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190D9" w14:textId="2BC53CD0" w:rsidR="00545D3B" w:rsidRPr="00964826" w:rsidRDefault="00BD7453" w:rsidP="00DE6928">
      <w:pPr>
        <w:widowControl w:val="0"/>
        <w:autoSpaceDE w:val="0"/>
        <w:autoSpaceDN w:val="0"/>
        <w:adjustRightInd w:val="0"/>
        <w:spacing w:before="120" w:after="120" w:line="240" w:lineRule="auto"/>
        <w:ind w:right="-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45D3B" w:rsidRPr="00964826">
        <w:rPr>
          <w:rFonts w:ascii="Times New Roman" w:eastAsia="Times New Roman" w:hAnsi="Times New Roman" w:cs="Times New Roman"/>
          <w:sz w:val="24"/>
          <w:szCs w:val="24"/>
          <w:lang w:eastAsia="pl-PL"/>
        </w:rPr>
        <w:t xml:space="preserve">numer </w:t>
      </w:r>
      <w:r w:rsidR="00EA5C5E" w:rsidRPr="00964826">
        <w:rPr>
          <w:rFonts w:ascii="Times New Roman" w:eastAsia="Times New Roman" w:hAnsi="Times New Roman" w:cs="Times New Roman"/>
          <w:sz w:val="24"/>
          <w:szCs w:val="24"/>
          <w:lang w:eastAsia="pl-PL"/>
        </w:rPr>
        <w:t>postępowania</w:t>
      </w:r>
      <w:r w:rsidR="00456F87" w:rsidRPr="00964826">
        <w:rPr>
          <w:rFonts w:ascii="Times New Roman" w:eastAsia="Times New Roman" w:hAnsi="Times New Roman" w:cs="Times New Roman"/>
          <w:sz w:val="24"/>
          <w:szCs w:val="24"/>
          <w:lang w:eastAsia="pl-PL"/>
        </w:rPr>
        <w:t>:</w:t>
      </w:r>
      <w:r w:rsidR="00E55739" w:rsidRPr="00964826">
        <w:rPr>
          <w:rFonts w:ascii="Times New Roman" w:eastAsia="Times New Roman" w:hAnsi="Times New Roman" w:cs="Times New Roman"/>
          <w:sz w:val="24"/>
          <w:szCs w:val="24"/>
          <w:lang w:eastAsia="pl-PL"/>
        </w:rPr>
        <w:t xml:space="preserve"> </w:t>
      </w:r>
      <w:r w:rsidR="00DC7505">
        <w:rPr>
          <w:rFonts w:ascii="Times New Roman" w:eastAsia="Times New Roman" w:hAnsi="Times New Roman" w:cs="Times New Roman"/>
          <w:b/>
          <w:bCs/>
          <w:sz w:val="24"/>
          <w:szCs w:val="24"/>
          <w:lang w:eastAsia="pl-PL"/>
        </w:rPr>
        <w:t>P-87/IX/24</w:t>
      </w:r>
    </w:p>
    <w:p w14:paraId="46A752FF" w14:textId="13212814" w:rsidR="00456F87" w:rsidRPr="00964826" w:rsidRDefault="00456F87" w:rsidP="00DE6928">
      <w:pPr>
        <w:widowControl w:val="0"/>
        <w:autoSpaceDE w:val="0"/>
        <w:autoSpaceDN w:val="0"/>
        <w:adjustRightInd w:val="0"/>
        <w:spacing w:before="120" w:after="120" w:line="240" w:lineRule="auto"/>
        <w:ind w:right="-283"/>
        <w:rPr>
          <w:rFonts w:ascii="Times New Roman" w:eastAsia="Times New Roman" w:hAnsi="Times New Roman" w:cs="Times New Roman"/>
          <w:sz w:val="24"/>
          <w:szCs w:val="24"/>
          <w:lang w:eastAsia="pl-PL"/>
        </w:rPr>
      </w:pPr>
    </w:p>
    <w:p w14:paraId="7A0B5556" w14:textId="1FD5CEC9" w:rsidR="00CA65B8" w:rsidRPr="00964826" w:rsidRDefault="00CA65B8" w:rsidP="00DE6928">
      <w:pPr>
        <w:widowControl w:val="0"/>
        <w:autoSpaceDE w:val="0"/>
        <w:autoSpaceDN w:val="0"/>
        <w:adjustRightInd w:val="0"/>
        <w:spacing w:before="120" w:after="120" w:line="240" w:lineRule="auto"/>
        <w:ind w:right="-283"/>
        <w:rPr>
          <w:rFonts w:ascii="Times New Roman" w:eastAsia="Times New Roman" w:hAnsi="Times New Roman" w:cs="Times New Roman"/>
          <w:sz w:val="24"/>
          <w:szCs w:val="24"/>
          <w:lang w:eastAsia="pl-PL"/>
        </w:rPr>
      </w:pPr>
    </w:p>
    <w:p w14:paraId="686AC950" w14:textId="63B9E929" w:rsidR="00CA65B8" w:rsidRPr="00964826" w:rsidRDefault="00CA65B8" w:rsidP="00DE6928">
      <w:pPr>
        <w:widowControl w:val="0"/>
        <w:autoSpaceDE w:val="0"/>
        <w:autoSpaceDN w:val="0"/>
        <w:adjustRightInd w:val="0"/>
        <w:spacing w:before="120" w:after="120" w:line="240" w:lineRule="auto"/>
        <w:ind w:right="-283"/>
        <w:rPr>
          <w:rFonts w:ascii="Times New Roman" w:eastAsia="Times New Roman" w:hAnsi="Times New Roman" w:cs="Times New Roman"/>
          <w:sz w:val="24"/>
          <w:szCs w:val="24"/>
          <w:lang w:eastAsia="pl-PL"/>
        </w:rPr>
      </w:pPr>
    </w:p>
    <w:p w14:paraId="6E32C7B2" w14:textId="2D23F6E5" w:rsidR="00CA65B8" w:rsidRPr="00964826" w:rsidRDefault="00CA65B8" w:rsidP="00DE6928">
      <w:pPr>
        <w:widowControl w:val="0"/>
        <w:autoSpaceDE w:val="0"/>
        <w:autoSpaceDN w:val="0"/>
        <w:adjustRightInd w:val="0"/>
        <w:spacing w:before="120" w:after="120" w:line="240" w:lineRule="auto"/>
        <w:ind w:right="-283"/>
        <w:rPr>
          <w:rFonts w:ascii="Times New Roman" w:eastAsia="Times New Roman" w:hAnsi="Times New Roman" w:cs="Times New Roman"/>
          <w:sz w:val="24"/>
          <w:szCs w:val="24"/>
          <w:lang w:eastAsia="pl-PL"/>
        </w:rPr>
      </w:pPr>
    </w:p>
    <w:p w14:paraId="57C37326" w14:textId="49C38618" w:rsidR="00CA65B8" w:rsidRPr="00964826" w:rsidRDefault="00CA65B8" w:rsidP="00DE6928">
      <w:pPr>
        <w:widowControl w:val="0"/>
        <w:autoSpaceDE w:val="0"/>
        <w:autoSpaceDN w:val="0"/>
        <w:adjustRightInd w:val="0"/>
        <w:spacing w:before="120" w:after="120" w:line="240" w:lineRule="auto"/>
        <w:ind w:right="-283"/>
        <w:rPr>
          <w:rFonts w:ascii="Times New Roman" w:eastAsia="Times New Roman" w:hAnsi="Times New Roman" w:cs="Times New Roman"/>
          <w:sz w:val="24"/>
          <w:szCs w:val="24"/>
          <w:lang w:eastAsia="pl-PL"/>
        </w:rPr>
      </w:pPr>
    </w:p>
    <w:p w14:paraId="1C27D77B" w14:textId="77777777" w:rsidR="00456F87" w:rsidRPr="00964826" w:rsidRDefault="00456F87" w:rsidP="00DE6928">
      <w:pPr>
        <w:widowControl w:val="0"/>
        <w:autoSpaceDE w:val="0"/>
        <w:autoSpaceDN w:val="0"/>
        <w:adjustRightInd w:val="0"/>
        <w:spacing w:before="120" w:after="120" w:line="240" w:lineRule="auto"/>
        <w:ind w:right="-283"/>
        <w:rPr>
          <w:rFonts w:ascii="Times New Roman" w:eastAsia="Times New Roman" w:hAnsi="Times New Roman" w:cs="Times New Roman"/>
          <w:sz w:val="24"/>
          <w:szCs w:val="24"/>
          <w:lang w:eastAsia="pl-PL"/>
        </w:rPr>
      </w:pPr>
    </w:p>
    <w:p w14:paraId="072EA47C" w14:textId="77777777" w:rsidR="00545D3B" w:rsidRPr="00964826" w:rsidRDefault="00545D3B" w:rsidP="00DE6928">
      <w:pPr>
        <w:widowControl w:val="0"/>
        <w:autoSpaceDE w:val="0"/>
        <w:autoSpaceDN w:val="0"/>
        <w:adjustRightInd w:val="0"/>
        <w:spacing w:before="120" w:after="120" w:line="240" w:lineRule="auto"/>
        <w:ind w:right="-283"/>
        <w:rPr>
          <w:rFonts w:ascii="Times New Roman" w:eastAsia="Times New Roman" w:hAnsi="Times New Roman" w:cs="Times New Roman"/>
          <w:sz w:val="24"/>
          <w:szCs w:val="24"/>
          <w:lang w:eastAsia="pl-PL"/>
        </w:rPr>
      </w:pPr>
    </w:p>
    <w:p w14:paraId="095C6CCB" w14:textId="77777777" w:rsidR="00545D3B" w:rsidRPr="00964826" w:rsidRDefault="00545D3B" w:rsidP="00DE6928">
      <w:pPr>
        <w:widowControl w:val="0"/>
        <w:autoSpaceDE w:val="0"/>
        <w:autoSpaceDN w:val="0"/>
        <w:adjustRightInd w:val="0"/>
        <w:spacing w:before="360" w:after="360" w:line="240" w:lineRule="auto"/>
        <w:ind w:right="-283"/>
        <w:jc w:val="center"/>
        <w:rPr>
          <w:rFonts w:ascii="Times New Roman" w:eastAsia="Times New Roman" w:hAnsi="Times New Roman" w:cs="Times New Roman"/>
          <w:b/>
          <w:bCs/>
          <w:sz w:val="36"/>
          <w:szCs w:val="36"/>
          <w:lang w:eastAsia="pl-PL"/>
        </w:rPr>
      </w:pPr>
      <w:r w:rsidRPr="00964826">
        <w:rPr>
          <w:rFonts w:ascii="Times New Roman" w:eastAsia="Times New Roman" w:hAnsi="Times New Roman" w:cs="Times New Roman"/>
          <w:b/>
          <w:bCs/>
          <w:sz w:val="36"/>
          <w:szCs w:val="36"/>
          <w:lang w:eastAsia="pl-PL"/>
        </w:rPr>
        <w:t>SPECYFIKACJA WARUNKÓW ZAMÓWIENIA</w:t>
      </w:r>
      <w:r w:rsidR="00C35956" w:rsidRPr="00964826">
        <w:rPr>
          <w:rFonts w:ascii="Times New Roman" w:eastAsia="Times New Roman" w:hAnsi="Times New Roman" w:cs="Times New Roman"/>
          <w:b/>
          <w:bCs/>
          <w:sz w:val="36"/>
          <w:szCs w:val="36"/>
          <w:lang w:eastAsia="pl-PL"/>
        </w:rPr>
        <w:t xml:space="preserve"> </w:t>
      </w:r>
      <w:r w:rsidR="009D3E42" w:rsidRPr="00964826">
        <w:rPr>
          <w:rFonts w:ascii="Times New Roman" w:eastAsia="Times New Roman" w:hAnsi="Times New Roman" w:cs="Times New Roman"/>
          <w:b/>
          <w:bCs/>
          <w:sz w:val="36"/>
          <w:szCs w:val="36"/>
          <w:lang w:eastAsia="pl-PL"/>
        </w:rPr>
        <w:t>(SWZ)</w:t>
      </w:r>
    </w:p>
    <w:p w14:paraId="72F73B55" w14:textId="77777777" w:rsidR="002A0389" w:rsidRPr="00964826" w:rsidRDefault="002A0389" w:rsidP="00DE6928">
      <w:pPr>
        <w:widowControl w:val="0"/>
        <w:autoSpaceDE w:val="0"/>
        <w:autoSpaceDN w:val="0"/>
        <w:adjustRightInd w:val="0"/>
        <w:spacing w:before="360" w:after="360" w:line="240" w:lineRule="auto"/>
        <w:ind w:right="-283"/>
        <w:jc w:val="center"/>
        <w:rPr>
          <w:rFonts w:ascii="Times New Roman" w:eastAsia="Times New Roman" w:hAnsi="Times New Roman" w:cs="Times New Roman"/>
          <w:sz w:val="36"/>
          <w:szCs w:val="36"/>
          <w:lang w:eastAsia="pl-PL"/>
        </w:rPr>
      </w:pPr>
    </w:p>
    <w:p w14:paraId="7ABFBE19" w14:textId="77777777" w:rsidR="005E55C8" w:rsidRDefault="005E55C8" w:rsidP="00DE6928">
      <w:pPr>
        <w:pStyle w:val="Default"/>
        <w:tabs>
          <w:tab w:val="left" w:pos="5655"/>
        </w:tabs>
        <w:ind w:right="-283"/>
        <w:jc w:val="center"/>
        <w:rPr>
          <w:rFonts w:ascii="Times New Roman" w:eastAsiaTheme="minorHAnsi" w:hAnsi="Times New Roman" w:cs="Times New Roman"/>
          <w:b/>
          <w:iCs/>
          <w:color w:val="auto"/>
          <w:lang w:eastAsia="en-US"/>
        </w:rPr>
      </w:pPr>
      <w:r w:rsidRPr="005E55C8">
        <w:rPr>
          <w:rFonts w:ascii="Times New Roman" w:eastAsiaTheme="minorHAnsi" w:hAnsi="Times New Roman" w:cs="Times New Roman"/>
          <w:b/>
          <w:iCs/>
          <w:color w:val="auto"/>
          <w:lang w:eastAsia="en-US"/>
        </w:rPr>
        <w:t xml:space="preserve">„Oczyszczanie ręczne wybranych chodników i jezdni dróg gminnych </w:t>
      </w:r>
    </w:p>
    <w:p w14:paraId="1F8A058F" w14:textId="77777777" w:rsidR="005E55C8" w:rsidRDefault="005E55C8" w:rsidP="00DE6928">
      <w:pPr>
        <w:pStyle w:val="Default"/>
        <w:tabs>
          <w:tab w:val="left" w:pos="5655"/>
        </w:tabs>
        <w:ind w:right="-283"/>
        <w:jc w:val="center"/>
        <w:rPr>
          <w:rFonts w:ascii="Times New Roman" w:eastAsiaTheme="minorHAnsi" w:hAnsi="Times New Roman" w:cs="Times New Roman"/>
          <w:b/>
          <w:iCs/>
          <w:color w:val="auto"/>
          <w:lang w:eastAsia="en-US"/>
        </w:rPr>
      </w:pPr>
      <w:r w:rsidRPr="005E55C8">
        <w:rPr>
          <w:rFonts w:ascii="Times New Roman" w:eastAsiaTheme="minorHAnsi" w:hAnsi="Times New Roman" w:cs="Times New Roman"/>
          <w:b/>
          <w:iCs/>
          <w:color w:val="auto"/>
          <w:lang w:eastAsia="en-US"/>
        </w:rPr>
        <w:t>na terenie miasta Świdnica,</w:t>
      </w:r>
      <w:r>
        <w:rPr>
          <w:rFonts w:ascii="Times New Roman" w:eastAsiaTheme="minorHAnsi" w:hAnsi="Times New Roman" w:cs="Times New Roman"/>
          <w:b/>
          <w:iCs/>
          <w:color w:val="auto"/>
          <w:lang w:eastAsia="en-US"/>
        </w:rPr>
        <w:t xml:space="preserve"> </w:t>
      </w:r>
      <w:r w:rsidRPr="005E55C8">
        <w:rPr>
          <w:rFonts w:ascii="Times New Roman" w:eastAsiaTheme="minorHAnsi" w:hAnsi="Times New Roman" w:cs="Times New Roman"/>
          <w:b/>
          <w:iCs/>
          <w:color w:val="auto"/>
          <w:lang w:eastAsia="en-US"/>
        </w:rPr>
        <w:t xml:space="preserve">na których częściowo </w:t>
      </w:r>
    </w:p>
    <w:p w14:paraId="6FF8BD68" w14:textId="77777777" w:rsidR="005E55C8" w:rsidRDefault="005E55C8" w:rsidP="00DE6928">
      <w:pPr>
        <w:pStyle w:val="Default"/>
        <w:tabs>
          <w:tab w:val="left" w:pos="5655"/>
        </w:tabs>
        <w:ind w:right="-283"/>
        <w:jc w:val="center"/>
        <w:rPr>
          <w:rFonts w:ascii="Times New Roman" w:eastAsiaTheme="minorHAnsi" w:hAnsi="Times New Roman" w:cs="Times New Roman"/>
          <w:b/>
          <w:iCs/>
          <w:color w:val="auto"/>
          <w:lang w:eastAsia="en-US"/>
        </w:rPr>
      </w:pPr>
      <w:r w:rsidRPr="005E55C8">
        <w:rPr>
          <w:rFonts w:ascii="Times New Roman" w:eastAsiaTheme="minorHAnsi" w:hAnsi="Times New Roman" w:cs="Times New Roman"/>
          <w:b/>
          <w:iCs/>
          <w:color w:val="auto"/>
          <w:lang w:eastAsia="en-US"/>
        </w:rPr>
        <w:t>dopuszczono prawo parkowania samochodów</w:t>
      </w:r>
      <w:r>
        <w:rPr>
          <w:rFonts w:ascii="Times New Roman" w:eastAsiaTheme="minorHAnsi" w:hAnsi="Times New Roman" w:cs="Times New Roman"/>
          <w:b/>
          <w:iCs/>
          <w:color w:val="auto"/>
          <w:lang w:eastAsia="en-US"/>
        </w:rPr>
        <w:t xml:space="preserve"> </w:t>
      </w:r>
    </w:p>
    <w:p w14:paraId="2AC10164" w14:textId="0D04107A" w:rsidR="00D952DC" w:rsidRPr="005E55C8" w:rsidRDefault="005E55C8" w:rsidP="00DE6928">
      <w:pPr>
        <w:pStyle w:val="Default"/>
        <w:tabs>
          <w:tab w:val="left" w:pos="5655"/>
        </w:tabs>
        <w:ind w:right="-283"/>
        <w:jc w:val="center"/>
        <w:rPr>
          <w:rFonts w:ascii="Times New Roman" w:hAnsi="Times New Roman" w:cs="Times New Roman"/>
          <w:b/>
          <w:i/>
          <w:u w:val="single"/>
        </w:rPr>
      </w:pPr>
      <w:r>
        <w:rPr>
          <w:rFonts w:ascii="Times New Roman" w:eastAsiaTheme="minorHAnsi" w:hAnsi="Times New Roman" w:cs="Times New Roman"/>
          <w:b/>
          <w:iCs/>
          <w:color w:val="auto"/>
          <w:lang w:eastAsia="en-US"/>
        </w:rPr>
        <w:t>w latach 2025-2026</w:t>
      </w:r>
      <w:r w:rsidRPr="005E55C8">
        <w:rPr>
          <w:rFonts w:ascii="Times New Roman" w:eastAsiaTheme="minorHAnsi" w:hAnsi="Times New Roman" w:cs="Times New Roman"/>
          <w:b/>
          <w:iCs/>
          <w:color w:val="auto"/>
          <w:lang w:eastAsia="en-US"/>
        </w:rPr>
        <w:t>”</w:t>
      </w:r>
    </w:p>
    <w:p w14:paraId="493C7912" w14:textId="77777777" w:rsidR="00FA32E9" w:rsidRPr="00964826" w:rsidRDefault="00FA32E9" w:rsidP="00DE6928">
      <w:pPr>
        <w:widowControl w:val="0"/>
        <w:autoSpaceDE w:val="0"/>
        <w:autoSpaceDN w:val="0"/>
        <w:adjustRightInd w:val="0"/>
        <w:spacing w:before="360" w:after="360" w:line="240" w:lineRule="auto"/>
        <w:ind w:right="-283"/>
        <w:rPr>
          <w:rFonts w:ascii="Times New Roman" w:eastAsia="Times New Roman" w:hAnsi="Times New Roman" w:cs="Times New Roman"/>
          <w:b/>
          <w:i/>
          <w:sz w:val="24"/>
          <w:szCs w:val="24"/>
          <w:lang w:eastAsia="pl-PL"/>
        </w:rPr>
      </w:pPr>
    </w:p>
    <w:p w14:paraId="47801B5E" w14:textId="77777777" w:rsidR="00686DB6" w:rsidRPr="00964826" w:rsidRDefault="00686DB6" w:rsidP="00DE6928">
      <w:pPr>
        <w:widowControl w:val="0"/>
        <w:autoSpaceDE w:val="0"/>
        <w:autoSpaceDN w:val="0"/>
        <w:adjustRightInd w:val="0"/>
        <w:spacing w:before="360" w:after="360" w:line="240" w:lineRule="auto"/>
        <w:ind w:right="-283"/>
        <w:rPr>
          <w:rFonts w:ascii="Times New Roman" w:eastAsia="Times New Roman" w:hAnsi="Times New Roman" w:cs="Times New Roman"/>
          <w:b/>
          <w:i/>
          <w:sz w:val="24"/>
          <w:szCs w:val="24"/>
          <w:lang w:eastAsia="pl-PL"/>
        </w:rPr>
      </w:pPr>
    </w:p>
    <w:p w14:paraId="51275D74" w14:textId="77777777" w:rsidR="00AF75B2" w:rsidRPr="00964826" w:rsidRDefault="00AF75B2" w:rsidP="00DE6928">
      <w:pPr>
        <w:widowControl w:val="0"/>
        <w:autoSpaceDE w:val="0"/>
        <w:autoSpaceDN w:val="0"/>
        <w:adjustRightInd w:val="0"/>
        <w:spacing w:before="360" w:after="360" w:line="240" w:lineRule="auto"/>
        <w:ind w:right="-283"/>
        <w:rPr>
          <w:rFonts w:ascii="Times New Roman" w:eastAsia="Times New Roman" w:hAnsi="Times New Roman" w:cs="Times New Roman"/>
          <w:b/>
          <w:i/>
          <w:sz w:val="24"/>
          <w:szCs w:val="24"/>
          <w:lang w:eastAsia="pl-PL"/>
        </w:rPr>
      </w:pPr>
    </w:p>
    <w:p w14:paraId="6E391443" w14:textId="77777777" w:rsidR="00AF75B2" w:rsidRPr="00964826" w:rsidRDefault="00AF75B2" w:rsidP="00DE6928">
      <w:pPr>
        <w:widowControl w:val="0"/>
        <w:autoSpaceDE w:val="0"/>
        <w:autoSpaceDN w:val="0"/>
        <w:adjustRightInd w:val="0"/>
        <w:spacing w:before="360" w:after="360" w:line="240" w:lineRule="auto"/>
        <w:ind w:right="-283"/>
        <w:rPr>
          <w:rFonts w:ascii="Times New Roman" w:eastAsia="Times New Roman" w:hAnsi="Times New Roman" w:cs="Times New Roman"/>
          <w:b/>
          <w:i/>
          <w:sz w:val="24"/>
          <w:szCs w:val="24"/>
          <w:lang w:eastAsia="pl-PL"/>
        </w:rPr>
      </w:pPr>
    </w:p>
    <w:p w14:paraId="2DD47B55" w14:textId="193E8865" w:rsidR="00545D3B" w:rsidRPr="00587FFB" w:rsidRDefault="00545D3B" w:rsidP="00DE6928">
      <w:pPr>
        <w:widowControl w:val="0"/>
        <w:autoSpaceDE w:val="0"/>
        <w:autoSpaceDN w:val="0"/>
        <w:adjustRightInd w:val="0"/>
        <w:spacing w:before="360" w:after="360" w:line="240" w:lineRule="auto"/>
        <w:ind w:right="-283"/>
        <w:jc w:val="both"/>
        <w:rPr>
          <w:rFonts w:ascii="Times New Roman" w:eastAsia="Times New Roman" w:hAnsi="Times New Roman" w:cs="Times New Roman"/>
          <w:b/>
          <w:iCs/>
          <w:sz w:val="24"/>
          <w:szCs w:val="24"/>
          <w:lang w:eastAsia="pl-PL"/>
        </w:rPr>
      </w:pPr>
      <w:r w:rsidRPr="00587FFB">
        <w:rPr>
          <w:rFonts w:ascii="Times New Roman" w:eastAsia="Times New Roman" w:hAnsi="Times New Roman" w:cs="Times New Roman"/>
          <w:b/>
          <w:iCs/>
          <w:sz w:val="24"/>
          <w:szCs w:val="24"/>
          <w:lang w:eastAsia="pl-PL"/>
        </w:rPr>
        <w:t xml:space="preserve">Zamawiający oczekuje, że </w:t>
      </w:r>
      <w:r w:rsidR="00E31ED1">
        <w:rPr>
          <w:rFonts w:ascii="Times New Roman" w:eastAsia="Times New Roman" w:hAnsi="Times New Roman" w:cs="Times New Roman"/>
          <w:b/>
          <w:iCs/>
          <w:sz w:val="24"/>
          <w:szCs w:val="24"/>
          <w:lang w:eastAsia="pl-PL"/>
        </w:rPr>
        <w:t>w</w:t>
      </w:r>
      <w:r w:rsidRPr="00587FFB">
        <w:rPr>
          <w:rFonts w:ascii="Times New Roman" w:eastAsia="Times New Roman" w:hAnsi="Times New Roman" w:cs="Times New Roman"/>
          <w:b/>
          <w:iCs/>
          <w:sz w:val="24"/>
          <w:szCs w:val="24"/>
          <w:lang w:eastAsia="pl-PL"/>
        </w:rPr>
        <w:t>ykonawcy zapoznają się dokładnie z treścią niniejszej SWZ. Wykonawca ponosi ryzyko niedostarczenia wszystkich wymaganych informacji i</w:t>
      </w:r>
      <w:r w:rsidR="00686DB6" w:rsidRPr="00587FFB">
        <w:rPr>
          <w:rFonts w:ascii="Times New Roman" w:eastAsia="Times New Roman" w:hAnsi="Times New Roman" w:cs="Times New Roman"/>
          <w:b/>
          <w:iCs/>
          <w:sz w:val="24"/>
          <w:szCs w:val="24"/>
          <w:lang w:eastAsia="pl-PL"/>
        </w:rPr>
        <w:t> </w:t>
      </w:r>
      <w:r w:rsidRPr="00587FFB">
        <w:rPr>
          <w:rFonts w:ascii="Times New Roman" w:eastAsia="Times New Roman" w:hAnsi="Times New Roman" w:cs="Times New Roman"/>
          <w:b/>
          <w:iCs/>
          <w:sz w:val="24"/>
          <w:szCs w:val="24"/>
          <w:lang w:eastAsia="pl-PL"/>
        </w:rPr>
        <w:t xml:space="preserve">dokumentów oraz przedłożenia oferty </w:t>
      </w:r>
      <w:r w:rsidR="00174B5E" w:rsidRPr="00587FFB">
        <w:rPr>
          <w:rFonts w:ascii="Times New Roman" w:eastAsia="Times New Roman" w:hAnsi="Times New Roman" w:cs="Times New Roman"/>
          <w:b/>
          <w:iCs/>
          <w:sz w:val="24"/>
          <w:szCs w:val="24"/>
          <w:lang w:eastAsia="pl-PL"/>
        </w:rPr>
        <w:t>nieodpowiadającej</w:t>
      </w:r>
      <w:r w:rsidRPr="00587FFB">
        <w:rPr>
          <w:rFonts w:ascii="Times New Roman" w:eastAsia="Times New Roman" w:hAnsi="Times New Roman" w:cs="Times New Roman"/>
          <w:b/>
          <w:iCs/>
          <w:sz w:val="24"/>
          <w:szCs w:val="24"/>
          <w:lang w:eastAsia="pl-PL"/>
        </w:rPr>
        <w:t xml:space="preserve"> wymaganiom określonym przez </w:t>
      </w:r>
      <w:r w:rsidR="00E31ED1">
        <w:rPr>
          <w:rFonts w:ascii="Times New Roman" w:eastAsia="Times New Roman" w:hAnsi="Times New Roman" w:cs="Times New Roman"/>
          <w:b/>
          <w:iCs/>
          <w:sz w:val="24"/>
          <w:szCs w:val="24"/>
          <w:lang w:eastAsia="pl-PL"/>
        </w:rPr>
        <w:t>z</w:t>
      </w:r>
      <w:r w:rsidRPr="00587FFB">
        <w:rPr>
          <w:rFonts w:ascii="Times New Roman" w:eastAsia="Times New Roman" w:hAnsi="Times New Roman" w:cs="Times New Roman"/>
          <w:b/>
          <w:iCs/>
          <w:sz w:val="24"/>
          <w:szCs w:val="24"/>
          <w:lang w:eastAsia="pl-PL"/>
        </w:rPr>
        <w:t>amawiającego.</w:t>
      </w:r>
    </w:p>
    <w:p w14:paraId="19025CEE" w14:textId="77777777" w:rsidR="00810BB3" w:rsidRPr="00964826" w:rsidRDefault="00810BB3" w:rsidP="00DE6928">
      <w:pPr>
        <w:spacing w:line="240" w:lineRule="auto"/>
        <w:ind w:right="-283"/>
        <w:jc w:val="both"/>
        <w:rPr>
          <w:rFonts w:ascii="Times New Roman" w:hAnsi="Times New Roman" w:cs="Times New Roman"/>
          <w:sz w:val="24"/>
          <w:szCs w:val="24"/>
        </w:rPr>
      </w:pPr>
    </w:p>
    <w:p w14:paraId="0AB3E13E" w14:textId="77777777" w:rsidR="00810BB3" w:rsidRPr="00964826" w:rsidRDefault="00810BB3" w:rsidP="00DE6928">
      <w:pPr>
        <w:spacing w:line="240" w:lineRule="auto"/>
        <w:ind w:right="-283"/>
        <w:jc w:val="both"/>
        <w:rPr>
          <w:rFonts w:ascii="Times New Roman" w:hAnsi="Times New Roman" w:cs="Times New Roman"/>
          <w:sz w:val="24"/>
          <w:szCs w:val="24"/>
        </w:rPr>
      </w:pPr>
    </w:p>
    <w:p w14:paraId="31D4C5A4" w14:textId="77777777" w:rsidR="00810BB3" w:rsidRPr="00964826" w:rsidRDefault="00810BB3" w:rsidP="00DE6928">
      <w:pPr>
        <w:spacing w:line="240" w:lineRule="auto"/>
        <w:ind w:right="-283"/>
        <w:jc w:val="both"/>
        <w:rPr>
          <w:rFonts w:ascii="Times New Roman" w:hAnsi="Times New Roman" w:cs="Times New Roman"/>
          <w:sz w:val="24"/>
          <w:szCs w:val="24"/>
        </w:rPr>
      </w:pPr>
    </w:p>
    <w:p w14:paraId="1ECB487A" w14:textId="77777777" w:rsidR="00AF75B2" w:rsidRPr="00964826" w:rsidRDefault="00AF75B2" w:rsidP="00DE6928">
      <w:pPr>
        <w:spacing w:line="240" w:lineRule="auto"/>
        <w:ind w:right="-283"/>
        <w:jc w:val="both"/>
        <w:rPr>
          <w:rFonts w:ascii="Times New Roman" w:hAnsi="Times New Roman" w:cs="Times New Roman"/>
          <w:sz w:val="24"/>
          <w:szCs w:val="24"/>
        </w:rPr>
      </w:pPr>
    </w:p>
    <w:p w14:paraId="4AAEEE4F" w14:textId="77777777" w:rsidR="00810BB3" w:rsidRDefault="00810BB3" w:rsidP="00DE6928">
      <w:pPr>
        <w:spacing w:line="240" w:lineRule="auto"/>
        <w:ind w:right="-283"/>
        <w:rPr>
          <w:rFonts w:ascii="Times New Roman" w:hAnsi="Times New Roman" w:cs="Times New Roman"/>
          <w:sz w:val="24"/>
          <w:szCs w:val="24"/>
        </w:rPr>
      </w:pPr>
    </w:p>
    <w:p w14:paraId="072E24C6" w14:textId="77777777" w:rsidR="00026C92" w:rsidRDefault="00026C92" w:rsidP="00DE6928">
      <w:pPr>
        <w:spacing w:line="240" w:lineRule="auto"/>
        <w:ind w:right="-283"/>
        <w:rPr>
          <w:rFonts w:ascii="Times New Roman" w:hAnsi="Times New Roman" w:cs="Times New Roman"/>
          <w:sz w:val="24"/>
          <w:szCs w:val="24"/>
        </w:rPr>
      </w:pPr>
    </w:p>
    <w:p w14:paraId="33F91C59" w14:textId="68BA85A9" w:rsidR="00AF75B2" w:rsidRPr="00964826" w:rsidRDefault="00601908" w:rsidP="00DE6928">
      <w:pPr>
        <w:widowControl w:val="0"/>
        <w:autoSpaceDE w:val="0"/>
        <w:autoSpaceDN w:val="0"/>
        <w:adjustRightInd w:val="0"/>
        <w:spacing w:before="120" w:after="120" w:line="240" w:lineRule="auto"/>
        <w:ind w:right="-283"/>
        <w:jc w:val="center"/>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Świdnica, </w:t>
      </w:r>
      <w:r w:rsidR="00F536AA">
        <w:rPr>
          <w:rFonts w:ascii="Times New Roman" w:eastAsia="Times New Roman" w:hAnsi="Times New Roman" w:cs="Times New Roman"/>
          <w:sz w:val="24"/>
          <w:szCs w:val="24"/>
          <w:lang w:eastAsia="pl-PL"/>
        </w:rPr>
        <w:t>sierpień</w:t>
      </w:r>
      <w:r w:rsidR="00215D98">
        <w:rPr>
          <w:rFonts w:ascii="Times New Roman" w:eastAsia="Times New Roman" w:hAnsi="Times New Roman" w:cs="Times New Roman"/>
          <w:sz w:val="24"/>
          <w:szCs w:val="24"/>
          <w:lang w:eastAsia="pl-PL"/>
        </w:rPr>
        <w:t xml:space="preserve"> 2024</w:t>
      </w:r>
      <w:r w:rsidR="00341D65" w:rsidRPr="00964826">
        <w:rPr>
          <w:rFonts w:ascii="Times New Roman" w:eastAsia="Times New Roman" w:hAnsi="Times New Roman" w:cs="Times New Roman"/>
          <w:sz w:val="24"/>
          <w:szCs w:val="24"/>
          <w:lang w:eastAsia="pl-PL"/>
        </w:rPr>
        <w:t xml:space="preserve"> </w:t>
      </w:r>
      <w:r w:rsidR="00545D3B" w:rsidRPr="00964826">
        <w:rPr>
          <w:rFonts w:ascii="Times New Roman" w:eastAsia="Times New Roman" w:hAnsi="Times New Roman" w:cs="Times New Roman"/>
          <w:sz w:val="24"/>
          <w:szCs w:val="24"/>
          <w:lang w:eastAsia="pl-PL"/>
        </w:rPr>
        <w:t>r.</w:t>
      </w:r>
    </w:p>
    <w:p w14:paraId="6D24B098" w14:textId="77777777" w:rsidR="00215D98" w:rsidRDefault="00AF75B2" w:rsidP="00DE6928">
      <w:pPr>
        <w:pStyle w:val="Nagwekspisutreci"/>
        <w:spacing w:line="240" w:lineRule="auto"/>
        <w:ind w:right="-283"/>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br w:type="page"/>
      </w:r>
    </w:p>
    <w:sdt>
      <w:sdtPr>
        <w:rPr>
          <w:rFonts w:ascii="Times New Roman" w:hAnsi="Times New Roman" w:cs="Times New Roman"/>
          <w:b/>
          <w:bCs/>
          <w:sz w:val="24"/>
          <w:szCs w:val="24"/>
        </w:rPr>
        <w:id w:val="-65423056"/>
        <w:docPartObj>
          <w:docPartGallery w:val="Table of Contents"/>
          <w:docPartUnique/>
        </w:docPartObj>
      </w:sdtPr>
      <w:sdtEndPr>
        <w:rPr>
          <w:rFonts w:asciiTheme="minorHAnsi" w:hAnsiTheme="minorHAnsi" w:cstheme="minorBidi"/>
          <w:b w:val="0"/>
          <w:bCs w:val="0"/>
          <w:sz w:val="20"/>
          <w:szCs w:val="20"/>
        </w:rPr>
      </w:sdtEndPr>
      <w:sdtContent>
        <w:p w14:paraId="47EF10E8" w14:textId="59A369F5" w:rsidR="00975F48" w:rsidRPr="00FE43E6" w:rsidRDefault="00975F48" w:rsidP="00DE6928">
          <w:pPr>
            <w:spacing w:line="240" w:lineRule="auto"/>
            <w:ind w:right="-283"/>
            <w:rPr>
              <w:rFonts w:ascii="Times New Roman" w:hAnsi="Times New Roman" w:cs="Times New Roman"/>
              <w:sz w:val="24"/>
              <w:szCs w:val="24"/>
            </w:rPr>
          </w:pPr>
          <w:r w:rsidRPr="00FE43E6">
            <w:rPr>
              <w:rFonts w:ascii="Times New Roman" w:hAnsi="Times New Roman" w:cs="Times New Roman"/>
              <w:sz w:val="24"/>
              <w:szCs w:val="24"/>
            </w:rPr>
            <w:t>Spis treści</w:t>
          </w:r>
        </w:p>
        <w:p w14:paraId="2D12B83E" w14:textId="4723E8E9" w:rsidR="00BC2363" w:rsidRPr="00FE43E6" w:rsidRDefault="00975F48" w:rsidP="00DE6928">
          <w:pPr>
            <w:pStyle w:val="Spistreci3"/>
            <w:ind w:right="-283"/>
            <w:rPr>
              <w:rFonts w:ascii="Times New Roman" w:eastAsiaTheme="minorEastAsia" w:hAnsi="Times New Roman" w:cs="Times New Roman"/>
              <w:noProof/>
              <w:kern w:val="2"/>
              <w:sz w:val="22"/>
              <w:szCs w:val="22"/>
              <w:lang w:eastAsia="pl-PL"/>
              <w14:ligatures w14:val="standardContextual"/>
            </w:rPr>
          </w:pPr>
          <w:r w:rsidRPr="00FE43E6">
            <w:rPr>
              <w:rFonts w:ascii="Times New Roman" w:hAnsi="Times New Roman" w:cs="Times New Roman"/>
              <w:sz w:val="24"/>
              <w:szCs w:val="24"/>
            </w:rPr>
            <w:fldChar w:fldCharType="begin"/>
          </w:r>
          <w:r w:rsidRPr="00FE43E6">
            <w:rPr>
              <w:rFonts w:ascii="Times New Roman" w:hAnsi="Times New Roman" w:cs="Times New Roman"/>
              <w:sz w:val="24"/>
              <w:szCs w:val="24"/>
            </w:rPr>
            <w:instrText xml:space="preserve"> TOC \o "1-3" \h \z \u </w:instrText>
          </w:r>
          <w:r w:rsidRPr="00FE43E6">
            <w:rPr>
              <w:rFonts w:ascii="Times New Roman" w:hAnsi="Times New Roman" w:cs="Times New Roman"/>
              <w:sz w:val="24"/>
              <w:szCs w:val="24"/>
            </w:rPr>
            <w:fldChar w:fldCharType="separate"/>
          </w:r>
          <w:hyperlink w:anchor="_Toc160024585" w:history="1">
            <w:r w:rsidR="00BC2363" w:rsidRPr="00FE43E6">
              <w:rPr>
                <w:rStyle w:val="Hipercze"/>
                <w:rFonts w:ascii="Times New Roman" w:hAnsi="Times New Roman" w:cs="Times New Roman"/>
                <w:noProof/>
              </w:rPr>
              <w:t>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NAZWA ORAZ ADRES ZAMAWIAJĄCEGO, NUMER TELEFONU, ADRES POCZTY ELEKTRONICZNEJ ORAZ STRONY INTERNETOWEJ PROWADZONEGO POSTĘPOWANIA</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_Toc160024585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3</w:t>
            </w:r>
            <w:r w:rsidR="00BC2363" w:rsidRPr="00FE43E6">
              <w:rPr>
                <w:rFonts w:ascii="Times New Roman" w:hAnsi="Times New Roman" w:cs="Times New Roman"/>
                <w:noProof/>
                <w:webHidden/>
              </w:rPr>
              <w:fldChar w:fldCharType="end"/>
            </w:r>
          </w:hyperlink>
        </w:p>
        <w:p w14:paraId="4232EE93" w14:textId="080AC2B9"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86" w:history="1">
            <w:r w:rsidR="00BC2363" w:rsidRPr="00FE43E6">
              <w:rPr>
                <w:rStyle w:val="Hipercze"/>
                <w:rFonts w:ascii="Times New Roman" w:hAnsi="Times New Roman" w:cs="Times New Roman"/>
                <w:noProof/>
              </w:rPr>
              <w:t>II.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ADRES STRONY INTERNETOWEJ, NA KTÓREJ UDOSTĘPNIANE BĘDĄ ZMIANY   I WYJAŚNIENIA TREŚCI SWZ ORAZ INNE DOKUMENTY ZAMÓWIENIA BEZPOŚREDNIO ZWIĄZANE Z POSTĘPOWANIEM O UDZIELENIE ZAMÓWIENIA</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_Toc160024586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3</w:t>
            </w:r>
            <w:r w:rsidR="00BC2363" w:rsidRPr="00FE43E6">
              <w:rPr>
                <w:rFonts w:ascii="Times New Roman" w:hAnsi="Times New Roman" w:cs="Times New Roman"/>
                <w:noProof/>
                <w:webHidden/>
              </w:rPr>
              <w:fldChar w:fldCharType="end"/>
            </w:r>
          </w:hyperlink>
        </w:p>
        <w:p w14:paraId="36F76541" w14:textId="78795A05"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87" w:history="1">
            <w:r w:rsidR="00BC2363" w:rsidRPr="00FE43E6">
              <w:rPr>
                <w:rStyle w:val="Hipercze"/>
                <w:rFonts w:ascii="Times New Roman" w:hAnsi="Times New Roman" w:cs="Times New Roman"/>
                <w:noProof/>
              </w:rPr>
              <w:t>III.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TRYB UDZIELENIA ZAMÓWIENIA</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_Toc160024587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3</w:t>
            </w:r>
            <w:r w:rsidR="00BC2363" w:rsidRPr="00FE43E6">
              <w:rPr>
                <w:rFonts w:ascii="Times New Roman" w:hAnsi="Times New Roman" w:cs="Times New Roman"/>
                <w:noProof/>
                <w:webHidden/>
              </w:rPr>
              <w:fldChar w:fldCharType="end"/>
            </w:r>
          </w:hyperlink>
        </w:p>
        <w:p w14:paraId="4BF43F03" w14:textId="4C2993E0"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88" w:history="1">
            <w:r w:rsidR="00BC2363" w:rsidRPr="00FE43E6">
              <w:rPr>
                <w:rStyle w:val="Hipercze"/>
                <w:rFonts w:ascii="Times New Roman" w:hAnsi="Times New Roman" w:cs="Times New Roman"/>
                <w:noProof/>
              </w:rPr>
              <w:t>IV.</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OPIS PRZEDMIOTU ZAMÓWIENIA</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_Toc160024588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6</w:t>
            </w:r>
            <w:r w:rsidR="00BC2363" w:rsidRPr="00FE43E6">
              <w:rPr>
                <w:rFonts w:ascii="Times New Roman" w:hAnsi="Times New Roman" w:cs="Times New Roman"/>
                <w:noProof/>
                <w:webHidden/>
              </w:rPr>
              <w:fldChar w:fldCharType="end"/>
            </w:r>
          </w:hyperlink>
        </w:p>
        <w:p w14:paraId="74222C1B" w14:textId="0C18E179"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89" w:history="1">
            <w:r w:rsidR="00BC2363" w:rsidRPr="00FE43E6">
              <w:rPr>
                <w:rStyle w:val="Hipercze"/>
                <w:rFonts w:ascii="Times New Roman" w:hAnsi="Times New Roman" w:cs="Times New Roman"/>
                <w:noProof/>
              </w:rPr>
              <w:t>V.</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INFORMACJA O PRZEDMIOTOWYCH ŚRODKACH DOWODOWYCH</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_Toc160024589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7</w:t>
            </w:r>
            <w:r w:rsidR="00BC2363" w:rsidRPr="00FE43E6">
              <w:rPr>
                <w:rFonts w:ascii="Times New Roman" w:hAnsi="Times New Roman" w:cs="Times New Roman"/>
                <w:noProof/>
                <w:webHidden/>
              </w:rPr>
              <w:fldChar w:fldCharType="end"/>
            </w:r>
          </w:hyperlink>
        </w:p>
        <w:p w14:paraId="5E02F5BA" w14:textId="4504C476"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90" w:history="1">
            <w:r w:rsidR="00BC2363" w:rsidRPr="00FE43E6">
              <w:rPr>
                <w:rStyle w:val="Hipercze"/>
                <w:rFonts w:ascii="Times New Roman" w:hAnsi="Times New Roman" w:cs="Times New Roman"/>
                <w:noProof/>
              </w:rPr>
              <w:t>VI.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TERMIN WYKONANIA ZAMÓWIENIA</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_Toc160024590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7</w:t>
            </w:r>
            <w:r w:rsidR="00BC2363" w:rsidRPr="00FE43E6">
              <w:rPr>
                <w:rFonts w:ascii="Times New Roman" w:hAnsi="Times New Roman" w:cs="Times New Roman"/>
                <w:noProof/>
                <w:webHidden/>
              </w:rPr>
              <w:fldChar w:fldCharType="end"/>
            </w:r>
          </w:hyperlink>
        </w:p>
        <w:p w14:paraId="3299CC65" w14:textId="70F225A1"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91" w:history="1">
            <w:r w:rsidR="00BC2363" w:rsidRPr="00FE43E6">
              <w:rPr>
                <w:rStyle w:val="Hipercze"/>
                <w:rFonts w:ascii="Times New Roman" w:hAnsi="Times New Roman" w:cs="Times New Roman"/>
                <w:noProof/>
              </w:rPr>
              <w:t>VII.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PODSTAWY WYKLUCZENIA Z POSTĘPOWANIA</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_Toc160024591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7</w:t>
            </w:r>
            <w:r w:rsidR="00BC2363" w:rsidRPr="00FE43E6">
              <w:rPr>
                <w:rFonts w:ascii="Times New Roman" w:hAnsi="Times New Roman" w:cs="Times New Roman"/>
                <w:noProof/>
                <w:webHidden/>
              </w:rPr>
              <w:fldChar w:fldCharType="end"/>
            </w:r>
          </w:hyperlink>
        </w:p>
        <w:p w14:paraId="514300C7" w14:textId="045BF886"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92" w:history="1">
            <w:r w:rsidR="00BC2363" w:rsidRPr="00FE43E6">
              <w:rPr>
                <w:rStyle w:val="Hipercze"/>
                <w:rFonts w:ascii="Times New Roman" w:hAnsi="Times New Roman" w:cs="Times New Roman"/>
                <w:noProof/>
              </w:rPr>
              <w:t>VIII.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INDORMACJA O WARUNKACH UDZIAŁU W POSTĘPOWANIU O UDZIELENIE ZAMÓWIENIA</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_Toc160024592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9</w:t>
            </w:r>
            <w:r w:rsidR="00BC2363" w:rsidRPr="00FE43E6">
              <w:rPr>
                <w:rFonts w:ascii="Times New Roman" w:hAnsi="Times New Roman" w:cs="Times New Roman"/>
                <w:noProof/>
                <w:webHidden/>
              </w:rPr>
              <w:fldChar w:fldCharType="end"/>
            </w:r>
          </w:hyperlink>
        </w:p>
        <w:p w14:paraId="1281B414" w14:textId="2D891540"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93" w:history="1">
            <w:r w:rsidR="00BC2363" w:rsidRPr="00FE43E6">
              <w:rPr>
                <w:rStyle w:val="Hipercze"/>
                <w:rFonts w:ascii="Times New Roman" w:hAnsi="Times New Roman" w:cs="Times New Roman"/>
                <w:noProof/>
              </w:rPr>
              <w:t>IX.</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WYKAZ PODMIOTOWYCH ŚRODKÓW DOWODOWYCH</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_Toc160024593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11</w:t>
            </w:r>
            <w:r w:rsidR="00BC2363" w:rsidRPr="00FE43E6">
              <w:rPr>
                <w:rFonts w:ascii="Times New Roman" w:hAnsi="Times New Roman" w:cs="Times New Roman"/>
                <w:noProof/>
                <w:webHidden/>
              </w:rPr>
              <w:fldChar w:fldCharType="end"/>
            </w:r>
          </w:hyperlink>
        </w:p>
        <w:p w14:paraId="14E61851" w14:textId="6265A479"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94" w:history="1">
            <w:r w:rsidR="00BC2363" w:rsidRPr="00FE43E6">
              <w:rPr>
                <w:rStyle w:val="Hipercze"/>
                <w:rFonts w:ascii="Times New Roman" w:hAnsi="Times New Roman" w:cs="Times New Roman"/>
                <w:noProof/>
              </w:rPr>
              <w:t>X.</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POLEGANIE NA ZASOBACH INNYCH PODMIOTÓW</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_Toc160024594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13</w:t>
            </w:r>
            <w:r w:rsidR="00BC2363" w:rsidRPr="00FE43E6">
              <w:rPr>
                <w:rFonts w:ascii="Times New Roman" w:hAnsi="Times New Roman" w:cs="Times New Roman"/>
                <w:noProof/>
                <w:webHidden/>
              </w:rPr>
              <w:fldChar w:fldCharType="end"/>
            </w:r>
          </w:hyperlink>
        </w:p>
        <w:p w14:paraId="5A3FA5FA" w14:textId="37CC888E"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95" w:history="1">
            <w:r w:rsidR="00BC2363" w:rsidRPr="00FE43E6">
              <w:rPr>
                <w:rStyle w:val="Hipercze"/>
                <w:rFonts w:ascii="Times New Roman" w:hAnsi="Times New Roman" w:cs="Times New Roman"/>
                <w:noProof/>
              </w:rPr>
              <w:t>XI.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PODWYKONAWSTWO</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_Toc160024595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15</w:t>
            </w:r>
            <w:r w:rsidR="00BC2363" w:rsidRPr="00FE43E6">
              <w:rPr>
                <w:rFonts w:ascii="Times New Roman" w:hAnsi="Times New Roman" w:cs="Times New Roman"/>
                <w:noProof/>
                <w:webHidden/>
              </w:rPr>
              <w:fldChar w:fldCharType="end"/>
            </w:r>
          </w:hyperlink>
        </w:p>
        <w:p w14:paraId="56CF5DC2" w14:textId="5064E0E3"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96" w:history="1">
            <w:r w:rsidR="00BC2363" w:rsidRPr="00FE43E6">
              <w:rPr>
                <w:rStyle w:val="Hipercze"/>
                <w:rFonts w:ascii="Times New Roman" w:hAnsi="Times New Roman" w:cs="Times New Roman"/>
                <w:noProof/>
              </w:rPr>
              <w:t>XII.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INFORMACJA DLA WYKONAWCÓW WSPÓLNIE UBIEGAJĄCYCH SIĘ  O UDZIELENIE ZAMÓWIENIA (SPÓŁKI CYWILNE/ KONSORCJA)</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_Toc160024596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15</w:t>
            </w:r>
            <w:r w:rsidR="00BC2363" w:rsidRPr="00FE43E6">
              <w:rPr>
                <w:rFonts w:ascii="Times New Roman" w:hAnsi="Times New Roman" w:cs="Times New Roman"/>
                <w:noProof/>
                <w:webHidden/>
              </w:rPr>
              <w:fldChar w:fldCharType="end"/>
            </w:r>
          </w:hyperlink>
        </w:p>
        <w:p w14:paraId="6C4CB191" w14:textId="2BBAA493"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97" w:history="1">
            <w:r w:rsidR="00BC2363" w:rsidRPr="00FE43E6">
              <w:rPr>
                <w:rStyle w:val="Hipercze"/>
                <w:rFonts w:ascii="Times New Roman" w:hAnsi="Times New Roman" w:cs="Times New Roman"/>
                <w:noProof/>
              </w:rPr>
              <w:t>XIII.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_Toc160024597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16</w:t>
            </w:r>
            <w:r w:rsidR="00BC2363" w:rsidRPr="00FE43E6">
              <w:rPr>
                <w:rFonts w:ascii="Times New Roman" w:hAnsi="Times New Roman" w:cs="Times New Roman"/>
                <w:noProof/>
                <w:webHidden/>
              </w:rPr>
              <w:fldChar w:fldCharType="end"/>
            </w:r>
          </w:hyperlink>
        </w:p>
        <w:p w14:paraId="5544FC90" w14:textId="1E373AAF"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98" w:history="1">
            <w:r w:rsidR="00BC2363" w:rsidRPr="00FE43E6">
              <w:rPr>
                <w:rStyle w:val="Hipercze"/>
                <w:rFonts w:ascii="Times New Roman" w:hAnsi="Times New Roman" w:cs="Times New Roman"/>
                <w:noProof/>
              </w:rPr>
              <w:t>XIV.</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UDZIELANIE WYJAŚNIEŃ TREŚCI SWZ</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_Toc160024598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18</w:t>
            </w:r>
            <w:r w:rsidR="00BC2363" w:rsidRPr="00FE43E6">
              <w:rPr>
                <w:rFonts w:ascii="Times New Roman" w:hAnsi="Times New Roman" w:cs="Times New Roman"/>
                <w:noProof/>
                <w:webHidden/>
              </w:rPr>
              <w:fldChar w:fldCharType="end"/>
            </w:r>
          </w:hyperlink>
        </w:p>
        <w:p w14:paraId="529A07F0" w14:textId="07528796"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99" w:history="1">
            <w:r w:rsidR="00BC2363" w:rsidRPr="00FE43E6">
              <w:rPr>
                <w:rStyle w:val="Hipercze"/>
                <w:rFonts w:ascii="Times New Roman" w:hAnsi="Times New Roman" w:cs="Times New Roman"/>
                <w:noProof/>
              </w:rPr>
              <w:t>XV.</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WSKAZANIE OSÓB UPRAWNIONYCH DO KOMUNIKOWANIA SIĘ Z WYKONAWCAMI</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_Toc160024599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18</w:t>
            </w:r>
            <w:r w:rsidR="00BC2363" w:rsidRPr="00FE43E6">
              <w:rPr>
                <w:rFonts w:ascii="Times New Roman" w:hAnsi="Times New Roman" w:cs="Times New Roman"/>
                <w:noProof/>
                <w:webHidden/>
              </w:rPr>
              <w:fldChar w:fldCharType="end"/>
            </w:r>
          </w:hyperlink>
        </w:p>
        <w:p w14:paraId="7A2F640A" w14:textId="139A70BD"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00" w:history="1">
            <w:r w:rsidR="00BC2363" w:rsidRPr="00FE43E6">
              <w:rPr>
                <w:rStyle w:val="Hipercze"/>
                <w:rFonts w:ascii="Times New Roman" w:hAnsi="Times New Roman" w:cs="Times New Roman"/>
                <w:noProof/>
              </w:rPr>
              <w:t>XVI.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TERMIN ZWIĄZANIA OFERTĄ</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_Toc160024600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18</w:t>
            </w:r>
            <w:r w:rsidR="00BC2363" w:rsidRPr="00FE43E6">
              <w:rPr>
                <w:rFonts w:ascii="Times New Roman" w:hAnsi="Times New Roman" w:cs="Times New Roman"/>
                <w:noProof/>
                <w:webHidden/>
              </w:rPr>
              <w:fldChar w:fldCharType="end"/>
            </w:r>
          </w:hyperlink>
        </w:p>
        <w:p w14:paraId="071DDC61" w14:textId="0919EB07"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01" w:history="1">
            <w:r w:rsidR="00BC2363" w:rsidRPr="00FE43E6">
              <w:rPr>
                <w:rStyle w:val="Hipercze"/>
                <w:rFonts w:ascii="Times New Roman" w:hAnsi="Times New Roman" w:cs="Times New Roman"/>
                <w:noProof/>
              </w:rPr>
              <w:t>XVII.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WYMAGANIA DOTYCZĄCE WADIUM</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_Toc160024601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19</w:t>
            </w:r>
            <w:r w:rsidR="00BC2363" w:rsidRPr="00FE43E6">
              <w:rPr>
                <w:rFonts w:ascii="Times New Roman" w:hAnsi="Times New Roman" w:cs="Times New Roman"/>
                <w:noProof/>
                <w:webHidden/>
              </w:rPr>
              <w:fldChar w:fldCharType="end"/>
            </w:r>
          </w:hyperlink>
        </w:p>
        <w:p w14:paraId="1F9C3BC0" w14:textId="1784478F"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02" w:history="1">
            <w:r w:rsidR="00BC2363" w:rsidRPr="00FE43E6">
              <w:rPr>
                <w:rStyle w:val="Hipercze"/>
                <w:rFonts w:ascii="Times New Roman" w:hAnsi="Times New Roman" w:cs="Times New Roman"/>
                <w:noProof/>
              </w:rPr>
              <w:t>XVIII.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OPIS SPOSOBU PRZYGOTOWYWANIA OFERTY</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_Toc160024602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20</w:t>
            </w:r>
            <w:r w:rsidR="00BC2363" w:rsidRPr="00FE43E6">
              <w:rPr>
                <w:rFonts w:ascii="Times New Roman" w:hAnsi="Times New Roman" w:cs="Times New Roman"/>
                <w:noProof/>
                <w:webHidden/>
              </w:rPr>
              <w:fldChar w:fldCharType="end"/>
            </w:r>
          </w:hyperlink>
        </w:p>
        <w:p w14:paraId="47ACE54E" w14:textId="211A12FA"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03" w:history="1">
            <w:r w:rsidR="00BC2363" w:rsidRPr="00FE43E6">
              <w:rPr>
                <w:rStyle w:val="Hipercze"/>
                <w:rFonts w:ascii="Times New Roman" w:hAnsi="Times New Roman" w:cs="Times New Roman"/>
                <w:noProof/>
              </w:rPr>
              <w:t>XIX.</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SPOSÓB ORAZ TERMIN SKŁADANIA OFERTY</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_Toc160024603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22</w:t>
            </w:r>
            <w:r w:rsidR="00BC2363" w:rsidRPr="00FE43E6">
              <w:rPr>
                <w:rFonts w:ascii="Times New Roman" w:hAnsi="Times New Roman" w:cs="Times New Roman"/>
                <w:noProof/>
                <w:webHidden/>
              </w:rPr>
              <w:fldChar w:fldCharType="end"/>
            </w:r>
          </w:hyperlink>
        </w:p>
        <w:p w14:paraId="4EE5AFC9" w14:textId="1BEA7B48"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04" w:history="1">
            <w:r w:rsidR="00BC2363" w:rsidRPr="00FE43E6">
              <w:rPr>
                <w:rStyle w:val="Hipercze"/>
                <w:rFonts w:ascii="Times New Roman" w:hAnsi="Times New Roman" w:cs="Times New Roman"/>
                <w:noProof/>
              </w:rPr>
              <w:t>XX.</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SPOSÓB OBLICZANIA CENY</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_Toc160024604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23</w:t>
            </w:r>
            <w:r w:rsidR="00BC2363" w:rsidRPr="00FE43E6">
              <w:rPr>
                <w:rFonts w:ascii="Times New Roman" w:hAnsi="Times New Roman" w:cs="Times New Roman"/>
                <w:noProof/>
                <w:webHidden/>
              </w:rPr>
              <w:fldChar w:fldCharType="end"/>
            </w:r>
          </w:hyperlink>
        </w:p>
        <w:p w14:paraId="5C9592AD" w14:textId="3C86DE83"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05" w:history="1">
            <w:r w:rsidR="00BC2363" w:rsidRPr="00FE43E6">
              <w:rPr>
                <w:rStyle w:val="Hipercze"/>
                <w:rFonts w:ascii="Times New Roman" w:hAnsi="Times New Roman" w:cs="Times New Roman"/>
                <w:noProof/>
              </w:rPr>
              <w:t>XXI.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OPIS KRYTERIÓW, KTÓRYMI ZAMAWIAJĄCY BĘDZIE SIĘ KIEROWAŁ PRZY WYBORZE OFERTY, WRAZ Z PODANIEM WAG TYCH KRYTERIÓW I SPOSOBU OCENY OFERT</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_Toc160024605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23</w:t>
            </w:r>
            <w:r w:rsidR="00BC2363" w:rsidRPr="00FE43E6">
              <w:rPr>
                <w:rFonts w:ascii="Times New Roman" w:hAnsi="Times New Roman" w:cs="Times New Roman"/>
                <w:noProof/>
                <w:webHidden/>
              </w:rPr>
              <w:fldChar w:fldCharType="end"/>
            </w:r>
          </w:hyperlink>
        </w:p>
        <w:p w14:paraId="7128DCD3" w14:textId="032CBCAB"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06" w:history="1">
            <w:r w:rsidR="00BC2363" w:rsidRPr="00FE43E6">
              <w:rPr>
                <w:rStyle w:val="Hipercze"/>
                <w:rFonts w:ascii="Times New Roman" w:hAnsi="Times New Roman" w:cs="Times New Roman"/>
                <w:noProof/>
                <w:lang w:eastAsia="ar-SA"/>
              </w:rPr>
              <w:t>XXII.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lang w:eastAsia="ar-SA"/>
              </w:rPr>
              <w:t>TERMIN OTWARCIA OFERT</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_Toc160024606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23</w:t>
            </w:r>
            <w:r w:rsidR="00BC2363" w:rsidRPr="00FE43E6">
              <w:rPr>
                <w:rFonts w:ascii="Times New Roman" w:hAnsi="Times New Roman" w:cs="Times New Roman"/>
                <w:noProof/>
                <w:webHidden/>
              </w:rPr>
              <w:fldChar w:fldCharType="end"/>
            </w:r>
          </w:hyperlink>
        </w:p>
        <w:p w14:paraId="47AC6CA9" w14:textId="7386A8A6"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07" w:history="1">
            <w:r w:rsidR="00BC2363" w:rsidRPr="00FE43E6">
              <w:rPr>
                <w:rStyle w:val="Hipercze"/>
                <w:rFonts w:ascii="Times New Roman" w:hAnsi="Times New Roman" w:cs="Times New Roman"/>
                <w:noProof/>
              </w:rPr>
              <w:t>XXIII.</w:t>
            </w:r>
            <w:r w:rsidR="00BC2363" w:rsidRPr="00FE43E6">
              <w:rPr>
                <w:rFonts w:ascii="Times New Roman" w:eastAsiaTheme="minorEastAsia" w:hAnsi="Times New Roman" w:cs="Times New Roman"/>
                <w:noProof/>
                <w:kern w:val="2"/>
                <w:sz w:val="22"/>
                <w:szCs w:val="22"/>
                <w:lang w:eastAsia="pl-PL"/>
                <w14:ligatures w14:val="standardContextual"/>
              </w:rPr>
              <w:tab/>
            </w:r>
            <w:r w:rsidR="00BA7EAA" w:rsidRPr="00FE43E6">
              <w:rPr>
                <w:rFonts w:ascii="Times New Roman" w:eastAsiaTheme="minorEastAsia" w:hAnsi="Times New Roman" w:cs="Times New Roman"/>
                <w:noProof/>
                <w:kern w:val="2"/>
                <w:sz w:val="22"/>
                <w:szCs w:val="22"/>
                <w:lang w:eastAsia="pl-PL"/>
                <w14:ligatures w14:val="standardContextual"/>
              </w:rPr>
              <w:t>I</w:t>
            </w:r>
            <w:r w:rsidR="00BC2363" w:rsidRPr="00FE43E6">
              <w:rPr>
                <w:rStyle w:val="Hipercze"/>
                <w:rFonts w:ascii="Times New Roman" w:hAnsi="Times New Roman" w:cs="Times New Roman"/>
                <w:noProof/>
              </w:rPr>
              <w:t>NFORMACJE O FORMALNOŚCIACH, JAKIE POWINNY BYĆ DOPEŁNIONE PO WYBORZE OFERTY W CELU ZAWARCIA UMOWY W SPRAWIE ZAMÓWIENIA PUBLICZNEGO</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_Toc160024607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25</w:t>
            </w:r>
            <w:r w:rsidR="00BC2363" w:rsidRPr="00FE43E6">
              <w:rPr>
                <w:rFonts w:ascii="Times New Roman" w:hAnsi="Times New Roman" w:cs="Times New Roman"/>
                <w:noProof/>
                <w:webHidden/>
              </w:rPr>
              <w:fldChar w:fldCharType="end"/>
            </w:r>
          </w:hyperlink>
        </w:p>
        <w:p w14:paraId="3CD15959" w14:textId="09F96230"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08" w:history="1">
            <w:r w:rsidR="00BC2363" w:rsidRPr="00FE43E6">
              <w:rPr>
                <w:rStyle w:val="Hipercze"/>
                <w:rFonts w:ascii="Times New Roman" w:hAnsi="Times New Roman" w:cs="Times New Roman"/>
                <w:noProof/>
              </w:rPr>
              <w:t>XXIV.</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WYMAGANIA DOTYCZĄCE ZABEZPIECZENIA NALEŻYTEGO WYKONANIA UMOWY</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_Toc160024608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26</w:t>
            </w:r>
            <w:r w:rsidR="00BC2363" w:rsidRPr="00FE43E6">
              <w:rPr>
                <w:rFonts w:ascii="Times New Roman" w:hAnsi="Times New Roman" w:cs="Times New Roman"/>
                <w:noProof/>
                <w:webHidden/>
              </w:rPr>
              <w:fldChar w:fldCharType="end"/>
            </w:r>
          </w:hyperlink>
        </w:p>
        <w:p w14:paraId="465D8FE3" w14:textId="7480D327"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09" w:history="1">
            <w:r w:rsidR="00BC2363" w:rsidRPr="00FE43E6">
              <w:rPr>
                <w:rStyle w:val="Hipercze"/>
                <w:rFonts w:ascii="Times New Roman" w:hAnsi="Times New Roman" w:cs="Times New Roman"/>
                <w:noProof/>
              </w:rPr>
              <w:t>XXV.</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PROJEKTOWANE POSTANOWIENIA UMOWY W SPRAWIE ZAMÓWIENIA PUBLICZNEGO, KTÓRE ZOSTANĄ WPROWADZONE DO TREŚCI UMOWY</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_Toc160024609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27</w:t>
            </w:r>
            <w:r w:rsidR="00BC2363" w:rsidRPr="00FE43E6">
              <w:rPr>
                <w:rFonts w:ascii="Times New Roman" w:hAnsi="Times New Roman" w:cs="Times New Roman"/>
                <w:noProof/>
                <w:webHidden/>
              </w:rPr>
              <w:fldChar w:fldCharType="end"/>
            </w:r>
          </w:hyperlink>
        </w:p>
        <w:p w14:paraId="0E65C82A" w14:textId="3D2725BF"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10" w:history="1">
            <w:r w:rsidR="00BC2363" w:rsidRPr="00FE43E6">
              <w:rPr>
                <w:rStyle w:val="Hipercze"/>
                <w:rFonts w:ascii="Times New Roman" w:hAnsi="Times New Roman" w:cs="Times New Roman"/>
                <w:noProof/>
              </w:rPr>
              <w:t>XXVI.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POUCZENIE O ŚRODKACH OCHRONY PRAWNEJ</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_Toc160024610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27</w:t>
            </w:r>
            <w:r w:rsidR="00BC2363" w:rsidRPr="00FE43E6">
              <w:rPr>
                <w:rFonts w:ascii="Times New Roman" w:hAnsi="Times New Roman" w:cs="Times New Roman"/>
                <w:noProof/>
                <w:webHidden/>
              </w:rPr>
              <w:fldChar w:fldCharType="end"/>
            </w:r>
          </w:hyperlink>
        </w:p>
        <w:p w14:paraId="71BCBEC8" w14:textId="268E2038" w:rsidR="00BC2363" w:rsidRPr="00FE43E6" w:rsidRDefault="005E5EB8"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11" w:history="1">
            <w:r w:rsidR="00BC2363" w:rsidRPr="00FE43E6">
              <w:rPr>
                <w:rStyle w:val="Hipercze"/>
                <w:rFonts w:ascii="Times New Roman" w:hAnsi="Times New Roman" w:cs="Times New Roman"/>
                <w:noProof/>
              </w:rPr>
              <w:t>XXVII.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OBOWIĄZEK INFORMACYJNY WYNIKAJĄCY Z ARTYKUŁU 13 RODO W PRZYPADKU ZBIERANIA DANYCH OSOBOWYCH BEZPOŚREDNIO OD OSOBY FIZYCZNEJ, KTÓREJ DANE DOTYCZĄ, W CELU ZWIĄZANYM Z POSTĘPOWANIEM O UDZIELENIE ZAMÓWIENIA PUBLICZNEGO</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_Toc160024611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27</w:t>
            </w:r>
            <w:r w:rsidR="00BC2363" w:rsidRPr="00FE43E6">
              <w:rPr>
                <w:rFonts w:ascii="Times New Roman" w:hAnsi="Times New Roman" w:cs="Times New Roman"/>
                <w:noProof/>
                <w:webHidden/>
              </w:rPr>
              <w:fldChar w:fldCharType="end"/>
            </w:r>
          </w:hyperlink>
        </w:p>
        <w:p w14:paraId="70F00274" w14:textId="27C715D5" w:rsidR="00BC2363" w:rsidRPr="00FE43E6" w:rsidRDefault="005E5EB8" w:rsidP="00DE6928">
          <w:pPr>
            <w:pStyle w:val="Spistreci3"/>
            <w:tabs>
              <w:tab w:val="left" w:pos="1100"/>
            </w:tabs>
            <w:ind w:right="-283"/>
            <w:rPr>
              <w:rFonts w:ascii="Times New Roman" w:eastAsiaTheme="minorEastAsia" w:hAnsi="Times New Roman" w:cs="Times New Roman"/>
              <w:noProof/>
              <w:kern w:val="2"/>
              <w:sz w:val="22"/>
              <w:szCs w:val="22"/>
              <w:lang w:eastAsia="pl-PL"/>
              <w14:ligatures w14:val="standardContextual"/>
            </w:rPr>
          </w:pPr>
          <w:hyperlink w:anchor="_Toc160024612" w:history="1">
            <w:r w:rsidR="00BC2363" w:rsidRPr="00FE43E6">
              <w:rPr>
                <w:rStyle w:val="Hipercze"/>
                <w:rFonts w:ascii="Times New Roman" w:hAnsi="Times New Roman" w:cs="Times New Roman"/>
                <w:noProof/>
              </w:rPr>
              <w:t>XXVIII.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ZAŁĄCZNIKI DO SWZ</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_Toc160024612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272A34">
              <w:rPr>
                <w:rFonts w:ascii="Times New Roman" w:hAnsi="Times New Roman" w:cs="Times New Roman"/>
                <w:noProof/>
                <w:webHidden/>
              </w:rPr>
              <w:t>28</w:t>
            </w:r>
            <w:r w:rsidR="00BC2363" w:rsidRPr="00FE43E6">
              <w:rPr>
                <w:rFonts w:ascii="Times New Roman" w:hAnsi="Times New Roman" w:cs="Times New Roman"/>
                <w:noProof/>
                <w:webHidden/>
              </w:rPr>
              <w:fldChar w:fldCharType="end"/>
            </w:r>
          </w:hyperlink>
        </w:p>
        <w:p w14:paraId="396870D2" w14:textId="429B0976" w:rsidR="00975F48" w:rsidRPr="00964826" w:rsidRDefault="00975F48" w:rsidP="00DE6928">
          <w:pPr>
            <w:pStyle w:val="Spistreci3"/>
            <w:ind w:right="-283"/>
          </w:pPr>
          <w:r w:rsidRPr="00FE43E6">
            <w:rPr>
              <w:rFonts w:ascii="Times New Roman" w:hAnsi="Times New Roman" w:cs="Times New Roman"/>
              <w:b/>
              <w:bCs/>
            </w:rPr>
            <w:fldChar w:fldCharType="end"/>
          </w:r>
        </w:p>
      </w:sdtContent>
    </w:sdt>
    <w:p w14:paraId="6028C6F2" w14:textId="657B21BC" w:rsidR="00AF75B2" w:rsidRPr="00964826" w:rsidRDefault="00AF75B2" w:rsidP="00DE6928">
      <w:pPr>
        <w:spacing w:line="240" w:lineRule="auto"/>
        <w:ind w:right="-283"/>
        <w:rPr>
          <w:rFonts w:ascii="Times New Roman" w:eastAsia="Lucida Sans Unicode" w:hAnsi="Times New Roman" w:cs="Times New Roman"/>
          <w:kern w:val="1"/>
          <w:sz w:val="24"/>
          <w:szCs w:val="24"/>
          <w:lang w:eastAsia="zh-CN"/>
        </w:rPr>
      </w:pPr>
      <w:r w:rsidRPr="00964826">
        <w:rPr>
          <w:rFonts w:ascii="Times New Roman" w:hAnsi="Times New Roman" w:cs="Times New Roman"/>
          <w:sz w:val="24"/>
          <w:szCs w:val="24"/>
        </w:rPr>
        <w:br w:type="page"/>
      </w:r>
    </w:p>
    <w:p w14:paraId="1CE7E11D" w14:textId="35BECB54" w:rsidR="00663E23" w:rsidRDefault="00DC75B7"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right="-283" w:hanging="284"/>
        <w:jc w:val="left"/>
      </w:pPr>
      <w:bookmarkStart w:id="0" w:name="_Toc160024585"/>
      <w:r w:rsidRPr="00964826">
        <w:lastRenderedPageBreak/>
        <w:t>NAZWA ORAZ ADRES ZAMAWIAJĄCEGO, NUMER TELEFONU, ADRES POCZTY ELEKTRONICZNEJ ORAZ STRONY INTERNETOWEJ PROWADZONEGO POSTĘPOWANIA</w:t>
      </w:r>
      <w:bookmarkEnd w:id="0"/>
    </w:p>
    <w:p w14:paraId="5E3797BA" w14:textId="77777777" w:rsidR="00E42F00" w:rsidRPr="00964826" w:rsidRDefault="00E42F00" w:rsidP="00DE6928">
      <w:pPr>
        <w:spacing w:after="0" w:line="240" w:lineRule="auto"/>
        <w:ind w:left="284" w:right="-283"/>
        <w:jc w:val="both"/>
        <w:rPr>
          <w:rFonts w:ascii="Times New Roman" w:hAnsi="Times New Roman" w:cs="Times New Roman"/>
          <w:b/>
          <w:bCs/>
          <w:sz w:val="24"/>
          <w:szCs w:val="24"/>
        </w:rPr>
      </w:pPr>
      <w:r w:rsidRPr="00964826">
        <w:rPr>
          <w:rFonts w:ascii="Times New Roman" w:hAnsi="Times New Roman" w:cs="Times New Roman"/>
          <w:b/>
          <w:bCs/>
          <w:sz w:val="24"/>
          <w:szCs w:val="24"/>
        </w:rPr>
        <w:t>GMINA MIASTO ŚWIDNICA</w:t>
      </w:r>
    </w:p>
    <w:p w14:paraId="15C4972F" w14:textId="77777777" w:rsidR="00E42F00" w:rsidRPr="00964826" w:rsidRDefault="00E42F00" w:rsidP="00DE6928">
      <w:pPr>
        <w:spacing w:after="0" w:line="240" w:lineRule="auto"/>
        <w:ind w:left="284" w:right="-283"/>
        <w:jc w:val="both"/>
        <w:rPr>
          <w:rFonts w:ascii="Times New Roman" w:hAnsi="Times New Roman" w:cs="Times New Roman"/>
          <w:bCs/>
          <w:sz w:val="24"/>
          <w:szCs w:val="24"/>
        </w:rPr>
      </w:pPr>
      <w:r w:rsidRPr="00964826">
        <w:rPr>
          <w:rFonts w:ascii="Times New Roman" w:hAnsi="Times New Roman" w:cs="Times New Roman"/>
          <w:bCs/>
          <w:sz w:val="24"/>
          <w:szCs w:val="24"/>
        </w:rPr>
        <w:t>ul. Armii Krajowej 49</w:t>
      </w:r>
    </w:p>
    <w:p w14:paraId="31E8AD08" w14:textId="77777777" w:rsidR="00E42F00" w:rsidRPr="00964826" w:rsidRDefault="005D5F0F" w:rsidP="00DE6928">
      <w:pPr>
        <w:spacing w:after="0" w:line="240" w:lineRule="auto"/>
        <w:ind w:left="284" w:right="-283"/>
        <w:jc w:val="both"/>
        <w:rPr>
          <w:rFonts w:ascii="Times New Roman" w:hAnsi="Times New Roman" w:cs="Times New Roman"/>
          <w:bCs/>
          <w:sz w:val="24"/>
          <w:szCs w:val="24"/>
        </w:rPr>
      </w:pPr>
      <w:r w:rsidRPr="00964826">
        <w:rPr>
          <w:rFonts w:ascii="Times New Roman" w:hAnsi="Times New Roman" w:cs="Times New Roman"/>
          <w:bCs/>
          <w:sz w:val="24"/>
          <w:szCs w:val="24"/>
        </w:rPr>
        <w:t xml:space="preserve">58-100 </w:t>
      </w:r>
      <w:r w:rsidR="00D95671" w:rsidRPr="00964826">
        <w:rPr>
          <w:rFonts w:ascii="Times New Roman" w:hAnsi="Times New Roman" w:cs="Times New Roman"/>
          <w:bCs/>
          <w:sz w:val="24"/>
          <w:szCs w:val="24"/>
        </w:rPr>
        <w:t>Ś</w:t>
      </w:r>
      <w:r w:rsidR="00E42F00" w:rsidRPr="00964826">
        <w:rPr>
          <w:rFonts w:ascii="Times New Roman" w:hAnsi="Times New Roman" w:cs="Times New Roman"/>
          <w:bCs/>
          <w:sz w:val="24"/>
          <w:szCs w:val="24"/>
        </w:rPr>
        <w:t>widnica</w:t>
      </w:r>
    </w:p>
    <w:p w14:paraId="4642E645" w14:textId="5CA9728D" w:rsidR="00E42F00" w:rsidRPr="00964826" w:rsidRDefault="00686DB6" w:rsidP="00DE6928">
      <w:pPr>
        <w:tabs>
          <w:tab w:val="left" w:pos="3840"/>
        </w:tabs>
        <w:spacing w:before="120" w:after="0" w:line="240" w:lineRule="auto"/>
        <w:ind w:left="284" w:right="-283"/>
        <w:jc w:val="both"/>
        <w:rPr>
          <w:rFonts w:ascii="Times New Roman" w:hAnsi="Times New Roman" w:cs="Times New Roman"/>
          <w:bCs/>
          <w:sz w:val="24"/>
          <w:szCs w:val="24"/>
        </w:rPr>
      </w:pPr>
      <w:r w:rsidRPr="00964826">
        <w:rPr>
          <w:rFonts w:ascii="Times New Roman" w:hAnsi="Times New Roman" w:cs="Times New Roman"/>
          <w:bCs/>
          <w:sz w:val="24"/>
          <w:szCs w:val="24"/>
        </w:rPr>
        <w:t>REGON</w:t>
      </w:r>
      <w:r w:rsidR="00E42F00" w:rsidRPr="00964826">
        <w:rPr>
          <w:rFonts w:ascii="Times New Roman" w:hAnsi="Times New Roman" w:cs="Times New Roman"/>
          <w:bCs/>
          <w:sz w:val="24"/>
          <w:szCs w:val="24"/>
        </w:rPr>
        <w:t>: 890718314</w:t>
      </w:r>
    </w:p>
    <w:p w14:paraId="0F88C128" w14:textId="77777777" w:rsidR="00E42F00" w:rsidRPr="00964826" w:rsidRDefault="00E42F00" w:rsidP="00DE6928">
      <w:pPr>
        <w:spacing w:after="0" w:line="240" w:lineRule="auto"/>
        <w:ind w:left="284" w:right="-283"/>
        <w:jc w:val="both"/>
        <w:rPr>
          <w:rFonts w:ascii="Times New Roman" w:hAnsi="Times New Roman" w:cs="Times New Roman"/>
          <w:bCs/>
          <w:sz w:val="24"/>
          <w:szCs w:val="24"/>
        </w:rPr>
      </w:pPr>
      <w:r w:rsidRPr="00964826">
        <w:rPr>
          <w:rFonts w:ascii="Times New Roman" w:hAnsi="Times New Roman" w:cs="Times New Roman"/>
          <w:bCs/>
          <w:sz w:val="24"/>
          <w:szCs w:val="24"/>
        </w:rPr>
        <w:t>NIP: 884-00-24-797</w:t>
      </w:r>
    </w:p>
    <w:p w14:paraId="2C2D2A15" w14:textId="35E629D7" w:rsidR="00686DB6" w:rsidRPr="00964826" w:rsidRDefault="00686DB6" w:rsidP="00DE6928">
      <w:pPr>
        <w:spacing w:after="0" w:line="240" w:lineRule="auto"/>
        <w:ind w:left="284" w:right="-283"/>
        <w:jc w:val="both"/>
        <w:rPr>
          <w:rFonts w:ascii="Times New Roman" w:hAnsi="Times New Roman" w:cs="Times New Roman"/>
          <w:bCs/>
          <w:sz w:val="24"/>
          <w:szCs w:val="24"/>
        </w:rPr>
      </w:pPr>
      <w:r w:rsidRPr="00964826">
        <w:rPr>
          <w:rFonts w:ascii="Times New Roman" w:hAnsi="Times New Roman" w:cs="Times New Roman"/>
          <w:bCs/>
          <w:sz w:val="24"/>
          <w:szCs w:val="24"/>
        </w:rPr>
        <w:t>tel. 74 856-28-00 fax 74 856-87-21</w:t>
      </w:r>
    </w:p>
    <w:p w14:paraId="607C21C0" w14:textId="77777777" w:rsidR="00E42F00" w:rsidRPr="00964826" w:rsidRDefault="00E42F00" w:rsidP="00DE6928">
      <w:pPr>
        <w:pStyle w:val="Bezodstpw"/>
        <w:ind w:left="284" w:right="-283"/>
      </w:pPr>
      <w:r w:rsidRPr="00964826">
        <w:rPr>
          <w:rFonts w:eastAsiaTheme="minorHAnsi"/>
          <w:bCs/>
          <w:kern w:val="0"/>
          <w:lang w:eastAsia="en-US"/>
        </w:rPr>
        <w:t>adres strony internetowej</w:t>
      </w:r>
      <w:r w:rsidRPr="00964826">
        <w:t xml:space="preserve">: </w:t>
      </w:r>
      <w:hyperlink r:id="rId8" w:history="1">
        <w:r w:rsidRPr="00964826">
          <w:rPr>
            <w:rStyle w:val="Hipercze"/>
            <w:bCs/>
            <w:color w:val="auto"/>
          </w:rPr>
          <w:t>www.bip.um.swidnica.pl</w:t>
        </w:r>
      </w:hyperlink>
    </w:p>
    <w:p w14:paraId="15279C38" w14:textId="77777777" w:rsidR="009108A9" w:rsidRDefault="009108A9" w:rsidP="00DE6928">
      <w:pPr>
        <w:spacing w:after="0" w:line="240" w:lineRule="auto"/>
        <w:ind w:left="284" w:right="-283"/>
        <w:jc w:val="both"/>
        <w:rPr>
          <w:rStyle w:val="Hipercze"/>
          <w:rFonts w:ascii="Times New Roman" w:hAnsi="Times New Roman" w:cs="Times New Roman"/>
          <w:bCs/>
          <w:color w:val="auto"/>
          <w:sz w:val="24"/>
          <w:szCs w:val="24"/>
        </w:rPr>
      </w:pPr>
      <w:r w:rsidRPr="00964826">
        <w:rPr>
          <w:rFonts w:ascii="Times New Roman" w:hAnsi="Times New Roman" w:cs="Times New Roman"/>
          <w:bCs/>
          <w:sz w:val="24"/>
          <w:szCs w:val="24"/>
        </w:rPr>
        <w:t xml:space="preserve">adres poczty mailowej: </w:t>
      </w:r>
      <w:hyperlink r:id="rId9" w:history="1">
        <w:r w:rsidR="00FE469D" w:rsidRPr="00964826">
          <w:rPr>
            <w:rStyle w:val="Hipercze"/>
            <w:rFonts w:ascii="Times New Roman" w:hAnsi="Times New Roman" w:cs="Times New Roman"/>
            <w:bCs/>
            <w:color w:val="auto"/>
            <w:sz w:val="24"/>
            <w:szCs w:val="24"/>
          </w:rPr>
          <w:t>um@um.swidnica.pl</w:t>
        </w:r>
      </w:hyperlink>
    </w:p>
    <w:p w14:paraId="32C74F66" w14:textId="4921559D" w:rsidR="00E8397E" w:rsidRPr="00E8397E" w:rsidRDefault="00E8397E" w:rsidP="00DE6928">
      <w:pPr>
        <w:spacing w:after="0" w:line="240" w:lineRule="auto"/>
        <w:ind w:left="284" w:right="-283"/>
        <w:rPr>
          <w:rStyle w:val="Hipercze"/>
          <w:rFonts w:ascii="Times New Roman" w:hAnsi="Times New Roman" w:cs="Times New Roman"/>
          <w:bCs/>
          <w:color w:val="auto"/>
          <w:sz w:val="24"/>
          <w:szCs w:val="24"/>
          <w:u w:val="none"/>
        </w:rPr>
      </w:pPr>
      <w:r w:rsidRPr="00E8397E">
        <w:rPr>
          <w:rStyle w:val="Hipercze"/>
          <w:rFonts w:ascii="Times New Roman" w:hAnsi="Times New Roman" w:cs="Times New Roman"/>
          <w:bCs/>
          <w:color w:val="auto"/>
          <w:sz w:val="24"/>
          <w:szCs w:val="24"/>
          <w:u w:val="none"/>
        </w:rPr>
        <w:t>adres strony internetowej prowadzonego postępowania:</w:t>
      </w:r>
      <w:r w:rsidR="00AB4B7C">
        <w:rPr>
          <w:rStyle w:val="Hipercze"/>
          <w:rFonts w:ascii="Times New Roman" w:hAnsi="Times New Roman" w:cs="Times New Roman"/>
          <w:bCs/>
          <w:color w:val="auto"/>
          <w:sz w:val="24"/>
          <w:szCs w:val="24"/>
          <w:u w:val="none"/>
        </w:rPr>
        <w:t xml:space="preserve"> </w:t>
      </w:r>
      <w:hyperlink r:id="rId10" w:history="1">
        <w:r w:rsidR="00AB4B7C" w:rsidRPr="00AB4B7C">
          <w:rPr>
            <w:rStyle w:val="Hipercze"/>
            <w:rFonts w:ascii="Times New Roman" w:hAnsi="Times New Roman" w:cs="Times New Roman"/>
            <w:bCs/>
            <w:sz w:val="24"/>
            <w:szCs w:val="24"/>
          </w:rPr>
          <w:t xml:space="preserve">https://platformazakupowa.pl/transakcja/967042 </w:t>
        </w:r>
      </w:hyperlink>
    </w:p>
    <w:p w14:paraId="325BEEC7" w14:textId="40302814" w:rsidR="00DC75B7" w:rsidRPr="00964826" w:rsidRDefault="00DC75B7"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right="-283" w:hanging="284"/>
        <w:jc w:val="left"/>
      </w:pPr>
      <w:bookmarkStart w:id="1" w:name="_Toc160024586"/>
      <w:r w:rsidRPr="00964826">
        <w:t xml:space="preserve">ADRES STRONY INTERNETOWEJ, NA KTÓREJ UDOSTĘPNIANE BĘDĄ ZMIANY </w:t>
      </w:r>
      <w:r w:rsidR="00AB4F6E">
        <w:t xml:space="preserve">  </w:t>
      </w:r>
      <w:r w:rsidRPr="00964826">
        <w:t>I WYJAŚNIENIA TREŚCI SWZ ORAZ INNE DOKUMENTY ZAMÓWIENIA BEZPOŚREDNIO ZWIĄZANE Z POSTĘPOWANIEM O</w:t>
      </w:r>
      <w:r w:rsidR="00DF4964" w:rsidRPr="00964826">
        <w:t> </w:t>
      </w:r>
      <w:r w:rsidRPr="00964826">
        <w:t>UDZIELENIE ZAMÓWIENIA</w:t>
      </w:r>
      <w:bookmarkEnd w:id="1"/>
    </w:p>
    <w:p w14:paraId="3A7C99F4" w14:textId="1FE381AB" w:rsidR="00E46019" w:rsidRPr="00E46019" w:rsidRDefault="00E46019" w:rsidP="0039752B">
      <w:pPr>
        <w:pStyle w:val="Akapitzlist"/>
        <w:numPr>
          <w:ilvl w:val="0"/>
          <w:numId w:val="50"/>
        </w:numPr>
        <w:suppressAutoHyphens/>
        <w:spacing w:after="0" w:line="240" w:lineRule="auto"/>
        <w:ind w:left="284" w:right="-283" w:hanging="284"/>
        <w:jc w:val="both"/>
        <w:rPr>
          <w:rFonts w:ascii="Times New Roman" w:hAnsi="Times New Roman" w:cs="Times New Roman"/>
          <w:b/>
          <w:sz w:val="24"/>
          <w:szCs w:val="24"/>
        </w:rPr>
      </w:pPr>
      <w:r w:rsidRPr="00E46019">
        <w:rPr>
          <w:rFonts w:ascii="Times New Roman" w:hAnsi="Times New Roman" w:cs="Times New Roman"/>
          <w:sz w:val="24"/>
          <w:szCs w:val="24"/>
        </w:rPr>
        <w:t xml:space="preserve">Przedmiotowe postępowanie prowadzone jest przy użyciu środków komunikacji elektronicznej, za pośrednictwem Platformy zakupowej </w:t>
      </w:r>
      <w:proofErr w:type="spellStart"/>
      <w:r w:rsidRPr="00E46019">
        <w:rPr>
          <w:rFonts w:ascii="Times New Roman" w:hAnsi="Times New Roman" w:cs="Times New Roman"/>
          <w:sz w:val="24"/>
          <w:szCs w:val="24"/>
        </w:rPr>
        <w:t>OpenNexus</w:t>
      </w:r>
      <w:proofErr w:type="spellEnd"/>
      <w:r w:rsidRPr="00E46019">
        <w:rPr>
          <w:rFonts w:ascii="Times New Roman" w:hAnsi="Times New Roman" w:cs="Times New Roman"/>
          <w:sz w:val="24"/>
          <w:szCs w:val="24"/>
        </w:rPr>
        <w:t xml:space="preserve"> dostępnej pod adresem internetowym: </w:t>
      </w:r>
      <w:hyperlink r:id="rId11" w:history="1">
        <w:r w:rsidR="00AB4B7C" w:rsidRPr="00AB4B7C">
          <w:rPr>
            <w:rStyle w:val="Hipercze"/>
            <w:rFonts w:ascii="Times New Roman" w:hAnsi="Times New Roman" w:cs="Times New Roman"/>
            <w:sz w:val="24"/>
            <w:szCs w:val="24"/>
          </w:rPr>
          <w:t xml:space="preserve">https://platformazakupowa.pl/transakcja/967042 </w:t>
        </w:r>
      </w:hyperlink>
    </w:p>
    <w:p w14:paraId="592AF24B" w14:textId="1A281549" w:rsidR="00E46019" w:rsidRPr="00E46019" w:rsidRDefault="00E46019" w:rsidP="0039752B">
      <w:pPr>
        <w:pStyle w:val="Akapitzlist"/>
        <w:numPr>
          <w:ilvl w:val="0"/>
          <w:numId w:val="50"/>
        </w:numPr>
        <w:suppressAutoHyphens/>
        <w:spacing w:after="0" w:line="240" w:lineRule="auto"/>
        <w:ind w:left="284" w:right="-283" w:hanging="284"/>
        <w:jc w:val="both"/>
        <w:rPr>
          <w:rFonts w:ascii="Times New Roman" w:hAnsi="Times New Roman" w:cs="Times New Roman"/>
          <w:b/>
          <w:sz w:val="24"/>
          <w:szCs w:val="24"/>
        </w:rPr>
      </w:pPr>
      <w:r w:rsidRPr="00E46019">
        <w:rPr>
          <w:rFonts w:ascii="Times New Roman" w:hAnsi="Times New Roman" w:cs="Times New Roman"/>
          <w:sz w:val="24"/>
          <w:szCs w:val="24"/>
        </w:rPr>
        <w:t xml:space="preserve">Ilekroć w Specyfikacji Warunków Zamówienia lub w przepisach o zamówieniach mowa jest o stronie internetowej prowadzonego postępowania należy przez to rozumieć Platformę zakupową </w:t>
      </w:r>
      <w:proofErr w:type="spellStart"/>
      <w:r w:rsidRPr="00E46019">
        <w:rPr>
          <w:rFonts w:ascii="Times New Roman" w:hAnsi="Times New Roman" w:cs="Times New Roman"/>
          <w:sz w:val="24"/>
          <w:szCs w:val="24"/>
        </w:rPr>
        <w:t>OpenNexus</w:t>
      </w:r>
      <w:proofErr w:type="spellEnd"/>
      <w:r w:rsidRPr="00E46019">
        <w:rPr>
          <w:rFonts w:ascii="Times New Roman" w:hAnsi="Times New Roman" w:cs="Times New Roman"/>
          <w:sz w:val="24"/>
          <w:szCs w:val="24"/>
        </w:rPr>
        <w:t xml:space="preserve"> pod adresem: </w:t>
      </w:r>
      <w:hyperlink r:id="rId12" w:history="1">
        <w:r w:rsidR="00AB4B7C" w:rsidRPr="00AB4B7C">
          <w:rPr>
            <w:rStyle w:val="Hipercze"/>
            <w:rFonts w:ascii="Times New Roman" w:hAnsi="Times New Roman" w:cs="Times New Roman"/>
            <w:sz w:val="24"/>
            <w:szCs w:val="24"/>
          </w:rPr>
          <w:t xml:space="preserve">https://platformazakupowa.pl/transakcja/967042 </w:t>
        </w:r>
      </w:hyperlink>
    </w:p>
    <w:p w14:paraId="5F9DFA1D" w14:textId="37DB502A" w:rsidR="00E46019" w:rsidRPr="00E46019" w:rsidRDefault="00E46019" w:rsidP="0039752B">
      <w:pPr>
        <w:pStyle w:val="Akapitzlist"/>
        <w:numPr>
          <w:ilvl w:val="0"/>
          <w:numId w:val="50"/>
        </w:numPr>
        <w:suppressAutoHyphens/>
        <w:spacing w:after="0" w:line="240" w:lineRule="auto"/>
        <w:ind w:left="284" w:right="-283" w:hanging="284"/>
        <w:jc w:val="both"/>
        <w:rPr>
          <w:rFonts w:ascii="Times New Roman" w:hAnsi="Times New Roman" w:cs="Times New Roman"/>
          <w:sz w:val="24"/>
          <w:szCs w:val="24"/>
        </w:rPr>
      </w:pPr>
      <w:r w:rsidRPr="00E46019">
        <w:rPr>
          <w:rFonts w:ascii="Times New Roman" w:hAnsi="Times New Roman" w:cs="Times New Roman"/>
          <w:sz w:val="24"/>
          <w:szCs w:val="24"/>
        </w:rPr>
        <w:t xml:space="preserve">Zmiany i wyjaśnienia treści SWZ oraz inne dokumenty zamówienia bezpośrednio związane z postępowaniem o udzielenie zamówienia będą udostępniane na stronie internetowej: Platforma zakupowa </w:t>
      </w:r>
      <w:proofErr w:type="spellStart"/>
      <w:r w:rsidRPr="00E46019">
        <w:rPr>
          <w:rFonts w:ascii="Times New Roman" w:hAnsi="Times New Roman" w:cs="Times New Roman"/>
          <w:sz w:val="24"/>
          <w:szCs w:val="24"/>
        </w:rPr>
        <w:t>OpenNexus</w:t>
      </w:r>
      <w:proofErr w:type="spellEnd"/>
      <w:r w:rsidRPr="00E46019">
        <w:rPr>
          <w:rFonts w:ascii="Times New Roman" w:hAnsi="Times New Roman" w:cs="Times New Roman"/>
          <w:sz w:val="24"/>
          <w:szCs w:val="24"/>
        </w:rPr>
        <w:t xml:space="preserve"> pod adresem: </w:t>
      </w:r>
      <w:hyperlink r:id="rId13" w:history="1">
        <w:r w:rsidR="00AB4B7C" w:rsidRPr="00AB4B7C">
          <w:rPr>
            <w:rStyle w:val="Hipercze"/>
            <w:rFonts w:ascii="Times New Roman" w:hAnsi="Times New Roman" w:cs="Times New Roman"/>
            <w:sz w:val="24"/>
            <w:szCs w:val="24"/>
          </w:rPr>
          <w:t xml:space="preserve">https://platformazakupowa.pl/transakcja/967042 </w:t>
        </w:r>
      </w:hyperlink>
    </w:p>
    <w:p w14:paraId="64AEF2E3" w14:textId="77777777" w:rsidR="00DC75B7" w:rsidRPr="00964826" w:rsidRDefault="00DC75B7"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426" w:right="-283" w:hanging="426"/>
      </w:pPr>
      <w:bookmarkStart w:id="2" w:name="_Toc160024587"/>
      <w:r w:rsidRPr="00964826">
        <w:t>TRYB UDZIELENIA ZAMÓWIENIA</w:t>
      </w:r>
      <w:bookmarkEnd w:id="2"/>
    </w:p>
    <w:p w14:paraId="26A8E7C7" w14:textId="1980B7C5" w:rsidR="00DC75B7" w:rsidRPr="00964826" w:rsidRDefault="00DC75B7" w:rsidP="00DE6928">
      <w:pPr>
        <w:pStyle w:val="Akapitzlist"/>
        <w:numPr>
          <w:ilvl w:val="0"/>
          <w:numId w:val="12"/>
        </w:numPr>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Postępowanie o udzielenie zamówienia publicznego prowadzone jest w trybie przetargu nieograniczonego na podstawie art. 132 ustawy z dnia 11.09.2019 r. </w:t>
      </w:r>
      <w:r w:rsidR="00686DB6" w:rsidRPr="00964826">
        <w:rPr>
          <w:rFonts w:ascii="Times New Roman" w:hAnsi="Times New Roman" w:cs="Times New Roman"/>
          <w:sz w:val="24"/>
          <w:szCs w:val="24"/>
        </w:rPr>
        <w:t xml:space="preserve">- </w:t>
      </w:r>
      <w:r w:rsidRPr="00964826">
        <w:rPr>
          <w:rFonts w:ascii="Times New Roman" w:hAnsi="Times New Roman" w:cs="Times New Roman"/>
          <w:sz w:val="24"/>
          <w:szCs w:val="24"/>
        </w:rPr>
        <w:t>Prawo zamówień publicznych</w:t>
      </w:r>
      <w:r w:rsidR="00686DB6" w:rsidRPr="00964826">
        <w:rPr>
          <w:rFonts w:ascii="Times New Roman" w:hAnsi="Times New Roman" w:cs="Times New Roman"/>
          <w:sz w:val="24"/>
          <w:szCs w:val="24"/>
        </w:rPr>
        <w:t xml:space="preserve"> (</w:t>
      </w:r>
      <w:proofErr w:type="spellStart"/>
      <w:r w:rsidR="00764287">
        <w:rPr>
          <w:rFonts w:ascii="Times New Roman" w:hAnsi="Times New Roman" w:cs="Times New Roman"/>
          <w:sz w:val="24"/>
          <w:szCs w:val="24"/>
        </w:rPr>
        <w:t>t.j</w:t>
      </w:r>
      <w:proofErr w:type="spellEnd"/>
      <w:r w:rsidR="00764287">
        <w:rPr>
          <w:rFonts w:ascii="Times New Roman" w:hAnsi="Times New Roman" w:cs="Times New Roman"/>
          <w:sz w:val="24"/>
          <w:szCs w:val="24"/>
        </w:rPr>
        <w:t xml:space="preserve">. </w:t>
      </w:r>
      <w:r w:rsidRPr="00964826">
        <w:rPr>
          <w:rFonts w:ascii="Times New Roman" w:hAnsi="Times New Roman" w:cs="Times New Roman"/>
          <w:sz w:val="24"/>
          <w:szCs w:val="24"/>
        </w:rPr>
        <w:t>Dz. U. z 20</w:t>
      </w:r>
      <w:r w:rsidR="009C4504">
        <w:rPr>
          <w:rFonts w:ascii="Times New Roman" w:hAnsi="Times New Roman" w:cs="Times New Roman"/>
          <w:sz w:val="24"/>
          <w:szCs w:val="24"/>
        </w:rPr>
        <w:t>2</w:t>
      </w:r>
      <w:r w:rsidR="00215D98">
        <w:rPr>
          <w:rFonts w:ascii="Times New Roman" w:hAnsi="Times New Roman" w:cs="Times New Roman"/>
          <w:sz w:val="24"/>
          <w:szCs w:val="24"/>
        </w:rPr>
        <w:t>3</w:t>
      </w:r>
      <w:r w:rsidR="00686DB6" w:rsidRPr="00964826">
        <w:rPr>
          <w:rFonts w:ascii="Times New Roman" w:hAnsi="Times New Roman" w:cs="Times New Roman"/>
          <w:sz w:val="24"/>
          <w:szCs w:val="24"/>
        </w:rPr>
        <w:t xml:space="preserve"> </w:t>
      </w:r>
      <w:r w:rsidRPr="00964826">
        <w:rPr>
          <w:rFonts w:ascii="Times New Roman" w:hAnsi="Times New Roman" w:cs="Times New Roman"/>
          <w:sz w:val="24"/>
          <w:szCs w:val="24"/>
        </w:rPr>
        <w:t>r. poz. 1</w:t>
      </w:r>
      <w:r w:rsidR="00215D98">
        <w:rPr>
          <w:rFonts w:ascii="Times New Roman" w:hAnsi="Times New Roman" w:cs="Times New Roman"/>
          <w:sz w:val="24"/>
          <w:szCs w:val="24"/>
        </w:rPr>
        <w:t>605</w:t>
      </w:r>
      <w:r w:rsidR="00686DB6" w:rsidRPr="00964826">
        <w:rPr>
          <w:rFonts w:ascii="Times New Roman" w:hAnsi="Times New Roman" w:cs="Times New Roman"/>
          <w:sz w:val="24"/>
          <w:szCs w:val="24"/>
        </w:rPr>
        <w:t xml:space="preserve"> ze zm.</w:t>
      </w:r>
      <w:r w:rsidRPr="00964826">
        <w:rPr>
          <w:rFonts w:ascii="Times New Roman" w:hAnsi="Times New Roman" w:cs="Times New Roman"/>
          <w:sz w:val="24"/>
          <w:szCs w:val="24"/>
        </w:rPr>
        <w:t>)</w:t>
      </w:r>
      <w:r w:rsidR="00686DB6" w:rsidRPr="00964826">
        <w:rPr>
          <w:rFonts w:ascii="Times New Roman" w:hAnsi="Times New Roman" w:cs="Times New Roman"/>
          <w:sz w:val="24"/>
          <w:szCs w:val="24"/>
        </w:rPr>
        <w:t xml:space="preserve"> - dalej </w:t>
      </w:r>
      <w:r w:rsidR="0053237A" w:rsidRPr="00964826">
        <w:rPr>
          <w:rFonts w:ascii="Times New Roman" w:hAnsi="Times New Roman" w:cs="Times New Roman"/>
          <w:sz w:val="24"/>
          <w:szCs w:val="24"/>
        </w:rPr>
        <w:t>„</w:t>
      </w:r>
      <w:r w:rsidR="00B73EEE" w:rsidRPr="00964826">
        <w:rPr>
          <w:rFonts w:ascii="Times New Roman" w:hAnsi="Times New Roman" w:cs="Times New Roman"/>
          <w:sz w:val="24"/>
          <w:szCs w:val="24"/>
        </w:rPr>
        <w:t>ustaw</w:t>
      </w:r>
      <w:r w:rsidR="0053237A" w:rsidRPr="00964826">
        <w:rPr>
          <w:rFonts w:ascii="Times New Roman" w:hAnsi="Times New Roman" w:cs="Times New Roman"/>
          <w:sz w:val="24"/>
          <w:szCs w:val="24"/>
        </w:rPr>
        <w:t>a</w:t>
      </w:r>
      <w:r w:rsidR="00B73EEE" w:rsidRPr="00964826">
        <w:rPr>
          <w:rFonts w:ascii="Times New Roman" w:hAnsi="Times New Roman" w:cs="Times New Roman"/>
          <w:sz w:val="24"/>
          <w:szCs w:val="24"/>
        </w:rPr>
        <w:t xml:space="preserve"> </w:t>
      </w:r>
      <w:proofErr w:type="spellStart"/>
      <w:r w:rsidR="00A40910" w:rsidRPr="00964826">
        <w:rPr>
          <w:rFonts w:ascii="Times New Roman" w:hAnsi="Times New Roman" w:cs="Times New Roman"/>
          <w:sz w:val="24"/>
          <w:szCs w:val="24"/>
        </w:rPr>
        <w:t>P</w:t>
      </w:r>
      <w:r w:rsidR="001260F1">
        <w:rPr>
          <w:rFonts w:ascii="Times New Roman" w:hAnsi="Times New Roman" w:cs="Times New Roman"/>
          <w:sz w:val="24"/>
          <w:szCs w:val="24"/>
        </w:rPr>
        <w:t>zp</w:t>
      </w:r>
      <w:proofErr w:type="spellEnd"/>
      <w:r w:rsidR="0053237A" w:rsidRPr="00964826">
        <w:rPr>
          <w:rFonts w:ascii="Times New Roman" w:hAnsi="Times New Roman" w:cs="Times New Roman"/>
          <w:sz w:val="24"/>
          <w:szCs w:val="24"/>
        </w:rPr>
        <w:t>”</w:t>
      </w:r>
      <w:r w:rsidRPr="00964826">
        <w:rPr>
          <w:rFonts w:ascii="Times New Roman" w:hAnsi="Times New Roman" w:cs="Times New Roman"/>
          <w:sz w:val="24"/>
          <w:szCs w:val="24"/>
        </w:rPr>
        <w:t>.</w:t>
      </w:r>
    </w:p>
    <w:p w14:paraId="38D073B1" w14:textId="08E260E2" w:rsidR="00DC75B7" w:rsidRPr="00964826" w:rsidRDefault="00DC75B7" w:rsidP="00DE6928">
      <w:pPr>
        <w:pStyle w:val="Akapitzlist"/>
        <w:numPr>
          <w:ilvl w:val="0"/>
          <w:numId w:val="12"/>
        </w:numPr>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zakresie nieuregulowanym niniejszą SWZ, zastosowanie mają przepisy ustawy </w:t>
      </w:r>
      <w:proofErr w:type="spellStart"/>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2FF32232" w14:textId="12EC82F4" w:rsidR="00DC75B7" w:rsidRPr="00964826" w:rsidRDefault="00DC75B7" w:rsidP="00DE6928">
      <w:pPr>
        <w:pStyle w:val="Akapitzlist"/>
        <w:numPr>
          <w:ilvl w:val="0"/>
          <w:numId w:val="12"/>
        </w:numPr>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Do czynności podejmowanych przez </w:t>
      </w:r>
      <w:r w:rsidR="00A47746">
        <w:rPr>
          <w:rFonts w:ascii="Times New Roman" w:hAnsi="Times New Roman" w:cs="Times New Roman"/>
          <w:sz w:val="24"/>
          <w:szCs w:val="24"/>
        </w:rPr>
        <w:t>z</w:t>
      </w:r>
      <w:r w:rsidRPr="00964826">
        <w:rPr>
          <w:rFonts w:ascii="Times New Roman" w:hAnsi="Times New Roman" w:cs="Times New Roman"/>
          <w:sz w:val="24"/>
          <w:szCs w:val="24"/>
        </w:rPr>
        <w:t xml:space="preserve">amawiającego i </w:t>
      </w:r>
      <w:r w:rsidR="00A47746">
        <w:rPr>
          <w:rFonts w:ascii="Times New Roman" w:hAnsi="Times New Roman" w:cs="Times New Roman"/>
          <w:sz w:val="24"/>
          <w:szCs w:val="24"/>
        </w:rPr>
        <w:t>w</w:t>
      </w:r>
      <w:r w:rsidRPr="00964826">
        <w:rPr>
          <w:rFonts w:ascii="Times New Roman" w:hAnsi="Times New Roman" w:cs="Times New Roman"/>
          <w:sz w:val="24"/>
          <w:szCs w:val="24"/>
        </w:rPr>
        <w:t>ykonawców stosować się będzie przepisy ustawy z dnia 23 kwietnia 1964 r. - Kodeks cywilny (</w:t>
      </w:r>
      <w:r w:rsidR="00B73EEE" w:rsidRPr="00964826">
        <w:rPr>
          <w:rFonts w:ascii="Times New Roman" w:hAnsi="Times New Roman" w:cs="Times New Roman"/>
          <w:sz w:val="24"/>
          <w:szCs w:val="24"/>
        </w:rPr>
        <w:t xml:space="preserve">Dz. U. z </w:t>
      </w:r>
      <w:r w:rsidR="0005512B" w:rsidRPr="00964826">
        <w:rPr>
          <w:rFonts w:ascii="Times New Roman" w:hAnsi="Times New Roman" w:cs="Times New Roman"/>
          <w:sz w:val="24"/>
          <w:szCs w:val="24"/>
        </w:rPr>
        <w:t>202</w:t>
      </w:r>
      <w:r w:rsidR="00215D98">
        <w:rPr>
          <w:rFonts w:ascii="Times New Roman" w:hAnsi="Times New Roman" w:cs="Times New Roman"/>
          <w:sz w:val="24"/>
          <w:szCs w:val="24"/>
        </w:rPr>
        <w:t>3</w:t>
      </w:r>
      <w:r w:rsidR="0039387D">
        <w:rPr>
          <w:rFonts w:ascii="Times New Roman" w:hAnsi="Times New Roman" w:cs="Times New Roman"/>
          <w:sz w:val="24"/>
          <w:szCs w:val="24"/>
        </w:rPr>
        <w:t xml:space="preserve">, </w:t>
      </w:r>
      <w:r w:rsidR="00B73EEE" w:rsidRPr="00964826">
        <w:rPr>
          <w:rFonts w:ascii="Times New Roman" w:hAnsi="Times New Roman" w:cs="Times New Roman"/>
          <w:sz w:val="24"/>
          <w:szCs w:val="24"/>
        </w:rPr>
        <w:t xml:space="preserve">poz. </w:t>
      </w:r>
      <w:r w:rsidR="0005512B" w:rsidRPr="00964826">
        <w:rPr>
          <w:rFonts w:ascii="Times New Roman" w:hAnsi="Times New Roman" w:cs="Times New Roman"/>
          <w:sz w:val="24"/>
          <w:szCs w:val="24"/>
        </w:rPr>
        <w:t>1</w:t>
      </w:r>
      <w:r w:rsidR="00215D98">
        <w:rPr>
          <w:rFonts w:ascii="Times New Roman" w:hAnsi="Times New Roman" w:cs="Times New Roman"/>
          <w:sz w:val="24"/>
          <w:szCs w:val="24"/>
        </w:rPr>
        <w:t>610</w:t>
      </w:r>
      <w:r w:rsidRPr="00964826">
        <w:rPr>
          <w:rFonts w:ascii="Times New Roman" w:hAnsi="Times New Roman" w:cs="Times New Roman"/>
          <w:sz w:val="24"/>
          <w:szCs w:val="24"/>
        </w:rPr>
        <w:t>)</w:t>
      </w:r>
      <w:r w:rsidR="00B73EEE" w:rsidRPr="00964826">
        <w:rPr>
          <w:rFonts w:ascii="Times New Roman" w:hAnsi="Times New Roman" w:cs="Times New Roman"/>
          <w:sz w:val="24"/>
          <w:szCs w:val="24"/>
        </w:rPr>
        <w:t>,</w:t>
      </w:r>
      <w:r w:rsidRPr="00964826">
        <w:rPr>
          <w:rFonts w:ascii="Times New Roman" w:hAnsi="Times New Roman" w:cs="Times New Roman"/>
          <w:sz w:val="24"/>
          <w:szCs w:val="24"/>
        </w:rPr>
        <w:t xml:space="preserve"> jeżeli przepisy ustawy </w:t>
      </w:r>
      <w:proofErr w:type="spellStart"/>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 xml:space="preserve"> nie stanowią inaczej.</w:t>
      </w:r>
    </w:p>
    <w:p w14:paraId="10B50100" w14:textId="61F3903A" w:rsidR="00B73EEE" w:rsidRPr="00964826" w:rsidRDefault="00DC75B7" w:rsidP="00DE6928">
      <w:pPr>
        <w:pStyle w:val="Akapitzlist"/>
        <w:numPr>
          <w:ilvl w:val="0"/>
          <w:numId w:val="12"/>
        </w:numPr>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Szacunkowa wartość przedmiotowego zamówienia przekracza kwotę określoną w</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obwieszczeniu Prezesa Urzędu Zamówień Publicznych</w:t>
      </w:r>
      <w:r w:rsidR="00B73EEE" w:rsidRPr="00964826">
        <w:rPr>
          <w:rFonts w:ascii="Times New Roman" w:hAnsi="Times New Roman" w:cs="Times New Roman"/>
          <w:sz w:val="24"/>
          <w:szCs w:val="24"/>
        </w:rPr>
        <w:t>,</w:t>
      </w:r>
      <w:r w:rsidRPr="00964826">
        <w:rPr>
          <w:rFonts w:ascii="Times New Roman" w:hAnsi="Times New Roman" w:cs="Times New Roman"/>
          <w:sz w:val="24"/>
          <w:szCs w:val="24"/>
        </w:rPr>
        <w:t xml:space="preserve"> wydanym na podstawie art. 3 ust. 2 ustawy </w:t>
      </w:r>
      <w:proofErr w:type="spellStart"/>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19A2F9EA" w14:textId="07E3D658" w:rsidR="00B85C25" w:rsidRPr="00964826" w:rsidRDefault="00DC75B7" w:rsidP="00DE6928">
      <w:pPr>
        <w:pStyle w:val="Akapitzlist"/>
        <w:numPr>
          <w:ilvl w:val="0"/>
          <w:numId w:val="12"/>
        </w:numPr>
        <w:spacing w:after="0" w:line="240" w:lineRule="auto"/>
        <w:ind w:left="284" w:right="-283" w:hanging="284"/>
        <w:jc w:val="both"/>
        <w:rPr>
          <w:rFonts w:ascii="Times New Roman" w:hAnsi="Times New Roman" w:cs="Times New Roman"/>
          <w:sz w:val="24"/>
          <w:szCs w:val="24"/>
        </w:rPr>
      </w:pPr>
      <w:bookmarkStart w:id="3" w:name="_Hlk108613739"/>
      <w:bookmarkStart w:id="4" w:name="_Hlk108595710"/>
      <w:r w:rsidRPr="00964826">
        <w:rPr>
          <w:rFonts w:ascii="Times New Roman" w:hAnsi="Times New Roman" w:cs="Times New Roman"/>
          <w:sz w:val="24"/>
          <w:szCs w:val="24"/>
        </w:rPr>
        <w:t xml:space="preserve">Zamawiający przewiduje zastosowanie tzw. procedury odwróconej, o której mowa w art. 139 ust. 1 ustawy </w:t>
      </w:r>
      <w:proofErr w:type="spellStart"/>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w:t>
      </w:r>
      <w:r w:rsidR="006D4F13" w:rsidRPr="00964826">
        <w:rPr>
          <w:rFonts w:ascii="Times New Roman" w:hAnsi="Times New Roman" w:cs="Times New Roman"/>
          <w:sz w:val="24"/>
          <w:szCs w:val="24"/>
        </w:rPr>
        <w:t xml:space="preserve"> Wykonawca nie jest obowiązany do złożenia wraz z ofertą oświadczenia, o którym mowa w art. 125 ust. 1 ustawy </w:t>
      </w:r>
      <w:proofErr w:type="spellStart"/>
      <w:r w:rsidR="006D4F13"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006D4F13" w:rsidRPr="00964826">
        <w:rPr>
          <w:rFonts w:ascii="Times New Roman" w:hAnsi="Times New Roman" w:cs="Times New Roman"/>
          <w:sz w:val="24"/>
          <w:szCs w:val="24"/>
        </w:rPr>
        <w:t xml:space="preserve"> - </w:t>
      </w:r>
      <w:r w:rsidR="0039387D">
        <w:rPr>
          <w:rFonts w:ascii="Times New Roman" w:hAnsi="Times New Roman" w:cs="Times New Roman"/>
          <w:sz w:val="24"/>
          <w:szCs w:val="24"/>
        </w:rPr>
        <w:t>z</w:t>
      </w:r>
      <w:r w:rsidR="006D4F13" w:rsidRPr="00964826">
        <w:rPr>
          <w:rFonts w:ascii="Times New Roman" w:hAnsi="Times New Roman" w:cs="Times New Roman"/>
          <w:sz w:val="24"/>
          <w:szCs w:val="24"/>
        </w:rPr>
        <w:t xml:space="preserve">amawiający przewiduje możliwość żądania tego oświadczenia wyłącznie od </w:t>
      </w:r>
      <w:r w:rsidR="0039387D">
        <w:rPr>
          <w:rFonts w:ascii="Times New Roman" w:hAnsi="Times New Roman" w:cs="Times New Roman"/>
          <w:sz w:val="24"/>
          <w:szCs w:val="24"/>
        </w:rPr>
        <w:t>w</w:t>
      </w:r>
      <w:r w:rsidR="006D4F13" w:rsidRPr="00964826">
        <w:rPr>
          <w:rFonts w:ascii="Times New Roman" w:hAnsi="Times New Roman" w:cs="Times New Roman"/>
          <w:sz w:val="24"/>
          <w:szCs w:val="24"/>
        </w:rPr>
        <w:t>ykonawcy, którego oferta została najwyżej oceniona.</w:t>
      </w:r>
      <w:r w:rsidR="00466742" w:rsidRPr="00964826">
        <w:rPr>
          <w:rFonts w:ascii="Times New Roman" w:hAnsi="Times New Roman" w:cs="Times New Roman"/>
          <w:sz w:val="24"/>
          <w:szCs w:val="24"/>
        </w:rPr>
        <w:t xml:space="preserve"> Jednocześnie </w:t>
      </w:r>
      <w:r w:rsidR="0039387D">
        <w:rPr>
          <w:rFonts w:ascii="Times New Roman" w:hAnsi="Times New Roman" w:cs="Times New Roman"/>
          <w:sz w:val="24"/>
          <w:szCs w:val="24"/>
        </w:rPr>
        <w:t>z</w:t>
      </w:r>
      <w:r w:rsidR="00B85C25" w:rsidRPr="00964826">
        <w:rPr>
          <w:rFonts w:ascii="Times New Roman" w:hAnsi="Times New Roman" w:cs="Times New Roman"/>
          <w:sz w:val="24"/>
          <w:szCs w:val="24"/>
        </w:rPr>
        <w:t>amawiający</w:t>
      </w:r>
      <w:r w:rsidR="00466742" w:rsidRPr="00964826">
        <w:rPr>
          <w:rFonts w:ascii="Times New Roman" w:hAnsi="Times New Roman" w:cs="Times New Roman"/>
          <w:sz w:val="24"/>
          <w:szCs w:val="24"/>
        </w:rPr>
        <w:t xml:space="preserve"> informuje, że </w:t>
      </w:r>
      <w:r w:rsidR="0039387D">
        <w:rPr>
          <w:rFonts w:ascii="Times New Roman" w:hAnsi="Times New Roman" w:cs="Times New Roman"/>
          <w:sz w:val="24"/>
          <w:szCs w:val="24"/>
        </w:rPr>
        <w:t>w</w:t>
      </w:r>
      <w:r w:rsidR="00466742" w:rsidRPr="00964826">
        <w:rPr>
          <w:rFonts w:ascii="Times New Roman" w:hAnsi="Times New Roman" w:cs="Times New Roman"/>
          <w:sz w:val="24"/>
          <w:szCs w:val="24"/>
        </w:rPr>
        <w:t>ykonawca zobowiązany jest do złożenia wraz z ofertą</w:t>
      </w:r>
      <w:r w:rsidR="00D71BFF" w:rsidRPr="00964826">
        <w:rPr>
          <w:rFonts w:ascii="Times New Roman" w:hAnsi="Times New Roman" w:cs="Times New Roman"/>
          <w:sz w:val="24"/>
          <w:szCs w:val="24"/>
        </w:rPr>
        <w:t xml:space="preserve"> następujących oświadczeń</w:t>
      </w:r>
      <w:r w:rsidR="00B85C25" w:rsidRPr="00964826">
        <w:rPr>
          <w:rFonts w:ascii="Times New Roman" w:hAnsi="Times New Roman" w:cs="Times New Roman"/>
          <w:sz w:val="24"/>
          <w:szCs w:val="24"/>
        </w:rPr>
        <w:t>, tj.:</w:t>
      </w:r>
      <w:bookmarkEnd w:id="3"/>
    </w:p>
    <w:p w14:paraId="3A5FA3A8" w14:textId="082725A7" w:rsidR="00B85C25" w:rsidRPr="00964826" w:rsidRDefault="00B85C25" w:rsidP="0039752B">
      <w:pPr>
        <w:numPr>
          <w:ilvl w:val="0"/>
          <w:numId w:val="45"/>
        </w:numPr>
        <w:suppressAutoHyphens/>
        <w:spacing w:after="0" w:line="240" w:lineRule="auto"/>
        <w:ind w:left="568" w:right="-283" w:hanging="284"/>
        <w:contextualSpacing/>
        <w:jc w:val="both"/>
        <w:rPr>
          <w:rFonts w:ascii="Times New Roman" w:hAnsi="Times New Roman" w:cs="Times New Roman"/>
          <w:sz w:val="24"/>
          <w:szCs w:val="24"/>
        </w:rPr>
      </w:pPr>
      <w:r w:rsidRPr="00964826">
        <w:rPr>
          <w:rFonts w:ascii="Times New Roman" w:hAnsi="Times New Roman" w:cs="Times New Roman"/>
          <w:sz w:val="24"/>
          <w:szCs w:val="24"/>
        </w:rPr>
        <w:t xml:space="preserve">oświadczenia dotyczącego przesłanek wykluczenia z art. 5k rozporządzenia 833/2014 oraz </w:t>
      </w:r>
      <w:r w:rsidR="00CC543E">
        <w:rPr>
          <w:rFonts w:ascii="Times New Roman" w:hAnsi="Times New Roman" w:cs="Times New Roman"/>
          <w:sz w:val="24"/>
          <w:szCs w:val="24"/>
        </w:rPr>
        <w:t xml:space="preserve">                 </w:t>
      </w:r>
      <w:r w:rsidRPr="00964826">
        <w:rPr>
          <w:rFonts w:ascii="Times New Roman" w:hAnsi="Times New Roman" w:cs="Times New Roman"/>
          <w:sz w:val="24"/>
          <w:szCs w:val="24"/>
        </w:rPr>
        <w:t xml:space="preserve">art. 7 ust. 1 ustawy o szczególnych rozwiązaniach w zakresie przeciwdziałania wspieraniu agresji na Ukrainę oraz służących ochronie bezpieczeństwa narodowego składanego </w:t>
      </w:r>
      <w:r w:rsidR="00CC543E">
        <w:rPr>
          <w:rFonts w:ascii="Times New Roman" w:hAnsi="Times New Roman" w:cs="Times New Roman"/>
          <w:sz w:val="24"/>
          <w:szCs w:val="24"/>
        </w:rPr>
        <w:t xml:space="preserve">                                </w:t>
      </w:r>
      <w:r w:rsidRPr="00964826">
        <w:rPr>
          <w:rFonts w:ascii="Times New Roman" w:hAnsi="Times New Roman" w:cs="Times New Roman"/>
          <w:sz w:val="24"/>
          <w:szCs w:val="24"/>
        </w:rPr>
        <w:t xml:space="preserve">na podstawie art. 125 ust. 1 ustawy </w:t>
      </w:r>
      <w:proofErr w:type="spellStart"/>
      <w:r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 xml:space="preserve"> - </w:t>
      </w:r>
      <w:r w:rsidR="0039387D">
        <w:rPr>
          <w:rFonts w:ascii="Times New Roman" w:hAnsi="Times New Roman" w:cs="Times New Roman"/>
          <w:sz w:val="24"/>
          <w:szCs w:val="24"/>
        </w:rPr>
        <w:t>w</w:t>
      </w:r>
      <w:r w:rsidRPr="00964826">
        <w:rPr>
          <w:rFonts w:ascii="Times New Roman" w:hAnsi="Times New Roman" w:cs="Times New Roman"/>
          <w:sz w:val="24"/>
          <w:szCs w:val="24"/>
        </w:rPr>
        <w:t>ykonawca/</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ykonawcy wspólnie ubiegającego się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 xml:space="preserve">o udzielenie zamówienia </w:t>
      </w:r>
      <w:r w:rsidR="006470D8" w:rsidRPr="00E36645">
        <w:rPr>
          <w:rFonts w:ascii="Times New Roman" w:hAnsi="Times New Roman" w:cs="Times New Roman"/>
          <w:sz w:val="24"/>
          <w:szCs w:val="24"/>
        </w:rPr>
        <w:t xml:space="preserve">- </w:t>
      </w:r>
      <w:r w:rsidRPr="00E36645">
        <w:rPr>
          <w:rFonts w:ascii="Times New Roman" w:hAnsi="Times New Roman" w:cs="Times New Roman"/>
          <w:b/>
          <w:bCs/>
          <w:sz w:val="24"/>
          <w:szCs w:val="24"/>
          <w:u w:val="single"/>
        </w:rPr>
        <w:t>Załącznik nr 5 do SWZ</w:t>
      </w:r>
      <w:r w:rsidRPr="00E36645">
        <w:rPr>
          <w:rFonts w:ascii="Times New Roman" w:hAnsi="Times New Roman" w:cs="Times New Roman"/>
          <w:sz w:val="24"/>
          <w:szCs w:val="24"/>
          <w:u w:val="single"/>
        </w:rPr>
        <w:t>,</w:t>
      </w:r>
    </w:p>
    <w:p w14:paraId="02163CD3" w14:textId="3F130E57" w:rsidR="00B85C25" w:rsidRPr="00964826" w:rsidRDefault="00B85C25" w:rsidP="0039752B">
      <w:pPr>
        <w:numPr>
          <w:ilvl w:val="0"/>
          <w:numId w:val="45"/>
        </w:numPr>
        <w:suppressAutoHyphens/>
        <w:spacing w:after="0" w:line="240" w:lineRule="auto"/>
        <w:ind w:left="568" w:right="-283" w:hanging="284"/>
        <w:contextualSpacing/>
        <w:jc w:val="both"/>
        <w:rPr>
          <w:rFonts w:ascii="Times New Roman" w:hAnsi="Times New Roman" w:cs="Times New Roman"/>
          <w:sz w:val="24"/>
          <w:szCs w:val="24"/>
        </w:rPr>
      </w:pPr>
      <w:r w:rsidRPr="00964826">
        <w:rPr>
          <w:rFonts w:ascii="Times New Roman" w:hAnsi="Times New Roman" w:cs="Times New Roman"/>
          <w:sz w:val="24"/>
          <w:szCs w:val="24"/>
        </w:rPr>
        <w:lastRenderedPageBreak/>
        <w:t xml:space="preserve">oświadczenia dotyczącego przesłanek wykluczenia z art. 5k rozporządzenia 833/2014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 xml:space="preserve">oraz art. 7 ust. 1 ustawy o szczególnych rozwiązaniach w zakresie przeciwdziałania wspieraniu agresji na Ukrainę oraz służących ochronie bezpieczeństwa narodowego składanego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 xml:space="preserve">na podstawie art. 125 ust. 1 ustawy </w:t>
      </w:r>
      <w:proofErr w:type="spellStart"/>
      <w:r w:rsidRPr="00964826">
        <w:rPr>
          <w:rFonts w:ascii="Times New Roman" w:hAnsi="Times New Roman" w:cs="Times New Roman"/>
          <w:sz w:val="24"/>
          <w:szCs w:val="24"/>
        </w:rPr>
        <w:t>P</w:t>
      </w:r>
      <w:r w:rsidR="001260F1">
        <w:rPr>
          <w:rFonts w:ascii="Times New Roman" w:hAnsi="Times New Roman" w:cs="Times New Roman"/>
          <w:sz w:val="24"/>
          <w:szCs w:val="24"/>
        </w:rPr>
        <w:t>zp</w:t>
      </w:r>
      <w:proofErr w:type="spellEnd"/>
      <w:r w:rsidRPr="00964826">
        <w:rPr>
          <w:rFonts w:ascii="Times New Roman" w:hAnsi="Times New Roman" w:cs="Times New Roman"/>
          <w:sz w:val="24"/>
          <w:szCs w:val="24"/>
        </w:rPr>
        <w:t xml:space="preserve"> - podmiot </w:t>
      </w:r>
      <w:r w:rsidR="00CE4239" w:rsidRPr="00964826">
        <w:rPr>
          <w:rFonts w:ascii="Times New Roman" w:hAnsi="Times New Roman" w:cs="Times New Roman"/>
          <w:sz w:val="24"/>
          <w:szCs w:val="24"/>
        </w:rPr>
        <w:t>udost</w:t>
      </w:r>
      <w:r w:rsidR="00736216" w:rsidRPr="00964826">
        <w:rPr>
          <w:rFonts w:ascii="Times New Roman" w:hAnsi="Times New Roman" w:cs="Times New Roman"/>
          <w:sz w:val="24"/>
          <w:szCs w:val="24"/>
        </w:rPr>
        <w:t>ę</w:t>
      </w:r>
      <w:r w:rsidR="00CE4239" w:rsidRPr="00964826">
        <w:rPr>
          <w:rFonts w:ascii="Times New Roman" w:hAnsi="Times New Roman" w:cs="Times New Roman"/>
          <w:sz w:val="24"/>
          <w:szCs w:val="24"/>
        </w:rPr>
        <w:t>pniający zasoby</w:t>
      </w:r>
      <w:r w:rsidRPr="00964826">
        <w:rPr>
          <w:rFonts w:ascii="Times New Roman" w:hAnsi="Times New Roman" w:cs="Times New Roman"/>
          <w:sz w:val="24"/>
          <w:szCs w:val="24"/>
        </w:rPr>
        <w:t xml:space="preserve">, o ile dotyczy </w:t>
      </w:r>
      <w:r w:rsidR="009906E2" w:rsidRPr="0039387D">
        <w:rPr>
          <w:rFonts w:ascii="Times New Roman" w:hAnsi="Times New Roman" w:cs="Times New Roman"/>
          <w:b/>
          <w:bCs/>
          <w:sz w:val="24"/>
          <w:szCs w:val="24"/>
        </w:rPr>
        <w:t>-</w:t>
      </w:r>
      <w:r w:rsidR="009906E2" w:rsidRPr="009906E2">
        <w:rPr>
          <w:rFonts w:ascii="Times New Roman" w:hAnsi="Times New Roman" w:cs="Times New Roman"/>
          <w:b/>
          <w:bCs/>
          <w:sz w:val="24"/>
          <w:szCs w:val="24"/>
          <w:u w:val="single"/>
        </w:rPr>
        <w:t xml:space="preserve"> </w:t>
      </w:r>
      <w:r w:rsidRPr="00E36645">
        <w:rPr>
          <w:rFonts w:ascii="Times New Roman" w:hAnsi="Times New Roman" w:cs="Times New Roman"/>
          <w:b/>
          <w:bCs/>
          <w:sz w:val="24"/>
          <w:szCs w:val="24"/>
          <w:u w:val="single"/>
        </w:rPr>
        <w:t>Załącznik nr 6 SWZ.</w:t>
      </w:r>
    </w:p>
    <w:p w14:paraId="0CE857AA" w14:textId="557AF39E" w:rsidR="003374C3" w:rsidRPr="003374C3" w:rsidRDefault="003374C3" w:rsidP="00DE6928">
      <w:pPr>
        <w:pStyle w:val="Akapitzlist"/>
        <w:numPr>
          <w:ilvl w:val="0"/>
          <w:numId w:val="12"/>
        </w:numPr>
        <w:spacing w:after="0" w:line="240" w:lineRule="auto"/>
        <w:ind w:left="426" w:right="-283" w:hanging="426"/>
        <w:jc w:val="both"/>
        <w:rPr>
          <w:rFonts w:ascii="Times New Roman" w:eastAsia="Calibri" w:hAnsi="Times New Roman" w:cs="Times New Roman"/>
          <w:sz w:val="24"/>
          <w:szCs w:val="24"/>
        </w:rPr>
      </w:pPr>
      <w:bookmarkStart w:id="5" w:name="_Hlk110255151"/>
      <w:bookmarkEnd w:id="4"/>
      <w:r w:rsidRPr="003374C3">
        <w:rPr>
          <w:rFonts w:ascii="Times New Roman" w:eastAsia="Times New Roman" w:hAnsi="Times New Roman" w:cs="Times New Roman"/>
          <w:sz w:val="24"/>
          <w:szCs w:val="24"/>
        </w:rPr>
        <w:t xml:space="preserve">Zamawiający </w:t>
      </w:r>
      <w:r w:rsidRPr="00B50238">
        <w:rPr>
          <w:rFonts w:ascii="Times New Roman" w:eastAsia="Times New Roman" w:hAnsi="Times New Roman" w:cs="Times New Roman"/>
          <w:b/>
          <w:bCs/>
          <w:sz w:val="24"/>
          <w:szCs w:val="24"/>
        </w:rPr>
        <w:t xml:space="preserve">przewiduje możliwość udzielenia zamówień, o których mowa w art. 214  ust. 1 pkt 7 na kwotę nie większą niż: </w:t>
      </w:r>
      <w:r w:rsidR="00E31ED1">
        <w:rPr>
          <w:rFonts w:ascii="Times New Roman" w:eastAsia="Times New Roman" w:hAnsi="Times New Roman" w:cs="Times New Roman"/>
          <w:b/>
          <w:bCs/>
          <w:color w:val="000000" w:themeColor="text1"/>
          <w:sz w:val="24"/>
          <w:szCs w:val="24"/>
        </w:rPr>
        <w:t>10</w:t>
      </w:r>
      <w:r w:rsidRPr="00B50238">
        <w:rPr>
          <w:rFonts w:ascii="Times New Roman" w:eastAsia="Times New Roman" w:hAnsi="Times New Roman" w:cs="Times New Roman"/>
          <w:b/>
          <w:bCs/>
          <w:color w:val="000000" w:themeColor="text1"/>
          <w:sz w:val="24"/>
          <w:szCs w:val="24"/>
        </w:rPr>
        <w:t xml:space="preserve">0 000 </w:t>
      </w:r>
      <w:r w:rsidR="003A05DE">
        <w:rPr>
          <w:rFonts w:ascii="Times New Roman" w:eastAsia="Times New Roman" w:hAnsi="Times New Roman" w:cs="Times New Roman"/>
          <w:b/>
          <w:bCs/>
          <w:color w:val="000000" w:themeColor="text1"/>
          <w:sz w:val="24"/>
          <w:szCs w:val="24"/>
        </w:rPr>
        <w:t>brutto</w:t>
      </w:r>
      <w:r w:rsidRPr="00B50238">
        <w:rPr>
          <w:rFonts w:ascii="Times New Roman" w:eastAsia="Times New Roman" w:hAnsi="Times New Roman" w:cs="Times New Roman"/>
          <w:b/>
          <w:bCs/>
          <w:color w:val="000000" w:themeColor="text1"/>
          <w:sz w:val="24"/>
          <w:szCs w:val="24"/>
        </w:rPr>
        <w:t>.</w:t>
      </w:r>
      <w:r w:rsidRPr="003374C3">
        <w:rPr>
          <w:rFonts w:ascii="Times New Roman" w:eastAsia="Times New Roman" w:hAnsi="Times New Roman" w:cs="Times New Roman"/>
          <w:color w:val="000000" w:themeColor="text1"/>
          <w:sz w:val="24"/>
          <w:szCs w:val="24"/>
        </w:rPr>
        <w:t xml:space="preserve"> Ewentualny </w:t>
      </w:r>
      <w:r w:rsidRPr="003374C3">
        <w:rPr>
          <w:rFonts w:ascii="Times New Roman" w:eastAsia="Times New Roman" w:hAnsi="Times New Roman" w:cs="Times New Roman"/>
          <w:sz w:val="24"/>
          <w:szCs w:val="24"/>
        </w:rPr>
        <w:t xml:space="preserve">zakres usług </w:t>
      </w:r>
      <w:r w:rsidRPr="003374C3">
        <w:rPr>
          <w:rFonts w:ascii="Times New Roman" w:hAnsi="Times New Roman" w:cs="Times New Roman"/>
          <w:sz w:val="24"/>
          <w:szCs w:val="24"/>
        </w:rPr>
        <w:t>to oczyszczanie ręczne chodników i jezdni dróg gminnych, usuwanie zebranych odpadów, odchwaszczanie, zmywanie powierzchni utwardzonych</w:t>
      </w:r>
      <w:r w:rsidRPr="003374C3">
        <w:rPr>
          <w:rFonts w:ascii="Times New Roman" w:eastAsia="Calibri" w:hAnsi="Times New Roman" w:cs="Times New Roman"/>
          <w:sz w:val="24"/>
          <w:szCs w:val="24"/>
        </w:rPr>
        <w:t>.</w:t>
      </w:r>
    </w:p>
    <w:bookmarkEnd w:id="5"/>
    <w:p w14:paraId="01C271CA" w14:textId="195C1BDC" w:rsidR="00C8472D" w:rsidRPr="00964826" w:rsidRDefault="00C8472D" w:rsidP="00DE6928">
      <w:pPr>
        <w:pStyle w:val="Akapitzlist"/>
        <w:numPr>
          <w:ilvl w:val="0"/>
          <w:numId w:val="12"/>
        </w:numPr>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możliwości unieważnienia przedmiotowego postępowania, jeżeli środki, które </w:t>
      </w:r>
      <w:r w:rsidR="0039387D">
        <w:rPr>
          <w:rFonts w:ascii="Times New Roman" w:hAnsi="Times New Roman" w:cs="Times New Roman"/>
          <w:sz w:val="24"/>
          <w:szCs w:val="24"/>
        </w:rPr>
        <w:t>z</w:t>
      </w:r>
      <w:r w:rsidRPr="00964826">
        <w:rPr>
          <w:rFonts w:ascii="Times New Roman" w:hAnsi="Times New Roman" w:cs="Times New Roman"/>
          <w:sz w:val="24"/>
          <w:szCs w:val="24"/>
        </w:rPr>
        <w:t xml:space="preserve">amawiający zamierzał przeznaczyć na sfinansowanie całości lub części zamówienia, nie zostały mu przyznane (art. </w:t>
      </w:r>
      <w:r w:rsidR="00505053">
        <w:rPr>
          <w:rFonts w:ascii="Times New Roman" w:hAnsi="Times New Roman" w:cs="Times New Roman"/>
          <w:sz w:val="24"/>
          <w:szCs w:val="24"/>
        </w:rPr>
        <w:t>257</w:t>
      </w:r>
      <w:r w:rsidR="00505053"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pkt 1 ustawy </w:t>
      </w:r>
      <w:proofErr w:type="spellStart"/>
      <w:r w:rsidR="00A40910" w:rsidRPr="00964826">
        <w:rPr>
          <w:rFonts w:ascii="Times New Roman" w:hAnsi="Times New Roman" w:cs="Times New Roman"/>
          <w:sz w:val="24"/>
          <w:szCs w:val="24"/>
        </w:rPr>
        <w:t>P</w:t>
      </w:r>
      <w:r w:rsidR="001260F1">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3776CA0D" w14:textId="77777777" w:rsidR="00431FBB" w:rsidRPr="00964826" w:rsidRDefault="00BF652E" w:rsidP="00DE6928">
      <w:pPr>
        <w:pStyle w:val="Akapitzlist"/>
        <w:numPr>
          <w:ilvl w:val="0"/>
          <w:numId w:val="12"/>
        </w:numPr>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Nie przewiduje się zawarcia umowy ramowej.</w:t>
      </w:r>
    </w:p>
    <w:p w14:paraId="684B1E64" w14:textId="2024A58C" w:rsidR="00431FBB" w:rsidRPr="00964826" w:rsidRDefault="00431FBB" w:rsidP="00DE6928">
      <w:pPr>
        <w:pStyle w:val="Akapitzlist"/>
        <w:numPr>
          <w:ilvl w:val="0"/>
          <w:numId w:val="12"/>
        </w:numPr>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Zamawiający nie dopuszcza możliwości składania ofert częściowych.</w:t>
      </w:r>
    </w:p>
    <w:p w14:paraId="19D39FEA" w14:textId="24D9C1B7" w:rsidR="00431FBB" w:rsidRPr="00964826" w:rsidRDefault="00431FBB" w:rsidP="00DE6928">
      <w:pPr>
        <w:pStyle w:val="Akapitzlist"/>
        <w:numPr>
          <w:ilvl w:val="0"/>
          <w:numId w:val="12"/>
        </w:numPr>
        <w:spacing w:after="0" w:line="240" w:lineRule="auto"/>
        <w:ind w:left="426" w:right="-283" w:hanging="426"/>
        <w:jc w:val="both"/>
        <w:rPr>
          <w:rFonts w:ascii="Times New Roman" w:hAnsi="Times New Roman" w:cs="Times New Roman"/>
          <w:sz w:val="24"/>
          <w:szCs w:val="24"/>
        </w:rPr>
      </w:pPr>
      <w:r w:rsidRPr="00964826">
        <w:rPr>
          <w:rFonts w:ascii="Times New Roman" w:hAnsi="Times New Roman" w:cs="Times New Roman"/>
          <w:sz w:val="24"/>
          <w:szCs w:val="24"/>
        </w:rPr>
        <w:t>Zamawiający nie dopuszcza możliwości składania ofert wariantowych.</w:t>
      </w:r>
    </w:p>
    <w:p w14:paraId="50CC050E" w14:textId="56260197" w:rsidR="008B1094" w:rsidRPr="00964826" w:rsidRDefault="008B1094" w:rsidP="00DE6928">
      <w:pPr>
        <w:pStyle w:val="Akapitzlist"/>
        <w:numPr>
          <w:ilvl w:val="0"/>
          <w:numId w:val="12"/>
        </w:numPr>
        <w:spacing w:after="0" w:line="240" w:lineRule="auto"/>
        <w:ind w:left="426" w:right="-283"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możliwości ani nie wymaga złożenia oferty po odbyciu przez </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ykonawcę wizji lokalnej lub sprawdzeniu przez </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ykonawcę dokumentów niezbędnych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 xml:space="preserve">do realizacji zamówienia dostępnych na miejscu u </w:t>
      </w:r>
      <w:r w:rsidR="0039387D">
        <w:rPr>
          <w:rFonts w:ascii="Times New Roman" w:hAnsi="Times New Roman" w:cs="Times New Roman"/>
          <w:sz w:val="24"/>
          <w:szCs w:val="24"/>
        </w:rPr>
        <w:t>z</w:t>
      </w:r>
      <w:r w:rsidRPr="00964826">
        <w:rPr>
          <w:rFonts w:ascii="Times New Roman" w:hAnsi="Times New Roman" w:cs="Times New Roman"/>
          <w:sz w:val="24"/>
          <w:szCs w:val="24"/>
        </w:rPr>
        <w:t>amawiającego.</w:t>
      </w:r>
    </w:p>
    <w:p w14:paraId="4EB48C7B" w14:textId="7FCB345C" w:rsidR="00431FBB" w:rsidRPr="00964826" w:rsidRDefault="00BF652E" w:rsidP="00DE6928">
      <w:pPr>
        <w:pStyle w:val="Akapitzlist"/>
        <w:numPr>
          <w:ilvl w:val="0"/>
          <w:numId w:val="12"/>
        </w:numPr>
        <w:spacing w:after="0" w:line="240" w:lineRule="auto"/>
        <w:ind w:left="426" w:right="-283"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udzielenia zaliczek na poczet wykonania zamówienia (art. </w:t>
      </w:r>
      <w:r w:rsidR="00814490" w:rsidRPr="00964826">
        <w:rPr>
          <w:rFonts w:ascii="Times New Roman" w:hAnsi="Times New Roman" w:cs="Times New Roman"/>
          <w:sz w:val="24"/>
          <w:szCs w:val="24"/>
        </w:rPr>
        <w:t>442</w:t>
      </w:r>
      <w:r w:rsidRPr="00964826">
        <w:rPr>
          <w:rFonts w:ascii="Times New Roman" w:hAnsi="Times New Roman" w:cs="Times New Roman"/>
          <w:sz w:val="24"/>
          <w:szCs w:val="24"/>
        </w:rPr>
        <w:t xml:space="preserve"> ustawy </w:t>
      </w:r>
      <w:proofErr w:type="spellStart"/>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0A471A1C" w14:textId="1EEABBD4" w:rsidR="00431FBB" w:rsidRPr="00964826" w:rsidRDefault="00BF652E" w:rsidP="00DE6928">
      <w:pPr>
        <w:pStyle w:val="Akapitzlist"/>
        <w:numPr>
          <w:ilvl w:val="0"/>
          <w:numId w:val="12"/>
        </w:numPr>
        <w:spacing w:after="0" w:line="240" w:lineRule="auto"/>
        <w:ind w:left="426" w:right="-283"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Rozliczenia między </w:t>
      </w:r>
      <w:r w:rsidR="0039387D">
        <w:rPr>
          <w:rFonts w:ascii="Times New Roman" w:hAnsi="Times New Roman" w:cs="Times New Roman"/>
          <w:sz w:val="24"/>
          <w:szCs w:val="24"/>
        </w:rPr>
        <w:t>z</w:t>
      </w:r>
      <w:r w:rsidRPr="00964826">
        <w:rPr>
          <w:rFonts w:ascii="Times New Roman" w:hAnsi="Times New Roman" w:cs="Times New Roman"/>
          <w:sz w:val="24"/>
          <w:szCs w:val="24"/>
        </w:rPr>
        <w:t xml:space="preserve">amawiającym a </w:t>
      </w:r>
      <w:r w:rsidR="0039387D">
        <w:rPr>
          <w:rFonts w:ascii="Times New Roman" w:hAnsi="Times New Roman" w:cs="Times New Roman"/>
          <w:sz w:val="24"/>
          <w:szCs w:val="24"/>
        </w:rPr>
        <w:t>w</w:t>
      </w:r>
      <w:r w:rsidRPr="00964826">
        <w:rPr>
          <w:rFonts w:ascii="Times New Roman" w:hAnsi="Times New Roman" w:cs="Times New Roman"/>
          <w:sz w:val="24"/>
          <w:szCs w:val="24"/>
        </w:rPr>
        <w:t>ykonawcą prow</w:t>
      </w:r>
      <w:r w:rsidR="00227DF8" w:rsidRPr="00964826">
        <w:rPr>
          <w:rFonts w:ascii="Times New Roman" w:hAnsi="Times New Roman" w:cs="Times New Roman"/>
          <w:sz w:val="24"/>
          <w:szCs w:val="24"/>
        </w:rPr>
        <w:t xml:space="preserve">adzone będą w polskich złotych </w:t>
      </w:r>
      <w:r w:rsidRPr="00964826">
        <w:rPr>
          <w:rFonts w:ascii="Times New Roman" w:hAnsi="Times New Roman" w:cs="Times New Roman"/>
          <w:sz w:val="24"/>
          <w:szCs w:val="24"/>
        </w:rPr>
        <w:t>(PLN).</w:t>
      </w:r>
      <w:r w:rsidR="00814490" w:rsidRPr="00964826">
        <w:rPr>
          <w:rFonts w:ascii="Times New Roman" w:hAnsi="Times New Roman" w:cs="Times New Roman"/>
          <w:sz w:val="24"/>
          <w:szCs w:val="24"/>
        </w:rPr>
        <w:t xml:space="preserve"> </w:t>
      </w:r>
      <w:r w:rsidRPr="00964826">
        <w:rPr>
          <w:rFonts w:ascii="Times New Roman" w:hAnsi="Times New Roman" w:cs="Times New Roman"/>
          <w:sz w:val="24"/>
          <w:szCs w:val="24"/>
        </w:rPr>
        <w:t>Nie przewiduje się rozliczeń w walutach obcych.</w:t>
      </w:r>
    </w:p>
    <w:p w14:paraId="1ACAD8DB" w14:textId="38F19CEA" w:rsidR="00431FBB" w:rsidRPr="00964826" w:rsidRDefault="00BF652E" w:rsidP="00DE6928">
      <w:pPr>
        <w:pStyle w:val="Akapitzlist"/>
        <w:numPr>
          <w:ilvl w:val="0"/>
          <w:numId w:val="12"/>
        </w:numPr>
        <w:spacing w:after="0" w:line="240" w:lineRule="auto"/>
        <w:ind w:left="426" w:right="-283"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Postępowanie o udzielenie zamówienia prowadzi się w języku polskim (art. </w:t>
      </w:r>
      <w:r w:rsidR="00814490" w:rsidRPr="00964826">
        <w:rPr>
          <w:rFonts w:ascii="Times New Roman" w:hAnsi="Times New Roman" w:cs="Times New Roman"/>
          <w:sz w:val="24"/>
          <w:szCs w:val="24"/>
        </w:rPr>
        <w:t>20</w:t>
      </w:r>
      <w:r w:rsidRPr="00964826">
        <w:rPr>
          <w:rFonts w:ascii="Times New Roman" w:hAnsi="Times New Roman" w:cs="Times New Roman"/>
          <w:sz w:val="24"/>
          <w:szCs w:val="24"/>
        </w:rPr>
        <w:t xml:space="preserve"> ust. 2 ustawy </w:t>
      </w:r>
      <w:proofErr w:type="spellStart"/>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2100A485" w14:textId="3A58AD93" w:rsidR="008B1094" w:rsidRPr="00964826" w:rsidRDefault="008B1094" w:rsidP="00DE6928">
      <w:pPr>
        <w:pStyle w:val="Akapitzlist"/>
        <w:numPr>
          <w:ilvl w:val="0"/>
          <w:numId w:val="12"/>
        </w:numPr>
        <w:spacing w:after="0" w:line="240" w:lineRule="auto"/>
        <w:ind w:left="426" w:right="-283" w:hanging="426"/>
        <w:jc w:val="both"/>
        <w:rPr>
          <w:rFonts w:ascii="Times New Roman" w:hAnsi="Times New Roman" w:cs="Times New Roman"/>
          <w:sz w:val="24"/>
          <w:szCs w:val="24"/>
        </w:rPr>
      </w:pPr>
      <w:r w:rsidRPr="00964826">
        <w:rPr>
          <w:rFonts w:ascii="Times New Roman" w:hAnsi="Times New Roman" w:cs="Times New Roman"/>
          <w:sz w:val="24"/>
          <w:szCs w:val="24"/>
        </w:rPr>
        <w:t>Podmiotowe środki dowodowe lub inne dokumenty, w tym dokumenty potwierdzające umocowanie do reprezentowania, sporządzone w języku obcym przekazuje się wraz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tłumaczeniem na język polski.</w:t>
      </w:r>
    </w:p>
    <w:p w14:paraId="7F8DB405" w14:textId="2A4E2A13" w:rsidR="008B1094" w:rsidRPr="00964826" w:rsidRDefault="008B1094" w:rsidP="00DE6928">
      <w:pPr>
        <w:pStyle w:val="Akapitzlist"/>
        <w:numPr>
          <w:ilvl w:val="0"/>
          <w:numId w:val="12"/>
        </w:numPr>
        <w:spacing w:after="0" w:line="240" w:lineRule="auto"/>
        <w:ind w:left="426" w:right="-283"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W </w:t>
      </w:r>
      <w:r w:rsidR="00174B5E" w:rsidRPr="00964826">
        <w:rPr>
          <w:rFonts w:ascii="Times New Roman" w:hAnsi="Times New Roman" w:cs="Times New Roman"/>
          <w:sz w:val="24"/>
          <w:szCs w:val="24"/>
        </w:rPr>
        <w:t>sytuacji,</w:t>
      </w:r>
      <w:r w:rsidRPr="00964826">
        <w:rPr>
          <w:rFonts w:ascii="Times New Roman" w:hAnsi="Times New Roman" w:cs="Times New Roman"/>
          <w:sz w:val="24"/>
          <w:szCs w:val="24"/>
        </w:rPr>
        <w:t xml:space="preserve"> gdy podmiotowe środki dowodowe lub inne dokumenty będą zawierały informacje o kwotach w walutach obcych, zostaną one przeliczone na PLN na podstawie kursu z dnia wystawienia dokumentu.</w:t>
      </w:r>
    </w:p>
    <w:p w14:paraId="6513E1D2" w14:textId="5F1683CA" w:rsidR="003374C3" w:rsidRDefault="008B1094" w:rsidP="00DE6928">
      <w:pPr>
        <w:pStyle w:val="Akapitzlist"/>
        <w:numPr>
          <w:ilvl w:val="0"/>
          <w:numId w:val="12"/>
        </w:numPr>
        <w:spacing w:after="0" w:line="240" w:lineRule="auto"/>
        <w:ind w:left="426" w:right="-283" w:hanging="426"/>
        <w:jc w:val="both"/>
        <w:rPr>
          <w:rFonts w:ascii="Times New Roman" w:hAnsi="Times New Roman" w:cs="Times New Roman"/>
          <w:sz w:val="24"/>
          <w:szCs w:val="24"/>
        </w:rPr>
      </w:pPr>
      <w:r w:rsidRPr="00964826">
        <w:rPr>
          <w:rFonts w:ascii="Times New Roman" w:hAnsi="Times New Roman" w:cs="Times New Roman"/>
          <w:sz w:val="24"/>
          <w:szCs w:val="24"/>
        </w:rPr>
        <w:t>Wszystkie koszty związane z uczestnictwem w postępowaniu, w szczególności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przygotowaniem i złożeniem oferty ponosi </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ykonawca składający ofertę. </w:t>
      </w:r>
      <w:r w:rsidR="00B50238">
        <w:rPr>
          <w:rFonts w:ascii="Times New Roman" w:hAnsi="Times New Roman" w:cs="Times New Roman"/>
          <w:sz w:val="24"/>
          <w:szCs w:val="24"/>
        </w:rPr>
        <w:t>Z</w:t>
      </w:r>
      <w:r w:rsidRPr="00964826">
        <w:rPr>
          <w:rFonts w:ascii="Times New Roman" w:hAnsi="Times New Roman" w:cs="Times New Roman"/>
          <w:sz w:val="24"/>
          <w:szCs w:val="24"/>
        </w:rPr>
        <w:t>amawiający nie przewiduje zwrotu kosztów udziału w postępowaniu.</w:t>
      </w:r>
    </w:p>
    <w:p w14:paraId="0F588F23" w14:textId="5C871E70" w:rsidR="003374C3" w:rsidRPr="003374C3" w:rsidRDefault="003374C3" w:rsidP="00DE6928">
      <w:pPr>
        <w:pStyle w:val="Akapitzlist"/>
        <w:numPr>
          <w:ilvl w:val="0"/>
          <w:numId w:val="12"/>
        </w:numPr>
        <w:spacing w:after="0" w:line="240" w:lineRule="auto"/>
        <w:ind w:left="426" w:right="-283" w:hanging="426"/>
        <w:jc w:val="both"/>
        <w:rPr>
          <w:rFonts w:ascii="Times New Roman" w:hAnsi="Times New Roman" w:cs="Times New Roman"/>
          <w:sz w:val="24"/>
          <w:szCs w:val="24"/>
        </w:rPr>
      </w:pPr>
      <w:r w:rsidRPr="003374C3">
        <w:rPr>
          <w:rFonts w:ascii="Times New Roman" w:hAnsi="Times New Roman" w:cs="Times New Roman"/>
          <w:sz w:val="24"/>
          <w:szCs w:val="24"/>
        </w:rPr>
        <w:t xml:space="preserve">Zamawiający wymaga zatrudnienia przez wykonawcę lub podwykonawcę na podstawie                     umowy o pracę osób wykonujących następujące czynności w zakresie realizacji zamówienia           (art. 95 ust. 1 ustawy </w:t>
      </w:r>
      <w:proofErr w:type="spellStart"/>
      <w:r w:rsidRPr="003374C3">
        <w:rPr>
          <w:rFonts w:ascii="Times New Roman" w:hAnsi="Times New Roman" w:cs="Times New Roman"/>
          <w:sz w:val="24"/>
          <w:szCs w:val="24"/>
        </w:rPr>
        <w:t>P</w:t>
      </w:r>
      <w:r w:rsidR="00B50238">
        <w:rPr>
          <w:rFonts w:ascii="Times New Roman" w:hAnsi="Times New Roman" w:cs="Times New Roman"/>
          <w:sz w:val="24"/>
          <w:szCs w:val="24"/>
        </w:rPr>
        <w:t>zp</w:t>
      </w:r>
      <w:proofErr w:type="spellEnd"/>
      <w:r w:rsidRPr="003374C3">
        <w:rPr>
          <w:rFonts w:ascii="Times New Roman" w:hAnsi="Times New Roman" w:cs="Times New Roman"/>
          <w:sz w:val="24"/>
          <w:szCs w:val="24"/>
        </w:rPr>
        <w:t xml:space="preserve">): </w:t>
      </w:r>
    </w:p>
    <w:p w14:paraId="5377E8C9" w14:textId="77777777" w:rsidR="003374C3" w:rsidRPr="00993142" w:rsidRDefault="003374C3" w:rsidP="0039752B">
      <w:pPr>
        <w:pStyle w:val="Akapitzlist"/>
        <w:numPr>
          <w:ilvl w:val="3"/>
          <w:numId w:val="84"/>
        </w:numPr>
        <w:spacing w:after="0" w:line="240" w:lineRule="auto"/>
        <w:ind w:left="709" w:right="-283" w:hanging="283"/>
        <w:jc w:val="both"/>
        <w:rPr>
          <w:rFonts w:ascii="Times New Roman" w:hAnsi="Times New Roman" w:cs="Times New Roman"/>
          <w:sz w:val="24"/>
          <w:szCs w:val="24"/>
        </w:rPr>
      </w:pPr>
      <w:r w:rsidRPr="00993142">
        <w:rPr>
          <w:rFonts w:ascii="Times New Roman" w:eastAsia="Calibri" w:hAnsi="Times New Roman" w:cs="Times New Roman"/>
          <w:bCs/>
          <w:sz w:val="24"/>
          <w:szCs w:val="24"/>
        </w:rPr>
        <w:t>prowadzenie samochodu przystosowanego do transportu  sprzętu i odpadów ze sprzątania ulic i placów</w:t>
      </w:r>
      <w:r w:rsidRPr="00993142">
        <w:rPr>
          <w:rFonts w:ascii="Times New Roman" w:hAnsi="Times New Roman" w:cs="Times New Roman"/>
          <w:sz w:val="24"/>
          <w:szCs w:val="24"/>
        </w:rPr>
        <w:t>;</w:t>
      </w:r>
    </w:p>
    <w:p w14:paraId="3A2A5444" w14:textId="77777777" w:rsidR="003374C3" w:rsidRPr="00993142" w:rsidRDefault="003374C3" w:rsidP="0039752B">
      <w:pPr>
        <w:widowControl w:val="0"/>
        <w:numPr>
          <w:ilvl w:val="3"/>
          <w:numId w:val="84"/>
        </w:numPr>
        <w:suppressAutoHyphens/>
        <w:spacing w:after="0" w:line="240" w:lineRule="auto"/>
        <w:ind w:left="709" w:right="-283" w:hanging="283"/>
        <w:contextualSpacing/>
        <w:jc w:val="both"/>
        <w:rPr>
          <w:rFonts w:ascii="Times New Roman" w:eastAsia="Times New Roman" w:hAnsi="Times New Roman" w:cs="Times New Roman"/>
          <w:sz w:val="24"/>
          <w:szCs w:val="24"/>
          <w:lang w:eastAsia="pl-PL"/>
        </w:rPr>
      </w:pPr>
      <w:r w:rsidRPr="00993142">
        <w:rPr>
          <w:rFonts w:ascii="Times New Roman" w:hAnsi="Times New Roman" w:cs="Times New Roman"/>
          <w:sz w:val="24"/>
          <w:szCs w:val="24"/>
        </w:rPr>
        <w:t>ręczne oczyszczanie terenów</w:t>
      </w:r>
      <w:r w:rsidRPr="00993142">
        <w:rPr>
          <w:rFonts w:ascii="Times New Roman" w:eastAsia="Times New Roman" w:hAnsi="Times New Roman" w:cs="Times New Roman"/>
          <w:sz w:val="24"/>
          <w:szCs w:val="24"/>
          <w:lang w:eastAsia="pl-PL"/>
        </w:rPr>
        <w:t>.</w:t>
      </w:r>
    </w:p>
    <w:p w14:paraId="082F7461" w14:textId="664010B5" w:rsidR="000B471C" w:rsidRPr="00E64F8A" w:rsidRDefault="000B471C" w:rsidP="00DE6928">
      <w:pPr>
        <w:pStyle w:val="Akapitzlist"/>
        <w:numPr>
          <w:ilvl w:val="0"/>
          <w:numId w:val="12"/>
        </w:numPr>
        <w:tabs>
          <w:tab w:val="left" w:pos="426"/>
        </w:tabs>
        <w:spacing w:after="0" w:line="240" w:lineRule="auto"/>
        <w:ind w:left="426" w:right="-283" w:hanging="426"/>
        <w:jc w:val="both"/>
        <w:rPr>
          <w:rFonts w:ascii="Times New Roman" w:hAnsi="Times New Roman" w:cs="Times New Roman"/>
          <w:sz w:val="24"/>
          <w:szCs w:val="24"/>
        </w:rPr>
      </w:pPr>
      <w:bookmarkStart w:id="6" w:name="_Hlk108604471"/>
      <w:r w:rsidRPr="00E64F8A">
        <w:rPr>
          <w:rFonts w:ascii="Times New Roman" w:hAnsi="Times New Roman" w:cs="Times New Roman"/>
          <w:sz w:val="24"/>
          <w:szCs w:val="24"/>
        </w:rPr>
        <w:t>Wykonawca/</w:t>
      </w:r>
      <w:r w:rsidR="0039387D">
        <w:rPr>
          <w:rFonts w:ascii="Times New Roman" w:hAnsi="Times New Roman" w:cs="Times New Roman"/>
          <w:sz w:val="24"/>
          <w:szCs w:val="24"/>
        </w:rPr>
        <w:t>p</w:t>
      </w:r>
      <w:r w:rsidRPr="00E64F8A">
        <w:rPr>
          <w:rFonts w:ascii="Times New Roman" w:hAnsi="Times New Roman" w:cs="Times New Roman"/>
          <w:sz w:val="24"/>
          <w:szCs w:val="24"/>
        </w:rPr>
        <w:t>odwykonawca zobowiązuje się, że pracownicy wykonujący czynności w zakresie jak w ust. 18, będą zatrudnieni na umowę o pracę w rozumieniu przepisów ustawy</w:t>
      </w:r>
      <w:r w:rsidR="00A50775">
        <w:rPr>
          <w:rFonts w:ascii="Times New Roman" w:hAnsi="Times New Roman" w:cs="Times New Roman"/>
          <w:sz w:val="24"/>
          <w:szCs w:val="24"/>
        </w:rPr>
        <w:t xml:space="preserve"> </w:t>
      </w:r>
      <w:r w:rsidRPr="00E64F8A">
        <w:rPr>
          <w:rFonts w:ascii="Times New Roman" w:hAnsi="Times New Roman" w:cs="Times New Roman"/>
          <w:sz w:val="24"/>
          <w:szCs w:val="24"/>
        </w:rPr>
        <w:t xml:space="preserve">z dnia </w:t>
      </w:r>
      <w:r w:rsidR="00CC543E">
        <w:rPr>
          <w:rFonts w:ascii="Times New Roman" w:hAnsi="Times New Roman" w:cs="Times New Roman"/>
          <w:sz w:val="24"/>
          <w:szCs w:val="24"/>
        </w:rPr>
        <w:t xml:space="preserve">                            </w:t>
      </w:r>
      <w:r w:rsidRPr="00E64F8A">
        <w:rPr>
          <w:rFonts w:ascii="Times New Roman" w:hAnsi="Times New Roman" w:cs="Times New Roman"/>
          <w:sz w:val="24"/>
          <w:szCs w:val="24"/>
        </w:rPr>
        <w:t>26 czerwca1974 r. - Kodeks pracy (Dz. U. z 202</w:t>
      </w:r>
      <w:r w:rsidR="00A50775">
        <w:rPr>
          <w:rFonts w:ascii="Times New Roman" w:hAnsi="Times New Roman" w:cs="Times New Roman"/>
          <w:sz w:val="24"/>
          <w:szCs w:val="24"/>
        </w:rPr>
        <w:t xml:space="preserve">3 </w:t>
      </w:r>
      <w:r w:rsidRPr="00E64F8A">
        <w:rPr>
          <w:rFonts w:ascii="Times New Roman" w:hAnsi="Times New Roman" w:cs="Times New Roman"/>
          <w:sz w:val="24"/>
          <w:szCs w:val="24"/>
        </w:rPr>
        <w:t>r., poz. 1</w:t>
      </w:r>
      <w:r w:rsidR="00A50775">
        <w:rPr>
          <w:rFonts w:ascii="Times New Roman" w:hAnsi="Times New Roman" w:cs="Times New Roman"/>
          <w:sz w:val="24"/>
          <w:szCs w:val="24"/>
        </w:rPr>
        <w:t>465</w:t>
      </w:r>
      <w:r w:rsidRPr="00E64F8A">
        <w:rPr>
          <w:rFonts w:ascii="Times New Roman" w:hAnsi="Times New Roman" w:cs="Times New Roman"/>
          <w:sz w:val="24"/>
          <w:szCs w:val="24"/>
        </w:rPr>
        <w:t xml:space="preserve"> ze zm.), z uwzględnieniem minimalnego wynagrodzenia za pracę ustalonego na podstawie ustawy z dnia 10 października 2002 r. o minimalnym wynagrodzeniu za pracę (Dz. U. z 2020 r. poz. 2207) przez cały okres realizacji przedmiotu umowy.</w:t>
      </w:r>
    </w:p>
    <w:p w14:paraId="1F906A15" w14:textId="5350481E" w:rsidR="000B471C" w:rsidRPr="00E64F8A" w:rsidRDefault="000B471C" w:rsidP="00DE6928">
      <w:pPr>
        <w:pStyle w:val="Akapitzlist"/>
        <w:numPr>
          <w:ilvl w:val="0"/>
          <w:numId w:val="12"/>
        </w:numPr>
        <w:spacing w:after="0" w:line="240" w:lineRule="auto"/>
        <w:ind w:left="426" w:right="-283"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Wykonawca przed podpisaniem umowy przedstawi </w:t>
      </w:r>
      <w:r w:rsidR="00A47746">
        <w:rPr>
          <w:rFonts w:ascii="Times New Roman" w:hAnsi="Times New Roman" w:cs="Times New Roman"/>
          <w:sz w:val="24"/>
          <w:szCs w:val="24"/>
        </w:rPr>
        <w:t>z</w:t>
      </w:r>
      <w:r w:rsidRPr="00E64F8A">
        <w:rPr>
          <w:rFonts w:ascii="Times New Roman" w:hAnsi="Times New Roman" w:cs="Times New Roman"/>
          <w:sz w:val="24"/>
          <w:szCs w:val="24"/>
        </w:rPr>
        <w:t xml:space="preserve">amawiającemu oświadczenie </w:t>
      </w:r>
      <w:r w:rsidR="00A47746">
        <w:rPr>
          <w:rFonts w:ascii="Times New Roman" w:hAnsi="Times New Roman" w:cs="Times New Roman"/>
          <w:sz w:val="24"/>
          <w:szCs w:val="24"/>
        </w:rPr>
        <w:t>w</w:t>
      </w:r>
      <w:r w:rsidRPr="00E64F8A">
        <w:rPr>
          <w:rFonts w:ascii="Times New Roman" w:hAnsi="Times New Roman" w:cs="Times New Roman"/>
          <w:sz w:val="24"/>
          <w:szCs w:val="24"/>
        </w:rPr>
        <w:t xml:space="preserve">ykonawcy lub </w:t>
      </w:r>
      <w:r w:rsidR="00A47746">
        <w:rPr>
          <w:rFonts w:ascii="Times New Roman" w:hAnsi="Times New Roman" w:cs="Times New Roman"/>
          <w:sz w:val="24"/>
          <w:szCs w:val="24"/>
        </w:rPr>
        <w:t>p</w:t>
      </w:r>
      <w:r w:rsidRPr="00E64F8A">
        <w:rPr>
          <w:rFonts w:ascii="Times New Roman" w:hAnsi="Times New Roman" w:cs="Times New Roman"/>
          <w:sz w:val="24"/>
          <w:szCs w:val="24"/>
        </w:rPr>
        <w:t xml:space="preserve">odwykonawcy o zatrudnieniu na podstawie umowy o pracę pracowników wykonujących czynności wskazane w ust. 18 - zgodnie ze wzorem stanowiącym </w:t>
      </w:r>
      <w:r w:rsidRPr="00E36645">
        <w:rPr>
          <w:rFonts w:ascii="Times New Roman" w:hAnsi="Times New Roman" w:cs="Times New Roman"/>
          <w:b/>
          <w:bCs/>
          <w:sz w:val="24"/>
          <w:szCs w:val="24"/>
          <w:u w:val="single"/>
        </w:rPr>
        <w:t xml:space="preserve">Załącznik nr </w:t>
      </w:r>
      <w:r w:rsidR="009906E2" w:rsidRPr="00E36645">
        <w:rPr>
          <w:rFonts w:ascii="Times New Roman" w:hAnsi="Times New Roman" w:cs="Times New Roman"/>
          <w:b/>
          <w:bCs/>
          <w:sz w:val="24"/>
          <w:szCs w:val="24"/>
          <w:u w:val="single"/>
        </w:rPr>
        <w:t>4</w:t>
      </w:r>
      <w:r w:rsidRPr="00E36645">
        <w:rPr>
          <w:rFonts w:ascii="Times New Roman" w:hAnsi="Times New Roman" w:cs="Times New Roman"/>
          <w:b/>
          <w:bCs/>
          <w:sz w:val="24"/>
          <w:szCs w:val="24"/>
          <w:u w:val="single"/>
        </w:rPr>
        <w:t xml:space="preserve"> do U</w:t>
      </w:r>
      <w:r w:rsidR="00061EC5" w:rsidRPr="00E36645">
        <w:rPr>
          <w:rFonts w:ascii="Times New Roman" w:hAnsi="Times New Roman" w:cs="Times New Roman"/>
          <w:b/>
          <w:bCs/>
          <w:sz w:val="24"/>
          <w:szCs w:val="24"/>
          <w:u w:val="single"/>
        </w:rPr>
        <w:t>MOWY</w:t>
      </w:r>
      <w:r w:rsidRPr="00E36645">
        <w:rPr>
          <w:rFonts w:ascii="Times New Roman" w:hAnsi="Times New Roman" w:cs="Times New Roman"/>
          <w:sz w:val="24"/>
          <w:szCs w:val="24"/>
          <w:u w:val="single"/>
        </w:rPr>
        <w:t>.</w:t>
      </w:r>
    </w:p>
    <w:p w14:paraId="02426DFE" w14:textId="6AA5651B" w:rsidR="000B471C" w:rsidRPr="00E64F8A" w:rsidRDefault="000B471C" w:rsidP="00DE6928">
      <w:pPr>
        <w:pStyle w:val="Akapitzlist"/>
        <w:numPr>
          <w:ilvl w:val="0"/>
          <w:numId w:val="12"/>
        </w:numPr>
        <w:spacing w:after="0" w:line="240" w:lineRule="auto"/>
        <w:ind w:left="426" w:right="-283"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Wykonawca zobowiązany jest aktualizować informacje dotyczące osób zatrudnionych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 xml:space="preserve">na umowę o pracę, wskazane w </w:t>
      </w:r>
      <w:r w:rsidRPr="00E36645">
        <w:rPr>
          <w:rFonts w:ascii="Times New Roman" w:hAnsi="Times New Roman" w:cs="Times New Roman"/>
          <w:b/>
          <w:bCs/>
          <w:sz w:val="24"/>
          <w:szCs w:val="24"/>
          <w:u w:val="single"/>
        </w:rPr>
        <w:t xml:space="preserve">Załączniku nr </w:t>
      </w:r>
      <w:r w:rsidR="009906E2" w:rsidRPr="00E36645">
        <w:rPr>
          <w:rFonts w:ascii="Times New Roman" w:hAnsi="Times New Roman" w:cs="Times New Roman"/>
          <w:b/>
          <w:bCs/>
          <w:sz w:val="24"/>
          <w:szCs w:val="24"/>
          <w:u w:val="single"/>
        </w:rPr>
        <w:t>4</w:t>
      </w:r>
      <w:r w:rsidRPr="00E36645">
        <w:rPr>
          <w:rFonts w:ascii="Times New Roman" w:hAnsi="Times New Roman" w:cs="Times New Roman"/>
          <w:b/>
          <w:bCs/>
          <w:sz w:val="24"/>
          <w:szCs w:val="24"/>
          <w:u w:val="single"/>
        </w:rPr>
        <w:t xml:space="preserve"> do U</w:t>
      </w:r>
      <w:r w:rsidR="00061EC5" w:rsidRPr="00E36645">
        <w:rPr>
          <w:rFonts w:ascii="Times New Roman" w:hAnsi="Times New Roman" w:cs="Times New Roman"/>
          <w:b/>
          <w:bCs/>
          <w:sz w:val="24"/>
          <w:szCs w:val="24"/>
          <w:u w:val="single"/>
        </w:rPr>
        <w:t>MOWY</w:t>
      </w:r>
      <w:r w:rsidRPr="00E36645">
        <w:rPr>
          <w:rFonts w:ascii="Times New Roman" w:hAnsi="Times New Roman" w:cs="Times New Roman"/>
          <w:sz w:val="24"/>
          <w:szCs w:val="24"/>
          <w:u w:val="single"/>
        </w:rPr>
        <w:t>.</w:t>
      </w:r>
      <w:r w:rsidRPr="00E36645">
        <w:rPr>
          <w:rFonts w:ascii="Times New Roman" w:hAnsi="Times New Roman" w:cs="Times New Roman"/>
          <w:sz w:val="24"/>
          <w:szCs w:val="24"/>
        </w:rPr>
        <w:t xml:space="preserve"> </w:t>
      </w:r>
      <w:r w:rsidRPr="00E64F8A">
        <w:rPr>
          <w:rFonts w:ascii="Times New Roman" w:hAnsi="Times New Roman" w:cs="Times New Roman"/>
          <w:sz w:val="24"/>
          <w:szCs w:val="24"/>
        </w:rPr>
        <w:t xml:space="preserve">W przypadku konieczności rozwiązania umowy o pracę z osobą, o której mowa w ust. 18, </w:t>
      </w:r>
      <w:r w:rsidR="00A47746">
        <w:rPr>
          <w:rFonts w:ascii="Times New Roman" w:hAnsi="Times New Roman" w:cs="Times New Roman"/>
          <w:sz w:val="24"/>
          <w:szCs w:val="24"/>
        </w:rPr>
        <w:t>w</w:t>
      </w:r>
      <w:r w:rsidRPr="00E64F8A">
        <w:rPr>
          <w:rFonts w:ascii="Times New Roman" w:hAnsi="Times New Roman" w:cs="Times New Roman"/>
          <w:sz w:val="24"/>
          <w:szCs w:val="24"/>
        </w:rPr>
        <w:t xml:space="preserve">ykonawca zawrze umowę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lastRenderedPageBreak/>
        <w:t xml:space="preserve">o pracę z inną osobą wykonującą te same czynności. O zmianie </w:t>
      </w:r>
      <w:r w:rsidR="00B50238">
        <w:rPr>
          <w:rFonts w:ascii="Times New Roman" w:hAnsi="Times New Roman" w:cs="Times New Roman"/>
          <w:sz w:val="24"/>
          <w:szCs w:val="24"/>
        </w:rPr>
        <w:t>w</w:t>
      </w:r>
      <w:r w:rsidRPr="00E64F8A">
        <w:rPr>
          <w:rFonts w:ascii="Times New Roman" w:hAnsi="Times New Roman" w:cs="Times New Roman"/>
          <w:sz w:val="24"/>
          <w:szCs w:val="24"/>
        </w:rPr>
        <w:t xml:space="preserve">ykonawca niezwłocznie powiadomi </w:t>
      </w:r>
      <w:r w:rsidR="00B50238">
        <w:rPr>
          <w:rFonts w:ascii="Times New Roman" w:hAnsi="Times New Roman" w:cs="Times New Roman"/>
          <w:sz w:val="24"/>
          <w:szCs w:val="24"/>
        </w:rPr>
        <w:t>z</w:t>
      </w:r>
      <w:r w:rsidRPr="00E64F8A">
        <w:rPr>
          <w:rFonts w:ascii="Times New Roman" w:hAnsi="Times New Roman" w:cs="Times New Roman"/>
          <w:sz w:val="24"/>
          <w:szCs w:val="24"/>
        </w:rPr>
        <w:t>amawiającego w formie pisemnej.</w:t>
      </w:r>
    </w:p>
    <w:p w14:paraId="49824BE4" w14:textId="77777777" w:rsidR="000B471C" w:rsidRPr="00E64F8A" w:rsidRDefault="000B471C" w:rsidP="00DE6928">
      <w:pPr>
        <w:pStyle w:val="Akapitzlist"/>
        <w:numPr>
          <w:ilvl w:val="0"/>
          <w:numId w:val="12"/>
        </w:numPr>
        <w:spacing w:after="0" w:line="240" w:lineRule="auto"/>
        <w:ind w:left="426" w:right="-283" w:hanging="426"/>
        <w:jc w:val="both"/>
        <w:rPr>
          <w:rFonts w:ascii="Times New Roman" w:hAnsi="Times New Roman" w:cs="Times New Roman"/>
          <w:sz w:val="24"/>
          <w:szCs w:val="24"/>
        </w:rPr>
      </w:pPr>
      <w:r w:rsidRPr="00E64F8A">
        <w:rPr>
          <w:rFonts w:ascii="Times New Roman" w:hAnsi="Times New Roman" w:cs="Times New Roman"/>
          <w:sz w:val="24"/>
          <w:szCs w:val="24"/>
        </w:rPr>
        <w:t>Zamawiający zastrzega sobie możliwość kontroli zatrudnienia ww. osób przez cały okres realizacji zamówienia, w szczególności poprzez:</w:t>
      </w:r>
    </w:p>
    <w:p w14:paraId="26A64086" w14:textId="02694E0E" w:rsidR="000B471C" w:rsidRPr="00E64F8A" w:rsidRDefault="000B471C" w:rsidP="0039752B">
      <w:pPr>
        <w:pStyle w:val="Akapitzlist"/>
        <w:numPr>
          <w:ilvl w:val="0"/>
          <w:numId w:val="60"/>
        </w:numPr>
        <w:spacing w:after="0" w:line="240" w:lineRule="auto"/>
        <w:ind w:left="709" w:right="-283" w:hanging="283"/>
        <w:jc w:val="both"/>
        <w:rPr>
          <w:rFonts w:ascii="Times New Roman" w:hAnsi="Times New Roman" w:cs="Times New Roman"/>
          <w:sz w:val="24"/>
          <w:szCs w:val="24"/>
        </w:rPr>
      </w:pPr>
      <w:r w:rsidRPr="00E64F8A">
        <w:rPr>
          <w:rFonts w:ascii="Times New Roman" w:hAnsi="Times New Roman" w:cs="Times New Roman"/>
          <w:sz w:val="24"/>
          <w:szCs w:val="24"/>
        </w:rPr>
        <w:t xml:space="preserve">przedstawienie przez </w:t>
      </w:r>
      <w:r w:rsidR="00B50238">
        <w:rPr>
          <w:rFonts w:ascii="Times New Roman" w:hAnsi="Times New Roman" w:cs="Times New Roman"/>
          <w:sz w:val="24"/>
          <w:szCs w:val="24"/>
        </w:rPr>
        <w:t>w</w:t>
      </w:r>
      <w:r w:rsidRPr="00E64F8A">
        <w:rPr>
          <w:rFonts w:ascii="Times New Roman" w:hAnsi="Times New Roman" w:cs="Times New Roman"/>
          <w:sz w:val="24"/>
          <w:szCs w:val="24"/>
        </w:rPr>
        <w:t xml:space="preserve">ykonawcę kopii zanonimizowanych umów w zakresie danych osobowych (nie podlega </w:t>
      </w:r>
      <w:proofErr w:type="spellStart"/>
      <w:r w:rsidRPr="00E64F8A">
        <w:rPr>
          <w:rFonts w:ascii="Times New Roman" w:hAnsi="Times New Roman" w:cs="Times New Roman"/>
          <w:sz w:val="24"/>
          <w:szCs w:val="24"/>
        </w:rPr>
        <w:t>anonimizacji</w:t>
      </w:r>
      <w:proofErr w:type="spellEnd"/>
      <w:r w:rsidRPr="00E64F8A">
        <w:rPr>
          <w:rFonts w:ascii="Times New Roman" w:hAnsi="Times New Roman" w:cs="Times New Roman"/>
          <w:sz w:val="24"/>
          <w:szCs w:val="24"/>
        </w:rPr>
        <w:t xml:space="preserve"> imię i nazwisko osób, które będą świadczyć czynności na rzecz </w:t>
      </w:r>
      <w:r w:rsidR="00B50238">
        <w:rPr>
          <w:rFonts w:ascii="Times New Roman" w:hAnsi="Times New Roman" w:cs="Times New Roman"/>
          <w:sz w:val="24"/>
          <w:szCs w:val="24"/>
        </w:rPr>
        <w:t>z</w:t>
      </w:r>
      <w:r w:rsidRPr="00E64F8A">
        <w:rPr>
          <w:rFonts w:ascii="Times New Roman" w:hAnsi="Times New Roman" w:cs="Times New Roman"/>
          <w:sz w:val="24"/>
          <w:szCs w:val="24"/>
        </w:rPr>
        <w:t xml:space="preserve">amawiającego, data zawarcia umowy, rodzaj umowy o pracę, wymiar etatu) zawartych przez </w:t>
      </w:r>
      <w:r w:rsidR="00B50238">
        <w:rPr>
          <w:rFonts w:ascii="Times New Roman" w:hAnsi="Times New Roman" w:cs="Times New Roman"/>
          <w:sz w:val="24"/>
          <w:szCs w:val="24"/>
        </w:rPr>
        <w:t>w</w:t>
      </w:r>
      <w:r w:rsidRPr="00E64F8A">
        <w:rPr>
          <w:rFonts w:ascii="Times New Roman" w:hAnsi="Times New Roman" w:cs="Times New Roman"/>
          <w:sz w:val="24"/>
          <w:szCs w:val="24"/>
        </w:rPr>
        <w:t xml:space="preserve">ykonawcę z pracownikami wykonującymi czynności, o których mowa powyżej w terminie wskazanym przez </w:t>
      </w:r>
      <w:r w:rsidR="00B50238">
        <w:rPr>
          <w:rFonts w:ascii="Times New Roman" w:hAnsi="Times New Roman" w:cs="Times New Roman"/>
          <w:sz w:val="24"/>
          <w:szCs w:val="24"/>
        </w:rPr>
        <w:t>z</w:t>
      </w:r>
      <w:r w:rsidRPr="00E64F8A">
        <w:rPr>
          <w:rFonts w:ascii="Times New Roman" w:hAnsi="Times New Roman" w:cs="Times New Roman"/>
          <w:sz w:val="24"/>
          <w:szCs w:val="24"/>
        </w:rPr>
        <w:t>amawiającego, nie dłuższym niż 7 dni roboczych,</w:t>
      </w:r>
    </w:p>
    <w:p w14:paraId="5306253A" w14:textId="3D086F3C" w:rsidR="000B471C" w:rsidRPr="00E64F8A" w:rsidRDefault="000B471C" w:rsidP="0039752B">
      <w:pPr>
        <w:pStyle w:val="Akapitzlist"/>
        <w:numPr>
          <w:ilvl w:val="0"/>
          <w:numId w:val="60"/>
        </w:numPr>
        <w:spacing w:after="0" w:line="240" w:lineRule="auto"/>
        <w:ind w:left="709" w:right="-283" w:hanging="283"/>
        <w:jc w:val="both"/>
        <w:rPr>
          <w:rFonts w:ascii="Times New Roman" w:hAnsi="Times New Roman" w:cs="Times New Roman"/>
          <w:sz w:val="24"/>
          <w:szCs w:val="24"/>
        </w:rPr>
      </w:pPr>
      <w:r w:rsidRPr="00E64F8A">
        <w:rPr>
          <w:rFonts w:ascii="Times New Roman" w:hAnsi="Times New Roman" w:cs="Times New Roman"/>
          <w:sz w:val="24"/>
          <w:szCs w:val="24"/>
        </w:rPr>
        <w:t xml:space="preserve">okazanie przez </w:t>
      </w:r>
      <w:r w:rsidR="00B50238">
        <w:rPr>
          <w:rFonts w:ascii="Times New Roman" w:hAnsi="Times New Roman" w:cs="Times New Roman"/>
          <w:sz w:val="24"/>
          <w:szCs w:val="24"/>
        </w:rPr>
        <w:t>w</w:t>
      </w:r>
      <w:r w:rsidRPr="00E64F8A">
        <w:rPr>
          <w:rFonts w:ascii="Times New Roman" w:hAnsi="Times New Roman" w:cs="Times New Roman"/>
          <w:sz w:val="24"/>
          <w:szCs w:val="24"/>
        </w:rPr>
        <w:t xml:space="preserve">ykonawcę dokumentów potwierdzających opłacenie składek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 xml:space="preserve">na ubezpieczenie społeczne i zdrowotne z tytułu zatrudnienia na podstawie umów o pracę (wraz informacją o liczbie odprowadzanych składek), które będzie mogło przyjąć postać zaświadczenia właściwego oddziału ZUS lub zanonimizowanych, z wyjątkiem imienia i nazwiska, dowodów potwierdzających zgłoszenie pracownika przez pracodawcę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 xml:space="preserve">do ubezpieczeń, w terminie wskazanym przez </w:t>
      </w:r>
      <w:r w:rsidR="00B50238">
        <w:rPr>
          <w:rFonts w:ascii="Times New Roman" w:hAnsi="Times New Roman" w:cs="Times New Roman"/>
          <w:sz w:val="24"/>
          <w:szCs w:val="24"/>
        </w:rPr>
        <w:t>z</w:t>
      </w:r>
      <w:r w:rsidRPr="00E64F8A">
        <w:rPr>
          <w:rFonts w:ascii="Times New Roman" w:hAnsi="Times New Roman" w:cs="Times New Roman"/>
          <w:sz w:val="24"/>
          <w:szCs w:val="24"/>
        </w:rPr>
        <w:t>amawiającego, nie dłuższym niż 7 dni roboczych,</w:t>
      </w:r>
    </w:p>
    <w:p w14:paraId="2DCF0607" w14:textId="26E0FD44" w:rsidR="000B471C" w:rsidRPr="00E64F8A" w:rsidRDefault="000B471C" w:rsidP="0039752B">
      <w:pPr>
        <w:pStyle w:val="Akapitzlist"/>
        <w:numPr>
          <w:ilvl w:val="0"/>
          <w:numId w:val="60"/>
        </w:numPr>
        <w:spacing w:after="0" w:line="240" w:lineRule="auto"/>
        <w:ind w:left="709" w:right="-283" w:hanging="283"/>
        <w:jc w:val="both"/>
        <w:rPr>
          <w:rFonts w:ascii="Times New Roman" w:hAnsi="Times New Roman" w:cs="Times New Roman"/>
          <w:sz w:val="24"/>
          <w:szCs w:val="24"/>
        </w:rPr>
      </w:pPr>
      <w:r w:rsidRPr="00E64F8A">
        <w:rPr>
          <w:rFonts w:ascii="Times New Roman" w:hAnsi="Times New Roman" w:cs="Times New Roman"/>
          <w:sz w:val="24"/>
          <w:szCs w:val="24"/>
        </w:rPr>
        <w:t xml:space="preserve">sprawdzanie czy usługi są wykonywane przez osoby wskazane przez </w:t>
      </w:r>
      <w:r w:rsidR="00B50238">
        <w:rPr>
          <w:rFonts w:ascii="Times New Roman" w:hAnsi="Times New Roman" w:cs="Times New Roman"/>
          <w:sz w:val="24"/>
          <w:szCs w:val="24"/>
        </w:rPr>
        <w:t>w</w:t>
      </w:r>
      <w:r w:rsidRPr="00E64F8A">
        <w:rPr>
          <w:rFonts w:ascii="Times New Roman" w:hAnsi="Times New Roman" w:cs="Times New Roman"/>
          <w:sz w:val="24"/>
          <w:szCs w:val="24"/>
        </w:rPr>
        <w:t>ykonawcę w</w:t>
      </w:r>
      <w:r w:rsidRPr="00B50238">
        <w:rPr>
          <w:rFonts w:ascii="Times New Roman" w:hAnsi="Times New Roman" w:cs="Times New Roman"/>
          <w:color w:val="FF0000"/>
          <w:sz w:val="24"/>
          <w:szCs w:val="24"/>
        </w:rPr>
        <w:t> </w:t>
      </w:r>
      <w:r w:rsidRPr="00E36645">
        <w:rPr>
          <w:rFonts w:ascii="Times New Roman" w:hAnsi="Times New Roman" w:cs="Times New Roman"/>
          <w:b/>
          <w:bCs/>
          <w:sz w:val="24"/>
          <w:szCs w:val="24"/>
          <w:u w:val="single"/>
        </w:rPr>
        <w:t xml:space="preserve">Załączniku nr </w:t>
      </w:r>
      <w:r w:rsidR="009906E2" w:rsidRPr="00E36645">
        <w:rPr>
          <w:rFonts w:ascii="Times New Roman" w:hAnsi="Times New Roman" w:cs="Times New Roman"/>
          <w:b/>
          <w:bCs/>
          <w:sz w:val="24"/>
          <w:szCs w:val="24"/>
          <w:u w:val="single"/>
        </w:rPr>
        <w:t>4</w:t>
      </w:r>
      <w:r w:rsidRPr="00E36645">
        <w:rPr>
          <w:rFonts w:ascii="Times New Roman" w:hAnsi="Times New Roman" w:cs="Times New Roman"/>
          <w:b/>
          <w:bCs/>
          <w:sz w:val="24"/>
          <w:szCs w:val="24"/>
          <w:u w:val="single"/>
        </w:rPr>
        <w:t xml:space="preserve"> do U</w:t>
      </w:r>
      <w:r w:rsidR="00061EC5" w:rsidRPr="00E36645">
        <w:rPr>
          <w:rFonts w:ascii="Times New Roman" w:hAnsi="Times New Roman" w:cs="Times New Roman"/>
          <w:b/>
          <w:bCs/>
          <w:sz w:val="24"/>
          <w:szCs w:val="24"/>
          <w:u w:val="single"/>
        </w:rPr>
        <w:t>MOWY</w:t>
      </w:r>
      <w:r w:rsidRPr="00E36645">
        <w:rPr>
          <w:rFonts w:ascii="Times New Roman" w:hAnsi="Times New Roman" w:cs="Times New Roman"/>
          <w:sz w:val="24"/>
          <w:szCs w:val="24"/>
          <w:u w:val="single"/>
        </w:rPr>
        <w:t>.</w:t>
      </w:r>
    </w:p>
    <w:p w14:paraId="7A26F9DB" w14:textId="1E7FD2F5" w:rsidR="000B471C" w:rsidRPr="00E64F8A" w:rsidRDefault="000B471C" w:rsidP="00DE6928">
      <w:pPr>
        <w:pStyle w:val="Akapitzlist"/>
        <w:numPr>
          <w:ilvl w:val="0"/>
          <w:numId w:val="12"/>
        </w:numPr>
        <w:spacing w:after="0" w:line="240" w:lineRule="auto"/>
        <w:ind w:left="426" w:right="-283"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Nieprzedłożenie przez </w:t>
      </w:r>
      <w:r w:rsidR="00B50238">
        <w:rPr>
          <w:rFonts w:ascii="Times New Roman" w:hAnsi="Times New Roman" w:cs="Times New Roman"/>
          <w:sz w:val="24"/>
          <w:szCs w:val="24"/>
        </w:rPr>
        <w:t>w</w:t>
      </w:r>
      <w:r w:rsidRPr="00E64F8A">
        <w:rPr>
          <w:rFonts w:ascii="Times New Roman" w:hAnsi="Times New Roman" w:cs="Times New Roman"/>
          <w:sz w:val="24"/>
          <w:szCs w:val="24"/>
        </w:rPr>
        <w:t xml:space="preserve">ykonawcę dokumentów, o których mowa </w:t>
      </w:r>
      <w:r w:rsidR="001F44CC">
        <w:rPr>
          <w:rFonts w:ascii="Times New Roman" w:hAnsi="Times New Roman" w:cs="Times New Roman"/>
          <w:sz w:val="24"/>
          <w:szCs w:val="24"/>
        </w:rPr>
        <w:t>powyżej</w:t>
      </w:r>
      <w:r w:rsidRPr="00E64F8A">
        <w:rPr>
          <w:rFonts w:ascii="Times New Roman" w:hAnsi="Times New Roman" w:cs="Times New Roman"/>
          <w:sz w:val="24"/>
          <w:szCs w:val="24"/>
        </w:rPr>
        <w:t xml:space="preserve"> będzie traktowane jako niewypełnienie obowiązku zatrudnienia pracowników na podstawie umowy o pracę oraz będzie skutkować naliczeniem kar umownych w wysokości określonej </w:t>
      </w:r>
      <w:r w:rsidRPr="009906E2">
        <w:rPr>
          <w:rFonts w:ascii="Times New Roman" w:hAnsi="Times New Roman" w:cs="Times New Roman"/>
          <w:sz w:val="24"/>
          <w:szCs w:val="24"/>
        </w:rPr>
        <w:t xml:space="preserve">w </w:t>
      </w:r>
      <w:bookmarkStart w:id="7" w:name="_Hlk108613982"/>
      <w:r w:rsidRPr="009906E2">
        <w:rPr>
          <w:rFonts w:ascii="Times New Roman" w:hAnsi="Times New Roman" w:cs="Times New Roman"/>
          <w:sz w:val="24"/>
          <w:szCs w:val="24"/>
        </w:rPr>
        <w:t xml:space="preserve">§12 ust. 1 pkt </w:t>
      </w:r>
      <w:bookmarkEnd w:id="7"/>
      <w:r w:rsidR="00E31ED1">
        <w:rPr>
          <w:rFonts w:ascii="Times New Roman" w:hAnsi="Times New Roman" w:cs="Times New Roman"/>
          <w:sz w:val="24"/>
          <w:szCs w:val="24"/>
        </w:rPr>
        <w:t>7</w:t>
      </w:r>
      <w:r w:rsidRPr="009906E2">
        <w:rPr>
          <w:rFonts w:ascii="Times New Roman" w:hAnsi="Times New Roman" w:cs="Times New Roman"/>
          <w:sz w:val="24"/>
          <w:szCs w:val="24"/>
        </w:rPr>
        <w:t xml:space="preserve"> umowy, </w:t>
      </w:r>
      <w:r w:rsidRPr="00E64F8A">
        <w:rPr>
          <w:rFonts w:ascii="Times New Roman" w:hAnsi="Times New Roman" w:cs="Times New Roman"/>
          <w:sz w:val="24"/>
          <w:szCs w:val="24"/>
        </w:rPr>
        <w:t>a także zawiadomieniem Państwowej Inspekcji Pracy o podejrzeniu zastąpienia umowy o pracę z osobami wykonującymi pracę na warunkach określonych w art. 22 §1 ustawy Kodeks Pracy, umową cywilnoprawną.</w:t>
      </w:r>
    </w:p>
    <w:p w14:paraId="444C330E" w14:textId="0D5DBEE1" w:rsidR="000B471C" w:rsidRPr="00E64F8A" w:rsidRDefault="000B471C" w:rsidP="00DE6928">
      <w:pPr>
        <w:pStyle w:val="Akapitzlist"/>
        <w:numPr>
          <w:ilvl w:val="0"/>
          <w:numId w:val="12"/>
        </w:numPr>
        <w:spacing w:after="0" w:line="240" w:lineRule="auto"/>
        <w:ind w:left="426" w:right="-283"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Kontrola, o której mowa w ust. 22 może być przeprowadzona bez wcześniejszego uprzedzenia </w:t>
      </w:r>
      <w:r w:rsidR="00E923B7">
        <w:rPr>
          <w:rFonts w:ascii="Times New Roman" w:hAnsi="Times New Roman" w:cs="Times New Roman"/>
          <w:sz w:val="24"/>
          <w:szCs w:val="24"/>
        </w:rPr>
        <w:t>w</w:t>
      </w:r>
      <w:r w:rsidRPr="00E64F8A">
        <w:rPr>
          <w:rFonts w:ascii="Times New Roman" w:hAnsi="Times New Roman" w:cs="Times New Roman"/>
          <w:sz w:val="24"/>
          <w:szCs w:val="24"/>
        </w:rPr>
        <w:t>ykonawcy.</w:t>
      </w:r>
    </w:p>
    <w:bookmarkEnd w:id="6"/>
    <w:p w14:paraId="3A4F7A86" w14:textId="184A52FD" w:rsidR="000B471C" w:rsidRPr="00E64F8A" w:rsidRDefault="000B471C" w:rsidP="00DE6928">
      <w:pPr>
        <w:pStyle w:val="Akapitzlist"/>
        <w:numPr>
          <w:ilvl w:val="0"/>
          <w:numId w:val="12"/>
        </w:numPr>
        <w:spacing w:after="0" w:line="240" w:lineRule="auto"/>
        <w:ind w:left="426" w:right="-283"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Zamawiający nie określa dodatkowych wymagań związanych z zatrudnianiem osób, o których mowa w art. 96 ust. 2 pkt 2 ustawy </w:t>
      </w:r>
      <w:proofErr w:type="spellStart"/>
      <w:r w:rsidRPr="00E64F8A">
        <w:rPr>
          <w:rFonts w:ascii="Times New Roman" w:hAnsi="Times New Roman" w:cs="Times New Roman"/>
          <w:sz w:val="24"/>
          <w:szCs w:val="24"/>
        </w:rPr>
        <w:t>P</w:t>
      </w:r>
      <w:r w:rsidR="001260F1">
        <w:rPr>
          <w:rFonts w:ascii="Times New Roman" w:hAnsi="Times New Roman" w:cs="Times New Roman"/>
          <w:sz w:val="24"/>
          <w:szCs w:val="24"/>
        </w:rPr>
        <w:t>zp</w:t>
      </w:r>
      <w:proofErr w:type="spellEnd"/>
      <w:r w:rsidRPr="00E64F8A">
        <w:rPr>
          <w:rFonts w:ascii="Times New Roman" w:hAnsi="Times New Roman" w:cs="Times New Roman"/>
          <w:sz w:val="24"/>
          <w:szCs w:val="24"/>
        </w:rPr>
        <w:t>.</w:t>
      </w:r>
    </w:p>
    <w:p w14:paraId="24AA0134" w14:textId="77777777" w:rsidR="008631A2" w:rsidRDefault="000B471C" w:rsidP="00DE6928">
      <w:pPr>
        <w:pStyle w:val="Akapitzlist"/>
        <w:numPr>
          <w:ilvl w:val="0"/>
          <w:numId w:val="12"/>
        </w:numPr>
        <w:spacing w:after="0" w:line="240" w:lineRule="auto"/>
        <w:ind w:left="426" w:right="-283"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Zamawiający </w:t>
      </w:r>
      <w:r w:rsidR="001F44CC">
        <w:rPr>
          <w:rFonts w:ascii="Times New Roman" w:hAnsi="Times New Roman" w:cs="Times New Roman"/>
          <w:sz w:val="24"/>
          <w:szCs w:val="24"/>
        </w:rPr>
        <w:t xml:space="preserve">nie </w:t>
      </w:r>
      <w:r w:rsidRPr="00E64F8A">
        <w:rPr>
          <w:rFonts w:ascii="Times New Roman" w:hAnsi="Times New Roman" w:cs="Times New Roman"/>
          <w:sz w:val="24"/>
          <w:szCs w:val="24"/>
        </w:rPr>
        <w:t xml:space="preserve">przewiduje udzielenia zamówienia w ramach prawa opcji, o którym mowa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 xml:space="preserve">w art. 441 ust. 1 ustawy </w:t>
      </w:r>
      <w:proofErr w:type="spellStart"/>
      <w:r w:rsidRPr="00E64F8A">
        <w:rPr>
          <w:rFonts w:ascii="Times New Roman" w:hAnsi="Times New Roman" w:cs="Times New Roman"/>
          <w:sz w:val="24"/>
          <w:szCs w:val="24"/>
        </w:rPr>
        <w:t>P</w:t>
      </w:r>
      <w:r w:rsidR="001260F1">
        <w:rPr>
          <w:rFonts w:ascii="Times New Roman" w:hAnsi="Times New Roman" w:cs="Times New Roman"/>
          <w:sz w:val="24"/>
          <w:szCs w:val="24"/>
        </w:rPr>
        <w:t>zp</w:t>
      </w:r>
      <w:proofErr w:type="spellEnd"/>
      <w:r w:rsidRPr="00E64F8A">
        <w:rPr>
          <w:rFonts w:ascii="Times New Roman" w:hAnsi="Times New Roman" w:cs="Times New Roman"/>
          <w:sz w:val="24"/>
          <w:szCs w:val="24"/>
        </w:rPr>
        <w:t>.</w:t>
      </w:r>
    </w:p>
    <w:p w14:paraId="55B9AFB7" w14:textId="38F8322F" w:rsidR="008631A2" w:rsidRPr="008631A2" w:rsidRDefault="008631A2" w:rsidP="00DE6928">
      <w:pPr>
        <w:pStyle w:val="Akapitzlist"/>
        <w:numPr>
          <w:ilvl w:val="0"/>
          <w:numId w:val="12"/>
        </w:numPr>
        <w:spacing w:after="0" w:line="240" w:lineRule="auto"/>
        <w:ind w:left="426" w:right="-283" w:hanging="426"/>
        <w:jc w:val="both"/>
        <w:rPr>
          <w:rFonts w:ascii="Times New Roman" w:hAnsi="Times New Roman" w:cs="Times New Roman"/>
          <w:sz w:val="24"/>
          <w:szCs w:val="24"/>
        </w:rPr>
      </w:pPr>
      <w:r w:rsidRPr="008631A2">
        <w:rPr>
          <w:rFonts w:ascii="Times New Roman" w:eastAsia="Times New Roman" w:hAnsi="Times New Roman" w:cs="Times New Roman"/>
          <w:bCs/>
          <w:sz w:val="24"/>
          <w:szCs w:val="24"/>
          <w:lang w:eastAsia="ar-SA"/>
        </w:rPr>
        <w:t xml:space="preserve">Wykonawca przed podpisaniem umowy winien dopełnić obowiązku wynikającego z przepisów ustawy z dnia 11.01.2018 r.  o </w:t>
      </w:r>
      <w:proofErr w:type="spellStart"/>
      <w:r w:rsidRPr="008631A2">
        <w:rPr>
          <w:rFonts w:ascii="Times New Roman" w:eastAsia="Times New Roman" w:hAnsi="Times New Roman" w:cs="Times New Roman"/>
          <w:bCs/>
          <w:sz w:val="24"/>
          <w:szCs w:val="24"/>
          <w:lang w:eastAsia="ar-SA"/>
        </w:rPr>
        <w:t>elektromobilności</w:t>
      </w:r>
      <w:proofErr w:type="spellEnd"/>
      <w:r w:rsidRPr="008631A2">
        <w:rPr>
          <w:rFonts w:ascii="Times New Roman" w:eastAsia="Times New Roman" w:hAnsi="Times New Roman" w:cs="Times New Roman"/>
          <w:bCs/>
          <w:sz w:val="24"/>
          <w:szCs w:val="24"/>
          <w:lang w:eastAsia="ar-SA"/>
        </w:rPr>
        <w:t xml:space="preserve">  i paliwach alternatywnych</w:t>
      </w:r>
      <w:r w:rsidRPr="008631A2">
        <w:rPr>
          <w:rFonts w:ascii="Times New Roman" w:eastAsia="Calibri" w:hAnsi="Times New Roman" w:cs="Times New Roman"/>
          <w:b/>
          <w:bCs/>
          <w:sz w:val="24"/>
          <w:szCs w:val="24"/>
        </w:rPr>
        <w:t>:</w:t>
      </w:r>
    </w:p>
    <w:p w14:paraId="4F96E648" w14:textId="77777777" w:rsidR="008631A2" w:rsidRDefault="008631A2" w:rsidP="0039752B">
      <w:pPr>
        <w:pStyle w:val="Akapitzlist"/>
        <w:numPr>
          <w:ilvl w:val="0"/>
          <w:numId w:val="152"/>
        </w:numPr>
        <w:spacing w:after="0" w:line="240" w:lineRule="auto"/>
        <w:ind w:left="709" w:right="-283" w:hanging="283"/>
        <w:jc w:val="both"/>
        <w:rPr>
          <w:rFonts w:ascii="Times New Roman" w:eastAsia="Calibri" w:hAnsi="Times New Roman" w:cs="Times New Roman"/>
          <w:bCs/>
          <w:sz w:val="24"/>
          <w:szCs w:val="24"/>
        </w:rPr>
      </w:pPr>
      <w:r w:rsidRPr="00D26FBA">
        <w:rPr>
          <w:rFonts w:ascii="Times New Roman" w:eastAsia="Calibri" w:hAnsi="Times New Roman" w:cs="Times New Roman"/>
          <w:bCs/>
          <w:sz w:val="24"/>
          <w:szCs w:val="24"/>
        </w:rPr>
        <w:t xml:space="preserve">Wykonawca zobowiązuje się do dostosowania się </w:t>
      </w:r>
      <w:r w:rsidRPr="00D26FBA">
        <w:rPr>
          <w:rFonts w:ascii="Times New Roman" w:hAnsi="Times New Roman" w:cs="Times New Roman"/>
          <w:bCs/>
          <w:sz w:val="24"/>
          <w:szCs w:val="24"/>
        </w:rPr>
        <w:t xml:space="preserve">do wymagań wynikających z przepisów ustawy z dnia 11 stycznia 2018 r. o </w:t>
      </w:r>
      <w:proofErr w:type="spellStart"/>
      <w:r w:rsidRPr="00D26FBA">
        <w:rPr>
          <w:rFonts w:ascii="Times New Roman" w:hAnsi="Times New Roman" w:cs="Times New Roman"/>
          <w:bCs/>
          <w:sz w:val="24"/>
          <w:szCs w:val="24"/>
        </w:rPr>
        <w:t>elektromobilności</w:t>
      </w:r>
      <w:proofErr w:type="spellEnd"/>
      <w:r w:rsidRPr="00D26FBA">
        <w:rPr>
          <w:rFonts w:ascii="Times New Roman" w:hAnsi="Times New Roman" w:cs="Times New Roman"/>
          <w:bCs/>
          <w:sz w:val="24"/>
          <w:szCs w:val="24"/>
        </w:rPr>
        <w:t xml:space="preserve"> i paliwach alternatywnych (Dz. U.                               z 2023 r. poz. 875) - dalej </w:t>
      </w:r>
      <w:proofErr w:type="spellStart"/>
      <w:r w:rsidRPr="00D26FBA">
        <w:rPr>
          <w:rFonts w:ascii="Times New Roman" w:hAnsi="Times New Roman" w:cs="Times New Roman"/>
          <w:bCs/>
          <w:sz w:val="24"/>
          <w:szCs w:val="24"/>
        </w:rPr>
        <w:t>e.p.a</w:t>
      </w:r>
      <w:proofErr w:type="spellEnd"/>
      <w:r w:rsidRPr="00D26FBA">
        <w:rPr>
          <w:rFonts w:ascii="Times New Roman" w:hAnsi="Times New Roman" w:cs="Times New Roman"/>
          <w:bCs/>
          <w:sz w:val="24"/>
          <w:szCs w:val="24"/>
        </w:rPr>
        <w:t xml:space="preserve">., poprzez zapewnienie udziału pojazdów elektrycznych lub pojazdów napędzanych gazem ziemnym we flocie pojazdów samochodowych używanych przy wykonywaniu tego zadania na poziomie co najmniej 10%, zgodnie z art. 68 ust. 3 </w:t>
      </w:r>
      <w:proofErr w:type="spellStart"/>
      <w:r w:rsidRPr="00D26FBA">
        <w:rPr>
          <w:rFonts w:ascii="Times New Roman" w:hAnsi="Times New Roman" w:cs="Times New Roman"/>
          <w:bCs/>
          <w:sz w:val="24"/>
          <w:szCs w:val="24"/>
        </w:rPr>
        <w:t>e.p.a</w:t>
      </w:r>
      <w:proofErr w:type="spellEnd"/>
      <w:r w:rsidRPr="00D26FBA">
        <w:rPr>
          <w:rFonts w:ascii="Times New Roman" w:eastAsia="Calibri" w:hAnsi="Times New Roman" w:cs="Times New Roman"/>
          <w:bCs/>
          <w:sz w:val="24"/>
          <w:szCs w:val="24"/>
        </w:rPr>
        <w:t>.</w:t>
      </w:r>
    </w:p>
    <w:p w14:paraId="6B0D3A16" w14:textId="169CEC66" w:rsidR="008631A2" w:rsidRPr="00D26FBA" w:rsidRDefault="008631A2" w:rsidP="0039752B">
      <w:pPr>
        <w:pStyle w:val="Akapitzlist"/>
        <w:numPr>
          <w:ilvl w:val="0"/>
          <w:numId w:val="152"/>
        </w:numPr>
        <w:spacing w:after="0" w:line="240" w:lineRule="auto"/>
        <w:ind w:left="709" w:right="-283" w:hanging="283"/>
        <w:jc w:val="both"/>
        <w:rPr>
          <w:rFonts w:ascii="Times New Roman" w:eastAsia="Calibri" w:hAnsi="Times New Roman" w:cs="Times New Roman"/>
          <w:bCs/>
          <w:sz w:val="24"/>
          <w:szCs w:val="24"/>
        </w:rPr>
      </w:pPr>
      <w:r w:rsidRPr="00D26FBA">
        <w:rPr>
          <w:rFonts w:ascii="Times New Roman" w:eastAsia="Calibri" w:hAnsi="Times New Roman" w:cs="Times New Roman"/>
          <w:bCs/>
          <w:sz w:val="24"/>
          <w:szCs w:val="24"/>
        </w:rPr>
        <w:t xml:space="preserve">Wykonawca, przed podpisaniem umowy zobowiązany jest przedstawić </w:t>
      </w:r>
      <w:r>
        <w:rPr>
          <w:rFonts w:ascii="Times New Roman" w:eastAsia="Calibri" w:hAnsi="Times New Roman" w:cs="Times New Roman"/>
          <w:bCs/>
          <w:sz w:val="24"/>
          <w:szCs w:val="24"/>
        </w:rPr>
        <w:t>z</w:t>
      </w:r>
      <w:r w:rsidRPr="00D26FBA">
        <w:rPr>
          <w:rFonts w:ascii="Times New Roman" w:eastAsia="Calibri" w:hAnsi="Times New Roman" w:cs="Times New Roman"/>
          <w:bCs/>
          <w:sz w:val="24"/>
          <w:szCs w:val="24"/>
        </w:rPr>
        <w:t xml:space="preserve">amawiającemu wykaz floty pojazdów samochodowych używanych przy wykonywaniu tego zadania zgodnie ze wzorem wskazanym w  </w:t>
      </w:r>
      <w:r w:rsidRPr="00E36645">
        <w:rPr>
          <w:rFonts w:ascii="Times New Roman" w:eastAsia="Calibri" w:hAnsi="Times New Roman" w:cs="Times New Roman"/>
          <w:b/>
          <w:sz w:val="24"/>
          <w:szCs w:val="24"/>
          <w:u w:val="single"/>
        </w:rPr>
        <w:t>Załączniku nr 5 do U</w:t>
      </w:r>
      <w:r w:rsidR="00E36645" w:rsidRPr="00E36645">
        <w:rPr>
          <w:rFonts w:ascii="Times New Roman" w:eastAsia="Calibri" w:hAnsi="Times New Roman" w:cs="Times New Roman"/>
          <w:b/>
          <w:sz w:val="24"/>
          <w:szCs w:val="24"/>
          <w:u w:val="single"/>
        </w:rPr>
        <w:t>MOWY</w:t>
      </w:r>
      <w:r w:rsidRPr="00E36645">
        <w:rPr>
          <w:rFonts w:ascii="Times New Roman" w:eastAsia="Calibri" w:hAnsi="Times New Roman" w:cs="Times New Roman"/>
          <w:b/>
          <w:sz w:val="24"/>
          <w:szCs w:val="24"/>
          <w:u w:val="single"/>
        </w:rPr>
        <w:t>.</w:t>
      </w:r>
    </w:p>
    <w:p w14:paraId="757A4757" w14:textId="77777777" w:rsidR="008631A2" w:rsidRDefault="008631A2" w:rsidP="0039752B">
      <w:pPr>
        <w:pStyle w:val="Akapitzlist"/>
        <w:numPr>
          <w:ilvl w:val="0"/>
          <w:numId w:val="152"/>
        </w:numPr>
        <w:spacing w:after="0" w:line="240" w:lineRule="auto"/>
        <w:ind w:left="709" w:right="-283" w:hanging="283"/>
        <w:jc w:val="both"/>
        <w:rPr>
          <w:rFonts w:ascii="Times New Roman" w:eastAsia="Calibri" w:hAnsi="Times New Roman" w:cs="Times New Roman"/>
          <w:bCs/>
          <w:sz w:val="24"/>
          <w:szCs w:val="24"/>
        </w:rPr>
      </w:pPr>
      <w:r w:rsidRPr="00D26FBA">
        <w:rPr>
          <w:rFonts w:ascii="Times New Roman" w:eastAsia="Calibri" w:hAnsi="Times New Roman" w:cs="Times New Roman"/>
          <w:bCs/>
          <w:sz w:val="24"/>
          <w:szCs w:val="24"/>
        </w:rPr>
        <w:t xml:space="preserve">Na podstawie wykazu wskazanego w pkt. 2, </w:t>
      </w:r>
      <w:r>
        <w:rPr>
          <w:rFonts w:ascii="Times New Roman" w:eastAsia="Calibri" w:hAnsi="Times New Roman" w:cs="Times New Roman"/>
          <w:bCs/>
          <w:sz w:val="24"/>
          <w:szCs w:val="24"/>
        </w:rPr>
        <w:t>w</w:t>
      </w:r>
      <w:r w:rsidRPr="00D26FBA">
        <w:rPr>
          <w:rFonts w:ascii="Times New Roman" w:eastAsia="Calibri" w:hAnsi="Times New Roman" w:cs="Times New Roman"/>
          <w:bCs/>
          <w:sz w:val="24"/>
          <w:szCs w:val="24"/>
        </w:rPr>
        <w:t>ykonawca oblicza udział pojazdów elektrycznych lub pojazdów napędzanych gazem ziemnym we floty pojazdów samochodowych używanych przy wykonywaniu tego zadania.</w:t>
      </w:r>
    </w:p>
    <w:p w14:paraId="6F0FBD6D" w14:textId="77777777" w:rsidR="008631A2" w:rsidRDefault="008631A2" w:rsidP="0039752B">
      <w:pPr>
        <w:pStyle w:val="Akapitzlist"/>
        <w:numPr>
          <w:ilvl w:val="0"/>
          <w:numId w:val="152"/>
        </w:numPr>
        <w:spacing w:after="0" w:line="240" w:lineRule="auto"/>
        <w:ind w:left="709" w:right="-283" w:hanging="283"/>
        <w:jc w:val="both"/>
        <w:rPr>
          <w:rFonts w:ascii="Times New Roman" w:eastAsia="Calibri" w:hAnsi="Times New Roman" w:cs="Times New Roman"/>
          <w:bCs/>
          <w:sz w:val="24"/>
          <w:szCs w:val="24"/>
        </w:rPr>
      </w:pPr>
      <w:r w:rsidRPr="00D26FBA">
        <w:rPr>
          <w:rFonts w:ascii="Times New Roman" w:eastAsia="Calibri" w:hAnsi="Times New Roman" w:cs="Times New Roman"/>
          <w:bCs/>
          <w:sz w:val="24"/>
          <w:szCs w:val="24"/>
        </w:rPr>
        <w:t>Udział pojazdów, o którym mowa w pkt. 3 oblicza się, stosując zasadę, zgodnie z którą wielkość tego udziału poniżej 0,5 zaokrągla się w dół, a wielkość tego udziału 0,5 i powyżej zaokrągla się w górę.</w:t>
      </w:r>
    </w:p>
    <w:p w14:paraId="49E3034C" w14:textId="77777777" w:rsidR="008631A2" w:rsidRDefault="008631A2" w:rsidP="0039752B">
      <w:pPr>
        <w:pStyle w:val="Akapitzlist"/>
        <w:numPr>
          <w:ilvl w:val="0"/>
          <w:numId w:val="152"/>
        </w:numPr>
        <w:spacing w:after="0" w:line="240" w:lineRule="auto"/>
        <w:ind w:left="709" w:right="-283" w:hanging="283"/>
        <w:jc w:val="both"/>
        <w:rPr>
          <w:rFonts w:ascii="Times New Roman" w:eastAsia="Calibri" w:hAnsi="Times New Roman" w:cs="Times New Roman"/>
          <w:bCs/>
          <w:sz w:val="24"/>
          <w:szCs w:val="24"/>
        </w:rPr>
      </w:pPr>
      <w:r w:rsidRPr="00D26FBA">
        <w:rPr>
          <w:rFonts w:ascii="Times New Roman" w:eastAsia="Calibri" w:hAnsi="Times New Roman" w:cs="Times New Roman"/>
          <w:bCs/>
          <w:sz w:val="24"/>
          <w:szCs w:val="24"/>
        </w:rPr>
        <w:t xml:space="preserve">W przypadku udziału poniżej 0,5 </w:t>
      </w:r>
      <w:r>
        <w:rPr>
          <w:rFonts w:ascii="Times New Roman" w:eastAsia="Calibri" w:hAnsi="Times New Roman" w:cs="Times New Roman"/>
          <w:bCs/>
          <w:sz w:val="24"/>
          <w:szCs w:val="24"/>
        </w:rPr>
        <w:t>w</w:t>
      </w:r>
      <w:r w:rsidRPr="00D26FBA">
        <w:rPr>
          <w:rFonts w:ascii="Times New Roman" w:eastAsia="Calibri" w:hAnsi="Times New Roman" w:cs="Times New Roman"/>
          <w:bCs/>
          <w:sz w:val="24"/>
          <w:szCs w:val="24"/>
        </w:rPr>
        <w:t>ykonawcy nie dotyczy zapewnienie udziału pojazdów elektrycznych lub pojazdów napędzanych gazem ziemnym we flocie użytkowanych pojazdów w zamówieniu.</w:t>
      </w:r>
    </w:p>
    <w:p w14:paraId="25024876" w14:textId="77777777" w:rsidR="008631A2" w:rsidRDefault="008631A2" w:rsidP="0039752B">
      <w:pPr>
        <w:pStyle w:val="Akapitzlist"/>
        <w:numPr>
          <w:ilvl w:val="0"/>
          <w:numId w:val="152"/>
        </w:numPr>
        <w:spacing w:after="0" w:line="240" w:lineRule="auto"/>
        <w:ind w:left="709" w:right="-283" w:hanging="283"/>
        <w:jc w:val="both"/>
        <w:rPr>
          <w:rFonts w:ascii="Times New Roman" w:eastAsia="Calibri" w:hAnsi="Times New Roman" w:cs="Times New Roman"/>
          <w:bCs/>
          <w:sz w:val="24"/>
          <w:szCs w:val="24"/>
        </w:rPr>
      </w:pPr>
      <w:r w:rsidRPr="00D26FBA">
        <w:rPr>
          <w:rFonts w:ascii="Times New Roman" w:eastAsia="Calibri" w:hAnsi="Times New Roman" w:cs="Times New Roman"/>
          <w:bCs/>
          <w:sz w:val="24"/>
          <w:szCs w:val="24"/>
        </w:rPr>
        <w:t xml:space="preserve">W przypadku udziału 0,5 i powyżej </w:t>
      </w:r>
      <w:r>
        <w:rPr>
          <w:rFonts w:ascii="Times New Roman" w:eastAsia="Calibri" w:hAnsi="Times New Roman" w:cs="Times New Roman"/>
          <w:bCs/>
          <w:sz w:val="24"/>
          <w:szCs w:val="24"/>
        </w:rPr>
        <w:t>w</w:t>
      </w:r>
      <w:r w:rsidRPr="00D26FBA">
        <w:rPr>
          <w:rFonts w:ascii="Times New Roman" w:eastAsia="Calibri" w:hAnsi="Times New Roman" w:cs="Times New Roman"/>
          <w:bCs/>
          <w:sz w:val="24"/>
          <w:szCs w:val="24"/>
        </w:rPr>
        <w:t xml:space="preserve">ykonawca wskazuje pojazdy, które spełniają wymóg </w:t>
      </w:r>
      <w:proofErr w:type="spellStart"/>
      <w:r w:rsidRPr="00D26FBA">
        <w:rPr>
          <w:rFonts w:ascii="Times New Roman" w:eastAsia="Calibri" w:hAnsi="Times New Roman" w:cs="Times New Roman"/>
          <w:bCs/>
          <w:sz w:val="24"/>
          <w:szCs w:val="24"/>
        </w:rPr>
        <w:t>elektromobilności</w:t>
      </w:r>
      <w:proofErr w:type="spellEnd"/>
      <w:r w:rsidRPr="00D26FBA">
        <w:rPr>
          <w:rFonts w:ascii="Times New Roman" w:eastAsia="Calibri" w:hAnsi="Times New Roman" w:cs="Times New Roman"/>
          <w:bCs/>
          <w:sz w:val="24"/>
          <w:szCs w:val="24"/>
        </w:rPr>
        <w:t>.</w:t>
      </w:r>
    </w:p>
    <w:p w14:paraId="321E76A0" w14:textId="5CD5E0BB" w:rsidR="008631A2" w:rsidRPr="00B50238" w:rsidRDefault="008631A2" w:rsidP="0039752B">
      <w:pPr>
        <w:pStyle w:val="Akapitzlist"/>
        <w:numPr>
          <w:ilvl w:val="0"/>
          <w:numId w:val="152"/>
        </w:numPr>
        <w:spacing w:after="0" w:line="240" w:lineRule="auto"/>
        <w:ind w:left="709" w:right="-283" w:hanging="284"/>
        <w:jc w:val="both"/>
        <w:rPr>
          <w:rFonts w:ascii="Times New Roman" w:eastAsia="Calibri" w:hAnsi="Times New Roman" w:cs="Times New Roman"/>
          <w:bCs/>
          <w:sz w:val="24"/>
          <w:szCs w:val="24"/>
        </w:rPr>
      </w:pPr>
      <w:r w:rsidRPr="00D26FBA">
        <w:rPr>
          <w:rFonts w:ascii="Times New Roman" w:eastAsia="Calibri" w:hAnsi="Times New Roman" w:cs="Times New Roman"/>
          <w:bCs/>
          <w:sz w:val="24"/>
          <w:szCs w:val="24"/>
        </w:rPr>
        <w:lastRenderedPageBreak/>
        <w:t xml:space="preserve">Wykonawca zobowiązany jest aktualizować wykaz, o którym mowa w pkt. 2 oraz poddać się kontroli </w:t>
      </w:r>
      <w:r>
        <w:rPr>
          <w:rFonts w:ascii="Times New Roman" w:eastAsia="Calibri" w:hAnsi="Times New Roman" w:cs="Times New Roman"/>
          <w:bCs/>
          <w:sz w:val="24"/>
          <w:szCs w:val="24"/>
        </w:rPr>
        <w:t>z</w:t>
      </w:r>
      <w:r w:rsidRPr="00D26FBA">
        <w:rPr>
          <w:rFonts w:ascii="Times New Roman" w:eastAsia="Calibri" w:hAnsi="Times New Roman" w:cs="Times New Roman"/>
          <w:bCs/>
          <w:sz w:val="24"/>
          <w:szCs w:val="24"/>
        </w:rPr>
        <w:t xml:space="preserve">amawiającego pod kątem spełniania przez niego wymogów wskazanych w ustawie z dnia 11 stycznia 2018 roku o </w:t>
      </w:r>
      <w:proofErr w:type="spellStart"/>
      <w:r w:rsidRPr="00D26FBA">
        <w:rPr>
          <w:rFonts w:ascii="Times New Roman" w:eastAsia="Calibri" w:hAnsi="Times New Roman" w:cs="Times New Roman"/>
          <w:bCs/>
          <w:sz w:val="24"/>
          <w:szCs w:val="24"/>
        </w:rPr>
        <w:t>elektromobilności</w:t>
      </w:r>
      <w:proofErr w:type="spellEnd"/>
      <w:r w:rsidRPr="00D26FBA">
        <w:rPr>
          <w:rFonts w:ascii="Times New Roman" w:eastAsia="Calibri" w:hAnsi="Times New Roman" w:cs="Times New Roman"/>
          <w:bCs/>
          <w:sz w:val="24"/>
          <w:szCs w:val="24"/>
        </w:rPr>
        <w:t xml:space="preserve"> i paliwach alternatywnych, w tym do sprawdzania czy </w:t>
      </w:r>
      <w:r>
        <w:rPr>
          <w:rFonts w:ascii="Times New Roman" w:eastAsia="Calibri" w:hAnsi="Times New Roman" w:cs="Times New Roman"/>
          <w:bCs/>
          <w:sz w:val="24"/>
          <w:szCs w:val="24"/>
        </w:rPr>
        <w:t>w</w:t>
      </w:r>
      <w:r w:rsidRPr="00D26FBA">
        <w:rPr>
          <w:rFonts w:ascii="Times New Roman" w:eastAsia="Calibri" w:hAnsi="Times New Roman" w:cs="Times New Roman"/>
          <w:bCs/>
          <w:sz w:val="24"/>
          <w:szCs w:val="24"/>
        </w:rPr>
        <w:t xml:space="preserve">ykonawca rzeczywiście używa przy wykonywaniu umowy odpowiednią ilość pojazdów elektrycznych lub pojazdów napędzanych gazem ziemnym. Nieaktualizowanie przez </w:t>
      </w:r>
      <w:r>
        <w:rPr>
          <w:rFonts w:ascii="Times New Roman" w:eastAsia="Calibri" w:hAnsi="Times New Roman" w:cs="Times New Roman"/>
          <w:bCs/>
          <w:sz w:val="24"/>
          <w:szCs w:val="24"/>
        </w:rPr>
        <w:t>w</w:t>
      </w:r>
      <w:r w:rsidRPr="00D26FBA">
        <w:rPr>
          <w:rFonts w:ascii="Times New Roman" w:eastAsia="Calibri" w:hAnsi="Times New Roman" w:cs="Times New Roman"/>
          <w:bCs/>
          <w:sz w:val="24"/>
          <w:szCs w:val="24"/>
        </w:rPr>
        <w:t xml:space="preserve">ykonawcę wykazu, o którym mowa w pkt. 2 </w:t>
      </w:r>
      <w:r w:rsidRPr="00D26FBA">
        <w:rPr>
          <w:rFonts w:ascii="Times New Roman" w:eastAsia="Calibri" w:hAnsi="Times New Roman" w:cs="Times New Roman"/>
          <w:sz w:val="24"/>
          <w:szCs w:val="24"/>
        </w:rPr>
        <w:t xml:space="preserve">będzie skutkować naliczeniem kar umownych w wysokości określonej w </w:t>
      </w:r>
      <w:r w:rsidRPr="00EA411E">
        <w:rPr>
          <w:rFonts w:ascii="Times New Roman" w:eastAsia="Calibri" w:hAnsi="Times New Roman" w:cs="Times New Roman"/>
          <w:sz w:val="24"/>
          <w:szCs w:val="24"/>
        </w:rPr>
        <w:t xml:space="preserve">§ 12 ust. 1 pkt </w:t>
      </w:r>
      <w:r w:rsidR="00E923B7" w:rsidRPr="00EA411E">
        <w:rPr>
          <w:rFonts w:ascii="Times New Roman" w:eastAsia="Calibri" w:hAnsi="Times New Roman" w:cs="Times New Roman"/>
          <w:sz w:val="24"/>
          <w:szCs w:val="24"/>
        </w:rPr>
        <w:t>8</w:t>
      </w:r>
      <w:r w:rsidRPr="00EA411E">
        <w:rPr>
          <w:rFonts w:ascii="Times New Roman" w:eastAsia="Calibri" w:hAnsi="Times New Roman" w:cs="Times New Roman"/>
          <w:sz w:val="24"/>
          <w:szCs w:val="24"/>
        </w:rPr>
        <w:t xml:space="preserve"> umowy.</w:t>
      </w:r>
    </w:p>
    <w:p w14:paraId="05B0B6D6" w14:textId="02414663" w:rsidR="00BB03D9" w:rsidRDefault="00DC75B7"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right="-283" w:hanging="284"/>
      </w:pPr>
      <w:bookmarkStart w:id="8" w:name="_Toc160024588"/>
      <w:r w:rsidRPr="00964826">
        <w:t>OPIS PRZEDMIOTU ZAMÓWIENIA</w:t>
      </w:r>
      <w:bookmarkEnd w:id="8"/>
    </w:p>
    <w:p w14:paraId="58B25346" w14:textId="77777777" w:rsidR="003374C3" w:rsidRPr="00D26FBA" w:rsidRDefault="003374C3" w:rsidP="0039752B">
      <w:pPr>
        <w:pStyle w:val="Akapitzlist"/>
        <w:numPr>
          <w:ilvl w:val="0"/>
          <w:numId w:val="86"/>
        </w:numPr>
        <w:tabs>
          <w:tab w:val="left" w:pos="426"/>
          <w:tab w:val="left" w:pos="993"/>
        </w:tabs>
        <w:spacing w:after="0" w:line="240" w:lineRule="auto"/>
        <w:ind w:left="284" w:right="-283" w:hanging="284"/>
        <w:jc w:val="both"/>
        <w:rPr>
          <w:rFonts w:ascii="Times New Roman" w:hAnsi="Times New Roman" w:cs="Times New Roman"/>
          <w:sz w:val="24"/>
          <w:szCs w:val="24"/>
        </w:rPr>
      </w:pPr>
      <w:r w:rsidRPr="00D26FBA">
        <w:rPr>
          <w:rFonts w:ascii="Times New Roman" w:hAnsi="Times New Roman" w:cs="Times New Roman"/>
          <w:sz w:val="24"/>
          <w:szCs w:val="24"/>
        </w:rPr>
        <w:t>Na potrzeby niniejszej SWZ przyjmuje się, że poniższe pojęcia otrzymują następujące znaczenie:</w:t>
      </w:r>
    </w:p>
    <w:p w14:paraId="4C318EFA" w14:textId="77777777" w:rsidR="003374C3" w:rsidRPr="005A02A9" w:rsidRDefault="003374C3" w:rsidP="0039752B">
      <w:pPr>
        <w:pStyle w:val="Bezodstpw"/>
        <w:numPr>
          <w:ilvl w:val="0"/>
          <w:numId w:val="88"/>
        </w:numPr>
        <w:ind w:left="567" w:right="-283" w:hanging="283"/>
        <w:jc w:val="both"/>
        <w:rPr>
          <w:lang w:bidi="hi-IN"/>
        </w:rPr>
      </w:pPr>
      <w:r w:rsidRPr="00A47746">
        <w:rPr>
          <w:rFonts w:eastAsia="SimSun"/>
          <w:b/>
          <w:bCs/>
          <w:kern w:val="2"/>
          <w:lang w:bidi="hi-IN"/>
        </w:rPr>
        <w:t xml:space="preserve">Ustawa </w:t>
      </w:r>
      <w:proofErr w:type="spellStart"/>
      <w:r w:rsidRPr="00A47746">
        <w:rPr>
          <w:rFonts w:eastAsia="SimSun"/>
          <w:b/>
          <w:bCs/>
          <w:kern w:val="2"/>
          <w:lang w:bidi="hi-IN"/>
        </w:rPr>
        <w:t>Pzp</w:t>
      </w:r>
      <w:proofErr w:type="spellEnd"/>
      <w:r w:rsidRPr="005A02A9">
        <w:rPr>
          <w:lang w:bidi="hi-IN"/>
        </w:rPr>
        <w:t xml:space="preserve"> </w:t>
      </w:r>
      <w:r w:rsidRPr="005A02A9">
        <w:rPr>
          <w:rFonts w:eastAsia="SimSun"/>
          <w:kern w:val="2"/>
          <w:lang w:bidi="hi-IN"/>
        </w:rPr>
        <w:t>- Ustawa z dnia 11 września 2019 r. - Prawo zamówień publicznych (</w:t>
      </w:r>
      <w:r w:rsidRPr="005A02A9">
        <w:rPr>
          <w:rFonts w:eastAsia="Calibri"/>
          <w:kern w:val="0"/>
          <w:lang w:eastAsia="en-US"/>
        </w:rPr>
        <w:t>Dz. U.                        z 2023 r. poz. 1605).</w:t>
      </w:r>
    </w:p>
    <w:p w14:paraId="2446F1E7" w14:textId="77777777" w:rsidR="003374C3" w:rsidRPr="005A02A9" w:rsidRDefault="003374C3" w:rsidP="0039752B">
      <w:pPr>
        <w:pStyle w:val="Bezodstpw"/>
        <w:numPr>
          <w:ilvl w:val="0"/>
          <w:numId w:val="88"/>
        </w:numPr>
        <w:ind w:left="567" w:right="-283" w:hanging="283"/>
        <w:jc w:val="both"/>
        <w:rPr>
          <w:rFonts w:eastAsia="SimSun"/>
          <w:kern w:val="2"/>
          <w:lang w:bidi="hi-IN"/>
        </w:rPr>
      </w:pPr>
      <w:r w:rsidRPr="00A47746">
        <w:rPr>
          <w:rFonts w:eastAsia="SimSun"/>
          <w:b/>
          <w:bCs/>
          <w:kern w:val="2"/>
          <w:lang w:bidi="hi-IN"/>
        </w:rPr>
        <w:t>SWZ</w:t>
      </w:r>
      <w:r w:rsidRPr="005A02A9">
        <w:rPr>
          <w:lang w:bidi="hi-IN"/>
        </w:rPr>
        <w:t xml:space="preserve"> - </w:t>
      </w:r>
      <w:r w:rsidRPr="005A02A9">
        <w:rPr>
          <w:rFonts w:eastAsia="SimSun"/>
          <w:kern w:val="2"/>
          <w:lang w:bidi="hi-IN"/>
        </w:rPr>
        <w:t>Specyfikacja Warunków Zamówienia,</w:t>
      </w:r>
    </w:p>
    <w:p w14:paraId="50BADFAB" w14:textId="77777777" w:rsidR="003374C3" w:rsidRPr="005A02A9" w:rsidRDefault="003374C3" w:rsidP="0039752B">
      <w:pPr>
        <w:numPr>
          <w:ilvl w:val="0"/>
          <w:numId w:val="85"/>
        </w:numPr>
        <w:autoSpaceDE w:val="0"/>
        <w:autoSpaceDN w:val="0"/>
        <w:adjustRightInd w:val="0"/>
        <w:spacing w:after="0" w:line="240" w:lineRule="auto"/>
        <w:ind w:left="567" w:right="-283" w:hanging="283"/>
        <w:contextualSpacing/>
        <w:jc w:val="both"/>
        <w:rPr>
          <w:rFonts w:ascii="Times New Roman" w:eastAsia="SimSun" w:hAnsi="Times New Roman" w:cs="Times New Roman"/>
          <w:kern w:val="2"/>
          <w:sz w:val="24"/>
          <w:szCs w:val="24"/>
          <w:lang w:eastAsia="zh-CN" w:bidi="hi-IN"/>
        </w:rPr>
      </w:pPr>
      <w:r w:rsidRPr="00A47746">
        <w:rPr>
          <w:rFonts w:ascii="Times New Roman" w:eastAsia="SimSun" w:hAnsi="Times New Roman" w:cs="Times New Roman"/>
          <w:b/>
          <w:bCs/>
          <w:kern w:val="2"/>
          <w:sz w:val="24"/>
          <w:szCs w:val="24"/>
          <w:lang w:eastAsia="zh-CN" w:bidi="hi-IN"/>
        </w:rPr>
        <w:t>Zamawiający</w:t>
      </w:r>
      <w:r w:rsidRPr="005A02A9">
        <w:rPr>
          <w:rFonts w:ascii="Times New Roman" w:eastAsia="SimSun" w:hAnsi="Times New Roman" w:cs="Times New Roman"/>
          <w:kern w:val="2"/>
          <w:sz w:val="24"/>
          <w:szCs w:val="24"/>
          <w:lang w:eastAsia="zh-CN" w:bidi="hi-IN"/>
        </w:rPr>
        <w:t xml:space="preserve"> - Gmina Miasto Świdnica,</w:t>
      </w:r>
    </w:p>
    <w:p w14:paraId="2C23782B" w14:textId="77777777" w:rsidR="003374C3" w:rsidRPr="005A02A9" w:rsidRDefault="003374C3" w:rsidP="0039752B">
      <w:pPr>
        <w:numPr>
          <w:ilvl w:val="0"/>
          <w:numId w:val="85"/>
        </w:numPr>
        <w:autoSpaceDN w:val="0"/>
        <w:adjustRightInd w:val="0"/>
        <w:spacing w:after="0" w:line="240" w:lineRule="auto"/>
        <w:ind w:left="567" w:right="-283" w:hanging="283"/>
        <w:contextualSpacing/>
        <w:jc w:val="both"/>
        <w:rPr>
          <w:rFonts w:ascii="Times New Roman" w:eastAsia="SimSun" w:hAnsi="Times New Roman" w:cs="Times New Roman"/>
          <w:kern w:val="2"/>
          <w:sz w:val="24"/>
          <w:szCs w:val="24"/>
          <w:lang w:eastAsia="zh-CN" w:bidi="hi-IN"/>
        </w:rPr>
      </w:pPr>
      <w:r w:rsidRPr="00A47746">
        <w:rPr>
          <w:rFonts w:ascii="Times New Roman" w:eastAsia="SimSun" w:hAnsi="Times New Roman" w:cs="Times New Roman"/>
          <w:b/>
          <w:bCs/>
          <w:kern w:val="2"/>
          <w:sz w:val="24"/>
          <w:szCs w:val="24"/>
          <w:lang w:eastAsia="zh-CN" w:bidi="hi-IN"/>
        </w:rPr>
        <w:t>Wykonawca</w:t>
      </w:r>
      <w:r w:rsidRPr="005A02A9">
        <w:rPr>
          <w:rFonts w:ascii="Times New Roman" w:eastAsia="SimSun" w:hAnsi="Times New Roman" w:cs="Times New Roman"/>
          <w:kern w:val="2"/>
          <w:sz w:val="24"/>
          <w:szCs w:val="24"/>
          <w:lang w:eastAsia="zh-CN" w:bidi="hi-IN"/>
        </w:rPr>
        <w:t xml:space="preserve"> - podmiot z którym </w:t>
      </w:r>
      <w:r>
        <w:rPr>
          <w:rFonts w:ascii="Times New Roman" w:eastAsia="SimSun" w:hAnsi="Times New Roman" w:cs="Times New Roman"/>
          <w:kern w:val="2"/>
          <w:sz w:val="24"/>
          <w:szCs w:val="24"/>
          <w:lang w:eastAsia="zh-CN" w:bidi="hi-IN"/>
        </w:rPr>
        <w:t>z</w:t>
      </w:r>
      <w:r w:rsidRPr="005A02A9">
        <w:rPr>
          <w:rFonts w:ascii="Times New Roman" w:eastAsia="SimSun" w:hAnsi="Times New Roman" w:cs="Times New Roman"/>
          <w:kern w:val="2"/>
          <w:sz w:val="24"/>
          <w:szCs w:val="24"/>
          <w:lang w:eastAsia="zh-CN" w:bidi="hi-IN"/>
        </w:rPr>
        <w:t>amawiający zawarł umowę na świadczenie usług związanych z oczyszczaniem ręcznym wybranych chodników i jezdni dróg gminnych na terenie miasta Świdnica, na których częściowo dopuszczono prawo do parkowania samochodów,</w:t>
      </w:r>
    </w:p>
    <w:p w14:paraId="67C5C350" w14:textId="72AF4D24" w:rsidR="003374C3" w:rsidRPr="00993142" w:rsidRDefault="003374C3" w:rsidP="0039752B">
      <w:pPr>
        <w:numPr>
          <w:ilvl w:val="0"/>
          <w:numId w:val="85"/>
        </w:numPr>
        <w:autoSpaceDE w:val="0"/>
        <w:autoSpaceDN w:val="0"/>
        <w:adjustRightInd w:val="0"/>
        <w:spacing w:after="0" w:line="240" w:lineRule="auto"/>
        <w:ind w:left="567" w:right="-283" w:hanging="283"/>
        <w:contextualSpacing/>
        <w:jc w:val="both"/>
        <w:rPr>
          <w:rFonts w:ascii="Times New Roman" w:eastAsia="Calibri" w:hAnsi="Times New Roman" w:cs="Times New Roman"/>
          <w:sz w:val="24"/>
          <w:szCs w:val="24"/>
        </w:rPr>
      </w:pPr>
      <w:r w:rsidRPr="00A47746">
        <w:rPr>
          <w:rFonts w:ascii="Times New Roman" w:eastAsia="Calibri" w:hAnsi="Times New Roman" w:cs="Times New Roman"/>
          <w:b/>
          <w:bCs/>
          <w:sz w:val="24"/>
          <w:szCs w:val="24"/>
        </w:rPr>
        <w:t>Umowa</w:t>
      </w:r>
      <w:r w:rsidRPr="00993142">
        <w:rPr>
          <w:rFonts w:ascii="Times New Roman" w:eastAsia="Calibri" w:hAnsi="Times New Roman" w:cs="Times New Roman"/>
          <w:bCs/>
          <w:sz w:val="24"/>
          <w:szCs w:val="24"/>
        </w:rPr>
        <w:t xml:space="preserve"> – umowa o realizację przedmiotu zamówienia </w:t>
      </w:r>
      <w:r w:rsidRPr="00E36645">
        <w:rPr>
          <w:rFonts w:ascii="Times New Roman" w:eastAsia="Calibri" w:hAnsi="Times New Roman" w:cs="Times New Roman"/>
          <w:b/>
          <w:sz w:val="24"/>
          <w:szCs w:val="24"/>
          <w:u w:val="single"/>
        </w:rPr>
        <w:t xml:space="preserve">Załącznik nr </w:t>
      </w:r>
      <w:r w:rsidR="00E36645" w:rsidRPr="00E36645">
        <w:rPr>
          <w:rFonts w:ascii="Times New Roman" w:eastAsia="Calibri" w:hAnsi="Times New Roman" w:cs="Times New Roman"/>
          <w:b/>
          <w:sz w:val="24"/>
          <w:szCs w:val="24"/>
          <w:u w:val="single"/>
        </w:rPr>
        <w:t>10</w:t>
      </w:r>
      <w:r w:rsidRPr="00E36645">
        <w:rPr>
          <w:rFonts w:ascii="Times New Roman" w:eastAsia="Calibri" w:hAnsi="Times New Roman" w:cs="Times New Roman"/>
          <w:b/>
          <w:sz w:val="24"/>
          <w:szCs w:val="24"/>
          <w:u w:val="single"/>
        </w:rPr>
        <w:t xml:space="preserve"> do SWZ,</w:t>
      </w:r>
    </w:p>
    <w:p w14:paraId="28E2CF06" w14:textId="77777777" w:rsidR="003374C3" w:rsidRPr="005A02A9" w:rsidRDefault="003374C3" w:rsidP="0039752B">
      <w:pPr>
        <w:pStyle w:val="Akapitzlist"/>
        <w:widowControl w:val="0"/>
        <w:numPr>
          <w:ilvl w:val="0"/>
          <w:numId w:val="87"/>
        </w:numPr>
        <w:autoSpaceDE w:val="0"/>
        <w:autoSpaceDN w:val="0"/>
        <w:adjustRightInd w:val="0"/>
        <w:spacing w:after="0" w:line="240" w:lineRule="auto"/>
        <w:ind w:left="567" w:right="-283" w:hanging="283"/>
        <w:jc w:val="both"/>
        <w:rPr>
          <w:rFonts w:ascii="Times New Roman" w:eastAsia="Times New Roman" w:hAnsi="Times New Roman" w:cs="Times New Roman"/>
          <w:bCs/>
          <w:color w:val="000000"/>
          <w:sz w:val="24"/>
          <w:szCs w:val="24"/>
          <w:lang w:eastAsia="pl-PL"/>
        </w:rPr>
      </w:pPr>
      <w:r w:rsidRPr="00A47746">
        <w:rPr>
          <w:rFonts w:ascii="Times New Roman" w:eastAsia="Calibri" w:hAnsi="Times New Roman" w:cs="Times New Roman"/>
          <w:b/>
          <w:sz w:val="24"/>
          <w:szCs w:val="24"/>
        </w:rPr>
        <w:t>OPZ</w:t>
      </w:r>
      <w:r w:rsidRPr="005A02A9">
        <w:rPr>
          <w:rFonts w:ascii="Times New Roman" w:eastAsia="Times New Roman" w:hAnsi="Times New Roman" w:cs="Times New Roman"/>
          <w:bCs/>
          <w:color w:val="000000"/>
          <w:sz w:val="24"/>
          <w:szCs w:val="24"/>
          <w:lang w:eastAsia="pl-PL"/>
        </w:rPr>
        <w:t xml:space="preserve"> - Opis Przedmiotu Zamówienia,</w:t>
      </w:r>
    </w:p>
    <w:p w14:paraId="202CCF6E" w14:textId="77777777" w:rsidR="003374C3" w:rsidRPr="00993142" w:rsidRDefault="003374C3" w:rsidP="0039752B">
      <w:pPr>
        <w:pStyle w:val="Akapitzlist"/>
        <w:widowControl w:val="0"/>
        <w:numPr>
          <w:ilvl w:val="0"/>
          <w:numId w:val="87"/>
        </w:numPr>
        <w:autoSpaceDE w:val="0"/>
        <w:autoSpaceDN w:val="0"/>
        <w:adjustRightInd w:val="0"/>
        <w:spacing w:after="0" w:line="240" w:lineRule="auto"/>
        <w:ind w:left="568" w:right="-283" w:hanging="284"/>
        <w:jc w:val="both"/>
        <w:rPr>
          <w:rFonts w:ascii="Times New Roman" w:eastAsia="Times New Roman" w:hAnsi="Times New Roman" w:cs="Times New Roman"/>
          <w:bCs/>
          <w:color w:val="000000"/>
          <w:sz w:val="24"/>
          <w:szCs w:val="24"/>
          <w:lang w:eastAsia="pl-PL"/>
        </w:rPr>
      </w:pPr>
      <w:r w:rsidRPr="00A47746">
        <w:rPr>
          <w:rFonts w:ascii="Times New Roman" w:eastAsia="Calibri" w:hAnsi="Times New Roman" w:cs="Times New Roman"/>
          <w:b/>
          <w:sz w:val="24"/>
          <w:szCs w:val="24"/>
        </w:rPr>
        <w:t>RODO</w:t>
      </w:r>
      <w:r w:rsidRPr="00993142">
        <w:rPr>
          <w:rFonts w:ascii="Times New Roman" w:eastAsia="Times New Roman" w:hAnsi="Times New Roman" w:cs="Times New Roman"/>
          <w:bCs/>
          <w:color w:val="000000"/>
          <w:sz w:val="24"/>
          <w:szCs w:val="24"/>
          <w:lang w:eastAsia="pl-PL"/>
        </w:rPr>
        <w:t xml:space="preserve"> - rozporządzenie Parlamentu Europejskiego i Rady (UE) 2016/679 z dnia  27 kwietnia 2016 r. w sprawie ochrony osób fizycznych w związku z przetwarzaniem danych osobowych </w:t>
      </w:r>
      <w:r>
        <w:rPr>
          <w:rFonts w:ascii="Times New Roman" w:eastAsia="Times New Roman" w:hAnsi="Times New Roman" w:cs="Times New Roman"/>
          <w:bCs/>
          <w:color w:val="000000"/>
          <w:sz w:val="24"/>
          <w:szCs w:val="24"/>
          <w:lang w:eastAsia="pl-PL"/>
        </w:rPr>
        <w:t xml:space="preserve">                       </w:t>
      </w:r>
      <w:r w:rsidRPr="00993142">
        <w:rPr>
          <w:rFonts w:ascii="Times New Roman" w:eastAsia="Times New Roman" w:hAnsi="Times New Roman" w:cs="Times New Roman"/>
          <w:bCs/>
          <w:color w:val="000000"/>
          <w:sz w:val="24"/>
          <w:szCs w:val="24"/>
          <w:lang w:eastAsia="pl-PL"/>
        </w:rPr>
        <w:t>i w sprawie swobodnego przepływu takich danych oraz uchylenia dyrektywy 95/46/WE (ogólne rozporządzenie o ochronie danych) (Dz.U.UE.L.2016.119.1)</w:t>
      </w:r>
      <w:r>
        <w:rPr>
          <w:rFonts w:ascii="Times New Roman" w:eastAsia="Times New Roman" w:hAnsi="Times New Roman" w:cs="Times New Roman"/>
          <w:bCs/>
          <w:color w:val="000000"/>
          <w:sz w:val="24"/>
          <w:szCs w:val="24"/>
          <w:lang w:eastAsia="pl-PL"/>
        </w:rPr>
        <w:t>.</w:t>
      </w:r>
    </w:p>
    <w:p w14:paraId="721E75EA" w14:textId="77777777" w:rsidR="003374C3" w:rsidRPr="005A02A9" w:rsidRDefault="003374C3" w:rsidP="0039752B">
      <w:pPr>
        <w:pStyle w:val="Akapitzlist"/>
        <w:widowControl w:val="0"/>
        <w:numPr>
          <w:ilvl w:val="0"/>
          <w:numId w:val="86"/>
        </w:numPr>
        <w:autoSpaceDE w:val="0"/>
        <w:autoSpaceDN w:val="0"/>
        <w:adjustRightInd w:val="0"/>
        <w:spacing w:after="0" w:line="240" w:lineRule="auto"/>
        <w:ind w:left="425" w:right="-283" w:hanging="425"/>
        <w:rPr>
          <w:rFonts w:ascii="Times New Roman" w:hAnsi="Times New Roman" w:cs="Times New Roman"/>
          <w:b/>
          <w:bCs/>
          <w:sz w:val="24"/>
          <w:szCs w:val="24"/>
        </w:rPr>
      </w:pPr>
      <w:r w:rsidRPr="005A02A9">
        <w:rPr>
          <w:rFonts w:ascii="Times New Roman" w:eastAsia="Times New Roman" w:hAnsi="Times New Roman" w:cs="Times New Roman"/>
          <w:b/>
          <w:bCs/>
          <w:color w:val="000000"/>
          <w:sz w:val="24"/>
          <w:szCs w:val="24"/>
          <w:lang w:eastAsia="pl-PL"/>
        </w:rPr>
        <w:t>Przedmiot zamówienia</w:t>
      </w:r>
      <w:r w:rsidRPr="005A02A9">
        <w:rPr>
          <w:rFonts w:ascii="Times New Roman" w:hAnsi="Times New Roman" w:cs="Times New Roman"/>
          <w:b/>
          <w:bCs/>
          <w:sz w:val="24"/>
          <w:szCs w:val="24"/>
        </w:rPr>
        <w:t>:</w:t>
      </w:r>
    </w:p>
    <w:p w14:paraId="159E92BD" w14:textId="77777777" w:rsidR="003374C3" w:rsidRPr="00993142" w:rsidRDefault="003374C3" w:rsidP="0039752B">
      <w:pPr>
        <w:numPr>
          <w:ilvl w:val="0"/>
          <w:numId w:val="89"/>
        </w:numPr>
        <w:suppressAutoHyphens/>
        <w:spacing w:after="0" w:line="240" w:lineRule="auto"/>
        <w:ind w:left="709" w:right="-283" w:hanging="283"/>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Przedmiotem zamówienia </w:t>
      </w:r>
      <w:r w:rsidRPr="00993142">
        <w:rPr>
          <w:rFonts w:ascii="Times New Roman" w:hAnsi="Times New Roman" w:cs="Times New Roman"/>
          <w:bCs/>
          <w:color w:val="000000"/>
          <w:sz w:val="24"/>
          <w:szCs w:val="24"/>
        </w:rPr>
        <w:t xml:space="preserve">jest świadczenie usługi </w:t>
      </w:r>
      <w:r w:rsidRPr="00993142">
        <w:rPr>
          <w:rFonts w:ascii="Times New Roman" w:hAnsi="Times New Roman" w:cs="Times New Roman"/>
          <w:sz w:val="24"/>
          <w:szCs w:val="24"/>
        </w:rPr>
        <w:t>ręcznego oczyszczania wybranych chodników i jezdni dróg gminnych na terenie miasta Świdnica, na których częściowo dopuszczono prawo parkowania samochodów</w:t>
      </w:r>
      <w:r w:rsidRPr="00993142">
        <w:rPr>
          <w:rFonts w:ascii="Times New Roman" w:eastAsia="Calibri" w:hAnsi="Times New Roman" w:cs="Times New Roman"/>
          <w:sz w:val="24"/>
          <w:szCs w:val="24"/>
        </w:rPr>
        <w:t>.</w:t>
      </w:r>
    </w:p>
    <w:p w14:paraId="7F701288" w14:textId="77777777" w:rsidR="003374C3" w:rsidRPr="00993142" w:rsidRDefault="003374C3" w:rsidP="0039752B">
      <w:pPr>
        <w:numPr>
          <w:ilvl w:val="0"/>
          <w:numId w:val="89"/>
        </w:numPr>
        <w:spacing w:after="0" w:line="240" w:lineRule="auto"/>
        <w:ind w:left="709" w:right="-283" w:hanging="283"/>
        <w:jc w:val="both"/>
        <w:rPr>
          <w:rFonts w:ascii="Times New Roman" w:hAnsi="Times New Roman" w:cs="Times New Roman"/>
          <w:sz w:val="24"/>
          <w:szCs w:val="24"/>
        </w:rPr>
      </w:pPr>
      <w:r w:rsidRPr="00993142">
        <w:rPr>
          <w:rFonts w:ascii="Times New Roman" w:hAnsi="Times New Roman" w:cs="Times New Roman"/>
          <w:sz w:val="24"/>
          <w:szCs w:val="24"/>
        </w:rPr>
        <w:t>Zakres zamówienia obejmuje:</w:t>
      </w:r>
    </w:p>
    <w:p w14:paraId="0983DC40" w14:textId="77777777" w:rsidR="003374C3" w:rsidRPr="00993142" w:rsidRDefault="003374C3" w:rsidP="0039752B">
      <w:pPr>
        <w:numPr>
          <w:ilvl w:val="0"/>
          <w:numId w:val="90"/>
        </w:numPr>
        <w:tabs>
          <w:tab w:val="clear" w:pos="785"/>
          <w:tab w:val="num" w:pos="993"/>
        </w:tabs>
        <w:spacing w:after="0" w:line="240" w:lineRule="auto"/>
        <w:ind w:left="993" w:right="-283" w:hanging="284"/>
        <w:jc w:val="both"/>
        <w:rPr>
          <w:rFonts w:ascii="Times New Roman" w:hAnsi="Times New Roman" w:cs="Times New Roman"/>
          <w:sz w:val="24"/>
          <w:szCs w:val="24"/>
        </w:rPr>
      </w:pPr>
      <w:r w:rsidRPr="00993142">
        <w:rPr>
          <w:rFonts w:ascii="Times New Roman" w:hAnsi="Times New Roman" w:cs="Times New Roman"/>
          <w:sz w:val="24"/>
          <w:szCs w:val="24"/>
        </w:rPr>
        <w:t>Zadanie A - oczyszczanie chodników i jezdni w Rynku i strefie centralnej miasta;</w:t>
      </w:r>
    </w:p>
    <w:p w14:paraId="22A54C02" w14:textId="77777777" w:rsidR="003374C3" w:rsidRDefault="003374C3" w:rsidP="0039752B">
      <w:pPr>
        <w:pStyle w:val="Akapitzlist"/>
        <w:numPr>
          <w:ilvl w:val="0"/>
          <w:numId w:val="90"/>
        </w:numPr>
        <w:tabs>
          <w:tab w:val="clear" w:pos="785"/>
          <w:tab w:val="num" w:pos="993"/>
        </w:tabs>
        <w:suppressAutoHyphens/>
        <w:spacing w:after="0" w:line="240" w:lineRule="auto"/>
        <w:ind w:left="993" w:right="-283" w:hanging="284"/>
        <w:jc w:val="both"/>
        <w:rPr>
          <w:rFonts w:ascii="Times New Roman" w:eastAsia="Calibri" w:hAnsi="Times New Roman" w:cs="Times New Roman"/>
          <w:color w:val="000000" w:themeColor="text1"/>
          <w:sz w:val="24"/>
          <w:szCs w:val="24"/>
        </w:rPr>
      </w:pPr>
      <w:r w:rsidRPr="00993142">
        <w:rPr>
          <w:rFonts w:ascii="Times New Roman" w:hAnsi="Times New Roman" w:cs="Times New Roman"/>
          <w:color w:val="000000" w:themeColor="text1"/>
          <w:sz w:val="24"/>
          <w:szCs w:val="24"/>
        </w:rPr>
        <w:t>Zadanie B - oczyszczanie chodników i jezdni w strefie śródmiejskiej i peryferyjnej</w:t>
      </w:r>
      <w:r w:rsidRPr="00993142">
        <w:rPr>
          <w:rFonts w:ascii="Times New Roman" w:eastAsia="Calibri" w:hAnsi="Times New Roman" w:cs="Times New Roman"/>
          <w:color w:val="000000" w:themeColor="text1"/>
          <w:sz w:val="24"/>
          <w:szCs w:val="24"/>
        </w:rPr>
        <w:t>.</w:t>
      </w:r>
    </w:p>
    <w:p w14:paraId="3A61AA84" w14:textId="359001A8" w:rsidR="003374C3" w:rsidRPr="006072D9" w:rsidRDefault="003374C3" w:rsidP="0039752B">
      <w:pPr>
        <w:pStyle w:val="Akapitzlist"/>
        <w:numPr>
          <w:ilvl w:val="0"/>
          <w:numId w:val="89"/>
        </w:numPr>
        <w:spacing w:after="0" w:line="240" w:lineRule="auto"/>
        <w:ind w:left="709" w:right="-283" w:hanging="283"/>
        <w:jc w:val="both"/>
        <w:rPr>
          <w:rFonts w:ascii="Times New Roman" w:hAnsi="Times New Roman"/>
          <w:sz w:val="24"/>
          <w:szCs w:val="24"/>
        </w:rPr>
      </w:pPr>
      <w:r w:rsidRPr="006072D9">
        <w:rPr>
          <w:rFonts w:ascii="Times New Roman" w:eastAsia="MS Mincho" w:hAnsi="Times New Roman"/>
          <w:bCs/>
          <w:sz w:val="24"/>
          <w:szCs w:val="24"/>
        </w:rPr>
        <w:t xml:space="preserve">Lokalizacja: chodniki i </w:t>
      </w:r>
      <w:r w:rsidRPr="006072D9">
        <w:rPr>
          <w:rFonts w:ascii="Times New Roman" w:hAnsi="Times New Roman"/>
          <w:sz w:val="24"/>
          <w:szCs w:val="24"/>
        </w:rPr>
        <w:t xml:space="preserve">jezdnie dróg gminnych na terenie miasta Świdnica wyszczególnione w  </w:t>
      </w:r>
      <w:r w:rsidRPr="00E36645">
        <w:rPr>
          <w:rFonts w:ascii="Times New Roman" w:hAnsi="Times New Roman"/>
          <w:b/>
          <w:sz w:val="24"/>
          <w:szCs w:val="24"/>
          <w:u w:val="single"/>
        </w:rPr>
        <w:t xml:space="preserve">Załączniku nr </w:t>
      </w:r>
      <w:r w:rsidR="00E36645">
        <w:rPr>
          <w:rFonts w:ascii="Times New Roman" w:hAnsi="Times New Roman"/>
          <w:b/>
          <w:sz w:val="24"/>
          <w:szCs w:val="24"/>
          <w:u w:val="single"/>
        </w:rPr>
        <w:t>12</w:t>
      </w:r>
      <w:r w:rsidRPr="00E36645">
        <w:rPr>
          <w:rFonts w:ascii="Times New Roman" w:hAnsi="Times New Roman"/>
          <w:b/>
          <w:sz w:val="24"/>
          <w:szCs w:val="24"/>
          <w:u w:val="single"/>
        </w:rPr>
        <w:t xml:space="preserve"> do SWZ</w:t>
      </w:r>
      <w:r w:rsidRPr="00E36645">
        <w:rPr>
          <w:rFonts w:ascii="Times New Roman" w:hAnsi="Times New Roman"/>
          <w:sz w:val="24"/>
          <w:szCs w:val="24"/>
          <w:u w:val="single"/>
        </w:rPr>
        <w:t>.</w:t>
      </w:r>
    </w:p>
    <w:p w14:paraId="4FD74FDC" w14:textId="1B2AF4CD" w:rsidR="003374C3" w:rsidRDefault="003374C3" w:rsidP="0039752B">
      <w:pPr>
        <w:numPr>
          <w:ilvl w:val="0"/>
          <w:numId w:val="89"/>
        </w:numPr>
        <w:spacing w:after="0" w:line="240" w:lineRule="auto"/>
        <w:ind w:right="-283" w:firstLine="66"/>
        <w:jc w:val="both"/>
        <w:rPr>
          <w:rFonts w:ascii="Times New Roman" w:hAnsi="Times New Roman"/>
          <w:sz w:val="24"/>
          <w:szCs w:val="24"/>
        </w:rPr>
      </w:pPr>
      <w:r>
        <w:rPr>
          <w:rFonts w:ascii="Times New Roman" w:hAnsi="Times New Roman"/>
          <w:sz w:val="24"/>
          <w:szCs w:val="24"/>
        </w:rPr>
        <w:t xml:space="preserve">Szczegółowy opis </w:t>
      </w:r>
      <w:r w:rsidRPr="00C6114C">
        <w:rPr>
          <w:rFonts w:ascii="Times New Roman" w:hAnsi="Times New Roman"/>
          <w:sz w:val="24"/>
          <w:szCs w:val="24"/>
        </w:rPr>
        <w:t xml:space="preserve">przedmiotu zamówienia zawiera </w:t>
      </w:r>
      <w:r w:rsidRPr="00E36645">
        <w:rPr>
          <w:rFonts w:ascii="Times New Roman" w:hAnsi="Times New Roman"/>
          <w:b/>
          <w:sz w:val="24"/>
          <w:szCs w:val="24"/>
          <w:u w:val="single"/>
        </w:rPr>
        <w:t xml:space="preserve">Załącznik nr </w:t>
      </w:r>
      <w:r w:rsidR="00E36645" w:rsidRPr="00E36645">
        <w:rPr>
          <w:rFonts w:ascii="Times New Roman" w:hAnsi="Times New Roman"/>
          <w:b/>
          <w:sz w:val="24"/>
          <w:szCs w:val="24"/>
          <w:u w:val="single"/>
        </w:rPr>
        <w:t>11</w:t>
      </w:r>
      <w:r w:rsidRPr="00E36645">
        <w:rPr>
          <w:rFonts w:ascii="Times New Roman" w:hAnsi="Times New Roman"/>
          <w:b/>
          <w:sz w:val="24"/>
          <w:szCs w:val="24"/>
          <w:u w:val="single"/>
        </w:rPr>
        <w:t xml:space="preserve"> do SWZ</w:t>
      </w:r>
      <w:r w:rsidRPr="00E36645">
        <w:rPr>
          <w:rFonts w:ascii="Times New Roman" w:hAnsi="Times New Roman"/>
          <w:sz w:val="24"/>
          <w:szCs w:val="24"/>
          <w:u w:val="single"/>
        </w:rPr>
        <w:t>.</w:t>
      </w:r>
    </w:p>
    <w:p w14:paraId="121F96D2" w14:textId="37687AD7" w:rsidR="003374C3" w:rsidRDefault="003374C3" w:rsidP="0039752B">
      <w:pPr>
        <w:numPr>
          <w:ilvl w:val="0"/>
          <w:numId w:val="89"/>
        </w:numPr>
        <w:spacing w:after="0" w:line="240" w:lineRule="auto"/>
        <w:ind w:left="709" w:right="-283" w:hanging="283"/>
        <w:jc w:val="both"/>
        <w:rPr>
          <w:rFonts w:ascii="Times New Roman" w:hAnsi="Times New Roman"/>
          <w:sz w:val="24"/>
          <w:szCs w:val="24"/>
        </w:rPr>
      </w:pPr>
      <w:r w:rsidRPr="00C6114C">
        <w:rPr>
          <w:rFonts w:ascii="Times New Roman" w:hAnsi="Times New Roman"/>
          <w:sz w:val="24"/>
          <w:szCs w:val="24"/>
        </w:rPr>
        <w:t xml:space="preserve">Wykonawca zobowiązany jest zrealizować zamówienie na zasadach i warunkach opisanych we wzorze umowy stanowiącym </w:t>
      </w:r>
      <w:r w:rsidRPr="00E36645">
        <w:rPr>
          <w:rFonts w:ascii="Times New Roman" w:hAnsi="Times New Roman"/>
          <w:b/>
          <w:sz w:val="24"/>
          <w:szCs w:val="24"/>
          <w:u w:val="single"/>
        </w:rPr>
        <w:t xml:space="preserve">Załącznik nr </w:t>
      </w:r>
      <w:r w:rsidR="00E36645" w:rsidRPr="00E36645">
        <w:rPr>
          <w:rFonts w:ascii="Times New Roman" w:hAnsi="Times New Roman"/>
          <w:b/>
          <w:sz w:val="24"/>
          <w:szCs w:val="24"/>
          <w:u w:val="single"/>
        </w:rPr>
        <w:t>10</w:t>
      </w:r>
      <w:r w:rsidRPr="00E36645">
        <w:rPr>
          <w:rFonts w:ascii="Times New Roman" w:hAnsi="Times New Roman"/>
          <w:sz w:val="24"/>
          <w:szCs w:val="24"/>
          <w:u w:val="single"/>
        </w:rPr>
        <w:t xml:space="preserve"> </w:t>
      </w:r>
      <w:r w:rsidRPr="00E36645">
        <w:rPr>
          <w:rFonts w:ascii="Times New Roman" w:hAnsi="Times New Roman"/>
          <w:b/>
          <w:sz w:val="24"/>
          <w:szCs w:val="24"/>
          <w:u w:val="single"/>
        </w:rPr>
        <w:t>do SWZ</w:t>
      </w:r>
      <w:r w:rsidRPr="00E36645">
        <w:rPr>
          <w:rFonts w:ascii="Times New Roman" w:hAnsi="Times New Roman"/>
          <w:sz w:val="24"/>
          <w:szCs w:val="24"/>
          <w:u w:val="single"/>
        </w:rPr>
        <w:t>.</w:t>
      </w:r>
    </w:p>
    <w:p w14:paraId="60E9BF58" w14:textId="77777777" w:rsidR="003374C3" w:rsidRDefault="003374C3" w:rsidP="0039752B">
      <w:pPr>
        <w:numPr>
          <w:ilvl w:val="0"/>
          <w:numId w:val="89"/>
        </w:numPr>
        <w:spacing w:after="0" w:line="240" w:lineRule="auto"/>
        <w:ind w:left="709" w:right="-283" w:hanging="283"/>
        <w:rPr>
          <w:rFonts w:ascii="Times New Roman" w:hAnsi="Times New Roman"/>
          <w:sz w:val="24"/>
          <w:szCs w:val="24"/>
        </w:rPr>
      </w:pPr>
      <w:r w:rsidRPr="00C6114C">
        <w:rPr>
          <w:rFonts w:ascii="Times New Roman" w:hAnsi="Times New Roman"/>
          <w:sz w:val="24"/>
          <w:szCs w:val="24"/>
        </w:rPr>
        <w:t>Wspólny Słownik Zamówień CPV:</w:t>
      </w:r>
      <w:r w:rsidRPr="00C6114C">
        <w:rPr>
          <w:rFonts w:ascii="Times New Roman" w:hAnsi="Times New Roman"/>
          <w:sz w:val="24"/>
          <w:szCs w:val="24"/>
        </w:rPr>
        <w:br/>
      </w:r>
      <w:r w:rsidRPr="00977DCD">
        <w:rPr>
          <w:rFonts w:ascii="Times New Roman" w:hAnsi="Times New Roman"/>
          <w:b/>
          <w:sz w:val="24"/>
          <w:szCs w:val="24"/>
        </w:rPr>
        <w:t>90.61.00.00-6</w:t>
      </w:r>
      <w:r w:rsidRPr="00ED37A8">
        <w:rPr>
          <w:rFonts w:ascii="Times New Roman" w:hAnsi="Times New Roman"/>
          <w:sz w:val="24"/>
          <w:szCs w:val="24"/>
        </w:rPr>
        <w:t xml:space="preserve"> </w:t>
      </w:r>
      <w:r>
        <w:rPr>
          <w:rFonts w:ascii="Times New Roman" w:hAnsi="Times New Roman"/>
          <w:sz w:val="24"/>
          <w:szCs w:val="24"/>
        </w:rPr>
        <w:t xml:space="preserve"> </w:t>
      </w:r>
      <w:r w:rsidRPr="00ED37A8">
        <w:rPr>
          <w:rFonts w:ascii="Times New Roman" w:hAnsi="Times New Roman"/>
          <w:sz w:val="24"/>
          <w:szCs w:val="24"/>
        </w:rPr>
        <w:t>Usługi sprzątania i zamiatania ulic</w:t>
      </w:r>
      <w:r>
        <w:rPr>
          <w:rFonts w:ascii="Times New Roman" w:hAnsi="Times New Roman"/>
          <w:sz w:val="24"/>
          <w:szCs w:val="24"/>
        </w:rPr>
        <w:t>.</w:t>
      </w:r>
    </w:p>
    <w:p w14:paraId="025E70A2" w14:textId="77777777" w:rsidR="003374C3" w:rsidRPr="00993142" w:rsidRDefault="003374C3" w:rsidP="0039752B">
      <w:pPr>
        <w:pStyle w:val="Akapitzlist"/>
        <w:widowControl w:val="0"/>
        <w:numPr>
          <w:ilvl w:val="0"/>
          <w:numId w:val="89"/>
        </w:numPr>
        <w:tabs>
          <w:tab w:val="left" w:pos="0"/>
          <w:tab w:val="left" w:pos="142"/>
          <w:tab w:val="left" w:pos="851"/>
        </w:tabs>
        <w:autoSpaceDE w:val="0"/>
        <w:autoSpaceDN w:val="0"/>
        <w:adjustRightInd w:val="0"/>
        <w:spacing w:after="0" w:line="240" w:lineRule="auto"/>
        <w:ind w:left="709" w:right="-283" w:hanging="283"/>
        <w:rPr>
          <w:rFonts w:ascii="Times New Roman" w:eastAsia="MS Mincho" w:hAnsi="Times New Roman" w:cs="Times New Roman"/>
          <w:sz w:val="24"/>
          <w:szCs w:val="24"/>
          <w:lang w:eastAsia="ar-SA"/>
        </w:rPr>
      </w:pPr>
      <w:r w:rsidRPr="00993142">
        <w:rPr>
          <w:rFonts w:ascii="Times New Roman" w:eastAsia="MS Mincho" w:hAnsi="Times New Roman" w:cs="Times New Roman"/>
          <w:sz w:val="24"/>
          <w:szCs w:val="24"/>
          <w:lang w:eastAsia="ar-SA"/>
        </w:rPr>
        <w:t xml:space="preserve">Dokumenty wymienione powyżej  są dostępne na stronie internetowej </w:t>
      </w:r>
      <w:r>
        <w:rPr>
          <w:rFonts w:ascii="Times New Roman" w:eastAsia="MS Mincho" w:hAnsi="Times New Roman" w:cs="Times New Roman"/>
          <w:sz w:val="24"/>
          <w:szCs w:val="24"/>
          <w:lang w:eastAsia="ar-SA"/>
        </w:rPr>
        <w:t>z</w:t>
      </w:r>
      <w:r w:rsidRPr="00993142">
        <w:rPr>
          <w:rFonts w:ascii="Times New Roman" w:eastAsia="MS Mincho" w:hAnsi="Times New Roman" w:cs="Times New Roman"/>
          <w:sz w:val="24"/>
          <w:szCs w:val="24"/>
          <w:lang w:eastAsia="ar-SA"/>
        </w:rPr>
        <w:t xml:space="preserve">amawiającego </w:t>
      </w:r>
      <w:r w:rsidRPr="00993142">
        <w:rPr>
          <w:rFonts w:ascii="Times New Roman" w:eastAsia="Lucida Sans Unicode" w:hAnsi="Times New Roman" w:cs="Times New Roman"/>
          <w:bCs/>
          <w:color w:val="0563C1"/>
          <w:kern w:val="1"/>
          <w:sz w:val="24"/>
          <w:szCs w:val="24"/>
          <w:lang w:eastAsia="zh-CN"/>
        </w:rPr>
        <w:t>https://platformazakupowa.pl/pn/um_swidnica.</w:t>
      </w:r>
    </w:p>
    <w:p w14:paraId="7C13AC46" w14:textId="77777777" w:rsidR="003374C3" w:rsidRPr="00993142" w:rsidRDefault="003374C3" w:rsidP="0039752B">
      <w:pPr>
        <w:pStyle w:val="Akapitzlist"/>
        <w:numPr>
          <w:ilvl w:val="0"/>
          <w:numId w:val="89"/>
        </w:numPr>
        <w:suppressAutoHyphens/>
        <w:spacing w:after="0" w:line="240" w:lineRule="auto"/>
        <w:ind w:left="709" w:right="-283" w:hanging="283"/>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Wykonawca będzie świadczyć usługi z najwyższą dbałością, efektywnością oraz starannością, zgodnie z najlepszymi praktykami zawodowymi i doświadczeniem, a także zgodnie z przepisami obowiązującego prawa. Będzie ponosił całkowitą odpowiedzialność wobec </w:t>
      </w:r>
      <w:r>
        <w:rPr>
          <w:rFonts w:ascii="Times New Roman" w:eastAsia="Calibri" w:hAnsi="Times New Roman" w:cs="Times New Roman"/>
          <w:sz w:val="24"/>
          <w:szCs w:val="24"/>
        </w:rPr>
        <w:t>z</w:t>
      </w:r>
      <w:r w:rsidRPr="00993142">
        <w:rPr>
          <w:rFonts w:ascii="Times New Roman" w:eastAsia="Calibri" w:hAnsi="Times New Roman" w:cs="Times New Roman"/>
          <w:sz w:val="24"/>
          <w:szCs w:val="24"/>
        </w:rPr>
        <w:t xml:space="preserve">amawiającego i osób trzecich z tytułu roszczeń wynikających z jakiegokolwiek naruszenia przez </w:t>
      </w:r>
      <w:r>
        <w:rPr>
          <w:rFonts w:ascii="Times New Roman" w:eastAsia="Calibri" w:hAnsi="Times New Roman" w:cs="Times New Roman"/>
          <w:sz w:val="24"/>
          <w:szCs w:val="24"/>
        </w:rPr>
        <w:t>w</w:t>
      </w:r>
      <w:r w:rsidRPr="00993142">
        <w:rPr>
          <w:rFonts w:ascii="Times New Roman" w:eastAsia="Calibri" w:hAnsi="Times New Roman" w:cs="Times New Roman"/>
          <w:sz w:val="24"/>
          <w:szCs w:val="24"/>
        </w:rPr>
        <w:t xml:space="preserve">ykonawcę lub </w:t>
      </w:r>
      <w:r>
        <w:rPr>
          <w:rFonts w:ascii="Times New Roman" w:eastAsia="Calibri" w:hAnsi="Times New Roman" w:cs="Times New Roman"/>
          <w:sz w:val="24"/>
          <w:szCs w:val="24"/>
        </w:rPr>
        <w:t>p</w:t>
      </w:r>
      <w:r w:rsidRPr="00993142">
        <w:rPr>
          <w:rFonts w:ascii="Times New Roman" w:eastAsia="Calibri" w:hAnsi="Times New Roman" w:cs="Times New Roman"/>
          <w:sz w:val="24"/>
          <w:szCs w:val="24"/>
        </w:rPr>
        <w:t>odwykonawców przepisów prawa i postanowień Umowy.</w:t>
      </w:r>
    </w:p>
    <w:p w14:paraId="19C4E6D4" w14:textId="77777777" w:rsidR="003374C3" w:rsidRPr="00993142" w:rsidRDefault="003374C3" w:rsidP="0039752B">
      <w:pPr>
        <w:numPr>
          <w:ilvl w:val="0"/>
          <w:numId w:val="89"/>
        </w:numPr>
        <w:suppressAutoHyphens/>
        <w:spacing w:after="0" w:line="240" w:lineRule="auto"/>
        <w:ind w:left="709" w:right="-283" w:hanging="283"/>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Wykonawca zapewni stałą wymianę informacji z </w:t>
      </w:r>
      <w:r>
        <w:rPr>
          <w:rFonts w:ascii="Times New Roman" w:eastAsia="Calibri" w:hAnsi="Times New Roman" w:cs="Times New Roman"/>
          <w:sz w:val="24"/>
          <w:szCs w:val="24"/>
        </w:rPr>
        <w:t>z</w:t>
      </w:r>
      <w:r w:rsidRPr="00993142">
        <w:rPr>
          <w:rFonts w:ascii="Times New Roman" w:eastAsia="Calibri" w:hAnsi="Times New Roman" w:cs="Times New Roman"/>
          <w:sz w:val="24"/>
          <w:szCs w:val="24"/>
        </w:rPr>
        <w:t xml:space="preserve">amawiającym oraz koordynację swojej działalności z wymaganiami </w:t>
      </w:r>
      <w:r>
        <w:rPr>
          <w:rFonts w:ascii="Times New Roman" w:eastAsia="Calibri" w:hAnsi="Times New Roman" w:cs="Times New Roman"/>
          <w:sz w:val="24"/>
          <w:szCs w:val="24"/>
        </w:rPr>
        <w:t>z</w:t>
      </w:r>
      <w:r w:rsidRPr="00993142">
        <w:rPr>
          <w:rFonts w:ascii="Times New Roman" w:eastAsia="Calibri" w:hAnsi="Times New Roman" w:cs="Times New Roman"/>
          <w:sz w:val="24"/>
          <w:szCs w:val="24"/>
        </w:rPr>
        <w:t>amawiającego.</w:t>
      </w:r>
    </w:p>
    <w:p w14:paraId="051CB044" w14:textId="28578614" w:rsidR="003374C3" w:rsidRDefault="003374C3" w:rsidP="0039752B">
      <w:pPr>
        <w:numPr>
          <w:ilvl w:val="0"/>
          <w:numId w:val="89"/>
        </w:numPr>
        <w:tabs>
          <w:tab w:val="left" w:pos="851"/>
        </w:tabs>
        <w:suppressAutoHyphens/>
        <w:spacing w:after="0" w:line="240" w:lineRule="auto"/>
        <w:ind w:left="851" w:right="-283" w:hanging="425"/>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Osobą  upoważnioną do zarządzania i nadzorowania w imieniu </w:t>
      </w:r>
      <w:r>
        <w:rPr>
          <w:rFonts w:ascii="Times New Roman" w:eastAsia="Calibri" w:hAnsi="Times New Roman" w:cs="Times New Roman"/>
          <w:sz w:val="24"/>
          <w:szCs w:val="24"/>
        </w:rPr>
        <w:t>z</w:t>
      </w:r>
      <w:r w:rsidRPr="00993142">
        <w:rPr>
          <w:rFonts w:ascii="Times New Roman" w:eastAsia="Calibri" w:hAnsi="Times New Roman" w:cs="Times New Roman"/>
          <w:sz w:val="24"/>
          <w:szCs w:val="24"/>
        </w:rPr>
        <w:t xml:space="preserve">amawiającego niniejszej </w:t>
      </w:r>
      <w:r>
        <w:rPr>
          <w:rFonts w:ascii="Times New Roman" w:eastAsia="Calibri" w:hAnsi="Times New Roman" w:cs="Times New Roman"/>
          <w:sz w:val="24"/>
          <w:szCs w:val="24"/>
        </w:rPr>
        <w:t>u</w:t>
      </w:r>
      <w:r w:rsidRPr="00993142">
        <w:rPr>
          <w:rFonts w:ascii="Times New Roman" w:eastAsia="Calibri" w:hAnsi="Times New Roman" w:cs="Times New Roman"/>
          <w:sz w:val="24"/>
          <w:szCs w:val="24"/>
        </w:rPr>
        <w:t xml:space="preserve">mowy oraz do bezpośrednich kontaktów z </w:t>
      </w:r>
      <w:r w:rsidR="00A47746">
        <w:rPr>
          <w:rFonts w:ascii="Times New Roman" w:eastAsia="Calibri" w:hAnsi="Times New Roman" w:cs="Times New Roman"/>
          <w:sz w:val="24"/>
          <w:szCs w:val="24"/>
        </w:rPr>
        <w:t>w</w:t>
      </w:r>
      <w:r w:rsidRPr="00993142">
        <w:rPr>
          <w:rFonts w:ascii="Times New Roman" w:eastAsia="Calibri" w:hAnsi="Times New Roman" w:cs="Times New Roman"/>
          <w:sz w:val="24"/>
          <w:szCs w:val="24"/>
        </w:rPr>
        <w:t xml:space="preserve">ykonawcą jest: </w:t>
      </w:r>
      <w:r>
        <w:rPr>
          <w:rFonts w:ascii="Times New Roman" w:eastAsia="Calibri" w:hAnsi="Times New Roman" w:cs="Times New Roman"/>
          <w:sz w:val="24"/>
          <w:szCs w:val="24"/>
        </w:rPr>
        <w:t>Magdalena Pacześniak</w:t>
      </w:r>
      <w:r w:rsidRPr="00993142">
        <w:rPr>
          <w:rFonts w:ascii="Times New Roman" w:eastAsia="Calibri" w:hAnsi="Times New Roman" w:cs="Times New Roman"/>
          <w:sz w:val="24"/>
          <w:szCs w:val="24"/>
        </w:rPr>
        <w:t xml:space="preserve"> – </w:t>
      </w:r>
      <w:r>
        <w:rPr>
          <w:rFonts w:ascii="Times New Roman" w:eastAsia="Calibri" w:hAnsi="Times New Roman" w:cs="Times New Roman"/>
          <w:sz w:val="24"/>
          <w:szCs w:val="24"/>
        </w:rPr>
        <w:t>Inspektor w Wydziale</w:t>
      </w:r>
      <w:r w:rsidRPr="00993142">
        <w:rPr>
          <w:rFonts w:ascii="Times New Roman" w:eastAsia="Calibri" w:hAnsi="Times New Roman" w:cs="Times New Roman"/>
          <w:sz w:val="24"/>
          <w:szCs w:val="24"/>
        </w:rPr>
        <w:t xml:space="preserve"> DI w Urzędzie Miejskim w Świdnicy – tel. 74/ 856</w:t>
      </w:r>
      <w:r>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28</w:t>
      </w:r>
      <w:r>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 xml:space="preserve">96; e-mail: </w:t>
      </w:r>
      <w:hyperlink r:id="rId14" w:history="1">
        <w:r w:rsidRPr="00DA4122">
          <w:rPr>
            <w:rStyle w:val="Hipercze"/>
            <w:rFonts w:ascii="Times New Roman" w:eastAsia="Calibri" w:hAnsi="Times New Roman" w:cs="Times New Roman"/>
            <w:sz w:val="24"/>
            <w:szCs w:val="24"/>
          </w:rPr>
          <w:t>m.paczesniak@um.swidnica.pl</w:t>
        </w:r>
      </w:hyperlink>
      <w:r w:rsidRPr="00993142">
        <w:rPr>
          <w:rFonts w:ascii="Times New Roman" w:eastAsia="Calibri" w:hAnsi="Times New Roman" w:cs="Times New Roman"/>
          <w:sz w:val="24"/>
          <w:szCs w:val="24"/>
        </w:rPr>
        <w:t>.</w:t>
      </w:r>
    </w:p>
    <w:p w14:paraId="36D5975C" w14:textId="66FFF9BD" w:rsidR="00645A59" w:rsidRPr="003374C3" w:rsidRDefault="00645A59" w:rsidP="0039752B">
      <w:pPr>
        <w:numPr>
          <w:ilvl w:val="0"/>
          <w:numId w:val="89"/>
        </w:numPr>
        <w:tabs>
          <w:tab w:val="left" w:pos="851"/>
        </w:tabs>
        <w:suppressAutoHyphens/>
        <w:spacing w:after="0" w:line="240" w:lineRule="auto"/>
        <w:ind w:left="851" w:right="-283" w:hanging="425"/>
        <w:jc w:val="both"/>
        <w:rPr>
          <w:rFonts w:ascii="Times New Roman" w:eastAsia="Calibri" w:hAnsi="Times New Roman" w:cs="Times New Roman"/>
          <w:sz w:val="24"/>
          <w:szCs w:val="24"/>
        </w:rPr>
      </w:pPr>
      <w:r w:rsidRPr="003374C3">
        <w:rPr>
          <w:rFonts w:ascii="Times New Roman" w:hAnsi="Times New Roman" w:cs="Times New Roman"/>
          <w:sz w:val="24"/>
          <w:szCs w:val="24"/>
        </w:rPr>
        <w:lastRenderedPageBreak/>
        <w:t xml:space="preserve">Zamawiający nie zastrzega obowiązku osobistego wykonania przez </w:t>
      </w:r>
      <w:r w:rsidR="00DC3874" w:rsidRPr="003374C3">
        <w:rPr>
          <w:rFonts w:ascii="Times New Roman" w:hAnsi="Times New Roman" w:cs="Times New Roman"/>
          <w:sz w:val="24"/>
          <w:szCs w:val="24"/>
        </w:rPr>
        <w:t>w</w:t>
      </w:r>
      <w:r w:rsidRPr="003374C3">
        <w:rPr>
          <w:rFonts w:ascii="Times New Roman" w:hAnsi="Times New Roman" w:cs="Times New Roman"/>
          <w:sz w:val="24"/>
          <w:szCs w:val="24"/>
        </w:rPr>
        <w:t>ykonawcę kluczowych części usługi.</w:t>
      </w:r>
    </w:p>
    <w:p w14:paraId="118583D0" w14:textId="407D14EF" w:rsidR="007125D2" w:rsidRPr="00964826" w:rsidRDefault="007125D2"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426" w:right="-283" w:hanging="426"/>
      </w:pPr>
      <w:bookmarkStart w:id="9" w:name="_Toc160024589"/>
      <w:bookmarkStart w:id="10" w:name="_Toc62038470"/>
      <w:r w:rsidRPr="00964826">
        <w:t>INFORMACJA O PRZEDMIOTOWYCH ŚRODKACH DOWODOWYCH</w:t>
      </w:r>
      <w:bookmarkEnd w:id="9"/>
    </w:p>
    <w:p w14:paraId="3D1613AC" w14:textId="6E588436" w:rsidR="007125D2" w:rsidRPr="00964826" w:rsidRDefault="007125D2" w:rsidP="00DE6928">
      <w:pPr>
        <w:tabs>
          <w:tab w:val="left" w:pos="851"/>
        </w:tabs>
        <w:spacing w:after="0" w:line="240" w:lineRule="auto"/>
        <w:ind w:right="-283"/>
        <w:jc w:val="both"/>
        <w:rPr>
          <w:rFonts w:ascii="Times New Roman" w:eastAsia="MS Mincho" w:hAnsi="Times New Roman" w:cs="Times New Roman"/>
          <w:sz w:val="24"/>
          <w:szCs w:val="24"/>
        </w:rPr>
      </w:pPr>
      <w:r w:rsidRPr="00964826">
        <w:rPr>
          <w:rFonts w:ascii="Times New Roman" w:eastAsia="MS Mincho" w:hAnsi="Times New Roman" w:cs="Times New Roman"/>
          <w:sz w:val="24"/>
          <w:szCs w:val="24"/>
        </w:rPr>
        <w:t>Zamawiający nie żąda przedmiotowych środków dowodowych.</w:t>
      </w:r>
    </w:p>
    <w:p w14:paraId="66AB1743" w14:textId="58DD291C" w:rsidR="0018146A" w:rsidRPr="00964826" w:rsidRDefault="00DC75B7"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right="-283" w:hanging="567"/>
      </w:pPr>
      <w:bookmarkStart w:id="11" w:name="_Toc160024590"/>
      <w:r w:rsidRPr="00964826">
        <w:t>TERMIN WYKONANIA ZAMÓWIENIA</w:t>
      </w:r>
      <w:bookmarkEnd w:id="11"/>
      <w:r w:rsidR="00CE335A">
        <w:t xml:space="preserve"> </w:t>
      </w:r>
    </w:p>
    <w:bookmarkEnd w:id="10"/>
    <w:p w14:paraId="4361A4CD" w14:textId="72D7747A" w:rsidR="003374C3" w:rsidRPr="003374C3" w:rsidRDefault="003374C3" w:rsidP="00DE6928">
      <w:pPr>
        <w:pStyle w:val="Bezodstpw"/>
        <w:ind w:right="-283"/>
      </w:pPr>
      <w:r w:rsidRPr="003374C3">
        <w:rPr>
          <w:rStyle w:val="BezodstpwZnak"/>
        </w:rPr>
        <w:t>Zamawiający wymaga realizacji zamówienia w okresie</w:t>
      </w:r>
      <w:r w:rsidR="00346B20">
        <w:rPr>
          <w:rStyle w:val="BezodstpwZnak"/>
        </w:rPr>
        <w:t xml:space="preserve"> </w:t>
      </w:r>
      <w:r w:rsidRPr="003374C3">
        <w:t>–</w:t>
      </w:r>
      <w:r w:rsidRPr="003374C3">
        <w:rPr>
          <w:rStyle w:val="BezodstpwZnak"/>
        </w:rPr>
        <w:t xml:space="preserve"> </w:t>
      </w:r>
      <w:r w:rsidRPr="003374C3">
        <w:rPr>
          <w:rStyle w:val="BezodstpwZnak"/>
          <w:b/>
          <w:bCs/>
          <w:u w:val="single"/>
        </w:rPr>
        <w:t>od dnia 1 stycznia 2025 r.</w:t>
      </w:r>
      <w:r w:rsidRPr="003374C3">
        <w:rPr>
          <w:b/>
          <w:bCs/>
          <w:u w:val="single"/>
        </w:rPr>
        <w:t xml:space="preserve">  </w:t>
      </w:r>
      <w:r w:rsidR="00346B20">
        <w:rPr>
          <w:b/>
          <w:bCs/>
          <w:u w:val="single"/>
        </w:rPr>
        <w:t xml:space="preserve">                                    </w:t>
      </w:r>
      <w:r w:rsidRPr="003374C3">
        <w:rPr>
          <w:b/>
          <w:bCs/>
          <w:u w:val="single"/>
        </w:rPr>
        <w:t>do dnia</w:t>
      </w:r>
      <w:r w:rsidRPr="003374C3">
        <w:rPr>
          <w:u w:val="single"/>
        </w:rPr>
        <w:t xml:space="preserve"> </w:t>
      </w:r>
      <w:r w:rsidRPr="003374C3">
        <w:rPr>
          <w:b/>
          <w:u w:val="single"/>
        </w:rPr>
        <w:t>31 grudnia 2026 r</w:t>
      </w:r>
      <w:r>
        <w:rPr>
          <w:b/>
          <w:u w:val="single"/>
        </w:rPr>
        <w:t xml:space="preserve">. tj. </w:t>
      </w:r>
      <w:r w:rsidR="00346B20">
        <w:rPr>
          <w:b/>
          <w:u w:val="single"/>
        </w:rPr>
        <w:t>24 mies</w:t>
      </w:r>
      <w:r w:rsidR="00B50238">
        <w:rPr>
          <w:b/>
          <w:u w:val="single"/>
        </w:rPr>
        <w:t>ięcy</w:t>
      </w:r>
      <w:r w:rsidR="00346B20">
        <w:rPr>
          <w:b/>
          <w:u w:val="single"/>
        </w:rPr>
        <w:t>.</w:t>
      </w:r>
    </w:p>
    <w:p w14:paraId="1C232744" w14:textId="59B90119" w:rsidR="004A15AF" w:rsidRPr="00964826" w:rsidRDefault="004A15AF"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right="-283" w:hanging="567"/>
      </w:pPr>
      <w:bookmarkStart w:id="12" w:name="_Toc160024591"/>
      <w:r w:rsidRPr="00964826">
        <w:t>PODSTAWY WYKLUCZENIA</w:t>
      </w:r>
      <w:r w:rsidR="00665CEB" w:rsidRPr="00964826">
        <w:t xml:space="preserve"> Z POSTĘPOWANIA</w:t>
      </w:r>
      <w:bookmarkEnd w:id="12"/>
    </w:p>
    <w:p w14:paraId="0BA62C41" w14:textId="578FFF88" w:rsidR="004A15AF" w:rsidRPr="00964826" w:rsidRDefault="004A15AF" w:rsidP="00DE6928">
      <w:pPr>
        <w:numPr>
          <w:ilvl w:val="0"/>
          <w:numId w:val="13"/>
        </w:numPr>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 postępowania o udzielenie zamówienia wyklucza się </w:t>
      </w:r>
      <w:r w:rsidR="00DC3874">
        <w:rPr>
          <w:rFonts w:ascii="Times New Roman" w:hAnsi="Times New Roman" w:cs="Times New Roman"/>
          <w:sz w:val="24"/>
          <w:szCs w:val="24"/>
        </w:rPr>
        <w:t>w</w:t>
      </w:r>
      <w:r w:rsidRPr="00964826">
        <w:rPr>
          <w:rFonts w:ascii="Times New Roman" w:hAnsi="Times New Roman" w:cs="Times New Roman"/>
          <w:sz w:val="24"/>
          <w:szCs w:val="24"/>
        </w:rPr>
        <w:t>ykonawcę:</w:t>
      </w:r>
    </w:p>
    <w:p w14:paraId="00FC7735" w14:textId="77777777" w:rsidR="004A15AF" w:rsidRPr="00964826" w:rsidRDefault="004A15AF" w:rsidP="00DE6928">
      <w:pPr>
        <w:numPr>
          <w:ilvl w:val="1"/>
          <w:numId w:val="14"/>
        </w:numPr>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którego prawomocnie skazano za przestępstwo:</w:t>
      </w:r>
    </w:p>
    <w:p w14:paraId="7075EB91" w14:textId="77777777" w:rsidR="004A15AF" w:rsidRPr="00964826" w:rsidRDefault="004A15AF" w:rsidP="00DE6928">
      <w:pPr>
        <w:pStyle w:val="Akapitzlist"/>
        <w:numPr>
          <w:ilvl w:val="0"/>
          <w:numId w:val="15"/>
        </w:numPr>
        <w:spacing w:after="0" w:line="240" w:lineRule="auto"/>
        <w:ind w:left="851" w:right="-283" w:hanging="284"/>
        <w:jc w:val="both"/>
        <w:rPr>
          <w:rFonts w:ascii="Times New Roman" w:hAnsi="Times New Roman" w:cs="Times New Roman"/>
          <w:sz w:val="24"/>
          <w:szCs w:val="24"/>
        </w:rPr>
      </w:pPr>
      <w:r w:rsidRPr="00964826">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76DB062C" w14:textId="77777777" w:rsidR="004A15AF" w:rsidRPr="00964826" w:rsidRDefault="004A15AF" w:rsidP="00DE6928">
      <w:pPr>
        <w:pStyle w:val="Akapitzlist"/>
        <w:numPr>
          <w:ilvl w:val="0"/>
          <w:numId w:val="15"/>
        </w:numPr>
        <w:spacing w:after="0" w:line="240" w:lineRule="auto"/>
        <w:ind w:left="851" w:right="-283" w:hanging="284"/>
        <w:jc w:val="both"/>
        <w:rPr>
          <w:rFonts w:ascii="Times New Roman" w:hAnsi="Times New Roman" w:cs="Times New Roman"/>
          <w:sz w:val="24"/>
          <w:szCs w:val="24"/>
        </w:rPr>
      </w:pPr>
      <w:r w:rsidRPr="00964826">
        <w:rPr>
          <w:rFonts w:ascii="Times New Roman" w:hAnsi="Times New Roman" w:cs="Times New Roman"/>
          <w:sz w:val="24"/>
          <w:szCs w:val="24"/>
        </w:rPr>
        <w:t>handlu ludźmi, o którym mowa w art. 189a Kodeksu karnego,</w:t>
      </w:r>
    </w:p>
    <w:p w14:paraId="4B88ABF6" w14:textId="77820BA7" w:rsidR="004A15AF" w:rsidRPr="00964826" w:rsidRDefault="004A15AF" w:rsidP="00DE6928">
      <w:pPr>
        <w:pStyle w:val="Akapitzlist"/>
        <w:numPr>
          <w:ilvl w:val="0"/>
          <w:numId w:val="15"/>
        </w:numPr>
        <w:spacing w:after="0" w:line="240" w:lineRule="auto"/>
        <w:ind w:left="851" w:right="-283" w:hanging="284"/>
        <w:jc w:val="both"/>
        <w:rPr>
          <w:rFonts w:ascii="Times New Roman" w:hAnsi="Times New Roman" w:cs="Times New Roman"/>
          <w:sz w:val="24"/>
          <w:szCs w:val="24"/>
        </w:rPr>
      </w:pPr>
      <w:r w:rsidRPr="00964826">
        <w:rPr>
          <w:rFonts w:ascii="Times New Roman" w:hAnsi="Times New Roman" w:cs="Times New Roman"/>
          <w:sz w:val="24"/>
          <w:szCs w:val="24"/>
        </w:rPr>
        <w:t>o którym mowa w art. 228-230a, art. 250a Kodeksu karnego, w art. 46-48 ustawy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dnia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25 czerwca 2010 r. o sporcie </w:t>
      </w:r>
      <w:bookmarkStart w:id="13" w:name="_Hlk137027251"/>
      <w:r w:rsidRPr="00964826">
        <w:rPr>
          <w:rFonts w:ascii="Times New Roman" w:hAnsi="Times New Roman" w:cs="Times New Roman"/>
          <w:sz w:val="24"/>
          <w:szCs w:val="24"/>
        </w:rPr>
        <w:t>(Dz. U. z 202</w:t>
      </w:r>
      <w:r w:rsidR="00DC3874">
        <w:rPr>
          <w:rFonts w:ascii="Times New Roman" w:hAnsi="Times New Roman" w:cs="Times New Roman"/>
          <w:sz w:val="24"/>
          <w:szCs w:val="24"/>
        </w:rPr>
        <w:t xml:space="preserve">3, </w:t>
      </w:r>
      <w:r w:rsidRPr="00964826">
        <w:rPr>
          <w:rFonts w:ascii="Times New Roman" w:hAnsi="Times New Roman" w:cs="Times New Roman"/>
          <w:sz w:val="24"/>
          <w:szCs w:val="24"/>
        </w:rPr>
        <w:t xml:space="preserve">poz. </w:t>
      </w:r>
      <w:r w:rsidR="00DC3874">
        <w:rPr>
          <w:rFonts w:ascii="Times New Roman" w:hAnsi="Times New Roman" w:cs="Times New Roman"/>
          <w:sz w:val="24"/>
          <w:szCs w:val="24"/>
        </w:rPr>
        <w:t>2048</w:t>
      </w:r>
      <w:r w:rsidR="001B6E1F">
        <w:rPr>
          <w:rFonts w:ascii="Times New Roman" w:hAnsi="Times New Roman" w:cs="Times New Roman"/>
          <w:sz w:val="24"/>
          <w:szCs w:val="24"/>
        </w:rPr>
        <w:t xml:space="preserve">) </w:t>
      </w:r>
      <w:bookmarkEnd w:id="13"/>
      <w:r w:rsidRPr="00964826">
        <w:rPr>
          <w:rFonts w:ascii="Times New Roman" w:hAnsi="Times New Roman" w:cs="Times New Roman"/>
          <w:sz w:val="24"/>
          <w:szCs w:val="24"/>
        </w:rPr>
        <w:t xml:space="preserve">lub w art. 54 ust. 1-4 ustawy z dnia 12 maja 2011 r. o refundacji leków, środków spożywczych specjalnego przeznaczenia żywieniowego oraz wyrobów medycznych </w:t>
      </w:r>
      <w:bookmarkStart w:id="14" w:name="_Hlk137027263"/>
      <w:r w:rsidRPr="00964826">
        <w:rPr>
          <w:rFonts w:ascii="Times New Roman" w:hAnsi="Times New Roman" w:cs="Times New Roman"/>
          <w:sz w:val="24"/>
          <w:szCs w:val="24"/>
        </w:rPr>
        <w:t>(Dz. U. z 202</w:t>
      </w:r>
      <w:r w:rsidR="001B6E1F">
        <w:rPr>
          <w:rFonts w:ascii="Times New Roman" w:hAnsi="Times New Roman" w:cs="Times New Roman"/>
          <w:sz w:val="24"/>
          <w:szCs w:val="24"/>
        </w:rPr>
        <w:t>3, poz. 826</w:t>
      </w:r>
      <w:r w:rsidRPr="00964826">
        <w:rPr>
          <w:rFonts w:ascii="Times New Roman" w:hAnsi="Times New Roman" w:cs="Times New Roman"/>
          <w:sz w:val="24"/>
          <w:szCs w:val="24"/>
        </w:rPr>
        <w:t>),</w:t>
      </w:r>
      <w:bookmarkEnd w:id="14"/>
    </w:p>
    <w:p w14:paraId="5539DE73" w14:textId="77777777" w:rsidR="004A15AF" w:rsidRPr="00964826" w:rsidRDefault="004A15AF" w:rsidP="00DE6928">
      <w:pPr>
        <w:pStyle w:val="Akapitzlist"/>
        <w:numPr>
          <w:ilvl w:val="0"/>
          <w:numId w:val="15"/>
        </w:numPr>
        <w:spacing w:after="0" w:line="240" w:lineRule="auto"/>
        <w:ind w:left="851" w:right="-283" w:hanging="284"/>
        <w:jc w:val="both"/>
        <w:rPr>
          <w:rFonts w:ascii="Times New Roman" w:hAnsi="Times New Roman" w:cs="Times New Roman"/>
          <w:sz w:val="24"/>
          <w:szCs w:val="24"/>
        </w:rPr>
      </w:pPr>
      <w:r w:rsidRPr="00964826">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817B2B4" w14:textId="77777777" w:rsidR="004A15AF" w:rsidRPr="00964826" w:rsidRDefault="004A15AF" w:rsidP="00DE6928">
      <w:pPr>
        <w:pStyle w:val="Akapitzlist"/>
        <w:numPr>
          <w:ilvl w:val="0"/>
          <w:numId w:val="15"/>
        </w:numPr>
        <w:spacing w:after="0" w:line="240" w:lineRule="auto"/>
        <w:ind w:left="851" w:right="-283" w:hanging="284"/>
        <w:jc w:val="both"/>
        <w:rPr>
          <w:rFonts w:ascii="Times New Roman" w:hAnsi="Times New Roman" w:cs="Times New Roman"/>
          <w:sz w:val="24"/>
          <w:szCs w:val="24"/>
        </w:rPr>
      </w:pPr>
      <w:r w:rsidRPr="00964826">
        <w:rPr>
          <w:rFonts w:ascii="Times New Roman" w:hAnsi="Times New Roman" w:cs="Times New Roman"/>
          <w:sz w:val="24"/>
          <w:szCs w:val="24"/>
        </w:rPr>
        <w:t>o charakterze terrorystycznym, o którym mowa w art. 115 § 20 Kodeksu karnego, lub mające na celu popełnienie tego przestępstwa,</w:t>
      </w:r>
    </w:p>
    <w:p w14:paraId="302F5D76" w14:textId="3F3E96FB" w:rsidR="004A15AF" w:rsidRPr="00964826" w:rsidRDefault="004A15AF" w:rsidP="00DE6928">
      <w:pPr>
        <w:pStyle w:val="Akapitzlist"/>
        <w:numPr>
          <w:ilvl w:val="0"/>
          <w:numId w:val="15"/>
        </w:numPr>
        <w:spacing w:after="0" w:line="240" w:lineRule="auto"/>
        <w:ind w:left="851" w:right="-283" w:hanging="284"/>
        <w:jc w:val="both"/>
        <w:rPr>
          <w:rFonts w:ascii="Times New Roman" w:hAnsi="Times New Roman" w:cs="Times New Roman"/>
          <w:sz w:val="24"/>
          <w:szCs w:val="24"/>
        </w:rPr>
      </w:pPr>
      <w:r w:rsidRPr="00964826">
        <w:rPr>
          <w:rFonts w:ascii="Times New Roman" w:hAnsi="Times New Roman" w:cs="Times New Roman"/>
          <w:sz w:val="24"/>
          <w:szCs w:val="24"/>
        </w:rPr>
        <w:t>powierzenia wykonywania pracy małoletniemu cudzoziemcowi, o którym mowa w</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art. 9 ust. 2 ustawy z dnia 15 czerwca 2012 r. o skutkach powierzania wykonywania pracy cudzoziemcom przebywającym wbrew przepisom na terytorium Rzeczypospolitej Polskiej </w:t>
      </w:r>
      <w:bookmarkStart w:id="15" w:name="_Hlk137027280"/>
      <w:r w:rsidRPr="00964826">
        <w:rPr>
          <w:rFonts w:ascii="Times New Roman" w:hAnsi="Times New Roman" w:cs="Times New Roman"/>
          <w:sz w:val="24"/>
          <w:szCs w:val="24"/>
        </w:rPr>
        <w:t>(Dz. U.</w:t>
      </w:r>
      <w:r w:rsidR="001B6E1F">
        <w:rPr>
          <w:rFonts w:ascii="Times New Roman" w:hAnsi="Times New Roman" w:cs="Times New Roman"/>
          <w:sz w:val="24"/>
          <w:szCs w:val="24"/>
        </w:rPr>
        <w:t xml:space="preserve"> </w:t>
      </w:r>
      <w:r w:rsidRPr="00964826">
        <w:rPr>
          <w:rFonts w:ascii="Times New Roman" w:hAnsi="Times New Roman" w:cs="Times New Roman"/>
          <w:sz w:val="24"/>
          <w:szCs w:val="24"/>
        </w:rPr>
        <w:t>z 202</w:t>
      </w:r>
      <w:r w:rsidR="00F86E22">
        <w:rPr>
          <w:rFonts w:ascii="Times New Roman" w:hAnsi="Times New Roman" w:cs="Times New Roman"/>
          <w:sz w:val="24"/>
          <w:szCs w:val="24"/>
        </w:rPr>
        <w:t xml:space="preserve">1, </w:t>
      </w:r>
      <w:r w:rsidRPr="00964826">
        <w:rPr>
          <w:rFonts w:ascii="Times New Roman" w:hAnsi="Times New Roman" w:cs="Times New Roman"/>
          <w:sz w:val="24"/>
          <w:szCs w:val="24"/>
        </w:rPr>
        <w:t xml:space="preserve">poz. </w:t>
      </w:r>
      <w:r w:rsidR="001B6E1F">
        <w:rPr>
          <w:rFonts w:ascii="Times New Roman" w:hAnsi="Times New Roman" w:cs="Times New Roman"/>
          <w:sz w:val="24"/>
          <w:szCs w:val="24"/>
        </w:rPr>
        <w:t>1745</w:t>
      </w:r>
      <w:r w:rsidRPr="00964826">
        <w:rPr>
          <w:rFonts w:ascii="Times New Roman" w:hAnsi="Times New Roman" w:cs="Times New Roman"/>
          <w:sz w:val="24"/>
          <w:szCs w:val="24"/>
        </w:rPr>
        <w:t>),</w:t>
      </w:r>
      <w:bookmarkEnd w:id="15"/>
    </w:p>
    <w:p w14:paraId="242148F1" w14:textId="77777777" w:rsidR="004A15AF" w:rsidRPr="00964826" w:rsidRDefault="004A15AF" w:rsidP="00DE6928">
      <w:pPr>
        <w:pStyle w:val="Akapitzlist"/>
        <w:numPr>
          <w:ilvl w:val="0"/>
          <w:numId w:val="15"/>
        </w:numPr>
        <w:spacing w:after="0" w:line="240" w:lineRule="auto"/>
        <w:ind w:left="851" w:right="-283" w:hanging="284"/>
        <w:jc w:val="both"/>
        <w:rPr>
          <w:rFonts w:ascii="Times New Roman" w:hAnsi="Times New Roman" w:cs="Times New Roman"/>
          <w:sz w:val="24"/>
          <w:szCs w:val="24"/>
        </w:rPr>
      </w:pPr>
      <w:r w:rsidRPr="00964826">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F80D8F" w14:textId="46975C05" w:rsidR="004A15AF" w:rsidRPr="00964826" w:rsidRDefault="004A15AF" w:rsidP="00DE6928">
      <w:pPr>
        <w:pStyle w:val="Akapitzlist"/>
        <w:numPr>
          <w:ilvl w:val="0"/>
          <w:numId w:val="15"/>
        </w:numPr>
        <w:spacing w:after="0" w:line="240" w:lineRule="auto"/>
        <w:ind w:left="851" w:right="-283" w:hanging="284"/>
        <w:jc w:val="both"/>
        <w:rPr>
          <w:rFonts w:ascii="Times New Roman" w:hAnsi="Times New Roman" w:cs="Times New Roman"/>
          <w:sz w:val="24"/>
          <w:szCs w:val="24"/>
        </w:rPr>
      </w:pPr>
      <w:r w:rsidRPr="00964826">
        <w:rPr>
          <w:rFonts w:ascii="Times New Roman" w:hAnsi="Times New Roman" w:cs="Times New Roman"/>
          <w:sz w:val="24"/>
          <w:szCs w:val="24"/>
        </w:rPr>
        <w:t>o którym mowa w art. 9 ust. 1 i 3 lub art. 10 ustawy z dnia 15 czerwca 2012 r. o</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skutkach powierzania wykonywania pracy cudzoziemcom przebywającym wbrew przepisom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na terytorium Rzeczypospolitej Polskiej</w:t>
      </w:r>
    </w:p>
    <w:p w14:paraId="662CEFC7" w14:textId="77777777" w:rsidR="004A15AF" w:rsidRPr="00964826" w:rsidRDefault="004A15AF" w:rsidP="00DE6928">
      <w:pPr>
        <w:spacing w:after="0" w:line="240" w:lineRule="auto"/>
        <w:ind w:left="567" w:right="-283"/>
        <w:jc w:val="both"/>
        <w:rPr>
          <w:rFonts w:ascii="Times New Roman" w:hAnsi="Times New Roman" w:cs="Times New Roman"/>
          <w:sz w:val="24"/>
          <w:szCs w:val="24"/>
        </w:rPr>
      </w:pPr>
      <w:r w:rsidRPr="00964826">
        <w:rPr>
          <w:rFonts w:ascii="Times New Roman" w:hAnsi="Times New Roman" w:cs="Times New Roman"/>
          <w:sz w:val="24"/>
          <w:szCs w:val="24"/>
        </w:rPr>
        <w:t>- lub za odpowiedni czyn zabroniony określony w przepisach prawa obcego;</w:t>
      </w:r>
    </w:p>
    <w:p w14:paraId="64F79469" w14:textId="1E0FDF4C" w:rsidR="004A15AF" w:rsidRPr="00964826" w:rsidRDefault="004A15AF" w:rsidP="00DE6928">
      <w:pPr>
        <w:numPr>
          <w:ilvl w:val="1"/>
          <w:numId w:val="14"/>
        </w:numPr>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urzędującego członka jego organu zarządzającego lub nadzorczego, wspólnika spółki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w spółce jawnej lub partnerskiej albo komplementariusza w spółce komandytowej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lub komandytowo-akcyjnej lub prokurenta prawomocnie skazano za przestępstwo, o</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którym mowa w pkt 1;</w:t>
      </w:r>
    </w:p>
    <w:p w14:paraId="0905684C" w14:textId="40FADDC8" w:rsidR="004A15AF" w:rsidRPr="00964826" w:rsidRDefault="004A15AF" w:rsidP="00DE6928">
      <w:pPr>
        <w:numPr>
          <w:ilvl w:val="1"/>
          <w:numId w:val="14"/>
        </w:numPr>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wobec którego wydano prawomocny wyrok sądu lub ostateczną decyzję administracyjną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o zaleganiu z uiszczeniem podatków, opłat lub składek na ubezpieczenie społeczne lub zdrowotne, chyba że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ykonawca</w:t>
      </w:r>
      <w:r w:rsidRPr="00964826">
        <w:rPr>
          <w:rFonts w:ascii="Times New Roman" w:hAnsi="Times New Roman" w:cs="Times New Roman"/>
          <w:sz w:val="24"/>
          <w:szCs w:val="24"/>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7EF185" w14:textId="77777777" w:rsidR="004A15AF" w:rsidRPr="00964826" w:rsidRDefault="004A15AF" w:rsidP="00DE6928">
      <w:pPr>
        <w:numPr>
          <w:ilvl w:val="1"/>
          <w:numId w:val="14"/>
        </w:numPr>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lastRenderedPageBreak/>
        <w:t>wobec którego prawomocnie orzeczono zakaz ubiegania się o zamówienia publiczne;</w:t>
      </w:r>
    </w:p>
    <w:p w14:paraId="340440DA" w14:textId="1EBB8070" w:rsidR="004A15AF" w:rsidRPr="00964826" w:rsidRDefault="004A15AF" w:rsidP="00DE6928">
      <w:pPr>
        <w:numPr>
          <w:ilvl w:val="1"/>
          <w:numId w:val="14"/>
        </w:numPr>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zamawiający może stwierdzić, na podstawie wiarygodnych przesłanek, że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 xml:space="preserve">ykonawca zawarł z innymi </w:t>
      </w:r>
      <w:r w:rsidR="00F86E22">
        <w:rPr>
          <w:rFonts w:ascii="Times New Roman" w:hAnsi="Times New Roman" w:cs="Times New Roman"/>
          <w:sz w:val="24"/>
          <w:szCs w:val="24"/>
        </w:rPr>
        <w:t>w</w:t>
      </w:r>
      <w:r w:rsidRPr="00964826">
        <w:rPr>
          <w:rFonts w:ascii="Times New Roman" w:hAnsi="Times New Roman" w:cs="Times New Roman"/>
          <w:sz w:val="24"/>
          <w:szCs w:val="24"/>
        </w:rPr>
        <w:t xml:space="preserve">ykonawcami porozumienie mające na celu zakłócenie konkurencji,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w </w:t>
      </w:r>
      <w:r w:rsidR="00174B5E" w:rsidRPr="00964826">
        <w:rPr>
          <w:rFonts w:ascii="Times New Roman" w:hAnsi="Times New Roman" w:cs="Times New Roman"/>
          <w:sz w:val="24"/>
          <w:szCs w:val="24"/>
        </w:rPr>
        <w:t>szczególności,</w:t>
      </w:r>
      <w:r w:rsidRPr="00964826">
        <w:rPr>
          <w:rFonts w:ascii="Times New Roman" w:hAnsi="Times New Roman" w:cs="Times New Roman"/>
          <w:sz w:val="24"/>
          <w:szCs w:val="24"/>
        </w:rPr>
        <w:t xml:space="preserve"> jeżeli należąc do tej samej grupy kapitałowej w rozumieniu ustawy z dnia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16 lutego 2007 r. o ochronie konkurencji i konsumentów, złożyli odrębne oferty, oferty częściowe lub wnioski o dopuszczenie do udziału w postępowaniu, chyba że wykażą, że przygotowali te oferty lub wnioski niezależnie od siebie;</w:t>
      </w:r>
    </w:p>
    <w:p w14:paraId="2238B441" w14:textId="68BF9130" w:rsidR="004A15AF" w:rsidRPr="00964826" w:rsidRDefault="004A15AF" w:rsidP="00DE6928">
      <w:pPr>
        <w:numPr>
          <w:ilvl w:val="1"/>
          <w:numId w:val="14"/>
        </w:numPr>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 przypadkach, o których mowa w art. 85 ust. 1, doszło do zakłócenia konkurencji wynikającego z wcześniejszego zaangażowania tego wykonawcy lub podmiotu, który należy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z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ykonawcy</w:t>
      </w:r>
      <w:r w:rsidRPr="00964826">
        <w:rPr>
          <w:rFonts w:ascii="Times New Roman" w:hAnsi="Times New Roman" w:cs="Times New Roman"/>
          <w:sz w:val="24"/>
          <w:szCs w:val="24"/>
        </w:rPr>
        <w:t xml:space="preserve"> do tej samej grupy kapitałowej w rozumieniu ustawy z dnia</w:t>
      </w:r>
      <w:r w:rsidR="00320B79"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16 lutego 2007 r.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o ochronie konkurencji i konsumentów, chyba że spowodowane tym zakłócenie konkurencji może być wyeliminowane w inny sposób niż przez wykluczenie wykonawcy z udziału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w postępowaniu o udzielenie zamówienia.</w:t>
      </w:r>
    </w:p>
    <w:p w14:paraId="7467D8E8" w14:textId="62FED494" w:rsidR="004A15AF" w:rsidRPr="00964826" w:rsidRDefault="004A15AF" w:rsidP="00DE6928">
      <w:pPr>
        <w:numPr>
          <w:ilvl w:val="0"/>
          <w:numId w:val="13"/>
        </w:numPr>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przewiduje wykluczenia </w:t>
      </w:r>
      <w:r w:rsidR="00F86E22">
        <w:rPr>
          <w:rFonts w:ascii="Times New Roman" w:hAnsi="Times New Roman" w:cs="Times New Roman"/>
          <w:sz w:val="24"/>
          <w:szCs w:val="24"/>
        </w:rPr>
        <w:t>w</w:t>
      </w:r>
      <w:r w:rsidRPr="00964826">
        <w:rPr>
          <w:rFonts w:ascii="Times New Roman" w:hAnsi="Times New Roman" w:cs="Times New Roman"/>
          <w:sz w:val="24"/>
          <w:szCs w:val="24"/>
        </w:rPr>
        <w:t xml:space="preserve">ykonawcy z postępowania na podstawie art. 109 ustawy </w:t>
      </w:r>
      <w:proofErr w:type="spellStart"/>
      <w:r w:rsidR="00A40910" w:rsidRPr="00964826">
        <w:rPr>
          <w:rFonts w:ascii="Times New Roman" w:hAnsi="Times New Roman" w:cs="Times New Roman"/>
          <w:sz w:val="24"/>
          <w:szCs w:val="24"/>
        </w:rPr>
        <w:t>P</w:t>
      </w:r>
      <w:r w:rsidR="00F86E22">
        <w:rPr>
          <w:rFonts w:ascii="Times New Roman" w:hAnsi="Times New Roman" w:cs="Times New Roman"/>
          <w:sz w:val="24"/>
          <w:szCs w:val="24"/>
        </w:rPr>
        <w:t>zp</w:t>
      </w:r>
      <w:proofErr w:type="spellEnd"/>
      <w:r w:rsidR="004D2D3B" w:rsidRPr="00964826">
        <w:rPr>
          <w:rFonts w:ascii="Times New Roman" w:hAnsi="Times New Roman" w:cs="Times New Roman"/>
          <w:sz w:val="24"/>
          <w:szCs w:val="24"/>
        </w:rPr>
        <w:t>:</w:t>
      </w:r>
    </w:p>
    <w:p w14:paraId="4EF93E6E" w14:textId="344BF64A" w:rsidR="004A15AF" w:rsidRPr="00964826" w:rsidRDefault="004A15AF" w:rsidP="00DE6928">
      <w:pPr>
        <w:pStyle w:val="Akapitzlist"/>
        <w:numPr>
          <w:ilvl w:val="0"/>
          <w:numId w:val="16"/>
        </w:numPr>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który naruszył obowiązki dotyczące płatności podatków, opłat lub składek na ubezpieczenia społeczne lub zdrowotne, z wyjątkiem przypadku, o którym mowa w art. 108 ust. 1 pkt 3, chyba że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ykonawca</w:t>
      </w:r>
      <w:r w:rsidRPr="00964826">
        <w:rPr>
          <w:rFonts w:ascii="Times New Roman" w:hAnsi="Times New Roman" w:cs="Times New Roman"/>
          <w:sz w:val="24"/>
          <w:szCs w:val="24"/>
        </w:rPr>
        <w:t xml:space="preserve"> odpowiednio przed upływem terminu do składania wniosków o dopuszczenie do udziału w postępowaniu albo przed upływem terminu składania ofert dokonał płatności należnych podatków, opłat lub składek na ubezpieczenia społeczne lub zdrowotne wraz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z odsetkami lub grzywnami lub zawarł wiążące porozumienie w sprawie spłaty tych należności;</w:t>
      </w:r>
    </w:p>
    <w:p w14:paraId="4ADCEF6E" w14:textId="77777777" w:rsidR="004A15AF" w:rsidRPr="00964826" w:rsidRDefault="004A15AF" w:rsidP="00DE6928">
      <w:pPr>
        <w:pStyle w:val="Akapitzlist"/>
        <w:numPr>
          <w:ilvl w:val="0"/>
          <w:numId w:val="16"/>
        </w:numPr>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który naruszył obowiązki w dziedzinie ochrony środowiska, prawa socjalnego lub prawa pracy:</w:t>
      </w:r>
    </w:p>
    <w:p w14:paraId="18DA3744" w14:textId="4B4C8C43" w:rsidR="004A15AF" w:rsidRPr="00964826" w:rsidRDefault="004A15AF" w:rsidP="00DE6928">
      <w:pPr>
        <w:pStyle w:val="Akapitzlist"/>
        <w:numPr>
          <w:ilvl w:val="0"/>
          <w:numId w:val="17"/>
        </w:numPr>
        <w:spacing w:after="0" w:line="240" w:lineRule="auto"/>
        <w:ind w:left="851" w:right="-283"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skazanego prawomocnie za przestępstwo przeciwko środowisku, o którym mowa w rozdziale XXII Kodeksu karnego lub za przestępstwo przeciwko prawom osób wykonujących pracę zarobkową, o którym mowa w</w:t>
      </w:r>
      <w:r w:rsidR="0002389C" w:rsidRPr="00964826">
        <w:rPr>
          <w:rFonts w:ascii="Times New Roman" w:hAnsi="Times New Roman" w:cs="Times New Roman"/>
          <w:sz w:val="24"/>
          <w:szCs w:val="24"/>
        </w:rPr>
        <w:t> </w:t>
      </w:r>
      <w:r w:rsidRPr="00964826">
        <w:rPr>
          <w:rFonts w:ascii="Times New Roman" w:hAnsi="Times New Roman" w:cs="Times New Roman"/>
          <w:sz w:val="24"/>
          <w:szCs w:val="24"/>
        </w:rPr>
        <w:t>rozdziale XXVIII Kodeksu karnego, lub za odpowiedni czyn zabroniony określony w</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przepisach prawa obcego,</w:t>
      </w:r>
    </w:p>
    <w:p w14:paraId="0686D930" w14:textId="77777777" w:rsidR="004A15AF" w:rsidRPr="00964826" w:rsidRDefault="004A15AF" w:rsidP="00DE6928">
      <w:pPr>
        <w:pStyle w:val="Akapitzlist"/>
        <w:numPr>
          <w:ilvl w:val="0"/>
          <w:numId w:val="17"/>
        </w:numPr>
        <w:spacing w:after="0" w:line="240" w:lineRule="auto"/>
        <w:ind w:left="851" w:right="-283"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prawomocnie ukaranego za wykroczenie przeciwko prawom pracownika lub wykroczenie przeciwko środowisku, jeżeli za jego popełnienie wymierzono karę aresztu, ograniczenia wolności lub karę grzywny,</w:t>
      </w:r>
    </w:p>
    <w:p w14:paraId="7E46C3BA" w14:textId="6E173D5D" w:rsidR="004A15AF" w:rsidRPr="00964826" w:rsidRDefault="004A15AF" w:rsidP="00DE6928">
      <w:pPr>
        <w:pStyle w:val="Akapitzlist"/>
        <w:numPr>
          <w:ilvl w:val="0"/>
          <w:numId w:val="17"/>
        </w:numPr>
        <w:spacing w:after="0" w:line="240" w:lineRule="auto"/>
        <w:ind w:left="851" w:right="-283" w:hanging="284"/>
        <w:jc w:val="both"/>
        <w:rPr>
          <w:rFonts w:ascii="Times New Roman" w:hAnsi="Times New Roman" w:cs="Times New Roman"/>
          <w:sz w:val="24"/>
          <w:szCs w:val="24"/>
        </w:rPr>
      </w:pPr>
      <w:r w:rsidRPr="00964826">
        <w:rPr>
          <w:rFonts w:ascii="Times New Roman" w:hAnsi="Times New Roman" w:cs="Times New Roman"/>
          <w:sz w:val="24"/>
          <w:szCs w:val="24"/>
        </w:rPr>
        <w:t>wobec którego wydano ostateczną decyzję administracyjną o naruszeniu obowiązków wynikających z prawa ochrony środowiska, prawa pracy lub przepisów o</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zabezpieczeniu społecznym, jeżeli wymierzono tą decyzją karę pieniężną;</w:t>
      </w:r>
    </w:p>
    <w:p w14:paraId="7BCFA6BC" w14:textId="1F1AA1E7" w:rsidR="004A15AF" w:rsidRPr="00964826" w:rsidRDefault="004A15AF" w:rsidP="00DE6928">
      <w:pPr>
        <w:pStyle w:val="Akapitzlist"/>
        <w:numPr>
          <w:ilvl w:val="0"/>
          <w:numId w:val="16"/>
        </w:numPr>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urzędującego członka jego organu zarządzającego lub nadzorczego, wspólnika spółki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w spółce jawnej lub partnerskiej albo komplementariusza w spółce komandytowej lub komandytowo-akcyjnej lub prokurenta prawomocnie skazano za przestępstwo lub ukarano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za wykroczenie, o którym mowa w pkt 2 lit. a lub b;</w:t>
      </w:r>
    </w:p>
    <w:p w14:paraId="683C775A" w14:textId="6D3CD206" w:rsidR="004A15AF" w:rsidRPr="00693AAB" w:rsidRDefault="004A15AF" w:rsidP="00DE6928">
      <w:pPr>
        <w:pStyle w:val="Akapitzlist"/>
        <w:numPr>
          <w:ilvl w:val="0"/>
          <w:numId w:val="16"/>
        </w:numPr>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w:t>
      </w:r>
      <w:r w:rsidR="00174B5E" w:rsidRPr="00964826">
        <w:rPr>
          <w:rFonts w:ascii="Times New Roman" w:hAnsi="Times New Roman" w:cs="Times New Roman"/>
          <w:sz w:val="24"/>
          <w:szCs w:val="24"/>
        </w:rPr>
        <w:t>stosunku,</w:t>
      </w:r>
      <w:r w:rsidRPr="00964826">
        <w:rPr>
          <w:rFonts w:ascii="Times New Roman" w:hAnsi="Times New Roman" w:cs="Times New Roman"/>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w:t>
      </w:r>
      <w:r w:rsidRPr="00693AAB">
        <w:rPr>
          <w:rFonts w:ascii="Times New Roman" w:hAnsi="Times New Roman" w:cs="Times New Roman"/>
          <w:sz w:val="24"/>
          <w:szCs w:val="24"/>
        </w:rPr>
        <w:t>procedury przewidzianej w przepisach miejsca wszczęcia tej procedury.</w:t>
      </w:r>
    </w:p>
    <w:p w14:paraId="6D4B8B27" w14:textId="6C7552C1" w:rsidR="00693AAB" w:rsidRPr="0042061E" w:rsidRDefault="00693AAB" w:rsidP="00DE6928">
      <w:pPr>
        <w:numPr>
          <w:ilvl w:val="0"/>
          <w:numId w:val="13"/>
        </w:numPr>
        <w:spacing w:after="0" w:line="240" w:lineRule="auto"/>
        <w:ind w:left="284" w:right="-283" w:hanging="284"/>
        <w:jc w:val="both"/>
        <w:rPr>
          <w:rFonts w:ascii="Times New Roman" w:hAnsi="Times New Roman" w:cs="Times New Roman"/>
          <w:sz w:val="24"/>
          <w:szCs w:val="24"/>
        </w:rPr>
      </w:pPr>
      <w:bookmarkStart w:id="16" w:name="_Hlk110252890"/>
      <w:r w:rsidRPr="0042061E">
        <w:rPr>
          <w:rFonts w:ascii="Times New Roman" w:hAnsi="Times New Roman" w:cs="Times New Roman"/>
          <w:sz w:val="24"/>
          <w:szCs w:val="24"/>
        </w:rPr>
        <w:t xml:space="preserve">Ponadto </w:t>
      </w:r>
      <w:r w:rsidR="00F86E22">
        <w:rPr>
          <w:rFonts w:ascii="Times New Roman" w:hAnsi="Times New Roman" w:cs="Times New Roman"/>
          <w:sz w:val="24"/>
          <w:szCs w:val="24"/>
        </w:rPr>
        <w:t>z</w:t>
      </w:r>
      <w:r w:rsidRPr="0042061E">
        <w:rPr>
          <w:rFonts w:ascii="Times New Roman" w:hAnsi="Times New Roman" w:cs="Times New Roman"/>
          <w:sz w:val="24"/>
          <w:szCs w:val="24"/>
        </w:rPr>
        <w:t xml:space="preserve">amawiający na podstawie </w:t>
      </w:r>
      <w:r w:rsidRPr="00EA411E">
        <w:rPr>
          <w:rFonts w:ascii="Times New Roman" w:hAnsi="Times New Roman" w:cs="Times New Roman"/>
          <w:sz w:val="24"/>
          <w:szCs w:val="24"/>
        </w:rPr>
        <w:t xml:space="preserve">art. 7 ust. 1 ustawy z dnia 13 kwietnia 2022 r. </w:t>
      </w:r>
      <w:r w:rsidR="00AB4F6E" w:rsidRPr="00EA411E">
        <w:rPr>
          <w:rFonts w:ascii="Times New Roman" w:hAnsi="Times New Roman" w:cs="Times New Roman"/>
          <w:sz w:val="24"/>
          <w:szCs w:val="24"/>
        </w:rPr>
        <w:t xml:space="preserve">                                       </w:t>
      </w:r>
      <w:r w:rsidRPr="00EA411E">
        <w:rPr>
          <w:rFonts w:ascii="Times New Roman" w:hAnsi="Times New Roman" w:cs="Times New Roman"/>
          <w:sz w:val="24"/>
          <w:szCs w:val="24"/>
        </w:rPr>
        <w:t xml:space="preserve">o szczególnych rozwiązaniach w zakresie przeciwdziałania wspieraniu agresji na Ukrainę oraz służących ochronie bezpieczeństwa narodowego </w:t>
      </w:r>
      <w:bookmarkStart w:id="17" w:name="_Hlk137027310"/>
      <w:r w:rsidRPr="00EA411E">
        <w:rPr>
          <w:rFonts w:ascii="Times New Roman" w:hAnsi="Times New Roman" w:cs="Times New Roman"/>
          <w:sz w:val="24"/>
          <w:szCs w:val="24"/>
        </w:rPr>
        <w:t>(Dz.U.</w:t>
      </w:r>
      <w:r w:rsidR="00F86E22" w:rsidRPr="00EA411E">
        <w:rPr>
          <w:rFonts w:ascii="Times New Roman" w:hAnsi="Times New Roman" w:cs="Times New Roman"/>
          <w:sz w:val="24"/>
          <w:szCs w:val="24"/>
        </w:rPr>
        <w:t xml:space="preserve"> z </w:t>
      </w:r>
      <w:r w:rsidRPr="00EA411E">
        <w:rPr>
          <w:rFonts w:ascii="Times New Roman" w:hAnsi="Times New Roman" w:cs="Times New Roman"/>
          <w:sz w:val="24"/>
          <w:szCs w:val="24"/>
        </w:rPr>
        <w:t>202</w:t>
      </w:r>
      <w:r w:rsidR="001B6E1F" w:rsidRPr="00EA411E">
        <w:rPr>
          <w:rFonts w:ascii="Times New Roman" w:hAnsi="Times New Roman" w:cs="Times New Roman"/>
          <w:sz w:val="24"/>
          <w:szCs w:val="24"/>
        </w:rPr>
        <w:t>3</w:t>
      </w:r>
      <w:r w:rsidR="00F86E22" w:rsidRPr="00EA411E">
        <w:rPr>
          <w:rFonts w:ascii="Times New Roman" w:hAnsi="Times New Roman" w:cs="Times New Roman"/>
          <w:sz w:val="24"/>
          <w:szCs w:val="24"/>
        </w:rPr>
        <w:t xml:space="preserve">, poz. </w:t>
      </w:r>
      <w:r w:rsidR="001B6E1F" w:rsidRPr="00EA411E">
        <w:rPr>
          <w:rFonts w:ascii="Times New Roman" w:hAnsi="Times New Roman" w:cs="Times New Roman"/>
          <w:sz w:val="24"/>
          <w:szCs w:val="24"/>
        </w:rPr>
        <w:t>1</w:t>
      </w:r>
      <w:r w:rsidR="00F86E22" w:rsidRPr="00EA411E">
        <w:rPr>
          <w:rFonts w:ascii="Times New Roman" w:hAnsi="Times New Roman" w:cs="Times New Roman"/>
          <w:sz w:val="24"/>
          <w:szCs w:val="24"/>
        </w:rPr>
        <w:t>497</w:t>
      </w:r>
      <w:r w:rsidRPr="00EA411E">
        <w:rPr>
          <w:rFonts w:ascii="Times New Roman" w:hAnsi="Times New Roman" w:cs="Times New Roman"/>
          <w:sz w:val="24"/>
          <w:szCs w:val="24"/>
        </w:rPr>
        <w:t xml:space="preserve">) </w:t>
      </w:r>
      <w:bookmarkEnd w:id="17"/>
      <w:r w:rsidRPr="00EA411E">
        <w:rPr>
          <w:rFonts w:ascii="Times New Roman" w:hAnsi="Times New Roman" w:cs="Times New Roman"/>
          <w:sz w:val="24"/>
          <w:szCs w:val="24"/>
        </w:rPr>
        <w:t>(zwaną</w:t>
      </w:r>
      <w:r w:rsidRPr="0042061E">
        <w:rPr>
          <w:rFonts w:ascii="Times New Roman" w:hAnsi="Times New Roman" w:cs="Times New Roman"/>
          <w:sz w:val="24"/>
          <w:szCs w:val="24"/>
        </w:rPr>
        <w:t xml:space="preserve"> dalej „specustawą”) wykluczy również z postępowania o udzielenie zamówienia:</w:t>
      </w:r>
    </w:p>
    <w:p w14:paraId="062651D4" w14:textId="190EA245" w:rsidR="00693AAB" w:rsidRPr="0042061E" w:rsidRDefault="00693AAB" w:rsidP="0039752B">
      <w:pPr>
        <w:pStyle w:val="Tekstdymka"/>
        <w:numPr>
          <w:ilvl w:val="2"/>
          <w:numId w:val="49"/>
        </w:numPr>
        <w:ind w:left="567" w:right="-283" w:hanging="283"/>
        <w:jc w:val="both"/>
        <w:rPr>
          <w:rFonts w:ascii="Times New Roman" w:hAnsi="Times New Roman" w:cs="Times New Roman"/>
          <w:sz w:val="24"/>
          <w:szCs w:val="24"/>
        </w:rPr>
      </w:pPr>
      <w:r w:rsidRPr="0042061E">
        <w:rPr>
          <w:rFonts w:ascii="Times New Roman" w:hAnsi="Times New Roman" w:cs="Times New Roman"/>
          <w:sz w:val="24"/>
          <w:szCs w:val="24"/>
        </w:rPr>
        <w:t xml:space="preserve">wykonawcę wymienionego w wykazach określonych w rozporządzeniu Rady (WE) </w:t>
      </w:r>
      <w:r w:rsidR="001260F1">
        <w:rPr>
          <w:rFonts w:ascii="Times New Roman" w:hAnsi="Times New Roman" w:cs="Times New Roman"/>
          <w:sz w:val="24"/>
          <w:szCs w:val="24"/>
        </w:rPr>
        <w:t xml:space="preserve">                               </w:t>
      </w:r>
      <w:r w:rsidRPr="0042061E">
        <w:rPr>
          <w:rFonts w:ascii="Times New Roman" w:hAnsi="Times New Roman" w:cs="Times New Roman"/>
          <w:sz w:val="24"/>
          <w:szCs w:val="24"/>
        </w:rPr>
        <w:t xml:space="preserve">nr 765/2006 z dnia 18 maja 2006 r. dotyczącego środków ograniczających w związku z sytuacją na Białorusi i udziałem Białorusi w agresji Rosji wobec Ukrainy (Dz. Urz. UE L 134 </w:t>
      </w:r>
      <w:r w:rsidR="001260F1">
        <w:rPr>
          <w:rFonts w:ascii="Times New Roman" w:hAnsi="Times New Roman" w:cs="Times New Roman"/>
          <w:sz w:val="24"/>
          <w:szCs w:val="24"/>
        </w:rPr>
        <w:t xml:space="preserve">                                 </w:t>
      </w:r>
      <w:r w:rsidRPr="0042061E">
        <w:rPr>
          <w:rFonts w:ascii="Times New Roman" w:hAnsi="Times New Roman" w:cs="Times New Roman"/>
          <w:sz w:val="24"/>
          <w:szCs w:val="24"/>
        </w:rPr>
        <w:t xml:space="preserve">z 20.05.2006, str. 1, z </w:t>
      </w:r>
      <w:proofErr w:type="spellStart"/>
      <w:r w:rsidRPr="0042061E">
        <w:rPr>
          <w:rFonts w:ascii="Times New Roman" w:hAnsi="Times New Roman" w:cs="Times New Roman"/>
          <w:sz w:val="24"/>
          <w:szCs w:val="24"/>
        </w:rPr>
        <w:t>późn</w:t>
      </w:r>
      <w:proofErr w:type="spellEnd"/>
      <w:r w:rsidRPr="0042061E">
        <w:rPr>
          <w:rFonts w:ascii="Times New Roman" w:hAnsi="Times New Roman" w:cs="Times New Roman"/>
          <w:sz w:val="24"/>
          <w:szCs w:val="24"/>
        </w:rPr>
        <w:t xml:space="preserve">. zm.) (dalej „rozporządzenie 765/2006”) i rozporządzeniu Rady (UE) nr 269/2014 z dnia 17 marca 2014 r. w sprawie środków ograniczających w odniesieniu </w:t>
      </w:r>
      <w:r w:rsidR="00AB4F6E">
        <w:rPr>
          <w:rFonts w:ascii="Times New Roman" w:hAnsi="Times New Roman" w:cs="Times New Roman"/>
          <w:sz w:val="24"/>
          <w:szCs w:val="24"/>
        </w:rPr>
        <w:t xml:space="preserve">                           </w:t>
      </w:r>
      <w:r w:rsidRPr="0042061E">
        <w:rPr>
          <w:rFonts w:ascii="Times New Roman" w:hAnsi="Times New Roman" w:cs="Times New Roman"/>
          <w:sz w:val="24"/>
          <w:szCs w:val="24"/>
        </w:rPr>
        <w:t xml:space="preserve">do działań podważających integralność terytorialną, suwerenność i niezależność Ukrainy lub im zagrażających (Dz. Urz. UE L 78 z 17.03.2014, str. 6, z </w:t>
      </w:r>
      <w:proofErr w:type="spellStart"/>
      <w:r w:rsidRPr="0042061E">
        <w:rPr>
          <w:rFonts w:ascii="Times New Roman" w:hAnsi="Times New Roman" w:cs="Times New Roman"/>
          <w:sz w:val="24"/>
          <w:szCs w:val="24"/>
        </w:rPr>
        <w:t>późn</w:t>
      </w:r>
      <w:proofErr w:type="spellEnd"/>
      <w:r w:rsidRPr="0042061E">
        <w:rPr>
          <w:rFonts w:ascii="Times New Roman" w:hAnsi="Times New Roman" w:cs="Times New Roman"/>
          <w:sz w:val="24"/>
          <w:szCs w:val="24"/>
        </w:rPr>
        <w:t xml:space="preserve">. zm.) (dalej „rozporządzenie </w:t>
      </w:r>
      <w:r w:rsidRPr="0042061E">
        <w:rPr>
          <w:rFonts w:ascii="Times New Roman" w:hAnsi="Times New Roman" w:cs="Times New Roman"/>
          <w:sz w:val="24"/>
          <w:szCs w:val="24"/>
        </w:rPr>
        <w:lastRenderedPageBreak/>
        <w:t>269/2014”) albo wpisanego na listę na podstawie decyzji w sprawie wpisu na listę rozstrzygającej o zastosowaniu środka, o którym mowa w art. 1 pkt 3 specustawy;</w:t>
      </w:r>
    </w:p>
    <w:p w14:paraId="6DBCF2EE" w14:textId="067B8612" w:rsidR="00693AAB" w:rsidRDefault="00693AAB" w:rsidP="0039752B">
      <w:pPr>
        <w:pStyle w:val="Tekstdymka"/>
        <w:numPr>
          <w:ilvl w:val="2"/>
          <w:numId w:val="49"/>
        </w:numPr>
        <w:ind w:left="567" w:right="-283" w:hanging="283"/>
        <w:jc w:val="both"/>
        <w:rPr>
          <w:rFonts w:ascii="Times New Roman" w:hAnsi="Times New Roman" w:cs="Times New Roman"/>
          <w:sz w:val="24"/>
          <w:szCs w:val="24"/>
        </w:rPr>
      </w:pPr>
      <w:r w:rsidRPr="0042061E">
        <w:rPr>
          <w:rFonts w:ascii="Times New Roman" w:hAnsi="Times New Roman" w:cs="Times New Roman"/>
          <w:sz w:val="24"/>
          <w:szCs w:val="24"/>
        </w:rPr>
        <w:t>wykonawcę, którego beneficjentem rzeczywistym w rozumieniu ustawy z dnia 1 marca 2018 r. o przeciwdziałaniu praniu pieniędzy oraz finansowaniu terroryzmu (Dz. U. z 202</w:t>
      </w:r>
      <w:r w:rsidR="000F720C">
        <w:rPr>
          <w:rFonts w:ascii="Times New Roman" w:hAnsi="Times New Roman" w:cs="Times New Roman"/>
          <w:sz w:val="24"/>
          <w:szCs w:val="24"/>
        </w:rPr>
        <w:t>3</w:t>
      </w:r>
      <w:r w:rsidR="00F86E22">
        <w:rPr>
          <w:rFonts w:ascii="Times New Roman" w:hAnsi="Times New Roman" w:cs="Times New Roman"/>
          <w:sz w:val="24"/>
          <w:szCs w:val="24"/>
        </w:rPr>
        <w:t>,</w:t>
      </w:r>
      <w:r w:rsidR="00AB4F6E">
        <w:rPr>
          <w:rFonts w:ascii="Times New Roman" w:hAnsi="Times New Roman" w:cs="Times New Roman"/>
          <w:sz w:val="24"/>
          <w:szCs w:val="24"/>
        </w:rPr>
        <w:t xml:space="preserve"> </w:t>
      </w:r>
      <w:r w:rsidRPr="0042061E">
        <w:rPr>
          <w:rFonts w:ascii="Times New Roman" w:hAnsi="Times New Roman" w:cs="Times New Roman"/>
          <w:sz w:val="24"/>
          <w:szCs w:val="24"/>
        </w:rPr>
        <w:t xml:space="preserve">poz. </w:t>
      </w:r>
      <w:r w:rsidR="000F720C">
        <w:rPr>
          <w:rFonts w:ascii="Times New Roman" w:hAnsi="Times New Roman" w:cs="Times New Roman"/>
          <w:sz w:val="24"/>
          <w:szCs w:val="24"/>
        </w:rPr>
        <w:t>1124</w:t>
      </w:r>
      <w:r w:rsidRPr="0042061E">
        <w:rPr>
          <w:rFonts w:ascii="Times New Roman" w:hAnsi="Times New Roman" w:cs="Times New Roman"/>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0EB76E9E" w14:textId="5A4A6782" w:rsidR="00B44258" w:rsidRPr="0042061E" w:rsidRDefault="00693AAB" w:rsidP="0039752B">
      <w:pPr>
        <w:pStyle w:val="Tekstdymka"/>
        <w:numPr>
          <w:ilvl w:val="2"/>
          <w:numId w:val="49"/>
        </w:numPr>
        <w:ind w:left="567" w:right="-283" w:hanging="283"/>
        <w:jc w:val="both"/>
        <w:rPr>
          <w:rFonts w:ascii="Times New Roman" w:hAnsi="Times New Roman" w:cs="Times New Roman"/>
          <w:sz w:val="24"/>
          <w:szCs w:val="24"/>
        </w:rPr>
      </w:pPr>
      <w:r w:rsidRPr="0042061E">
        <w:rPr>
          <w:rFonts w:ascii="Times New Roman" w:hAnsi="Times New Roman" w:cs="Times New Roman"/>
          <w:sz w:val="24"/>
          <w:szCs w:val="24"/>
        </w:rPr>
        <w:t xml:space="preserve">wykonawcę, którego jednostką dominującą w rozumieniu art. 3 ust. 1 pkt 37 ustawy z dnia </w:t>
      </w:r>
      <w:r w:rsidR="00AB4F6E">
        <w:rPr>
          <w:rFonts w:ascii="Times New Roman" w:hAnsi="Times New Roman" w:cs="Times New Roman"/>
          <w:sz w:val="24"/>
          <w:szCs w:val="24"/>
        </w:rPr>
        <w:t xml:space="preserve">                  </w:t>
      </w:r>
      <w:r w:rsidRPr="0042061E">
        <w:rPr>
          <w:rFonts w:ascii="Times New Roman" w:hAnsi="Times New Roman" w:cs="Times New Roman"/>
          <w:sz w:val="24"/>
          <w:szCs w:val="24"/>
        </w:rPr>
        <w:t>29 września 1994 r. o rachunkowości (Dz. U. z 202</w:t>
      </w:r>
      <w:r w:rsidR="000F720C">
        <w:rPr>
          <w:rFonts w:ascii="Times New Roman" w:hAnsi="Times New Roman" w:cs="Times New Roman"/>
          <w:sz w:val="24"/>
          <w:szCs w:val="24"/>
        </w:rPr>
        <w:t>3</w:t>
      </w:r>
      <w:r w:rsidR="00F86E22">
        <w:rPr>
          <w:rFonts w:ascii="Times New Roman" w:hAnsi="Times New Roman" w:cs="Times New Roman"/>
          <w:sz w:val="24"/>
          <w:szCs w:val="24"/>
        </w:rPr>
        <w:t xml:space="preserve">, </w:t>
      </w:r>
      <w:r w:rsidRPr="0042061E">
        <w:rPr>
          <w:rFonts w:ascii="Times New Roman" w:hAnsi="Times New Roman" w:cs="Times New Roman"/>
          <w:sz w:val="24"/>
          <w:szCs w:val="24"/>
        </w:rPr>
        <w:t xml:space="preserve">poz. </w:t>
      </w:r>
      <w:r w:rsidR="000F720C">
        <w:rPr>
          <w:rFonts w:ascii="Times New Roman" w:hAnsi="Times New Roman" w:cs="Times New Roman"/>
          <w:sz w:val="24"/>
          <w:szCs w:val="24"/>
        </w:rPr>
        <w:t>120</w:t>
      </w:r>
      <w:r w:rsidRPr="0042061E">
        <w:rPr>
          <w:rFonts w:ascii="Times New Roman" w:hAnsi="Times New Roman" w:cs="Times New Roman"/>
          <w:sz w:val="24"/>
          <w:szCs w:val="24"/>
        </w:rPr>
        <w:t xml:space="preserve">) jest podmiot wymieniony </w:t>
      </w:r>
      <w:r w:rsidR="00F86E22">
        <w:rPr>
          <w:rFonts w:ascii="Times New Roman" w:hAnsi="Times New Roman" w:cs="Times New Roman"/>
          <w:sz w:val="24"/>
          <w:szCs w:val="24"/>
        </w:rPr>
        <w:t xml:space="preserve">                       </w:t>
      </w:r>
      <w:r w:rsidRPr="0042061E">
        <w:rPr>
          <w:rFonts w:ascii="Times New Roman" w:hAnsi="Times New Roman" w:cs="Times New Roman"/>
          <w:sz w:val="24"/>
          <w:szCs w:val="24"/>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42061E" w:rsidDel="000B7FC4">
        <w:rPr>
          <w:rFonts w:ascii="Times New Roman" w:hAnsi="Times New Roman" w:cs="Times New Roman"/>
          <w:sz w:val="24"/>
          <w:szCs w:val="24"/>
        </w:rPr>
        <w:t xml:space="preserve"> </w:t>
      </w:r>
      <w:r w:rsidRPr="0042061E">
        <w:rPr>
          <w:rFonts w:ascii="Times New Roman" w:hAnsi="Times New Roman" w:cs="Times New Roman"/>
          <w:sz w:val="24"/>
          <w:szCs w:val="24"/>
        </w:rPr>
        <w:t>specustawy</w:t>
      </w:r>
    </w:p>
    <w:bookmarkEnd w:id="16"/>
    <w:p w14:paraId="256A451A" w14:textId="704F01E9" w:rsidR="00665CEB" w:rsidRPr="00964826" w:rsidRDefault="00665CEB" w:rsidP="00DE6928">
      <w:pPr>
        <w:numPr>
          <w:ilvl w:val="0"/>
          <w:numId w:val="13"/>
        </w:numPr>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może zostać wykluczony przez </w:t>
      </w:r>
      <w:r w:rsidR="00F86E22">
        <w:rPr>
          <w:rFonts w:ascii="Times New Roman" w:hAnsi="Times New Roman" w:cs="Times New Roman"/>
          <w:sz w:val="24"/>
          <w:szCs w:val="24"/>
        </w:rPr>
        <w:t>z</w:t>
      </w:r>
      <w:r w:rsidRPr="00964826">
        <w:rPr>
          <w:rFonts w:ascii="Times New Roman" w:hAnsi="Times New Roman" w:cs="Times New Roman"/>
          <w:sz w:val="24"/>
          <w:szCs w:val="24"/>
        </w:rPr>
        <w:t xml:space="preserve">amawiającego na każdym etapie postępowania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o udzielenie zamówienia.</w:t>
      </w:r>
    </w:p>
    <w:p w14:paraId="275B6C3A" w14:textId="3FCCAF90" w:rsidR="00986ED2" w:rsidRPr="00964826" w:rsidRDefault="00187DAD"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right="-283" w:hanging="284"/>
      </w:pPr>
      <w:bookmarkStart w:id="18" w:name="_Toc160024592"/>
      <w:r>
        <w:t>IN</w:t>
      </w:r>
      <w:r w:rsidR="00E12751">
        <w:t>F</w:t>
      </w:r>
      <w:r>
        <w:t>ORMACJA O WARUNKACH UDZ</w:t>
      </w:r>
      <w:r w:rsidR="003C19B5">
        <w:t>IA</w:t>
      </w:r>
      <w:r>
        <w:t>ŁU W POSTĘPOWANIU O UDZIELENIE ZAMÓWIENIA</w:t>
      </w:r>
      <w:bookmarkEnd w:id="18"/>
    </w:p>
    <w:p w14:paraId="35EA6680" w14:textId="57DFAF8B" w:rsidR="003C19B5" w:rsidRPr="00574EA5" w:rsidRDefault="003C19B5" w:rsidP="0039752B">
      <w:pPr>
        <w:numPr>
          <w:ilvl w:val="0"/>
          <w:numId w:val="43"/>
        </w:numPr>
        <w:tabs>
          <w:tab w:val="clear" w:pos="0"/>
        </w:tabs>
        <w:suppressAutoHyphens/>
        <w:spacing w:after="0" w:line="240" w:lineRule="auto"/>
        <w:ind w:left="284" w:right="-283" w:hanging="284"/>
        <w:jc w:val="both"/>
        <w:rPr>
          <w:rFonts w:ascii="Times New Roman" w:hAnsi="Times New Roman" w:cs="Times New Roman"/>
          <w:bCs/>
          <w:sz w:val="24"/>
          <w:szCs w:val="24"/>
        </w:rPr>
      </w:pPr>
      <w:r w:rsidRPr="00574EA5">
        <w:rPr>
          <w:rFonts w:ascii="Times New Roman" w:hAnsi="Times New Roman" w:cs="Times New Roman"/>
          <w:sz w:val="24"/>
          <w:szCs w:val="24"/>
        </w:rPr>
        <w:t xml:space="preserve">O udzielenie zamówienia mogą ubiegać się </w:t>
      </w:r>
      <w:r w:rsidR="00F86E22">
        <w:rPr>
          <w:rFonts w:ascii="Times New Roman" w:hAnsi="Times New Roman" w:cs="Times New Roman"/>
          <w:sz w:val="24"/>
          <w:szCs w:val="24"/>
        </w:rPr>
        <w:t>w</w:t>
      </w:r>
      <w:r w:rsidRPr="00574EA5">
        <w:rPr>
          <w:rFonts w:ascii="Times New Roman" w:hAnsi="Times New Roman" w:cs="Times New Roman"/>
          <w:sz w:val="24"/>
          <w:szCs w:val="24"/>
        </w:rPr>
        <w:t>ykonawcy, którzy:</w:t>
      </w:r>
    </w:p>
    <w:p w14:paraId="7C6B028E" w14:textId="77777777" w:rsidR="003C19B5" w:rsidRPr="00574EA5" w:rsidRDefault="003C19B5" w:rsidP="0039752B">
      <w:pPr>
        <w:numPr>
          <w:ilvl w:val="0"/>
          <w:numId w:val="44"/>
        </w:numPr>
        <w:tabs>
          <w:tab w:val="left" w:pos="851"/>
          <w:tab w:val="left" w:pos="1134"/>
        </w:tabs>
        <w:suppressAutoHyphens/>
        <w:spacing w:after="0" w:line="240" w:lineRule="auto"/>
        <w:ind w:right="-283" w:hanging="436"/>
        <w:jc w:val="both"/>
        <w:rPr>
          <w:rFonts w:ascii="Times New Roman" w:hAnsi="Times New Roman" w:cs="Times New Roman"/>
          <w:sz w:val="24"/>
          <w:szCs w:val="24"/>
        </w:rPr>
      </w:pPr>
      <w:r w:rsidRPr="00574EA5">
        <w:rPr>
          <w:rFonts w:ascii="Times New Roman" w:hAnsi="Times New Roman" w:cs="Times New Roman"/>
          <w:bCs/>
          <w:sz w:val="24"/>
          <w:szCs w:val="24"/>
        </w:rPr>
        <w:t>nie podlegają wykluczeniu,</w:t>
      </w:r>
    </w:p>
    <w:p w14:paraId="04AFE5DF" w14:textId="77777777" w:rsidR="00346B20" w:rsidRPr="00993142" w:rsidRDefault="00346B20" w:rsidP="0039752B">
      <w:pPr>
        <w:numPr>
          <w:ilvl w:val="0"/>
          <w:numId w:val="44"/>
        </w:numPr>
        <w:tabs>
          <w:tab w:val="left" w:pos="851"/>
          <w:tab w:val="left" w:pos="1134"/>
        </w:tabs>
        <w:suppressAutoHyphens/>
        <w:spacing w:after="0" w:line="240" w:lineRule="auto"/>
        <w:ind w:left="709" w:right="-283" w:hanging="425"/>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spełniają warunki udziału w postępowaniu dotyczące:</w:t>
      </w:r>
    </w:p>
    <w:p w14:paraId="36EDD230" w14:textId="65475CF3" w:rsidR="00346B20" w:rsidRPr="00993142" w:rsidRDefault="00346B20" w:rsidP="0039752B">
      <w:pPr>
        <w:numPr>
          <w:ilvl w:val="0"/>
          <w:numId w:val="61"/>
        </w:numPr>
        <w:tabs>
          <w:tab w:val="left" w:pos="851"/>
          <w:tab w:val="left" w:pos="1843"/>
        </w:tabs>
        <w:suppressAutoHyphens/>
        <w:spacing w:after="0" w:line="240" w:lineRule="auto"/>
        <w:ind w:left="1134" w:right="-283" w:hanging="283"/>
        <w:jc w:val="both"/>
        <w:rPr>
          <w:rFonts w:ascii="Times New Roman" w:eastAsia="Calibri" w:hAnsi="Times New Roman" w:cs="Times New Roman"/>
          <w:sz w:val="24"/>
          <w:szCs w:val="24"/>
        </w:rPr>
      </w:pPr>
      <w:r>
        <w:rPr>
          <w:rFonts w:ascii="Times New Roman" w:eastAsia="Calibri" w:hAnsi="Times New Roman" w:cs="Times New Roman"/>
          <w:bCs/>
          <w:sz w:val="24"/>
          <w:szCs w:val="24"/>
          <w:u w:val="single"/>
        </w:rPr>
        <w:t>kompetencji lub uprawnień do prowadzenia określonej działalności zawodowej</w:t>
      </w:r>
      <w:r w:rsidRPr="00993142">
        <w:rPr>
          <w:rFonts w:ascii="Times New Roman" w:eastAsia="Calibri" w:hAnsi="Times New Roman" w:cs="Times New Roman"/>
          <w:sz w:val="24"/>
          <w:szCs w:val="24"/>
        </w:rPr>
        <w:t xml:space="preserve"> – </w:t>
      </w:r>
      <w:r>
        <w:rPr>
          <w:rFonts w:ascii="Times New Roman" w:eastAsia="Calibri" w:hAnsi="Times New Roman" w:cs="Times New Roman"/>
          <w:sz w:val="24"/>
          <w:szCs w:val="24"/>
        </w:rPr>
        <w:t>z</w:t>
      </w:r>
      <w:r w:rsidRPr="00993142">
        <w:rPr>
          <w:rFonts w:ascii="Times New Roman" w:eastAsia="Calibri" w:hAnsi="Times New Roman" w:cs="Times New Roman"/>
          <w:sz w:val="24"/>
          <w:szCs w:val="24"/>
        </w:rPr>
        <w:t>amawiający nie stawia warunków w tym zakresie,</w:t>
      </w:r>
    </w:p>
    <w:p w14:paraId="5CA55679" w14:textId="77777777" w:rsidR="00346B20" w:rsidRPr="00993142" w:rsidRDefault="00346B20" w:rsidP="0039752B">
      <w:pPr>
        <w:numPr>
          <w:ilvl w:val="0"/>
          <w:numId w:val="61"/>
        </w:numPr>
        <w:tabs>
          <w:tab w:val="left" w:pos="851"/>
          <w:tab w:val="left" w:pos="1843"/>
        </w:tabs>
        <w:suppressAutoHyphens/>
        <w:spacing w:after="0" w:line="240" w:lineRule="auto"/>
        <w:ind w:left="1134" w:right="-283" w:hanging="283"/>
        <w:jc w:val="both"/>
        <w:rPr>
          <w:rFonts w:ascii="Times New Roman" w:eastAsia="Calibri" w:hAnsi="Times New Roman" w:cs="Times New Roman"/>
          <w:sz w:val="24"/>
          <w:szCs w:val="24"/>
        </w:rPr>
      </w:pPr>
      <w:r w:rsidRPr="00B30DA4">
        <w:rPr>
          <w:rFonts w:ascii="Times New Roman" w:eastAsia="Calibri" w:hAnsi="Times New Roman" w:cs="Times New Roman"/>
          <w:b/>
          <w:bCs/>
          <w:sz w:val="24"/>
          <w:szCs w:val="24"/>
          <w:u w:val="single"/>
        </w:rPr>
        <w:t>s</w:t>
      </w:r>
      <w:r w:rsidRPr="00B30DA4">
        <w:rPr>
          <w:rFonts w:ascii="Times New Roman" w:eastAsia="Calibri" w:hAnsi="Times New Roman" w:cs="Times New Roman"/>
          <w:b/>
          <w:bCs/>
          <w:color w:val="000000"/>
          <w:sz w:val="24"/>
          <w:szCs w:val="24"/>
          <w:u w:val="single"/>
        </w:rPr>
        <w:t>ytuacji ekonomicznej lub finansowej</w:t>
      </w:r>
      <w:r w:rsidRPr="00993142">
        <w:rPr>
          <w:rFonts w:ascii="Times New Roman" w:eastAsia="Calibri" w:hAnsi="Times New Roman" w:cs="Times New Roman"/>
          <w:bCs/>
          <w:color w:val="000000"/>
          <w:sz w:val="24"/>
          <w:szCs w:val="24"/>
        </w:rPr>
        <w:t xml:space="preserve"> - </w:t>
      </w:r>
      <w:r>
        <w:rPr>
          <w:rFonts w:ascii="Times New Roman" w:eastAsia="Calibri" w:hAnsi="Times New Roman" w:cs="Times New Roman"/>
          <w:bCs/>
          <w:color w:val="000000"/>
          <w:sz w:val="24"/>
          <w:szCs w:val="24"/>
        </w:rPr>
        <w:t>w</w:t>
      </w:r>
      <w:r w:rsidRPr="00993142">
        <w:rPr>
          <w:rFonts w:ascii="Times New Roman" w:eastAsia="Calibri" w:hAnsi="Times New Roman" w:cs="Times New Roman"/>
          <w:color w:val="000000"/>
          <w:sz w:val="24"/>
          <w:szCs w:val="24"/>
        </w:rPr>
        <w:t>ykonawca spełni warunek jeżeli wykaże, że:</w:t>
      </w:r>
    </w:p>
    <w:p w14:paraId="4DF35465" w14:textId="60CCF293" w:rsidR="00346B20" w:rsidRPr="00993142" w:rsidRDefault="00346B20" w:rsidP="0039752B">
      <w:pPr>
        <w:numPr>
          <w:ilvl w:val="0"/>
          <w:numId w:val="93"/>
        </w:numPr>
        <w:tabs>
          <w:tab w:val="left" w:pos="851"/>
          <w:tab w:val="left" w:pos="1418"/>
        </w:tabs>
        <w:suppressAutoHyphens/>
        <w:spacing w:after="0" w:line="240" w:lineRule="auto"/>
        <w:ind w:left="1418" w:right="-283" w:hanging="284"/>
        <w:jc w:val="both"/>
        <w:rPr>
          <w:rFonts w:ascii="Times New Roman" w:eastAsia="MS Mincho" w:hAnsi="Times New Roman" w:cs="Times New Roman"/>
          <w:bCs/>
          <w:sz w:val="24"/>
          <w:szCs w:val="24"/>
        </w:rPr>
      </w:pPr>
      <w:r w:rsidRPr="00993142">
        <w:rPr>
          <w:rFonts w:ascii="Times New Roman" w:eastAsia="MS Mincho" w:hAnsi="Times New Roman" w:cs="Times New Roman"/>
          <w:bCs/>
          <w:sz w:val="24"/>
          <w:szCs w:val="24"/>
        </w:rPr>
        <w:t xml:space="preserve">posiada ubezpieczenie od odpowiedzialności cywilnej w zakresie prowadzonej działalności związanej z przedmiotem zamówienia na kwotę gwarancyjną nie mniejszą niż </w:t>
      </w:r>
      <w:r w:rsidR="00200C13">
        <w:rPr>
          <w:rFonts w:ascii="Times New Roman" w:eastAsia="MS Mincho" w:hAnsi="Times New Roman" w:cs="Times New Roman"/>
          <w:bCs/>
          <w:sz w:val="24"/>
          <w:szCs w:val="24"/>
        </w:rPr>
        <w:t>3</w:t>
      </w:r>
      <w:r w:rsidRPr="00E36645">
        <w:rPr>
          <w:rFonts w:ascii="Times New Roman" w:eastAsia="MS Mincho" w:hAnsi="Times New Roman" w:cs="Times New Roman"/>
          <w:bCs/>
          <w:sz w:val="24"/>
          <w:szCs w:val="24"/>
        </w:rPr>
        <w:t xml:space="preserve">00 000,00 zł (słownie: </w:t>
      </w:r>
      <w:r w:rsidR="00200C13">
        <w:rPr>
          <w:rFonts w:ascii="Times New Roman" w:eastAsia="MS Mincho" w:hAnsi="Times New Roman" w:cs="Times New Roman"/>
          <w:bCs/>
          <w:sz w:val="24"/>
          <w:szCs w:val="24"/>
        </w:rPr>
        <w:t>trzysta</w:t>
      </w:r>
      <w:r w:rsidRPr="00E36645">
        <w:rPr>
          <w:rFonts w:ascii="Times New Roman" w:eastAsia="MS Mincho" w:hAnsi="Times New Roman" w:cs="Times New Roman"/>
          <w:bCs/>
          <w:sz w:val="24"/>
          <w:szCs w:val="24"/>
        </w:rPr>
        <w:t xml:space="preserve"> tysięcy złotych),</w:t>
      </w:r>
    </w:p>
    <w:p w14:paraId="0AF98AE0" w14:textId="600E12EE" w:rsidR="00346B20" w:rsidRPr="00993142" w:rsidRDefault="00346B20" w:rsidP="0039752B">
      <w:pPr>
        <w:numPr>
          <w:ilvl w:val="0"/>
          <w:numId w:val="93"/>
        </w:numPr>
        <w:tabs>
          <w:tab w:val="left" w:pos="851"/>
          <w:tab w:val="left" w:pos="1418"/>
        </w:tabs>
        <w:suppressAutoHyphens/>
        <w:spacing w:after="0" w:line="240" w:lineRule="auto"/>
        <w:ind w:left="1418" w:right="-283" w:hanging="284"/>
        <w:jc w:val="both"/>
        <w:rPr>
          <w:rFonts w:ascii="Times New Roman" w:eastAsia="MS Mincho" w:hAnsi="Times New Roman" w:cs="Times New Roman"/>
          <w:bCs/>
          <w:sz w:val="24"/>
          <w:szCs w:val="24"/>
        </w:rPr>
      </w:pPr>
      <w:r w:rsidRPr="00993142">
        <w:rPr>
          <w:rFonts w:ascii="Times New Roman" w:eastAsia="MS Mincho" w:hAnsi="Times New Roman" w:cs="Times New Roman"/>
          <w:bCs/>
          <w:sz w:val="24"/>
          <w:szCs w:val="24"/>
        </w:rPr>
        <w:t xml:space="preserve">posiada środki finansowe lub zdolność kredytową w wysokości min. </w:t>
      </w:r>
      <w:r>
        <w:rPr>
          <w:rFonts w:ascii="Times New Roman" w:eastAsia="MS Mincho" w:hAnsi="Times New Roman" w:cs="Times New Roman"/>
          <w:bCs/>
          <w:sz w:val="24"/>
          <w:szCs w:val="24"/>
        </w:rPr>
        <w:t>10</w:t>
      </w:r>
      <w:r w:rsidRPr="00993142">
        <w:rPr>
          <w:rFonts w:ascii="Times New Roman" w:eastAsia="MS Mincho" w:hAnsi="Times New Roman" w:cs="Times New Roman"/>
          <w:bCs/>
          <w:sz w:val="24"/>
          <w:szCs w:val="24"/>
        </w:rPr>
        <w:t xml:space="preserve">0 000,00 zł (słownie: </w:t>
      </w:r>
      <w:r w:rsidR="00E36645">
        <w:rPr>
          <w:rFonts w:ascii="Times New Roman" w:eastAsia="MS Mincho" w:hAnsi="Times New Roman" w:cs="Times New Roman"/>
          <w:bCs/>
          <w:sz w:val="24"/>
          <w:szCs w:val="24"/>
        </w:rPr>
        <w:t>sto</w:t>
      </w:r>
      <w:r w:rsidRPr="00993142">
        <w:rPr>
          <w:rFonts w:ascii="Times New Roman" w:eastAsia="MS Mincho" w:hAnsi="Times New Roman" w:cs="Times New Roman"/>
          <w:bCs/>
          <w:sz w:val="24"/>
          <w:szCs w:val="24"/>
        </w:rPr>
        <w:t xml:space="preserve"> tysięcy złotych),</w:t>
      </w:r>
    </w:p>
    <w:p w14:paraId="2251613C" w14:textId="77777777" w:rsidR="00346B20" w:rsidRPr="00993142" w:rsidRDefault="00346B20" w:rsidP="0039752B">
      <w:pPr>
        <w:numPr>
          <w:ilvl w:val="0"/>
          <w:numId w:val="61"/>
        </w:numPr>
        <w:tabs>
          <w:tab w:val="left" w:pos="851"/>
          <w:tab w:val="left" w:pos="1134"/>
        </w:tabs>
        <w:suppressAutoHyphens/>
        <w:spacing w:after="0" w:line="240" w:lineRule="auto"/>
        <w:ind w:left="567" w:right="-283" w:firstLine="284"/>
        <w:jc w:val="both"/>
        <w:rPr>
          <w:rFonts w:ascii="Times New Roman" w:eastAsia="MS Mincho" w:hAnsi="Times New Roman" w:cs="Times New Roman"/>
          <w:bCs/>
          <w:sz w:val="24"/>
          <w:szCs w:val="24"/>
        </w:rPr>
      </w:pPr>
      <w:r w:rsidRPr="00B30DA4">
        <w:rPr>
          <w:rFonts w:ascii="Times New Roman" w:eastAsia="Calibri" w:hAnsi="Times New Roman" w:cs="Times New Roman"/>
          <w:b/>
          <w:sz w:val="24"/>
          <w:szCs w:val="24"/>
          <w:u w:val="single"/>
        </w:rPr>
        <w:t>zdolności technicznej i zawodowej</w:t>
      </w:r>
      <w:r w:rsidRPr="00993142">
        <w:rPr>
          <w:rFonts w:ascii="Times New Roman" w:eastAsia="Calibri" w:hAnsi="Times New Roman" w:cs="Times New Roman"/>
          <w:b/>
          <w:sz w:val="24"/>
          <w:szCs w:val="24"/>
        </w:rPr>
        <w:t xml:space="preserve"> - </w:t>
      </w:r>
      <w:r w:rsidRPr="00205E12">
        <w:rPr>
          <w:rFonts w:ascii="Times New Roman" w:eastAsia="Calibri" w:hAnsi="Times New Roman" w:cs="Times New Roman"/>
          <w:bCs/>
          <w:sz w:val="24"/>
          <w:szCs w:val="24"/>
        </w:rPr>
        <w:t>w</w:t>
      </w:r>
      <w:r w:rsidRPr="00993142">
        <w:rPr>
          <w:rFonts w:ascii="Times New Roman" w:eastAsia="Calibri" w:hAnsi="Times New Roman" w:cs="Times New Roman"/>
          <w:sz w:val="24"/>
          <w:szCs w:val="24"/>
        </w:rPr>
        <w:t>ykonawca spełni warunek jeżeli wykaże, że:</w:t>
      </w:r>
    </w:p>
    <w:p w14:paraId="270BF492" w14:textId="09B25E04" w:rsidR="00346B20" w:rsidRPr="00993142" w:rsidRDefault="00346B20" w:rsidP="0039752B">
      <w:pPr>
        <w:pStyle w:val="Akapitzlist"/>
        <w:numPr>
          <w:ilvl w:val="0"/>
          <w:numId w:val="94"/>
        </w:numPr>
        <w:tabs>
          <w:tab w:val="left" w:pos="851"/>
        </w:tabs>
        <w:suppressAutoHyphens/>
        <w:spacing w:after="0" w:line="240" w:lineRule="auto"/>
        <w:ind w:left="1418" w:right="-283" w:hanging="284"/>
        <w:jc w:val="both"/>
        <w:rPr>
          <w:rFonts w:ascii="Times New Roman" w:eastAsia="Calibri" w:hAnsi="Times New Roman" w:cs="Times New Roman"/>
          <w:sz w:val="24"/>
          <w:szCs w:val="24"/>
          <w:u w:val="single"/>
        </w:rPr>
      </w:pPr>
      <w:r w:rsidRPr="00993142">
        <w:rPr>
          <w:rFonts w:ascii="Times New Roman" w:eastAsia="Calibri" w:hAnsi="Times New Roman" w:cs="Times New Roman"/>
          <w:sz w:val="24"/>
          <w:szCs w:val="24"/>
          <w:u w:val="single"/>
        </w:rPr>
        <w:t>dysponuje osobami zdolnymi do realizacji zamówienia</w:t>
      </w:r>
      <w:r w:rsidRPr="00993142">
        <w:rPr>
          <w:rFonts w:ascii="Times New Roman" w:eastAsia="Calibri" w:hAnsi="Times New Roman" w:cs="Times New Roman"/>
          <w:sz w:val="24"/>
          <w:szCs w:val="24"/>
        </w:rPr>
        <w:t xml:space="preserve">, tj. </w:t>
      </w:r>
      <w:r w:rsidRPr="00993142">
        <w:rPr>
          <w:rFonts w:ascii="Times New Roman" w:eastAsia="MS Mincho" w:hAnsi="Times New Roman" w:cs="Times New Roman"/>
          <w:bCs/>
          <w:sz w:val="24"/>
          <w:szCs w:val="24"/>
        </w:rPr>
        <w:t xml:space="preserve">co najmniej  1 osobą pełniącą funkcję koordynatora (tj. osoba odpowiedzialna  za </w:t>
      </w:r>
      <w:r w:rsidRPr="00993142">
        <w:rPr>
          <w:rFonts w:ascii="Times New Roman" w:eastAsia="Calibri" w:hAnsi="Times New Roman" w:cs="Times New Roman"/>
          <w:sz w:val="24"/>
          <w:szCs w:val="24"/>
        </w:rPr>
        <w:t>organizację, nadzór oraz zapewnienie wysokiej jakości świadczonych usług), posiadającą co najmniej wykształcenie średnie oraz min. 3 letnie doświadczenie zawodowe</w:t>
      </w:r>
      <w:r w:rsidR="007816E8">
        <w:rPr>
          <w:rFonts w:ascii="Times New Roman" w:eastAsia="Calibri" w:hAnsi="Times New Roman" w:cs="Times New Roman"/>
          <w:sz w:val="24"/>
          <w:szCs w:val="24"/>
        </w:rPr>
        <w:t xml:space="preserve"> </w:t>
      </w:r>
      <w:r w:rsidR="007816E8" w:rsidRPr="00C77FC7">
        <w:rPr>
          <w:rFonts w:ascii="Times New Roman" w:hAnsi="Times New Roman" w:cs="Times New Roman"/>
          <w:sz w:val="24"/>
          <w:szCs w:val="24"/>
        </w:rPr>
        <w:t xml:space="preserve">na stanowisku związanym z organizacją i nadzorem świadczenia usług komunalnych związanych               z </w:t>
      </w:r>
      <w:r w:rsidR="007816E8">
        <w:rPr>
          <w:rFonts w:ascii="Times New Roman" w:hAnsi="Times New Roman" w:cs="Times New Roman"/>
          <w:sz w:val="24"/>
          <w:szCs w:val="24"/>
        </w:rPr>
        <w:t xml:space="preserve">oczyszczaniem dróg miejskich </w:t>
      </w:r>
      <w:r w:rsidR="007816E8" w:rsidRPr="000E2658">
        <w:rPr>
          <w:rFonts w:ascii="Times New Roman" w:hAnsi="Times New Roman" w:cs="Times New Roman"/>
          <w:sz w:val="24"/>
          <w:szCs w:val="24"/>
        </w:rPr>
        <w:t>i/lub oczyszczaniem miast</w:t>
      </w:r>
      <w:r w:rsidRPr="00993142">
        <w:rPr>
          <w:rFonts w:ascii="Times New Roman" w:eastAsia="Calibri" w:hAnsi="Times New Roman" w:cs="Times New Roman"/>
          <w:sz w:val="24"/>
          <w:szCs w:val="24"/>
        </w:rPr>
        <w:t>;</w:t>
      </w:r>
    </w:p>
    <w:p w14:paraId="10B23A3E" w14:textId="24D8FE7F" w:rsidR="00346B20" w:rsidRPr="007816E8" w:rsidRDefault="00346B20" w:rsidP="0039752B">
      <w:pPr>
        <w:pStyle w:val="Akapitzlist"/>
        <w:numPr>
          <w:ilvl w:val="0"/>
          <w:numId w:val="94"/>
        </w:numPr>
        <w:tabs>
          <w:tab w:val="left" w:pos="851"/>
        </w:tabs>
        <w:suppressAutoHyphens/>
        <w:spacing w:after="0" w:line="240" w:lineRule="auto"/>
        <w:ind w:left="1418" w:right="-283" w:hanging="284"/>
        <w:jc w:val="both"/>
        <w:rPr>
          <w:rFonts w:ascii="Times New Roman" w:eastAsia="Calibri" w:hAnsi="Times New Roman" w:cs="Times New Roman"/>
          <w:sz w:val="24"/>
          <w:szCs w:val="24"/>
          <w:u w:val="single"/>
        </w:rPr>
      </w:pPr>
      <w:r w:rsidRPr="00993142">
        <w:rPr>
          <w:rFonts w:ascii="Times New Roman" w:eastAsia="Calibri" w:hAnsi="Times New Roman" w:cs="Times New Roman"/>
          <w:sz w:val="24"/>
          <w:szCs w:val="24"/>
          <w:u w:val="single"/>
        </w:rPr>
        <w:t>posiada niezbędną wiedzę i doświadczenie</w:t>
      </w:r>
      <w:r w:rsidRPr="00993142">
        <w:rPr>
          <w:rFonts w:ascii="Times New Roman" w:eastAsia="Calibri" w:hAnsi="Times New Roman" w:cs="Times New Roman"/>
          <w:sz w:val="24"/>
          <w:szCs w:val="24"/>
        </w:rPr>
        <w:t xml:space="preserve">, tzn. </w:t>
      </w:r>
      <w:r w:rsidRPr="00993142">
        <w:rPr>
          <w:rFonts w:ascii="Times New Roman" w:eastAsia="Calibri" w:hAnsi="Times New Roman" w:cs="Times New Roman"/>
          <w:bCs/>
          <w:sz w:val="24"/>
          <w:szCs w:val="24"/>
        </w:rPr>
        <w:t xml:space="preserve">w okresie ostatnich 3 lat </w:t>
      </w:r>
      <w:r w:rsidRPr="00993142">
        <w:rPr>
          <w:rFonts w:ascii="Times New Roman" w:eastAsia="Calibri" w:hAnsi="Times New Roman" w:cs="Times New Roman"/>
          <w:sz w:val="24"/>
          <w:szCs w:val="24"/>
        </w:rPr>
        <w:t xml:space="preserve">przed upływem terminu składania ofert, a jeżeli okres prowadzenia działalności jest krótszy – </w:t>
      </w:r>
      <w:r w:rsidR="007816E8" w:rsidRPr="00C77FC7">
        <w:rPr>
          <w:rFonts w:ascii="Times New Roman" w:hAnsi="Times New Roman" w:cs="Times New Roman"/>
          <w:sz w:val="24"/>
          <w:szCs w:val="24"/>
        </w:rPr>
        <w:t>w tym okresie</w:t>
      </w:r>
      <w:r w:rsidR="007816E8" w:rsidRPr="00C77FC7">
        <w:rPr>
          <w:rFonts w:ascii="Times New Roman" w:eastAsia="MS Mincho" w:hAnsi="Times New Roman" w:cs="Times New Roman"/>
          <w:bCs/>
          <w:sz w:val="24"/>
          <w:szCs w:val="24"/>
        </w:rPr>
        <w:t xml:space="preserve"> wykaże się wykonaniem </w:t>
      </w:r>
      <w:r w:rsidR="00E13C51">
        <w:rPr>
          <w:rFonts w:ascii="Times New Roman" w:eastAsia="MS Mincho" w:hAnsi="Times New Roman" w:cs="Times New Roman"/>
          <w:bCs/>
          <w:sz w:val="24"/>
          <w:szCs w:val="24"/>
        </w:rPr>
        <w:t xml:space="preserve">lub wykonywaniem </w:t>
      </w:r>
      <w:r w:rsidR="007816E8">
        <w:rPr>
          <w:rFonts w:ascii="Times New Roman" w:eastAsia="MS Mincho" w:hAnsi="Times New Roman" w:cs="Times New Roman"/>
          <w:bCs/>
          <w:sz w:val="24"/>
          <w:szCs w:val="24"/>
        </w:rPr>
        <w:t>co najmniej</w:t>
      </w:r>
      <w:r w:rsidR="007816E8" w:rsidRPr="00C77FC7">
        <w:rPr>
          <w:rFonts w:ascii="Times New Roman" w:eastAsia="MS Mincho" w:hAnsi="Times New Roman" w:cs="Times New Roman"/>
          <w:bCs/>
          <w:sz w:val="24"/>
          <w:szCs w:val="24"/>
        </w:rPr>
        <w:t xml:space="preserve"> dwóch usług na wartość łączną nie mniejszą niż </w:t>
      </w:r>
      <w:r w:rsidR="007816E8" w:rsidRPr="00993142">
        <w:rPr>
          <w:rFonts w:ascii="Times New Roman" w:eastAsia="MS Mincho" w:hAnsi="Times New Roman" w:cs="Times New Roman"/>
          <w:bCs/>
          <w:sz w:val="24"/>
          <w:szCs w:val="24"/>
        </w:rPr>
        <w:t>500 000,00 zł brutto</w:t>
      </w:r>
      <w:r w:rsidR="007816E8">
        <w:rPr>
          <w:rFonts w:ascii="Times New Roman" w:eastAsia="MS Mincho" w:hAnsi="Times New Roman" w:cs="Times New Roman"/>
          <w:bCs/>
          <w:sz w:val="24"/>
          <w:szCs w:val="24"/>
        </w:rPr>
        <w:t xml:space="preserve"> </w:t>
      </w:r>
      <w:r w:rsidRPr="007816E8">
        <w:rPr>
          <w:rFonts w:ascii="Times New Roman" w:eastAsia="MS Mincho" w:hAnsi="Times New Roman" w:cs="Times New Roman"/>
          <w:bCs/>
          <w:sz w:val="24"/>
          <w:szCs w:val="24"/>
        </w:rPr>
        <w:t xml:space="preserve">polegających na </w:t>
      </w:r>
      <w:r w:rsidR="007816E8" w:rsidRPr="007816E8">
        <w:rPr>
          <w:rFonts w:ascii="Times New Roman" w:eastAsia="MS Mincho" w:hAnsi="Times New Roman" w:cs="Times New Roman"/>
          <w:bCs/>
          <w:sz w:val="24"/>
          <w:szCs w:val="24"/>
        </w:rPr>
        <w:t xml:space="preserve">ręcznym </w:t>
      </w:r>
      <w:r w:rsidRPr="007816E8">
        <w:rPr>
          <w:rFonts w:ascii="Times New Roman" w:eastAsia="MS Mincho" w:hAnsi="Times New Roman" w:cs="Times New Roman"/>
          <w:bCs/>
          <w:sz w:val="24"/>
          <w:szCs w:val="24"/>
        </w:rPr>
        <w:t>oczyszczaniu terenów</w:t>
      </w:r>
      <w:r w:rsidR="007816E8" w:rsidRPr="007816E8">
        <w:rPr>
          <w:rFonts w:ascii="Times New Roman" w:eastAsia="MS Mincho" w:hAnsi="Times New Roman" w:cs="Times New Roman"/>
          <w:bCs/>
          <w:sz w:val="24"/>
          <w:szCs w:val="24"/>
        </w:rPr>
        <w:t xml:space="preserve"> miejskich</w:t>
      </w:r>
      <w:r w:rsidRPr="007816E8">
        <w:rPr>
          <w:rFonts w:ascii="Times New Roman" w:eastAsia="MS Mincho" w:hAnsi="Times New Roman" w:cs="Times New Roman"/>
          <w:bCs/>
          <w:sz w:val="24"/>
          <w:szCs w:val="24"/>
        </w:rPr>
        <w:t>;</w:t>
      </w:r>
    </w:p>
    <w:p w14:paraId="20710EA7" w14:textId="77777777" w:rsidR="00346B20" w:rsidRPr="00993142" w:rsidRDefault="00346B20" w:rsidP="0039752B">
      <w:pPr>
        <w:pStyle w:val="Akapitzlist"/>
        <w:numPr>
          <w:ilvl w:val="0"/>
          <w:numId w:val="94"/>
        </w:numPr>
        <w:tabs>
          <w:tab w:val="left" w:pos="851"/>
        </w:tabs>
        <w:suppressAutoHyphens/>
        <w:spacing w:after="0" w:line="240" w:lineRule="auto"/>
        <w:ind w:left="1418" w:right="-283" w:hanging="284"/>
        <w:jc w:val="both"/>
        <w:rPr>
          <w:rFonts w:ascii="Times New Roman" w:eastAsia="Calibri" w:hAnsi="Times New Roman" w:cs="Times New Roman"/>
          <w:b/>
          <w:sz w:val="24"/>
          <w:szCs w:val="24"/>
        </w:rPr>
      </w:pPr>
      <w:r w:rsidRPr="00993142">
        <w:rPr>
          <w:rFonts w:ascii="Times New Roman" w:eastAsia="Calibri" w:hAnsi="Times New Roman" w:cs="Times New Roman"/>
          <w:sz w:val="24"/>
          <w:szCs w:val="24"/>
          <w:u w:val="single"/>
        </w:rPr>
        <w:t>dysponuje potencjałem technicznym do wykonania zamówienia</w:t>
      </w:r>
    </w:p>
    <w:p w14:paraId="2C4BE400" w14:textId="77777777" w:rsidR="00346B20" w:rsidRPr="00993142" w:rsidRDefault="00346B20" w:rsidP="0039752B">
      <w:pPr>
        <w:pStyle w:val="Akapitzlist"/>
        <w:numPr>
          <w:ilvl w:val="0"/>
          <w:numId w:val="92"/>
        </w:numPr>
        <w:tabs>
          <w:tab w:val="left" w:pos="1701"/>
        </w:tabs>
        <w:spacing w:after="0" w:line="240" w:lineRule="auto"/>
        <w:ind w:left="1701" w:right="-283" w:hanging="283"/>
        <w:contextualSpacing w:val="0"/>
        <w:jc w:val="both"/>
        <w:rPr>
          <w:rFonts w:ascii="Times New Roman" w:hAnsi="Times New Roman" w:cs="Times New Roman"/>
          <w:sz w:val="24"/>
          <w:szCs w:val="24"/>
        </w:rPr>
      </w:pPr>
      <w:r w:rsidRPr="00993142">
        <w:rPr>
          <w:rFonts w:ascii="Times New Roman" w:hAnsi="Times New Roman" w:cs="Times New Roman"/>
          <w:sz w:val="24"/>
          <w:szCs w:val="24"/>
        </w:rPr>
        <w:t xml:space="preserve">co najmniej </w:t>
      </w:r>
      <w:r w:rsidRPr="00993142">
        <w:rPr>
          <w:rFonts w:ascii="Times New Roman" w:eastAsia="MS Mincho" w:hAnsi="Times New Roman" w:cs="Times New Roman"/>
          <w:sz w:val="24"/>
          <w:szCs w:val="24"/>
        </w:rPr>
        <w:t xml:space="preserve">1 </w:t>
      </w:r>
      <w:r w:rsidRPr="00993142">
        <w:rPr>
          <w:rFonts w:ascii="Times New Roman" w:eastAsia="MS Mincho" w:hAnsi="Times New Roman" w:cs="Times New Roman"/>
          <w:b/>
          <w:sz w:val="24"/>
          <w:szCs w:val="24"/>
        </w:rPr>
        <w:t xml:space="preserve">pojazdem przystosowanym do transportu sprzętu i odpadów, </w:t>
      </w:r>
      <w:r w:rsidRPr="00993142">
        <w:rPr>
          <w:rFonts w:ascii="Times New Roman" w:eastAsia="MS Mincho" w:hAnsi="Times New Roman" w:cs="Times New Roman"/>
          <w:sz w:val="24"/>
          <w:szCs w:val="24"/>
        </w:rPr>
        <w:t>zabezpieczonym przed wysypywaniem i rozwiewaniem odpadów, wyposażonym w sprzęt do uprzątnięcia rozsypanych odpadów;</w:t>
      </w:r>
    </w:p>
    <w:p w14:paraId="7676AAD7" w14:textId="77777777" w:rsidR="00346B20" w:rsidRPr="00993142" w:rsidRDefault="00346B20" w:rsidP="0039752B">
      <w:pPr>
        <w:pStyle w:val="Akapitzlist"/>
        <w:numPr>
          <w:ilvl w:val="0"/>
          <w:numId w:val="92"/>
        </w:numPr>
        <w:tabs>
          <w:tab w:val="left" w:pos="1701"/>
        </w:tabs>
        <w:spacing w:after="0" w:line="240" w:lineRule="auto"/>
        <w:ind w:left="1701" w:right="-283" w:hanging="283"/>
        <w:contextualSpacing w:val="0"/>
        <w:jc w:val="both"/>
        <w:rPr>
          <w:rFonts w:ascii="Times New Roman" w:hAnsi="Times New Roman" w:cs="Times New Roman"/>
          <w:sz w:val="24"/>
          <w:szCs w:val="24"/>
        </w:rPr>
      </w:pPr>
      <w:r w:rsidRPr="00993142">
        <w:rPr>
          <w:rFonts w:ascii="Times New Roman" w:eastAsia="MS Mincho" w:hAnsi="Times New Roman" w:cs="Times New Roman"/>
          <w:sz w:val="24"/>
          <w:szCs w:val="24"/>
        </w:rPr>
        <w:t xml:space="preserve">co najmniej 1 </w:t>
      </w:r>
      <w:r w:rsidRPr="00993142">
        <w:rPr>
          <w:rFonts w:ascii="Times New Roman" w:eastAsia="MS Mincho" w:hAnsi="Times New Roman" w:cs="Times New Roman"/>
          <w:b/>
          <w:sz w:val="24"/>
          <w:szCs w:val="24"/>
        </w:rPr>
        <w:t>odkurzaczem ulicznym do usuwania zanieczyszczeń</w:t>
      </w:r>
      <w:r w:rsidRPr="00993142">
        <w:rPr>
          <w:rFonts w:ascii="Times New Roman" w:eastAsia="MS Mincho" w:hAnsi="Times New Roman" w:cs="Times New Roman"/>
          <w:sz w:val="24"/>
          <w:szCs w:val="24"/>
        </w:rPr>
        <w:t>, w tym odchodów zwierzęcych, o minimalnej pojemności 110 l;</w:t>
      </w:r>
    </w:p>
    <w:p w14:paraId="4184E7F3" w14:textId="77777777" w:rsidR="00346B20" w:rsidRPr="00993142" w:rsidRDefault="00346B20" w:rsidP="0039752B">
      <w:pPr>
        <w:pStyle w:val="Akapitzlist"/>
        <w:numPr>
          <w:ilvl w:val="0"/>
          <w:numId w:val="92"/>
        </w:numPr>
        <w:tabs>
          <w:tab w:val="left" w:pos="1701"/>
        </w:tabs>
        <w:spacing w:after="0" w:line="240" w:lineRule="auto"/>
        <w:ind w:left="1701" w:right="-283" w:hanging="283"/>
        <w:contextualSpacing w:val="0"/>
        <w:jc w:val="both"/>
        <w:rPr>
          <w:rFonts w:ascii="Times New Roman" w:hAnsi="Times New Roman" w:cs="Times New Roman"/>
          <w:sz w:val="24"/>
          <w:szCs w:val="24"/>
        </w:rPr>
      </w:pPr>
      <w:r w:rsidRPr="00993142">
        <w:rPr>
          <w:rFonts w:ascii="Times New Roman" w:eastAsia="MS Mincho" w:hAnsi="Times New Roman" w:cs="Times New Roman"/>
          <w:sz w:val="24"/>
          <w:szCs w:val="24"/>
        </w:rPr>
        <w:t xml:space="preserve">co najmniej </w:t>
      </w:r>
      <w:r w:rsidRPr="00993142">
        <w:rPr>
          <w:rFonts w:ascii="Times New Roman" w:eastAsia="MS Mincho" w:hAnsi="Times New Roman" w:cs="Times New Roman"/>
          <w:b/>
          <w:sz w:val="24"/>
          <w:szCs w:val="24"/>
        </w:rPr>
        <w:t>2 myjkami ciśnieniowymi do zmywania powierzchni utwardzonych;</w:t>
      </w:r>
    </w:p>
    <w:p w14:paraId="22C33A35" w14:textId="77777777" w:rsidR="00346B20" w:rsidRPr="00993142" w:rsidRDefault="00346B20" w:rsidP="0039752B">
      <w:pPr>
        <w:pStyle w:val="Akapitzlist"/>
        <w:numPr>
          <w:ilvl w:val="0"/>
          <w:numId w:val="92"/>
        </w:numPr>
        <w:tabs>
          <w:tab w:val="left" w:pos="1701"/>
        </w:tabs>
        <w:spacing w:after="0" w:line="240" w:lineRule="auto"/>
        <w:ind w:left="1701" w:right="-283" w:hanging="283"/>
        <w:contextualSpacing w:val="0"/>
        <w:jc w:val="both"/>
        <w:rPr>
          <w:rFonts w:ascii="Times New Roman" w:hAnsi="Times New Roman" w:cs="Times New Roman"/>
          <w:sz w:val="24"/>
          <w:szCs w:val="24"/>
        </w:rPr>
      </w:pPr>
      <w:r w:rsidRPr="00993142">
        <w:rPr>
          <w:rFonts w:ascii="Times New Roman" w:eastAsia="MS Mincho" w:hAnsi="Times New Roman" w:cs="Times New Roman"/>
          <w:sz w:val="24"/>
          <w:szCs w:val="24"/>
        </w:rPr>
        <w:t xml:space="preserve">co najmniej </w:t>
      </w:r>
      <w:r w:rsidRPr="00993142">
        <w:rPr>
          <w:rFonts w:ascii="Times New Roman" w:eastAsia="MS Mincho" w:hAnsi="Times New Roman" w:cs="Times New Roman"/>
          <w:b/>
          <w:sz w:val="24"/>
          <w:szCs w:val="24"/>
        </w:rPr>
        <w:t>1 agregatem prądotwórczym</w:t>
      </w:r>
      <w:r w:rsidRPr="00993142">
        <w:rPr>
          <w:rFonts w:ascii="Times New Roman" w:eastAsia="MS Mincho" w:hAnsi="Times New Roman" w:cs="Times New Roman"/>
          <w:sz w:val="24"/>
          <w:szCs w:val="24"/>
        </w:rPr>
        <w:t xml:space="preserve"> o mocy minimum 3500 W;</w:t>
      </w:r>
    </w:p>
    <w:p w14:paraId="369CD06E" w14:textId="77777777" w:rsidR="00346B20" w:rsidRPr="00993142" w:rsidRDefault="00346B20" w:rsidP="0039752B">
      <w:pPr>
        <w:pStyle w:val="Akapitzlist"/>
        <w:numPr>
          <w:ilvl w:val="0"/>
          <w:numId w:val="92"/>
        </w:numPr>
        <w:tabs>
          <w:tab w:val="left" w:pos="1701"/>
        </w:tabs>
        <w:spacing w:after="0" w:line="240" w:lineRule="auto"/>
        <w:ind w:left="1701" w:right="-283" w:hanging="283"/>
        <w:contextualSpacing w:val="0"/>
        <w:jc w:val="both"/>
        <w:rPr>
          <w:rFonts w:ascii="Times New Roman" w:hAnsi="Times New Roman" w:cs="Times New Roman"/>
          <w:sz w:val="24"/>
          <w:szCs w:val="24"/>
        </w:rPr>
      </w:pPr>
      <w:r w:rsidRPr="00993142">
        <w:rPr>
          <w:rFonts w:ascii="Times New Roman" w:eastAsia="MS Mincho" w:hAnsi="Times New Roman" w:cs="Times New Roman"/>
          <w:sz w:val="24"/>
          <w:szCs w:val="24"/>
        </w:rPr>
        <w:lastRenderedPageBreak/>
        <w:t xml:space="preserve">co najmniej </w:t>
      </w:r>
      <w:r w:rsidRPr="00993142">
        <w:rPr>
          <w:rFonts w:ascii="Times New Roman" w:eastAsia="MS Mincho" w:hAnsi="Times New Roman" w:cs="Times New Roman"/>
          <w:b/>
          <w:sz w:val="24"/>
          <w:szCs w:val="24"/>
        </w:rPr>
        <w:t>1 zbiornikiem na czystą wodę</w:t>
      </w:r>
      <w:r w:rsidRPr="00993142">
        <w:rPr>
          <w:rFonts w:ascii="Times New Roman" w:eastAsia="MS Mincho" w:hAnsi="Times New Roman" w:cs="Times New Roman"/>
          <w:sz w:val="24"/>
          <w:szCs w:val="24"/>
        </w:rPr>
        <w:t xml:space="preserve"> o pojemności minimum 1000 l, przystosowanym do transportu.</w:t>
      </w:r>
    </w:p>
    <w:p w14:paraId="38F4E93F" w14:textId="77777777" w:rsidR="00346B20" w:rsidRPr="00993142" w:rsidRDefault="00346B20" w:rsidP="00DE6928">
      <w:pPr>
        <w:pStyle w:val="Akapitzlist"/>
        <w:tabs>
          <w:tab w:val="left" w:pos="851"/>
          <w:tab w:val="left" w:pos="1134"/>
          <w:tab w:val="left" w:pos="1560"/>
        </w:tabs>
        <w:spacing w:after="0" w:line="240" w:lineRule="auto"/>
        <w:ind w:left="0" w:right="-283"/>
        <w:jc w:val="both"/>
        <w:rPr>
          <w:rFonts w:ascii="Times New Roman" w:hAnsi="Times New Roman" w:cs="Times New Roman"/>
          <w:b/>
          <w:sz w:val="24"/>
          <w:szCs w:val="24"/>
          <w:u w:val="single"/>
        </w:rPr>
      </w:pPr>
      <w:r w:rsidRPr="00993142">
        <w:rPr>
          <w:rFonts w:ascii="Times New Roman" w:hAnsi="Times New Roman" w:cs="Times New Roman"/>
          <w:sz w:val="24"/>
          <w:szCs w:val="24"/>
        </w:rPr>
        <w:tab/>
      </w:r>
      <w:r w:rsidRPr="00993142">
        <w:rPr>
          <w:rFonts w:ascii="Times New Roman" w:hAnsi="Times New Roman" w:cs="Times New Roman"/>
          <w:sz w:val="24"/>
          <w:szCs w:val="24"/>
        </w:rPr>
        <w:tab/>
      </w:r>
      <w:r w:rsidRPr="00993142">
        <w:rPr>
          <w:rFonts w:ascii="Times New Roman" w:hAnsi="Times New Roman" w:cs="Times New Roman"/>
          <w:sz w:val="24"/>
          <w:szCs w:val="24"/>
        </w:rPr>
        <w:tab/>
      </w:r>
      <w:r w:rsidRPr="00993142">
        <w:rPr>
          <w:rFonts w:ascii="Times New Roman" w:hAnsi="Times New Roman" w:cs="Times New Roman"/>
          <w:b/>
          <w:sz w:val="24"/>
          <w:szCs w:val="24"/>
          <w:u w:val="single"/>
        </w:rPr>
        <w:t>Uwaga!</w:t>
      </w:r>
    </w:p>
    <w:p w14:paraId="26A4F533" w14:textId="724D4A65" w:rsidR="00346B20" w:rsidRPr="00993142" w:rsidRDefault="00346B20" w:rsidP="00DE6928">
      <w:pPr>
        <w:pStyle w:val="Akapitzlist"/>
        <w:tabs>
          <w:tab w:val="left" w:pos="851"/>
        </w:tabs>
        <w:spacing w:after="0" w:line="240" w:lineRule="auto"/>
        <w:ind w:left="1559" w:right="-283"/>
        <w:jc w:val="both"/>
        <w:rPr>
          <w:rFonts w:ascii="Times New Roman" w:hAnsi="Times New Roman" w:cs="Times New Roman"/>
          <w:sz w:val="24"/>
          <w:szCs w:val="24"/>
        </w:rPr>
      </w:pPr>
      <w:r w:rsidRPr="00993142">
        <w:rPr>
          <w:rFonts w:ascii="Times New Roman" w:hAnsi="Times New Roman" w:cs="Times New Roman"/>
          <w:sz w:val="24"/>
          <w:szCs w:val="24"/>
        </w:rPr>
        <w:t xml:space="preserve">Pojazd biorący udział w pracach objętych przedmiotem zamówienia musi być trwale i czytelnie oznakowany w widocznym miejscu nazwą lub logo firmy oraz danymi adresowymi i numerem telefonu (podać dokładny rodzaj oznakowania w opisie sprzętu). Warunek ten musi być spełniony na dzień podpisania umowy, </w:t>
      </w:r>
      <w:r w:rsidR="00E13C51">
        <w:rPr>
          <w:rFonts w:ascii="Times New Roman" w:hAnsi="Times New Roman" w:cs="Times New Roman"/>
          <w:sz w:val="24"/>
          <w:szCs w:val="24"/>
        </w:rPr>
        <w:t xml:space="preserve">                                             </w:t>
      </w:r>
      <w:r w:rsidRPr="00993142">
        <w:rPr>
          <w:rFonts w:ascii="Times New Roman" w:hAnsi="Times New Roman" w:cs="Times New Roman"/>
          <w:sz w:val="24"/>
          <w:szCs w:val="24"/>
        </w:rPr>
        <w:t xml:space="preserve">tj. </w:t>
      </w:r>
      <w:r>
        <w:rPr>
          <w:rFonts w:ascii="Times New Roman" w:hAnsi="Times New Roman" w:cs="Times New Roman"/>
          <w:sz w:val="24"/>
          <w:szCs w:val="24"/>
        </w:rPr>
        <w:t>w</w:t>
      </w:r>
      <w:r w:rsidRPr="00993142">
        <w:rPr>
          <w:rFonts w:ascii="Times New Roman" w:hAnsi="Times New Roman" w:cs="Times New Roman"/>
          <w:sz w:val="24"/>
          <w:szCs w:val="24"/>
        </w:rPr>
        <w:t xml:space="preserve">ykonawca w dniu podpisania umowy zobowiązany będzie złożyć </w:t>
      </w:r>
      <w:r>
        <w:rPr>
          <w:rFonts w:ascii="Times New Roman" w:hAnsi="Times New Roman" w:cs="Times New Roman"/>
          <w:sz w:val="24"/>
          <w:szCs w:val="24"/>
        </w:rPr>
        <w:t>z</w:t>
      </w:r>
      <w:r w:rsidRPr="00993142">
        <w:rPr>
          <w:rFonts w:ascii="Times New Roman" w:hAnsi="Times New Roman" w:cs="Times New Roman"/>
          <w:sz w:val="24"/>
          <w:szCs w:val="24"/>
        </w:rPr>
        <w:t>amawiającemu pisemne oświadczenie, że pojazd biorący udział w pracach objętych przedmiotem zamówienia jest trwale i czytelnie oznakowany w widocznym miejscu nazwą lub logo firmy oraz danymi adresowymi i numerem telefonu.</w:t>
      </w:r>
    </w:p>
    <w:p w14:paraId="0C6BF686" w14:textId="77777777" w:rsidR="00A47746" w:rsidRDefault="00346B20" w:rsidP="0039752B">
      <w:pPr>
        <w:numPr>
          <w:ilvl w:val="0"/>
          <w:numId w:val="91"/>
        </w:numPr>
        <w:spacing w:after="0" w:line="240" w:lineRule="auto"/>
        <w:ind w:left="284" w:right="-283" w:hanging="284"/>
        <w:contextualSpacing/>
        <w:jc w:val="both"/>
        <w:rPr>
          <w:rFonts w:ascii="Times New Roman" w:eastAsia="Times New Roman" w:hAnsi="Times New Roman" w:cs="Times New Roman"/>
          <w:sz w:val="24"/>
          <w:szCs w:val="24"/>
          <w:lang w:eastAsia="pl-PL"/>
        </w:rPr>
      </w:pPr>
      <w:bookmarkStart w:id="19" w:name="_Toc108161624"/>
      <w:r w:rsidRPr="00993142">
        <w:rPr>
          <w:rFonts w:ascii="Times New Roman" w:eastAsia="Times New Roman" w:hAnsi="Times New Roman" w:cs="Times New Roman"/>
          <w:sz w:val="24"/>
          <w:szCs w:val="24"/>
          <w:lang w:eastAsia="pl-PL"/>
        </w:rPr>
        <w:t xml:space="preserve">Oceniając zdolność zawodową, </w:t>
      </w:r>
      <w:r>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 xml:space="preserve">amawiający może, na każdym etapie postępowania, uznać, że </w:t>
      </w:r>
      <w:r>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ykonawca nie posiada wymaganych zdolności, jeżeli posiadanie przez </w:t>
      </w:r>
      <w:r>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ykonawcę sprzecznych interesów, w szczególności zaangażowanie zasobów technicznych lub zawodowych </w:t>
      </w:r>
      <w:r>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ykonawcy w inne przedsięwzięcia gospodarcze </w:t>
      </w:r>
      <w:r>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ykonawcy może mieć negatywny wpływ na realizację zamówienia.</w:t>
      </w:r>
      <w:bookmarkEnd w:id="19"/>
    </w:p>
    <w:p w14:paraId="5B86CED9" w14:textId="48E70EF1" w:rsidR="00A47746" w:rsidRDefault="003C19B5" w:rsidP="0039752B">
      <w:pPr>
        <w:numPr>
          <w:ilvl w:val="0"/>
          <w:numId w:val="91"/>
        </w:numPr>
        <w:spacing w:after="0" w:line="240" w:lineRule="auto"/>
        <w:ind w:left="284" w:right="-283" w:hanging="284"/>
        <w:contextualSpacing/>
        <w:jc w:val="both"/>
        <w:rPr>
          <w:rFonts w:ascii="Times New Roman" w:eastAsia="Times New Roman" w:hAnsi="Times New Roman" w:cs="Times New Roman"/>
          <w:sz w:val="24"/>
          <w:szCs w:val="24"/>
          <w:lang w:eastAsia="pl-PL"/>
        </w:rPr>
      </w:pPr>
      <w:r w:rsidRPr="00A47746">
        <w:rPr>
          <w:rFonts w:ascii="Times New Roman" w:hAnsi="Times New Roman" w:cs="Times New Roman"/>
          <w:sz w:val="24"/>
          <w:szCs w:val="24"/>
        </w:rPr>
        <w:t xml:space="preserve">W przypadku </w:t>
      </w:r>
      <w:r w:rsidR="00F86E22" w:rsidRPr="00A47746">
        <w:rPr>
          <w:rFonts w:ascii="Times New Roman" w:hAnsi="Times New Roman" w:cs="Times New Roman"/>
          <w:iCs/>
          <w:sz w:val="24"/>
          <w:szCs w:val="24"/>
        </w:rPr>
        <w:t>w</w:t>
      </w:r>
      <w:r w:rsidRPr="00A47746">
        <w:rPr>
          <w:rFonts w:ascii="Times New Roman" w:hAnsi="Times New Roman" w:cs="Times New Roman"/>
          <w:iCs/>
          <w:sz w:val="24"/>
          <w:szCs w:val="24"/>
        </w:rPr>
        <w:t xml:space="preserve">ykonawców wspólnie ubiegających się o udzielenie zamówienia </w:t>
      </w:r>
      <w:r w:rsidRPr="00A47746">
        <w:rPr>
          <w:rFonts w:ascii="Times New Roman" w:eastAsia="MS Mincho" w:hAnsi="Times New Roman" w:cs="Times New Roman"/>
          <w:sz w:val="24"/>
          <w:szCs w:val="24"/>
        </w:rPr>
        <w:t xml:space="preserve">warunek określony w ust. 1 pkt 2) lit. c) </w:t>
      </w:r>
      <w:proofErr w:type="spellStart"/>
      <w:r w:rsidRPr="00A47746">
        <w:rPr>
          <w:rFonts w:ascii="Times New Roman" w:eastAsia="MS Mincho" w:hAnsi="Times New Roman" w:cs="Times New Roman"/>
          <w:sz w:val="24"/>
          <w:szCs w:val="24"/>
        </w:rPr>
        <w:t>tiret</w:t>
      </w:r>
      <w:proofErr w:type="spellEnd"/>
      <w:r w:rsidRPr="00A47746">
        <w:rPr>
          <w:rFonts w:ascii="Times New Roman" w:eastAsia="MS Mincho" w:hAnsi="Times New Roman" w:cs="Times New Roman"/>
          <w:sz w:val="24"/>
          <w:szCs w:val="24"/>
        </w:rPr>
        <w:t xml:space="preserve"> 2 nie podlega sumowaniu co oznacza, </w:t>
      </w:r>
      <w:r w:rsidR="00AB4F6E" w:rsidRPr="00A47746">
        <w:rPr>
          <w:rFonts w:ascii="Times New Roman" w:eastAsia="MS Mincho" w:hAnsi="Times New Roman" w:cs="Times New Roman"/>
          <w:sz w:val="24"/>
          <w:szCs w:val="24"/>
        </w:rPr>
        <w:t xml:space="preserve"> </w:t>
      </w:r>
      <w:r w:rsidRPr="00A47746">
        <w:rPr>
          <w:rFonts w:ascii="Times New Roman" w:eastAsia="MS Mincho" w:hAnsi="Times New Roman" w:cs="Times New Roman"/>
          <w:sz w:val="24"/>
          <w:szCs w:val="24"/>
        </w:rPr>
        <w:t>że</w:t>
      </w:r>
      <w:r w:rsidR="009906E2" w:rsidRPr="00A47746">
        <w:rPr>
          <w:rFonts w:ascii="Times New Roman" w:eastAsia="MS Mincho" w:hAnsi="Times New Roman" w:cs="Times New Roman"/>
          <w:sz w:val="24"/>
          <w:szCs w:val="24"/>
        </w:rPr>
        <w:t xml:space="preserve"> </w:t>
      </w:r>
      <w:r w:rsidRPr="00A47746">
        <w:rPr>
          <w:rFonts w:ascii="Times New Roman" w:eastAsia="MS Mincho" w:hAnsi="Times New Roman" w:cs="Times New Roman"/>
          <w:sz w:val="24"/>
          <w:szCs w:val="24"/>
        </w:rPr>
        <w:t xml:space="preserve">co najmniej jeden </w:t>
      </w:r>
      <w:r w:rsidR="00A47746">
        <w:rPr>
          <w:rFonts w:ascii="Times New Roman" w:eastAsia="MS Mincho" w:hAnsi="Times New Roman" w:cs="Times New Roman"/>
          <w:sz w:val="24"/>
          <w:szCs w:val="24"/>
        </w:rPr>
        <w:t xml:space="preserve">                </w:t>
      </w:r>
      <w:r w:rsidRPr="00A47746">
        <w:rPr>
          <w:rFonts w:ascii="Times New Roman" w:eastAsia="MS Mincho" w:hAnsi="Times New Roman" w:cs="Times New Roman"/>
          <w:sz w:val="24"/>
          <w:szCs w:val="24"/>
        </w:rPr>
        <w:t xml:space="preserve">z </w:t>
      </w:r>
      <w:r w:rsidR="00F86E22" w:rsidRPr="00A47746">
        <w:rPr>
          <w:rFonts w:ascii="Times New Roman" w:eastAsia="MS Mincho" w:hAnsi="Times New Roman" w:cs="Times New Roman"/>
          <w:sz w:val="24"/>
          <w:szCs w:val="24"/>
        </w:rPr>
        <w:t>w</w:t>
      </w:r>
      <w:r w:rsidRPr="00A47746">
        <w:rPr>
          <w:rFonts w:ascii="Times New Roman" w:eastAsia="MS Mincho" w:hAnsi="Times New Roman" w:cs="Times New Roman"/>
          <w:sz w:val="24"/>
          <w:szCs w:val="24"/>
        </w:rPr>
        <w:t>ykonawców składających ofertę wspólną musi wykazać się wykonaniem</w:t>
      </w:r>
      <w:r w:rsidR="00E13C51">
        <w:rPr>
          <w:rFonts w:ascii="Times New Roman" w:eastAsia="MS Mincho" w:hAnsi="Times New Roman" w:cs="Times New Roman"/>
          <w:sz w:val="24"/>
          <w:szCs w:val="24"/>
        </w:rPr>
        <w:t xml:space="preserve"> lub wykonywaniem</w:t>
      </w:r>
      <w:r w:rsidRPr="00A47746">
        <w:rPr>
          <w:rFonts w:ascii="Times New Roman" w:eastAsia="MS Mincho" w:hAnsi="Times New Roman" w:cs="Times New Roman"/>
          <w:sz w:val="24"/>
          <w:szCs w:val="24"/>
        </w:rPr>
        <w:t xml:space="preserve"> usług, o których mowa w ust. 1 pkt 2) lit. c) </w:t>
      </w:r>
      <w:proofErr w:type="spellStart"/>
      <w:r w:rsidRPr="00A47746">
        <w:rPr>
          <w:rFonts w:ascii="Times New Roman" w:eastAsia="MS Mincho" w:hAnsi="Times New Roman" w:cs="Times New Roman"/>
          <w:sz w:val="24"/>
          <w:szCs w:val="24"/>
        </w:rPr>
        <w:t>tiret</w:t>
      </w:r>
      <w:proofErr w:type="spellEnd"/>
      <w:r w:rsidRPr="00A47746">
        <w:rPr>
          <w:rFonts w:ascii="Times New Roman" w:eastAsia="MS Mincho" w:hAnsi="Times New Roman" w:cs="Times New Roman"/>
          <w:sz w:val="24"/>
          <w:szCs w:val="24"/>
        </w:rPr>
        <w:t xml:space="preserve"> 2.</w:t>
      </w:r>
    </w:p>
    <w:p w14:paraId="1A1AB5BB" w14:textId="77777777" w:rsidR="00A47746" w:rsidRPr="00E13C51" w:rsidRDefault="003C19B5" w:rsidP="0039752B">
      <w:pPr>
        <w:numPr>
          <w:ilvl w:val="0"/>
          <w:numId w:val="91"/>
        </w:numPr>
        <w:spacing w:after="0" w:line="240" w:lineRule="auto"/>
        <w:ind w:left="284" w:right="-283" w:hanging="284"/>
        <w:contextualSpacing/>
        <w:jc w:val="both"/>
        <w:rPr>
          <w:rFonts w:ascii="Times New Roman" w:eastAsia="Times New Roman" w:hAnsi="Times New Roman" w:cs="Times New Roman"/>
          <w:sz w:val="24"/>
          <w:szCs w:val="24"/>
          <w:lang w:eastAsia="pl-PL"/>
        </w:rPr>
      </w:pPr>
      <w:r w:rsidRPr="00A47746">
        <w:rPr>
          <w:rFonts w:ascii="Times New Roman" w:hAnsi="Times New Roman" w:cs="Times New Roman"/>
          <w:iCs/>
          <w:sz w:val="24"/>
          <w:szCs w:val="24"/>
        </w:rPr>
        <w:t xml:space="preserve">Wykonawca </w:t>
      </w:r>
      <w:r w:rsidRPr="00A47746">
        <w:rPr>
          <w:rFonts w:ascii="Times New Roman" w:hAnsi="Times New Roman" w:cs="Times New Roman"/>
          <w:sz w:val="24"/>
          <w:szCs w:val="24"/>
        </w:rPr>
        <w:t xml:space="preserve">może w celu potwierdzenia spełniania warunków, o których mowa w </w:t>
      </w:r>
      <w:r w:rsidRPr="00A47746">
        <w:rPr>
          <w:rFonts w:ascii="Times New Roman" w:eastAsia="MS Mincho" w:hAnsi="Times New Roman" w:cs="Times New Roman"/>
          <w:sz w:val="24"/>
          <w:szCs w:val="24"/>
        </w:rPr>
        <w:t xml:space="preserve">ust. 1 pkt 2) lit. b) i c) </w:t>
      </w:r>
      <w:r w:rsidRPr="00A47746">
        <w:rPr>
          <w:rFonts w:ascii="Times New Roman" w:hAnsi="Times New Roman" w:cs="Times New Roman"/>
          <w:sz w:val="24"/>
          <w:szCs w:val="24"/>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A47746">
        <w:rPr>
          <w:rFonts w:ascii="Times New Roman" w:hAnsi="Times New Roman" w:cs="Times New Roman"/>
          <w:iCs/>
          <w:sz w:val="24"/>
          <w:szCs w:val="24"/>
        </w:rPr>
        <w:t>.</w:t>
      </w:r>
    </w:p>
    <w:p w14:paraId="6F16C32A" w14:textId="5C5C13A0" w:rsidR="00E13C51" w:rsidRDefault="00E13C51" w:rsidP="0039752B">
      <w:pPr>
        <w:numPr>
          <w:ilvl w:val="0"/>
          <w:numId w:val="91"/>
        </w:numPr>
        <w:spacing w:after="0" w:line="240" w:lineRule="auto"/>
        <w:ind w:left="284" w:right="-283" w:hanging="284"/>
        <w:contextualSpacing/>
        <w:jc w:val="both"/>
        <w:rPr>
          <w:rFonts w:ascii="Times New Roman" w:eastAsia="Times New Roman" w:hAnsi="Times New Roman" w:cs="Times New Roman"/>
          <w:sz w:val="24"/>
          <w:szCs w:val="24"/>
          <w:lang w:eastAsia="pl-PL"/>
        </w:rPr>
      </w:pPr>
      <w:r>
        <w:rPr>
          <w:rFonts w:ascii="Times New Roman" w:hAnsi="Times New Roman" w:cs="Times New Roman"/>
          <w:iCs/>
          <w:sz w:val="24"/>
          <w:szCs w:val="24"/>
        </w:rPr>
        <w:t xml:space="preserve">W przypadku wykonawcy powołującego się na zasoby podmiotu trzeciego warunek określony </w:t>
      </w:r>
      <w:r w:rsidR="00F536AA">
        <w:rPr>
          <w:rFonts w:ascii="Times New Roman" w:hAnsi="Times New Roman" w:cs="Times New Roman"/>
          <w:iCs/>
          <w:sz w:val="24"/>
          <w:szCs w:val="24"/>
        </w:rPr>
        <w:t xml:space="preserve">                   </w:t>
      </w:r>
      <w:r>
        <w:rPr>
          <w:rFonts w:ascii="Times New Roman" w:hAnsi="Times New Roman" w:cs="Times New Roman"/>
          <w:iCs/>
          <w:sz w:val="24"/>
          <w:szCs w:val="24"/>
        </w:rPr>
        <w:t xml:space="preserve">w ust. 1 pkt 2) litera c) </w:t>
      </w:r>
      <w:proofErr w:type="spellStart"/>
      <w:r>
        <w:rPr>
          <w:rFonts w:ascii="Times New Roman" w:hAnsi="Times New Roman" w:cs="Times New Roman"/>
          <w:iCs/>
          <w:sz w:val="24"/>
          <w:szCs w:val="24"/>
        </w:rPr>
        <w:t>tiret</w:t>
      </w:r>
      <w:proofErr w:type="spellEnd"/>
      <w:r>
        <w:rPr>
          <w:rFonts w:ascii="Times New Roman" w:hAnsi="Times New Roman" w:cs="Times New Roman"/>
          <w:iCs/>
          <w:sz w:val="24"/>
          <w:szCs w:val="24"/>
        </w:rPr>
        <w:t xml:space="preserve"> 2 nie podlega sumowaniu co oznacza, że podmiot trzeci musi</w:t>
      </w:r>
      <w:r w:rsidR="00D767EC">
        <w:rPr>
          <w:rFonts w:ascii="Times New Roman" w:hAnsi="Times New Roman" w:cs="Times New Roman"/>
          <w:iCs/>
          <w:sz w:val="24"/>
          <w:szCs w:val="24"/>
        </w:rPr>
        <w:t xml:space="preserve"> wykazać się wykonaniem lub wykonywaniem usług, o których mowa w ust. 1 pkt 2) lit. c) </w:t>
      </w:r>
      <w:proofErr w:type="spellStart"/>
      <w:r w:rsidR="00D767EC">
        <w:rPr>
          <w:rFonts w:ascii="Times New Roman" w:hAnsi="Times New Roman" w:cs="Times New Roman"/>
          <w:iCs/>
          <w:sz w:val="24"/>
          <w:szCs w:val="24"/>
        </w:rPr>
        <w:t>tiret</w:t>
      </w:r>
      <w:proofErr w:type="spellEnd"/>
      <w:r w:rsidR="00D767EC">
        <w:rPr>
          <w:rFonts w:ascii="Times New Roman" w:hAnsi="Times New Roman" w:cs="Times New Roman"/>
          <w:iCs/>
          <w:sz w:val="24"/>
          <w:szCs w:val="24"/>
        </w:rPr>
        <w:t xml:space="preserve"> 2.</w:t>
      </w:r>
    </w:p>
    <w:p w14:paraId="341B235E" w14:textId="634646E5" w:rsidR="003C19B5" w:rsidRPr="00A47746" w:rsidRDefault="003C19B5" w:rsidP="0039752B">
      <w:pPr>
        <w:numPr>
          <w:ilvl w:val="0"/>
          <w:numId w:val="91"/>
        </w:numPr>
        <w:spacing w:after="0" w:line="240" w:lineRule="auto"/>
        <w:ind w:left="284" w:right="-283" w:hanging="284"/>
        <w:contextualSpacing/>
        <w:jc w:val="both"/>
        <w:rPr>
          <w:rFonts w:ascii="Times New Roman" w:eastAsia="Times New Roman" w:hAnsi="Times New Roman" w:cs="Times New Roman"/>
          <w:sz w:val="24"/>
          <w:szCs w:val="24"/>
          <w:lang w:eastAsia="pl-PL"/>
        </w:rPr>
      </w:pPr>
      <w:r w:rsidRPr="00A47746">
        <w:rPr>
          <w:rFonts w:ascii="Times New Roman" w:hAnsi="Times New Roman" w:cs="Times New Roman"/>
          <w:iCs/>
          <w:sz w:val="24"/>
          <w:szCs w:val="24"/>
        </w:rPr>
        <w:t xml:space="preserve">Zamawiający jednocześnie informuje, iż „stosowna sytuacja” o której mowa w </w:t>
      </w:r>
      <w:r w:rsidRPr="00A47746">
        <w:rPr>
          <w:rFonts w:ascii="Times New Roman" w:hAnsi="Times New Roman" w:cs="Times New Roman"/>
          <w:sz w:val="24"/>
          <w:szCs w:val="24"/>
        </w:rPr>
        <w:t>ust. 4. wystąpi wyłącznie w przypadku kiedy:</w:t>
      </w:r>
    </w:p>
    <w:p w14:paraId="1028A904" w14:textId="03E8372B" w:rsidR="003C19B5" w:rsidRPr="00574EA5" w:rsidRDefault="00E13C51" w:rsidP="0039752B">
      <w:pPr>
        <w:numPr>
          <w:ilvl w:val="0"/>
          <w:numId w:val="62"/>
        </w:numPr>
        <w:suppressAutoHyphens/>
        <w:spacing w:after="0" w:line="240" w:lineRule="auto"/>
        <w:ind w:left="709" w:right="-283" w:hanging="283"/>
        <w:jc w:val="both"/>
        <w:rPr>
          <w:rFonts w:ascii="Times New Roman" w:hAnsi="Times New Roman" w:cs="Times New Roman"/>
          <w:sz w:val="24"/>
          <w:szCs w:val="24"/>
        </w:rPr>
      </w:pPr>
      <w:r>
        <w:rPr>
          <w:rFonts w:ascii="Times New Roman" w:hAnsi="Times New Roman" w:cs="Times New Roman"/>
          <w:sz w:val="24"/>
          <w:szCs w:val="24"/>
        </w:rPr>
        <w:t>w</w:t>
      </w:r>
      <w:r w:rsidR="003C19B5" w:rsidRPr="00574EA5">
        <w:rPr>
          <w:rFonts w:ascii="Times New Roman" w:hAnsi="Times New Roman" w:cs="Times New Roman"/>
          <w:sz w:val="24"/>
          <w:szCs w:val="24"/>
        </w:rPr>
        <w:t xml:space="preserve">ykonawca, który polega na zdolnościach lub sytuacji innych podmiotów udowodni </w:t>
      </w:r>
      <w:r w:rsidR="00F86E22">
        <w:rPr>
          <w:rFonts w:ascii="Times New Roman" w:hAnsi="Times New Roman" w:cs="Times New Roman"/>
          <w:sz w:val="24"/>
          <w:szCs w:val="24"/>
        </w:rPr>
        <w:t>z</w:t>
      </w:r>
      <w:r w:rsidR="003C19B5" w:rsidRPr="00574EA5">
        <w:rPr>
          <w:rFonts w:ascii="Times New Roman" w:hAnsi="Times New Roman" w:cs="Times New Roman"/>
          <w:sz w:val="24"/>
          <w:szCs w:val="24"/>
        </w:rPr>
        <w:t xml:space="preserve">amawiającemu, że realizując zamówienie, będzie dysponował niezbędnymi zasobami tych  podmiotów, w szczególności przedstawiając zobowiązanie </w:t>
      </w:r>
      <w:r w:rsidR="003C19B5" w:rsidRPr="00E36645">
        <w:rPr>
          <w:rFonts w:ascii="Times New Roman" w:hAnsi="Times New Roman" w:cs="Times New Roman"/>
          <w:b/>
          <w:sz w:val="24"/>
          <w:szCs w:val="24"/>
          <w:u w:val="single"/>
        </w:rPr>
        <w:t>(Załącznik nr 3 do SWZ)</w:t>
      </w:r>
      <w:r w:rsidR="003C19B5" w:rsidRPr="00E36645">
        <w:rPr>
          <w:rFonts w:ascii="Times New Roman" w:hAnsi="Times New Roman" w:cs="Times New Roman"/>
          <w:b/>
          <w:i/>
          <w:sz w:val="24"/>
          <w:szCs w:val="24"/>
        </w:rPr>
        <w:t xml:space="preserve"> </w:t>
      </w:r>
      <w:r w:rsidR="003C19B5" w:rsidRPr="00574EA5">
        <w:rPr>
          <w:rFonts w:ascii="Times New Roman" w:hAnsi="Times New Roman" w:cs="Times New Roman"/>
          <w:sz w:val="24"/>
          <w:szCs w:val="24"/>
        </w:rPr>
        <w:t>tych podmiotów do oddania mu do dyspozycji niezbędnych zasobów na potrzeby realizacji zamówienia,</w:t>
      </w:r>
    </w:p>
    <w:p w14:paraId="02E8A618" w14:textId="55D57535" w:rsidR="003C19B5" w:rsidRPr="00574EA5" w:rsidRDefault="00E13C51" w:rsidP="0039752B">
      <w:pPr>
        <w:numPr>
          <w:ilvl w:val="0"/>
          <w:numId w:val="62"/>
        </w:numPr>
        <w:suppressAutoHyphens/>
        <w:spacing w:after="0" w:line="240" w:lineRule="auto"/>
        <w:ind w:left="709" w:right="-283" w:hanging="283"/>
        <w:jc w:val="both"/>
        <w:rPr>
          <w:rFonts w:ascii="Times New Roman" w:hAnsi="Times New Roman" w:cs="Times New Roman"/>
          <w:sz w:val="24"/>
          <w:szCs w:val="24"/>
        </w:rPr>
      </w:pPr>
      <w:r>
        <w:rPr>
          <w:rFonts w:ascii="Times New Roman" w:hAnsi="Times New Roman" w:cs="Times New Roman"/>
          <w:sz w:val="24"/>
          <w:szCs w:val="24"/>
        </w:rPr>
        <w:t>z</w:t>
      </w:r>
      <w:r w:rsidR="003C19B5" w:rsidRPr="00574EA5">
        <w:rPr>
          <w:rFonts w:ascii="Times New Roman" w:hAnsi="Times New Roman" w:cs="Times New Roman"/>
          <w:sz w:val="24"/>
          <w:szCs w:val="24"/>
        </w:rPr>
        <w:t xml:space="preserve">amawiający oceni, czy udostępniane </w:t>
      </w:r>
      <w:r w:rsidR="00F86E22">
        <w:rPr>
          <w:rFonts w:ascii="Times New Roman" w:hAnsi="Times New Roman" w:cs="Times New Roman"/>
          <w:sz w:val="24"/>
          <w:szCs w:val="24"/>
        </w:rPr>
        <w:t>w</w:t>
      </w:r>
      <w:r w:rsidR="003C19B5" w:rsidRPr="00574EA5">
        <w:rPr>
          <w:rFonts w:ascii="Times New Roman" w:hAnsi="Times New Roman" w:cs="Times New Roman"/>
          <w:sz w:val="24"/>
          <w:szCs w:val="24"/>
        </w:rPr>
        <w:t xml:space="preserve">ykonawcy przez inne podmioty zdolności techniczne lub zawodowe lub ich sytuacja ekonomiczna, pozwalają na wykazanie przez </w:t>
      </w:r>
      <w:r w:rsidR="00F86E22">
        <w:rPr>
          <w:rFonts w:ascii="Times New Roman" w:hAnsi="Times New Roman" w:cs="Times New Roman"/>
          <w:sz w:val="24"/>
          <w:szCs w:val="24"/>
        </w:rPr>
        <w:t>w</w:t>
      </w:r>
      <w:r w:rsidR="003C19B5" w:rsidRPr="00574EA5">
        <w:rPr>
          <w:rFonts w:ascii="Times New Roman" w:hAnsi="Times New Roman" w:cs="Times New Roman"/>
          <w:sz w:val="24"/>
          <w:szCs w:val="24"/>
        </w:rPr>
        <w:t xml:space="preserve">ykonawcę spełniania warunków udziału w postępowaniu oraz zbada, czy nie zachodzą wobec tego podmiotu podstawy wykluczenia, o których mowa w </w:t>
      </w:r>
      <w:r w:rsidR="003C19B5">
        <w:rPr>
          <w:rFonts w:ascii="Times New Roman" w:hAnsi="Times New Roman" w:cs="Times New Roman"/>
          <w:sz w:val="24"/>
          <w:szCs w:val="24"/>
        </w:rPr>
        <w:t>rozdziale VII,</w:t>
      </w:r>
    </w:p>
    <w:p w14:paraId="32389D91" w14:textId="6022EE6F" w:rsidR="003C19B5" w:rsidRPr="00574EA5" w:rsidRDefault="003C19B5" w:rsidP="0039752B">
      <w:pPr>
        <w:numPr>
          <w:ilvl w:val="0"/>
          <w:numId w:val="62"/>
        </w:numPr>
        <w:suppressAutoHyphens/>
        <w:spacing w:after="0" w:line="240" w:lineRule="auto"/>
        <w:ind w:left="709" w:right="-283" w:hanging="283"/>
        <w:jc w:val="both"/>
        <w:rPr>
          <w:rFonts w:ascii="Times New Roman" w:hAnsi="Times New Roman" w:cs="Times New Roman"/>
          <w:sz w:val="24"/>
          <w:szCs w:val="24"/>
        </w:rPr>
      </w:pPr>
      <w:r w:rsidRPr="00574EA5">
        <w:rPr>
          <w:rFonts w:ascii="Times New Roman" w:hAnsi="Times New Roman" w:cs="Times New Roman"/>
          <w:sz w:val="24"/>
          <w:szCs w:val="24"/>
        </w:rPr>
        <w:t xml:space="preserve">w odniesieniu do warunków dotyczących wykształcenia, kwalifikacji zawodowych </w:t>
      </w:r>
      <w:r>
        <w:rPr>
          <w:rFonts w:ascii="Times New Roman" w:hAnsi="Times New Roman" w:cs="Times New Roman"/>
          <w:sz w:val="24"/>
          <w:szCs w:val="24"/>
        </w:rPr>
        <w:t xml:space="preserve">                     </w:t>
      </w:r>
      <w:r w:rsidRPr="00574EA5">
        <w:rPr>
          <w:rFonts w:ascii="Times New Roman" w:hAnsi="Times New Roman" w:cs="Times New Roman"/>
          <w:sz w:val="24"/>
          <w:szCs w:val="24"/>
        </w:rPr>
        <w:t xml:space="preserve">lub doświadczenia, </w:t>
      </w:r>
      <w:r w:rsidR="00F86E22">
        <w:rPr>
          <w:rFonts w:ascii="Times New Roman" w:hAnsi="Times New Roman" w:cs="Times New Roman"/>
          <w:sz w:val="24"/>
          <w:szCs w:val="24"/>
        </w:rPr>
        <w:t>w</w:t>
      </w:r>
      <w:r w:rsidRPr="00574EA5">
        <w:rPr>
          <w:rFonts w:ascii="Times New Roman" w:hAnsi="Times New Roman" w:cs="Times New Roman"/>
          <w:sz w:val="24"/>
          <w:szCs w:val="24"/>
        </w:rPr>
        <w:t xml:space="preserve">ykonawcy mogą polegać na zdolnościach innych podmiotów, </w:t>
      </w:r>
      <w:r>
        <w:rPr>
          <w:rFonts w:ascii="Times New Roman" w:hAnsi="Times New Roman" w:cs="Times New Roman"/>
          <w:sz w:val="24"/>
          <w:szCs w:val="24"/>
        </w:rPr>
        <w:t xml:space="preserve">                   </w:t>
      </w:r>
      <w:r w:rsidRPr="00574EA5">
        <w:rPr>
          <w:rFonts w:ascii="Times New Roman" w:hAnsi="Times New Roman" w:cs="Times New Roman"/>
          <w:sz w:val="24"/>
          <w:szCs w:val="24"/>
        </w:rPr>
        <w:t>jeśli podmioty te zrealizują usługi, do realizacji których te zdolności są wymagane,</w:t>
      </w:r>
    </w:p>
    <w:p w14:paraId="41019C05" w14:textId="4F5AFF26" w:rsidR="003C19B5" w:rsidRPr="00574EA5" w:rsidRDefault="00E13C51" w:rsidP="0039752B">
      <w:pPr>
        <w:numPr>
          <w:ilvl w:val="0"/>
          <w:numId w:val="62"/>
        </w:numPr>
        <w:suppressAutoHyphens/>
        <w:spacing w:after="0" w:line="240" w:lineRule="auto"/>
        <w:ind w:left="709" w:right="-283" w:hanging="283"/>
        <w:jc w:val="both"/>
        <w:rPr>
          <w:rFonts w:ascii="Times New Roman" w:hAnsi="Times New Roman" w:cs="Times New Roman"/>
          <w:sz w:val="24"/>
          <w:szCs w:val="24"/>
        </w:rPr>
      </w:pPr>
      <w:r>
        <w:rPr>
          <w:rFonts w:ascii="Times New Roman" w:hAnsi="Times New Roman" w:cs="Times New Roman"/>
          <w:sz w:val="24"/>
          <w:szCs w:val="24"/>
        </w:rPr>
        <w:t>w</w:t>
      </w:r>
      <w:r w:rsidR="003C19B5" w:rsidRPr="00574EA5">
        <w:rPr>
          <w:rFonts w:ascii="Times New Roman" w:hAnsi="Times New Roman" w:cs="Times New Roman"/>
          <w:sz w:val="24"/>
          <w:szCs w:val="24"/>
        </w:rPr>
        <w:t xml:space="preserve">ykonawca, który polega na sytuacji ekonomicznej lub finansowej innych podmiotów, odpowiada solidarnie z podmiotem, który zobowiązał się do udostępnienia zasobów, </w:t>
      </w:r>
      <w:r w:rsidR="003C19B5">
        <w:rPr>
          <w:rFonts w:ascii="Times New Roman" w:hAnsi="Times New Roman" w:cs="Times New Roman"/>
          <w:sz w:val="24"/>
          <w:szCs w:val="24"/>
        </w:rPr>
        <w:t xml:space="preserve">                  </w:t>
      </w:r>
      <w:r w:rsidR="003C19B5" w:rsidRPr="00574EA5">
        <w:rPr>
          <w:rFonts w:ascii="Times New Roman" w:hAnsi="Times New Roman" w:cs="Times New Roman"/>
          <w:sz w:val="24"/>
          <w:szCs w:val="24"/>
        </w:rPr>
        <w:t xml:space="preserve">za szkodę poniesioną przez </w:t>
      </w:r>
      <w:r w:rsidR="00F86E22">
        <w:rPr>
          <w:rFonts w:ascii="Times New Roman" w:hAnsi="Times New Roman" w:cs="Times New Roman"/>
          <w:sz w:val="24"/>
          <w:szCs w:val="24"/>
        </w:rPr>
        <w:t>z</w:t>
      </w:r>
      <w:r w:rsidR="003C19B5" w:rsidRPr="00574EA5">
        <w:rPr>
          <w:rFonts w:ascii="Times New Roman" w:hAnsi="Times New Roman" w:cs="Times New Roman"/>
          <w:sz w:val="24"/>
          <w:szCs w:val="24"/>
        </w:rPr>
        <w:t xml:space="preserve">amawiającego powstałą wskutek nieudostępnienia </w:t>
      </w:r>
      <w:r w:rsidR="003C19B5">
        <w:rPr>
          <w:rFonts w:ascii="Times New Roman" w:hAnsi="Times New Roman" w:cs="Times New Roman"/>
          <w:sz w:val="24"/>
          <w:szCs w:val="24"/>
        </w:rPr>
        <w:t xml:space="preserve">                         </w:t>
      </w:r>
      <w:r w:rsidR="003C19B5" w:rsidRPr="00574EA5">
        <w:rPr>
          <w:rFonts w:ascii="Times New Roman" w:hAnsi="Times New Roman" w:cs="Times New Roman"/>
          <w:sz w:val="24"/>
          <w:szCs w:val="24"/>
        </w:rPr>
        <w:t>tych zasobów, chyba że za nieudostępnienie zasobów nie ponosi winy,</w:t>
      </w:r>
    </w:p>
    <w:p w14:paraId="75CB3C36" w14:textId="792EB7AB" w:rsidR="003C19B5" w:rsidRPr="00574EA5" w:rsidRDefault="003C19B5" w:rsidP="0039752B">
      <w:pPr>
        <w:numPr>
          <w:ilvl w:val="0"/>
          <w:numId w:val="62"/>
        </w:numPr>
        <w:suppressAutoHyphens/>
        <w:spacing w:after="0" w:line="240" w:lineRule="auto"/>
        <w:ind w:left="709" w:right="-283" w:hanging="283"/>
        <w:jc w:val="both"/>
        <w:rPr>
          <w:rFonts w:ascii="Times New Roman" w:hAnsi="Times New Roman" w:cs="Times New Roman"/>
          <w:sz w:val="24"/>
          <w:szCs w:val="24"/>
        </w:rPr>
      </w:pPr>
      <w:r w:rsidRPr="00574EA5">
        <w:rPr>
          <w:rFonts w:ascii="Times New Roman" w:hAnsi="Times New Roman" w:cs="Times New Roman"/>
          <w:sz w:val="24"/>
          <w:szCs w:val="24"/>
        </w:rPr>
        <w:t xml:space="preserve">jeżeli zdolności techniczne lub zawodowe lub sytuacja ekonomiczna lub finansowa podmiotu, o którym mowa w ust. 1, nie potwierdzają spełnienia przez </w:t>
      </w:r>
      <w:r w:rsidR="00F86E22">
        <w:rPr>
          <w:rFonts w:ascii="Times New Roman" w:hAnsi="Times New Roman" w:cs="Times New Roman"/>
          <w:sz w:val="24"/>
          <w:szCs w:val="24"/>
        </w:rPr>
        <w:t>w</w:t>
      </w:r>
      <w:r w:rsidRPr="00574EA5">
        <w:rPr>
          <w:rFonts w:ascii="Times New Roman" w:hAnsi="Times New Roman" w:cs="Times New Roman"/>
          <w:sz w:val="24"/>
          <w:szCs w:val="24"/>
        </w:rPr>
        <w:t xml:space="preserve">ykonawcę warunków udziału </w:t>
      </w:r>
      <w:r w:rsidR="00207AE9">
        <w:rPr>
          <w:rFonts w:ascii="Times New Roman" w:hAnsi="Times New Roman" w:cs="Times New Roman"/>
          <w:sz w:val="24"/>
          <w:szCs w:val="24"/>
        </w:rPr>
        <w:t xml:space="preserve">  </w:t>
      </w:r>
      <w:r w:rsidR="00F86E22">
        <w:rPr>
          <w:rFonts w:ascii="Times New Roman" w:hAnsi="Times New Roman" w:cs="Times New Roman"/>
          <w:sz w:val="24"/>
          <w:szCs w:val="24"/>
        </w:rPr>
        <w:t xml:space="preserve">      </w:t>
      </w:r>
      <w:r w:rsidRPr="00574EA5">
        <w:rPr>
          <w:rFonts w:ascii="Times New Roman" w:hAnsi="Times New Roman" w:cs="Times New Roman"/>
          <w:sz w:val="24"/>
          <w:szCs w:val="24"/>
        </w:rPr>
        <w:t xml:space="preserve">w postępowaniu lub zachodzą wobec tych podmiotów podstawy wykluczenia, </w:t>
      </w:r>
      <w:r w:rsidR="00F86E22">
        <w:rPr>
          <w:rFonts w:ascii="Times New Roman" w:hAnsi="Times New Roman" w:cs="Times New Roman"/>
          <w:sz w:val="24"/>
          <w:szCs w:val="24"/>
        </w:rPr>
        <w:t>z</w:t>
      </w:r>
      <w:r w:rsidRPr="00574EA5">
        <w:rPr>
          <w:rFonts w:ascii="Times New Roman" w:hAnsi="Times New Roman" w:cs="Times New Roman"/>
          <w:sz w:val="24"/>
          <w:szCs w:val="24"/>
        </w:rPr>
        <w:t xml:space="preserve">amawiający żąda, aby </w:t>
      </w:r>
      <w:r w:rsidR="00F86E22">
        <w:rPr>
          <w:rFonts w:ascii="Times New Roman" w:hAnsi="Times New Roman" w:cs="Times New Roman"/>
          <w:sz w:val="24"/>
          <w:szCs w:val="24"/>
        </w:rPr>
        <w:t>w</w:t>
      </w:r>
      <w:r w:rsidRPr="00574EA5">
        <w:rPr>
          <w:rFonts w:ascii="Times New Roman" w:hAnsi="Times New Roman" w:cs="Times New Roman"/>
          <w:sz w:val="24"/>
          <w:szCs w:val="24"/>
        </w:rPr>
        <w:t xml:space="preserve">ykonawca w terminie określonym przez </w:t>
      </w:r>
      <w:r w:rsidR="00F86E22">
        <w:rPr>
          <w:rFonts w:ascii="Times New Roman" w:hAnsi="Times New Roman" w:cs="Times New Roman"/>
          <w:sz w:val="24"/>
          <w:szCs w:val="24"/>
        </w:rPr>
        <w:t>z</w:t>
      </w:r>
      <w:r w:rsidRPr="00574EA5">
        <w:rPr>
          <w:rFonts w:ascii="Times New Roman" w:hAnsi="Times New Roman" w:cs="Times New Roman"/>
          <w:sz w:val="24"/>
          <w:szCs w:val="24"/>
        </w:rPr>
        <w:t xml:space="preserve">amawiającego: </w:t>
      </w:r>
    </w:p>
    <w:p w14:paraId="10D1E000" w14:textId="77777777" w:rsidR="003C19B5" w:rsidRPr="00574EA5" w:rsidRDefault="003C19B5" w:rsidP="0039752B">
      <w:pPr>
        <w:numPr>
          <w:ilvl w:val="0"/>
          <w:numId w:val="63"/>
        </w:numPr>
        <w:suppressAutoHyphens/>
        <w:spacing w:after="0" w:line="240" w:lineRule="auto"/>
        <w:ind w:left="993" w:right="-283" w:hanging="284"/>
        <w:jc w:val="both"/>
        <w:rPr>
          <w:rFonts w:ascii="Times New Roman" w:hAnsi="Times New Roman" w:cs="Times New Roman"/>
          <w:sz w:val="24"/>
          <w:szCs w:val="24"/>
        </w:rPr>
      </w:pPr>
      <w:r w:rsidRPr="00574EA5">
        <w:rPr>
          <w:rFonts w:ascii="Times New Roman" w:hAnsi="Times New Roman" w:cs="Times New Roman"/>
          <w:sz w:val="24"/>
          <w:szCs w:val="24"/>
        </w:rPr>
        <w:t xml:space="preserve">zastąpił ten podmiot innym podmiotem lub podmiotami lub </w:t>
      </w:r>
    </w:p>
    <w:p w14:paraId="5E8B278E" w14:textId="77777777" w:rsidR="003C19B5" w:rsidRDefault="003C19B5" w:rsidP="0039752B">
      <w:pPr>
        <w:numPr>
          <w:ilvl w:val="0"/>
          <w:numId w:val="63"/>
        </w:numPr>
        <w:suppressAutoHyphens/>
        <w:spacing w:after="0" w:line="240" w:lineRule="auto"/>
        <w:ind w:left="993" w:right="-283" w:hanging="284"/>
        <w:jc w:val="both"/>
        <w:rPr>
          <w:rFonts w:ascii="Times New Roman" w:hAnsi="Times New Roman" w:cs="Times New Roman"/>
          <w:sz w:val="24"/>
          <w:szCs w:val="24"/>
        </w:rPr>
      </w:pPr>
      <w:r w:rsidRPr="00574EA5">
        <w:rPr>
          <w:rFonts w:ascii="Times New Roman" w:hAnsi="Times New Roman" w:cs="Times New Roman"/>
          <w:sz w:val="24"/>
          <w:szCs w:val="24"/>
        </w:rPr>
        <w:lastRenderedPageBreak/>
        <w:t>zobowiązał się do osobistego wykonania odpowiedniej części zamówienia, jeżeli wykaże zdolności techniczne lub zawodowe lub sytuację finansową lub ekonomiczną, o których mowa w ust. 1.</w:t>
      </w:r>
    </w:p>
    <w:p w14:paraId="26BDD521" w14:textId="54D2AC2C" w:rsidR="0044053C" w:rsidRPr="00964826" w:rsidRDefault="00C747CB"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426" w:right="-283" w:hanging="426"/>
      </w:pPr>
      <w:bookmarkStart w:id="20" w:name="_Toc160024593"/>
      <w:r w:rsidRPr="00964826">
        <w:t>WYKAZ</w:t>
      </w:r>
      <w:r w:rsidR="00DC75B7" w:rsidRPr="00964826">
        <w:t xml:space="preserve"> PODMIOTOWYCH ŚRODK</w:t>
      </w:r>
      <w:r w:rsidRPr="00964826">
        <w:t>ÓW</w:t>
      </w:r>
      <w:r w:rsidR="00DC75B7" w:rsidRPr="00964826">
        <w:t xml:space="preserve"> DOWODOWYCH</w:t>
      </w:r>
      <w:bookmarkEnd w:id="20"/>
    </w:p>
    <w:p w14:paraId="3E224696" w14:textId="77777777" w:rsidR="0007514D" w:rsidRPr="00862611" w:rsidRDefault="0007514D" w:rsidP="00DE6928">
      <w:pPr>
        <w:pStyle w:val="Akapitzlist"/>
        <w:numPr>
          <w:ilvl w:val="1"/>
          <w:numId w:val="18"/>
        </w:numPr>
        <w:autoSpaceDE w:val="0"/>
        <w:autoSpaceDN w:val="0"/>
        <w:adjustRightInd w:val="0"/>
        <w:spacing w:after="0" w:line="240" w:lineRule="auto"/>
        <w:ind w:left="284" w:right="-283" w:hanging="284"/>
        <w:jc w:val="both"/>
        <w:rPr>
          <w:rFonts w:ascii="Times New Roman" w:eastAsia="Times New Roman" w:hAnsi="Times New Roman" w:cs="Times New Roman"/>
          <w:sz w:val="24"/>
          <w:szCs w:val="24"/>
          <w:lang w:eastAsia="pl-PL"/>
        </w:rPr>
      </w:pPr>
      <w:bookmarkStart w:id="21" w:name="_Hlk108599093"/>
      <w:r w:rsidRPr="00862611">
        <w:rPr>
          <w:rFonts w:ascii="Times New Roman" w:eastAsia="Times New Roman" w:hAnsi="Times New Roman" w:cs="Times New Roman"/>
          <w:sz w:val="24"/>
          <w:szCs w:val="24"/>
          <w:lang w:eastAsia="pl-PL"/>
        </w:rPr>
        <w:t>Zamawiający żąda następujących podmiotowych środków dowodowych na potwierdzenie braku podstaw do wykluczenia:</w:t>
      </w:r>
    </w:p>
    <w:p w14:paraId="43FACA59" w14:textId="3A3066BA" w:rsidR="0007514D" w:rsidRPr="003C5CE7" w:rsidRDefault="0007514D" w:rsidP="0039752B">
      <w:pPr>
        <w:widowControl w:val="0"/>
        <w:numPr>
          <w:ilvl w:val="1"/>
          <w:numId w:val="30"/>
        </w:numPr>
        <w:shd w:val="clear" w:color="auto" w:fill="FFFFFF"/>
        <w:autoSpaceDE w:val="0"/>
        <w:autoSpaceDN w:val="0"/>
        <w:adjustRightInd w:val="0"/>
        <w:spacing w:after="0" w:line="240" w:lineRule="auto"/>
        <w:ind w:left="709" w:right="-283" w:hanging="425"/>
        <w:jc w:val="both"/>
        <w:rPr>
          <w:rFonts w:ascii="Times New Roman" w:eastAsia="Times New Roman" w:hAnsi="Times New Roman" w:cs="Times New Roman"/>
          <w:sz w:val="24"/>
          <w:szCs w:val="24"/>
          <w:lang w:eastAsia="pl-PL"/>
        </w:rPr>
      </w:pPr>
      <w:r w:rsidRPr="00862611">
        <w:rPr>
          <w:rFonts w:ascii="Times New Roman" w:hAnsi="Times New Roman" w:cs="Times New Roman"/>
          <w:bCs/>
          <w:sz w:val="24"/>
          <w:szCs w:val="24"/>
        </w:rPr>
        <w:t xml:space="preserve">oświadczenia </w:t>
      </w:r>
      <w:r w:rsidR="001B5225">
        <w:rPr>
          <w:rFonts w:ascii="Times New Roman" w:hAnsi="Times New Roman" w:cs="Times New Roman"/>
          <w:bCs/>
          <w:sz w:val="24"/>
          <w:szCs w:val="24"/>
        </w:rPr>
        <w:t>w</w:t>
      </w:r>
      <w:r w:rsidRPr="00862611">
        <w:rPr>
          <w:rFonts w:ascii="Times New Roman" w:hAnsi="Times New Roman" w:cs="Times New Roman"/>
          <w:bCs/>
          <w:sz w:val="24"/>
          <w:szCs w:val="24"/>
        </w:rPr>
        <w:t xml:space="preserve">ykonawcy o aktualności informacji zawartych w oświadczeniu, o którym mowa w art. 125 ust. 1 ustawy </w:t>
      </w:r>
      <w:proofErr w:type="spellStart"/>
      <w:r w:rsidRPr="00862611">
        <w:rPr>
          <w:rFonts w:ascii="Times New Roman" w:hAnsi="Times New Roman" w:cs="Times New Roman"/>
          <w:bCs/>
          <w:sz w:val="24"/>
          <w:szCs w:val="24"/>
        </w:rPr>
        <w:t>P</w:t>
      </w:r>
      <w:r w:rsidR="00F86E22">
        <w:rPr>
          <w:rFonts w:ascii="Times New Roman" w:hAnsi="Times New Roman" w:cs="Times New Roman"/>
          <w:bCs/>
          <w:sz w:val="24"/>
          <w:szCs w:val="24"/>
        </w:rPr>
        <w:t>zp</w:t>
      </w:r>
      <w:proofErr w:type="spellEnd"/>
      <w:r w:rsidRPr="00862611">
        <w:rPr>
          <w:rFonts w:ascii="Times New Roman" w:hAnsi="Times New Roman" w:cs="Times New Roman"/>
          <w:bCs/>
          <w:sz w:val="24"/>
          <w:szCs w:val="24"/>
        </w:rPr>
        <w:t xml:space="preserve">, w zakresie podstaw wykluczenia z postępowania wskazanych przez </w:t>
      </w:r>
      <w:r w:rsidR="008D2EDC">
        <w:rPr>
          <w:rFonts w:ascii="Times New Roman" w:hAnsi="Times New Roman" w:cs="Times New Roman"/>
          <w:bCs/>
          <w:sz w:val="24"/>
          <w:szCs w:val="24"/>
        </w:rPr>
        <w:t>z</w:t>
      </w:r>
      <w:r w:rsidRPr="00862611">
        <w:rPr>
          <w:rFonts w:ascii="Times New Roman" w:hAnsi="Times New Roman" w:cs="Times New Roman"/>
          <w:bCs/>
          <w:sz w:val="24"/>
          <w:szCs w:val="24"/>
        </w:rPr>
        <w:t xml:space="preserve">amawiającego </w:t>
      </w:r>
      <w:r w:rsidRPr="00E36645">
        <w:rPr>
          <w:rFonts w:ascii="Times New Roman" w:hAnsi="Times New Roman" w:cs="Times New Roman"/>
          <w:bCs/>
          <w:sz w:val="24"/>
          <w:szCs w:val="24"/>
        </w:rPr>
        <w:t>-</w:t>
      </w:r>
      <w:r w:rsidRPr="00E36645">
        <w:rPr>
          <w:rFonts w:ascii="Times New Roman" w:hAnsi="Times New Roman" w:cs="Times New Roman"/>
          <w:bCs/>
          <w:sz w:val="24"/>
          <w:szCs w:val="24"/>
          <w:u w:val="single"/>
        </w:rPr>
        <w:t xml:space="preserve"> </w:t>
      </w:r>
      <w:r w:rsidRPr="00E36645">
        <w:rPr>
          <w:rFonts w:ascii="Times New Roman" w:hAnsi="Times New Roman" w:cs="Times New Roman"/>
          <w:b/>
          <w:iCs/>
          <w:sz w:val="24"/>
          <w:szCs w:val="24"/>
          <w:u w:val="single"/>
        </w:rPr>
        <w:t>Załącznik nr 4 do SWZ</w:t>
      </w:r>
      <w:r w:rsidRPr="00E36645">
        <w:rPr>
          <w:rFonts w:ascii="Times New Roman" w:hAnsi="Times New Roman" w:cs="Times New Roman"/>
          <w:bCs/>
          <w:sz w:val="24"/>
          <w:szCs w:val="24"/>
          <w:u w:val="single"/>
        </w:rPr>
        <w:t>,</w:t>
      </w:r>
      <w:r w:rsidRPr="00E36645">
        <w:rPr>
          <w:rFonts w:ascii="Times New Roman" w:hAnsi="Times New Roman" w:cs="Times New Roman"/>
          <w:bCs/>
          <w:sz w:val="24"/>
          <w:szCs w:val="24"/>
        </w:rPr>
        <w:t xml:space="preserve"> </w:t>
      </w:r>
    </w:p>
    <w:p w14:paraId="07319AB7" w14:textId="510D4172" w:rsidR="0007514D" w:rsidRPr="00862611" w:rsidRDefault="0007514D" w:rsidP="0039752B">
      <w:pPr>
        <w:widowControl w:val="0"/>
        <w:numPr>
          <w:ilvl w:val="1"/>
          <w:numId w:val="30"/>
        </w:numPr>
        <w:shd w:val="clear" w:color="auto" w:fill="FFFFFF"/>
        <w:autoSpaceDE w:val="0"/>
        <w:autoSpaceDN w:val="0"/>
        <w:adjustRightInd w:val="0"/>
        <w:spacing w:after="0" w:line="240" w:lineRule="auto"/>
        <w:ind w:left="709" w:right="-283"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zaświadczenia właściwego naczelnika urzędu skarbowego potwierdzającego, że </w:t>
      </w:r>
      <w:r w:rsidR="00F86E22">
        <w:rPr>
          <w:rFonts w:ascii="Times New Roman" w:hAnsi="Times New Roman" w:cs="Times New Roman"/>
          <w:bCs/>
          <w:sz w:val="24"/>
          <w:szCs w:val="24"/>
        </w:rPr>
        <w:t>w</w:t>
      </w:r>
      <w:r w:rsidRPr="00862611">
        <w:rPr>
          <w:rFonts w:ascii="Times New Roman" w:hAnsi="Times New Roman" w:cs="Times New Roman"/>
          <w:bCs/>
          <w:sz w:val="24"/>
          <w:szCs w:val="24"/>
        </w:rPr>
        <w:t xml:space="preserve">ykonawca nie zalega z opłacaniem podatków i opłat, w zakresie art. 109 ust. 1 pkt 1 ustawy, wystawionego nie wcześniej niż 3 miesiące przed jego złożeniem, a w przypadku zalegania </w:t>
      </w:r>
      <w:r w:rsidR="009906E2">
        <w:rPr>
          <w:rFonts w:ascii="Times New Roman" w:hAnsi="Times New Roman" w:cs="Times New Roman"/>
          <w:bCs/>
          <w:sz w:val="24"/>
          <w:szCs w:val="24"/>
        </w:rPr>
        <w:t xml:space="preserve">     </w:t>
      </w:r>
      <w:r w:rsidRPr="00862611">
        <w:rPr>
          <w:rFonts w:ascii="Times New Roman" w:hAnsi="Times New Roman" w:cs="Times New Roman"/>
          <w:bCs/>
          <w:sz w:val="24"/>
          <w:szCs w:val="24"/>
        </w:rPr>
        <w:t xml:space="preserve">z opłacaniem podatków lub opłat wraz z zaświadczeniem zamawiający żąda złożenia dokumentów potwierdzających, że odpowiednio przed upływem terminu składania wniosków o dopuszczenie do udziału w postępowaniu albo przed upływem terminu składania ofert </w:t>
      </w:r>
      <w:r w:rsidR="00F86E22">
        <w:rPr>
          <w:rFonts w:ascii="Times New Roman" w:hAnsi="Times New Roman" w:cs="Times New Roman"/>
          <w:bCs/>
          <w:sz w:val="24"/>
          <w:szCs w:val="24"/>
        </w:rPr>
        <w:t>w</w:t>
      </w:r>
      <w:r w:rsidRPr="00862611">
        <w:rPr>
          <w:rFonts w:ascii="Times New Roman" w:hAnsi="Times New Roman" w:cs="Times New Roman"/>
          <w:bCs/>
          <w:sz w:val="24"/>
          <w:szCs w:val="24"/>
        </w:rPr>
        <w:t xml:space="preserve">ykonawca dokonał płatności należnych podatków lub opłat wraz </w:t>
      </w:r>
      <w:r>
        <w:rPr>
          <w:rFonts w:ascii="Times New Roman" w:hAnsi="Times New Roman" w:cs="Times New Roman"/>
          <w:bCs/>
          <w:sz w:val="24"/>
          <w:szCs w:val="24"/>
        </w:rPr>
        <w:t xml:space="preserve"> </w:t>
      </w:r>
      <w:r w:rsidR="00AB4F6E">
        <w:rPr>
          <w:rFonts w:ascii="Times New Roman" w:hAnsi="Times New Roman" w:cs="Times New Roman"/>
          <w:bCs/>
          <w:sz w:val="24"/>
          <w:szCs w:val="24"/>
        </w:rPr>
        <w:t xml:space="preserve">z </w:t>
      </w:r>
      <w:r w:rsidRPr="00862611">
        <w:rPr>
          <w:rFonts w:ascii="Times New Roman" w:hAnsi="Times New Roman" w:cs="Times New Roman"/>
          <w:bCs/>
          <w:sz w:val="24"/>
          <w:szCs w:val="24"/>
        </w:rPr>
        <w:t>odsetkami lub grzywnami lub zawarł wiążące porozumienie w sprawie spłat tych należności,</w:t>
      </w:r>
    </w:p>
    <w:p w14:paraId="150924EA" w14:textId="5592A038" w:rsidR="0007514D" w:rsidRPr="00862611" w:rsidRDefault="0007514D" w:rsidP="0039752B">
      <w:pPr>
        <w:widowControl w:val="0"/>
        <w:numPr>
          <w:ilvl w:val="1"/>
          <w:numId w:val="30"/>
        </w:numPr>
        <w:shd w:val="clear" w:color="auto" w:fill="FFFFFF"/>
        <w:autoSpaceDE w:val="0"/>
        <w:autoSpaceDN w:val="0"/>
        <w:adjustRightInd w:val="0"/>
        <w:spacing w:after="0" w:line="240" w:lineRule="auto"/>
        <w:ind w:left="709" w:right="-283"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F86E22">
        <w:rPr>
          <w:rFonts w:ascii="Times New Roman" w:hAnsi="Times New Roman" w:cs="Times New Roman"/>
          <w:bCs/>
          <w:sz w:val="24"/>
          <w:szCs w:val="24"/>
        </w:rPr>
        <w:t>w</w:t>
      </w:r>
      <w:r w:rsidRPr="00862611">
        <w:rPr>
          <w:rFonts w:ascii="Times New Roman" w:hAnsi="Times New Roman" w:cs="Times New Roman"/>
          <w:bCs/>
          <w:sz w:val="24"/>
          <w:szCs w:val="24"/>
        </w:rPr>
        <w:t xml:space="preserve">ykonawca nie zalega z opłacaniem składek na ubezpieczenia społeczne i zdrowotne, w zakresie art. 109 ust. 1 pkt 1 ustawy, wystawionego nie wcześniej niż 3 miesiące przed jego złożeniem, </w:t>
      </w:r>
      <w:r w:rsidR="00AB4F6E">
        <w:rPr>
          <w:rFonts w:ascii="Times New Roman" w:hAnsi="Times New Roman" w:cs="Times New Roman"/>
          <w:bCs/>
          <w:sz w:val="24"/>
          <w:szCs w:val="24"/>
        </w:rPr>
        <w:t xml:space="preserve">                    </w:t>
      </w:r>
      <w:r w:rsidRPr="00862611">
        <w:rPr>
          <w:rFonts w:ascii="Times New Roman" w:hAnsi="Times New Roman" w:cs="Times New Roman"/>
          <w:bCs/>
          <w:sz w:val="24"/>
          <w:szCs w:val="24"/>
        </w:rPr>
        <w:t xml:space="preserve">a w przypadku zalegania z opłacaniem składek na ubezpieczenia społeczne lub zdrowotne wraz z zaświadczeniem albo innym dokumentem zamawiający żąda złożenia dokumentów potwierdzających, że odpowiednio przed upływem terminu składania wniosków </w:t>
      </w:r>
      <w:r>
        <w:rPr>
          <w:rFonts w:ascii="Times New Roman" w:hAnsi="Times New Roman" w:cs="Times New Roman"/>
          <w:bCs/>
          <w:sz w:val="24"/>
          <w:szCs w:val="24"/>
        </w:rPr>
        <w:t xml:space="preserve"> </w:t>
      </w:r>
      <w:r w:rsidR="00AB4F6E">
        <w:rPr>
          <w:rFonts w:ascii="Times New Roman" w:hAnsi="Times New Roman" w:cs="Times New Roman"/>
          <w:bCs/>
          <w:sz w:val="24"/>
          <w:szCs w:val="24"/>
        </w:rPr>
        <w:t xml:space="preserve">                                   </w:t>
      </w:r>
      <w:r w:rsidRPr="00862611">
        <w:rPr>
          <w:rFonts w:ascii="Times New Roman" w:hAnsi="Times New Roman" w:cs="Times New Roman"/>
          <w:bCs/>
          <w:sz w:val="24"/>
          <w:szCs w:val="24"/>
        </w:rPr>
        <w:t>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AD9F4F5" w14:textId="77777777" w:rsidR="0007514D" w:rsidRPr="00862611" w:rsidRDefault="0007514D" w:rsidP="0039752B">
      <w:pPr>
        <w:widowControl w:val="0"/>
        <w:numPr>
          <w:ilvl w:val="1"/>
          <w:numId w:val="30"/>
        </w:numPr>
        <w:shd w:val="clear" w:color="auto" w:fill="FFFFFF"/>
        <w:autoSpaceDE w:val="0"/>
        <w:autoSpaceDN w:val="0"/>
        <w:adjustRightInd w:val="0"/>
        <w:spacing w:after="0" w:line="240" w:lineRule="auto"/>
        <w:ind w:left="709" w:right="-283"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5" w:anchor="/document/18903829?unitId=art(108)ust(1)pkt(1)&amp;cm=DOCUMENT" w:tgtFrame="_blank" w:history="1">
        <w:r w:rsidRPr="00862611">
          <w:rPr>
            <w:rStyle w:val="Hipercze"/>
            <w:rFonts w:ascii="Times New Roman" w:hAnsi="Times New Roman" w:cs="Times New Roman"/>
            <w:bCs/>
            <w:color w:val="auto"/>
            <w:sz w:val="24"/>
            <w:szCs w:val="24"/>
            <w:u w:val="none"/>
          </w:rPr>
          <w:t>art. 108 ust. 1 pkt 1</w:t>
        </w:r>
      </w:hyperlink>
      <w:r w:rsidRPr="00862611">
        <w:rPr>
          <w:rFonts w:ascii="Times New Roman" w:hAnsi="Times New Roman" w:cs="Times New Roman"/>
          <w:bCs/>
          <w:sz w:val="24"/>
          <w:szCs w:val="24"/>
        </w:rPr>
        <w:t xml:space="preserve"> i </w:t>
      </w:r>
      <w:hyperlink r:id="rId16" w:anchor="/document/18903829?unitId=art(108)ust(1)pkt(2)&amp;cm=DOCUMENT" w:tgtFrame="_blank" w:history="1">
        <w:r w:rsidRPr="00862611">
          <w:rPr>
            <w:rStyle w:val="Hipercze"/>
            <w:rFonts w:ascii="Times New Roman" w:hAnsi="Times New Roman" w:cs="Times New Roman"/>
            <w:bCs/>
            <w:color w:val="auto"/>
            <w:sz w:val="24"/>
            <w:szCs w:val="24"/>
            <w:u w:val="none"/>
          </w:rPr>
          <w:t>2</w:t>
        </w:r>
      </w:hyperlink>
      <w:r w:rsidRPr="00862611">
        <w:rPr>
          <w:rFonts w:ascii="Times New Roman" w:hAnsi="Times New Roman" w:cs="Times New Roman"/>
          <w:bCs/>
          <w:sz w:val="24"/>
          <w:szCs w:val="24"/>
        </w:rPr>
        <w:t xml:space="preserve"> ustawy </w:t>
      </w:r>
      <w:r>
        <w:rPr>
          <w:rFonts w:ascii="Times New Roman" w:hAnsi="Times New Roman" w:cs="Times New Roman"/>
          <w:bCs/>
          <w:sz w:val="24"/>
          <w:szCs w:val="24"/>
        </w:rPr>
        <w:t xml:space="preserve">                  </w:t>
      </w:r>
      <w:r w:rsidRPr="00862611">
        <w:rPr>
          <w:rFonts w:ascii="Times New Roman" w:hAnsi="Times New Roman" w:cs="Times New Roman"/>
          <w:bCs/>
          <w:sz w:val="24"/>
          <w:szCs w:val="24"/>
        </w:rPr>
        <w:t xml:space="preserve">z dnia 11 września 2019 r. - Prawo zamówień publicznych, sporządzonej nie wcześniej </w:t>
      </w:r>
      <w:r>
        <w:rPr>
          <w:rFonts w:ascii="Times New Roman" w:hAnsi="Times New Roman" w:cs="Times New Roman"/>
          <w:bCs/>
          <w:sz w:val="24"/>
          <w:szCs w:val="24"/>
        </w:rPr>
        <w:t xml:space="preserve">                           </w:t>
      </w:r>
      <w:r w:rsidRPr="00862611">
        <w:rPr>
          <w:rFonts w:ascii="Times New Roman" w:hAnsi="Times New Roman" w:cs="Times New Roman"/>
          <w:bCs/>
          <w:sz w:val="24"/>
          <w:szCs w:val="24"/>
        </w:rPr>
        <w:t>niż 6 miesięcy przed jej złożeniem,</w:t>
      </w:r>
    </w:p>
    <w:p w14:paraId="36972D93" w14:textId="77777777" w:rsidR="0007514D" w:rsidRPr="00862611" w:rsidRDefault="0007514D" w:rsidP="0039752B">
      <w:pPr>
        <w:widowControl w:val="0"/>
        <w:numPr>
          <w:ilvl w:val="1"/>
          <w:numId w:val="30"/>
        </w:numPr>
        <w:shd w:val="clear" w:color="auto" w:fill="FFFFFF"/>
        <w:autoSpaceDE w:val="0"/>
        <w:autoSpaceDN w:val="0"/>
        <w:adjustRightInd w:val="0"/>
        <w:spacing w:after="0" w:line="240" w:lineRule="auto"/>
        <w:ind w:left="709" w:right="-283"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7" w:anchor="/document/18903829?unitId=art(108)ust(1)pkt(4)&amp;cm=DOCUMENT" w:tgtFrame="_blank" w:history="1">
        <w:r w:rsidRPr="00862611">
          <w:rPr>
            <w:rStyle w:val="Hipercze"/>
            <w:rFonts w:ascii="Times New Roman" w:hAnsi="Times New Roman" w:cs="Times New Roman"/>
            <w:bCs/>
            <w:color w:val="auto"/>
            <w:sz w:val="24"/>
            <w:szCs w:val="24"/>
            <w:u w:val="none"/>
          </w:rPr>
          <w:t>art. 108 ust. 1 pkt 4</w:t>
        </w:r>
      </w:hyperlink>
      <w:r w:rsidRPr="00862611">
        <w:rPr>
          <w:rFonts w:ascii="Times New Roman" w:hAnsi="Times New Roman" w:cs="Times New Roman"/>
          <w:bCs/>
          <w:sz w:val="24"/>
          <w:szCs w:val="24"/>
        </w:rPr>
        <w:t xml:space="preserve"> ustawy, dotyczącej orzeczenia zakazu ubiegania się o zamówienie publiczne tytułem środka karnego, sporządzonej nie wcześniej niż 6 miesięcy przed jej złożeniem,</w:t>
      </w:r>
    </w:p>
    <w:p w14:paraId="60BC40AF" w14:textId="77777777" w:rsidR="0007514D" w:rsidRPr="00862611" w:rsidRDefault="0007514D" w:rsidP="0039752B">
      <w:pPr>
        <w:widowControl w:val="0"/>
        <w:numPr>
          <w:ilvl w:val="1"/>
          <w:numId w:val="30"/>
        </w:numPr>
        <w:shd w:val="clear" w:color="auto" w:fill="FFFFFF"/>
        <w:autoSpaceDE w:val="0"/>
        <w:autoSpaceDN w:val="0"/>
        <w:adjustRightInd w:val="0"/>
        <w:spacing w:after="0" w:line="240" w:lineRule="auto"/>
        <w:ind w:left="709" w:right="-283"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8" w:anchor="/document/18903829?unitId=art(109)ust(1)pkt(2)lit(a)&amp;cm=DOCUMENT" w:tgtFrame="_blank" w:history="1">
        <w:r w:rsidRPr="00862611">
          <w:rPr>
            <w:rStyle w:val="Hipercze"/>
            <w:rFonts w:ascii="Times New Roman" w:hAnsi="Times New Roman" w:cs="Times New Roman"/>
            <w:bCs/>
            <w:color w:val="auto"/>
            <w:sz w:val="24"/>
            <w:szCs w:val="24"/>
            <w:u w:val="none"/>
          </w:rPr>
          <w:t>art. 109 ust. 1 pkt 2 lit. a</w:t>
        </w:r>
      </w:hyperlink>
      <w:r w:rsidRPr="00862611">
        <w:rPr>
          <w:rFonts w:ascii="Times New Roman" w:hAnsi="Times New Roman" w:cs="Times New Roman"/>
          <w:bCs/>
          <w:sz w:val="24"/>
          <w:szCs w:val="24"/>
        </w:rPr>
        <w:t xml:space="preserve"> ustawy, sporządzonej nie wcześniej niż 6 miesięcy przed jej złożeniem,</w:t>
      </w:r>
    </w:p>
    <w:p w14:paraId="310A6313" w14:textId="77777777" w:rsidR="0007514D" w:rsidRPr="00862611" w:rsidRDefault="0007514D" w:rsidP="0039752B">
      <w:pPr>
        <w:widowControl w:val="0"/>
        <w:numPr>
          <w:ilvl w:val="1"/>
          <w:numId w:val="30"/>
        </w:numPr>
        <w:shd w:val="clear" w:color="auto" w:fill="FFFFFF"/>
        <w:autoSpaceDE w:val="0"/>
        <w:autoSpaceDN w:val="0"/>
        <w:adjustRightInd w:val="0"/>
        <w:spacing w:after="0" w:line="240" w:lineRule="auto"/>
        <w:ind w:left="709" w:right="-283"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9" w:anchor="/document/18903829?unitId=art(109)ust(1)pkt(2)lit(b)&amp;cm=DOCUMENT" w:tgtFrame="_blank" w:history="1">
        <w:r w:rsidRPr="00862611">
          <w:rPr>
            <w:rStyle w:val="Hipercze"/>
            <w:rFonts w:ascii="Times New Roman" w:hAnsi="Times New Roman" w:cs="Times New Roman"/>
            <w:bCs/>
            <w:color w:val="auto"/>
            <w:sz w:val="24"/>
            <w:szCs w:val="24"/>
            <w:u w:val="none"/>
          </w:rPr>
          <w:t>art. 109 ust. 1 pkt 2 lit. b</w:t>
        </w:r>
      </w:hyperlink>
      <w:r w:rsidRPr="00862611">
        <w:rPr>
          <w:rFonts w:ascii="Times New Roman" w:hAnsi="Times New Roman" w:cs="Times New Roman"/>
          <w:bCs/>
          <w:sz w:val="24"/>
          <w:szCs w:val="24"/>
        </w:rPr>
        <w:t xml:space="preserve"> ustawy, dotyczącej ukarania za wykroczenie, za które wymierzono karę aresztu, sporządzonej </w:t>
      </w:r>
      <w:r>
        <w:rPr>
          <w:rFonts w:ascii="Times New Roman" w:hAnsi="Times New Roman" w:cs="Times New Roman"/>
          <w:bCs/>
          <w:sz w:val="24"/>
          <w:szCs w:val="24"/>
        </w:rPr>
        <w:t xml:space="preserve">                 </w:t>
      </w:r>
      <w:r w:rsidRPr="00862611">
        <w:rPr>
          <w:rFonts w:ascii="Times New Roman" w:hAnsi="Times New Roman" w:cs="Times New Roman"/>
          <w:bCs/>
          <w:sz w:val="24"/>
          <w:szCs w:val="24"/>
        </w:rPr>
        <w:t>nie wcześniej niż 6 miesięcy przed jej złożeniem,</w:t>
      </w:r>
    </w:p>
    <w:p w14:paraId="7687A026" w14:textId="77777777" w:rsidR="0007514D" w:rsidRPr="00862611" w:rsidRDefault="0007514D" w:rsidP="0039752B">
      <w:pPr>
        <w:widowControl w:val="0"/>
        <w:numPr>
          <w:ilvl w:val="1"/>
          <w:numId w:val="30"/>
        </w:numPr>
        <w:shd w:val="clear" w:color="auto" w:fill="FFFFFF"/>
        <w:autoSpaceDE w:val="0"/>
        <w:autoSpaceDN w:val="0"/>
        <w:adjustRightInd w:val="0"/>
        <w:spacing w:after="0" w:line="240" w:lineRule="auto"/>
        <w:ind w:left="709" w:right="-283"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20" w:anchor="/document/18903829?unitId=art(109)ust(1)pkt(3)&amp;cm=DOCUMENT" w:tgtFrame="_blank" w:history="1">
        <w:r w:rsidRPr="00862611">
          <w:rPr>
            <w:rStyle w:val="Hipercze"/>
            <w:rFonts w:ascii="Times New Roman" w:hAnsi="Times New Roman" w:cs="Times New Roman"/>
            <w:bCs/>
            <w:color w:val="auto"/>
            <w:sz w:val="24"/>
            <w:szCs w:val="24"/>
            <w:u w:val="none"/>
          </w:rPr>
          <w:t>art. 109 ust. 1 pkt 3</w:t>
        </w:r>
      </w:hyperlink>
      <w:r w:rsidRPr="00862611">
        <w:rPr>
          <w:rFonts w:ascii="Times New Roman" w:hAnsi="Times New Roman" w:cs="Times New Roman"/>
          <w:bCs/>
          <w:sz w:val="24"/>
          <w:szCs w:val="24"/>
        </w:rPr>
        <w:t xml:space="preserve"> ustawy, dotyczącej skazania za przestępstwo lub ukarania za wykroczenie, za które wymierzono karę aresztu, sporządzonej nie wcześniej niż 6 miesięcy przed jej złożeniem,</w:t>
      </w:r>
    </w:p>
    <w:p w14:paraId="4C17C040" w14:textId="77777777" w:rsidR="0007514D" w:rsidRPr="00862611" w:rsidRDefault="0007514D" w:rsidP="0039752B">
      <w:pPr>
        <w:widowControl w:val="0"/>
        <w:numPr>
          <w:ilvl w:val="1"/>
          <w:numId w:val="30"/>
        </w:numPr>
        <w:shd w:val="clear" w:color="auto" w:fill="FFFFFF"/>
        <w:autoSpaceDE w:val="0"/>
        <w:autoSpaceDN w:val="0"/>
        <w:adjustRightInd w:val="0"/>
        <w:spacing w:after="0" w:line="240" w:lineRule="auto"/>
        <w:ind w:left="709" w:right="-283" w:hanging="425"/>
        <w:jc w:val="both"/>
        <w:rPr>
          <w:rFonts w:ascii="Times New Roman" w:hAnsi="Times New Roman" w:cs="Times New Roman"/>
          <w:bCs/>
          <w:sz w:val="24"/>
          <w:szCs w:val="24"/>
        </w:rPr>
      </w:pPr>
      <w:r w:rsidRPr="00862611">
        <w:rPr>
          <w:rFonts w:ascii="Times New Roman" w:hAnsi="Times New Roman" w:cs="Times New Roman"/>
          <w:bCs/>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6372733" w14:textId="6A7E1463" w:rsidR="0007514D" w:rsidRPr="00862611" w:rsidRDefault="0007514D" w:rsidP="00DE6928">
      <w:pPr>
        <w:pStyle w:val="Akapitzlist"/>
        <w:numPr>
          <w:ilvl w:val="1"/>
          <w:numId w:val="18"/>
        </w:numPr>
        <w:autoSpaceDE w:val="0"/>
        <w:autoSpaceDN w:val="0"/>
        <w:adjustRightInd w:val="0"/>
        <w:spacing w:after="0" w:line="240" w:lineRule="auto"/>
        <w:ind w:left="284" w:right="-283"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Jeżeli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ma siedzibę lub miejsce zamieszkania poza granicami Rzeczypospolitej Polskiej, zamiast:</w:t>
      </w:r>
    </w:p>
    <w:p w14:paraId="4CE7A219" w14:textId="05626469" w:rsidR="0007514D" w:rsidRPr="00862611" w:rsidRDefault="0007514D" w:rsidP="0039752B">
      <w:pPr>
        <w:pStyle w:val="Akapitzlist"/>
        <w:numPr>
          <w:ilvl w:val="1"/>
          <w:numId w:val="32"/>
        </w:numPr>
        <w:autoSpaceDE w:val="0"/>
        <w:autoSpaceDN w:val="0"/>
        <w:adjustRightInd w:val="0"/>
        <w:spacing w:after="0" w:line="240" w:lineRule="auto"/>
        <w:ind w:left="709" w:right="-283" w:hanging="425"/>
        <w:contextualSpacing w:val="0"/>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lastRenderedPageBreak/>
        <w:t xml:space="preserve">informacji z Krajowego Rejestru Karnego, o której mowa w ust. 1 pkt 4-8 - składa informację z odpowiedniego rejestru, takiego jak rejestr sądowy, albo, w przypadku braku takiego rejestru, inny równoważny dokument wydany przez właściwy organ sądowy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lub administracyjny kraju, w którym Wykonawca ma siedzibę lub miejsce zamieszkania</w:t>
      </w:r>
      <w:r w:rsidR="00A64E68">
        <w:rPr>
          <w:rFonts w:ascii="Times New Roman" w:eastAsia="Times New Roman" w:hAnsi="Times New Roman" w:cs="Times New Roman"/>
          <w:sz w:val="24"/>
          <w:szCs w:val="24"/>
          <w:lang w:eastAsia="pl-PL"/>
        </w:rPr>
        <w:t xml:space="preserve"> lub miejsce zamieszkania ma osoba, której dotyczy informacja albo dokument, </w:t>
      </w:r>
      <w:r w:rsidRPr="00862611">
        <w:rPr>
          <w:rFonts w:ascii="Times New Roman" w:eastAsia="Times New Roman" w:hAnsi="Times New Roman" w:cs="Times New Roman"/>
          <w:sz w:val="24"/>
          <w:szCs w:val="24"/>
          <w:lang w:eastAsia="pl-PL"/>
        </w:rPr>
        <w:t xml:space="preserve">w zakresie, </w:t>
      </w:r>
      <w:r w:rsidR="00A64E68">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o którym mowa w ust. 1 pkt 4-8,</w:t>
      </w:r>
    </w:p>
    <w:p w14:paraId="6D42795D" w14:textId="341770E6" w:rsidR="0007514D" w:rsidRPr="00862611" w:rsidRDefault="0007514D" w:rsidP="0039752B">
      <w:pPr>
        <w:pStyle w:val="Akapitzlist"/>
        <w:numPr>
          <w:ilvl w:val="1"/>
          <w:numId w:val="32"/>
        </w:numPr>
        <w:autoSpaceDE w:val="0"/>
        <w:autoSpaceDN w:val="0"/>
        <w:adjustRightInd w:val="0"/>
        <w:spacing w:after="0" w:line="240" w:lineRule="auto"/>
        <w:ind w:left="709" w:right="-283" w:hanging="425"/>
        <w:contextualSpacing w:val="0"/>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zaświadczenia, o którym mowa w ust. 1 pkt 2, zaświadczenia albo innego dokumentu potwierdzającego, że Wykonawca nie zalega z opłacaniem składek na ubezpieczenia społeczne lub zdrowotne, o których mowa w ust. 1 pkt 3, lub odpisu albo informacji z Krajowego Rejestru Sądowego lub z Centralnej Ewidencji i Informacji o Działalności Gospodarczej, o których mowa w ust. 1 pkt 9 - składa dokument lub dokumenty wystawione w kraju, w którym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ma siedzibę lub miejsce zamieszkania, potwierdzające odpowiednio, że:</w:t>
      </w:r>
    </w:p>
    <w:p w14:paraId="2A36CE49" w14:textId="77777777" w:rsidR="0007514D" w:rsidRPr="00862611" w:rsidRDefault="0007514D" w:rsidP="0039752B">
      <w:pPr>
        <w:pStyle w:val="Akapitzlist"/>
        <w:numPr>
          <w:ilvl w:val="0"/>
          <w:numId w:val="33"/>
        </w:numPr>
        <w:autoSpaceDE w:val="0"/>
        <w:autoSpaceDN w:val="0"/>
        <w:adjustRightInd w:val="0"/>
        <w:spacing w:after="0" w:line="240" w:lineRule="auto"/>
        <w:ind w:left="993" w:right="-283"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nie naruszył obowiązków dotyczących płatności podatków, opłat lub składek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na ubezpieczenie społeczne lub zdrowotne,</w:t>
      </w:r>
    </w:p>
    <w:p w14:paraId="139496C5" w14:textId="641F0221" w:rsidR="0007514D" w:rsidRPr="00862611" w:rsidRDefault="0007514D" w:rsidP="0039752B">
      <w:pPr>
        <w:pStyle w:val="Akapitzlist"/>
        <w:numPr>
          <w:ilvl w:val="0"/>
          <w:numId w:val="33"/>
        </w:numPr>
        <w:autoSpaceDE w:val="0"/>
        <w:autoSpaceDN w:val="0"/>
        <w:adjustRightInd w:val="0"/>
        <w:spacing w:after="0" w:line="240" w:lineRule="auto"/>
        <w:ind w:left="993" w:right="-283"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nie otwarto jego likwidacji, nie ogłoszono upadłości, jego aktywami nie zarządza likwidator lub sąd, nie zawarł układu z wierzycielami, jego działalność gospodarcza </w:t>
      </w:r>
      <w:r w:rsidR="00AB4F6E">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nie jest zawieszona ani nie znajduje się on w innej tego rodzaju sytuacji wynikającej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z podobnej procedury przewidzianej w przepisach miejsca wszczęcia tej procedury.</w:t>
      </w:r>
    </w:p>
    <w:p w14:paraId="4668CBA6" w14:textId="08715C07" w:rsidR="0007514D" w:rsidRPr="00862611" w:rsidRDefault="0007514D" w:rsidP="00DE6928">
      <w:pPr>
        <w:pStyle w:val="Akapitzlist"/>
        <w:numPr>
          <w:ilvl w:val="1"/>
          <w:numId w:val="18"/>
        </w:numPr>
        <w:autoSpaceDE w:val="0"/>
        <w:autoSpaceDN w:val="0"/>
        <w:adjustRightInd w:val="0"/>
        <w:spacing w:after="0" w:line="240" w:lineRule="auto"/>
        <w:ind w:left="284" w:right="-283"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Dokument, o którym mowa w ust. 2 pkt 1, powinien być wystawiony nie wcześniej </w:t>
      </w:r>
      <w:r>
        <w:rPr>
          <w:rFonts w:ascii="Times New Roman" w:eastAsia="Times New Roman" w:hAnsi="Times New Roman" w:cs="Times New Roman"/>
          <w:sz w:val="24"/>
          <w:szCs w:val="24"/>
          <w:lang w:eastAsia="pl-PL"/>
        </w:rPr>
        <w:t xml:space="preserve">                         </w:t>
      </w:r>
      <w:r w:rsidR="00AB4F6E">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niż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6 miesięcy przed jego złożeniem. Dokumenty, o których mowa w ust. 2 pkt 2, powinny</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 być wystawione nie wcześniej niż 3 miesiące przed ich złożeniem.</w:t>
      </w:r>
    </w:p>
    <w:p w14:paraId="3D596F1B" w14:textId="7267A645" w:rsidR="0007514D" w:rsidRPr="00862611" w:rsidRDefault="0007514D" w:rsidP="00DE6928">
      <w:pPr>
        <w:pStyle w:val="Akapitzlist"/>
        <w:numPr>
          <w:ilvl w:val="1"/>
          <w:numId w:val="18"/>
        </w:numPr>
        <w:autoSpaceDE w:val="0"/>
        <w:autoSpaceDN w:val="0"/>
        <w:adjustRightInd w:val="0"/>
        <w:spacing w:after="0" w:line="240" w:lineRule="auto"/>
        <w:ind w:left="284" w:right="-283"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Jeżeli w kraju, w którym </w:t>
      </w:r>
      <w:r w:rsidR="001B5225">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ma siedzibę lub miejsce zamieszkania</w:t>
      </w:r>
      <w:r w:rsidR="00455367">
        <w:rPr>
          <w:rFonts w:ascii="Times New Roman" w:eastAsia="Times New Roman" w:hAnsi="Times New Roman" w:cs="Times New Roman"/>
          <w:sz w:val="24"/>
          <w:szCs w:val="24"/>
          <w:lang w:eastAsia="pl-PL"/>
        </w:rPr>
        <w:t xml:space="preserve"> lub miejsce zamieszkania ma osoba, której dokument dotyczy,</w:t>
      </w:r>
      <w:r w:rsidRPr="00862611">
        <w:rPr>
          <w:rFonts w:ascii="Times New Roman" w:eastAsia="Times New Roman" w:hAnsi="Times New Roman" w:cs="Times New Roman"/>
          <w:sz w:val="24"/>
          <w:szCs w:val="24"/>
          <w:lang w:eastAsia="pl-PL"/>
        </w:rPr>
        <w:t xml:space="preserve"> nie wydaje się dokumentów, o których mowa w ust. 2, lub gdy dokumenty te nie odnoszą się do wszystkich przypadków, o których mowa w art. 108 ust. 1 pkt 1, 2 i 4, art. 109 ust. 1 pkt 1, 2 lit. a i b oraz pkt 3 ustawy </w:t>
      </w:r>
      <w:proofErr w:type="spellStart"/>
      <w:r w:rsidRPr="00862611">
        <w:rPr>
          <w:rFonts w:ascii="Times New Roman" w:eastAsia="Times New Roman" w:hAnsi="Times New Roman" w:cs="Times New Roman"/>
          <w:sz w:val="24"/>
          <w:szCs w:val="24"/>
          <w:lang w:eastAsia="pl-PL"/>
        </w:rPr>
        <w:t>P</w:t>
      </w:r>
      <w:r w:rsidR="00F86E22">
        <w:rPr>
          <w:rFonts w:ascii="Times New Roman" w:eastAsia="Times New Roman" w:hAnsi="Times New Roman" w:cs="Times New Roman"/>
          <w:sz w:val="24"/>
          <w:szCs w:val="24"/>
          <w:lang w:eastAsia="pl-PL"/>
        </w:rPr>
        <w:t>zp</w:t>
      </w:r>
      <w:proofErr w:type="spellEnd"/>
      <w:r w:rsidRPr="00862611">
        <w:rPr>
          <w:rFonts w:ascii="Times New Roman" w:eastAsia="Times New Roman" w:hAnsi="Times New Roman" w:cs="Times New Roman"/>
          <w:sz w:val="24"/>
          <w:szCs w:val="24"/>
          <w:lang w:eastAsia="pl-PL"/>
        </w:rPr>
        <w:t xml:space="preserve">, zastępuje się je odpowiednio w całości lub w części dokumentem zawierającym odpowiednio oświadczenie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ykonawcy, ze wskazaniem osoby albo osób uprawnionych do jego reprezentacji, lub oświadczenie osoby, której dokument miał dotyczyć, złożone pod przysięgą, lub, jeżeli w kraju, w którym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ykonawca ma siedzibę lub miejsce zamieszkania </w:t>
      </w:r>
      <w:r w:rsidR="00455367">
        <w:rPr>
          <w:rFonts w:ascii="Times New Roman" w:eastAsia="Times New Roman" w:hAnsi="Times New Roman" w:cs="Times New Roman"/>
          <w:sz w:val="24"/>
          <w:szCs w:val="24"/>
          <w:lang w:eastAsia="pl-PL"/>
        </w:rPr>
        <w:t xml:space="preserve">lub miejsce zamieszkania ma osoba, której dokument ma dotyczyć, </w:t>
      </w:r>
      <w:r w:rsidRPr="00862611">
        <w:rPr>
          <w:rFonts w:ascii="Times New Roman" w:eastAsia="Times New Roman" w:hAnsi="Times New Roman" w:cs="Times New Roman"/>
          <w:sz w:val="24"/>
          <w:szCs w:val="24"/>
          <w:lang w:eastAsia="pl-PL"/>
        </w:rPr>
        <w:t>nie ma przepisów o oświadczeniu pod przysięgą, złożone przed organem sądowym lub administracyjnym, notariuszem, organem samorządu zawodowego lub gospodarczego, właściwym ze względu na siedzibę lub miejsce zamieszkania wykonawcy</w:t>
      </w:r>
      <w:r w:rsidR="00455367">
        <w:rPr>
          <w:rFonts w:ascii="Times New Roman" w:eastAsia="Times New Roman" w:hAnsi="Times New Roman" w:cs="Times New Roman"/>
          <w:sz w:val="24"/>
          <w:szCs w:val="24"/>
          <w:lang w:eastAsia="pl-PL"/>
        </w:rPr>
        <w:t xml:space="preserve"> lub miejsce zamieszkania osoby, której dokument miał dotyczyć</w:t>
      </w:r>
      <w:r w:rsidRPr="00862611">
        <w:rPr>
          <w:rFonts w:ascii="Times New Roman" w:eastAsia="Times New Roman" w:hAnsi="Times New Roman" w:cs="Times New Roman"/>
          <w:sz w:val="24"/>
          <w:szCs w:val="24"/>
          <w:lang w:eastAsia="pl-PL"/>
        </w:rPr>
        <w:t>. Przepis ust. 3 stosuje się.</w:t>
      </w:r>
    </w:p>
    <w:p w14:paraId="2B082372" w14:textId="77777777" w:rsidR="0007514D" w:rsidRPr="00862611" w:rsidRDefault="0007514D" w:rsidP="00DE6928">
      <w:pPr>
        <w:pStyle w:val="Akapitzlist"/>
        <w:numPr>
          <w:ilvl w:val="1"/>
          <w:numId w:val="18"/>
        </w:numPr>
        <w:autoSpaceDE w:val="0"/>
        <w:autoSpaceDN w:val="0"/>
        <w:adjustRightInd w:val="0"/>
        <w:spacing w:after="0" w:line="240" w:lineRule="auto"/>
        <w:ind w:left="284" w:right="-283"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Zamawiający żąda następujących podmiotowych środków dowodowych na potwierdzenie spełniania warunków udziału w postępowaniu:</w:t>
      </w:r>
    </w:p>
    <w:p w14:paraId="72448E93" w14:textId="591E0330" w:rsidR="0007514D" w:rsidRPr="00C77FC7" w:rsidRDefault="0007514D" w:rsidP="0039752B">
      <w:pPr>
        <w:numPr>
          <w:ilvl w:val="0"/>
          <w:numId w:val="64"/>
        </w:numPr>
        <w:tabs>
          <w:tab w:val="left" w:pos="1418"/>
        </w:tabs>
        <w:spacing w:after="0" w:line="240" w:lineRule="auto"/>
        <w:ind w:left="567" w:right="-283" w:hanging="283"/>
        <w:jc w:val="both"/>
        <w:rPr>
          <w:rFonts w:ascii="Times New Roman" w:hAnsi="Times New Roman"/>
          <w:sz w:val="24"/>
          <w:szCs w:val="24"/>
          <w:lang w:eastAsia="pl-PL"/>
        </w:rPr>
      </w:pPr>
      <w:r w:rsidRPr="00CE335A">
        <w:rPr>
          <w:rFonts w:ascii="Times New Roman" w:hAnsi="Times New Roman"/>
          <w:sz w:val="24"/>
          <w:szCs w:val="24"/>
          <w:u w:val="single"/>
          <w:lang w:eastAsia="pl-PL"/>
        </w:rPr>
        <w:t>informacji banku</w:t>
      </w:r>
      <w:r w:rsidRPr="00C77FC7">
        <w:rPr>
          <w:rFonts w:ascii="Times New Roman" w:hAnsi="Times New Roman"/>
          <w:sz w:val="24"/>
          <w:szCs w:val="24"/>
          <w:lang w:eastAsia="pl-PL"/>
        </w:rPr>
        <w:t xml:space="preserve"> lub spółdzielczej kasy oszczędnościowo-kredytowej potwierdzającej wysokość posiadanych środków finansowych lub zdolność kredytową </w:t>
      </w:r>
      <w:r w:rsidR="00F86E22">
        <w:rPr>
          <w:rFonts w:ascii="Times New Roman" w:hAnsi="Times New Roman"/>
          <w:sz w:val="24"/>
          <w:szCs w:val="24"/>
          <w:lang w:eastAsia="pl-PL"/>
        </w:rPr>
        <w:t>w</w:t>
      </w:r>
      <w:r w:rsidRPr="00C77FC7">
        <w:rPr>
          <w:rFonts w:ascii="Times New Roman" w:hAnsi="Times New Roman"/>
          <w:sz w:val="24"/>
          <w:szCs w:val="24"/>
          <w:lang w:eastAsia="pl-PL"/>
        </w:rPr>
        <w:t xml:space="preserve">ykonawcy, w okresie nie wcześniejszym niż </w:t>
      </w:r>
      <w:r w:rsidRPr="00C77FC7">
        <w:rPr>
          <w:rFonts w:ascii="Times New Roman" w:eastAsia="Times New Roman" w:hAnsi="Times New Roman" w:cs="Times New Roman"/>
          <w:sz w:val="24"/>
          <w:szCs w:val="24"/>
          <w:lang w:eastAsia="pl-PL"/>
        </w:rPr>
        <w:t>3 miesiące przed jej złożeniem,</w:t>
      </w:r>
    </w:p>
    <w:p w14:paraId="4B1E8627" w14:textId="50551E2B" w:rsidR="0007514D" w:rsidRDefault="0007514D" w:rsidP="0039752B">
      <w:pPr>
        <w:numPr>
          <w:ilvl w:val="0"/>
          <w:numId w:val="64"/>
        </w:numPr>
        <w:tabs>
          <w:tab w:val="left" w:pos="1418"/>
        </w:tabs>
        <w:spacing w:after="0" w:line="240" w:lineRule="auto"/>
        <w:ind w:left="567" w:right="-283" w:hanging="283"/>
        <w:jc w:val="both"/>
        <w:rPr>
          <w:rFonts w:ascii="Times New Roman" w:hAnsi="Times New Roman"/>
          <w:sz w:val="24"/>
          <w:szCs w:val="24"/>
          <w:lang w:eastAsia="pl-PL"/>
        </w:rPr>
      </w:pPr>
      <w:r w:rsidRPr="00B86334">
        <w:rPr>
          <w:rFonts w:ascii="Times New Roman" w:hAnsi="Times New Roman"/>
          <w:sz w:val="24"/>
          <w:szCs w:val="24"/>
          <w:lang w:eastAsia="pl-PL"/>
        </w:rPr>
        <w:t xml:space="preserve">dokumentów potwierdzających, że </w:t>
      </w:r>
      <w:r w:rsidR="00F86E22">
        <w:rPr>
          <w:rFonts w:ascii="Times New Roman" w:hAnsi="Times New Roman"/>
          <w:sz w:val="24"/>
          <w:szCs w:val="24"/>
          <w:lang w:eastAsia="pl-PL"/>
        </w:rPr>
        <w:t>w</w:t>
      </w:r>
      <w:r w:rsidRPr="00B86334">
        <w:rPr>
          <w:rFonts w:ascii="Times New Roman" w:hAnsi="Times New Roman"/>
          <w:sz w:val="24"/>
          <w:szCs w:val="24"/>
          <w:lang w:eastAsia="pl-PL"/>
        </w:rPr>
        <w:t xml:space="preserve">ykonawca jest </w:t>
      </w:r>
      <w:r w:rsidRPr="00CE335A">
        <w:rPr>
          <w:rFonts w:ascii="Times New Roman" w:hAnsi="Times New Roman"/>
          <w:sz w:val="24"/>
          <w:szCs w:val="24"/>
          <w:u w:val="single"/>
          <w:lang w:eastAsia="pl-PL"/>
        </w:rPr>
        <w:t xml:space="preserve">ubezpieczony od odpowiedzialności cywilnej </w:t>
      </w:r>
      <w:r w:rsidRPr="00B86334">
        <w:rPr>
          <w:rFonts w:ascii="Times New Roman" w:hAnsi="Times New Roman"/>
          <w:sz w:val="24"/>
          <w:szCs w:val="24"/>
          <w:lang w:eastAsia="pl-PL"/>
        </w:rPr>
        <w:t xml:space="preserve">w zakresie prowadzonej działalności związanej z przedmiotem zamówienia </w:t>
      </w:r>
      <w:r>
        <w:rPr>
          <w:rFonts w:ascii="Times New Roman" w:hAnsi="Times New Roman"/>
          <w:sz w:val="24"/>
          <w:szCs w:val="24"/>
          <w:lang w:eastAsia="pl-PL"/>
        </w:rPr>
        <w:t xml:space="preserve">                   </w:t>
      </w:r>
      <w:r w:rsidR="0082510A">
        <w:rPr>
          <w:rFonts w:ascii="Times New Roman" w:hAnsi="Times New Roman"/>
          <w:sz w:val="24"/>
          <w:szCs w:val="24"/>
          <w:lang w:eastAsia="pl-PL"/>
        </w:rPr>
        <w:t xml:space="preserve">ze wskazaniem </w:t>
      </w:r>
      <w:r w:rsidRPr="00B86334">
        <w:rPr>
          <w:rFonts w:ascii="Times New Roman" w:hAnsi="Times New Roman"/>
          <w:sz w:val="24"/>
          <w:szCs w:val="24"/>
          <w:lang w:eastAsia="pl-PL"/>
        </w:rPr>
        <w:t>sum gwarancyjn</w:t>
      </w:r>
      <w:r w:rsidR="0082510A">
        <w:rPr>
          <w:rFonts w:ascii="Times New Roman" w:hAnsi="Times New Roman"/>
          <w:sz w:val="24"/>
          <w:szCs w:val="24"/>
          <w:lang w:eastAsia="pl-PL"/>
        </w:rPr>
        <w:t>ej tego ubezpieczenia</w:t>
      </w:r>
      <w:r w:rsidRPr="00B86334">
        <w:rPr>
          <w:rFonts w:ascii="Times New Roman" w:hAnsi="Times New Roman"/>
          <w:sz w:val="24"/>
          <w:szCs w:val="24"/>
          <w:lang w:eastAsia="pl-PL"/>
        </w:rPr>
        <w:t xml:space="preserve"> określoną przez </w:t>
      </w:r>
      <w:r w:rsidR="00F86E22">
        <w:rPr>
          <w:rFonts w:ascii="Times New Roman" w:hAnsi="Times New Roman"/>
          <w:sz w:val="24"/>
          <w:szCs w:val="24"/>
          <w:lang w:eastAsia="pl-PL"/>
        </w:rPr>
        <w:t>z</w:t>
      </w:r>
      <w:r w:rsidRPr="00B86334">
        <w:rPr>
          <w:rFonts w:ascii="Times New Roman" w:hAnsi="Times New Roman"/>
          <w:sz w:val="24"/>
          <w:szCs w:val="24"/>
          <w:lang w:eastAsia="pl-PL"/>
        </w:rPr>
        <w:t>amawiającego,</w:t>
      </w:r>
    </w:p>
    <w:p w14:paraId="6D0D5D9B" w14:textId="18B65F21" w:rsidR="0007514D" w:rsidRPr="00346B20" w:rsidRDefault="0007514D" w:rsidP="00DE6928">
      <w:pPr>
        <w:autoSpaceDE w:val="0"/>
        <w:autoSpaceDN w:val="0"/>
        <w:adjustRightInd w:val="0"/>
        <w:spacing w:after="0" w:line="240" w:lineRule="auto"/>
        <w:ind w:left="567" w:right="-283"/>
        <w:jc w:val="both"/>
        <w:rPr>
          <w:rFonts w:ascii="Times New Roman" w:eastAsia="Times New Roman" w:hAnsi="Times New Roman" w:cs="Times New Roman"/>
          <w:i/>
          <w:iCs/>
          <w:sz w:val="24"/>
          <w:szCs w:val="24"/>
          <w:lang w:eastAsia="pl-PL"/>
        </w:rPr>
      </w:pPr>
      <w:r w:rsidRPr="00346B20">
        <w:rPr>
          <w:rFonts w:ascii="Times New Roman" w:eastAsia="Times New Roman" w:hAnsi="Times New Roman" w:cs="Times New Roman"/>
          <w:i/>
          <w:iCs/>
          <w:sz w:val="24"/>
          <w:szCs w:val="24"/>
          <w:lang w:eastAsia="pl-PL"/>
        </w:rPr>
        <w:t xml:space="preserve">W aktualnym stanie prawnym polisa OC winna być opłacona. W przypadku zawarcia umowy ubezpieczenia, dla której składka płatna jest w ratach, za prawidłowy dokument potwierdzający spełnianie warunku udziału w postępowaniu należy uznać polisę opłaconą  w takim zakresie, by zapewniała ochronę ubezpieczeniową w dniu wyznaczonym przez </w:t>
      </w:r>
      <w:r w:rsidR="00F86E22" w:rsidRPr="00346B20">
        <w:rPr>
          <w:rFonts w:ascii="Times New Roman" w:eastAsia="Times New Roman" w:hAnsi="Times New Roman" w:cs="Times New Roman"/>
          <w:i/>
          <w:iCs/>
          <w:sz w:val="24"/>
          <w:szCs w:val="24"/>
          <w:lang w:eastAsia="pl-PL"/>
        </w:rPr>
        <w:t>z</w:t>
      </w:r>
      <w:r w:rsidRPr="00346B20">
        <w:rPr>
          <w:rFonts w:ascii="Times New Roman" w:eastAsia="Times New Roman" w:hAnsi="Times New Roman" w:cs="Times New Roman"/>
          <w:i/>
          <w:iCs/>
          <w:sz w:val="24"/>
          <w:szCs w:val="24"/>
          <w:lang w:eastAsia="pl-PL"/>
        </w:rPr>
        <w:t xml:space="preserve">amawiającego </w:t>
      </w:r>
      <w:r w:rsidR="00AB4F6E" w:rsidRPr="00346B20">
        <w:rPr>
          <w:rFonts w:ascii="Times New Roman" w:eastAsia="Times New Roman" w:hAnsi="Times New Roman" w:cs="Times New Roman"/>
          <w:i/>
          <w:iCs/>
          <w:sz w:val="24"/>
          <w:szCs w:val="24"/>
          <w:lang w:eastAsia="pl-PL"/>
        </w:rPr>
        <w:t xml:space="preserve">                            </w:t>
      </w:r>
      <w:r w:rsidRPr="00346B20">
        <w:rPr>
          <w:rFonts w:ascii="Times New Roman" w:eastAsia="Times New Roman" w:hAnsi="Times New Roman" w:cs="Times New Roman"/>
          <w:i/>
          <w:iCs/>
          <w:sz w:val="24"/>
          <w:szCs w:val="24"/>
          <w:lang w:eastAsia="pl-PL"/>
        </w:rPr>
        <w:t>na składanie ofert.</w:t>
      </w:r>
    </w:p>
    <w:p w14:paraId="34CD028A" w14:textId="77777777" w:rsidR="0007514D" w:rsidRPr="00346B20" w:rsidRDefault="0007514D" w:rsidP="00DE6928">
      <w:pPr>
        <w:autoSpaceDE w:val="0"/>
        <w:autoSpaceDN w:val="0"/>
        <w:adjustRightInd w:val="0"/>
        <w:spacing w:after="0" w:line="240" w:lineRule="auto"/>
        <w:ind w:left="567" w:right="-283"/>
        <w:jc w:val="both"/>
        <w:rPr>
          <w:rFonts w:ascii="Times New Roman" w:eastAsia="Times New Roman" w:hAnsi="Times New Roman" w:cs="Times New Roman"/>
          <w:i/>
          <w:iCs/>
          <w:sz w:val="24"/>
          <w:szCs w:val="24"/>
          <w:lang w:eastAsia="pl-PL"/>
        </w:rPr>
      </w:pPr>
      <w:r w:rsidRPr="00346B20">
        <w:rPr>
          <w:rFonts w:ascii="Times New Roman" w:eastAsia="Times New Roman" w:hAnsi="Times New Roman" w:cs="Times New Roman"/>
          <w:i/>
          <w:iCs/>
          <w:sz w:val="24"/>
          <w:szCs w:val="24"/>
          <w:lang w:eastAsia="pl-PL"/>
        </w:rPr>
        <w:t>Jednocześnie jest także możliwa sytuacja, że strony umówiły się inaczej i odpowiedzialność ubezpieczyciela trwa pomimo nieuiszczenia kolejnej składki ubezpieczeniowej, musi to jednak jasno wynikać z przedstawionych dokumentów.</w:t>
      </w:r>
    </w:p>
    <w:p w14:paraId="37E72C18" w14:textId="0B60C52A" w:rsidR="0007514D" w:rsidRPr="00C77FC7" w:rsidRDefault="0007514D" w:rsidP="00DE6928">
      <w:pPr>
        <w:autoSpaceDE w:val="0"/>
        <w:autoSpaceDN w:val="0"/>
        <w:adjustRightInd w:val="0"/>
        <w:spacing w:after="0" w:line="240" w:lineRule="auto"/>
        <w:ind w:left="567" w:right="-283"/>
        <w:jc w:val="both"/>
        <w:rPr>
          <w:rFonts w:ascii="Times New Roman" w:eastAsia="Times New Roman" w:hAnsi="Times New Roman" w:cs="Times New Roman"/>
          <w:sz w:val="24"/>
          <w:szCs w:val="24"/>
          <w:lang w:eastAsia="pl-PL"/>
        </w:rPr>
      </w:pPr>
      <w:r w:rsidRPr="00C77FC7">
        <w:rPr>
          <w:rFonts w:ascii="Times New Roman" w:eastAsia="Times New Roman" w:hAnsi="Times New Roman" w:cs="Times New Roman"/>
          <w:sz w:val="24"/>
          <w:szCs w:val="24"/>
          <w:lang w:eastAsia="pl-PL"/>
        </w:rPr>
        <w:t xml:space="preserve">Jeżeli z uzasadnionej przyczyny </w:t>
      </w:r>
      <w:r w:rsidR="00F86E22">
        <w:rPr>
          <w:rFonts w:ascii="Times New Roman" w:eastAsia="Times New Roman" w:hAnsi="Times New Roman" w:cs="Times New Roman"/>
          <w:sz w:val="24"/>
          <w:szCs w:val="24"/>
          <w:lang w:eastAsia="pl-PL"/>
        </w:rPr>
        <w:t>w</w:t>
      </w:r>
      <w:r w:rsidRPr="00C77FC7">
        <w:rPr>
          <w:rFonts w:ascii="Times New Roman" w:eastAsia="Times New Roman" w:hAnsi="Times New Roman" w:cs="Times New Roman"/>
          <w:sz w:val="24"/>
          <w:szCs w:val="24"/>
          <w:lang w:eastAsia="pl-PL"/>
        </w:rPr>
        <w:t xml:space="preserve">ykonawca nie może złożyć wymaganych przez </w:t>
      </w:r>
      <w:r w:rsidR="008D2EDC">
        <w:rPr>
          <w:rFonts w:ascii="Times New Roman" w:eastAsia="Times New Roman" w:hAnsi="Times New Roman" w:cs="Times New Roman"/>
          <w:sz w:val="24"/>
          <w:szCs w:val="24"/>
          <w:lang w:eastAsia="pl-PL"/>
        </w:rPr>
        <w:t>z</w:t>
      </w:r>
      <w:r w:rsidRPr="00C77FC7">
        <w:rPr>
          <w:rFonts w:ascii="Times New Roman" w:eastAsia="Times New Roman" w:hAnsi="Times New Roman" w:cs="Times New Roman"/>
          <w:sz w:val="24"/>
          <w:szCs w:val="24"/>
          <w:lang w:eastAsia="pl-PL"/>
        </w:rPr>
        <w:t xml:space="preserve">amawiającego podmiotowych środków dowodowych, </w:t>
      </w:r>
      <w:r w:rsidR="00F86E22">
        <w:rPr>
          <w:rFonts w:ascii="Times New Roman" w:eastAsia="Times New Roman" w:hAnsi="Times New Roman" w:cs="Times New Roman"/>
          <w:sz w:val="24"/>
          <w:szCs w:val="24"/>
          <w:lang w:eastAsia="pl-PL"/>
        </w:rPr>
        <w:t>w</w:t>
      </w:r>
      <w:r w:rsidRPr="00C77FC7">
        <w:rPr>
          <w:rFonts w:ascii="Times New Roman" w:eastAsia="Times New Roman" w:hAnsi="Times New Roman" w:cs="Times New Roman"/>
          <w:sz w:val="24"/>
          <w:szCs w:val="24"/>
          <w:lang w:eastAsia="pl-PL"/>
        </w:rPr>
        <w:t xml:space="preserve">ykonawca składa inne podmiotowe </w:t>
      </w:r>
      <w:r w:rsidRPr="00C77FC7">
        <w:rPr>
          <w:rFonts w:ascii="Times New Roman" w:eastAsia="Times New Roman" w:hAnsi="Times New Roman" w:cs="Times New Roman"/>
          <w:sz w:val="24"/>
          <w:szCs w:val="24"/>
          <w:lang w:eastAsia="pl-PL"/>
        </w:rPr>
        <w:lastRenderedPageBreak/>
        <w:t>środki dowodowe, które w wystarczający sposób potwierdzają spełnianie opisanego przez Zamawiającego warunku udziału w postępowaniu dotyczącego sytuacji ekonomicznej lub finansowej.</w:t>
      </w:r>
    </w:p>
    <w:p w14:paraId="3A9364E5" w14:textId="0B65B840" w:rsidR="0007514D" w:rsidRPr="00B86334" w:rsidRDefault="0007514D" w:rsidP="0039752B">
      <w:pPr>
        <w:numPr>
          <w:ilvl w:val="0"/>
          <w:numId w:val="64"/>
        </w:numPr>
        <w:tabs>
          <w:tab w:val="left" w:pos="1418"/>
        </w:tabs>
        <w:spacing w:after="0" w:line="240" w:lineRule="auto"/>
        <w:ind w:left="567" w:right="-283" w:hanging="283"/>
        <w:jc w:val="both"/>
        <w:rPr>
          <w:rFonts w:ascii="Times New Roman" w:hAnsi="Times New Roman"/>
          <w:sz w:val="24"/>
          <w:szCs w:val="24"/>
          <w:lang w:eastAsia="pl-PL"/>
        </w:rPr>
      </w:pPr>
      <w:r w:rsidRPr="00CE335A">
        <w:rPr>
          <w:rFonts w:ascii="Times New Roman" w:hAnsi="Times New Roman"/>
          <w:sz w:val="24"/>
          <w:szCs w:val="24"/>
          <w:u w:val="single"/>
          <w:lang w:eastAsia="pl-PL"/>
        </w:rPr>
        <w:t>wykazu usług</w:t>
      </w:r>
      <w:r w:rsidRPr="00B86334">
        <w:rPr>
          <w:rFonts w:ascii="Times New Roman" w:hAnsi="Times New Roman"/>
          <w:sz w:val="24"/>
          <w:szCs w:val="24"/>
          <w:lang w:eastAsia="pl-PL"/>
        </w:rPr>
        <w:t xml:space="preserve"> wykonanych</w:t>
      </w:r>
      <w:r w:rsidR="0082510A">
        <w:rPr>
          <w:rFonts w:ascii="Times New Roman" w:hAnsi="Times New Roman"/>
          <w:sz w:val="24"/>
          <w:szCs w:val="24"/>
          <w:lang w:eastAsia="pl-PL"/>
        </w:rPr>
        <w:t xml:space="preserve"> </w:t>
      </w:r>
      <w:r w:rsidRPr="00B86334">
        <w:rPr>
          <w:rFonts w:ascii="Times New Roman" w:hAnsi="Times New Roman"/>
          <w:sz w:val="24"/>
          <w:szCs w:val="24"/>
          <w:lang w:eastAsia="pl-PL"/>
        </w:rPr>
        <w:t>w okresie ostatnich 3 lat</w:t>
      </w:r>
      <w:r w:rsidR="0082510A">
        <w:rPr>
          <w:rFonts w:ascii="Times New Roman" w:hAnsi="Times New Roman"/>
          <w:sz w:val="24"/>
          <w:szCs w:val="24"/>
          <w:lang w:eastAsia="pl-PL"/>
        </w:rPr>
        <w:t xml:space="preserve">, </w:t>
      </w:r>
      <w:r w:rsidRPr="00B86334">
        <w:rPr>
          <w:rFonts w:ascii="Times New Roman" w:hAnsi="Times New Roman"/>
          <w:sz w:val="24"/>
          <w:szCs w:val="24"/>
          <w:lang w:eastAsia="pl-PL"/>
        </w:rPr>
        <w:t>a jeżeli okres prowadzenia działalności jest krótszy - w tym okresie, wraz z podaniem ich wartości, przedmiotu, dat wykonania</w:t>
      </w:r>
      <w:r w:rsidR="0082510A">
        <w:rPr>
          <w:rFonts w:ascii="Times New Roman" w:hAnsi="Times New Roman"/>
          <w:sz w:val="24"/>
          <w:szCs w:val="24"/>
          <w:lang w:eastAsia="pl-PL"/>
        </w:rPr>
        <w:t xml:space="preserve">                            </w:t>
      </w:r>
      <w:r w:rsidRPr="00B86334">
        <w:rPr>
          <w:rFonts w:ascii="Times New Roman" w:hAnsi="Times New Roman"/>
          <w:sz w:val="24"/>
          <w:szCs w:val="24"/>
          <w:lang w:eastAsia="pl-PL"/>
        </w:rPr>
        <w:t xml:space="preserve"> i podmiotów, na rzecz których usługi zostały wykonane, oraz załączeniem dowodów określających czy te usługi zostały wykonane należycie, przy czym dowodami, o których mowa, są referencje bądź inne dokumenty </w:t>
      </w:r>
      <w:r w:rsidR="0082510A">
        <w:rPr>
          <w:rFonts w:ascii="Times New Roman" w:hAnsi="Times New Roman"/>
          <w:sz w:val="24"/>
          <w:szCs w:val="24"/>
          <w:lang w:eastAsia="pl-PL"/>
        </w:rPr>
        <w:t>sporządzone</w:t>
      </w:r>
      <w:r w:rsidRPr="00B86334">
        <w:rPr>
          <w:rFonts w:ascii="Times New Roman" w:hAnsi="Times New Roman"/>
          <w:sz w:val="24"/>
          <w:szCs w:val="24"/>
          <w:lang w:eastAsia="pl-PL"/>
        </w:rPr>
        <w:t xml:space="preserve"> przez podmiot, na rzecz którego usługi były wykonane, a jeżeli</w:t>
      </w:r>
      <w:r w:rsidR="006C7C9F">
        <w:rPr>
          <w:rFonts w:ascii="Times New Roman" w:hAnsi="Times New Roman"/>
          <w:sz w:val="24"/>
          <w:szCs w:val="24"/>
          <w:lang w:eastAsia="pl-PL"/>
        </w:rPr>
        <w:t xml:space="preserve"> wykonawca</w:t>
      </w:r>
      <w:r w:rsidRPr="00B86334">
        <w:rPr>
          <w:rFonts w:ascii="Times New Roman" w:hAnsi="Times New Roman"/>
          <w:sz w:val="24"/>
          <w:szCs w:val="24"/>
          <w:lang w:eastAsia="pl-PL"/>
        </w:rPr>
        <w:t xml:space="preserve"> z przyczyn</w:t>
      </w:r>
      <w:r w:rsidR="006C7C9F">
        <w:rPr>
          <w:rFonts w:ascii="Times New Roman" w:hAnsi="Times New Roman"/>
          <w:sz w:val="24"/>
          <w:szCs w:val="24"/>
          <w:lang w:eastAsia="pl-PL"/>
        </w:rPr>
        <w:t xml:space="preserve"> niezależnych od niego nie jest w stanie</w:t>
      </w:r>
      <w:r w:rsidRPr="00B86334">
        <w:rPr>
          <w:rFonts w:ascii="Times New Roman" w:hAnsi="Times New Roman"/>
          <w:sz w:val="24"/>
          <w:szCs w:val="24"/>
          <w:lang w:eastAsia="pl-PL"/>
        </w:rPr>
        <w:t xml:space="preserve"> uzyskać tych dokumentów - oświadczenie </w:t>
      </w:r>
      <w:r w:rsidR="00F86E22">
        <w:rPr>
          <w:rFonts w:ascii="Times New Roman" w:hAnsi="Times New Roman"/>
          <w:sz w:val="24"/>
          <w:szCs w:val="24"/>
          <w:lang w:eastAsia="pl-PL"/>
        </w:rPr>
        <w:t>w</w:t>
      </w:r>
      <w:r w:rsidRPr="00B86334">
        <w:rPr>
          <w:rFonts w:ascii="Times New Roman" w:hAnsi="Times New Roman"/>
          <w:sz w:val="24"/>
          <w:szCs w:val="24"/>
          <w:lang w:eastAsia="pl-PL"/>
        </w:rPr>
        <w:t xml:space="preserve">ykonawcy; </w:t>
      </w:r>
      <w:r w:rsidR="006C7C9F">
        <w:rPr>
          <w:rFonts w:ascii="Times New Roman" w:hAnsi="Times New Roman"/>
          <w:sz w:val="24"/>
          <w:szCs w:val="24"/>
          <w:lang w:eastAsia="pl-PL"/>
        </w:rPr>
        <w:t xml:space="preserve">przy czym </w:t>
      </w:r>
      <w:r w:rsidRPr="00B86334">
        <w:rPr>
          <w:rFonts w:ascii="Times New Roman" w:hAnsi="Times New Roman"/>
          <w:sz w:val="24"/>
          <w:szCs w:val="24"/>
          <w:lang w:eastAsia="pl-PL"/>
        </w:rPr>
        <w:t>powinny być wy</w:t>
      </w:r>
      <w:r w:rsidR="006C7C9F">
        <w:rPr>
          <w:rFonts w:ascii="Times New Roman" w:hAnsi="Times New Roman"/>
          <w:sz w:val="24"/>
          <w:szCs w:val="24"/>
          <w:lang w:eastAsia="pl-PL"/>
        </w:rPr>
        <w:t xml:space="preserve">stawione                              </w:t>
      </w:r>
      <w:r w:rsidRPr="00B86334">
        <w:rPr>
          <w:rFonts w:ascii="Times New Roman" w:hAnsi="Times New Roman"/>
          <w:sz w:val="24"/>
          <w:szCs w:val="24"/>
          <w:lang w:eastAsia="pl-PL"/>
        </w:rPr>
        <w:t xml:space="preserve"> </w:t>
      </w:r>
      <w:r w:rsidR="006C7C9F">
        <w:rPr>
          <w:rFonts w:ascii="Times New Roman" w:hAnsi="Times New Roman"/>
          <w:sz w:val="24"/>
          <w:szCs w:val="24"/>
          <w:lang w:eastAsia="pl-PL"/>
        </w:rPr>
        <w:t>w okresie ostatnich 3 miesięcy</w:t>
      </w:r>
      <w:r w:rsidRPr="00B86334">
        <w:rPr>
          <w:rFonts w:ascii="Times New Roman" w:hAnsi="Times New Roman"/>
          <w:sz w:val="24"/>
          <w:szCs w:val="24"/>
          <w:lang w:eastAsia="pl-PL"/>
        </w:rPr>
        <w:t xml:space="preserve"> </w:t>
      </w:r>
      <w:r w:rsidRPr="00E36645">
        <w:rPr>
          <w:rFonts w:ascii="Times New Roman" w:hAnsi="Times New Roman"/>
          <w:b/>
          <w:sz w:val="24"/>
          <w:szCs w:val="24"/>
          <w:u w:val="single"/>
          <w:lang w:eastAsia="pl-PL"/>
        </w:rPr>
        <w:t xml:space="preserve">(Załącznik nr </w:t>
      </w:r>
      <w:r w:rsidR="009906E2" w:rsidRPr="00E36645">
        <w:rPr>
          <w:rFonts w:ascii="Times New Roman" w:hAnsi="Times New Roman"/>
          <w:b/>
          <w:sz w:val="24"/>
          <w:szCs w:val="24"/>
          <w:u w:val="single"/>
          <w:lang w:eastAsia="pl-PL"/>
        </w:rPr>
        <w:t>7</w:t>
      </w:r>
      <w:r w:rsidRPr="00E36645">
        <w:rPr>
          <w:rFonts w:ascii="Times New Roman" w:hAnsi="Times New Roman"/>
          <w:b/>
          <w:sz w:val="24"/>
          <w:szCs w:val="24"/>
          <w:u w:val="single"/>
          <w:lang w:eastAsia="pl-PL"/>
        </w:rPr>
        <w:t xml:space="preserve"> do SWZ),</w:t>
      </w:r>
    </w:p>
    <w:p w14:paraId="4392664E" w14:textId="1800E811" w:rsidR="0007514D" w:rsidRDefault="0007514D" w:rsidP="0039752B">
      <w:pPr>
        <w:numPr>
          <w:ilvl w:val="0"/>
          <w:numId w:val="64"/>
        </w:numPr>
        <w:tabs>
          <w:tab w:val="left" w:pos="1418"/>
        </w:tabs>
        <w:spacing w:after="0" w:line="240" w:lineRule="auto"/>
        <w:ind w:left="567" w:right="-283" w:hanging="283"/>
        <w:jc w:val="both"/>
        <w:rPr>
          <w:rFonts w:ascii="Times New Roman" w:hAnsi="Times New Roman"/>
          <w:sz w:val="24"/>
          <w:szCs w:val="24"/>
          <w:lang w:eastAsia="pl-PL"/>
        </w:rPr>
      </w:pPr>
      <w:r w:rsidRPr="00CE335A">
        <w:rPr>
          <w:rFonts w:ascii="Times New Roman" w:hAnsi="Times New Roman"/>
          <w:sz w:val="24"/>
          <w:szCs w:val="24"/>
          <w:u w:val="single"/>
        </w:rPr>
        <w:t>wykazu osób</w:t>
      </w:r>
      <w:r w:rsidRPr="00E52197">
        <w:rPr>
          <w:rFonts w:ascii="Times New Roman" w:hAnsi="Times New Roman"/>
          <w:sz w:val="24"/>
          <w:szCs w:val="24"/>
        </w:rPr>
        <w:t>,</w:t>
      </w:r>
      <w:r w:rsidRPr="00B86334">
        <w:rPr>
          <w:rFonts w:ascii="Times New Roman" w:hAnsi="Times New Roman"/>
          <w:sz w:val="24"/>
          <w:szCs w:val="24"/>
        </w:rPr>
        <w:t xml:space="preserve"> skierowanych przez </w:t>
      </w:r>
      <w:r w:rsidR="00F86E22">
        <w:rPr>
          <w:rFonts w:ascii="Times New Roman" w:hAnsi="Times New Roman"/>
          <w:sz w:val="24"/>
          <w:szCs w:val="24"/>
        </w:rPr>
        <w:t>w</w:t>
      </w:r>
      <w:r w:rsidRPr="00B86334">
        <w:rPr>
          <w:rFonts w:ascii="Times New Roman" w:hAnsi="Times New Roman"/>
          <w:sz w:val="24"/>
          <w:szCs w:val="24"/>
        </w:rPr>
        <w:t>ykonawcę do rea</w:t>
      </w:r>
      <w:r>
        <w:rPr>
          <w:rFonts w:ascii="Times New Roman" w:hAnsi="Times New Roman"/>
          <w:sz w:val="24"/>
          <w:szCs w:val="24"/>
        </w:rPr>
        <w:t>lizacji zamówienia publicznego</w:t>
      </w:r>
      <w:r w:rsidR="006C7C9F">
        <w:rPr>
          <w:rFonts w:ascii="Times New Roman" w:hAnsi="Times New Roman"/>
          <w:sz w:val="24"/>
          <w:szCs w:val="24"/>
        </w:rPr>
        <w:t>,                          w szczególności odpowiedzialnych za świadczenie usług</w:t>
      </w:r>
      <w:r>
        <w:rPr>
          <w:rFonts w:ascii="Times New Roman" w:hAnsi="Times New Roman"/>
          <w:sz w:val="24"/>
          <w:szCs w:val="24"/>
        </w:rPr>
        <w:t xml:space="preserve"> </w:t>
      </w:r>
      <w:r w:rsidRPr="00B86334">
        <w:rPr>
          <w:rFonts w:ascii="Times New Roman" w:hAnsi="Times New Roman"/>
          <w:sz w:val="24"/>
          <w:szCs w:val="24"/>
        </w:rPr>
        <w:t xml:space="preserve">wraz z informacjami na temat ich kwalifikacji zawodowych, uprawnień, doświadczenia i wykształcenia niezbędnych </w:t>
      </w:r>
      <w:r w:rsidR="008362C6">
        <w:rPr>
          <w:rFonts w:ascii="Times New Roman" w:hAnsi="Times New Roman"/>
          <w:sz w:val="24"/>
          <w:szCs w:val="24"/>
        </w:rPr>
        <w:t xml:space="preserve">                                    </w:t>
      </w:r>
      <w:r w:rsidRPr="00B86334">
        <w:rPr>
          <w:rFonts w:ascii="Times New Roman" w:hAnsi="Times New Roman"/>
          <w:sz w:val="24"/>
          <w:szCs w:val="24"/>
        </w:rPr>
        <w:t xml:space="preserve">do wykonania zamówienia publicznego, a także zakresu wykonywanych przez nie czynności oraz informacją o podstawie do dysponowania tymi osobami </w:t>
      </w:r>
      <w:r w:rsidRPr="00E36645">
        <w:rPr>
          <w:rFonts w:ascii="Times New Roman" w:hAnsi="Times New Roman"/>
          <w:b/>
          <w:sz w:val="24"/>
          <w:szCs w:val="24"/>
          <w:u w:val="single"/>
        </w:rPr>
        <w:t xml:space="preserve">(Załącznik nr </w:t>
      </w:r>
      <w:r w:rsidR="009906E2" w:rsidRPr="00E36645">
        <w:rPr>
          <w:rFonts w:ascii="Times New Roman" w:hAnsi="Times New Roman"/>
          <w:b/>
          <w:sz w:val="24"/>
          <w:szCs w:val="24"/>
          <w:u w:val="single"/>
        </w:rPr>
        <w:t>8</w:t>
      </w:r>
      <w:r w:rsidRPr="00E36645">
        <w:rPr>
          <w:rFonts w:ascii="Times New Roman" w:hAnsi="Times New Roman"/>
          <w:b/>
          <w:sz w:val="24"/>
          <w:szCs w:val="24"/>
          <w:u w:val="single"/>
        </w:rPr>
        <w:t xml:space="preserve"> do SWZ),</w:t>
      </w:r>
    </w:p>
    <w:p w14:paraId="626B9241" w14:textId="1C408737" w:rsidR="0007514D" w:rsidRPr="00BF621C" w:rsidRDefault="008362C6" w:rsidP="0039752B">
      <w:pPr>
        <w:numPr>
          <w:ilvl w:val="0"/>
          <w:numId w:val="64"/>
        </w:numPr>
        <w:tabs>
          <w:tab w:val="left" w:pos="1418"/>
        </w:tabs>
        <w:spacing w:after="0" w:line="240" w:lineRule="auto"/>
        <w:ind w:left="567" w:right="-283" w:hanging="283"/>
        <w:jc w:val="both"/>
        <w:rPr>
          <w:rFonts w:ascii="Times New Roman" w:hAnsi="Times New Roman"/>
          <w:sz w:val="24"/>
          <w:szCs w:val="24"/>
          <w:u w:val="single"/>
          <w:lang w:eastAsia="pl-PL"/>
        </w:rPr>
      </w:pPr>
      <w:r w:rsidRPr="00CE335A">
        <w:rPr>
          <w:rFonts w:ascii="Times New Roman" w:eastAsia="Times New Roman" w:hAnsi="Times New Roman" w:cs="Times New Roman"/>
          <w:sz w:val="24"/>
          <w:szCs w:val="24"/>
          <w:u w:val="single"/>
          <w:lang w:eastAsia="pl-PL"/>
        </w:rPr>
        <w:t>wykazu narzędzi</w:t>
      </w:r>
      <w:r w:rsidRPr="00964826">
        <w:rPr>
          <w:rFonts w:ascii="Times New Roman" w:eastAsia="Times New Roman" w:hAnsi="Times New Roman" w:cs="Times New Roman"/>
          <w:sz w:val="24"/>
          <w:szCs w:val="24"/>
          <w:lang w:eastAsia="pl-PL"/>
        </w:rPr>
        <w:t xml:space="preserve">, wyposażenia zakładu lub urządzeń technicznych dostępnych </w:t>
      </w:r>
      <w:r w:rsidR="008D2EDC">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ykonawcy </w:t>
      </w:r>
      <w:r>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w celu wykonania zamówienia publicznego wraz z informacją o podstawie do dysponowania tymi zasobami </w:t>
      </w:r>
      <w:r w:rsidR="0007514D" w:rsidRPr="00E36645">
        <w:rPr>
          <w:rFonts w:ascii="Times New Roman" w:hAnsi="Times New Roman"/>
          <w:sz w:val="24"/>
          <w:szCs w:val="24"/>
          <w:u w:val="single"/>
        </w:rPr>
        <w:t>(</w:t>
      </w:r>
      <w:r w:rsidR="0007514D" w:rsidRPr="00E36645">
        <w:rPr>
          <w:rFonts w:ascii="Times New Roman" w:hAnsi="Times New Roman"/>
          <w:b/>
          <w:sz w:val="24"/>
          <w:szCs w:val="24"/>
          <w:u w:val="single"/>
        </w:rPr>
        <w:t xml:space="preserve">Załącznik nr </w:t>
      </w:r>
      <w:r w:rsidR="009906E2" w:rsidRPr="00E36645">
        <w:rPr>
          <w:rFonts w:ascii="Times New Roman" w:hAnsi="Times New Roman"/>
          <w:b/>
          <w:sz w:val="24"/>
          <w:szCs w:val="24"/>
          <w:u w:val="single"/>
        </w:rPr>
        <w:t>9</w:t>
      </w:r>
      <w:r w:rsidR="0007514D" w:rsidRPr="00E36645">
        <w:rPr>
          <w:rFonts w:ascii="Times New Roman" w:hAnsi="Times New Roman"/>
          <w:b/>
          <w:sz w:val="24"/>
          <w:szCs w:val="24"/>
          <w:u w:val="single"/>
        </w:rPr>
        <w:t xml:space="preserve"> do SWZ).</w:t>
      </w:r>
    </w:p>
    <w:p w14:paraId="255F4147" w14:textId="53747062" w:rsidR="0014448E" w:rsidRDefault="0007514D" w:rsidP="00DE6928">
      <w:pPr>
        <w:pStyle w:val="Akapitzlist"/>
        <w:numPr>
          <w:ilvl w:val="1"/>
          <w:numId w:val="18"/>
        </w:numPr>
        <w:autoSpaceDE w:val="0"/>
        <w:autoSpaceDN w:val="0"/>
        <w:adjustRightInd w:val="0"/>
        <w:spacing w:after="0" w:line="240" w:lineRule="auto"/>
        <w:ind w:left="284" w:right="-283"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Zamawiający przed wyborem najkorzystniejszej oferty wezwie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ykonawcę, którego oferta została najwyżej oceniona, do złożenia w wyznaczonym terminie, nie krótszym niż 10 dni, aktualnych na dzień złożenia podmiotowych środków dowodowych, o których mowa w ust. 1-5.</w:t>
      </w:r>
    </w:p>
    <w:p w14:paraId="238111B3" w14:textId="3FA86C88" w:rsidR="0014448E" w:rsidRPr="0014448E" w:rsidRDefault="0014448E" w:rsidP="00DE6928">
      <w:pPr>
        <w:pStyle w:val="Akapitzlist"/>
        <w:numPr>
          <w:ilvl w:val="1"/>
          <w:numId w:val="18"/>
        </w:numPr>
        <w:autoSpaceDE w:val="0"/>
        <w:autoSpaceDN w:val="0"/>
        <w:adjustRightInd w:val="0"/>
        <w:spacing w:after="0" w:line="240" w:lineRule="auto"/>
        <w:ind w:left="284" w:right="-283" w:hanging="284"/>
        <w:jc w:val="both"/>
        <w:rPr>
          <w:rFonts w:ascii="Times New Roman" w:eastAsia="Times New Roman" w:hAnsi="Times New Roman" w:cs="Times New Roman"/>
          <w:sz w:val="24"/>
          <w:szCs w:val="24"/>
          <w:lang w:eastAsia="pl-PL"/>
        </w:rPr>
      </w:pPr>
      <w:r w:rsidRPr="0014448E">
        <w:rPr>
          <w:rFonts w:ascii="Times New Roman" w:eastAsia="Calibri" w:hAnsi="Times New Roman" w:cs="Times New Roman"/>
          <w:sz w:val="24"/>
          <w:szCs w:val="24"/>
        </w:rPr>
        <w:t xml:space="preserve">Jeżeli z uzasadnionej przyczyny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ykonawca nie może złożyć wymaganych przez </w:t>
      </w:r>
      <w:r w:rsidR="00F86E22">
        <w:rPr>
          <w:rFonts w:ascii="Times New Roman" w:eastAsia="Calibri" w:hAnsi="Times New Roman" w:cs="Times New Roman"/>
          <w:sz w:val="24"/>
          <w:szCs w:val="24"/>
        </w:rPr>
        <w:t>z</w:t>
      </w:r>
      <w:r w:rsidRPr="0014448E">
        <w:rPr>
          <w:rFonts w:ascii="Times New Roman" w:eastAsia="Calibri" w:hAnsi="Times New Roman" w:cs="Times New Roman"/>
          <w:sz w:val="24"/>
          <w:szCs w:val="24"/>
        </w:rPr>
        <w:t xml:space="preserve">amawiającego podmiotowych środków dowodowych, o których mowa w pkt. 1 i 2,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ykonawca składa inne podmiotowe środki dowodowe, które w wystarczający sposób potwierdzają spełnienie opisanego przez </w:t>
      </w:r>
      <w:r w:rsidR="00F86E22">
        <w:rPr>
          <w:rFonts w:ascii="Times New Roman" w:eastAsia="Calibri" w:hAnsi="Times New Roman" w:cs="Times New Roman"/>
          <w:sz w:val="24"/>
          <w:szCs w:val="24"/>
        </w:rPr>
        <w:t>z</w:t>
      </w:r>
      <w:r w:rsidRPr="0014448E">
        <w:rPr>
          <w:rFonts w:ascii="Times New Roman" w:eastAsia="Calibri" w:hAnsi="Times New Roman" w:cs="Times New Roman"/>
          <w:sz w:val="24"/>
          <w:szCs w:val="24"/>
        </w:rPr>
        <w:t>amawiającego warunku udziału  w postępowaniu lub kryterium selekcji dotyczącego sytuacji ekonomicznej lub finansowej.</w:t>
      </w:r>
    </w:p>
    <w:p w14:paraId="17B39D2E" w14:textId="433716E6" w:rsidR="0014448E" w:rsidRPr="0014448E" w:rsidRDefault="0014448E" w:rsidP="00DE6928">
      <w:pPr>
        <w:pStyle w:val="Akapitzlist"/>
        <w:numPr>
          <w:ilvl w:val="1"/>
          <w:numId w:val="18"/>
        </w:numPr>
        <w:autoSpaceDE w:val="0"/>
        <w:autoSpaceDN w:val="0"/>
        <w:adjustRightInd w:val="0"/>
        <w:spacing w:after="0" w:line="240" w:lineRule="auto"/>
        <w:ind w:left="284" w:right="-283" w:hanging="284"/>
        <w:jc w:val="both"/>
        <w:rPr>
          <w:rFonts w:ascii="Times New Roman" w:eastAsia="Times New Roman" w:hAnsi="Times New Roman" w:cs="Times New Roman"/>
          <w:sz w:val="24"/>
          <w:szCs w:val="24"/>
          <w:lang w:eastAsia="pl-PL"/>
        </w:rPr>
      </w:pPr>
      <w:r w:rsidRPr="0014448E">
        <w:rPr>
          <w:rFonts w:ascii="Times New Roman" w:eastAsia="Calibri" w:hAnsi="Times New Roman" w:cs="Times New Roman"/>
          <w:sz w:val="24"/>
          <w:szCs w:val="24"/>
        </w:rPr>
        <w:t xml:space="preserve">W zakresie nieuregulowanym ustawą </w:t>
      </w:r>
      <w:proofErr w:type="spellStart"/>
      <w:r w:rsidRPr="0014448E">
        <w:rPr>
          <w:rFonts w:ascii="Times New Roman" w:eastAsia="Calibri" w:hAnsi="Times New Roman" w:cs="Times New Roman"/>
          <w:sz w:val="24"/>
          <w:szCs w:val="24"/>
        </w:rPr>
        <w:t>P</w:t>
      </w:r>
      <w:r w:rsidR="00F86E22">
        <w:rPr>
          <w:rFonts w:ascii="Times New Roman" w:eastAsia="Calibri" w:hAnsi="Times New Roman" w:cs="Times New Roman"/>
          <w:sz w:val="24"/>
          <w:szCs w:val="24"/>
        </w:rPr>
        <w:t>zp</w:t>
      </w:r>
      <w:proofErr w:type="spellEnd"/>
      <w:r w:rsidRPr="0014448E">
        <w:rPr>
          <w:rFonts w:ascii="Times New Roman" w:eastAsia="Calibri" w:hAnsi="Times New Roman" w:cs="Times New Roman"/>
          <w:sz w:val="24"/>
          <w:szCs w:val="24"/>
        </w:rPr>
        <w:t xml:space="preserve"> lub niniejszą SWZ do oświadczeń i dokumentów składanych przez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w:t>
      </w:r>
      <w:r w:rsidR="00F86E22">
        <w:rPr>
          <w:rFonts w:ascii="Times New Roman" w:eastAsia="Calibri" w:hAnsi="Times New Roman" w:cs="Times New Roman"/>
          <w:sz w:val="24"/>
          <w:szCs w:val="24"/>
        </w:rPr>
        <w:t>z</w:t>
      </w:r>
      <w:r w:rsidRPr="0014448E">
        <w:rPr>
          <w:rFonts w:ascii="Times New Roman" w:eastAsia="Calibri" w:hAnsi="Times New Roman" w:cs="Times New Roman"/>
          <w:sz w:val="24"/>
          <w:szCs w:val="24"/>
        </w:rPr>
        <w:t xml:space="preserve">amawiający od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ykonawcy oraz rozporządzenia Prezesa Rady Ministrów z dnia </w:t>
      </w:r>
      <w:r>
        <w:rPr>
          <w:rFonts w:ascii="Times New Roman" w:eastAsia="Calibri" w:hAnsi="Times New Roman" w:cs="Times New Roman"/>
          <w:sz w:val="24"/>
          <w:szCs w:val="24"/>
        </w:rPr>
        <w:t xml:space="preserve">                              </w:t>
      </w:r>
      <w:r w:rsidRPr="0014448E">
        <w:rPr>
          <w:rFonts w:ascii="Times New Roman" w:eastAsia="Calibri" w:hAnsi="Times New Roman" w:cs="Times New Roman"/>
          <w:sz w:val="24"/>
          <w:szCs w:val="24"/>
        </w:rPr>
        <w:t xml:space="preserve">23 grudnia 2020 r. w sprawie sposobu sporządzania i przekazywania informacji oraz wymagań technicznych dla dokumentów elektronicznych oraz środków komunikacji elektronicznej </w:t>
      </w:r>
      <w:r>
        <w:rPr>
          <w:rFonts w:ascii="Times New Roman" w:eastAsia="Calibri" w:hAnsi="Times New Roman" w:cs="Times New Roman"/>
          <w:sz w:val="24"/>
          <w:szCs w:val="24"/>
        </w:rPr>
        <w:t xml:space="preserve">                          </w:t>
      </w:r>
      <w:r w:rsidRPr="0014448E">
        <w:rPr>
          <w:rFonts w:ascii="Times New Roman" w:eastAsia="Calibri" w:hAnsi="Times New Roman" w:cs="Times New Roman"/>
          <w:sz w:val="24"/>
          <w:szCs w:val="24"/>
        </w:rPr>
        <w:t>w postępowaniu o udzielenie zamówienia publicznego lub konkursie.</w:t>
      </w:r>
    </w:p>
    <w:p w14:paraId="6E8093D7" w14:textId="1B810766" w:rsidR="0007514D" w:rsidRPr="00862611" w:rsidRDefault="0007514D" w:rsidP="00DE6928">
      <w:pPr>
        <w:pStyle w:val="Akapitzlist"/>
        <w:numPr>
          <w:ilvl w:val="1"/>
          <w:numId w:val="18"/>
        </w:numPr>
        <w:autoSpaceDE w:val="0"/>
        <w:autoSpaceDN w:val="0"/>
        <w:adjustRightInd w:val="0"/>
        <w:spacing w:after="0" w:line="240" w:lineRule="auto"/>
        <w:ind w:left="284" w:right="-283"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Jeżeli zachodzą uzasadnione podstawy do uznania, że złożone uprzednio podmiotowe środki dowodowe nie są już aktualne, </w:t>
      </w:r>
      <w:r w:rsidR="00F86E22">
        <w:rPr>
          <w:rFonts w:ascii="Times New Roman" w:eastAsia="Times New Roman" w:hAnsi="Times New Roman" w:cs="Times New Roman"/>
          <w:sz w:val="24"/>
          <w:szCs w:val="24"/>
          <w:lang w:eastAsia="pl-PL"/>
        </w:rPr>
        <w:t>z</w:t>
      </w:r>
      <w:r w:rsidRPr="00862611">
        <w:rPr>
          <w:rFonts w:ascii="Times New Roman" w:eastAsia="Times New Roman" w:hAnsi="Times New Roman" w:cs="Times New Roman"/>
          <w:sz w:val="24"/>
          <w:szCs w:val="24"/>
          <w:lang w:eastAsia="pl-PL"/>
        </w:rPr>
        <w:t xml:space="preserve">amawiający może w każdym czasie wezwać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ykonawcę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lub </w:t>
      </w:r>
      <w:r w:rsidR="008D2EDC">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ykonawców do złożenia wszystkich lub niektórych podmiotowych środków dowodowych aktualnych na dzień ich złożenia.</w:t>
      </w:r>
    </w:p>
    <w:p w14:paraId="55B49C76" w14:textId="0D378C5D" w:rsidR="0007514D" w:rsidRDefault="0007514D" w:rsidP="00DE6928">
      <w:pPr>
        <w:pStyle w:val="Akapitzlist"/>
        <w:numPr>
          <w:ilvl w:val="1"/>
          <w:numId w:val="18"/>
        </w:numPr>
        <w:tabs>
          <w:tab w:val="left" w:pos="426"/>
        </w:tabs>
        <w:autoSpaceDE w:val="0"/>
        <w:autoSpaceDN w:val="0"/>
        <w:adjustRightInd w:val="0"/>
        <w:spacing w:after="0" w:line="240" w:lineRule="auto"/>
        <w:ind w:left="284" w:right="-283"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22393">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wskazał w jednolitym dokumencie dane umożliwiające dostęp do tych środków.</w:t>
      </w:r>
    </w:p>
    <w:p w14:paraId="2639A57E" w14:textId="14F4AC9C" w:rsidR="003533D5" w:rsidRPr="00964826" w:rsidRDefault="003533D5"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right="-283" w:hanging="425"/>
      </w:pPr>
      <w:bookmarkStart w:id="22" w:name="_Toc160024594"/>
      <w:r w:rsidRPr="00964826">
        <w:t>POLEGANIE NA ZASOBACH INNYCH PODMIOTÓW</w:t>
      </w:r>
      <w:bookmarkEnd w:id="22"/>
    </w:p>
    <w:p w14:paraId="0C8EA918" w14:textId="77D90790" w:rsidR="003533D5" w:rsidRPr="00964826" w:rsidRDefault="003533D5" w:rsidP="00DE6928">
      <w:pPr>
        <w:numPr>
          <w:ilvl w:val="6"/>
          <w:numId w:val="4"/>
        </w:numPr>
        <w:spacing w:after="0" w:line="240" w:lineRule="auto"/>
        <w:ind w:left="284" w:right="-283"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Wykonawca może w celu potwierdzenia spełniania warunków udziału w postępowaniu, w stosownych sytuacjach oraz w odniesieniu do konkretnego zamówienia, polegać </w:t>
      </w:r>
      <w:r w:rsidR="00AB4F6E">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na zdolnościach technicznych lub zawodowych lub sytuacji finansowej lub ekonomicznej podmiotów udostępniających zasoby, niezależnie od charakteru prawnego łączących go z</w:t>
      </w:r>
      <w:r w:rsidR="0002389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nimi stosunków prawnych.</w:t>
      </w:r>
    </w:p>
    <w:p w14:paraId="57F9BAC9" w14:textId="3D8A8F0C" w:rsidR="003533D5" w:rsidRPr="00964826" w:rsidRDefault="003533D5" w:rsidP="00DE6928">
      <w:pPr>
        <w:numPr>
          <w:ilvl w:val="6"/>
          <w:numId w:val="4"/>
        </w:numPr>
        <w:spacing w:after="0" w:line="240" w:lineRule="auto"/>
        <w:ind w:left="284" w:right="-283"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lastRenderedPageBreak/>
        <w:t xml:space="preserve">W odniesieniu do warunków dotyczących doświadczenia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ykonawcy mogą polegać </w:t>
      </w:r>
      <w:r w:rsidR="00207AE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na zdolnościach podmiotów udostępniających zasoby, jeśli podmioty te wykonają </w:t>
      </w:r>
      <w:r w:rsidR="006A1920" w:rsidRPr="00964826">
        <w:rPr>
          <w:rFonts w:ascii="Times New Roman" w:eastAsia="Times New Roman" w:hAnsi="Times New Roman" w:cs="Times New Roman"/>
          <w:sz w:val="24"/>
          <w:szCs w:val="24"/>
          <w:lang w:eastAsia="pl-PL"/>
        </w:rPr>
        <w:t>usługi</w:t>
      </w:r>
      <w:r w:rsidRPr="00964826">
        <w:rPr>
          <w:rFonts w:ascii="Times New Roman" w:eastAsia="Times New Roman" w:hAnsi="Times New Roman" w:cs="Times New Roman"/>
          <w:sz w:val="24"/>
          <w:szCs w:val="24"/>
          <w:lang w:eastAsia="pl-PL"/>
        </w:rPr>
        <w:t xml:space="preserve">, </w:t>
      </w:r>
      <w:r w:rsidR="00207AE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do realizacji których te zdolności są wymagane.</w:t>
      </w:r>
    </w:p>
    <w:p w14:paraId="227F8C49" w14:textId="319A2225" w:rsidR="003533D5" w:rsidRPr="00964826" w:rsidRDefault="003533D5" w:rsidP="00DE6928">
      <w:pPr>
        <w:numPr>
          <w:ilvl w:val="6"/>
          <w:numId w:val="4"/>
        </w:numPr>
        <w:spacing w:after="0" w:line="240" w:lineRule="auto"/>
        <w:ind w:left="284" w:right="-283"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Wykonawca, który polega na zdolnościach lub sytuacji podmiotów udostępniających zasoby, składa wraz z ofertą </w:t>
      </w:r>
      <w:r w:rsidR="003A58D0" w:rsidRPr="00964826">
        <w:rPr>
          <w:rFonts w:ascii="Times New Roman" w:eastAsia="Times New Roman" w:hAnsi="Times New Roman" w:cs="Times New Roman"/>
          <w:sz w:val="24"/>
          <w:szCs w:val="24"/>
          <w:lang w:eastAsia="pl-PL"/>
        </w:rPr>
        <w:t xml:space="preserve">pisemne </w:t>
      </w:r>
      <w:r w:rsidRPr="00964826">
        <w:rPr>
          <w:rFonts w:ascii="Times New Roman" w:eastAsia="Times New Roman" w:hAnsi="Times New Roman" w:cs="Times New Roman"/>
          <w:sz w:val="24"/>
          <w:szCs w:val="24"/>
          <w:lang w:eastAsia="pl-PL"/>
        </w:rPr>
        <w:t xml:space="preserve">zobowiązanie podmiotu udostępniającego zasoby do oddania mu </w:t>
      </w:r>
      <w:r w:rsidR="00207AE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do dyspozycji niezbędnych zasobów na potrzeby realizacji danego zamówienia </w:t>
      </w:r>
      <w:r w:rsidRPr="00E36645">
        <w:rPr>
          <w:rFonts w:ascii="Times New Roman" w:eastAsia="Times New Roman" w:hAnsi="Times New Roman" w:cs="Times New Roman"/>
          <w:sz w:val="24"/>
          <w:szCs w:val="24"/>
          <w:lang w:eastAsia="pl-PL"/>
        </w:rPr>
        <w:t>(</w:t>
      </w:r>
      <w:r w:rsidRPr="00E36645">
        <w:rPr>
          <w:rFonts w:ascii="Times New Roman" w:eastAsia="Times New Roman" w:hAnsi="Times New Roman" w:cs="Times New Roman"/>
          <w:b/>
          <w:sz w:val="24"/>
          <w:szCs w:val="24"/>
          <w:u w:val="single"/>
          <w:lang w:eastAsia="pl-PL"/>
        </w:rPr>
        <w:t xml:space="preserve">Załącznik nr </w:t>
      </w:r>
      <w:r w:rsidR="003A58D0" w:rsidRPr="00E36645">
        <w:rPr>
          <w:rFonts w:ascii="Times New Roman" w:eastAsia="Times New Roman" w:hAnsi="Times New Roman" w:cs="Times New Roman"/>
          <w:b/>
          <w:sz w:val="24"/>
          <w:szCs w:val="24"/>
          <w:u w:val="single"/>
          <w:lang w:eastAsia="pl-PL"/>
        </w:rPr>
        <w:t>3</w:t>
      </w:r>
      <w:r w:rsidRPr="00E36645">
        <w:rPr>
          <w:rFonts w:ascii="Times New Roman" w:eastAsia="Times New Roman" w:hAnsi="Times New Roman" w:cs="Times New Roman"/>
          <w:b/>
          <w:sz w:val="24"/>
          <w:szCs w:val="24"/>
          <w:u w:val="single"/>
          <w:lang w:eastAsia="pl-PL"/>
        </w:rPr>
        <w:t xml:space="preserve"> do SWZ</w:t>
      </w:r>
      <w:r w:rsidRPr="00E36645">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lub inny podmiotowy środek dowodowy potwierdzający, że </w:t>
      </w:r>
      <w:r w:rsidR="008D2EDC">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ykonawca realizując zamówienie będzie dysponował niezbędnymi zasobami tych podmiotów.</w:t>
      </w:r>
    </w:p>
    <w:p w14:paraId="12358924" w14:textId="6C2E36C3" w:rsidR="003533D5" w:rsidRPr="00964826" w:rsidRDefault="003533D5" w:rsidP="00DE6928">
      <w:pPr>
        <w:numPr>
          <w:ilvl w:val="6"/>
          <w:numId w:val="4"/>
        </w:numPr>
        <w:spacing w:after="0" w:line="240" w:lineRule="auto"/>
        <w:ind w:left="284" w:right="-283"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Zobowiązanie podmiotu udostępniającego zasoby, o którym mowa w ust. 3, potwierdza, że stosunek łączący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ykonawcę z podmiotami udostępniającymi zasoby gwarantuje rzeczywisty dostęp do tych zasobów oraz określa w szczególności:</w:t>
      </w:r>
    </w:p>
    <w:p w14:paraId="2ADADB88" w14:textId="161891B6" w:rsidR="003533D5" w:rsidRPr="00964826" w:rsidRDefault="003533D5" w:rsidP="00DE6928">
      <w:pPr>
        <w:numPr>
          <w:ilvl w:val="2"/>
          <w:numId w:val="5"/>
        </w:numPr>
        <w:spacing w:after="0" w:line="240" w:lineRule="auto"/>
        <w:ind w:left="568" w:right="-283"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zakres dostępnych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 zasobów podmiotu udostępniającego zasoby,</w:t>
      </w:r>
    </w:p>
    <w:p w14:paraId="2924C5C0" w14:textId="14BEF255" w:rsidR="003533D5" w:rsidRPr="00964826" w:rsidRDefault="003533D5" w:rsidP="00DE6928">
      <w:pPr>
        <w:numPr>
          <w:ilvl w:val="2"/>
          <w:numId w:val="5"/>
        </w:numPr>
        <w:spacing w:after="0" w:line="240" w:lineRule="auto"/>
        <w:ind w:left="568" w:right="-283"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sposób i okres udostępnienia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 i wykorzystania przez niego zasobów podmiotu udostępniającego te zasoby przy wykonywaniu zamówienia,</w:t>
      </w:r>
    </w:p>
    <w:p w14:paraId="02C32C52" w14:textId="0A070CD0" w:rsidR="003533D5" w:rsidRPr="00964826" w:rsidRDefault="003533D5" w:rsidP="00DE6928">
      <w:pPr>
        <w:numPr>
          <w:ilvl w:val="2"/>
          <w:numId w:val="5"/>
        </w:numPr>
        <w:spacing w:after="0" w:line="240" w:lineRule="auto"/>
        <w:ind w:left="568" w:right="-283"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czy i w jakim zakresie podmiot udostępniający zasoby, na zdolnościach którego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ykonawca polega, w odniesieniu do warunków udziału w postępowaniu dotyczących wykształcenia, kwalifikacji zawodowych lub doświadczenia zrealizuje roboty budowlane lub usługi, których wskazane zdolności dotyczą.</w:t>
      </w:r>
    </w:p>
    <w:p w14:paraId="1320943A" w14:textId="77FE2F63" w:rsidR="003533D5" w:rsidRPr="00964826" w:rsidRDefault="003533D5" w:rsidP="00DE6928">
      <w:pPr>
        <w:numPr>
          <w:ilvl w:val="6"/>
          <w:numId w:val="4"/>
        </w:numPr>
        <w:spacing w:after="0" w:line="240" w:lineRule="auto"/>
        <w:ind w:left="284" w:right="-283"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Zamawiający oceni, czy udostępniane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ykonawcy przez podmioty udostępniające zasoby zdolności zawodowe lub ich sytuacja finansowa lub ekonomiczna, pozwalają na wykazanie przez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ykonawcę spełniania warunków udziału w postępowaniu oraz zbada, czy nie </w:t>
      </w:r>
      <w:r w:rsidR="00174B5E" w:rsidRPr="00964826">
        <w:rPr>
          <w:rFonts w:ascii="Times New Roman" w:eastAsia="Times New Roman" w:hAnsi="Times New Roman" w:cs="Times New Roman"/>
          <w:sz w:val="24"/>
          <w:szCs w:val="24"/>
          <w:lang w:eastAsia="pl-PL"/>
        </w:rPr>
        <w:t>zachodzą,</w:t>
      </w:r>
      <w:r w:rsidRPr="00964826">
        <w:rPr>
          <w:rFonts w:ascii="Times New Roman" w:eastAsia="Times New Roman" w:hAnsi="Times New Roman" w:cs="Times New Roman"/>
          <w:sz w:val="24"/>
          <w:szCs w:val="24"/>
          <w:lang w:eastAsia="pl-PL"/>
        </w:rPr>
        <w:t xml:space="preserve"> wobec tego podmiotu podstawy wykluczenia, które zostały przewidziane względem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w:t>
      </w:r>
    </w:p>
    <w:p w14:paraId="3340BCAF" w14:textId="453BFC3C" w:rsidR="003533D5" w:rsidRPr="00964826" w:rsidRDefault="003533D5" w:rsidP="00DE6928">
      <w:pPr>
        <w:numPr>
          <w:ilvl w:val="6"/>
          <w:numId w:val="4"/>
        </w:numPr>
        <w:spacing w:after="0" w:line="240" w:lineRule="auto"/>
        <w:ind w:left="284" w:right="-283"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Podmiot, który zobowiązał się do udostępnienia zasobów, odpowiada solidarnie z</w:t>
      </w:r>
      <w:r w:rsidR="0002389C" w:rsidRPr="00964826">
        <w:rPr>
          <w:rFonts w:ascii="Times New Roman" w:eastAsia="Times New Roman" w:hAnsi="Times New Roman" w:cs="Times New Roman"/>
          <w:sz w:val="24"/>
          <w:szCs w:val="24"/>
          <w:lang w:eastAsia="pl-PL"/>
        </w:rPr>
        <w:t>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ykonawcą, który polega na jego sytuacji finansowej lub ekonomicznej, za szkodę poniesioną przez </w:t>
      </w:r>
      <w:r w:rsidR="00F22393">
        <w:rPr>
          <w:rFonts w:ascii="Times New Roman" w:eastAsia="Times New Roman" w:hAnsi="Times New Roman" w:cs="Times New Roman"/>
          <w:sz w:val="24"/>
          <w:szCs w:val="24"/>
          <w:lang w:eastAsia="pl-PL"/>
        </w:rPr>
        <w:t>z</w:t>
      </w:r>
      <w:r w:rsidRPr="00964826">
        <w:rPr>
          <w:rFonts w:ascii="Times New Roman" w:eastAsia="Times New Roman" w:hAnsi="Times New Roman" w:cs="Times New Roman"/>
          <w:sz w:val="24"/>
          <w:szCs w:val="24"/>
          <w:lang w:eastAsia="pl-PL"/>
        </w:rPr>
        <w:t>amawiającego powstałą wskutek nieudostępnienia tych zasobów, chyba że za nieudostępnienie zasobów podmiot ten nie ponosi winy.</w:t>
      </w:r>
    </w:p>
    <w:p w14:paraId="6E693769" w14:textId="1A6E50C8" w:rsidR="003533D5" w:rsidRPr="00964826" w:rsidRDefault="003533D5" w:rsidP="00DE6928">
      <w:pPr>
        <w:numPr>
          <w:ilvl w:val="6"/>
          <w:numId w:val="4"/>
        </w:numPr>
        <w:spacing w:after="0" w:line="240" w:lineRule="auto"/>
        <w:ind w:left="284" w:right="-283"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Jeżeli zdolności zawodowe, sytuacja ekonomiczna lub finansowa podmiotu udostępniającego zasoby nie potwierdzają spełniania przez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ykonawcę warunków udziału w postępowaniu </w:t>
      </w:r>
      <w:r w:rsidR="00AB4F6E">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lub </w:t>
      </w:r>
      <w:r w:rsidR="00174B5E" w:rsidRPr="00964826">
        <w:rPr>
          <w:rFonts w:ascii="Times New Roman" w:eastAsia="Times New Roman" w:hAnsi="Times New Roman" w:cs="Times New Roman"/>
          <w:sz w:val="24"/>
          <w:szCs w:val="24"/>
          <w:lang w:eastAsia="pl-PL"/>
        </w:rPr>
        <w:t>zachodzą,</w:t>
      </w:r>
      <w:r w:rsidRPr="00964826">
        <w:rPr>
          <w:rFonts w:ascii="Times New Roman" w:eastAsia="Times New Roman" w:hAnsi="Times New Roman" w:cs="Times New Roman"/>
          <w:sz w:val="24"/>
          <w:szCs w:val="24"/>
          <w:lang w:eastAsia="pl-PL"/>
        </w:rPr>
        <w:t xml:space="preserve"> wobec tego</w:t>
      </w:r>
      <w:r w:rsidRPr="00964826">
        <w:rPr>
          <w:rFonts w:ascii="Times New Roman" w:hAnsi="Times New Roman" w:cs="Times New Roman"/>
          <w:sz w:val="24"/>
          <w:szCs w:val="24"/>
        </w:rPr>
        <w:t xml:space="preserve"> podmiotu podstawy wykluczenia, </w:t>
      </w:r>
      <w:r w:rsidR="001B5225">
        <w:rPr>
          <w:rFonts w:ascii="Times New Roman" w:hAnsi="Times New Roman" w:cs="Times New Roman"/>
          <w:sz w:val="24"/>
          <w:szCs w:val="24"/>
        </w:rPr>
        <w:t>z</w:t>
      </w:r>
      <w:r w:rsidRPr="00964826">
        <w:rPr>
          <w:rFonts w:ascii="Times New Roman" w:hAnsi="Times New Roman" w:cs="Times New Roman"/>
          <w:sz w:val="24"/>
          <w:szCs w:val="24"/>
        </w:rPr>
        <w:t xml:space="preserve">amawiający żąda, aby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ykonawca w terminie określonym przez </w:t>
      </w:r>
      <w:r w:rsidR="00F22393">
        <w:rPr>
          <w:rFonts w:ascii="Times New Roman" w:hAnsi="Times New Roman" w:cs="Times New Roman"/>
          <w:sz w:val="24"/>
          <w:szCs w:val="24"/>
        </w:rPr>
        <w:t>z</w:t>
      </w:r>
      <w:r w:rsidRPr="00964826">
        <w:rPr>
          <w:rFonts w:ascii="Times New Roman" w:hAnsi="Times New Roman" w:cs="Times New Roman"/>
          <w:sz w:val="24"/>
          <w:szCs w:val="24"/>
        </w:rPr>
        <w:t xml:space="preserve">amawiającego zastąpił ten podmiot innym podmiotem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lub podmiotami albo wykazał, że samodzielnie </w:t>
      </w:r>
      <w:r w:rsidRPr="00964826">
        <w:rPr>
          <w:rFonts w:ascii="Times New Roman" w:eastAsia="Times New Roman" w:hAnsi="Times New Roman" w:cs="Times New Roman"/>
          <w:sz w:val="24"/>
          <w:szCs w:val="24"/>
          <w:lang w:eastAsia="pl-PL"/>
        </w:rPr>
        <w:t>spełnia warunki udziału w postępowaniu.</w:t>
      </w:r>
    </w:p>
    <w:p w14:paraId="66870968" w14:textId="27FF9C29" w:rsidR="00DA63A3" w:rsidRPr="00964826" w:rsidRDefault="003533D5" w:rsidP="00DE6928">
      <w:pPr>
        <w:numPr>
          <w:ilvl w:val="6"/>
          <w:numId w:val="4"/>
        </w:numPr>
        <w:spacing w:after="0" w:line="240" w:lineRule="auto"/>
        <w:ind w:left="284" w:right="-283"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Wykonawca nie może, po upływie terminu składania ofert, powoływać się na zdolności lub sytuację podmiotów udostępniających zasoby, jeżeli na etapie składania ofert nie polegał on </w:t>
      </w:r>
      <w:r w:rsidR="00AB4F6E">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w danym zakresie na zdolnościach lub sytuacji podmiotów udostępniających zasoby.</w:t>
      </w:r>
    </w:p>
    <w:p w14:paraId="156A368A" w14:textId="1467664B" w:rsidR="007708C5" w:rsidRPr="000272FA" w:rsidRDefault="003533D5" w:rsidP="00DE6928">
      <w:pPr>
        <w:numPr>
          <w:ilvl w:val="6"/>
          <w:numId w:val="4"/>
        </w:numPr>
        <w:spacing w:after="0" w:line="240" w:lineRule="auto"/>
        <w:ind w:left="284" w:right="-283" w:hanging="284"/>
        <w:jc w:val="both"/>
        <w:rPr>
          <w:rFonts w:ascii="Times New Roman" w:eastAsia="Times New Roman" w:hAnsi="Times New Roman" w:cs="Times New Roman"/>
          <w:sz w:val="24"/>
          <w:szCs w:val="24"/>
          <w:lang w:eastAsia="pl-PL"/>
        </w:rPr>
      </w:pPr>
      <w:r w:rsidRPr="000272FA">
        <w:rPr>
          <w:rFonts w:ascii="Times New Roman" w:hAnsi="Times New Roman" w:cs="Times New Roman"/>
          <w:sz w:val="24"/>
          <w:szCs w:val="24"/>
        </w:rPr>
        <w:t xml:space="preserve">Wykonawca, w przypadku polegania na zdolnościach lub sytuacji podmiotów udostępniających zasoby, </w:t>
      </w:r>
      <w:r w:rsidRPr="000272FA">
        <w:rPr>
          <w:rFonts w:ascii="Times New Roman" w:hAnsi="Times New Roman" w:cs="Times New Roman"/>
          <w:sz w:val="24"/>
          <w:szCs w:val="24"/>
          <w:u w:val="single"/>
        </w:rPr>
        <w:t xml:space="preserve">przedstawia </w:t>
      </w:r>
      <w:r w:rsidR="007708C5" w:rsidRPr="000272FA">
        <w:rPr>
          <w:rFonts w:ascii="Times New Roman" w:hAnsi="Times New Roman" w:cs="Times New Roman"/>
          <w:sz w:val="24"/>
          <w:szCs w:val="24"/>
          <w:u w:val="single"/>
        </w:rPr>
        <w:t xml:space="preserve">na wezwanie </w:t>
      </w:r>
      <w:r w:rsidR="00F22393">
        <w:rPr>
          <w:rFonts w:ascii="Times New Roman" w:hAnsi="Times New Roman" w:cs="Times New Roman"/>
          <w:sz w:val="24"/>
          <w:szCs w:val="24"/>
          <w:u w:val="single"/>
        </w:rPr>
        <w:t>z</w:t>
      </w:r>
      <w:r w:rsidR="007708C5" w:rsidRPr="000272FA">
        <w:rPr>
          <w:rFonts w:ascii="Times New Roman" w:hAnsi="Times New Roman" w:cs="Times New Roman"/>
          <w:sz w:val="24"/>
          <w:szCs w:val="24"/>
          <w:u w:val="single"/>
        </w:rPr>
        <w:t>amawiającego</w:t>
      </w:r>
      <w:r w:rsidR="007708C5" w:rsidRPr="000272FA">
        <w:rPr>
          <w:rFonts w:ascii="Times New Roman" w:hAnsi="Times New Roman" w:cs="Times New Roman"/>
          <w:sz w:val="24"/>
          <w:szCs w:val="24"/>
        </w:rPr>
        <w:t xml:space="preserve">, </w:t>
      </w:r>
      <w:r w:rsidRPr="000272FA">
        <w:rPr>
          <w:rFonts w:ascii="Times New Roman" w:hAnsi="Times New Roman" w:cs="Times New Roman"/>
          <w:sz w:val="24"/>
          <w:szCs w:val="24"/>
        </w:rPr>
        <w:t>oświadczenie</w:t>
      </w:r>
      <w:r w:rsidR="00B70291" w:rsidRPr="000272FA">
        <w:rPr>
          <w:rFonts w:ascii="Times New Roman" w:hAnsi="Times New Roman" w:cs="Times New Roman"/>
          <w:sz w:val="24"/>
          <w:szCs w:val="24"/>
        </w:rPr>
        <w:t xml:space="preserve"> podmiotu udostępniającego zasoby</w:t>
      </w:r>
      <w:r w:rsidRPr="000272FA">
        <w:rPr>
          <w:rFonts w:ascii="Times New Roman" w:hAnsi="Times New Roman" w:cs="Times New Roman"/>
          <w:sz w:val="24"/>
          <w:szCs w:val="24"/>
        </w:rPr>
        <w:t xml:space="preserve">, </w:t>
      </w:r>
      <w:r w:rsidR="00B70291" w:rsidRPr="000272FA">
        <w:rPr>
          <w:rFonts w:ascii="Times New Roman" w:hAnsi="Times New Roman" w:cs="Times New Roman"/>
          <w:sz w:val="24"/>
          <w:szCs w:val="24"/>
        </w:rPr>
        <w:t>składane na formularzu JEDZ</w:t>
      </w:r>
      <w:r w:rsidRPr="000272FA">
        <w:rPr>
          <w:rFonts w:ascii="Times New Roman" w:hAnsi="Times New Roman" w:cs="Times New Roman"/>
          <w:sz w:val="24"/>
          <w:szCs w:val="24"/>
        </w:rPr>
        <w:t xml:space="preserve">, potwierdzające brak podstaw wykluczenia tego podmiotu oraz spełnianie warunków udziału w postępowaniu w zakresie, w jakim </w:t>
      </w:r>
      <w:r w:rsidR="00F22393">
        <w:rPr>
          <w:rFonts w:ascii="Times New Roman" w:hAnsi="Times New Roman" w:cs="Times New Roman"/>
          <w:sz w:val="24"/>
          <w:szCs w:val="24"/>
        </w:rPr>
        <w:t>w</w:t>
      </w:r>
      <w:r w:rsidRPr="000272FA">
        <w:rPr>
          <w:rFonts w:ascii="Times New Roman" w:hAnsi="Times New Roman" w:cs="Times New Roman"/>
          <w:sz w:val="24"/>
          <w:szCs w:val="24"/>
        </w:rPr>
        <w:t>ykonawca powołuje się na jego zasoby</w:t>
      </w:r>
      <w:r w:rsidR="007708C5" w:rsidRPr="000272FA">
        <w:rPr>
          <w:rFonts w:ascii="Times New Roman" w:hAnsi="Times New Roman" w:cs="Times New Roman"/>
          <w:sz w:val="24"/>
          <w:szCs w:val="24"/>
        </w:rPr>
        <w:t>.</w:t>
      </w:r>
    </w:p>
    <w:p w14:paraId="3481ACC1" w14:textId="69042033" w:rsidR="00DA63A3" w:rsidRPr="000272FA" w:rsidRDefault="007708C5" w:rsidP="00DE6928">
      <w:pPr>
        <w:numPr>
          <w:ilvl w:val="6"/>
          <w:numId w:val="4"/>
        </w:numPr>
        <w:spacing w:after="0" w:line="240" w:lineRule="auto"/>
        <w:ind w:left="426" w:right="-283" w:hanging="426"/>
        <w:jc w:val="both"/>
        <w:rPr>
          <w:rFonts w:ascii="Times New Roman" w:eastAsia="Times New Roman" w:hAnsi="Times New Roman" w:cs="Times New Roman"/>
          <w:sz w:val="24"/>
          <w:szCs w:val="24"/>
          <w:lang w:eastAsia="pl-PL"/>
        </w:rPr>
      </w:pPr>
      <w:r w:rsidRPr="000272FA">
        <w:rPr>
          <w:rFonts w:ascii="Times New Roman" w:hAnsi="Times New Roman" w:cs="Times New Roman"/>
          <w:sz w:val="24"/>
          <w:szCs w:val="24"/>
        </w:rPr>
        <w:t xml:space="preserve">Wykonawca, w przypadku polegania na zdolnościach lub sytuacji podmiotów udostępniających zasoby, </w:t>
      </w:r>
      <w:r w:rsidRPr="000272FA">
        <w:rPr>
          <w:rFonts w:ascii="Times New Roman" w:hAnsi="Times New Roman" w:cs="Times New Roman"/>
          <w:sz w:val="24"/>
          <w:szCs w:val="24"/>
          <w:u w:val="single"/>
        </w:rPr>
        <w:t>składa wraz z ofertą</w:t>
      </w:r>
      <w:r w:rsidRPr="000272FA">
        <w:rPr>
          <w:rFonts w:ascii="Times New Roman" w:hAnsi="Times New Roman" w:cs="Times New Roman"/>
          <w:sz w:val="24"/>
          <w:szCs w:val="24"/>
        </w:rPr>
        <w:t>,</w:t>
      </w:r>
      <w:r w:rsidR="00DA63A3" w:rsidRPr="000272FA">
        <w:rPr>
          <w:rFonts w:ascii="Times New Roman" w:hAnsi="Times New Roman" w:cs="Times New Roman"/>
          <w:sz w:val="24"/>
          <w:szCs w:val="24"/>
        </w:rPr>
        <w:t xml:space="preserve"> oświadczeni</w:t>
      </w:r>
      <w:r w:rsidR="00FA532C" w:rsidRPr="000272FA">
        <w:rPr>
          <w:rFonts w:ascii="Times New Roman" w:hAnsi="Times New Roman" w:cs="Times New Roman"/>
          <w:sz w:val="24"/>
          <w:szCs w:val="24"/>
        </w:rPr>
        <w:t>e</w:t>
      </w:r>
      <w:r w:rsidR="00DA63A3" w:rsidRPr="000272FA">
        <w:rPr>
          <w:rFonts w:ascii="Times New Roman" w:hAnsi="Times New Roman" w:cs="Times New Roman"/>
          <w:sz w:val="24"/>
          <w:szCs w:val="24"/>
        </w:rPr>
        <w:t xml:space="preserve"> dotyczącego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00DA63A3" w:rsidRPr="000272FA">
        <w:rPr>
          <w:rFonts w:ascii="Times New Roman" w:hAnsi="Times New Roman" w:cs="Times New Roman"/>
          <w:sz w:val="24"/>
          <w:szCs w:val="24"/>
        </w:rPr>
        <w:t>P</w:t>
      </w:r>
      <w:r w:rsidR="00F22393">
        <w:rPr>
          <w:rFonts w:ascii="Times New Roman" w:hAnsi="Times New Roman" w:cs="Times New Roman"/>
          <w:sz w:val="24"/>
          <w:szCs w:val="24"/>
        </w:rPr>
        <w:t>zp</w:t>
      </w:r>
      <w:proofErr w:type="spellEnd"/>
      <w:r w:rsidR="00DA63A3" w:rsidRPr="000272FA">
        <w:rPr>
          <w:rFonts w:ascii="Times New Roman" w:hAnsi="Times New Roman" w:cs="Times New Roman"/>
          <w:sz w:val="24"/>
          <w:szCs w:val="24"/>
        </w:rPr>
        <w:t xml:space="preserve"> </w:t>
      </w:r>
      <w:r w:rsidR="00FA532C" w:rsidRPr="00E36645">
        <w:rPr>
          <w:rFonts w:ascii="Times New Roman" w:hAnsi="Times New Roman" w:cs="Times New Roman"/>
          <w:sz w:val="24"/>
          <w:szCs w:val="24"/>
          <w:u w:val="single"/>
        </w:rPr>
        <w:t>(</w:t>
      </w:r>
      <w:r w:rsidR="00DA63A3" w:rsidRPr="00E36645">
        <w:rPr>
          <w:rFonts w:ascii="Times New Roman" w:hAnsi="Times New Roman" w:cs="Times New Roman"/>
          <w:b/>
          <w:bCs/>
          <w:sz w:val="24"/>
          <w:szCs w:val="24"/>
          <w:u w:val="single"/>
        </w:rPr>
        <w:t xml:space="preserve">Załącznik nr </w:t>
      </w:r>
      <w:r w:rsidR="009906E2" w:rsidRPr="00E36645">
        <w:rPr>
          <w:rFonts w:ascii="Times New Roman" w:hAnsi="Times New Roman" w:cs="Times New Roman"/>
          <w:b/>
          <w:bCs/>
          <w:sz w:val="24"/>
          <w:szCs w:val="24"/>
          <w:u w:val="single"/>
        </w:rPr>
        <w:t>5</w:t>
      </w:r>
      <w:r w:rsidR="00DA63A3" w:rsidRPr="00E36645">
        <w:rPr>
          <w:rFonts w:ascii="Times New Roman" w:hAnsi="Times New Roman" w:cs="Times New Roman"/>
          <w:b/>
          <w:bCs/>
          <w:sz w:val="24"/>
          <w:szCs w:val="24"/>
          <w:u w:val="single"/>
        </w:rPr>
        <w:t xml:space="preserve"> do SWZ</w:t>
      </w:r>
      <w:r w:rsidR="00FA532C" w:rsidRPr="00E36645">
        <w:rPr>
          <w:rFonts w:ascii="Times New Roman" w:hAnsi="Times New Roman" w:cs="Times New Roman"/>
          <w:sz w:val="24"/>
          <w:szCs w:val="24"/>
          <w:u w:val="single"/>
        </w:rPr>
        <w:t>)</w:t>
      </w:r>
      <w:r w:rsidRPr="00E36645">
        <w:rPr>
          <w:rFonts w:ascii="Times New Roman" w:hAnsi="Times New Roman" w:cs="Times New Roman"/>
          <w:sz w:val="24"/>
          <w:szCs w:val="24"/>
          <w:u w:val="single"/>
        </w:rPr>
        <w:t>.</w:t>
      </w:r>
    </w:p>
    <w:p w14:paraId="5420124C" w14:textId="459CE993" w:rsidR="00726F72" w:rsidRPr="00964826" w:rsidRDefault="003533D5" w:rsidP="00DE6928">
      <w:pPr>
        <w:numPr>
          <w:ilvl w:val="6"/>
          <w:numId w:val="4"/>
        </w:numPr>
        <w:spacing w:after="0" w:line="240" w:lineRule="auto"/>
        <w:ind w:left="426" w:right="-283"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Oświadczenia</w:t>
      </w:r>
      <w:r w:rsidR="00050DC9" w:rsidRPr="00964826">
        <w:rPr>
          <w:rFonts w:ascii="Times New Roman" w:hAnsi="Times New Roman" w:cs="Times New Roman"/>
          <w:sz w:val="24"/>
          <w:szCs w:val="24"/>
        </w:rPr>
        <w:t>, o których mowa w ust. 9</w:t>
      </w:r>
      <w:r w:rsidR="007708C5" w:rsidRPr="00964826">
        <w:rPr>
          <w:rFonts w:ascii="Times New Roman" w:hAnsi="Times New Roman" w:cs="Times New Roman"/>
          <w:sz w:val="24"/>
          <w:szCs w:val="24"/>
        </w:rPr>
        <w:t xml:space="preserve"> i 10</w:t>
      </w:r>
      <w:r w:rsidRPr="00964826">
        <w:rPr>
          <w:rFonts w:ascii="Times New Roman" w:hAnsi="Times New Roman" w:cs="Times New Roman"/>
          <w:sz w:val="24"/>
          <w:szCs w:val="24"/>
        </w:rPr>
        <w:t xml:space="preserve"> </w:t>
      </w:r>
      <w:r w:rsidR="006A1920" w:rsidRPr="00964826">
        <w:rPr>
          <w:rFonts w:ascii="Times New Roman" w:hAnsi="Times New Roman" w:cs="Times New Roman"/>
          <w:sz w:val="24"/>
          <w:szCs w:val="24"/>
        </w:rPr>
        <w:t>muszą</w:t>
      </w:r>
      <w:r w:rsidRPr="00964826">
        <w:rPr>
          <w:rFonts w:ascii="Times New Roman" w:hAnsi="Times New Roman" w:cs="Times New Roman"/>
          <w:sz w:val="24"/>
          <w:szCs w:val="24"/>
        </w:rPr>
        <w:t xml:space="preserve"> mieć formę elektroniczną</w:t>
      </w:r>
      <w:r w:rsidR="006A1920" w:rsidRPr="00964826">
        <w:rPr>
          <w:rFonts w:ascii="Times New Roman" w:hAnsi="Times New Roman" w:cs="Times New Roman"/>
          <w:sz w:val="24"/>
          <w:szCs w:val="24"/>
        </w:rPr>
        <w:t xml:space="preserve">, </w:t>
      </w:r>
      <w:r w:rsidRPr="00964826">
        <w:rPr>
          <w:rFonts w:ascii="Times New Roman" w:hAnsi="Times New Roman" w:cs="Times New Roman"/>
          <w:sz w:val="24"/>
          <w:szCs w:val="24"/>
        </w:rPr>
        <w:t>tj. podpisaną kwalifikowanym podpisem elektronicznym przez każdy z tych podmiotów</w:t>
      </w:r>
      <w:r w:rsidR="006A1920" w:rsidRPr="00964826">
        <w:rPr>
          <w:rFonts w:ascii="Times New Roman" w:hAnsi="Times New Roman" w:cs="Times New Roman"/>
          <w:sz w:val="24"/>
          <w:szCs w:val="24"/>
        </w:rPr>
        <w:t>,</w:t>
      </w:r>
      <w:r w:rsidRPr="00964826">
        <w:rPr>
          <w:rFonts w:ascii="Times New Roman" w:hAnsi="Times New Roman" w:cs="Times New Roman"/>
          <w:sz w:val="24"/>
          <w:szCs w:val="24"/>
        </w:rPr>
        <w:t xml:space="preserve"> w zakresie w jakim potwierdzają okoliczności, o których mowa w treści art. 124 ustawy </w:t>
      </w:r>
      <w:proofErr w:type="spellStart"/>
      <w:r w:rsidR="00A40910" w:rsidRPr="00964826">
        <w:rPr>
          <w:rFonts w:ascii="Times New Roman" w:hAnsi="Times New Roman" w:cs="Times New Roman"/>
          <w:sz w:val="24"/>
          <w:szCs w:val="24"/>
        </w:rPr>
        <w:t>P</w:t>
      </w:r>
      <w:r w:rsidR="00F22393">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4131A2B9" w14:textId="2AF42770" w:rsidR="00726F72" w:rsidRPr="00964826" w:rsidRDefault="003533D5" w:rsidP="00DE6928">
      <w:pPr>
        <w:numPr>
          <w:ilvl w:val="6"/>
          <w:numId w:val="4"/>
        </w:numPr>
        <w:spacing w:after="0" w:line="240" w:lineRule="auto"/>
        <w:ind w:left="426" w:right="-283"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 xml:space="preserve">W zakresie „części IV Kryteria kwalifikacji” JEDZ podmiot udostępniający zasoby przedstawia oświadczenie w zakresie zdolności udostępnianych </w:t>
      </w:r>
      <w:r w:rsidR="00F22393">
        <w:rPr>
          <w:rFonts w:ascii="Times New Roman" w:hAnsi="Times New Roman" w:cs="Times New Roman"/>
          <w:sz w:val="24"/>
          <w:szCs w:val="24"/>
        </w:rPr>
        <w:t>w</w:t>
      </w:r>
      <w:r w:rsidRPr="00964826">
        <w:rPr>
          <w:rFonts w:ascii="Times New Roman" w:hAnsi="Times New Roman" w:cs="Times New Roman"/>
          <w:sz w:val="24"/>
          <w:szCs w:val="24"/>
        </w:rPr>
        <w:t>ykonawcy. Podmiot udostępniający zasoby może ograniczyć się do wypełnienia sekcji α. W takim przypadku ogólne oświadczenie podmiotu udostępniającego zasoby będzie interpretowane jedynie w</w:t>
      </w:r>
      <w:r w:rsidR="0002389C" w:rsidRPr="00964826">
        <w:rPr>
          <w:rFonts w:ascii="Times New Roman" w:hAnsi="Times New Roman" w:cs="Times New Roman"/>
          <w:sz w:val="24"/>
          <w:szCs w:val="24"/>
        </w:rPr>
        <w:t> </w:t>
      </w:r>
      <w:r w:rsidRPr="00964826">
        <w:rPr>
          <w:rFonts w:ascii="Times New Roman" w:hAnsi="Times New Roman" w:cs="Times New Roman"/>
          <w:sz w:val="24"/>
          <w:szCs w:val="24"/>
        </w:rPr>
        <w:t>zakresie udostępnianych zdolności.</w:t>
      </w:r>
    </w:p>
    <w:p w14:paraId="1531F75F" w14:textId="4D322750" w:rsidR="00726F72" w:rsidRPr="00964826" w:rsidRDefault="003533D5" w:rsidP="00DE6928">
      <w:pPr>
        <w:numPr>
          <w:ilvl w:val="6"/>
          <w:numId w:val="4"/>
        </w:numPr>
        <w:spacing w:after="0" w:line="240" w:lineRule="auto"/>
        <w:ind w:left="426" w:right="-283"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lastRenderedPageBreak/>
        <w:t xml:space="preserve">Na wezwanie </w:t>
      </w:r>
      <w:r w:rsidR="00F22393">
        <w:rPr>
          <w:rFonts w:ascii="Times New Roman" w:hAnsi="Times New Roman" w:cs="Times New Roman"/>
          <w:sz w:val="24"/>
          <w:szCs w:val="24"/>
        </w:rPr>
        <w:t>z</w:t>
      </w:r>
      <w:r w:rsidRPr="00964826">
        <w:rPr>
          <w:rFonts w:ascii="Times New Roman" w:hAnsi="Times New Roman" w:cs="Times New Roman"/>
          <w:sz w:val="24"/>
          <w:szCs w:val="24"/>
        </w:rPr>
        <w:t xml:space="preserve">amawiającego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ykonawca, który polega na zdolnościach lub sytuacji podmiotów udostępniających zasoby na zasadach określonych w art. 118 ustawy </w:t>
      </w:r>
      <w:proofErr w:type="spellStart"/>
      <w:r w:rsidR="00A40910" w:rsidRPr="00964826">
        <w:rPr>
          <w:rFonts w:ascii="Times New Roman" w:hAnsi="Times New Roman" w:cs="Times New Roman"/>
          <w:sz w:val="24"/>
          <w:szCs w:val="24"/>
        </w:rPr>
        <w:t>P</w:t>
      </w:r>
      <w:r w:rsidR="00F22393">
        <w:rPr>
          <w:rFonts w:ascii="Times New Roman" w:hAnsi="Times New Roman" w:cs="Times New Roman"/>
          <w:sz w:val="24"/>
          <w:szCs w:val="24"/>
        </w:rPr>
        <w:t>zp</w:t>
      </w:r>
      <w:proofErr w:type="spellEnd"/>
      <w:r w:rsidRPr="00964826">
        <w:rPr>
          <w:rFonts w:ascii="Times New Roman" w:hAnsi="Times New Roman" w:cs="Times New Roman"/>
          <w:sz w:val="24"/>
          <w:szCs w:val="24"/>
        </w:rPr>
        <w:t xml:space="preserve">, zobowiązany jest </w:t>
      </w:r>
      <w:r w:rsidR="00F22393">
        <w:rPr>
          <w:rFonts w:ascii="Times New Roman" w:hAnsi="Times New Roman" w:cs="Times New Roman"/>
          <w:sz w:val="24"/>
          <w:szCs w:val="24"/>
        </w:rPr>
        <w:t xml:space="preserve">                     </w:t>
      </w:r>
      <w:r w:rsidRPr="00964826">
        <w:rPr>
          <w:rFonts w:ascii="Times New Roman" w:hAnsi="Times New Roman" w:cs="Times New Roman"/>
          <w:sz w:val="24"/>
          <w:szCs w:val="24"/>
        </w:rPr>
        <w:t xml:space="preserve">do przedstawienia w odniesieniu do tych podmiotów podmiotowych środków dowodowych </w:t>
      </w:r>
      <w:r w:rsidR="00F22393">
        <w:rPr>
          <w:rFonts w:ascii="Times New Roman" w:hAnsi="Times New Roman" w:cs="Times New Roman"/>
          <w:sz w:val="24"/>
          <w:szCs w:val="24"/>
        </w:rPr>
        <w:t xml:space="preserve">                    </w:t>
      </w:r>
      <w:r w:rsidRPr="00964826">
        <w:rPr>
          <w:rFonts w:ascii="Times New Roman" w:hAnsi="Times New Roman" w:cs="Times New Roman"/>
          <w:sz w:val="24"/>
          <w:szCs w:val="24"/>
        </w:rPr>
        <w:t>o których m</w:t>
      </w:r>
      <w:r w:rsidR="00726F72" w:rsidRPr="00964826">
        <w:rPr>
          <w:rFonts w:ascii="Times New Roman" w:hAnsi="Times New Roman" w:cs="Times New Roman"/>
          <w:sz w:val="24"/>
          <w:szCs w:val="24"/>
        </w:rPr>
        <w:t>owa w Rozdz.</w:t>
      </w:r>
      <w:r w:rsidRPr="00964826">
        <w:rPr>
          <w:rFonts w:ascii="Times New Roman" w:hAnsi="Times New Roman" w:cs="Times New Roman"/>
          <w:sz w:val="24"/>
          <w:szCs w:val="24"/>
        </w:rPr>
        <w:t xml:space="preserve"> </w:t>
      </w:r>
      <w:r w:rsidR="000C3EED">
        <w:rPr>
          <w:rFonts w:ascii="Times New Roman" w:hAnsi="Times New Roman" w:cs="Times New Roman"/>
          <w:sz w:val="24"/>
          <w:szCs w:val="24"/>
        </w:rPr>
        <w:t>I</w:t>
      </w:r>
      <w:r w:rsidR="007708C5" w:rsidRPr="00964826">
        <w:rPr>
          <w:rFonts w:ascii="Times New Roman" w:hAnsi="Times New Roman" w:cs="Times New Roman"/>
          <w:sz w:val="24"/>
          <w:szCs w:val="24"/>
        </w:rPr>
        <w:t>X</w:t>
      </w:r>
      <w:r w:rsidR="000C3EED">
        <w:rPr>
          <w:rFonts w:ascii="Times New Roman" w:hAnsi="Times New Roman" w:cs="Times New Roman"/>
          <w:sz w:val="24"/>
          <w:szCs w:val="24"/>
        </w:rPr>
        <w:t xml:space="preserve"> </w:t>
      </w:r>
      <w:r w:rsidRPr="00964826">
        <w:rPr>
          <w:rFonts w:ascii="Times New Roman" w:hAnsi="Times New Roman" w:cs="Times New Roman"/>
          <w:sz w:val="24"/>
          <w:szCs w:val="24"/>
        </w:rPr>
        <w:t>potwierdzających, że nie zachodzą wobec tych podmiotów podstawy do wykluczenia z postępowania.</w:t>
      </w:r>
    </w:p>
    <w:p w14:paraId="59D71BD0" w14:textId="77777777" w:rsidR="003533D5" w:rsidRPr="00964826" w:rsidRDefault="003533D5"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426"/>
        </w:tabs>
        <w:spacing w:before="240" w:after="240" w:line="240" w:lineRule="auto"/>
        <w:ind w:left="284" w:right="-283" w:hanging="284"/>
      </w:pPr>
      <w:bookmarkStart w:id="23" w:name="_Toc160024595"/>
      <w:bookmarkEnd w:id="21"/>
      <w:r w:rsidRPr="00964826">
        <w:t>PODWYKONAWSTWO</w:t>
      </w:r>
      <w:bookmarkEnd w:id="23"/>
    </w:p>
    <w:p w14:paraId="4032AD25" w14:textId="2ABF870F" w:rsidR="0084586F" w:rsidRPr="00964826" w:rsidRDefault="0084586F" w:rsidP="00DE6928">
      <w:pPr>
        <w:pStyle w:val="Akapitzlist"/>
        <w:numPr>
          <w:ilvl w:val="0"/>
          <w:numId w:val="3"/>
        </w:numPr>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zastrzega obowiązku osobistego wykonania przez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ykonawcę kluczowych części </w:t>
      </w:r>
      <w:r w:rsidR="008362C6">
        <w:rPr>
          <w:rFonts w:ascii="Times New Roman" w:hAnsi="Times New Roman" w:cs="Times New Roman"/>
          <w:sz w:val="24"/>
          <w:szCs w:val="24"/>
        </w:rPr>
        <w:t>usługi</w:t>
      </w:r>
      <w:r w:rsidRPr="00964826">
        <w:rPr>
          <w:rFonts w:ascii="Times New Roman" w:hAnsi="Times New Roman" w:cs="Times New Roman"/>
          <w:sz w:val="24"/>
          <w:szCs w:val="24"/>
        </w:rPr>
        <w:t>.</w:t>
      </w:r>
    </w:p>
    <w:p w14:paraId="75CDC6D9" w14:textId="59E943FF" w:rsidR="0084586F" w:rsidRPr="00964826" w:rsidRDefault="0084586F" w:rsidP="00DE6928">
      <w:pPr>
        <w:pStyle w:val="Akapitzlist"/>
        <w:numPr>
          <w:ilvl w:val="0"/>
          <w:numId w:val="3"/>
        </w:numPr>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wymaga, aby w przypadku powierzenia części zamówienia podwykonawcom,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ykonawca wskazał części zamówienia, których wykonanie zamierza powierzyć podwykonawcom </w:t>
      </w:r>
      <w:r w:rsidR="000D389C" w:rsidRPr="00964826">
        <w:rPr>
          <w:rFonts w:ascii="Times New Roman" w:hAnsi="Times New Roman" w:cs="Times New Roman"/>
          <w:sz w:val="24"/>
          <w:szCs w:val="24"/>
        </w:rPr>
        <w:t xml:space="preserve">(o ile są mu wiadome na tym etapie) </w:t>
      </w:r>
      <w:r w:rsidRPr="00964826">
        <w:rPr>
          <w:rFonts w:ascii="Times New Roman" w:hAnsi="Times New Roman" w:cs="Times New Roman"/>
          <w:sz w:val="24"/>
          <w:szCs w:val="24"/>
        </w:rPr>
        <w:t xml:space="preserve">oraz podał (o ile są mu wiadome na tym etapie) nazwy (firmy) tych podwykonawców </w:t>
      </w:r>
      <w:r w:rsidRPr="00E36645">
        <w:rPr>
          <w:rFonts w:ascii="Times New Roman" w:hAnsi="Times New Roman" w:cs="Times New Roman"/>
          <w:sz w:val="24"/>
          <w:szCs w:val="24"/>
          <w:u w:val="single"/>
        </w:rPr>
        <w:t>(</w:t>
      </w:r>
      <w:r w:rsidRPr="00E36645">
        <w:rPr>
          <w:rFonts w:ascii="Times New Roman" w:hAnsi="Times New Roman" w:cs="Times New Roman"/>
          <w:b/>
          <w:sz w:val="24"/>
          <w:szCs w:val="24"/>
          <w:u w:val="single"/>
        </w:rPr>
        <w:t xml:space="preserve">Załącznik nr </w:t>
      </w:r>
      <w:r w:rsidR="00214EA0" w:rsidRPr="00E36645">
        <w:rPr>
          <w:rFonts w:ascii="Times New Roman" w:hAnsi="Times New Roman" w:cs="Times New Roman"/>
          <w:b/>
          <w:sz w:val="24"/>
          <w:szCs w:val="24"/>
          <w:u w:val="single"/>
        </w:rPr>
        <w:t>2</w:t>
      </w:r>
      <w:r w:rsidRPr="00E36645">
        <w:rPr>
          <w:rFonts w:ascii="Times New Roman" w:hAnsi="Times New Roman" w:cs="Times New Roman"/>
          <w:b/>
          <w:sz w:val="24"/>
          <w:szCs w:val="24"/>
          <w:u w:val="single"/>
        </w:rPr>
        <w:t xml:space="preserve"> do SWZ</w:t>
      </w:r>
      <w:r w:rsidRPr="00E36645">
        <w:rPr>
          <w:rFonts w:ascii="Times New Roman" w:hAnsi="Times New Roman" w:cs="Times New Roman"/>
          <w:sz w:val="24"/>
          <w:szCs w:val="24"/>
          <w:u w:val="single"/>
        </w:rPr>
        <w:t>).</w:t>
      </w:r>
    </w:p>
    <w:p w14:paraId="26BB2E4D" w14:textId="60FB3333" w:rsidR="003533D5" w:rsidRPr="00964826" w:rsidRDefault="003533D5" w:rsidP="00DE6928">
      <w:pPr>
        <w:pStyle w:val="Akapitzlist"/>
        <w:numPr>
          <w:ilvl w:val="0"/>
          <w:numId w:val="3"/>
        </w:numPr>
        <w:spacing w:after="0" w:line="240" w:lineRule="auto"/>
        <w:ind w:left="284" w:right="-283" w:hanging="284"/>
        <w:jc w:val="both"/>
        <w:rPr>
          <w:rFonts w:ascii="Times New Roman" w:eastAsia="Times New Roman" w:hAnsi="Times New Roman" w:cs="Times New Roman"/>
          <w:bCs/>
          <w:sz w:val="24"/>
          <w:szCs w:val="24"/>
        </w:rPr>
      </w:pPr>
      <w:r w:rsidRPr="00964826">
        <w:rPr>
          <w:rFonts w:ascii="Times New Roman" w:hAnsi="Times New Roman" w:cs="Times New Roman"/>
          <w:sz w:val="24"/>
          <w:szCs w:val="24"/>
        </w:rPr>
        <w:t xml:space="preserve">Powierzenie wykonania części zamówienia podwykonawcom nie zwalnia </w:t>
      </w:r>
      <w:r w:rsidR="00F22393">
        <w:rPr>
          <w:rFonts w:ascii="Times New Roman" w:hAnsi="Times New Roman" w:cs="Times New Roman"/>
          <w:sz w:val="24"/>
          <w:szCs w:val="24"/>
        </w:rPr>
        <w:t>w</w:t>
      </w:r>
      <w:r w:rsidRPr="00964826">
        <w:rPr>
          <w:rFonts w:ascii="Times New Roman" w:hAnsi="Times New Roman" w:cs="Times New Roman"/>
          <w:sz w:val="24"/>
          <w:szCs w:val="24"/>
        </w:rPr>
        <w:t>ykonawcy z</w:t>
      </w:r>
      <w:r w:rsidR="00214EA0" w:rsidRPr="00964826">
        <w:rPr>
          <w:rFonts w:ascii="Times New Roman" w:hAnsi="Times New Roman" w:cs="Times New Roman"/>
          <w:sz w:val="24"/>
          <w:szCs w:val="24"/>
        </w:rPr>
        <w:t> </w:t>
      </w:r>
      <w:r w:rsidRPr="00964826">
        <w:rPr>
          <w:rFonts w:ascii="Times New Roman" w:hAnsi="Times New Roman" w:cs="Times New Roman"/>
          <w:sz w:val="24"/>
          <w:szCs w:val="24"/>
        </w:rPr>
        <w:t>odpowiedzialności za należyte wykonanie tego zamówienia.</w:t>
      </w:r>
    </w:p>
    <w:p w14:paraId="75EC0521" w14:textId="720F1655" w:rsidR="003533D5" w:rsidRPr="00964826" w:rsidRDefault="003533D5"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right="-283" w:hanging="567"/>
        <w:jc w:val="left"/>
      </w:pPr>
      <w:bookmarkStart w:id="24" w:name="_Toc160024596"/>
      <w:bookmarkStart w:id="25" w:name="_Hlk108599257"/>
      <w:r w:rsidRPr="00964826">
        <w:t xml:space="preserve">INFORMACJA DLA WYKONAWCÓW WSPÓLNIE UBIEGAJĄCYCH SIĘ </w:t>
      </w:r>
      <w:r w:rsidR="00AB4F6E">
        <w:t xml:space="preserve">                          </w:t>
      </w:r>
      <w:r w:rsidRPr="00964826">
        <w:t>O UDZIELENIE ZAMÓWIENIA (SPÓŁKI CYWILNE/ KONSORCJA)</w:t>
      </w:r>
      <w:bookmarkEnd w:id="24"/>
    </w:p>
    <w:p w14:paraId="66A3D047" w14:textId="26C32F0D" w:rsidR="002B5FE9" w:rsidRPr="00964826" w:rsidRDefault="003533D5" w:rsidP="00DE6928">
      <w:pPr>
        <w:pStyle w:val="Akapitzlist"/>
        <w:numPr>
          <w:ilvl w:val="0"/>
          <w:numId w:val="1"/>
        </w:numPr>
        <w:tabs>
          <w:tab w:val="num" w:pos="426"/>
        </w:tabs>
        <w:spacing w:after="0" w:line="240" w:lineRule="auto"/>
        <w:ind w:left="284" w:right="-283"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Wykonawcy mogą wspólnie ubiegać się o udzielenie zamówienia. W takim przypadku </w:t>
      </w:r>
      <w:r w:rsidR="00F22393">
        <w:rPr>
          <w:rFonts w:ascii="Times New Roman" w:hAnsi="Times New Roman" w:cs="Times New Roman"/>
          <w:sz w:val="24"/>
          <w:szCs w:val="24"/>
        </w:rPr>
        <w:t>w</w:t>
      </w:r>
      <w:r w:rsidRPr="00964826">
        <w:rPr>
          <w:rFonts w:ascii="Times New Roman" w:hAnsi="Times New Roman" w:cs="Times New Roman"/>
          <w:sz w:val="24"/>
          <w:szCs w:val="24"/>
        </w:rPr>
        <w:t>ykonawcy ustanawiają pełnomocnika do reprezentowania ich w postępowaniu albo do reprezentowania i zawarcia umowy w sprawie zamówienia publicznego. Pełnomocnictwo winno być załączone do oferty.</w:t>
      </w:r>
    </w:p>
    <w:p w14:paraId="23A6541E" w14:textId="0367CE48" w:rsidR="006E542E" w:rsidRPr="00964826" w:rsidRDefault="003533D5" w:rsidP="00DE6928">
      <w:pPr>
        <w:pStyle w:val="Akapitzlist"/>
        <w:numPr>
          <w:ilvl w:val="0"/>
          <w:numId w:val="1"/>
        </w:numPr>
        <w:tabs>
          <w:tab w:val="num" w:pos="426"/>
        </w:tabs>
        <w:spacing w:after="0" w:line="240" w:lineRule="auto"/>
        <w:ind w:left="284" w:right="-283" w:hanging="284"/>
        <w:contextualSpacing w:val="0"/>
        <w:jc w:val="both"/>
        <w:rPr>
          <w:rFonts w:ascii="Times New Roman" w:hAnsi="Times New Roman" w:cs="Times New Roman"/>
          <w:sz w:val="24"/>
          <w:szCs w:val="24"/>
        </w:rPr>
      </w:pPr>
      <w:r w:rsidRPr="00964826">
        <w:rPr>
          <w:rFonts w:ascii="Times New Roman" w:hAnsi="Times New Roman" w:cs="Times New Roman"/>
          <w:bCs/>
          <w:sz w:val="24"/>
          <w:szCs w:val="24"/>
        </w:rPr>
        <w:t>Jednolity Europejski Dokument Zamówienia (JEDZ)</w:t>
      </w:r>
      <w:r w:rsidRPr="00964826">
        <w:rPr>
          <w:rFonts w:ascii="Times New Roman" w:hAnsi="Times New Roman" w:cs="Times New Roman"/>
          <w:bCs/>
          <w:iCs/>
          <w:sz w:val="24"/>
          <w:szCs w:val="24"/>
        </w:rPr>
        <w:t xml:space="preserve"> </w:t>
      </w:r>
      <w:r w:rsidR="006E542E" w:rsidRPr="00964826">
        <w:rPr>
          <w:rFonts w:ascii="Times New Roman" w:hAnsi="Times New Roman" w:cs="Times New Roman"/>
          <w:bCs/>
          <w:sz w:val="24"/>
          <w:szCs w:val="24"/>
        </w:rPr>
        <w:t xml:space="preserve">składa na wezwanie </w:t>
      </w:r>
      <w:r w:rsidR="00F22393">
        <w:rPr>
          <w:rFonts w:ascii="Times New Roman" w:hAnsi="Times New Roman" w:cs="Times New Roman"/>
          <w:bCs/>
          <w:sz w:val="24"/>
          <w:szCs w:val="24"/>
        </w:rPr>
        <w:t>z</w:t>
      </w:r>
      <w:r w:rsidR="006E542E" w:rsidRPr="00964826">
        <w:rPr>
          <w:rFonts w:ascii="Times New Roman" w:hAnsi="Times New Roman" w:cs="Times New Roman"/>
          <w:bCs/>
          <w:sz w:val="24"/>
          <w:szCs w:val="24"/>
        </w:rPr>
        <w:t xml:space="preserve">amawiającego, </w:t>
      </w:r>
      <w:bookmarkStart w:id="26" w:name="_Hlk108001427"/>
      <w:r w:rsidR="006E542E" w:rsidRPr="00964826">
        <w:rPr>
          <w:rFonts w:ascii="Times New Roman" w:hAnsi="Times New Roman" w:cs="Times New Roman"/>
          <w:bCs/>
          <w:sz w:val="24"/>
          <w:szCs w:val="24"/>
        </w:rPr>
        <w:t xml:space="preserve">każdy z </w:t>
      </w:r>
      <w:r w:rsidR="00F22393">
        <w:rPr>
          <w:rFonts w:ascii="Times New Roman" w:hAnsi="Times New Roman" w:cs="Times New Roman"/>
          <w:bCs/>
          <w:sz w:val="24"/>
          <w:szCs w:val="24"/>
        </w:rPr>
        <w:t>w</w:t>
      </w:r>
      <w:r w:rsidR="006E542E" w:rsidRPr="00964826">
        <w:rPr>
          <w:rFonts w:ascii="Times New Roman" w:hAnsi="Times New Roman" w:cs="Times New Roman"/>
          <w:bCs/>
          <w:sz w:val="24"/>
          <w:szCs w:val="24"/>
        </w:rPr>
        <w:t>ykonawców składających ofertę wspólną.</w:t>
      </w:r>
      <w:bookmarkEnd w:id="26"/>
      <w:r w:rsidR="006E542E" w:rsidRPr="00964826">
        <w:rPr>
          <w:rFonts w:ascii="Times New Roman" w:hAnsi="Times New Roman" w:cs="Times New Roman"/>
          <w:bCs/>
          <w:sz w:val="24"/>
          <w:szCs w:val="24"/>
        </w:rPr>
        <w:t xml:space="preserve"> Oświadczenie to potwierdza brak podstaw wykluczenia oraz spełnianie warunków udziału w postępowaniu w zakresie, w jakim każdy z </w:t>
      </w:r>
      <w:r w:rsidR="00F22393">
        <w:rPr>
          <w:rFonts w:ascii="Times New Roman" w:hAnsi="Times New Roman" w:cs="Times New Roman"/>
          <w:bCs/>
          <w:sz w:val="24"/>
          <w:szCs w:val="24"/>
        </w:rPr>
        <w:t>w</w:t>
      </w:r>
      <w:r w:rsidR="006E542E" w:rsidRPr="00964826">
        <w:rPr>
          <w:rFonts w:ascii="Times New Roman" w:hAnsi="Times New Roman" w:cs="Times New Roman"/>
          <w:bCs/>
          <w:sz w:val="24"/>
          <w:szCs w:val="24"/>
        </w:rPr>
        <w:t>ykonawców wykazuje spełnianie warunków udziału w postępowaniu.</w:t>
      </w:r>
    </w:p>
    <w:p w14:paraId="49B0AE88" w14:textId="7434FE20" w:rsidR="00FA532C" w:rsidRPr="00964826" w:rsidRDefault="006E542E" w:rsidP="00DE6928">
      <w:pPr>
        <w:pStyle w:val="Akapitzlist"/>
        <w:numPr>
          <w:ilvl w:val="0"/>
          <w:numId w:val="1"/>
        </w:numPr>
        <w:tabs>
          <w:tab w:val="num" w:pos="426"/>
        </w:tabs>
        <w:spacing w:after="0" w:line="240" w:lineRule="auto"/>
        <w:ind w:left="284" w:right="-283"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wspólnego ubiegania się o zamówienie przez </w:t>
      </w:r>
      <w:r w:rsidR="001B5225">
        <w:rPr>
          <w:rFonts w:ascii="Times New Roman" w:hAnsi="Times New Roman" w:cs="Times New Roman"/>
          <w:sz w:val="24"/>
          <w:szCs w:val="24"/>
        </w:rPr>
        <w:t>w</w:t>
      </w:r>
      <w:r w:rsidRPr="00964826">
        <w:rPr>
          <w:rFonts w:ascii="Times New Roman" w:hAnsi="Times New Roman" w:cs="Times New Roman"/>
          <w:sz w:val="24"/>
          <w:szCs w:val="24"/>
        </w:rPr>
        <w:t>ykonawców</w:t>
      </w:r>
      <w:r w:rsidR="00FA532C" w:rsidRPr="00964826">
        <w:rPr>
          <w:rFonts w:ascii="Times New Roman" w:hAnsi="Times New Roman" w:cs="Times New Roman"/>
          <w:bCs/>
          <w:iCs/>
          <w:sz w:val="24"/>
          <w:szCs w:val="24"/>
        </w:rPr>
        <w:t xml:space="preserve"> oświadczenie dotyczącego przesłanek wykluczenia z art. 5k rozporządzenia 833/2014 oraz art. 7 ust. 1 ustawy </w:t>
      </w:r>
      <w:r w:rsidR="00A2540F">
        <w:rPr>
          <w:rFonts w:ascii="Times New Roman" w:hAnsi="Times New Roman" w:cs="Times New Roman"/>
          <w:bCs/>
          <w:iCs/>
          <w:sz w:val="24"/>
          <w:szCs w:val="24"/>
        </w:rPr>
        <w:t xml:space="preserve">        </w:t>
      </w:r>
      <w:r w:rsidR="00FA532C" w:rsidRPr="00964826">
        <w:rPr>
          <w:rFonts w:ascii="Times New Roman" w:hAnsi="Times New Roman" w:cs="Times New Roman"/>
          <w:bCs/>
          <w:iCs/>
          <w:sz w:val="24"/>
          <w:szCs w:val="24"/>
        </w:rPr>
        <w:t xml:space="preserve">o szczególnych rozwiązaniach w zakresie przeciwdziałania wspieraniu agresji na Ukrainę oraz służących ochronie bezpieczeństwa narodowego składane na podstawie art. 125 ust. 1 ustawy </w:t>
      </w:r>
      <w:proofErr w:type="spellStart"/>
      <w:r w:rsidR="00FA532C" w:rsidRPr="00964826">
        <w:rPr>
          <w:rFonts w:ascii="Times New Roman" w:hAnsi="Times New Roman" w:cs="Times New Roman"/>
          <w:bCs/>
          <w:iCs/>
          <w:sz w:val="24"/>
          <w:szCs w:val="24"/>
        </w:rPr>
        <w:t>P</w:t>
      </w:r>
      <w:r w:rsidR="00F22393">
        <w:rPr>
          <w:rFonts w:ascii="Times New Roman" w:hAnsi="Times New Roman" w:cs="Times New Roman"/>
          <w:bCs/>
          <w:iCs/>
          <w:sz w:val="24"/>
          <w:szCs w:val="24"/>
        </w:rPr>
        <w:t>zp</w:t>
      </w:r>
      <w:proofErr w:type="spellEnd"/>
      <w:r w:rsidR="00FA532C" w:rsidRPr="00964826">
        <w:rPr>
          <w:rFonts w:ascii="Times New Roman" w:hAnsi="Times New Roman" w:cs="Times New Roman"/>
          <w:bCs/>
          <w:iCs/>
          <w:sz w:val="24"/>
          <w:szCs w:val="24"/>
        </w:rPr>
        <w:t xml:space="preserve"> </w:t>
      </w:r>
      <w:r w:rsidR="00FA532C" w:rsidRPr="00E36645">
        <w:rPr>
          <w:rFonts w:ascii="Times New Roman" w:hAnsi="Times New Roman" w:cs="Times New Roman"/>
          <w:bCs/>
          <w:sz w:val="24"/>
          <w:szCs w:val="24"/>
          <w:u w:val="single"/>
        </w:rPr>
        <w:t>(</w:t>
      </w:r>
      <w:r w:rsidR="00FA532C" w:rsidRPr="00E36645">
        <w:rPr>
          <w:rFonts w:ascii="Times New Roman" w:hAnsi="Times New Roman" w:cs="Times New Roman"/>
          <w:b/>
          <w:sz w:val="24"/>
          <w:szCs w:val="24"/>
          <w:u w:val="single"/>
        </w:rPr>
        <w:t xml:space="preserve">Załącznik nr </w:t>
      </w:r>
      <w:r w:rsidRPr="00E36645">
        <w:rPr>
          <w:rFonts w:ascii="Times New Roman" w:hAnsi="Times New Roman" w:cs="Times New Roman"/>
          <w:b/>
          <w:sz w:val="24"/>
          <w:szCs w:val="24"/>
          <w:u w:val="single"/>
        </w:rPr>
        <w:t>5</w:t>
      </w:r>
      <w:r w:rsidR="00FA532C" w:rsidRPr="00E36645">
        <w:rPr>
          <w:rFonts w:ascii="Times New Roman" w:hAnsi="Times New Roman" w:cs="Times New Roman"/>
          <w:b/>
          <w:sz w:val="24"/>
          <w:szCs w:val="24"/>
          <w:u w:val="single"/>
        </w:rPr>
        <w:t xml:space="preserve"> do SWZ</w:t>
      </w:r>
      <w:r w:rsidR="00FA532C" w:rsidRPr="00E36645">
        <w:rPr>
          <w:rFonts w:ascii="Times New Roman" w:hAnsi="Times New Roman" w:cs="Times New Roman"/>
          <w:bCs/>
          <w:sz w:val="24"/>
          <w:szCs w:val="24"/>
          <w:u w:val="single"/>
        </w:rPr>
        <w:t>)</w:t>
      </w:r>
      <w:r w:rsidRPr="00E36645">
        <w:rPr>
          <w:rFonts w:ascii="Times New Roman" w:hAnsi="Times New Roman" w:cs="Times New Roman"/>
          <w:bCs/>
          <w:sz w:val="24"/>
          <w:szCs w:val="24"/>
        </w:rPr>
        <w:t xml:space="preserve"> </w:t>
      </w:r>
      <w:r w:rsidRPr="00964826">
        <w:rPr>
          <w:rFonts w:ascii="Times New Roman" w:hAnsi="Times New Roman" w:cs="Times New Roman"/>
          <w:bCs/>
          <w:sz w:val="24"/>
          <w:szCs w:val="24"/>
        </w:rPr>
        <w:t xml:space="preserve">składa wraz z ofertą każdy z </w:t>
      </w:r>
      <w:r w:rsidR="00F22393">
        <w:rPr>
          <w:rFonts w:ascii="Times New Roman" w:hAnsi="Times New Roman" w:cs="Times New Roman"/>
          <w:bCs/>
          <w:sz w:val="24"/>
          <w:szCs w:val="24"/>
        </w:rPr>
        <w:t>w</w:t>
      </w:r>
      <w:r w:rsidRPr="00964826">
        <w:rPr>
          <w:rFonts w:ascii="Times New Roman" w:hAnsi="Times New Roman" w:cs="Times New Roman"/>
          <w:bCs/>
          <w:sz w:val="24"/>
          <w:szCs w:val="24"/>
        </w:rPr>
        <w:t>ykonawców składających ofertę wspólną.</w:t>
      </w:r>
    </w:p>
    <w:p w14:paraId="4BAE5C73" w14:textId="22B63BDF" w:rsidR="005034AF" w:rsidRPr="00964826" w:rsidRDefault="005034AF" w:rsidP="00DE6928">
      <w:pPr>
        <w:pStyle w:val="Akapitzlist"/>
        <w:numPr>
          <w:ilvl w:val="0"/>
          <w:numId w:val="1"/>
        </w:numPr>
        <w:tabs>
          <w:tab w:val="num" w:pos="426"/>
        </w:tabs>
        <w:spacing w:after="0" w:line="240" w:lineRule="auto"/>
        <w:ind w:left="284" w:right="-283"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o którym mowa w Rozdz. </w:t>
      </w:r>
      <w:r w:rsidR="00485024">
        <w:rPr>
          <w:rFonts w:ascii="Times New Roman" w:hAnsi="Times New Roman" w:cs="Times New Roman"/>
          <w:sz w:val="24"/>
          <w:szCs w:val="24"/>
        </w:rPr>
        <w:t>I</w:t>
      </w:r>
      <w:r w:rsidRPr="00964826">
        <w:rPr>
          <w:rFonts w:ascii="Times New Roman" w:hAnsi="Times New Roman" w:cs="Times New Roman"/>
          <w:sz w:val="24"/>
          <w:szCs w:val="24"/>
        </w:rPr>
        <w:t xml:space="preserve">X ust. 4, </w:t>
      </w:r>
      <w:r w:rsidR="00F22393">
        <w:rPr>
          <w:rFonts w:ascii="Times New Roman" w:hAnsi="Times New Roman" w:cs="Times New Roman"/>
          <w:sz w:val="24"/>
          <w:szCs w:val="24"/>
        </w:rPr>
        <w:t>w</w:t>
      </w:r>
      <w:r w:rsidRPr="00964826">
        <w:rPr>
          <w:rFonts w:ascii="Times New Roman" w:hAnsi="Times New Roman" w:cs="Times New Roman"/>
          <w:sz w:val="24"/>
          <w:szCs w:val="24"/>
        </w:rPr>
        <w:t>ykonawcy wspólnie ubiegający się o</w:t>
      </w:r>
      <w:r w:rsidR="00A11ED4" w:rsidRPr="00964826">
        <w:rPr>
          <w:rFonts w:ascii="Times New Roman" w:hAnsi="Times New Roman" w:cs="Times New Roman"/>
          <w:sz w:val="24"/>
          <w:szCs w:val="24"/>
        </w:rPr>
        <w:t> </w:t>
      </w:r>
      <w:r w:rsidRPr="00964826">
        <w:rPr>
          <w:rFonts w:ascii="Times New Roman" w:hAnsi="Times New Roman" w:cs="Times New Roman"/>
          <w:sz w:val="24"/>
          <w:szCs w:val="24"/>
        </w:rPr>
        <w:t xml:space="preserve">udzielenie zamówienia dołączają odpowiednio do oferty oświadczenie, </w:t>
      </w:r>
      <w:r w:rsidR="00A11ED4" w:rsidRPr="00964826">
        <w:rPr>
          <w:rFonts w:ascii="Times New Roman" w:hAnsi="Times New Roman" w:cs="Times New Roman"/>
          <w:sz w:val="24"/>
          <w:szCs w:val="24"/>
        </w:rPr>
        <w:t xml:space="preserve">na podstawie art. 117 ust. 4 ustawy </w:t>
      </w:r>
      <w:proofErr w:type="spellStart"/>
      <w:r w:rsidR="00A11ED4" w:rsidRPr="00964826">
        <w:rPr>
          <w:rFonts w:ascii="Times New Roman" w:hAnsi="Times New Roman" w:cs="Times New Roman"/>
          <w:sz w:val="24"/>
          <w:szCs w:val="24"/>
        </w:rPr>
        <w:t>P</w:t>
      </w:r>
      <w:r w:rsidR="00F22393">
        <w:rPr>
          <w:rFonts w:ascii="Times New Roman" w:hAnsi="Times New Roman" w:cs="Times New Roman"/>
          <w:sz w:val="24"/>
          <w:szCs w:val="24"/>
        </w:rPr>
        <w:t>zp</w:t>
      </w:r>
      <w:proofErr w:type="spellEnd"/>
      <w:r w:rsidR="00A11ED4"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z którego wynika, które </w:t>
      </w:r>
      <w:r w:rsidR="00A11ED4" w:rsidRPr="00964826">
        <w:rPr>
          <w:rFonts w:ascii="Times New Roman" w:hAnsi="Times New Roman" w:cs="Times New Roman"/>
          <w:sz w:val="24"/>
          <w:szCs w:val="24"/>
        </w:rPr>
        <w:t>usługi</w:t>
      </w:r>
      <w:r w:rsidRPr="00964826">
        <w:rPr>
          <w:rFonts w:ascii="Times New Roman" w:hAnsi="Times New Roman" w:cs="Times New Roman"/>
          <w:sz w:val="24"/>
          <w:szCs w:val="24"/>
        </w:rPr>
        <w:t xml:space="preserve"> wykonają poszczególni </w:t>
      </w:r>
      <w:r w:rsidR="00F22393">
        <w:rPr>
          <w:rFonts w:ascii="Times New Roman" w:hAnsi="Times New Roman" w:cs="Times New Roman"/>
          <w:sz w:val="24"/>
          <w:szCs w:val="24"/>
        </w:rPr>
        <w:t>w</w:t>
      </w:r>
      <w:r w:rsidRPr="00964826">
        <w:rPr>
          <w:rFonts w:ascii="Times New Roman" w:hAnsi="Times New Roman" w:cs="Times New Roman"/>
          <w:sz w:val="24"/>
          <w:szCs w:val="24"/>
        </w:rPr>
        <w:t>ykonawcy.</w:t>
      </w:r>
    </w:p>
    <w:p w14:paraId="10238485" w14:textId="2584B817" w:rsidR="003533D5" w:rsidRPr="00964826" w:rsidRDefault="002B5FE9" w:rsidP="00DE6928">
      <w:pPr>
        <w:pStyle w:val="Akapitzlist"/>
        <w:numPr>
          <w:ilvl w:val="0"/>
          <w:numId w:val="1"/>
        </w:numPr>
        <w:tabs>
          <w:tab w:val="num" w:pos="426"/>
        </w:tabs>
        <w:spacing w:after="0" w:line="240" w:lineRule="auto"/>
        <w:ind w:left="284" w:right="-283" w:hanging="284"/>
        <w:contextualSpacing w:val="0"/>
        <w:jc w:val="both"/>
        <w:rPr>
          <w:rFonts w:ascii="Times New Roman" w:hAnsi="Times New Roman" w:cs="Times New Roman"/>
          <w:sz w:val="24"/>
          <w:szCs w:val="24"/>
        </w:rPr>
      </w:pPr>
      <w:r w:rsidRPr="00964826">
        <w:rPr>
          <w:rFonts w:ascii="Times New Roman" w:hAnsi="Times New Roman" w:cs="Times New Roman"/>
          <w:bCs/>
          <w:sz w:val="24"/>
          <w:szCs w:val="24"/>
        </w:rPr>
        <w:t>Oświadczenia</w:t>
      </w:r>
      <w:r w:rsidR="00050DC9" w:rsidRPr="00964826">
        <w:rPr>
          <w:rFonts w:ascii="Times New Roman" w:hAnsi="Times New Roman" w:cs="Times New Roman"/>
          <w:bCs/>
          <w:sz w:val="24"/>
          <w:szCs w:val="24"/>
        </w:rPr>
        <w:t>, o których mowa w ust. 2</w:t>
      </w:r>
      <w:r w:rsidR="0048690E" w:rsidRPr="00964826">
        <w:rPr>
          <w:rFonts w:ascii="Times New Roman" w:hAnsi="Times New Roman" w:cs="Times New Roman"/>
          <w:bCs/>
          <w:sz w:val="24"/>
          <w:szCs w:val="24"/>
        </w:rPr>
        <w:t xml:space="preserve"> </w:t>
      </w:r>
      <w:r w:rsidR="00D9559D" w:rsidRPr="00964826">
        <w:rPr>
          <w:rFonts w:ascii="Times New Roman" w:hAnsi="Times New Roman" w:cs="Times New Roman"/>
          <w:bCs/>
          <w:sz w:val="24"/>
          <w:szCs w:val="24"/>
        </w:rPr>
        <w:t xml:space="preserve">i </w:t>
      </w:r>
      <w:r w:rsidR="0048690E" w:rsidRPr="00964826">
        <w:rPr>
          <w:rFonts w:ascii="Times New Roman" w:hAnsi="Times New Roman" w:cs="Times New Roman"/>
          <w:bCs/>
          <w:sz w:val="24"/>
          <w:szCs w:val="24"/>
        </w:rPr>
        <w:t>3</w:t>
      </w:r>
      <w:r w:rsidR="001657FE" w:rsidRPr="00964826">
        <w:rPr>
          <w:rFonts w:ascii="Times New Roman" w:hAnsi="Times New Roman" w:cs="Times New Roman"/>
          <w:bCs/>
          <w:sz w:val="24"/>
          <w:szCs w:val="24"/>
        </w:rPr>
        <w:t xml:space="preserve"> </w:t>
      </w:r>
      <w:r w:rsidRPr="00964826">
        <w:rPr>
          <w:rFonts w:ascii="Times New Roman" w:hAnsi="Times New Roman" w:cs="Times New Roman"/>
          <w:bCs/>
          <w:sz w:val="24"/>
          <w:szCs w:val="24"/>
        </w:rPr>
        <w:t>muszą mieć formę elektroniczną, tj. podpisaną kwalifikowanym podpisem elektronicznym.</w:t>
      </w:r>
    </w:p>
    <w:p w14:paraId="3D9F9352" w14:textId="19E5D077" w:rsidR="003533D5" w:rsidRPr="00964826" w:rsidRDefault="003533D5" w:rsidP="00DE6928">
      <w:pPr>
        <w:pStyle w:val="Akapitzlist"/>
        <w:numPr>
          <w:ilvl w:val="0"/>
          <w:numId w:val="1"/>
        </w:numPr>
        <w:spacing w:after="0" w:line="240" w:lineRule="auto"/>
        <w:ind w:left="284" w:right="-283"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wspólnego ubiegania się o zamówienie przez </w:t>
      </w:r>
      <w:r w:rsidR="00F22393">
        <w:rPr>
          <w:rFonts w:ascii="Times New Roman" w:hAnsi="Times New Roman" w:cs="Times New Roman"/>
          <w:sz w:val="24"/>
          <w:szCs w:val="24"/>
        </w:rPr>
        <w:t>w</w:t>
      </w:r>
      <w:r w:rsidRPr="00964826">
        <w:rPr>
          <w:rFonts w:ascii="Times New Roman" w:hAnsi="Times New Roman" w:cs="Times New Roman"/>
          <w:sz w:val="24"/>
          <w:szCs w:val="24"/>
        </w:rPr>
        <w:t>ykonawców są oni zobowiązani</w:t>
      </w:r>
      <w:r w:rsidR="0084586F" w:rsidRPr="00964826">
        <w:rPr>
          <w:rFonts w:ascii="Times New Roman" w:hAnsi="Times New Roman" w:cs="Times New Roman"/>
          <w:sz w:val="24"/>
          <w:szCs w:val="24"/>
        </w:rPr>
        <w:t xml:space="preserve"> n</w:t>
      </w:r>
      <w:r w:rsidRPr="00964826">
        <w:rPr>
          <w:rFonts w:ascii="Times New Roman" w:hAnsi="Times New Roman" w:cs="Times New Roman"/>
          <w:sz w:val="24"/>
          <w:szCs w:val="24"/>
        </w:rPr>
        <w:t xml:space="preserve">a wezwanie </w:t>
      </w:r>
      <w:r w:rsidR="00F22393">
        <w:rPr>
          <w:rFonts w:ascii="Times New Roman" w:hAnsi="Times New Roman" w:cs="Times New Roman"/>
          <w:sz w:val="24"/>
          <w:szCs w:val="24"/>
        </w:rPr>
        <w:t>z</w:t>
      </w:r>
      <w:r w:rsidRPr="00964826">
        <w:rPr>
          <w:rFonts w:ascii="Times New Roman" w:hAnsi="Times New Roman" w:cs="Times New Roman"/>
          <w:sz w:val="24"/>
          <w:szCs w:val="24"/>
        </w:rPr>
        <w:t xml:space="preserve">amawiającego złożyć aktualne na dzień złożenia podmiotowe środki dowodowe,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o których mowa w </w:t>
      </w:r>
      <w:r w:rsidR="0084586F" w:rsidRPr="00964826">
        <w:rPr>
          <w:rFonts w:ascii="Times New Roman" w:hAnsi="Times New Roman" w:cs="Times New Roman"/>
          <w:sz w:val="24"/>
          <w:szCs w:val="24"/>
        </w:rPr>
        <w:t>R</w:t>
      </w:r>
      <w:r w:rsidRPr="00964826">
        <w:rPr>
          <w:rFonts w:ascii="Times New Roman" w:hAnsi="Times New Roman" w:cs="Times New Roman"/>
          <w:sz w:val="24"/>
          <w:szCs w:val="24"/>
        </w:rPr>
        <w:t xml:space="preserve">ozdz. </w:t>
      </w:r>
      <w:r w:rsidR="00BB26D3">
        <w:rPr>
          <w:rFonts w:ascii="Times New Roman" w:hAnsi="Times New Roman" w:cs="Times New Roman"/>
          <w:sz w:val="24"/>
          <w:szCs w:val="24"/>
        </w:rPr>
        <w:t>I</w:t>
      </w:r>
      <w:r w:rsidR="00DD134E" w:rsidRPr="00964826">
        <w:rPr>
          <w:rFonts w:ascii="Times New Roman" w:hAnsi="Times New Roman" w:cs="Times New Roman"/>
          <w:sz w:val="24"/>
          <w:szCs w:val="24"/>
        </w:rPr>
        <w:t>X</w:t>
      </w:r>
      <w:r w:rsidRPr="00964826">
        <w:rPr>
          <w:rFonts w:ascii="Times New Roman" w:hAnsi="Times New Roman" w:cs="Times New Roman"/>
          <w:sz w:val="24"/>
          <w:szCs w:val="24"/>
        </w:rPr>
        <w:t>, przy czym:</w:t>
      </w:r>
    </w:p>
    <w:p w14:paraId="2DE382B0" w14:textId="7B053EBF" w:rsidR="003533D5" w:rsidRPr="00964826" w:rsidRDefault="003533D5" w:rsidP="0039752B">
      <w:pPr>
        <w:pStyle w:val="Akapitzlist"/>
        <w:numPr>
          <w:ilvl w:val="0"/>
          <w:numId w:val="34"/>
        </w:numPr>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podmiotowe środki dowodowe, o których mowa w </w:t>
      </w:r>
      <w:r w:rsidR="000D389C" w:rsidRPr="00964826">
        <w:rPr>
          <w:rFonts w:ascii="Times New Roman" w:hAnsi="Times New Roman" w:cs="Times New Roman"/>
          <w:sz w:val="24"/>
          <w:szCs w:val="24"/>
        </w:rPr>
        <w:t>R</w:t>
      </w:r>
      <w:r w:rsidRPr="00964826">
        <w:rPr>
          <w:rFonts w:ascii="Times New Roman" w:hAnsi="Times New Roman" w:cs="Times New Roman"/>
          <w:sz w:val="24"/>
          <w:szCs w:val="24"/>
        </w:rPr>
        <w:t>ozdz</w:t>
      </w:r>
      <w:r w:rsidR="000D389C" w:rsidRPr="00964826">
        <w:rPr>
          <w:rFonts w:ascii="Times New Roman" w:hAnsi="Times New Roman" w:cs="Times New Roman"/>
          <w:sz w:val="24"/>
          <w:szCs w:val="24"/>
        </w:rPr>
        <w:t>.</w:t>
      </w:r>
      <w:r w:rsidRPr="00964826">
        <w:rPr>
          <w:rFonts w:ascii="Times New Roman" w:hAnsi="Times New Roman" w:cs="Times New Roman"/>
          <w:sz w:val="24"/>
          <w:szCs w:val="24"/>
        </w:rPr>
        <w:t xml:space="preserve"> </w:t>
      </w:r>
      <w:r w:rsidR="00C8114D">
        <w:rPr>
          <w:rFonts w:ascii="Times New Roman" w:hAnsi="Times New Roman" w:cs="Times New Roman"/>
          <w:sz w:val="24"/>
          <w:szCs w:val="24"/>
        </w:rPr>
        <w:t>I</w:t>
      </w:r>
      <w:r w:rsidR="00DD134E" w:rsidRPr="00964826">
        <w:rPr>
          <w:rFonts w:ascii="Times New Roman" w:hAnsi="Times New Roman" w:cs="Times New Roman"/>
          <w:sz w:val="24"/>
          <w:szCs w:val="24"/>
        </w:rPr>
        <w:t>X</w:t>
      </w:r>
      <w:r w:rsidRPr="00964826">
        <w:rPr>
          <w:rFonts w:ascii="Times New Roman" w:hAnsi="Times New Roman" w:cs="Times New Roman"/>
          <w:sz w:val="24"/>
          <w:szCs w:val="24"/>
        </w:rPr>
        <w:t xml:space="preserve"> ust.</w:t>
      </w:r>
      <w:r w:rsidR="000D389C"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5 składa odpowiednio </w:t>
      </w:r>
      <w:r w:rsidR="00F22393">
        <w:rPr>
          <w:rFonts w:ascii="Times New Roman" w:hAnsi="Times New Roman" w:cs="Times New Roman"/>
          <w:sz w:val="24"/>
          <w:szCs w:val="24"/>
        </w:rPr>
        <w:t>w</w:t>
      </w:r>
      <w:r w:rsidRPr="00964826">
        <w:rPr>
          <w:rFonts w:ascii="Times New Roman" w:hAnsi="Times New Roman" w:cs="Times New Roman"/>
          <w:sz w:val="24"/>
          <w:szCs w:val="24"/>
        </w:rPr>
        <w:t>ykonawca/</w:t>
      </w:r>
      <w:r w:rsidR="00F22393">
        <w:rPr>
          <w:rFonts w:ascii="Times New Roman" w:hAnsi="Times New Roman" w:cs="Times New Roman"/>
          <w:sz w:val="24"/>
          <w:szCs w:val="24"/>
        </w:rPr>
        <w:t>w</w:t>
      </w:r>
      <w:r w:rsidRPr="00964826">
        <w:rPr>
          <w:rFonts w:ascii="Times New Roman" w:hAnsi="Times New Roman" w:cs="Times New Roman"/>
          <w:sz w:val="24"/>
          <w:szCs w:val="24"/>
        </w:rPr>
        <w:t>ykonawcy, który/którzy wykazuje/ą spełnianie warunk</w:t>
      </w:r>
      <w:r w:rsidR="000D389C" w:rsidRPr="00964826">
        <w:rPr>
          <w:rFonts w:ascii="Times New Roman" w:hAnsi="Times New Roman" w:cs="Times New Roman"/>
          <w:sz w:val="24"/>
          <w:szCs w:val="24"/>
        </w:rPr>
        <w:t xml:space="preserve">ów udziału </w:t>
      </w:r>
      <w:r w:rsidR="00AB4F6E">
        <w:rPr>
          <w:rFonts w:ascii="Times New Roman" w:hAnsi="Times New Roman" w:cs="Times New Roman"/>
          <w:sz w:val="24"/>
          <w:szCs w:val="24"/>
        </w:rPr>
        <w:t xml:space="preserve">                                     </w:t>
      </w:r>
      <w:r w:rsidR="000D389C" w:rsidRPr="00964826">
        <w:rPr>
          <w:rFonts w:ascii="Times New Roman" w:hAnsi="Times New Roman" w:cs="Times New Roman"/>
          <w:sz w:val="24"/>
          <w:szCs w:val="24"/>
        </w:rPr>
        <w:t>w postępowaniu,</w:t>
      </w:r>
      <w:r w:rsidR="00AB4F6E">
        <w:rPr>
          <w:rFonts w:ascii="Times New Roman" w:hAnsi="Times New Roman" w:cs="Times New Roman"/>
          <w:sz w:val="24"/>
          <w:szCs w:val="24"/>
        </w:rPr>
        <w:t xml:space="preserve">  </w:t>
      </w:r>
    </w:p>
    <w:p w14:paraId="0C1961DF" w14:textId="38F6A12A" w:rsidR="003533D5" w:rsidRPr="00964826" w:rsidRDefault="003533D5" w:rsidP="0039752B">
      <w:pPr>
        <w:pStyle w:val="Akapitzlist"/>
        <w:numPr>
          <w:ilvl w:val="0"/>
          <w:numId w:val="34"/>
        </w:numPr>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podmiotowe środki dowodowe, o których mowa w </w:t>
      </w:r>
      <w:r w:rsidR="000D389C" w:rsidRPr="00964826">
        <w:rPr>
          <w:rFonts w:ascii="Times New Roman" w:hAnsi="Times New Roman" w:cs="Times New Roman"/>
          <w:sz w:val="24"/>
          <w:szCs w:val="24"/>
        </w:rPr>
        <w:t xml:space="preserve">Rozdz. </w:t>
      </w:r>
      <w:r w:rsidR="00C8114D">
        <w:rPr>
          <w:rFonts w:ascii="Times New Roman" w:hAnsi="Times New Roman" w:cs="Times New Roman"/>
          <w:sz w:val="24"/>
          <w:szCs w:val="24"/>
        </w:rPr>
        <w:t>I</w:t>
      </w:r>
      <w:r w:rsidR="00DD134E" w:rsidRPr="00964826">
        <w:rPr>
          <w:rFonts w:ascii="Times New Roman" w:hAnsi="Times New Roman" w:cs="Times New Roman"/>
          <w:sz w:val="24"/>
          <w:szCs w:val="24"/>
        </w:rPr>
        <w:t>X</w:t>
      </w:r>
      <w:r w:rsidR="000D389C" w:rsidRPr="00964826">
        <w:rPr>
          <w:rFonts w:ascii="Times New Roman" w:hAnsi="Times New Roman" w:cs="Times New Roman"/>
          <w:sz w:val="24"/>
          <w:szCs w:val="24"/>
        </w:rPr>
        <w:t xml:space="preserve"> ust. 1-4</w:t>
      </w:r>
      <w:r w:rsidRPr="00964826">
        <w:rPr>
          <w:rFonts w:ascii="Times New Roman" w:hAnsi="Times New Roman" w:cs="Times New Roman"/>
          <w:sz w:val="24"/>
          <w:szCs w:val="24"/>
        </w:rPr>
        <w:t xml:space="preserve"> składa każdy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z nich.</w:t>
      </w:r>
    </w:p>
    <w:p w14:paraId="44CC69E0" w14:textId="5C3EE05E" w:rsidR="003533D5" w:rsidRPr="00964826" w:rsidRDefault="003533D5" w:rsidP="00DE6928">
      <w:pPr>
        <w:pStyle w:val="Akapitzlist"/>
        <w:numPr>
          <w:ilvl w:val="0"/>
          <w:numId w:val="1"/>
        </w:numPr>
        <w:spacing w:after="0" w:line="240" w:lineRule="auto"/>
        <w:ind w:left="284" w:right="-283"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wyboru oferty </w:t>
      </w:r>
      <w:r w:rsidR="00F22393">
        <w:rPr>
          <w:rFonts w:ascii="Times New Roman" w:hAnsi="Times New Roman" w:cs="Times New Roman"/>
          <w:sz w:val="24"/>
          <w:szCs w:val="24"/>
        </w:rPr>
        <w:t>w</w:t>
      </w:r>
      <w:r w:rsidRPr="00964826">
        <w:rPr>
          <w:rFonts w:ascii="Times New Roman" w:hAnsi="Times New Roman" w:cs="Times New Roman"/>
          <w:sz w:val="24"/>
          <w:szCs w:val="24"/>
        </w:rPr>
        <w:t>ykonawców wspólnie ubiegających się o udzielenie zamówienia:</w:t>
      </w:r>
    </w:p>
    <w:p w14:paraId="71068340" w14:textId="45A6CD0E" w:rsidR="003533D5" w:rsidRPr="00964826" w:rsidRDefault="008D2EDC" w:rsidP="0039752B">
      <w:pPr>
        <w:pStyle w:val="Akapitzlist"/>
        <w:numPr>
          <w:ilvl w:val="0"/>
          <w:numId w:val="19"/>
        </w:numPr>
        <w:spacing w:after="0" w:line="240" w:lineRule="auto"/>
        <w:ind w:left="568" w:right="-283"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t>z</w:t>
      </w:r>
      <w:r w:rsidR="003533D5" w:rsidRPr="00964826">
        <w:rPr>
          <w:rFonts w:ascii="Times New Roman" w:hAnsi="Times New Roman" w:cs="Times New Roman"/>
          <w:bCs/>
          <w:sz w:val="24"/>
          <w:szCs w:val="24"/>
        </w:rPr>
        <w:t xml:space="preserve">amawiający, zgodnie z art. 59 ustawy </w:t>
      </w:r>
      <w:proofErr w:type="spellStart"/>
      <w:r w:rsidR="00A40910" w:rsidRPr="00964826">
        <w:rPr>
          <w:rFonts w:ascii="Times New Roman" w:hAnsi="Times New Roman" w:cs="Times New Roman"/>
          <w:bCs/>
          <w:sz w:val="24"/>
          <w:szCs w:val="24"/>
        </w:rPr>
        <w:t>P</w:t>
      </w:r>
      <w:r w:rsidR="00F22393">
        <w:rPr>
          <w:rFonts w:ascii="Times New Roman" w:hAnsi="Times New Roman" w:cs="Times New Roman"/>
          <w:bCs/>
          <w:sz w:val="24"/>
          <w:szCs w:val="24"/>
        </w:rPr>
        <w:t>zp</w:t>
      </w:r>
      <w:proofErr w:type="spellEnd"/>
      <w:r w:rsidR="003533D5" w:rsidRPr="00964826">
        <w:rPr>
          <w:rFonts w:ascii="Times New Roman" w:hAnsi="Times New Roman" w:cs="Times New Roman"/>
          <w:bCs/>
          <w:sz w:val="24"/>
          <w:szCs w:val="24"/>
        </w:rPr>
        <w:t xml:space="preserve">, żąda kopii umowy regulującej współpracę tych </w:t>
      </w:r>
      <w:r w:rsidR="00F22393">
        <w:rPr>
          <w:rFonts w:ascii="Times New Roman" w:hAnsi="Times New Roman" w:cs="Times New Roman"/>
          <w:bCs/>
          <w:sz w:val="24"/>
          <w:szCs w:val="24"/>
        </w:rPr>
        <w:t>w</w:t>
      </w:r>
      <w:r w:rsidR="003533D5" w:rsidRPr="00964826">
        <w:rPr>
          <w:rFonts w:ascii="Times New Roman" w:hAnsi="Times New Roman" w:cs="Times New Roman"/>
          <w:bCs/>
          <w:sz w:val="24"/>
          <w:szCs w:val="24"/>
        </w:rPr>
        <w:t>ykonawców przed zawarciem umowy,</w:t>
      </w:r>
    </w:p>
    <w:p w14:paraId="21E61607" w14:textId="6EBACD2A" w:rsidR="003533D5" w:rsidRPr="00964826" w:rsidRDefault="008D2EDC" w:rsidP="0039752B">
      <w:pPr>
        <w:pStyle w:val="Akapitzlist"/>
        <w:numPr>
          <w:ilvl w:val="0"/>
          <w:numId w:val="19"/>
        </w:numPr>
        <w:spacing w:after="0" w:line="240" w:lineRule="auto"/>
        <w:ind w:left="568" w:right="-283"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t>w</w:t>
      </w:r>
      <w:r w:rsidR="003533D5" w:rsidRPr="00964826">
        <w:rPr>
          <w:rFonts w:ascii="Times New Roman" w:hAnsi="Times New Roman" w:cs="Times New Roman"/>
          <w:bCs/>
          <w:sz w:val="24"/>
          <w:szCs w:val="24"/>
        </w:rPr>
        <w:t>ykonawcy ponoszą solidarną odpowiedzialność za wykonanie umowy i wniesienie zabezpieczenia należytego wykonania umowy.</w:t>
      </w:r>
    </w:p>
    <w:p w14:paraId="206650B2" w14:textId="19D3FCCD" w:rsidR="003F18B0" w:rsidRPr="00964826" w:rsidRDefault="003F18B0"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right="-283" w:hanging="567"/>
        <w:jc w:val="left"/>
      </w:pPr>
      <w:bookmarkStart w:id="27" w:name="_Toc160024597"/>
      <w:bookmarkStart w:id="28" w:name="_Hlk107817756"/>
      <w:bookmarkEnd w:id="25"/>
      <w:r w:rsidRPr="00964826">
        <w:lastRenderedPageBreak/>
        <w:t>INFORMACJE O ŚRODKACH KOMUNIKACJI ELEKTRONICZNEJ, PRZY UŻYCIU KTÓRYCH ZAMAWIAJĄCY BĘDZIE KOMUNIKOWAŁ SIĘ</w:t>
      </w:r>
      <w:r w:rsidR="004243ED">
        <w:t xml:space="preserve"> </w:t>
      </w:r>
      <w:r w:rsidRPr="00964826">
        <w:t>Z</w:t>
      </w:r>
      <w:r w:rsidR="00EA1B56" w:rsidRPr="00964826">
        <w:t> </w:t>
      </w:r>
      <w:r w:rsidRPr="00964826">
        <w:t>WYKONAWCAMI, ORAZ INFORMACJE O WYMAGANIACH TECHNICZNYCH I ORGANIZACYJNYCH SPORZĄDZANIA, WYSYŁANIA I</w:t>
      </w:r>
      <w:r w:rsidR="00EA1B56" w:rsidRPr="00964826">
        <w:t> </w:t>
      </w:r>
      <w:r w:rsidRPr="00964826">
        <w:t>ODBIERANIA KORESPONDENCJI ELEKTRONICZNEJ</w:t>
      </w:r>
      <w:bookmarkEnd w:id="27"/>
    </w:p>
    <w:bookmarkEnd w:id="28"/>
    <w:p w14:paraId="6EB9BC67" w14:textId="77777777" w:rsidR="00132989" w:rsidRDefault="00132989" w:rsidP="0039752B">
      <w:pPr>
        <w:pStyle w:val="Akapitzlist"/>
        <w:numPr>
          <w:ilvl w:val="0"/>
          <w:numId w:val="51"/>
        </w:numPr>
        <w:spacing w:after="0" w:line="240" w:lineRule="auto"/>
        <w:ind w:left="284" w:right="-283" w:hanging="284"/>
        <w:jc w:val="both"/>
        <w:rPr>
          <w:rFonts w:ascii="Times New Roman" w:eastAsia="Times New Roman" w:hAnsi="Times New Roman" w:cs="Times New Roman"/>
          <w:bCs/>
          <w:sz w:val="24"/>
          <w:szCs w:val="24"/>
        </w:rPr>
      </w:pPr>
      <w:r w:rsidRPr="00141F47">
        <w:rPr>
          <w:rFonts w:ascii="Times New Roman" w:eastAsia="Times New Roman" w:hAnsi="Times New Roman" w:cs="Times New Roman"/>
          <w:bCs/>
          <w:sz w:val="24"/>
          <w:szCs w:val="24"/>
        </w:rPr>
        <w:t>Postępowanie prowadzone jest w języku polskim.</w:t>
      </w:r>
    </w:p>
    <w:p w14:paraId="667DBD7E" w14:textId="58012A98" w:rsidR="00132989" w:rsidRDefault="00132989" w:rsidP="0039752B">
      <w:pPr>
        <w:pStyle w:val="Akapitzlist"/>
        <w:numPr>
          <w:ilvl w:val="0"/>
          <w:numId w:val="51"/>
        </w:numPr>
        <w:spacing w:after="0" w:line="240" w:lineRule="auto"/>
        <w:ind w:left="284" w:right="-283"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Komunikacja pomiędzy </w:t>
      </w:r>
      <w:r w:rsidR="00F22393">
        <w:rPr>
          <w:rFonts w:ascii="Times New Roman" w:eastAsia="Times New Roman" w:hAnsi="Times New Roman" w:cs="Times New Roman"/>
          <w:bCs/>
          <w:sz w:val="24"/>
          <w:szCs w:val="24"/>
        </w:rPr>
        <w:t>z</w:t>
      </w:r>
      <w:r w:rsidRPr="00DA27A6">
        <w:rPr>
          <w:rFonts w:ascii="Times New Roman" w:eastAsia="Times New Roman" w:hAnsi="Times New Roman" w:cs="Times New Roman"/>
          <w:bCs/>
          <w:sz w:val="24"/>
          <w:szCs w:val="24"/>
        </w:rPr>
        <w:t xml:space="preserve">amawiającym a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 xml:space="preserve">ykonawcami odbywa się przy użyciu środków komunikacji elektronicznej zgodnie z art. 61 ustawy </w:t>
      </w:r>
      <w:proofErr w:type="spellStart"/>
      <w:r w:rsidRPr="00DA27A6">
        <w:rPr>
          <w:rFonts w:ascii="Times New Roman" w:eastAsia="Times New Roman" w:hAnsi="Times New Roman" w:cs="Times New Roman"/>
          <w:bCs/>
          <w:sz w:val="24"/>
          <w:szCs w:val="24"/>
        </w:rPr>
        <w:t>P</w:t>
      </w:r>
      <w:r w:rsidR="00F22393">
        <w:rPr>
          <w:rFonts w:ascii="Times New Roman" w:eastAsia="Times New Roman" w:hAnsi="Times New Roman" w:cs="Times New Roman"/>
          <w:bCs/>
          <w:sz w:val="24"/>
          <w:szCs w:val="24"/>
        </w:rPr>
        <w:t>zp</w:t>
      </w:r>
      <w:proofErr w:type="spellEnd"/>
      <w:r w:rsidRPr="00DA27A6">
        <w:rPr>
          <w:rFonts w:ascii="Times New Roman" w:eastAsia="Times New Roman" w:hAnsi="Times New Roman" w:cs="Times New Roman"/>
          <w:bCs/>
          <w:sz w:val="24"/>
          <w:szCs w:val="24"/>
        </w:rPr>
        <w:t xml:space="preserve">, za pośrednictwem elektronicznej Platformy zakupowej </w:t>
      </w:r>
      <w:proofErr w:type="spellStart"/>
      <w:r w:rsidRPr="00DA27A6">
        <w:rPr>
          <w:rFonts w:ascii="Times New Roman" w:eastAsia="Times New Roman" w:hAnsi="Times New Roman" w:cs="Times New Roman"/>
          <w:bCs/>
          <w:sz w:val="24"/>
          <w:szCs w:val="24"/>
        </w:rPr>
        <w:t>OpenNexus</w:t>
      </w:r>
      <w:proofErr w:type="spellEnd"/>
      <w:r w:rsidRPr="00DA27A6">
        <w:rPr>
          <w:rFonts w:ascii="Times New Roman" w:eastAsia="Times New Roman" w:hAnsi="Times New Roman" w:cs="Times New Roman"/>
          <w:bCs/>
          <w:sz w:val="24"/>
          <w:szCs w:val="24"/>
        </w:rPr>
        <w:t xml:space="preserve"> (dalej „Platforma”) pod adresem platformazakupowa.pl, która spełnia wymagania opisane w art. 64 ustawy </w:t>
      </w:r>
      <w:proofErr w:type="spellStart"/>
      <w:r w:rsidRPr="00DA27A6">
        <w:rPr>
          <w:rFonts w:ascii="Times New Roman" w:eastAsia="Times New Roman" w:hAnsi="Times New Roman" w:cs="Times New Roman"/>
          <w:bCs/>
          <w:sz w:val="24"/>
          <w:szCs w:val="24"/>
        </w:rPr>
        <w:t>P</w:t>
      </w:r>
      <w:r w:rsidR="00F22393">
        <w:rPr>
          <w:rFonts w:ascii="Times New Roman" w:eastAsia="Times New Roman" w:hAnsi="Times New Roman" w:cs="Times New Roman"/>
          <w:bCs/>
          <w:sz w:val="24"/>
          <w:szCs w:val="24"/>
        </w:rPr>
        <w:t>zp</w:t>
      </w:r>
      <w:proofErr w:type="spellEnd"/>
      <w:r w:rsidRPr="00DA27A6">
        <w:rPr>
          <w:rFonts w:ascii="Times New Roman" w:eastAsia="Times New Roman" w:hAnsi="Times New Roman" w:cs="Times New Roman"/>
          <w:bCs/>
          <w:sz w:val="24"/>
          <w:szCs w:val="24"/>
        </w:rPr>
        <w:t>.</w:t>
      </w:r>
    </w:p>
    <w:p w14:paraId="00DB7134" w14:textId="6896A55C" w:rsidR="00132989" w:rsidRPr="00DA27A6" w:rsidRDefault="00132989" w:rsidP="0039752B">
      <w:pPr>
        <w:pStyle w:val="Akapitzlist"/>
        <w:numPr>
          <w:ilvl w:val="0"/>
          <w:numId w:val="51"/>
        </w:numPr>
        <w:spacing w:after="0" w:line="240" w:lineRule="auto"/>
        <w:ind w:left="284" w:right="-283" w:hanging="284"/>
        <w:jc w:val="both"/>
        <w:rPr>
          <w:rFonts w:ascii="Times New Roman" w:eastAsia="Times New Roman" w:hAnsi="Times New Roman" w:cs="Times New Roman"/>
          <w:bCs/>
          <w:sz w:val="24"/>
          <w:szCs w:val="24"/>
        </w:rPr>
      </w:pPr>
      <w:r w:rsidRPr="00DA27A6">
        <w:rPr>
          <w:rFonts w:ascii="Times New Roman" w:eastAsia="Calibri" w:hAnsi="Times New Roman" w:cs="Times New Roman"/>
          <w:sz w:val="24"/>
          <w:szCs w:val="24"/>
          <w:lang w:eastAsia="pl-PL"/>
        </w:rPr>
        <w:t xml:space="preserve">W celu skrócenia czasu udzielenia odpowiedzi na pytania komunikacja między </w:t>
      </w:r>
      <w:r w:rsidR="00F22393">
        <w:rPr>
          <w:rFonts w:ascii="Times New Roman" w:eastAsia="Calibri" w:hAnsi="Times New Roman" w:cs="Times New Roman"/>
          <w:sz w:val="24"/>
          <w:szCs w:val="24"/>
          <w:lang w:eastAsia="pl-PL"/>
        </w:rPr>
        <w:t>z</w:t>
      </w:r>
      <w:r w:rsidRPr="00DA27A6">
        <w:rPr>
          <w:rFonts w:ascii="Times New Roman" w:eastAsia="Calibri" w:hAnsi="Times New Roman" w:cs="Times New Roman"/>
          <w:sz w:val="24"/>
          <w:szCs w:val="24"/>
          <w:lang w:eastAsia="pl-PL"/>
        </w:rPr>
        <w:t xml:space="preserve">amawiającym </w:t>
      </w:r>
      <w:r w:rsidR="00AB4F6E">
        <w:rPr>
          <w:rFonts w:ascii="Times New Roman" w:eastAsia="Calibri" w:hAnsi="Times New Roman" w:cs="Times New Roman"/>
          <w:sz w:val="24"/>
          <w:szCs w:val="24"/>
          <w:lang w:eastAsia="pl-PL"/>
        </w:rPr>
        <w:t xml:space="preserve">                </w:t>
      </w:r>
      <w:r w:rsidRPr="00DA27A6">
        <w:rPr>
          <w:rFonts w:ascii="Times New Roman" w:eastAsia="Calibri" w:hAnsi="Times New Roman" w:cs="Times New Roman"/>
          <w:sz w:val="24"/>
          <w:szCs w:val="24"/>
          <w:lang w:eastAsia="pl-PL"/>
        </w:rPr>
        <w:t xml:space="preserve">a </w:t>
      </w:r>
      <w:r w:rsidR="00F22393">
        <w:rPr>
          <w:rFonts w:ascii="Times New Roman" w:eastAsia="Calibri" w:hAnsi="Times New Roman" w:cs="Times New Roman"/>
          <w:sz w:val="24"/>
          <w:szCs w:val="24"/>
          <w:lang w:eastAsia="pl-PL"/>
        </w:rPr>
        <w:t>w</w:t>
      </w:r>
      <w:r w:rsidRPr="00DA27A6">
        <w:rPr>
          <w:rFonts w:ascii="Times New Roman" w:eastAsia="Calibri" w:hAnsi="Times New Roman" w:cs="Times New Roman"/>
          <w:sz w:val="24"/>
          <w:szCs w:val="24"/>
          <w:lang w:eastAsia="pl-PL"/>
        </w:rPr>
        <w:t>ykonawcami w zakresie:</w:t>
      </w:r>
    </w:p>
    <w:p w14:paraId="7D9296FA" w14:textId="73CE106A" w:rsidR="00132989" w:rsidRPr="00DA27A6" w:rsidRDefault="00132989" w:rsidP="0039752B">
      <w:pPr>
        <w:numPr>
          <w:ilvl w:val="0"/>
          <w:numId w:val="83"/>
        </w:numPr>
        <w:spacing w:after="0" w:line="240" w:lineRule="auto"/>
        <w:ind w:left="709" w:right="-283"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amawiającemu pytań do treści SWZ,</w:t>
      </w:r>
    </w:p>
    <w:p w14:paraId="7BB6F2C6" w14:textId="3C9BE423" w:rsidR="00132989" w:rsidRPr="00DA27A6" w:rsidRDefault="00132989" w:rsidP="0039752B">
      <w:pPr>
        <w:numPr>
          <w:ilvl w:val="0"/>
          <w:numId w:val="83"/>
        </w:numPr>
        <w:spacing w:after="0" w:line="240" w:lineRule="auto"/>
        <w:ind w:left="709" w:right="-283"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 podmiotowych środków dowodowych,</w:t>
      </w:r>
    </w:p>
    <w:p w14:paraId="348C8859" w14:textId="6B04697D" w:rsidR="00132989" w:rsidRPr="00DA27A6" w:rsidRDefault="00132989" w:rsidP="0039752B">
      <w:pPr>
        <w:numPr>
          <w:ilvl w:val="0"/>
          <w:numId w:val="83"/>
        </w:numPr>
        <w:spacing w:after="0" w:line="240" w:lineRule="auto"/>
        <w:ind w:left="709" w:right="-283"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złożenia/poprawienia/uzupełnienia oświadczenia, o którym mowa w art. 125 ust. 1, podmiotowych środków dowodowych, innych dokumentów lub oświadczeń składanych w postępowaniu,</w:t>
      </w:r>
    </w:p>
    <w:p w14:paraId="0E577FE6" w14:textId="45E24CD3" w:rsidR="00132989" w:rsidRPr="00DA27A6" w:rsidRDefault="00132989" w:rsidP="0039752B">
      <w:pPr>
        <w:numPr>
          <w:ilvl w:val="0"/>
          <w:numId w:val="83"/>
        </w:numPr>
        <w:spacing w:after="0" w:line="240" w:lineRule="auto"/>
        <w:ind w:left="709" w:right="-283"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 wyjaśnień dotyczących treści oświadczenia, o którym mowa w art. 125 ust. 1 lub złożonych podmiotowych środków dowodowych lub innych dokumentów lub oświadczeń składanych w postępowaniu,</w:t>
      </w:r>
    </w:p>
    <w:p w14:paraId="4DD24B8F" w14:textId="3A7C04F4" w:rsidR="00132989" w:rsidRPr="00DA27A6" w:rsidRDefault="00132989" w:rsidP="0039752B">
      <w:pPr>
        <w:numPr>
          <w:ilvl w:val="0"/>
          <w:numId w:val="83"/>
        </w:numPr>
        <w:spacing w:after="0" w:line="240" w:lineRule="auto"/>
        <w:ind w:left="709" w:right="-283"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 wyjaśnień dotyczących treści przedmiotowych środków dowodowych,</w:t>
      </w:r>
    </w:p>
    <w:p w14:paraId="17A97ED9" w14:textId="18867460" w:rsidR="00132989" w:rsidRPr="00DA27A6" w:rsidRDefault="00132989" w:rsidP="0039752B">
      <w:pPr>
        <w:numPr>
          <w:ilvl w:val="0"/>
          <w:numId w:val="83"/>
        </w:numPr>
        <w:spacing w:after="0" w:line="240" w:lineRule="auto"/>
        <w:ind w:left="709" w:right="-283"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przesłania odpowiedzi na inne wezwania </w:t>
      </w:r>
      <w:r w:rsidR="008D2EDC">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 xml:space="preserve">amawiającego wynikające z ustawy </w:t>
      </w:r>
      <w:proofErr w:type="spellStart"/>
      <w:r w:rsidRPr="00DA27A6">
        <w:rPr>
          <w:rFonts w:ascii="Times New Roman" w:eastAsia="Calibri" w:hAnsi="Times New Roman" w:cs="Times New Roman"/>
          <w:sz w:val="24"/>
          <w:szCs w:val="24"/>
          <w:highlight w:val="white"/>
          <w:lang w:eastAsia="pl-PL"/>
        </w:rPr>
        <w:t>P</w:t>
      </w:r>
      <w:r w:rsidR="00F22393">
        <w:rPr>
          <w:rFonts w:ascii="Times New Roman" w:eastAsia="Calibri" w:hAnsi="Times New Roman" w:cs="Times New Roman"/>
          <w:sz w:val="24"/>
          <w:szCs w:val="24"/>
          <w:highlight w:val="white"/>
          <w:lang w:eastAsia="pl-PL"/>
        </w:rPr>
        <w:t>zp</w:t>
      </w:r>
      <w:proofErr w:type="spellEnd"/>
      <w:r w:rsidRPr="00DA27A6">
        <w:rPr>
          <w:rFonts w:ascii="Times New Roman" w:eastAsia="Calibri" w:hAnsi="Times New Roman" w:cs="Times New Roman"/>
          <w:sz w:val="24"/>
          <w:szCs w:val="24"/>
          <w:highlight w:val="white"/>
          <w:lang w:eastAsia="pl-PL"/>
        </w:rPr>
        <w:t>,</w:t>
      </w:r>
    </w:p>
    <w:p w14:paraId="5C7412C3" w14:textId="77F855BE" w:rsidR="00132989" w:rsidRPr="00DA27A6" w:rsidRDefault="00132989" w:rsidP="0039752B">
      <w:pPr>
        <w:numPr>
          <w:ilvl w:val="0"/>
          <w:numId w:val="83"/>
        </w:numPr>
        <w:spacing w:after="0" w:line="240" w:lineRule="auto"/>
        <w:ind w:left="709" w:right="-283"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wniosków, informacji, oświadczeń </w:t>
      </w:r>
      <w:r w:rsidR="00F22393">
        <w:rPr>
          <w:rFonts w:ascii="Times New Roman" w:eastAsia="Calibri" w:hAnsi="Times New Roman" w:cs="Times New Roman"/>
          <w:sz w:val="24"/>
          <w:szCs w:val="24"/>
          <w:highlight w:val="white"/>
          <w:lang w:eastAsia="pl-PL"/>
        </w:rPr>
        <w:t>w</w:t>
      </w:r>
      <w:r w:rsidRPr="00DA27A6">
        <w:rPr>
          <w:rFonts w:ascii="Times New Roman" w:eastAsia="Calibri" w:hAnsi="Times New Roman" w:cs="Times New Roman"/>
          <w:sz w:val="24"/>
          <w:szCs w:val="24"/>
          <w:highlight w:val="white"/>
          <w:lang w:eastAsia="pl-PL"/>
        </w:rPr>
        <w:t>ykonawcy,</w:t>
      </w:r>
    </w:p>
    <w:p w14:paraId="6C00AB10" w14:textId="77777777" w:rsidR="00132989" w:rsidRPr="00DA27A6" w:rsidRDefault="00132989" w:rsidP="0039752B">
      <w:pPr>
        <w:numPr>
          <w:ilvl w:val="0"/>
          <w:numId w:val="83"/>
        </w:numPr>
        <w:spacing w:after="0" w:line="240" w:lineRule="auto"/>
        <w:ind w:left="709" w:right="-283"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odwołania/inne</w:t>
      </w:r>
      <w:r>
        <w:rPr>
          <w:rFonts w:ascii="Times New Roman" w:eastAsia="Calibri" w:hAnsi="Times New Roman" w:cs="Times New Roman"/>
          <w:sz w:val="24"/>
          <w:szCs w:val="24"/>
          <w:lang w:eastAsia="pl-PL"/>
        </w:rPr>
        <w:t xml:space="preserve"> </w:t>
      </w:r>
      <w:r w:rsidRPr="00DA27A6">
        <w:rPr>
          <w:rFonts w:ascii="Times New Roman" w:eastAsia="Calibri" w:hAnsi="Times New Roman" w:cs="Times New Roman"/>
          <w:sz w:val="24"/>
          <w:szCs w:val="24"/>
          <w:lang w:eastAsia="pl-PL"/>
        </w:rPr>
        <w:t xml:space="preserve">odbywa się za pośrednictwem </w:t>
      </w:r>
      <w:bookmarkStart w:id="29" w:name="_Hlk135293662"/>
      <w:r w:rsidRPr="00DA27A6">
        <w:rPr>
          <w:rFonts w:ascii="Times New Roman" w:eastAsia="Times New Roman" w:hAnsi="Times New Roman" w:cs="Times New Roman"/>
          <w:sz w:val="24"/>
          <w:szCs w:val="24"/>
          <w:lang w:eastAsia="pl-PL"/>
        </w:rPr>
        <w:fldChar w:fldCharType="begin"/>
      </w:r>
      <w:r w:rsidRPr="00DA27A6">
        <w:rPr>
          <w:rFonts w:ascii="Times New Roman" w:eastAsia="Times New Roman" w:hAnsi="Times New Roman" w:cs="Times New Roman"/>
          <w:sz w:val="24"/>
          <w:szCs w:val="24"/>
          <w:lang w:eastAsia="pl-PL"/>
        </w:rPr>
        <w:instrText>HYPERLINK "http://platformazakupowa.pl" \h</w:instrText>
      </w:r>
      <w:r w:rsidRPr="00DA27A6">
        <w:rPr>
          <w:rFonts w:ascii="Times New Roman" w:eastAsia="Times New Roman" w:hAnsi="Times New Roman" w:cs="Times New Roman"/>
          <w:sz w:val="24"/>
          <w:szCs w:val="24"/>
          <w:lang w:eastAsia="pl-PL"/>
        </w:rPr>
      </w:r>
      <w:r w:rsidRPr="00DA27A6">
        <w:rPr>
          <w:rFonts w:ascii="Times New Roman" w:eastAsia="Times New Roman" w:hAnsi="Times New Roman" w:cs="Times New Roman"/>
          <w:sz w:val="24"/>
          <w:szCs w:val="24"/>
          <w:lang w:eastAsia="pl-PL"/>
        </w:rPr>
        <w:fldChar w:fldCharType="separate"/>
      </w:r>
      <w:r w:rsidRPr="00DA27A6">
        <w:rPr>
          <w:rFonts w:ascii="Times New Roman" w:eastAsia="Calibri" w:hAnsi="Times New Roman" w:cs="Times New Roman"/>
          <w:color w:val="1155CC"/>
          <w:sz w:val="24"/>
          <w:szCs w:val="24"/>
          <w:u w:val="single"/>
          <w:lang w:eastAsia="pl-PL"/>
        </w:rPr>
        <w:t>platformazakupowa.pl</w:t>
      </w:r>
      <w:r w:rsidRPr="00DA27A6">
        <w:rPr>
          <w:rFonts w:ascii="Times New Roman" w:eastAsia="Calibri" w:hAnsi="Times New Roman" w:cs="Times New Roman"/>
          <w:color w:val="1155CC"/>
          <w:sz w:val="24"/>
          <w:szCs w:val="24"/>
          <w:u w:val="single"/>
          <w:lang w:eastAsia="pl-PL"/>
        </w:rPr>
        <w:fldChar w:fldCharType="end"/>
      </w:r>
      <w:bookmarkEnd w:id="29"/>
      <w:r w:rsidRPr="00DA27A6">
        <w:rPr>
          <w:rFonts w:ascii="Times New Roman" w:eastAsia="Calibri" w:hAnsi="Times New Roman" w:cs="Times New Roman"/>
          <w:sz w:val="24"/>
          <w:szCs w:val="24"/>
          <w:lang w:eastAsia="pl-PL"/>
        </w:rPr>
        <w:t xml:space="preserve"> i formularza „Wyślij wiadomość do zamawiającego”.</w:t>
      </w:r>
    </w:p>
    <w:p w14:paraId="70AF780D" w14:textId="0CFE54C2" w:rsidR="00132989" w:rsidRPr="00DA27A6" w:rsidRDefault="00132989" w:rsidP="0039752B">
      <w:pPr>
        <w:pStyle w:val="Akapitzlist"/>
        <w:numPr>
          <w:ilvl w:val="0"/>
          <w:numId w:val="51"/>
        </w:numPr>
        <w:spacing w:after="0" w:line="240" w:lineRule="auto"/>
        <w:ind w:left="284" w:right="-283"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Za datę przekazania (wpływu) oświadczeń, wniosków, zawiadomień oraz informacji przyjmuje się datę ich przesłania za pośrednictwem platformazakupowa.pl poprzez kliknięcie przycisku  „Wyślij wiadomość do zamawiającego”</w:t>
      </w:r>
      <w:r w:rsidR="00F22393">
        <w:rPr>
          <w:rFonts w:ascii="Times New Roman" w:eastAsia="Times New Roman" w:hAnsi="Times New Roman" w:cs="Times New Roman"/>
          <w:bCs/>
          <w:sz w:val="24"/>
          <w:szCs w:val="24"/>
        </w:rPr>
        <w:t>,</w:t>
      </w:r>
      <w:r w:rsidRPr="00DA27A6">
        <w:rPr>
          <w:rFonts w:ascii="Times New Roman" w:eastAsia="Times New Roman" w:hAnsi="Times New Roman" w:cs="Times New Roman"/>
          <w:bCs/>
          <w:sz w:val="24"/>
          <w:szCs w:val="24"/>
        </w:rPr>
        <w:t xml:space="preserve"> po których pojawi się komunikat, że wiadomość została wysłana do zamawiającego.</w:t>
      </w:r>
    </w:p>
    <w:p w14:paraId="169D72A7" w14:textId="465985A8" w:rsidR="00132989" w:rsidRPr="00DA27A6" w:rsidRDefault="00132989" w:rsidP="0039752B">
      <w:pPr>
        <w:pStyle w:val="Akapitzlist"/>
        <w:numPr>
          <w:ilvl w:val="0"/>
          <w:numId w:val="51"/>
        </w:numPr>
        <w:spacing w:after="0" w:line="240" w:lineRule="auto"/>
        <w:ind w:left="284" w:right="-283"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Zamawiający będzie przekazywał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 xml:space="preserve">ykonawcom informacje za pośrednictwem platformazakupowa.pl. Informacje dotyczące odpowiedzi na pytania, zmiany specyfikacji, zmiany terminu składania i otwarcia ofert </w:t>
      </w:r>
      <w:r w:rsidR="00F22393">
        <w:rPr>
          <w:rFonts w:ascii="Times New Roman" w:eastAsia="Times New Roman" w:hAnsi="Times New Roman" w:cs="Times New Roman"/>
          <w:bCs/>
          <w:sz w:val="24"/>
          <w:szCs w:val="24"/>
        </w:rPr>
        <w:t>z</w:t>
      </w:r>
      <w:r w:rsidRPr="00DA27A6">
        <w:rPr>
          <w:rFonts w:ascii="Times New Roman" w:eastAsia="Times New Roman" w:hAnsi="Times New Roman" w:cs="Times New Roman"/>
          <w:bCs/>
          <w:sz w:val="24"/>
          <w:szCs w:val="24"/>
        </w:rPr>
        <w:t xml:space="preserve">amawiający będzie zamieszczał na platformie w sekcji „Komunikaty”. Korespondencja, której zgodnie z obowiązującymi przepisami adresatem jest konkretny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 xml:space="preserve">ykonawca, będzie przekazywana za pośrednictwem platformazakupowa.pl </w:t>
      </w:r>
      <w:r w:rsidR="00AB4F6E">
        <w:rPr>
          <w:rFonts w:ascii="Times New Roman" w:eastAsia="Times New Roman" w:hAnsi="Times New Roman" w:cs="Times New Roman"/>
          <w:bCs/>
          <w:sz w:val="24"/>
          <w:szCs w:val="24"/>
        </w:rPr>
        <w:t xml:space="preserve">                              </w:t>
      </w:r>
      <w:r w:rsidRPr="00DA27A6">
        <w:rPr>
          <w:rFonts w:ascii="Times New Roman" w:eastAsia="Times New Roman" w:hAnsi="Times New Roman" w:cs="Times New Roman"/>
          <w:bCs/>
          <w:sz w:val="24"/>
          <w:szCs w:val="24"/>
        </w:rPr>
        <w:t xml:space="preserve">do konkretnego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ykonawcy.</w:t>
      </w:r>
    </w:p>
    <w:p w14:paraId="314421BF" w14:textId="431E9221" w:rsidR="00132989" w:rsidRPr="00DA27A6" w:rsidRDefault="00132989" w:rsidP="0039752B">
      <w:pPr>
        <w:pStyle w:val="Akapitzlist"/>
        <w:numPr>
          <w:ilvl w:val="0"/>
          <w:numId w:val="51"/>
        </w:numPr>
        <w:spacing w:after="0" w:line="240" w:lineRule="auto"/>
        <w:ind w:left="284" w:right="-283"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Wykonawca jako podmiot profesjonalny ma obowiązek sprawdzania komunikatów i wiadomości bezpośrednio na platformazakupowa.pl przesłanych przez </w:t>
      </w:r>
      <w:r w:rsidR="00F22393">
        <w:rPr>
          <w:rFonts w:ascii="Times New Roman" w:eastAsia="Times New Roman" w:hAnsi="Times New Roman" w:cs="Times New Roman"/>
          <w:bCs/>
          <w:sz w:val="24"/>
          <w:szCs w:val="24"/>
        </w:rPr>
        <w:t>z</w:t>
      </w:r>
      <w:r w:rsidRPr="00DA27A6">
        <w:rPr>
          <w:rFonts w:ascii="Times New Roman" w:eastAsia="Times New Roman" w:hAnsi="Times New Roman" w:cs="Times New Roman"/>
          <w:bCs/>
          <w:sz w:val="24"/>
          <w:szCs w:val="24"/>
        </w:rPr>
        <w:t>amawiającego, gdyż system powiadomień może ulec awarii lub powiadomienie może trafić do folderu SPAM.</w:t>
      </w:r>
    </w:p>
    <w:p w14:paraId="1DCF7541" w14:textId="675659D8" w:rsidR="00132989" w:rsidRDefault="00132989" w:rsidP="0039752B">
      <w:pPr>
        <w:pStyle w:val="Akapitzlist"/>
        <w:numPr>
          <w:ilvl w:val="0"/>
          <w:numId w:val="51"/>
        </w:numPr>
        <w:spacing w:after="0" w:line="240" w:lineRule="auto"/>
        <w:ind w:left="284" w:right="-283"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Zamawiający, zgodnie z Rozporządzeniem Prezesa Rady Ministrów z dnia 30 grudnia 2020 r. </w:t>
      </w:r>
      <w:bookmarkStart w:id="30" w:name="_Hlk135293958"/>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o udzielenie zamówienia publicznego lub konkursie</w:t>
      </w:r>
      <w:bookmarkEnd w:id="30"/>
      <w:r w:rsidRPr="0041589C">
        <w:rPr>
          <w:rFonts w:ascii="Times New Roman" w:eastAsia="Times New Roman" w:hAnsi="Times New Roman" w:cs="Times New Roman"/>
          <w:bCs/>
          <w:sz w:val="24"/>
          <w:szCs w:val="24"/>
        </w:rPr>
        <w:t xml:space="preserve"> (Dz. U. z 2020</w:t>
      </w:r>
      <w:r w:rsidR="00F22393">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poz. 2452), określa niezbędne wymagania sprzętowo - aplikacyjne umożliwiające pracę na </w:t>
      </w:r>
      <w:hyperlink r:id="rId21">
        <w:r w:rsidRPr="0041589C">
          <w:rPr>
            <w:rStyle w:val="Hipercze"/>
            <w:rFonts w:ascii="Times New Roman" w:eastAsia="Times New Roman" w:hAnsi="Times New Roman" w:cs="Times New Roman"/>
            <w:bCs/>
            <w:sz w:val="24"/>
            <w:szCs w:val="24"/>
          </w:rPr>
          <w:t>platformazakupowa.pl</w:t>
        </w:r>
      </w:hyperlink>
      <w:r w:rsidRPr="0041589C">
        <w:rPr>
          <w:rFonts w:ascii="Times New Roman" w:eastAsia="Times New Roman" w:hAnsi="Times New Roman" w:cs="Times New Roman"/>
          <w:bCs/>
          <w:sz w:val="24"/>
          <w:szCs w:val="24"/>
        </w:rPr>
        <w:t>, tj.:</w:t>
      </w:r>
    </w:p>
    <w:p w14:paraId="3AD2026D" w14:textId="77777777" w:rsidR="00132989" w:rsidRDefault="00132989" w:rsidP="0039752B">
      <w:pPr>
        <w:pStyle w:val="Akapitzlist"/>
        <w:numPr>
          <w:ilvl w:val="0"/>
          <w:numId w:val="52"/>
        </w:numPr>
        <w:spacing w:after="0" w:line="240" w:lineRule="auto"/>
        <w:ind w:right="-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stały dostęp do sieci Internet o gwarantowanej przepustowości nie mniejszej niż 512 </w:t>
      </w:r>
      <w:proofErr w:type="spellStart"/>
      <w:r w:rsidRPr="0041589C">
        <w:rPr>
          <w:rFonts w:ascii="Times New Roman" w:eastAsia="Times New Roman" w:hAnsi="Times New Roman" w:cs="Times New Roman"/>
          <w:bCs/>
          <w:sz w:val="24"/>
          <w:szCs w:val="24"/>
        </w:rPr>
        <w:t>kb</w:t>
      </w:r>
      <w:proofErr w:type="spellEnd"/>
      <w:r w:rsidRPr="0041589C">
        <w:rPr>
          <w:rFonts w:ascii="Times New Roman" w:eastAsia="Times New Roman" w:hAnsi="Times New Roman" w:cs="Times New Roman"/>
          <w:bCs/>
          <w:sz w:val="24"/>
          <w:szCs w:val="24"/>
        </w:rPr>
        <w:t>/s,</w:t>
      </w:r>
    </w:p>
    <w:p w14:paraId="25B3D1D6" w14:textId="77777777" w:rsidR="00132989" w:rsidRDefault="00132989" w:rsidP="0039752B">
      <w:pPr>
        <w:pStyle w:val="Akapitzlist"/>
        <w:numPr>
          <w:ilvl w:val="0"/>
          <w:numId w:val="52"/>
        </w:numPr>
        <w:spacing w:after="0" w:line="240" w:lineRule="auto"/>
        <w:ind w:right="-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komputer klasy PC lub MAC o następującej konfiguracji: pamięć min. 2 GB Ram, procesor Intel IV 2 GHZ lub jego nowsza wersja, jeden z systemów operacyjnych - MS Windows 7, Mac Os x 10 4, Linux, lub ich nowsze wersje,</w:t>
      </w:r>
    </w:p>
    <w:p w14:paraId="7E85C818" w14:textId="77777777" w:rsidR="00132989" w:rsidRDefault="00132989" w:rsidP="0039752B">
      <w:pPr>
        <w:pStyle w:val="Akapitzlist"/>
        <w:numPr>
          <w:ilvl w:val="0"/>
          <w:numId w:val="52"/>
        </w:numPr>
        <w:spacing w:after="0" w:line="240" w:lineRule="auto"/>
        <w:ind w:right="-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zainstalowana dowolna, inna przeglądarka internetowa niż Internet Explorer,</w:t>
      </w:r>
    </w:p>
    <w:p w14:paraId="6D5A3A40" w14:textId="77777777" w:rsidR="00132989" w:rsidRDefault="00132989" w:rsidP="0039752B">
      <w:pPr>
        <w:pStyle w:val="Akapitzlist"/>
        <w:numPr>
          <w:ilvl w:val="0"/>
          <w:numId w:val="52"/>
        </w:numPr>
        <w:spacing w:after="0" w:line="240" w:lineRule="auto"/>
        <w:ind w:right="-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włączona obsługa JavaScript,</w:t>
      </w:r>
    </w:p>
    <w:p w14:paraId="39799B11" w14:textId="77777777" w:rsidR="00132989" w:rsidRPr="0041589C" w:rsidRDefault="00132989" w:rsidP="0039752B">
      <w:pPr>
        <w:pStyle w:val="Akapitzlist"/>
        <w:numPr>
          <w:ilvl w:val="0"/>
          <w:numId w:val="52"/>
        </w:numPr>
        <w:spacing w:after="0" w:line="240" w:lineRule="auto"/>
        <w:ind w:right="-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lastRenderedPageBreak/>
        <w:t xml:space="preserve">zainstalowany program Adobe </w:t>
      </w:r>
      <w:proofErr w:type="spellStart"/>
      <w:r w:rsidRPr="0041589C">
        <w:rPr>
          <w:rFonts w:ascii="Times New Roman" w:eastAsia="Times New Roman" w:hAnsi="Times New Roman" w:cs="Times New Roman"/>
          <w:bCs/>
          <w:sz w:val="24"/>
          <w:szCs w:val="24"/>
        </w:rPr>
        <w:t>Acrobat</w:t>
      </w:r>
      <w:proofErr w:type="spellEnd"/>
      <w:r w:rsidRPr="0041589C">
        <w:rPr>
          <w:rFonts w:ascii="Times New Roman" w:eastAsia="Times New Roman" w:hAnsi="Times New Roman" w:cs="Times New Roman"/>
          <w:bCs/>
          <w:sz w:val="24"/>
          <w:szCs w:val="24"/>
        </w:rPr>
        <w:t xml:space="preserve"> Reader lub inny obsługujący format plików .pdf,</w:t>
      </w:r>
    </w:p>
    <w:p w14:paraId="093EB1B9" w14:textId="77777777" w:rsidR="00132989" w:rsidRPr="0041589C" w:rsidRDefault="00132989" w:rsidP="0039752B">
      <w:pPr>
        <w:pStyle w:val="Akapitzlist"/>
        <w:numPr>
          <w:ilvl w:val="0"/>
          <w:numId w:val="51"/>
        </w:numPr>
        <w:spacing w:after="0" w:line="240" w:lineRule="auto"/>
        <w:ind w:left="284" w:right="-283"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Szyfrowanie na platformazakupowa.pl odbywa się za pomocą protokołu TLS 1.3.</w:t>
      </w:r>
    </w:p>
    <w:p w14:paraId="4534B1D1" w14:textId="77777777" w:rsidR="00132989" w:rsidRDefault="00132989" w:rsidP="0039752B">
      <w:pPr>
        <w:pStyle w:val="Akapitzlist"/>
        <w:numPr>
          <w:ilvl w:val="0"/>
          <w:numId w:val="51"/>
        </w:numPr>
        <w:spacing w:after="0" w:line="240" w:lineRule="auto"/>
        <w:ind w:left="284" w:right="-283"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Oznaczenie czasu odbioru danych przez platformę zakupową stanowi datę oraz dokładny czas (</w:t>
      </w:r>
      <w:proofErr w:type="spellStart"/>
      <w:r w:rsidRPr="0041589C">
        <w:rPr>
          <w:rFonts w:ascii="Times New Roman" w:eastAsia="Times New Roman" w:hAnsi="Times New Roman" w:cs="Times New Roman"/>
          <w:bCs/>
          <w:sz w:val="24"/>
          <w:szCs w:val="24"/>
        </w:rPr>
        <w:t>hh:mm:ss</w:t>
      </w:r>
      <w:proofErr w:type="spellEnd"/>
      <w:r w:rsidRPr="0041589C">
        <w:rPr>
          <w:rFonts w:ascii="Times New Roman" w:eastAsia="Times New Roman" w:hAnsi="Times New Roman" w:cs="Times New Roman"/>
          <w:bCs/>
          <w:sz w:val="24"/>
          <w:szCs w:val="24"/>
        </w:rPr>
        <w:t>) generowany według czasu lokalnego serwera synchronizowanego z zegarem Głównego Urzędu Miar.</w:t>
      </w:r>
    </w:p>
    <w:p w14:paraId="11966DD4" w14:textId="77777777" w:rsidR="00132989" w:rsidRPr="0041589C" w:rsidRDefault="00132989" w:rsidP="0039752B">
      <w:pPr>
        <w:pStyle w:val="Akapitzlist"/>
        <w:numPr>
          <w:ilvl w:val="0"/>
          <w:numId w:val="51"/>
        </w:numPr>
        <w:spacing w:after="0" w:line="240" w:lineRule="auto"/>
        <w:ind w:left="426" w:right="-283"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Wykonawca, przystępując do niniejszego postępowania o udzielenie zamówienia publicznego:</w:t>
      </w:r>
    </w:p>
    <w:p w14:paraId="53001BC1" w14:textId="77777777" w:rsidR="00132989" w:rsidRDefault="00132989" w:rsidP="0039752B">
      <w:pPr>
        <w:pStyle w:val="Akapitzlist"/>
        <w:numPr>
          <w:ilvl w:val="0"/>
          <w:numId w:val="53"/>
        </w:numPr>
        <w:spacing w:after="0" w:line="240" w:lineRule="auto"/>
        <w:ind w:left="709" w:right="-283" w:hanging="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akceptuje warunki korzystania z </w:t>
      </w:r>
      <w:hyperlink r:id="rId22">
        <w:r w:rsidRPr="0041589C">
          <w:rPr>
            <w:rStyle w:val="Hipercze"/>
            <w:rFonts w:ascii="Times New Roman" w:eastAsia="Times New Roman" w:hAnsi="Times New Roman" w:cs="Times New Roman"/>
            <w:bCs/>
            <w:sz w:val="24"/>
            <w:szCs w:val="24"/>
          </w:rPr>
          <w:t>platformazakupowa.pl</w:t>
        </w:r>
      </w:hyperlink>
      <w:r w:rsidRPr="0041589C">
        <w:rPr>
          <w:rFonts w:ascii="Times New Roman" w:eastAsia="Times New Roman" w:hAnsi="Times New Roman" w:cs="Times New Roman"/>
          <w:bCs/>
          <w:sz w:val="24"/>
          <w:szCs w:val="24"/>
        </w:rPr>
        <w:t xml:space="preserve"> określone w Regulaminie zamieszczonym na stronie internetowej </w:t>
      </w:r>
      <w:hyperlink r:id="rId23">
        <w:r w:rsidRPr="0041589C">
          <w:rPr>
            <w:rStyle w:val="Hipercze"/>
            <w:rFonts w:ascii="Times New Roman" w:eastAsia="Times New Roman" w:hAnsi="Times New Roman" w:cs="Times New Roman"/>
            <w:bCs/>
            <w:sz w:val="24"/>
            <w:szCs w:val="24"/>
          </w:rPr>
          <w:t>pod linkiem</w:t>
        </w:r>
      </w:hyperlink>
      <w:r w:rsidRPr="0041589C">
        <w:rPr>
          <w:rFonts w:ascii="Times New Roman" w:eastAsia="Times New Roman" w:hAnsi="Times New Roman" w:cs="Times New Roman"/>
          <w:bCs/>
          <w:sz w:val="24"/>
          <w:szCs w:val="24"/>
        </w:rPr>
        <w:t xml:space="preserve">  w zakładce „Regulamin" oraz uznaje go za wiążący,</w:t>
      </w:r>
    </w:p>
    <w:p w14:paraId="4635AEBA" w14:textId="77777777" w:rsidR="00132989" w:rsidRDefault="00132989" w:rsidP="0039752B">
      <w:pPr>
        <w:pStyle w:val="Akapitzlist"/>
        <w:numPr>
          <w:ilvl w:val="0"/>
          <w:numId w:val="53"/>
        </w:numPr>
        <w:spacing w:after="0" w:line="240" w:lineRule="auto"/>
        <w:ind w:left="709" w:right="-283" w:hanging="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zapoznał i stosuje się do Instrukcji składania ofert/wniosków dostępnej </w:t>
      </w:r>
      <w:hyperlink r:id="rId24">
        <w:r w:rsidRPr="0041589C">
          <w:rPr>
            <w:rStyle w:val="Hipercze"/>
            <w:rFonts w:ascii="Times New Roman" w:eastAsia="Times New Roman" w:hAnsi="Times New Roman" w:cs="Times New Roman"/>
            <w:bCs/>
            <w:sz w:val="24"/>
            <w:szCs w:val="24"/>
          </w:rPr>
          <w:t>pod linkiem</w:t>
        </w:r>
      </w:hyperlink>
      <w:r w:rsidRPr="0041589C">
        <w:rPr>
          <w:rFonts w:ascii="Times New Roman" w:eastAsia="Times New Roman" w:hAnsi="Times New Roman" w:cs="Times New Roman"/>
          <w:bCs/>
          <w:sz w:val="24"/>
          <w:szCs w:val="24"/>
        </w:rPr>
        <w:t>.</w:t>
      </w:r>
    </w:p>
    <w:p w14:paraId="147CF9D4" w14:textId="3E9CC941" w:rsidR="00132989" w:rsidRPr="0041589C" w:rsidRDefault="00132989" w:rsidP="0039752B">
      <w:pPr>
        <w:pStyle w:val="Akapitzlist"/>
        <w:numPr>
          <w:ilvl w:val="0"/>
          <w:numId w:val="51"/>
        </w:numPr>
        <w:spacing w:after="0" w:line="240" w:lineRule="auto"/>
        <w:ind w:left="426" w:right="-283"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Zamawiający nie ponosi odpowiedzialności za złożenie oferty w sposób niezgodny z Instrukcją korzystania z platformazakupowa.pl, w szczególności za sytuację, gdy </w:t>
      </w:r>
      <w:r w:rsidR="00F22393">
        <w:rPr>
          <w:rFonts w:ascii="Times New Roman" w:eastAsia="Times New Roman" w:hAnsi="Times New Roman" w:cs="Times New Roman"/>
          <w:bCs/>
          <w:sz w:val="24"/>
          <w:szCs w:val="24"/>
        </w:rPr>
        <w:t>z</w:t>
      </w:r>
      <w:r w:rsidRPr="0041589C">
        <w:rPr>
          <w:rFonts w:ascii="Times New Roman" w:eastAsia="Times New Roman" w:hAnsi="Times New Roman" w:cs="Times New Roman"/>
          <w:bCs/>
          <w:sz w:val="24"/>
          <w:szCs w:val="24"/>
        </w:rPr>
        <w:t xml:space="preserve">amawiający zapozna się z treścią oferty przed upływem terminu składania ofert (np. złożenie oferty w zakładce „Wyślij wiadomość do zamawiającego”).Taka oferta zostanie uznana przez </w:t>
      </w:r>
      <w:r w:rsidR="00F22393">
        <w:rPr>
          <w:rFonts w:ascii="Times New Roman" w:eastAsia="Times New Roman" w:hAnsi="Times New Roman" w:cs="Times New Roman"/>
          <w:bCs/>
          <w:sz w:val="24"/>
          <w:szCs w:val="24"/>
        </w:rPr>
        <w:t>z</w:t>
      </w:r>
      <w:r w:rsidRPr="0041589C">
        <w:rPr>
          <w:rFonts w:ascii="Times New Roman" w:eastAsia="Times New Roman" w:hAnsi="Times New Roman" w:cs="Times New Roman"/>
          <w:bCs/>
          <w:sz w:val="24"/>
          <w:szCs w:val="24"/>
        </w:rPr>
        <w:t xml:space="preserve">amawiającego za ofertę handlową i nie będzie brana pod uwagę w przedmiotowym postępowaniu ponieważ nie został spełniony obowiązek narzucony w art. 221 ustawy </w:t>
      </w:r>
      <w:proofErr w:type="spellStart"/>
      <w:r w:rsidRPr="0041589C">
        <w:rPr>
          <w:rFonts w:ascii="Times New Roman" w:eastAsia="Times New Roman" w:hAnsi="Times New Roman" w:cs="Times New Roman"/>
          <w:bCs/>
          <w:sz w:val="24"/>
          <w:szCs w:val="24"/>
        </w:rPr>
        <w:t>P</w:t>
      </w:r>
      <w:r w:rsidR="00F22393">
        <w:rPr>
          <w:rFonts w:ascii="Times New Roman" w:eastAsia="Times New Roman" w:hAnsi="Times New Roman" w:cs="Times New Roman"/>
          <w:bCs/>
          <w:sz w:val="24"/>
          <w:szCs w:val="24"/>
        </w:rPr>
        <w:t>zp</w:t>
      </w:r>
      <w:proofErr w:type="spellEnd"/>
      <w:r w:rsidRPr="0041589C">
        <w:rPr>
          <w:rFonts w:ascii="Times New Roman" w:eastAsia="Times New Roman" w:hAnsi="Times New Roman" w:cs="Times New Roman"/>
          <w:bCs/>
          <w:sz w:val="24"/>
          <w:szCs w:val="24"/>
        </w:rPr>
        <w:t>.</w:t>
      </w:r>
    </w:p>
    <w:p w14:paraId="1988EED8" w14:textId="0E445403" w:rsidR="00132989" w:rsidRPr="00267CF1" w:rsidRDefault="00132989" w:rsidP="0039752B">
      <w:pPr>
        <w:pStyle w:val="Akapitzlist"/>
        <w:numPr>
          <w:ilvl w:val="0"/>
          <w:numId w:val="51"/>
        </w:numPr>
        <w:spacing w:after="0" w:line="240" w:lineRule="auto"/>
        <w:ind w:left="426" w:right="-283" w:hanging="426"/>
        <w:jc w:val="both"/>
        <w:rPr>
          <w:rFonts w:ascii="Times New Roman" w:eastAsia="Times New Roman" w:hAnsi="Times New Roman" w:cs="Times New Roman"/>
          <w:bCs/>
          <w:sz w:val="24"/>
          <w:szCs w:val="24"/>
          <w:u w:val="single"/>
        </w:rPr>
      </w:pPr>
      <w:r w:rsidRPr="0041589C">
        <w:rPr>
          <w:rFonts w:ascii="Times New Roman" w:eastAsia="Times New Roman" w:hAnsi="Times New Roman" w:cs="Times New Roman"/>
          <w:bCs/>
          <w:sz w:val="24"/>
          <w:szCs w:val="24"/>
        </w:rPr>
        <w:t xml:space="preserve">Zamawiający informuje, że instrukcje korzystania z platformazakupowa.pl dotyczące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w szczególności logowania, składania wniosków o wyjaśnienie treści SWZ, składania ofert oraz innych czynności podejmowanych w niniejszym postępowaniu przy użyciu platformazakupowa.pl znajdują się w zakładce „Instrukcje dla </w:t>
      </w:r>
      <w:r w:rsidR="008D2EDC">
        <w:rPr>
          <w:rFonts w:ascii="Times New Roman" w:eastAsia="Times New Roman" w:hAnsi="Times New Roman" w:cs="Times New Roman"/>
          <w:bCs/>
          <w:sz w:val="24"/>
          <w:szCs w:val="24"/>
        </w:rPr>
        <w:t>w</w:t>
      </w:r>
      <w:r w:rsidRPr="0041589C">
        <w:rPr>
          <w:rFonts w:ascii="Times New Roman" w:eastAsia="Times New Roman" w:hAnsi="Times New Roman" w:cs="Times New Roman"/>
          <w:bCs/>
          <w:sz w:val="24"/>
          <w:szCs w:val="24"/>
        </w:rPr>
        <w:t xml:space="preserve">ykonawców" na stronie internetowej pod adresem: </w:t>
      </w:r>
      <w:r w:rsidRPr="00267CF1">
        <w:rPr>
          <w:rFonts w:ascii="Times New Roman" w:eastAsia="Times New Roman" w:hAnsi="Times New Roman" w:cs="Times New Roman"/>
          <w:bCs/>
          <w:sz w:val="24"/>
          <w:szCs w:val="24"/>
          <w:u w:val="single"/>
        </w:rPr>
        <w:t>https://platformazakupowa.pl/strona/45-instrukcje.</w:t>
      </w:r>
    </w:p>
    <w:p w14:paraId="353F8A1E" w14:textId="18BB5179" w:rsidR="00132989" w:rsidRPr="0041589C" w:rsidRDefault="00132989" w:rsidP="0039752B">
      <w:pPr>
        <w:pStyle w:val="Akapitzlist"/>
        <w:numPr>
          <w:ilvl w:val="0"/>
          <w:numId w:val="51"/>
        </w:numPr>
        <w:spacing w:after="0" w:line="240" w:lineRule="auto"/>
        <w:ind w:left="426" w:right="-283"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Formaty plików wykorzystywanych przez wykonawców powinny być zgodne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w postaci elektronicznej oraz minimalnych wymagań dla systemów teleinformatycznych.</w:t>
      </w:r>
    </w:p>
    <w:p w14:paraId="61A27CD5" w14:textId="77777777" w:rsidR="00132989" w:rsidRPr="0041589C" w:rsidRDefault="00132989" w:rsidP="0039752B">
      <w:pPr>
        <w:pStyle w:val="Akapitzlist"/>
        <w:numPr>
          <w:ilvl w:val="0"/>
          <w:numId w:val="51"/>
        </w:numPr>
        <w:spacing w:after="0" w:line="240" w:lineRule="auto"/>
        <w:ind w:left="426" w:right="-283"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Zamawiający rekomenduje wykorzystanie formatów: .pdf .</w:t>
      </w:r>
      <w:proofErr w:type="spellStart"/>
      <w:r w:rsidRPr="0041589C">
        <w:rPr>
          <w:rFonts w:ascii="Times New Roman" w:eastAsia="Times New Roman" w:hAnsi="Times New Roman" w:cs="Times New Roman"/>
          <w:bCs/>
          <w:sz w:val="24"/>
          <w:szCs w:val="24"/>
        </w:rPr>
        <w:t>doc</w:t>
      </w:r>
      <w:proofErr w:type="spellEnd"/>
      <w:r w:rsidRPr="0041589C">
        <w:rPr>
          <w:rFonts w:ascii="Times New Roman" w:eastAsia="Times New Roman" w:hAnsi="Times New Roman" w:cs="Times New Roman"/>
          <w:bCs/>
          <w:sz w:val="24"/>
          <w:szCs w:val="24"/>
        </w:rPr>
        <w:t xml:space="preserve"> .xls .jpg (.</w:t>
      </w:r>
      <w:proofErr w:type="spellStart"/>
      <w:r w:rsidRPr="0041589C">
        <w:rPr>
          <w:rFonts w:ascii="Times New Roman" w:eastAsia="Times New Roman" w:hAnsi="Times New Roman" w:cs="Times New Roman"/>
          <w:bCs/>
          <w:sz w:val="24"/>
          <w:szCs w:val="24"/>
        </w:rPr>
        <w:t>jpeg</w:t>
      </w:r>
      <w:proofErr w:type="spellEnd"/>
      <w:r w:rsidRPr="0041589C">
        <w:rPr>
          <w:rFonts w:ascii="Times New Roman" w:eastAsia="Times New Roman" w:hAnsi="Times New Roman" w:cs="Times New Roman"/>
          <w:bCs/>
          <w:sz w:val="24"/>
          <w:szCs w:val="24"/>
        </w:rPr>
        <w:t>) ze szczególnym wskazaniem na .pdf.</w:t>
      </w:r>
    </w:p>
    <w:p w14:paraId="319BF2B6" w14:textId="2B6FF482" w:rsidR="00132989" w:rsidRDefault="00132989" w:rsidP="0039752B">
      <w:pPr>
        <w:pStyle w:val="Akapitzlist"/>
        <w:numPr>
          <w:ilvl w:val="0"/>
          <w:numId w:val="51"/>
        </w:numPr>
        <w:spacing w:after="0" w:line="240" w:lineRule="auto"/>
        <w:ind w:left="426" w:right="-283"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W celu ewentualnej kompresji danych </w:t>
      </w:r>
      <w:r w:rsidR="00F22393">
        <w:rPr>
          <w:rFonts w:ascii="Times New Roman" w:eastAsia="Times New Roman" w:hAnsi="Times New Roman" w:cs="Times New Roman"/>
          <w:bCs/>
          <w:sz w:val="24"/>
          <w:szCs w:val="24"/>
        </w:rPr>
        <w:t>z</w:t>
      </w:r>
      <w:r w:rsidRPr="0041589C">
        <w:rPr>
          <w:rFonts w:ascii="Times New Roman" w:eastAsia="Times New Roman" w:hAnsi="Times New Roman" w:cs="Times New Roman"/>
          <w:bCs/>
          <w:sz w:val="24"/>
          <w:szCs w:val="24"/>
        </w:rPr>
        <w:t xml:space="preserve">amawiający rekomenduje wykorzystanie jednego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z formatów:</w:t>
      </w:r>
    </w:p>
    <w:p w14:paraId="46BB0935" w14:textId="77777777" w:rsidR="00132989" w:rsidRDefault="00132989" w:rsidP="0039752B">
      <w:pPr>
        <w:pStyle w:val="Akapitzlist"/>
        <w:numPr>
          <w:ilvl w:val="0"/>
          <w:numId w:val="54"/>
        </w:numPr>
        <w:spacing w:after="0" w:line="240" w:lineRule="auto"/>
        <w:ind w:left="709" w:right="-283" w:hanging="283"/>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.zip</w:t>
      </w:r>
    </w:p>
    <w:p w14:paraId="105D0EF9" w14:textId="77777777" w:rsidR="00132989" w:rsidRPr="00267CF1" w:rsidRDefault="00132989" w:rsidP="0039752B">
      <w:pPr>
        <w:pStyle w:val="Akapitzlist"/>
        <w:numPr>
          <w:ilvl w:val="0"/>
          <w:numId w:val="54"/>
        </w:numPr>
        <w:spacing w:after="0" w:line="240" w:lineRule="auto"/>
        <w:ind w:left="709" w:right="-283" w:hanging="295"/>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.7Z</w:t>
      </w:r>
    </w:p>
    <w:p w14:paraId="5D141C54" w14:textId="77777777" w:rsidR="00132989" w:rsidRPr="00267CF1" w:rsidRDefault="00132989" w:rsidP="0039752B">
      <w:pPr>
        <w:pStyle w:val="Akapitzlist"/>
        <w:numPr>
          <w:ilvl w:val="0"/>
          <w:numId w:val="51"/>
        </w:numPr>
        <w:spacing w:after="0" w:line="240" w:lineRule="auto"/>
        <w:ind w:left="426" w:right="-283"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Wśród formatów powszechnych, a NIE występujących w rozporządzeniu występują: .</w:t>
      </w:r>
      <w:proofErr w:type="spellStart"/>
      <w:r w:rsidRPr="00267CF1">
        <w:rPr>
          <w:rFonts w:ascii="Times New Roman" w:eastAsia="Times New Roman" w:hAnsi="Times New Roman" w:cs="Times New Roman"/>
          <w:bCs/>
          <w:sz w:val="24"/>
          <w:szCs w:val="24"/>
        </w:rPr>
        <w:t>rar</w:t>
      </w:r>
      <w:proofErr w:type="spellEnd"/>
      <w:r w:rsidRPr="00267CF1">
        <w:rPr>
          <w:rFonts w:ascii="Times New Roman" w:eastAsia="Times New Roman" w:hAnsi="Times New Roman" w:cs="Times New Roman"/>
          <w:bCs/>
          <w:sz w:val="24"/>
          <w:szCs w:val="24"/>
        </w:rPr>
        <w:t xml:space="preserve"> .gif .</w:t>
      </w:r>
      <w:proofErr w:type="spellStart"/>
      <w:r w:rsidRPr="00267CF1">
        <w:rPr>
          <w:rFonts w:ascii="Times New Roman" w:eastAsia="Times New Roman" w:hAnsi="Times New Roman" w:cs="Times New Roman"/>
          <w:bCs/>
          <w:sz w:val="24"/>
          <w:szCs w:val="24"/>
        </w:rPr>
        <w:t>bmp</w:t>
      </w:r>
      <w:proofErr w:type="spellEnd"/>
      <w:r w:rsidRPr="00267CF1">
        <w:rPr>
          <w:rFonts w:ascii="Times New Roman" w:eastAsia="Times New Roman" w:hAnsi="Times New Roman" w:cs="Times New Roman"/>
          <w:bCs/>
          <w:sz w:val="24"/>
          <w:szCs w:val="24"/>
        </w:rPr>
        <w:t xml:space="preserve"> .</w:t>
      </w:r>
      <w:proofErr w:type="spellStart"/>
      <w:r w:rsidRPr="00267CF1">
        <w:rPr>
          <w:rFonts w:ascii="Times New Roman" w:eastAsia="Times New Roman" w:hAnsi="Times New Roman" w:cs="Times New Roman"/>
          <w:bCs/>
          <w:sz w:val="24"/>
          <w:szCs w:val="24"/>
        </w:rPr>
        <w:t>numbers</w:t>
      </w:r>
      <w:proofErr w:type="spellEnd"/>
      <w:r w:rsidRPr="00267CF1">
        <w:rPr>
          <w:rFonts w:ascii="Times New Roman" w:eastAsia="Times New Roman" w:hAnsi="Times New Roman" w:cs="Times New Roman"/>
          <w:bCs/>
          <w:sz w:val="24"/>
          <w:szCs w:val="24"/>
        </w:rPr>
        <w:t xml:space="preserve"> .</w:t>
      </w:r>
      <w:proofErr w:type="spellStart"/>
      <w:r w:rsidRPr="00267CF1">
        <w:rPr>
          <w:rFonts w:ascii="Times New Roman" w:eastAsia="Times New Roman" w:hAnsi="Times New Roman" w:cs="Times New Roman"/>
          <w:bCs/>
          <w:sz w:val="24"/>
          <w:szCs w:val="24"/>
        </w:rPr>
        <w:t>pages</w:t>
      </w:r>
      <w:proofErr w:type="spellEnd"/>
      <w:r w:rsidRPr="00267CF1">
        <w:rPr>
          <w:rFonts w:ascii="Times New Roman" w:eastAsia="Times New Roman" w:hAnsi="Times New Roman" w:cs="Times New Roman"/>
          <w:bCs/>
          <w:sz w:val="24"/>
          <w:szCs w:val="24"/>
        </w:rPr>
        <w:t>. Dokumenty złożone w takich plikach zostaną uznane za złożone nieskutecznie.</w:t>
      </w:r>
    </w:p>
    <w:p w14:paraId="0EE09908" w14:textId="77777777" w:rsidR="00132989" w:rsidRPr="00267CF1" w:rsidRDefault="00132989" w:rsidP="0039752B">
      <w:pPr>
        <w:pStyle w:val="Akapitzlist"/>
        <w:numPr>
          <w:ilvl w:val="0"/>
          <w:numId w:val="51"/>
        </w:numPr>
        <w:spacing w:after="0" w:line="240" w:lineRule="auto"/>
        <w:ind w:left="426" w:right="-283"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67CF1">
        <w:rPr>
          <w:rFonts w:ascii="Times New Roman" w:eastAsia="Times New Roman" w:hAnsi="Times New Roman" w:cs="Times New Roman"/>
          <w:bCs/>
          <w:sz w:val="24"/>
          <w:szCs w:val="24"/>
        </w:rPr>
        <w:t>PAdES</w:t>
      </w:r>
      <w:proofErr w:type="spellEnd"/>
      <w:r w:rsidRPr="00267CF1">
        <w:rPr>
          <w:rFonts w:ascii="Times New Roman" w:eastAsia="Times New Roman" w:hAnsi="Times New Roman" w:cs="Times New Roman"/>
          <w:bCs/>
          <w:sz w:val="24"/>
          <w:szCs w:val="24"/>
        </w:rPr>
        <w:t>.</w:t>
      </w:r>
    </w:p>
    <w:p w14:paraId="595B7BC1" w14:textId="77777777" w:rsidR="00132989" w:rsidRPr="00267CF1" w:rsidRDefault="00132989" w:rsidP="0039752B">
      <w:pPr>
        <w:pStyle w:val="Akapitzlist"/>
        <w:numPr>
          <w:ilvl w:val="0"/>
          <w:numId w:val="51"/>
        </w:numPr>
        <w:spacing w:after="0" w:line="240" w:lineRule="auto"/>
        <w:ind w:left="426" w:right="-283"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Pliki w innych formatach niż PDF zaleca się opatrzyć zewnętrznym podpisem </w:t>
      </w:r>
      <w:proofErr w:type="spellStart"/>
      <w:r w:rsidRPr="00267CF1">
        <w:rPr>
          <w:rFonts w:ascii="Times New Roman" w:eastAsia="Times New Roman" w:hAnsi="Times New Roman" w:cs="Times New Roman"/>
          <w:bCs/>
          <w:sz w:val="24"/>
          <w:szCs w:val="24"/>
        </w:rPr>
        <w:t>XAdES</w:t>
      </w:r>
      <w:proofErr w:type="spellEnd"/>
      <w:r w:rsidRPr="00267CF1">
        <w:rPr>
          <w:rFonts w:ascii="Times New Roman" w:eastAsia="Times New Roman" w:hAnsi="Times New Roman" w:cs="Times New Roman"/>
          <w:bCs/>
          <w:sz w:val="24"/>
          <w:szCs w:val="24"/>
        </w:rPr>
        <w:t>. Wykonawca powinien pamiętać, aby plik z podpisem przekazywać łącznie z dokumentem podpisywanym.</w:t>
      </w:r>
    </w:p>
    <w:p w14:paraId="25A78FA1" w14:textId="0BB9C96D" w:rsidR="00132989" w:rsidRPr="00267CF1" w:rsidRDefault="00132989" w:rsidP="0039752B">
      <w:pPr>
        <w:pStyle w:val="Akapitzlist"/>
        <w:numPr>
          <w:ilvl w:val="0"/>
          <w:numId w:val="51"/>
        </w:numPr>
        <w:spacing w:after="0" w:line="240" w:lineRule="auto"/>
        <w:ind w:left="426" w:right="-283"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Zamawiający zaleca, aby </w:t>
      </w:r>
      <w:r w:rsidR="00F22393">
        <w:rPr>
          <w:rFonts w:ascii="Times New Roman" w:eastAsia="Times New Roman" w:hAnsi="Times New Roman" w:cs="Times New Roman"/>
          <w:bCs/>
          <w:sz w:val="24"/>
          <w:szCs w:val="24"/>
        </w:rPr>
        <w:t>w</w:t>
      </w:r>
      <w:r w:rsidRPr="00267CF1">
        <w:rPr>
          <w:rFonts w:ascii="Times New Roman" w:eastAsia="Times New Roman" w:hAnsi="Times New Roman" w:cs="Times New Roman"/>
          <w:bCs/>
          <w:sz w:val="24"/>
          <w:szCs w:val="24"/>
        </w:rPr>
        <w:t>ykonawca z odpowiednim wyprzedzeniem przetestował możliwość prawidłowego wykorzystania wybranej metody podpisania plików oferty.</w:t>
      </w:r>
    </w:p>
    <w:p w14:paraId="283DD846" w14:textId="1B0D36DE" w:rsidR="00132989" w:rsidRPr="00267CF1" w:rsidRDefault="00132989" w:rsidP="0039752B">
      <w:pPr>
        <w:pStyle w:val="Akapitzlist"/>
        <w:numPr>
          <w:ilvl w:val="0"/>
          <w:numId w:val="51"/>
        </w:numPr>
        <w:spacing w:after="0" w:line="240" w:lineRule="auto"/>
        <w:ind w:left="426" w:right="-283"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Zaleca się, aby komunikacja z </w:t>
      </w:r>
      <w:r w:rsidR="00F22393">
        <w:rPr>
          <w:rFonts w:ascii="Times New Roman" w:eastAsia="Times New Roman" w:hAnsi="Times New Roman" w:cs="Times New Roman"/>
          <w:bCs/>
          <w:sz w:val="24"/>
          <w:szCs w:val="24"/>
        </w:rPr>
        <w:t>w</w:t>
      </w:r>
      <w:r w:rsidRPr="00267CF1">
        <w:rPr>
          <w:rFonts w:ascii="Times New Roman" w:eastAsia="Times New Roman" w:hAnsi="Times New Roman" w:cs="Times New Roman"/>
          <w:bCs/>
          <w:sz w:val="24"/>
          <w:szCs w:val="24"/>
        </w:rPr>
        <w:t xml:space="preserve">ykonawcami odbywała się tylko na Platformie </w:t>
      </w:r>
      <w:r w:rsidR="00AB4F6E">
        <w:rPr>
          <w:rFonts w:ascii="Times New Roman" w:eastAsia="Times New Roman" w:hAnsi="Times New Roman" w:cs="Times New Roman"/>
          <w:bCs/>
          <w:sz w:val="24"/>
          <w:szCs w:val="24"/>
        </w:rPr>
        <w:t xml:space="preserve">                                             </w:t>
      </w:r>
      <w:r w:rsidRPr="00267CF1">
        <w:rPr>
          <w:rFonts w:ascii="Times New Roman" w:eastAsia="Times New Roman" w:hAnsi="Times New Roman" w:cs="Times New Roman"/>
          <w:bCs/>
          <w:sz w:val="24"/>
          <w:szCs w:val="24"/>
        </w:rPr>
        <w:t>za pośrednictwem formularza „Wyślij wiadomość do zamawiającego”, nie za pośrednictwem adresu email.</w:t>
      </w:r>
    </w:p>
    <w:p w14:paraId="679EC587" w14:textId="77777777" w:rsidR="00132989" w:rsidRPr="00267CF1" w:rsidRDefault="00132989" w:rsidP="0039752B">
      <w:pPr>
        <w:pStyle w:val="Akapitzlist"/>
        <w:numPr>
          <w:ilvl w:val="0"/>
          <w:numId w:val="51"/>
        </w:numPr>
        <w:spacing w:after="0" w:line="240" w:lineRule="auto"/>
        <w:ind w:left="426" w:right="-283"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Osobą składającą ofertę powinna być osoba kontaktowa podawana w dokumentacji.</w:t>
      </w:r>
    </w:p>
    <w:p w14:paraId="510CAC8D" w14:textId="77777777" w:rsidR="00132989" w:rsidRPr="00267CF1" w:rsidRDefault="00132989" w:rsidP="0039752B">
      <w:pPr>
        <w:pStyle w:val="Akapitzlist"/>
        <w:numPr>
          <w:ilvl w:val="0"/>
          <w:numId w:val="51"/>
        </w:numPr>
        <w:spacing w:after="0" w:line="240" w:lineRule="auto"/>
        <w:ind w:left="426" w:right="-283"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E447543" w14:textId="77777777" w:rsidR="00132989" w:rsidRPr="00267CF1" w:rsidRDefault="00132989" w:rsidP="0039752B">
      <w:pPr>
        <w:pStyle w:val="Akapitzlist"/>
        <w:numPr>
          <w:ilvl w:val="0"/>
          <w:numId w:val="51"/>
        </w:numPr>
        <w:spacing w:after="0" w:line="240" w:lineRule="auto"/>
        <w:ind w:left="426" w:right="-283"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Podczas podpisywania plików zaleca się stosowanie algorytmu skrótu SHA2 zamiast SHA1.</w:t>
      </w:r>
    </w:p>
    <w:p w14:paraId="53537596" w14:textId="350C04C7" w:rsidR="00132989" w:rsidRPr="00267CF1" w:rsidRDefault="00132989" w:rsidP="0039752B">
      <w:pPr>
        <w:pStyle w:val="Akapitzlist"/>
        <w:numPr>
          <w:ilvl w:val="0"/>
          <w:numId w:val="51"/>
        </w:numPr>
        <w:spacing w:after="0" w:line="240" w:lineRule="auto"/>
        <w:ind w:left="426" w:right="-283"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lastRenderedPageBreak/>
        <w:t xml:space="preserve">Jeśli </w:t>
      </w:r>
      <w:r w:rsidR="008D2EDC">
        <w:rPr>
          <w:rFonts w:ascii="Times New Roman" w:eastAsia="Times New Roman" w:hAnsi="Times New Roman" w:cs="Times New Roman"/>
          <w:bCs/>
          <w:sz w:val="24"/>
          <w:szCs w:val="24"/>
        </w:rPr>
        <w:t>w</w:t>
      </w:r>
      <w:r w:rsidRPr="00267CF1">
        <w:rPr>
          <w:rFonts w:ascii="Times New Roman" w:eastAsia="Times New Roman" w:hAnsi="Times New Roman" w:cs="Times New Roman"/>
          <w:bCs/>
          <w:sz w:val="24"/>
          <w:szCs w:val="24"/>
        </w:rPr>
        <w:t>ykonawca pakuje dokumenty np. w plik ZIP zalecamy wcześniejsze podpisanie każdego ze skompresowanych plików.</w:t>
      </w:r>
    </w:p>
    <w:p w14:paraId="43D2EB36" w14:textId="77777777" w:rsidR="00132989" w:rsidRPr="00267CF1" w:rsidRDefault="00132989" w:rsidP="0039752B">
      <w:pPr>
        <w:pStyle w:val="Akapitzlist"/>
        <w:numPr>
          <w:ilvl w:val="0"/>
          <w:numId w:val="51"/>
        </w:numPr>
        <w:spacing w:after="0" w:line="240" w:lineRule="auto"/>
        <w:ind w:left="426" w:right="-283"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Zamawiający rekomenduje wykorzystanie podpisu z kwalifikowanym znacznikiem czasu.</w:t>
      </w:r>
    </w:p>
    <w:p w14:paraId="0D9649CA" w14:textId="4E80A434" w:rsidR="00132989" w:rsidRPr="00267CF1" w:rsidRDefault="00132989" w:rsidP="0039752B">
      <w:pPr>
        <w:pStyle w:val="Akapitzlist"/>
        <w:numPr>
          <w:ilvl w:val="0"/>
          <w:numId w:val="51"/>
        </w:numPr>
        <w:spacing w:after="0" w:line="240" w:lineRule="auto"/>
        <w:ind w:left="426" w:right="-283"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Zamawiający zaleca aby nie wprowadzać jakichkolwiek zmian w plikach po podpisaniu ich podpisem kwalifikowanym. Może to skutkować naruszeniem integralności plików </w:t>
      </w:r>
      <w:r w:rsidR="00AB4F6E">
        <w:rPr>
          <w:rFonts w:ascii="Times New Roman" w:eastAsia="Times New Roman" w:hAnsi="Times New Roman" w:cs="Times New Roman"/>
          <w:bCs/>
          <w:sz w:val="24"/>
          <w:szCs w:val="24"/>
        </w:rPr>
        <w:t xml:space="preserve">                                      </w:t>
      </w:r>
      <w:r w:rsidRPr="00267CF1">
        <w:rPr>
          <w:rFonts w:ascii="Times New Roman" w:eastAsia="Times New Roman" w:hAnsi="Times New Roman" w:cs="Times New Roman"/>
          <w:bCs/>
          <w:sz w:val="24"/>
          <w:szCs w:val="24"/>
        </w:rPr>
        <w:t>co równoważne będzie z koniecznością odrzucenia oferty w postępowaniu.</w:t>
      </w:r>
    </w:p>
    <w:p w14:paraId="1AD4DA3D" w14:textId="77777777" w:rsidR="003F18B0" w:rsidRPr="00964826" w:rsidRDefault="003F18B0"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right="-283" w:hanging="284"/>
      </w:pPr>
      <w:bookmarkStart w:id="31" w:name="_Toc160024598"/>
      <w:r w:rsidRPr="00964826">
        <w:t>UDZIELANIE WYJAŚNIEŃ TREŚCI SWZ</w:t>
      </w:r>
      <w:bookmarkEnd w:id="31"/>
    </w:p>
    <w:p w14:paraId="19BAA62B" w14:textId="1A27A961" w:rsidR="00D96B10" w:rsidRPr="00964826" w:rsidRDefault="003F18B0" w:rsidP="00DE6928">
      <w:pPr>
        <w:pStyle w:val="Bezodstpw"/>
        <w:numPr>
          <w:ilvl w:val="6"/>
          <w:numId w:val="2"/>
        </w:numPr>
        <w:ind w:left="284" w:right="-283" w:hanging="284"/>
        <w:jc w:val="both"/>
      </w:pPr>
      <w:r w:rsidRPr="00964826">
        <w:t xml:space="preserve">Wykonawca może zwrócić się do </w:t>
      </w:r>
      <w:r w:rsidR="00F22393">
        <w:t>z</w:t>
      </w:r>
      <w:r w:rsidRPr="00964826">
        <w:t xml:space="preserve">amawiającego o wyjaśnienie treści Specyfikacji Warunków Zamówienia. Wniosek należy przesłać za pośrednictwem Platformy. Zamawiający prosi </w:t>
      </w:r>
      <w:r w:rsidR="00AB4F6E">
        <w:t xml:space="preserve">                               </w:t>
      </w:r>
      <w:r w:rsidRPr="00964826">
        <w:t>o przekazywanie pytań również w formie edytowalnej, gdyż skróc</w:t>
      </w:r>
      <w:r w:rsidR="00D96B10" w:rsidRPr="00964826">
        <w:t>i to czas udzielania wyjaśnień.</w:t>
      </w:r>
    </w:p>
    <w:p w14:paraId="1BA073B8" w14:textId="53EF4B6F" w:rsidR="00D96B10" w:rsidRPr="00964826" w:rsidRDefault="00D96B10" w:rsidP="00DE6928">
      <w:pPr>
        <w:pStyle w:val="Bezodstpw"/>
        <w:numPr>
          <w:ilvl w:val="6"/>
          <w:numId w:val="2"/>
        </w:numPr>
        <w:ind w:left="284" w:right="-283" w:hanging="284"/>
        <w:jc w:val="both"/>
      </w:pPr>
      <w:r w:rsidRPr="00964826">
        <w:t xml:space="preserve">Zamawiający jest obowiązany udzielić wyjaśnień niezwłocznie, jednak nie później niż na 6 dni przed upływem terminu składania ofert, pod </w:t>
      </w:r>
      <w:r w:rsidR="00174B5E" w:rsidRPr="00964826">
        <w:t>warunkiem,</w:t>
      </w:r>
      <w:r w:rsidRPr="00964826">
        <w:t xml:space="preserve"> że wniosek o wyjaśnienie treści SWZ wpłynął do zamawiającego nie później niż na 14 dni przed upływem terminu składania ofert.</w:t>
      </w:r>
    </w:p>
    <w:p w14:paraId="7C084C9E" w14:textId="27431242" w:rsidR="00D96B10" w:rsidRPr="00964826" w:rsidRDefault="00D96B10" w:rsidP="00DE6928">
      <w:pPr>
        <w:pStyle w:val="Bezodstpw"/>
        <w:numPr>
          <w:ilvl w:val="6"/>
          <w:numId w:val="2"/>
        </w:numPr>
        <w:ind w:left="284" w:right="-283" w:hanging="284"/>
        <w:jc w:val="both"/>
      </w:pPr>
      <w:r w:rsidRPr="00964826">
        <w:t xml:space="preserve">Jeżeli </w:t>
      </w:r>
      <w:r w:rsidR="00F22393">
        <w:t>z</w:t>
      </w:r>
      <w:r w:rsidRPr="00964826">
        <w:t>amawiający nie udzieli wyjaśnień w termin</w:t>
      </w:r>
      <w:r w:rsidR="005E4299" w:rsidRPr="00964826">
        <w:t>ie</w:t>
      </w:r>
      <w:r w:rsidRPr="00964826">
        <w:t>, o który</w:t>
      </w:r>
      <w:r w:rsidR="005E4299" w:rsidRPr="00964826">
        <w:t>m</w:t>
      </w:r>
      <w:r w:rsidRPr="00964826">
        <w:t xml:space="preserve"> mowa w ust. 2, przedłuż</w:t>
      </w:r>
      <w:r w:rsidR="005E4299" w:rsidRPr="00964826">
        <w:t>y</w:t>
      </w:r>
      <w:r w:rsidRPr="00964826">
        <w:t xml:space="preserve"> termin składania ofert o czas niezbędny do zapoznania się wszystkich zainteresowanych </w:t>
      </w:r>
      <w:r w:rsidR="00F22393">
        <w:t>w</w:t>
      </w:r>
      <w:r w:rsidRPr="00964826">
        <w:t xml:space="preserve">ykonawców </w:t>
      </w:r>
      <w:r w:rsidR="00AB4F6E">
        <w:t xml:space="preserve">           </w:t>
      </w:r>
      <w:r w:rsidRPr="00964826">
        <w:t>z wyjaśnieniami niezbędnymi do należytego przygotowania i złożenia ofert.</w:t>
      </w:r>
    </w:p>
    <w:p w14:paraId="4086CC68" w14:textId="1761BAC2" w:rsidR="00D96B10" w:rsidRPr="00964826" w:rsidRDefault="00D96B10" w:rsidP="00DE6928">
      <w:pPr>
        <w:pStyle w:val="Bezodstpw"/>
        <w:numPr>
          <w:ilvl w:val="6"/>
          <w:numId w:val="2"/>
        </w:numPr>
        <w:ind w:left="284" w:right="-283" w:hanging="284"/>
        <w:jc w:val="both"/>
      </w:pPr>
      <w:r w:rsidRPr="00964826">
        <w:t xml:space="preserve">W przypadku gdy wniosek o wyjaśnienie treści SWZ nie wpłynął w terminie, o którym mowa </w:t>
      </w:r>
      <w:r w:rsidR="00AB4F6E">
        <w:t xml:space="preserve">                   </w:t>
      </w:r>
      <w:r w:rsidRPr="00964826">
        <w:t xml:space="preserve">w ust. 2, </w:t>
      </w:r>
      <w:r w:rsidR="00F22393">
        <w:t>z</w:t>
      </w:r>
      <w:r w:rsidRPr="00964826">
        <w:t>amawiający nie ma obowiązku udzielania wyjaśnień SWZ oraz obowiązku przedłużenia terminu składania ofert.</w:t>
      </w:r>
    </w:p>
    <w:p w14:paraId="36170F2E" w14:textId="7527779F" w:rsidR="00D96B10" w:rsidRPr="00964826" w:rsidRDefault="00D96B10" w:rsidP="00DE6928">
      <w:pPr>
        <w:pStyle w:val="Bezodstpw"/>
        <w:numPr>
          <w:ilvl w:val="6"/>
          <w:numId w:val="2"/>
        </w:numPr>
        <w:ind w:left="284" w:right="-283" w:hanging="284"/>
        <w:jc w:val="both"/>
      </w:pPr>
      <w:r w:rsidRPr="00964826">
        <w:t xml:space="preserve">Treść zapytań wraz z wyjaśnieniami </w:t>
      </w:r>
      <w:r w:rsidR="00F22393">
        <w:t>z</w:t>
      </w:r>
      <w:r w:rsidRPr="00964826">
        <w:t>amawiający udostępni na stronie internetowej prowadzonego postępowania, bez ujawniania źródła zapytania.</w:t>
      </w:r>
    </w:p>
    <w:p w14:paraId="315D385A" w14:textId="61C47BAB" w:rsidR="00D96B10" w:rsidRPr="00964826" w:rsidRDefault="00D96B10" w:rsidP="00DE6928">
      <w:pPr>
        <w:pStyle w:val="Bezodstpw"/>
        <w:numPr>
          <w:ilvl w:val="6"/>
          <w:numId w:val="2"/>
        </w:numPr>
        <w:ind w:left="284" w:right="-283" w:hanging="284"/>
        <w:jc w:val="both"/>
      </w:pPr>
      <w:r w:rsidRPr="00964826">
        <w:t xml:space="preserve">W uzasadnionych przypadkach </w:t>
      </w:r>
      <w:r w:rsidR="00F22393">
        <w:t>z</w:t>
      </w:r>
      <w:r w:rsidRPr="00964826">
        <w:t xml:space="preserve">amawiający może przed upływem terminu składania ofert zmienić treść SWZ. Dokonaną zmianę treści SWZ </w:t>
      </w:r>
      <w:r w:rsidR="00F22393">
        <w:t>z</w:t>
      </w:r>
      <w:r w:rsidRPr="00964826">
        <w:t>amawiający udostępnia na stronie internetowej prowadzonego postępowania.</w:t>
      </w:r>
    </w:p>
    <w:p w14:paraId="7F609471" w14:textId="472C4068" w:rsidR="003F18B0" w:rsidRPr="00964826" w:rsidRDefault="003F18B0" w:rsidP="00DE6928">
      <w:pPr>
        <w:pStyle w:val="Bezodstpw"/>
        <w:numPr>
          <w:ilvl w:val="6"/>
          <w:numId w:val="2"/>
        </w:numPr>
        <w:ind w:left="284" w:right="-283" w:hanging="284"/>
        <w:jc w:val="both"/>
      </w:pPr>
      <w:r w:rsidRPr="00964826">
        <w:t xml:space="preserve">Zamawiający nie przewiduje zebrania </w:t>
      </w:r>
      <w:r w:rsidR="00F22393">
        <w:t>w</w:t>
      </w:r>
      <w:r w:rsidRPr="00964826">
        <w:t>ykonawców, w celu wyjaśnienia treści SWZ.</w:t>
      </w:r>
    </w:p>
    <w:p w14:paraId="372BBCFF" w14:textId="63FA7872" w:rsidR="003F18B0" w:rsidRPr="00964826" w:rsidRDefault="003F18B0"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right="-283" w:hanging="567"/>
        <w:jc w:val="left"/>
      </w:pPr>
      <w:bookmarkStart w:id="32" w:name="_Toc160024599"/>
      <w:r w:rsidRPr="00964826">
        <w:t>WSKAZANIE OSÓB UPRAWNIONYCH DO KOMUNIKOWANIA SIĘ Z</w:t>
      </w:r>
      <w:r w:rsidR="00EA1B56" w:rsidRPr="00964826">
        <w:t> </w:t>
      </w:r>
      <w:r w:rsidRPr="00964826">
        <w:t>WYKONAWCAMI</w:t>
      </w:r>
      <w:bookmarkEnd w:id="32"/>
    </w:p>
    <w:p w14:paraId="23FE458D" w14:textId="4D7226B4" w:rsidR="003F18B0" w:rsidRPr="00964826" w:rsidRDefault="003F18B0" w:rsidP="0039752B">
      <w:pPr>
        <w:pStyle w:val="Akapitzlist"/>
        <w:numPr>
          <w:ilvl w:val="0"/>
          <w:numId w:val="28"/>
        </w:numPr>
        <w:spacing w:after="0" w:line="240" w:lineRule="auto"/>
        <w:ind w:left="284" w:right="-283"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Osobami uprawnionymi przez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do komunikowania się z </w:t>
      </w:r>
      <w:r w:rsidR="00C14A81">
        <w:rPr>
          <w:rFonts w:ascii="Times New Roman" w:hAnsi="Times New Roman" w:cs="Times New Roman"/>
          <w:sz w:val="24"/>
          <w:szCs w:val="24"/>
        </w:rPr>
        <w:t>w</w:t>
      </w:r>
      <w:r w:rsidRPr="00964826">
        <w:rPr>
          <w:rFonts w:ascii="Times New Roman" w:hAnsi="Times New Roman" w:cs="Times New Roman"/>
          <w:sz w:val="24"/>
          <w:szCs w:val="24"/>
        </w:rPr>
        <w:t>ykonawcami są:</w:t>
      </w:r>
    </w:p>
    <w:p w14:paraId="6CBEED90" w14:textId="52360080" w:rsidR="003F18B0" w:rsidRPr="00964826" w:rsidRDefault="003F18B0" w:rsidP="0039752B">
      <w:pPr>
        <w:numPr>
          <w:ilvl w:val="0"/>
          <w:numId w:val="25"/>
        </w:numPr>
        <w:autoSpaceDE w:val="0"/>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kwestiach </w:t>
      </w:r>
      <w:r w:rsidRPr="005269E7">
        <w:rPr>
          <w:rFonts w:ascii="Times New Roman" w:hAnsi="Times New Roman" w:cs="Times New Roman"/>
          <w:sz w:val="24"/>
          <w:szCs w:val="24"/>
        </w:rPr>
        <w:t xml:space="preserve">formalnych - z Wydziału </w:t>
      </w:r>
      <w:r w:rsidR="00123035" w:rsidRPr="005269E7">
        <w:rPr>
          <w:rFonts w:ascii="Times New Roman" w:hAnsi="Times New Roman" w:cs="Times New Roman"/>
          <w:sz w:val="24"/>
          <w:szCs w:val="24"/>
        </w:rPr>
        <w:t>Przetargów i Inwestycji Miejskich</w:t>
      </w:r>
      <w:r w:rsidR="003D72EF" w:rsidRPr="005269E7">
        <w:rPr>
          <w:rFonts w:ascii="Times New Roman" w:hAnsi="Times New Roman" w:cs="Times New Roman"/>
          <w:sz w:val="24"/>
          <w:szCs w:val="24"/>
        </w:rPr>
        <w:t>:</w:t>
      </w:r>
    </w:p>
    <w:p w14:paraId="370341B6" w14:textId="052911D6" w:rsidR="00E8501F" w:rsidRPr="00964826" w:rsidRDefault="00E8501F" w:rsidP="0039752B">
      <w:pPr>
        <w:numPr>
          <w:ilvl w:val="0"/>
          <w:numId w:val="26"/>
        </w:numPr>
        <w:suppressAutoHyphens/>
        <w:autoSpaceDE w:val="0"/>
        <w:spacing w:after="0" w:line="240" w:lineRule="auto"/>
        <w:ind w:left="851" w:right="-283" w:hanging="284"/>
        <w:jc w:val="both"/>
        <w:rPr>
          <w:rFonts w:ascii="Times New Roman" w:hAnsi="Times New Roman" w:cs="Times New Roman"/>
          <w:sz w:val="24"/>
          <w:szCs w:val="24"/>
        </w:rPr>
      </w:pPr>
      <w:r w:rsidRPr="00964826">
        <w:rPr>
          <w:rFonts w:ascii="Times New Roman" w:hAnsi="Times New Roman" w:cs="Times New Roman"/>
          <w:sz w:val="24"/>
          <w:szCs w:val="24"/>
        </w:rPr>
        <w:t>Katarzyna Wrona,</w:t>
      </w:r>
    </w:p>
    <w:p w14:paraId="73ACA81E" w14:textId="41FF172E" w:rsidR="003F18B0" w:rsidRPr="00964826" w:rsidRDefault="003F18B0" w:rsidP="0039752B">
      <w:pPr>
        <w:numPr>
          <w:ilvl w:val="0"/>
          <w:numId w:val="26"/>
        </w:numPr>
        <w:suppressAutoHyphens/>
        <w:autoSpaceDE w:val="0"/>
        <w:spacing w:after="0" w:line="240" w:lineRule="auto"/>
        <w:ind w:left="851"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Monika Naskręt </w:t>
      </w:r>
      <w:r w:rsidR="000646A7" w:rsidRPr="00964826">
        <w:rPr>
          <w:rFonts w:ascii="Times New Roman" w:hAnsi="Times New Roman" w:cs="Times New Roman"/>
          <w:sz w:val="24"/>
          <w:szCs w:val="24"/>
        </w:rPr>
        <w:t>-</w:t>
      </w:r>
      <w:r w:rsidRPr="00964826">
        <w:rPr>
          <w:rFonts w:ascii="Times New Roman" w:hAnsi="Times New Roman" w:cs="Times New Roman"/>
          <w:sz w:val="24"/>
          <w:szCs w:val="24"/>
        </w:rPr>
        <w:t xml:space="preserve"> Kozak</w:t>
      </w:r>
      <w:r w:rsidR="00E8501F" w:rsidRPr="00964826">
        <w:rPr>
          <w:rFonts w:ascii="Times New Roman" w:hAnsi="Times New Roman" w:cs="Times New Roman"/>
          <w:sz w:val="24"/>
          <w:szCs w:val="24"/>
        </w:rPr>
        <w:t>,</w:t>
      </w:r>
    </w:p>
    <w:p w14:paraId="2A345555" w14:textId="2B3A38D9" w:rsidR="003F18B0" w:rsidRPr="00964826" w:rsidRDefault="003F18B0" w:rsidP="0039752B">
      <w:pPr>
        <w:numPr>
          <w:ilvl w:val="0"/>
          <w:numId w:val="26"/>
        </w:numPr>
        <w:suppressAutoHyphens/>
        <w:autoSpaceDE w:val="0"/>
        <w:spacing w:after="0" w:line="240" w:lineRule="auto"/>
        <w:ind w:left="851"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Izabela </w:t>
      </w:r>
      <w:proofErr w:type="spellStart"/>
      <w:r w:rsidRPr="00964826">
        <w:rPr>
          <w:rFonts w:ascii="Times New Roman" w:hAnsi="Times New Roman" w:cs="Times New Roman"/>
          <w:sz w:val="24"/>
          <w:szCs w:val="24"/>
        </w:rPr>
        <w:t>Fecko</w:t>
      </w:r>
      <w:proofErr w:type="spellEnd"/>
      <w:r w:rsidR="00E8501F" w:rsidRPr="00964826">
        <w:rPr>
          <w:rFonts w:ascii="Times New Roman" w:hAnsi="Times New Roman" w:cs="Times New Roman"/>
          <w:sz w:val="24"/>
          <w:szCs w:val="24"/>
        </w:rPr>
        <w:t>,</w:t>
      </w:r>
    </w:p>
    <w:p w14:paraId="054D83A4" w14:textId="77777777" w:rsidR="0007514D" w:rsidRPr="00862611" w:rsidRDefault="0007514D" w:rsidP="0039752B">
      <w:pPr>
        <w:numPr>
          <w:ilvl w:val="0"/>
          <w:numId w:val="25"/>
        </w:numPr>
        <w:autoSpaceDE w:val="0"/>
        <w:spacing w:after="0" w:line="240" w:lineRule="auto"/>
        <w:ind w:left="568" w:right="-283" w:hanging="284"/>
        <w:jc w:val="both"/>
        <w:rPr>
          <w:rFonts w:ascii="Times New Roman" w:hAnsi="Times New Roman" w:cs="Times New Roman"/>
          <w:sz w:val="24"/>
          <w:szCs w:val="24"/>
        </w:rPr>
      </w:pPr>
      <w:r w:rsidRPr="00862611">
        <w:rPr>
          <w:rFonts w:ascii="Times New Roman" w:hAnsi="Times New Roman" w:cs="Times New Roman"/>
          <w:sz w:val="24"/>
          <w:szCs w:val="24"/>
        </w:rPr>
        <w:t>w kwestiach merytorycznych - z Wydziału Dróg i Infrastruktury Miejskiej:</w:t>
      </w:r>
    </w:p>
    <w:p w14:paraId="09BFDD29" w14:textId="77777777" w:rsidR="0007514D" w:rsidRPr="00C93C3B" w:rsidRDefault="0007514D" w:rsidP="0039752B">
      <w:pPr>
        <w:pStyle w:val="Akapitzlist"/>
        <w:numPr>
          <w:ilvl w:val="0"/>
          <w:numId w:val="65"/>
        </w:numPr>
        <w:tabs>
          <w:tab w:val="left" w:pos="851"/>
        </w:tabs>
        <w:suppressAutoHyphens/>
        <w:spacing w:after="0" w:line="240" w:lineRule="auto"/>
        <w:ind w:right="-283" w:hanging="938"/>
        <w:contextualSpacing w:val="0"/>
        <w:jc w:val="both"/>
        <w:rPr>
          <w:rFonts w:ascii="Times New Roman" w:hAnsi="Times New Roman" w:cs="Times New Roman"/>
          <w:bCs/>
          <w:sz w:val="24"/>
          <w:szCs w:val="24"/>
        </w:rPr>
      </w:pPr>
      <w:r w:rsidRPr="00C93C3B">
        <w:rPr>
          <w:rFonts w:ascii="Times New Roman" w:hAnsi="Times New Roman" w:cs="Times New Roman"/>
          <w:bCs/>
          <w:sz w:val="24"/>
          <w:szCs w:val="24"/>
        </w:rPr>
        <w:t xml:space="preserve">Maciej Gleba, </w:t>
      </w:r>
    </w:p>
    <w:p w14:paraId="20941250" w14:textId="77777777" w:rsidR="0007514D" w:rsidRPr="00C93C3B" w:rsidRDefault="0007514D" w:rsidP="0039752B">
      <w:pPr>
        <w:pStyle w:val="Akapitzlist"/>
        <w:numPr>
          <w:ilvl w:val="0"/>
          <w:numId w:val="65"/>
        </w:numPr>
        <w:tabs>
          <w:tab w:val="left" w:pos="851"/>
        </w:tabs>
        <w:suppressAutoHyphens/>
        <w:spacing w:after="0" w:line="240" w:lineRule="auto"/>
        <w:ind w:right="-283" w:hanging="938"/>
        <w:contextualSpacing w:val="0"/>
        <w:jc w:val="both"/>
        <w:rPr>
          <w:rFonts w:ascii="Times New Roman" w:hAnsi="Times New Roman" w:cs="Times New Roman"/>
          <w:bCs/>
          <w:sz w:val="24"/>
          <w:szCs w:val="24"/>
        </w:rPr>
      </w:pPr>
      <w:r w:rsidRPr="00C93C3B">
        <w:rPr>
          <w:rFonts w:ascii="Times New Roman" w:hAnsi="Times New Roman" w:cs="Times New Roman"/>
          <w:bCs/>
          <w:sz w:val="24"/>
          <w:szCs w:val="24"/>
        </w:rPr>
        <w:t xml:space="preserve">Renata Kogut, </w:t>
      </w:r>
    </w:p>
    <w:p w14:paraId="6B8F452D" w14:textId="77777777" w:rsidR="0007514D" w:rsidRPr="00C93C3B" w:rsidRDefault="0007514D" w:rsidP="0039752B">
      <w:pPr>
        <w:pStyle w:val="Akapitzlist"/>
        <w:numPr>
          <w:ilvl w:val="0"/>
          <w:numId w:val="65"/>
        </w:numPr>
        <w:tabs>
          <w:tab w:val="left" w:pos="851"/>
        </w:tabs>
        <w:suppressAutoHyphens/>
        <w:spacing w:after="0" w:line="240" w:lineRule="auto"/>
        <w:ind w:right="-283" w:hanging="938"/>
        <w:contextualSpacing w:val="0"/>
        <w:jc w:val="both"/>
        <w:rPr>
          <w:rFonts w:ascii="Times New Roman" w:hAnsi="Times New Roman" w:cs="Times New Roman"/>
          <w:sz w:val="24"/>
          <w:szCs w:val="24"/>
        </w:rPr>
      </w:pPr>
      <w:r w:rsidRPr="00C93C3B">
        <w:rPr>
          <w:rFonts w:ascii="Times New Roman" w:hAnsi="Times New Roman" w:cs="Times New Roman"/>
          <w:bCs/>
          <w:sz w:val="24"/>
          <w:szCs w:val="24"/>
        </w:rPr>
        <w:t>Magdalena Pacześniak.</w:t>
      </w:r>
    </w:p>
    <w:p w14:paraId="4B70494A" w14:textId="0A6AF989" w:rsidR="003F18B0" w:rsidRPr="00964826" w:rsidRDefault="003F18B0" w:rsidP="0039752B">
      <w:pPr>
        <w:pStyle w:val="Akapitzlist"/>
        <w:numPr>
          <w:ilvl w:val="0"/>
          <w:numId w:val="28"/>
        </w:numPr>
        <w:spacing w:after="0" w:line="240" w:lineRule="auto"/>
        <w:ind w:left="284" w:right="-283"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Jednocześnie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informuje, że przepisy ustawy </w:t>
      </w:r>
      <w:proofErr w:type="spellStart"/>
      <w:r w:rsidR="00A40910" w:rsidRPr="00964826">
        <w:rPr>
          <w:rFonts w:ascii="Times New Roman" w:hAnsi="Times New Roman" w:cs="Times New Roman"/>
          <w:sz w:val="24"/>
          <w:szCs w:val="24"/>
        </w:rPr>
        <w:t>P</w:t>
      </w:r>
      <w:r w:rsidR="00CD4C33">
        <w:rPr>
          <w:rFonts w:ascii="Times New Roman" w:hAnsi="Times New Roman" w:cs="Times New Roman"/>
          <w:sz w:val="24"/>
          <w:szCs w:val="24"/>
        </w:rPr>
        <w:t>zp</w:t>
      </w:r>
      <w:proofErr w:type="spellEnd"/>
      <w:r w:rsidRPr="00964826">
        <w:rPr>
          <w:rFonts w:ascii="Times New Roman" w:hAnsi="Times New Roman" w:cs="Times New Roman"/>
          <w:sz w:val="24"/>
          <w:szCs w:val="24"/>
        </w:rPr>
        <w:t xml:space="preserve"> nie pozwalają na jakikolwiek inny kontakt - zarówno z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amawiającym jak i osobami uprawnionymi do porozumiewania się </w:t>
      </w:r>
      <w:r w:rsidR="004C7563">
        <w:rPr>
          <w:rFonts w:ascii="Times New Roman" w:hAnsi="Times New Roman" w:cs="Times New Roman"/>
          <w:sz w:val="24"/>
          <w:szCs w:val="24"/>
        </w:rPr>
        <w:t xml:space="preserve">                                 </w:t>
      </w:r>
      <w:r w:rsidRPr="00964826">
        <w:rPr>
          <w:rFonts w:ascii="Times New Roman" w:hAnsi="Times New Roman" w:cs="Times New Roman"/>
          <w:sz w:val="24"/>
          <w:szCs w:val="24"/>
        </w:rPr>
        <w:t xml:space="preserve">z </w:t>
      </w:r>
      <w:r w:rsidR="00C14A81">
        <w:rPr>
          <w:rFonts w:ascii="Times New Roman" w:hAnsi="Times New Roman" w:cs="Times New Roman"/>
          <w:sz w:val="24"/>
          <w:szCs w:val="24"/>
        </w:rPr>
        <w:t>w</w:t>
      </w:r>
      <w:r w:rsidRPr="00964826">
        <w:rPr>
          <w:rFonts w:ascii="Times New Roman" w:hAnsi="Times New Roman" w:cs="Times New Roman"/>
          <w:sz w:val="24"/>
          <w:szCs w:val="24"/>
        </w:rPr>
        <w:t>ykonawcami - niż wskazany w SWZ.</w:t>
      </w:r>
    </w:p>
    <w:p w14:paraId="2DB885D5" w14:textId="77777777" w:rsidR="003F18B0" w:rsidRPr="00964826" w:rsidRDefault="003F18B0"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right="-283" w:hanging="284"/>
      </w:pPr>
      <w:bookmarkStart w:id="33" w:name="_Toc160024600"/>
      <w:r w:rsidRPr="00964826">
        <w:t>TERMIN ZWIĄZANIA OFERTĄ</w:t>
      </w:r>
      <w:bookmarkEnd w:id="33"/>
    </w:p>
    <w:p w14:paraId="1AF31014" w14:textId="62B88C95" w:rsidR="003F18B0" w:rsidRPr="00964826" w:rsidRDefault="003F18B0" w:rsidP="0039752B">
      <w:pPr>
        <w:pStyle w:val="Bezodstpw"/>
        <w:numPr>
          <w:ilvl w:val="0"/>
          <w:numId w:val="29"/>
        </w:numPr>
        <w:ind w:left="284" w:right="-283" w:hanging="284"/>
        <w:jc w:val="both"/>
      </w:pPr>
      <w:r w:rsidRPr="00964826">
        <w:t xml:space="preserve">Wykonawca jest związany ofertą przez okres </w:t>
      </w:r>
      <w:r w:rsidR="00EC7724" w:rsidRPr="00964826">
        <w:t>90</w:t>
      </w:r>
      <w:r w:rsidRPr="00964826">
        <w:t xml:space="preserve"> dni, od dnia upływu terminu składania ofert </w:t>
      </w:r>
      <w:r w:rsidR="004C7563">
        <w:t xml:space="preserve">                      </w:t>
      </w:r>
      <w:r w:rsidRPr="00964826">
        <w:rPr>
          <w:b/>
          <w:bCs/>
        </w:rPr>
        <w:t xml:space="preserve">do dnia </w:t>
      </w:r>
      <w:r w:rsidR="0039752B">
        <w:rPr>
          <w:b/>
          <w:bCs/>
        </w:rPr>
        <w:t>21.12.2024</w:t>
      </w:r>
      <w:r w:rsidR="00A60999" w:rsidRPr="00964826">
        <w:rPr>
          <w:b/>
          <w:bCs/>
        </w:rPr>
        <w:t xml:space="preserve"> r.</w:t>
      </w:r>
    </w:p>
    <w:p w14:paraId="0AB6A0E0" w14:textId="134CDBEF" w:rsidR="00101A62" w:rsidRPr="00964826" w:rsidRDefault="00101A62" w:rsidP="0039752B">
      <w:pPr>
        <w:pStyle w:val="Bezodstpw"/>
        <w:numPr>
          <w:ilvl w:val="0"/>
          <w:numId w:val="29"/>
        </w:numPr>
        <w:ind w:left="284" w:right="-283" w:hanging="284"/>
        <w:jc w:val="both"/>
      </w:pPr>
      <w:r w:rsidRPr="00964826">
        <w:t xml:space="preserve">W przypadku gdy wybór najkorzystniejszej oferty nie nastąpi przed upływem terminu związania ofertą, o którym mowa w ust. </w:t>
      </w:r>
      <w:r w:rsidR="002C1164" w:rsidRPr="00964826">
        <w:t>1</w:t>
      </w:r>
      <w:r w:rsidRPr="00964826">
        <w:t xml:space="preserve">, </w:t>
      </w:r>
      <w:r w:rsidR="00C14A81">
        <w:t>z</w:t>
      </w:r>
      <w:r w:rsidRPr="00964826">
        <w:t xml:space="preserve">amawiający przed upływem terminu związania ofertą, </w:t>
      </w:r>
      <w:r w:rsidR="00D93E0F" w:rsidRPr="00964826">
        <w:t>zwróci</w:t>
      </w:r>
      <w:r w:rsidRPr="00964826">
        <w:t xml:space="preserve"> się jednokrotnie do </w:t>
      </w:r>
      <w:r w:rsidR="00C14A81">
        <w:t>w</w:t>
      </w:r>
      <w:r w:rsidRPr="00964826">
        <w:t>ykonawców o wyrażenie zgody na przedłużenie tego terminu o wskazywany przez niego okres, nie dłuższy niż 60 dni.</w:t>
      </w:r>
    </w:p>
    <w:p w14:paraId="1757D9B9" w14:textId="7C0363DD" w:rsidR="00D93E0F" w:rsidRPr="00964826" w:rsidRDefault="00101A62" w:rsidP="0039752B">
      <w:pPr>
        <w:pStyle w:val="Bezodstpw"/>
        <w:numPr>
          <w:ilvl w:val="0"/>
          <w:numId w:val="29"/>
        </w:numPr>
        <w:ind w:left="284" w:right="-283" w:hanging="284"/>
        <w:jc w:val="both"/>
      </w:pPr>
      <w:r w:rsidRPr="00964826">
        <w:lastRenderedPageBreak/>
        <w:t xml:space="preserve">Przedłużenie terminu związania ofertą, o którym mowa w ust. 2, wymaga złożenia przez </w:t>
      </w:r>
      <w:r w:rsidR="00C14A81">
        <w:t>w</w:t>
      </w:r>
      <w:r w:rsidRPr="00964826">
        <w:t xml:space="preserve">ykonawcę pisemnego oświadczenia o wyrażeniu zgody na przedłużenie terminu związania ofertą. Przedłużenie terminu związania ofertą, o którym mowa w ust. 2, następuje wraz </w:t>
      </w:r>
      <w:r w:rsidR="004C7563">
        <w:t xml:space="preserve">                                   </w:t>
      </w:r>
      <w:r w:rsidRPr="00964826">
        <w:t xml:space="preserve">z przedłużeniem okresu ważności wadium </w:t>
      </w:r>
      <w:r w:rsidR="00174B5E" w:rsidRPr="00964826">
        <w:t>albo</w:t>
      </w:r>
      <w:r w:rsidRPr="00964826">
        <w:t xml:space="preserve"> jeżeli nie jest to możliwe, z</w:t>
      </w:r>
      <w:r w:rsidR="00A92848" w:rsidRPr="00964826">
        <w:t> </w:t>
      </w:r>
      <w:r w:rsidRPr="00964826">
        <w:t>wniesieniem nowego wadium na przedłużony okres związania ofertą.</w:t>
      </w:r>
    </w:p>
    <w:p w14:paraId="213C40DD" w14:textId="779020C9" w:rsidR="00D93E0F" w:rsidRPr="00964826" w:rsidRDefault="00D93E0F" w:rsidP="0039752B">
      <w:pPr>
        <w:pStyle w:val="Bezodstpw"/>
        <w:numPr>
          <w:ilvl w:val="0"/>
          <w:numId w:val="29"/>
        </w:numPr>
        <w:ind w:left="284" w:right="-283" w:hanging="284"/>
        <w:jc w:val="both"/>
      </w:pPr>
      <w:r w:rsidRPr="00964826">
        <w:t xml:space="preserve">Jeżeli termin związania ofertą upłynie przed wyborem najkorzystniejszej oferty, </w:t>
      </w:r>
      <w:r w:rsidR="00C14A81">
        <w:t>z</w:t>
      </w:r>
      <w:r w:rsidRPr="00964826">
        <w:t xml:space="preserve">amawiający wezwie </w:t>
      </w:r>
      <w:r w:rsidR="00C14A81">
        <w:t>w</w:t>
      </w:r>
      <w:r w:rsidRPr="00964826">
        <w:t xml:space="preserve">ykonawcę, którego oferta otrzymała najwyższą ocenę, do wyrażenia, w wyznaczonym przez </w:t>
      </w:r>
      <w:r w:rsidR="00C14A81">
        <w:t>z</w:t>
      </w:r>
      <w:r w:rsidRPr="00964826">
        <w:t>amawiającego terminie, pisemnej zgody na wybór jego oferty.</w:t>
      </w:r>
    </w:p>
    <w:p w14:paraId="2869AB4C" w14:textId="33013771" w:rsidR="00D93E0F" w:rsidRPr="00964826" w:rsidRDefault="00D93E0F" w:rsidP="0039752B">
      <w:pPr>
        <w:pStyle w:val="Bezodstpw"/>
        <w:numPr>
          <w:ilvl w:val="0"/>
          <w:numId w:val="29"/>
        </w:numPr>
        <w:ind w:left="284" w:right="-283" w:hanging="284"/>
        <w:jc w:val="both"/>
      </w:pPr>
      <w:r w:rsidRPr="00964826">
        <w:t xml:space="preserve">W przypadku braku zgody, o której mowa w ust. 4, </w:t>
      </w:r>
      <w:r w:rsidR="00C14A81">
        <w:t>z</w:t>
      </w:r>
      <w:r w:rsidRPr="00964826">
        <w:t xml:space="preserve">amawiający zwróci się o wyrażenie takiej zgody do kolejnego </w:t>
      </w:r>
      <w:r w:rsidR="00C14A81">
        <w:t>w</w:t>
      </w:r>
      <w:r w:rsidRPr="00964826">
        <w:t>ykonawcy, którego oferta została najwyżej oceniona, chyba że zajdą przesłanki do unieważnienia postępowania.</w:t>
      </w:r>
    </w:p>
    <w:p w14:paraId="27FEBA25" w14:textId="77777777" w:rsidR="003F18B0" w:rsidRPr="00964826" w:rsidRDefault="003F18B0"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426"/>
          <w:tab w:val="left" w:pos="567"/>
        </w:tabs>
        <w:spacing w:before="240" w:after="240" w:line="240" w:lineRule="auto"/>
        <w:ind w:left="284" w:right="-283" w:hanging="284"/>
      </w:pPr>
      <w:bookmarkStart w:id="34" w:name="_Toc160024601"/>
      <w:r w:rsidRPr="00964826">
        <w:t>WYMAGANIA DOTYCZĄCE WADIUM</w:t>
      </w:r>
      <w:bookmarkEnd w:id="34"/>
    </w:p>
    <w:p w14:paraId="7237DE07" w14:textId="287EE948" w:rsidR="003F18B0" w:rsidRPr="00D63848" w:rsidRDefault="003F18B0" w:rsidP="00DE6928">
      <w:pPr>
        <w:numPr>
          <w:ilvl w:val="0"/>
          <w:numId w:val="6"/>
        </w:numPr>
        <w:suppressAutoHyphens/>
        <w:spacing w:after="0" w:line="240" w:lineRule="auto"/>
        <w:ind w:left="284" w:right="-283" w:hanging="284"/>
        <w:jc w:val="both"/>
        <w:rPr>
          <w:rFonts w:ascii="Times New Roman" w:hAnsi="Times New Roman" w:cs="Times New Roman"/>
          <w:color w:val="ED0000"/>
          <w:sz w:val="24"/>
          <w:szCs w:val="24"/>
        </w:rPr>
      </w:pPr>
      <w:r w:rsidRPr="00964826">
        <w:rPr>
          <w:rFonts w:ascii="Times New Roman" w:hAnsi="Times New Roman" w:cs="Times New Roman"/>
          <w:sz w:val="24"/>
          <w:szCs w:val="24"/>
        </w:rPr>
        <w:t xml:space="preserve">Wykonawca jest zobowiązany do wniesienia wadium w wysokości </w:t>
      </w:r>
      <w:r w:rsidR="00D63848" w:rsidRPr="00CC3AD7">
        <w:rPr>
          <w:rFonts w:ascii="Times New Roman" w:hAnsi="Times New Roman" w:cs="Times New Roman"/>
          <w:sz w:val="24"/>
          <w:szCs w:val="24"/>
        </w:rPr>
        <w:t>2</w:t>
      </w:r>
      <w:r w:rsidR="00710461" w:rsidRPr="00CC3AD7">
        <w:rPr>
          <w:rFonts w:ascii="Times New Roman" w:hAnsi="Times New Roman" w:cs="Times New Roman"/>
          <w:sz w:val="24"/>
          <w:szCs w:val="24"/>
        </w:rPr>
        <w:t>0 000,00</w:t>
      </w:r>
      <w:r w:rsidRPr="00CC3AD7">
        <w:rPr>
          <w:rFonts w:ascii="Times New Roman" w:hAnsi="Times New Roman" w:cs="Times New Roman"/>
          <w:sz w:val="24"/>
          <w:szCs w:val="24"/>
        </w:rPr>
        <w:t xml:space="preserve"> zł (słownie: </w:t>
      </w:r>
      <w:r w:rsidR="00D63848" w:rsidRPr="00CC3AD7">
        <w:rPr>
          <w:rFonts w:ascii="Times New Roman" w:hAnsi="Times New Roman" w:cs="Times New Roman"/>
          <w:sz w:val="24"/>
          <w:szCs w:val="24"/>
        </w:rPr>
        <w:t>dwadzieścia</w:t>
      </w:r>
      <w:r w:rsidR="00710461" w:rsidRPr="00CC3AD7">
        <w:rPr>
          <w:rFonts w:ascii="Times New Roman" w:hAnsi="Times New Roman" w:cs="Times New Roman"/>
          <w:sz w:val="24"/>
          <w:szCs w:val="24"/>
        </w:rPr>
        <w:t xml:space="preserve"> tysięcy </w:t>
      </w:r>
      <w:r w:rsidRPr="00CC3AD7">
        <w:rPr>
          <w:rFonts w:ascii="Times New Roman" w:hAnsi="Times New Roman" w:cs="Times New Roman"/>
          <w:sz w:val="24"/>
          <w:szCs w:val="24"/>
        </w:rPr>
        <w:t>złotych).</w:t>
      </w:r>
    </w:p>
    <w:p w14:paraId="644DA269" w14:textId="3235D6D6" w:rsidR="003F18B0" w:rsidRPr="00964826" w:rsidRDefault="003F18B0" w:rsidP="00DE6928">
      <w:pPr>
        <w:numPr>
          <w:ilvl w:val="0"/>
          <w:numId w:val="6"/>
        </w:numPr>
        <w:suppressAutoHyphens/>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Wadium musi być wniesione przed upływem terminu składania ofert w jednej lub kilku formach wymienionych w art. 97 ust. 7 ustawy </w:t>
      </w:r>
      <w:proofErr w:type="spellStart"/>
      <w:r w:rsidR="00A40910" w:rsidRPr="00964826">
        <w:rPr>
          <w:rFonts w:ascii="Times New Roman" w:hAnsi="Times New Roman" w:cs="Times New Roman"/>
          <w:sz w:val="24"/>
          <w:szCs w:val="24"/>
        </w:rPr>
        <w:t>P</w:t>
      </w:r>
      <w:r w:rsidR="00C14A81">
        <w:rPr>
          <w:rFonts w:ascii="Times New Roman" w:hAnsi="Times New Roman" w:cs="Times New Roman"/>
          <w:sz w:val="24"/>
          <w:szCs w:val="24"/>
        </w:rPr>
        <w:t>zp</w:t>
      </w:r>
      <w:proofErr w:type="spellEnd"/>
      <w:r w:rsidRPr="00964826">
        <w:rPr>
          <w:rFonts w:ascii="Times New Roman" w:hAnsi="Times New Roman" w:cs="Times New Roman"/>
          <w:sz w:val="24"/>
          <w:szCs w:val="24"/>
        </w:rPr>
        <w:t xml:space="preserve">, w zależności od wyboru </w:t>
      </w:r>
      <w:r w:rsidR="00C14A81">
        <w:rPr>
          <w:rFonts w:ascii="Times New Roman" w:hAnsi="Times New Roman" w:cs="Times New Roman"/>
          <w:sz w:val="24"/>
          <w:szCs w:val="24"/>
        </w:rPr>
        <w:t>w</w:t>
      </w:r>
      <w:r w:rsidRPr="00964826">
        <w:rPr>
          <w:rFonts w:ascii="Times New Roman" w:hAnsi="Times New Roman" w:cs="Times New Roman"/>
          <w:sz w:val="24"/>
          <w:szCs w:val="24"/>
        </w:rPr>
        <w:t>ykonawcy.</w:t>
      </w:r>
    </w:p>
    <w:p w14:paraId="115C7754" w14:textId="6E616731" w:rsidR="003F18B0" w:rsidRPr="00964826" w:rsidRDefault="003F18B0" w:rsidP="00DE6928">
      <w:pPr>
        <w:numPr>
          <w:ilvl w:val="0"/>
          <w:numId w:val="6"/>
        </w:numPr>
        <w:suppressAutoHyphens/>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Wadium w formie pieniądza należy wnieść przelewem na konto w Banku PEKAO SA Oddział I w Świdnicy nr rachunku </w:t>
      </w:r>
      <w:r w:rsidRPr="00964826">
        <w:rPr>
          <w:rFonts w:ascii="Times New Roman" w:hAnsi="Times New Roman" w:cs="Times New Roman"/>
          <w:b/>
          <w:bCs/>
          <w:sz w:val="24"/>
          <w:szCs w:val="24"/>
        </w:rPr>
        <w:t>96 1240 1978 1111 0010 0166 5724</w:t>
      </w:r>
      <w:r w:rsidRPr="00964826">
        <w:rPr>
          <w:rFonts w:ascii="Times New Roman" w:hAnsi="Times New Roman" w:cs="Times New Roman"/>
          <w:sz w:val="24"/>
          <w:szCs w:val="24"/>
        </w:rPr>
        <w:t xml:space="preserve">, z dopiskiem na przelewie: </w:t>
      </w:r>
      <w:r w:rsidRPr="00964826">
        <w:rPr>
          <w:rFonts w:ascii="Times New Roman" w:hAnsi="Times New Roman" w:cs="Times New Roman"/>
          <w:b/>
          <w:bCs/>
          <w:sz w:val="24"/>
          <w:szCs w:val="24"/>
        </w:rPr>
        <w:t>„Wadium w postępowaniu nr</w:t>
      </w:r>
      <w:r w:rsidR="0039752B">
        <w:rPr>
          <w:rFonts w:ascii="Times New Roman" w:hAnsi="Times New Roman" w:cs="Times New Roman"/>
          <w:b/>
          <w:bCs/>
          <w:sz w:val="24"/>
          <w:szCs w:val="24"/>
        </w:rPr>
        <w:t xml:space="preserve"> P-87/IX/24</w:t>
      </w:r>
      <w:r w:rsidR="00D63848">
        <w:rPr>
          <w:rFonts w:ascii="Times New Roman" w:hAnsi="Times New Roman" w:cs="Times New Roman"/>
          <w:b/>
          <w:bCs/>
          <w:sz w:val="24"/>
          <w:szCs w:val="24"/>
        </w:rPr>
        <w:t xml:space="preserve"> na </w:t>
      </w:r>
      <w:r w:rsidR="00D63848" w:rsidRPr="00993142">
        <w:rPr>
          <w:rFonts w:ascii="Times New Roman" w:eastAsia="Calibri" w:hAnsi="Times New Roman" w:cs="Times New Roman"/>
          <w:b/>
          <w:bCs/>
          <w:sz w:val="24"/>
          <w:szCs w:val="24"/>
        </w:rPr>
        <w:t>„</w:t>
      </w:r>
      <w:r w:rsidR="00D63848" w:rsidRPr="00993142">
        <w:rPr>
          <w:rFonts w:ascii="Times New Roman" w:hAnsi="Times New Roman" w:cs="Times New Roman"/>
          <w:b/>
          <w:sz w:val="24"/>
          <w:szCs w:val="24"/>
        </w:rPr>
        <w:t>Oczyszczanie ręczne wybranych chodników i jezdni dróg gminnych</w:t>
      </w:r>
      <w:r w:rsidR="00D63848">
        <w:rPr>
          <w:rFonts w:ascii="Times New Roman" w:hAnsi="Times New Roman" w:cs="Times New Roman"/>
          <w:b/>
          <w:sz w:val="24"/>
          <w:szCs w:val="24"/>
        </w:rPr>
        <w:t xml:space="preserve"> </w:t>
      </w:r>
      <w:r w:rsidR="00D63848" w:rsidRPr="00993142">
        <w:rPr>
          <w:rFonts w:ascii="Times New Roman" w:hAnsi="Times New Roman" w:cs="Times New Roman"/>
          <w:b/>
          <w:sz w:val="24"/>
          <w:szCs w:val="24"/>
        </w:rPr>
        <w:t>na terenie miasta Świdnica, na których częściowo dopuszczono</w:t>
      </w:r>
      <w:r w:rsidR="00D63848" w:rsidRPr="00993142">
        <w:rPr>
          <w:rFonts w:ascii="Times New Roman" w:eastAsia="Calibri" w:hAnsi="Times New Roman" w:cs="Times New Roman"/>
          <w:b/>
          <w:sz w:val="24"/>
          <w:szCs w:val="24"/>
        </w:rPr>
        <w:t xml:space="preserve"> </w:t>
      </w:r>
      <w:r w:rsidR="00D63848" w:rsidRPr="00993142">
        <w:rPr>
          <w:rFonts w:ascii="Times New Roman" w:hAnsi="Times New Roman" w:cs="Times New Roman"/>
          <w:b/>
          <w:sz w:val="24"/>
          <w:szCs w:val="24"/>
        </w:rPr>
        <w:t>prawo parkowania samochodów</w:t>
      </w:r>
      <w:r w:rsidR="00D63848">
        <w:rPr>
          <w:rFonts w:ascii="Times New Roman" w:eastAsia="Calibri" w:hAnsi="Times New Roman" w:cs="Times New Roman"/>
          <w:b/>
          <w:sz w:val="24"/>
          <w:szCs w:val="24"/>
        </w:rPr>
        <w:t xml:space="preserve"> w latach 2025-2026.</w:t>
      </w:r>
      <w:r w:rsidRPr="00964826">
        <w:rPr>
          <w:rFonts w:ascii="Times New Roman" w:hAnsi="Times New Roman" w:cs="Times New Roman"/>
          <w:b/>
          <w:sz w:val="24"/>
          <w:szCs w:val="24"/>
        </w:rPr>
        <w:t>”</w:t>
      </w:r>
    </w:p>
    <w:p w14:paraId="235A9B8C" w14:textId="0D267523" w:rsidR="003F18B0" w:rsidRPr="00964826" w:rsidRDefault="003F18B0" w:rsidP="00DE6928">
      <w:pPr>
        <w:numPr>
          <w:ilvl w:val="0"/>
          <w:numId w:val="6"/>
        </w:numPr>
        <w:suppressAutoHyphens/>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Ze względu na ryzyko związane z okresem rozliczeń międzybankowych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zaleca dokonanie przelewu ze stosownym wyprzedzeniem. Skuteczne wniesienie wadium w pieniądzu następuje z chwilą uznania środków pieniężnych na rachunku bankowym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amawiającego, </w:t>
      </w:r>
      <w:r w:rsidR="004C7563">
        <w:rPr>
          <w:rFonts w:ascii="Times New Roman" w:hAnsi="Times New Roman" w:cs="Times New Roman"/>
          <w:sz w:val="24"/>
          <w:szCs w:val="24"/>
        </w:rPr>
        <w:t xml:space="preserve">                          </w:t>
      </w:r>
      <w:r w:rsidRPr="00964826">
        <w:rPr>
          <w:rFonts w:ascii="Times New Roman" w:hAnsi="Times New Roman" w:cs="Times New Roman"/>
          <w:sz w:val="24"/>
          <w:szCs w:val="24"/>
        </w:rPr>
        <w:t>o którym mowa w ust. 3, przed upływem terminu składania ofert (tj. przed upływem dnia i godziny wyznaczonej jako ostateczny termin składania ofert).</w:t>
      </w:r>
    </w:p>
    <w:p w14:paraId="660E0F04" w14:textId="3702DCAF" w:rsidR="003F18B0" w:rsidRPr="00964826" w:rsidRDefault="003F18B0" w:rsidP="00DE6928">
      <w:pPr>
        <w:numPr>
          <w:ilvl w:val="0"/>
          <w:numId w:val="6"/>
        </w:numPr>
        <w:suppressAutoHyphens/>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korzystania przez </w:t>
      </w:r>
      <w:r w:rsidR="00C14A81">
        <w:rPr>
          <w:rFonts w:ascii="Times New Roman" w:hAnsi="Times New Roman" w:cs="Times New Roman"/>
          <w:sz w:val="24"/>
          <w:szCs w:val="24"/>
        </w:rPr>
        <w:t>w</w:t>
      </w:r>
      <w:r w:rsidRPr="00964826">
        <w:rPr>
          <w:rFonts w:ascii="Times New Roman" w:hAnsi="Times New Roman" w:cs="Times New Roman"/>
          <w:sz w:val="24"/>
          <w:szCs w:val="24"/>
        </w:rPr>
        <w:t xml:space="preserve">ykonawcę z systemu umożliwiającego dokonywanie natychmiastowych przelewów między kontami w różnych bankach, </w:t>
      </w:r>
      <w:r w:rsidR="00C14A81">
        <w:rPr>
          <w:rFonts w:ascii="Times New Roman" w:hAnsi="Times New Roman" w:cs="Times New Roman"/>
          <w:sz w:val="24"/>
          <w:szCs w:val="24"/>
        </w:rPr>
        <w:t>w</w:t>
      </w:r>
      <w:r w:rsidRPr="00964826">
        <w:rPr>
          <w:rFonts w:ascii="Times New Roman" w:hAnsi="Times New Roman" w:cs="Times New Roman"/>
          <w:sz w:val="24"/>
          <w:szCs w:val="24"/>
        </w:rPr>
        <w:t>ykonawca zobowiązany jest tak opisać tytuł przelewu, aby wynikało z niego kto wpłaca wadium i</w:t>
      </w:r>
      <w:r w:rsidR="00EA1B56" w:rsidRPr="00964826">
        <w:rPr>
          <w:rFonts w:ascii="Times New Roman" w:hAnsi="Times New Roman" w:cs="Times New Roman"/>
          <w:sz w:val="24"/>
          <w:szCs w:val="24"/>
        </w:rPr>
        <w:t> </w:t>
      </w:r>
      <w:r w:rsidRPr="00964826">
        <w:rPr>
          <w:rFonts w:ascii="Times New Roman" w:hAnsi="Times New Roman" w:cs="Times New Roman"/>
          <w:sz w:val="24"/>
          <w:szCs w:val="24"/>
        </w:rPr>
        <w:t>jakiego przetargu dotyczy wpłata.</w:t>
      </w:r>
    </w:p>
    <w:p w14:paraId="4462FF65" w14:textId="244F24F8" w:rsidR="003F18B0" w:rsidRPr="00964826" w:rsidRDefault="00AC1F18" w:rsidP="00DE6928">
      <w:pPr>
        <w:numPr>
          <w:ilvl w:val="0"/>
          <w:numId w:val="6"/>
        </w:numPr>
        <w:suppressAutoHyphens/>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wadium jest wnoszone w formie gwarancji lub poręczenia, </w:t>
      </w:r>
      <w:r w:rsidR="00C14A81">
        <w:rPr>
          <w:rFonts w:ascii="Times New Roman" w:hAnsi="Times New Roman" w:cs="Times New Roman"/>
          <w:sz w:val="24"/>
          <w:szCs w:val="24"/>
        </w:rPr>
        <w:t>w</w:t>
      </w:r>
      <w:r w:rsidRPr="00964826">
        <w:rPr>
          <w:rFonts w:ascii="Times New Roman" w:hAnsi="Times New Roman" w:cs="Times New Roman"/>
          <w:sz w:val="24"/>
          <w:szCs w:val="24"/>
        </w:rPr>
        <w:t xml:space="preserve">ykonawca przekazuje </w:t>
      </w:r>
      <w:r w:rsidR="00C14A81">
        <w:rPr>
          <w:rFonts w:ascii="Times New Roman" w:hAnsi="Times New Roman" w:cs="Times New Roman"/>
          <w:sz w:val="24"/>
          <w:szCs w:val="24"/>
        </w:rPr>
        <w:t>z</w:t>
      </w:r>
      <w:r w:rsidRPr="00964826">
        <w:rPr>
          <w:rFonts w:ascii="Times New Roman" w:hAnsi="Times New Roman" w:cs="Times New Roman"/>
          <w:sz w:val="24"/>
          <w:szCs w:val="24"/>
        </w:rPr>
        <w:t>amawiającemu oryginał gwarancji lub poręczenia, w postaci elektronicznej.</w:t>
      </w:r>
    </w:p>
    <w:p w14:paraId="24EC9199" w14:textId="77777777" w:rsidR="003F18B0" w:rsidRPr="00964826" w:rsidRDefault="003F18B0" w:rsidP="00DE6928">
      <w:pPr>
        <w:numPr>
          <w:ilvl w:val="0"/>
          <w:numId w:val="6"/>
        </w:numPr>
        <w:suppressAutoHyphens/>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W przypadku wniesienia wadium w formie gwarancji lub poręczenia, koniecznym jest, aby gwarancja lub poręczenie obejmowały:</w:t>
      </w:r>
    </w:p>
    <w:p w14:paraId="229A4E23" w14:textId="0BF197B7" w:rsidR="003F18B0" w:rsidRPr="00964826" w:rsidRDefault="003F18B0" w:rsidP="00DE6928">
      <w:pPr>
        <w:numPr>
          <w:ilvl w:val="2"/>
          <w:numId w:val="7"/>
        </w:numPr>
        <w:suppressAutoHyphens/>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nazwę dającego zlecenie (</w:t>
      </w:r>
      <w:r w:rsidR="00C14A81">
        <w:rPr>
          <w:rFonts w:ascii="Times New Roman" w:hAnsi="Times New Roman" w:cs="Times New Roman"/>
          <w:sz w:val="24"/>
          <w:szCs w:val="24"/>
        </w:rPr>
        <w:t>w</w:t>
      </w:r>
      <w:r w:rsidRPr="00964826">
        <w:rPr>
          <w:rFonts w:ascii="Times New Roman" w:hAnsi="Times New Roman" w:cs="Times New Roman"/>
          <w:sz w:val="24"/>
          <w:szCs w:val="24"/>
        </w:rPr>
        <w:t>ykonawcy), beneficjenta gwarancji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gwaranta (banku lub instytucji ubezpieczeniowej udzielających gwarancji) oraz wskazanie ich siedzib,</w:t>
      </w:r>
    </w:p>
    <w:p w14:paraId="14B446FF" w14:textId="77777777" w:rsidR="003F18B0" w:rsidRPr="00964826" w:rsidRDefault="003F18B0" w:rsidP="00DE6928">
      <w:pPr>
        <w:numPr>
          <w:ilvl w:val="2"/>
          <w:numId w:val="7"/>
        </w:numPr>
        <w:suppressAutoHyphens/>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kwotę gwarancji,</w:t>
      </w:r>
    </w:p>
    <w:p w14:paraId="6314538A" w14:textId="77777777" w:rsidR="003F18B0" w:rsidRPr="00964826" w:rsidRDefault="003F18B0" w:rsidP="00DE6928">
      <w:pPr>
        <w:numPr>
          <w:ilvl w:val="2"/>
          <w:numId w:val="7"/>
        </w:numPr>
        <w:suppressAutoHyphens/>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termin ważności gwarancji w formule: „od dnia ………… - do dnia…………",</w:t>
      </w:r>
    </w:p>
    <w:p w14:paraId="1DD5CA19" w14:textId="3F989B59" w:rsidR="003F18B0" w:rsidRPr="00964826" w:rsidRDefault="003F18B0" w:rsidP="00DE6928">
      <w:pPr>
        <w:numPr>
          <w:ilvl w:val="2"/>
          <w:numId w:val="7"/>
        </w:numPr>
        <w:suppressAutoHyphens/>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odpowiedzialność za wszystkie przypadki powodujące utratę wadium przez </w:t>
      </w:r>
      <w:r w:rsidR="00C14A81">
        <w:rPr>
          <w:rFonts w:ascii="Times New Roman" w:hAnsi="Times New Roman" w:cs="Times New Roman"/>
          <w:sz w:val="24"/>
          <w:szCs w:val="24"/>
        </w:rPr>
        <w:t>w</w:t>
      </w:r>
      <w:r w:rsidRPr="00964826">
        <w:rPr>
          <w:rFonts w:ascii="Times New Roman" w:hAnsi="Times New Roman" w:cs="Times New Roman"/>
          <w:sz w:val="24"/>
          <w:szCs w:val="24"/>
        </w:rPr>
        <w:t xml:space="preserve">ykonawcę, określone w art. 98 ust. 6 ustawy </w:t>
      </w:r>
      <w:proofErr w:type="spellStart"/>
      <w:r w:rsidR="00A40910" w:rsidRPr="00964826">
        <w:rPr>
          <w:rFonts w:ascii="Times New Roman" w:hAnsi="Times New Roman" w:cs="Times New Roman"/>
          <w:sz w:val="24"/>
          <w:szCs w:val="24"/>
        </w:rPr>
        <w:t>P</w:t>
      </w:r>
      <w:r w:rsidR="001260F1">
        <w:rPr>
          <w:rFonts w:ascii="Times New Roman" w:hAnsi="Times New Roman" w:cs="Times New Roman"/>
          <w:sz w:val="24"/>
          <w:szCs w:val="24"/>
        </w:rPr>
        <w:t>zp</w:t>
      </w:r>
      <w:proofErr w:type="spellEnd"/>
      <w:r w:rsidR="00AC1F18" w:rsidRPr="00964826">
        <w:rPr>
          <w:rFonts w:ascii="Times New Roman" w:hAnsi="Times New Roman" w:cs="Times New Roman"/>
          <w:sz w:val="24"/>
          <w:szCs w:val="24"/>
        </w:rPr>
        <w:t>,</w:t>
      </w:r>
    </w:p>
    <w:p w14:paraId="2DB6E950" w14:textId="62DC01EE" w:rsidR="003F18B0" w:rsidRPr="00964826" w:rsidRDefault="003F18B0" w:rsidP="00DE6928">
      <w:pPr>
        <w:numPr>
          <w:ilvl w:val="2"/>
          <w:numId w:val="7"/>
        </w:numPr>
        <w:suppressAutoHyphens/>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nieodwołalne i bezwarunkowe zobowiązanie wystawcy dokumentu do zapłaty na rzecz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kwoty wadium</w:t>
      </w:r>
      <w:r w:rsidR="00AB687D" w:rsidRPr="00964826">
        <w:rPr>
          <w:rFonts w:ascii="Times New Roman" w:hAnsi="Times New Roman" w:cs="Times New Roman"/>
          <w:sz w:val="24"/>
          <w:szCs w:val="24"/>
        </w:rPr>
        <w:t>,</w:t>
      </w:r>
      <w:r w:rsidRPr="00964826">
        <w:rPr>
          <w:rFonts w:ascii="Times New Roman" w:hAnsi="Times New Roman" w:cs="Times New Roman"/>
          <w:sz w:val="24"/>
          <w:szCs w:val="24"/>
        </w:rPr>
        <w:t xml:space="preserve"> płatne na pierwsze pisemne żądanie </w:t>
      </w:r>
      <w:r w:rsidR="00C14A81">
        <w:rPr>
          <w:rFonts w:ascii="Times New Roman" w:hAnsi="Times New Roman" w:cs="Times New Roman"/>
          <w:sz w:val="24"/>
          <w:szCs w:val="24"/>
        </w:rPr>
        <w:t>z</w:t>
      </w:r>
      <w:r w:rsidRPr="00964826">
        <w:rPr>
          <w:rFonts w:ascii="Times New Roman" w:hAnsi="Times New Roman" w:cs="Times New Roman"/>
          <w:sz w:val="24"/>
          <w:szCs w:val="24"/>
        </w:rPr>
        <w:t>amawiającego,</w:t>
      </w:r>
    </w:p>
    <w:p w14:paraId="1A2074E0" w14:textId="3C565428" w:rsidR="00E1778A" w:rsidRPr="00964826" w:rsidRDefault="003F18B0" w:rsidP="00DE6928">
      <w:pPr>
        <w:numPr>
          <w:ilvl w:val="2"/>
          <w:numId w:val="7"/>
        </w:numPr>
        <w:suppressAutoHyphens/>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sposób przesłania żądania zapłaty</w:t>
      </w:r>
      <w:r w:rsidR="00E1778A" w:rsidRPr="00964826">
        <w:rPr>
          <w:rFonts w:ascii="Times New Roman" w:hAnsi="Times New Roman" w:cs="Times New Roman"/>
          <w:sz w:val="24"/>
          <w:szCs w:val="24"/>
        </w:rPr>
        <w:t xml:space="preserve"> </w:t>
      </w:r>
      <w:r w:rsidR="002C1164" w:rsidRPr="00964826">
        <w:rPr>
          <w:rFonts w:ascii="Times New Roman" w:hAnsi="Times New Roman" w:cs="Times New Roman"/>
          <w:sz w:val="24"/>
          <w:szCs w:val="24"/>
        </w:rPr>
        <w:t xml:space="preserve">- </w:t>
      </w:r>
      <w:r w:rsidR="00E1778A" w:rsidRPr="00964826">
        <w:rPr>
          <w:rFonts w:ascii="Times New Roman" w:hAnsi="Times New Roman" w:cs="Times New Roman"/>
          <w:sz w:val="24"/>
          <w:szCs w:val="24"/>
        </w:rPr>
        <w:t>forma pisemna lub forma elektroniczna opatrzona kwalifikowanym podpisem elektronicznym pod rygorem nieważności</w:t>
      </w:r>
      <w:r w:rsidRPr="00964826">
        <w:rPr>
          <w:rFonts w:ascii="Times New Roman" w:hAnsi="Times New Roman" w:cs="Times New Roman"/>
          <w:sz w:val="24"/>
          <w:szCs w:val="24"/>
        </w:rPr>
        <w:t>, z podaniem adresu poczty elektronicznej, na który zostanie przesłane wezwanie żądania zapłaty</w:t>
      </w:r>
      <w:r w:rsidR="00E1778A" w:rsidRPr="00964826">
        <w:rPr>
          <w:rFonts w:ascii="Times New Roman" w:hAnsi="Times New Roman" w:cs="Times New Roman"/>
          <w:sz w:val="24"/>
          <w:szCs w:val="24"/>
        </w:rPr>
        <w:t>,</w:t>
      </w:r>
    </w:p>
    <w:p w14:paraId="5D217FCC" w14:textId="4FA3E583" w:rsidR="003F18B0" w:rsidRPr="00964826" w:rsidRDefault="003F18B0" w:rsidP="00DE6928">
      <w:pPr>
        <w:numPr>
          <w:ilvl w:val="2"/>
          <w:numId w:val="7"/>
        </w:numPr>
        <w:suppressAutoHyphens/>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termin na dostarczenie żądania</w:t>
      </w:r>
      <w:r w:rsidR="00E1778A" w:rsidRPr="00964826">
        <w:rPr>
          <w:rFonts w:ascii="Times New Roman" w:hAnsi="Times New Roman" w:cs="Times New Roman"/>
          <w:sz w:val="24"/>
          <w:szCs w:val="24"/>
        </w:rPr>
        <w:t xml:space="preserve"> zapłaty - bieg terminu nie może rozpoczynać się w</w:t>
      </w:r>
      <w:r w:rsidR="00EA1B56" w:rsidRPr="00964826">
        <w:rPr>
          <w:rFonts w:ascii="Times New Roman" w:hAnsi="Times New Roman" w:cs="Times New Roman"/>
          <w:sz w:val="24"/>
          <w:szCs w:val="24"/>
        </w:rPr>
        <w:t> </w:t>
      </w:r>
      <w:r w:rsidR="00E1778A" w:rsidRPr="00964826">
        <w:rPr>
          <w:rFonts w:ascii="Times New Roman" w:hAnsi="Times New Roman" w:cs="Times New Roman"/>
          <w:sz w:val="24"/>
          <w:szCs w:val="24"/>
        </w:rPr>
        <w:t>okresie ważności wadium.</w:t>
      </w:r>
    </w:p>
    <w:p w14:paraId="693097DD" w14:textId="69EB6CA8" w:rsidR="003F18B0" w:rsidRPr="00964826" w:rsidRDefault="003F18B0" w:rsidP="00DE6928">
      <w:pPr>
        <w:numPr>
          <w:ilvl w:val="0"/>
          <w:numId w:val="6"/>
        </w:numPr>
        <w:suppressAutoHyphens/>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Wierzytelność z tytułu gwarancji/poręczenia nie może być przedmiotem przelewu na rzecz osoby trzeciej</w:t>
      </w:r>
      <w:r w:rsidR="00AC1F18" w:rsidRPr="00964826">
        <w:rPr>
          <w:rFonts w:ascii="Times New Roman" w:hAnsi="Times New Roman" w:cs="Times New Roman"/>
          <w:sz w:val="24"/>
          <w:szCs w:val="24"/>
        </w:rPr>
        <w:t xml:space="preserve"> oraz dokument nie może zawierać postanowień uzależniających jego dalsze obowiązywanie od zwrotu oryginału dokumentu gwarancyjnego do gwaranta.</w:t>
      </w:r>
    </w:p>
    <w:p w14:paraId="083EE290" w14:textId="7A0675ED" w:rsidR="003F18B0" w:rsidRPr="00964826" w:rsidRDefault="003F18B0" w:rsidP="00DE6928">
      <w:pPr>
        <w:numPr>
          <w:ilvl w:val="0"/>
          <w:numId w:val="6"/>
        </w:numPr>
        <w:suppressAutoHyphens/>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lastRenderedPageBreak/>
        <w:t xml:space="preserve">Oferta </w:t>
      </w:r>
      <w:r w:rsidR="00C14A81">
        <w:rPr>
          <w:rFonts w:ascii="Times New Roman" w:hAnsi="Times New Roman" w:cs="Times New Roman"/>
          <w:sz w:val="24"/>
          <w:szCs w:val="24"/>
        </w:rPr>
        <w:t>w</w:t>
      </w:r>
      <w:r w:rsidRPr="00964826">
        <w:rPr>
          <w:rFonts w:ascii="Times New Roman" w:hAnsi="Times New Roman" w:cs="Times New Roman"/>
          <w:sz w:val="24"/>
          <w:szCs w:val="24"/>
        </w:rPr>
        <w:t>ykonawcy, który nie wniesie wadium lub wniesie w sposób nieprawidłowy zostanie odrzucona.</w:t>
      </w:r>
    </w:p>
    <w:p w14:paraId="6F8669A7" w14:textId="5E01661B" w:rsidR="003F18B0" w:rsidRPr="00964826" w:rsidRDefault="003F18B0" w:rsidP="00DE6928">
      <w:pPr>
        <w:numPr>
          <w:ilvl w:val="0"/>
          <w:numId w:val="6"/>
        </w:numPr>
        <w:tabs>
          <w:tab w:val="left" w:pos="426"/>
        </w:tabs>
        <w:suppressAutoHyphens/>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Okoliczności i zasady zwrotu wadium, jego przepadku oraz zasady jego zaliczenia na poczet zabezpieczenia należytego wykonania umowy określa ustawa </w:t>
      </w:r>
      <w:proofErr w:type="spellStart"/>
      <w:r w:rsidR="00A40910" w:rsidRPr="00964826">
        <w:rPr>
          <w:rFonts w:ascii="Times New Roman" w:hAnsi="Times New Roman" w:cs="Times New Roman"/>
          <w:sz w:val="24"/>
          <w:szCs w:val="24"/>
        </w:rPr>
        <w:t>P</w:t>
      </w:r>
      <w:r w:rsidR="00C14A81">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1290267B" w14:textId="31CF3570" w:rsidR="003F18B0" w:rsidRPr="00964826" w:rsidRDefault="003F18B0" w:rsidP="00DE6928">
      <w:pPr>
        <w:numPr>
          <w:ilvl w:val="0"/>
          <w:numId w:val="6"/>
        </w:numPr>
        <w:tabs>
          <w:tab w:val="left" w:pos="426"/>
        </w:tabs>
        <w:suppressAutoHyphens/>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zatrzyma wadium wraz z odsetkami, w przypadkach określonych w art. 98 ust. 6 ustawy </w:t>
      </w:r>
      <w:proofErr w:type="spellStart"/>
      <w:r w:rsidR="00A40910" w:rsidRPr="00964826">
        <w:rPr>
          <w:rFonts w:ascii="Times New Roman" w:hAnsi="Times New Roman" w:cs="Times New Roman"/>
          <w:sz w:val="24"/>
          <w:szCs w:val="24"/>
        </w:rPr>
        <w:t>P</w:t>
      </w:r>
      <w:r w:rsidR="00C14A81">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3F20E512" w14:textId="77777777" w:rsidR="003F18B0" w:rsidRPr="00964826" w:rsidRDefault="003F18B0"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right="-283" w:hanging="284"/>
      </w:pPr>
      <w:bookmarkStart w:id="35" w:name="_Toc160024602"/>
      <w:r w:rsidRPr="00964826">
        <w:t>OPIS SPOSOBU PRZYGOTOWYWANIA OFERTY</w:t>
      </w:r>
      <w:bookmarkEnd w:id="35"/>
    </w:p>
    <w:p w14:paraId="7FF78A7A" w14:textId="77777777" w:rsidR="00C5593D" w:rsidRPr="00C5593D" w:rsidRDefault="00C5593D" w:rsidP="0039752B">
      <w:pPr>
        <w:numPr>
          <w:ilvl w:val="0"/>
          <w:numId w:val="57"/>
        </w:numPr>
        <w:spacing w:after="0" w:line="240" w:lineRule="auto"/>
        <w:ind w:left="284" w:right="-283" w:hanging="284"/>
        <w:contextualSpacing/>
        <w:jc w:val="both"/>
        <w:rPr>
          <w:rFonts w:ascii="Times New Roman" w:eastAsia="Calibri" w:hAnsi="Times New Roman" w:cs="Times New Roman"/>
          <w:sz w:val="24"/>
          <w:szCs w:val="24"/>
          <w:lang w:eastAsia="pl-PL"/>
        </w:rPr>
      </w:pPr>
      <w:bookmarkStart w:id="36" w:name="_Hlk108600237"/>
      <w:r w:rsidRPr="00C5593D">
        <w:rPr>
          <w:rFonts w:ascii="Times New Roman" w:eastAsia="Calibri" w:hAnsi="Times New Roman" w:cs="Times New Roman"/>
          <w:sz w:val="24"/>
          <w:szCs w:val="24"/>
          <w:lang w:eastAsia="pl-PL"/>
        </w:rPr>
        <w:t>Oferta powinna być:</w:t>
      </w:r>
    </w:p>
    <w:p w14:paraId="568864AD" w14:textId="0BB2AF03" w:rsidR="00C5593D" w:rsidRPr="00C5593D" w:rsidRDefault="00C5593D" w:rsidP="0039752B">
      <w:pPr>
        <w:numPr>
          <w:ilvl w:val="1"/>
          <w:numId w:val="56"/>
        </w:numPr>
        <w:spacing w:after="0" w:line="240" w:lineRule="auto"/>
        <w:ind w:left="568" w:right="-283"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z wykorzystaniem formularzy zamieszczonych w załącznikach do SWZ - jeżeli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 xml:space="preserve">ykonawca zamierza korzystać z własnych wzorów, powinny być one sporządzone zgodnie </w:t>
      </w:r>
      <w:r w:rsidR="004C7563">
        <w:rPr>
          <w:rFonts w:ascii="Times New Roman" w:eastAsia="Calibri" w:hAnsi="Times New Roman" w:cs="Times New Roman"/>
          <w:sz w:val="24"/>
          <w:szCs w:val="24"/>
          <w:lang w:eastAsia="pl-PL"/>
        </w:rPr>
        <w:t xml:space="preserve">                  </w:t>
      </w:r>
      <w:r w:rsidRPr="00C5593D">
        <w:rPr>
          <w:rFonts w:ascii="Times New Roman" w:eastAsia="Calibri" w:hAnsi="Times New Roman" w:cs="Times New Roman"/>
          <w:sz w:val="24"/>
          <w:szCs w:val="24"/>
          <w:lang w:eastAsia="pl-PL"/>
        </w:rPr>
        <w:t xml:space="preserve">z wzorami </w:t>
      </w:r>
      <w:r w:rsidR="00C14A81">
        <w:rPr>
          <w:rFonts w:ascii="Times New Roman" w:eastAsia="Calibri" w:hAnsi="Times New Roman" w:cs="Times New Roman"/>
          <w:sz w:val="24"/>
          <w:szCs w:val="24"/>
          <w:lang w:eastAsia="pl-PL"/>
        </w:rPr>
        <w:t>z</w:t>
      </w:r>
      <w:r w:rsidRPr="00C5593D">
        <w:rPr>
          <w:rFonts w:ascii="Times New Roman" w:eastAsia="Calibri" w:hAnsi="Times New Roman" w:cs="Times New Roman"/>
          <w:sz w:val="24"/>
          <w:szCs w:val="24"/>
          <w:lang w:eastAsia="pl-PL"/>
        </w:rPr>
        <w:t>amawiającego, co do treści oraz opisu kolumn i wierszy,</w:t>
      </w:r>
    </w:p>
    <w:p w14:paraId="498B3283" w14:textId="0D8A672C" w:rsidR="00C5593D" w:rsidRPr="00C5593D" w:rsidRDefault="00C5593D" w:rsidP="0039752B">
      <w:pPr>
        <w:numPr>
          <w:ilvl w:val="1"/>
          <w:numId w:val="56"/>
        </w:numPr>
        <w:spacing w:after="0" w:line="240" w:lineRule="auto"/>
        <w:ind w:left="568" w:right="-283"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w języku polskim w przypadku  załączenia dokumentów sporządzonych w innym języku niż dopuszczony,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ykonawca zobowiązany jest załączyć tłumaczenie na język polski,</w:t>
      </w:r>
    </w:p>
    <w:p w14:paraId="7C1DBA7B" w14:textId="77777777" w:rsidR="00C5593D" w:rsidRPr="00C5593D" w:rsidRDefault="00C5593D" w:rsidP="0039752B">
      <w:pPr>
        <w:numPr>
          <w:ilvl w:val="1"/>
          <w:numId w:val="56"/>
        </w:numPr>
        <w:spacing w:after="0" w:line="240" w:lineRule="auto"/>
        <w:ind w:left="568" w:right="-283"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czytelna,</w:t>
      </w:r>
    </w:p>
    <w:p w14:paraId="1B87FA4B" w14:textId="77777777" w:rsidR="00C5593D" w:rsidRPr="00C5593D" w:rsidRDefault="00C5593D" w:rsidP="0039752B">
      <w:pPr>
        <w:numPr>
          <w:ilvl w:val="1"/>
          <w:numId w:val="56"/>
        </w:numPr>
        <w:spacing w:after="0" w:line="240" w:lineRule="auto"/>
        <w:ind w:left="568" w:right="-283"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przy użyciu środków komunikacji elektronicznej tzn. za pośrednictwem </w:t>
      </w:r>
      <w:hyperlink r:id="rId25">
        <w:r w:rsidRPr="00C5593D">
          <w:rPr>
            <w:rFonts w:ascii="Times New Roman" w:eastAsia="Calibri" w:hAnsi="Times New Roman" w:cs="Times New Roman"/>
            <w:color w:val="1155CC"/>
            <w:sz w:val="24"/>
            <w:szCs w:val="24"/>
            <w:u w:val="single"/>
            <w:lang w:eastAsia="pl-PL"/>
          </w:rPr>
          <w:t>platformazakupowa.pl</w:t>
        </w:r>
      </w:hyperlink>
      <w:r w:rsidRPr="00C5593D">
        <w:rPr>
          <w:rFonts w:ascii="Times New Roman" w:eastAsia="Calibri" w:hAnsi="Times New Roman" w:cs="Times New Roman"/>
          <w:sz w:val="24"/>
          <w:szCs w:val="24"/>
          <w:lang w:eastAsia="pl-PL"/>
        </w:rPr>
        <w:t>,</w:t>
      </w:r>
    </w:p>
    <w:p w14:paraId="4A99E198" w14:textId="77777777" w:rsidR="00C5593D" w:rsidRPr="00C5593D" w:rsidRDefault="00C5593D" w:rsidP="0039752B">
      <w:pPr>
        <w:numPr>
          <w:ilvl w:val="1"/>
          <w:numId w:val="56"/>
        </w:numPr>
        <w:spacing w:after="0" w:line="240" w:lineRule="auto"/>
        <w:ind w:left="568" w:right="-283"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podpisana kwalifikowanym podpisem elektronicznym przez osobę/osoby upoważnioną/upoważnione.</w:t>
      </w:r>
    </w:p>
    <w:p w14:paraId="0C704F9A" w14:textId="75F30A4E" w:rsidR="00C5593D" w:rsidRPr="00C5593D" w:rsidRDefault="00C5593D" w:rsidP="0039752B">
      <w:pPr>
        <w:numPr>
          <w:ilvl w:val="0"/>
          <w:numId w:val="57"/>
        </w:numPr>
        <w:spacing w:after="0" w:line="240" w:lineRule="auto"/>
        <w:ind w:left="284" w:right="-283"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Każdy z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ykonawców może złożyć tylko jedną ofertę.</w:t>
      </w:r>
    </w:p>
    <w:p w14:paraId="163C9B13" w14:textId="1C12799B" w:rsidR="002B4BA0" w:rsidRPr="00990B63" w:rsidRDefault="002B4BA0" w:rsidP="0039752B">
      <w:pPr>
        <w:numPr>
          <w:ilvl w:val="0"/>
          <w:numId w:val="57"/>
        </w:numPr>
        <w:spacing w:after="0" w:line="240" w:lineRule="auto"/>
        <w:ind w:left="284" w:right="-283" w:hanging="284"/>
        <w:jc w:val="both"/>
        <w:rPr>
          <w:rFonts w:ascii="Times New Roman" w:eastAsia="Calibri" w:hAnsi="Times New Roman" w:cs="Times New Roman"/>
          <w:sz w:val="24"/>
          <w:szCs w:val="24"/>
        </w:rPr>
      </w:pPr>
      <w:r w:rsidRPr="00990B63">
        <w:rPr>
          <w:rFonts w:ascii="Times New Roman" w:eastAsia="Calibri" w:hAnsi="Times New Roman" w:cs="Times New Roman"/>
          <w:sz w:val="24"/>
          <w:szCs w:val="24"/>
        </w:rPr>
        <w:t>Ofert</w:t>
      </w:r>
      <w:r w:rsidR="00421999">
        <w:rPr>
          <w:rFonts w:ascii="Times New Roman" w:eastAsia="Calibri" w:hAnsi="Times New Roman" w:cs="Times New Roman"/>
          <w:sz w:val="24"/>
          <w:szCs w:val="24"/>
        </w:rPr>
        <w:t>y</w:t>
      </w:r>
      <w:r w:rsidRPr="00990B63">
        <w:rPr>
          <w:rFonts w:ascii="Times New Roman" w:eastAsia="Calibri" w:hAnsi="Times New Roman" w:cs="Times New Roman"/>
          <w:sz w:val="24"/>
          <w:szCs w:val="24"/>
        </w:rPr>
        <w:t xml:space="preserve"> składane elektronicznie muszą zostać podpisane kwalifikowanym podpisem elektronicznym. W procesie składania oferty</w:t>
      </w:r>
      <w:r>
        <w:rPr>
          <w:rFonts w:ascii="Times New Roman" w:eastAsia="Calibri" w:hAnsi="Times New Roman" w:cs="Times New Roman"/>
          <w:sz w:val="24"/>
          <w:szCs w:val="24"/>
        </w:rPr>
        <w:t xml:space="preserve"> </w:t>
      </w:r>
      <w:r w:rsidRPr="00990B63">
        <w:rPr>
          <w:rFonts w:ascii="Times New Roman" w:eastAsia="Calibri" w:hAnsi="Times New Roman" w:cs="Times New Roman"/>
          <w:sz w:val="24"/>
          <w:szCs w:val="24"/>
        </w:rPr>
        <w:t xml:space="preserve">na platformie kwalifikowany podpis elektroniczny </w:t>
      </w:r>
      <w:r w:rsidR="00C14A81">
        <w:rPr>
          <w:rFonts w:ascii="Times New Roman" w:eastAsia="Calibri" w:hAnsi="Times New Roman" w:cs="Times New Roman"/>
          <w:sz w:val="24"/>
          <w:szCs w:val="24"/>
        </w:rPr>
        <w:t>w</w:t>
      </w:r>
      <w:r w:rsidRPr="00990B63">
        <w:rPr>
          <w:rFonts w:ascii="Times New Roman" w:eastAsia="Calibri" w:hAnsi="Times New Roman" w:cs="Times New Roman"/>
          <w:sz w:val="24"/>
          <w:szCs w:val="24"/>
        </w:rPr>
        <w:t>ykonawca składa bezpośrednio na dokumencie, który następnie przesyła do systemu.</w:t>
      </w:r>
    </w:p>
    <w:p w14:paraId="649AA4C0" w14:textId="433E938B" w:rsidR="00C5593D" w:rsidRPr="00C5593D" w:rsidRDefault="00C5593D" w:rsidP="0039752B">
      <w:pPr>
        <w:numPr>
          <w:ilvl w:val="0"/>
          <w:numId w:val="57"/>
        </w:numPr>
        <w:spacing w:after="0" w:line="240" w:lineRule="auto"/>
        <w:ind w:left="284" w:right="-283"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Podpisy kwalifikowane wykorzystywane przez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C5593D">
        <w:rPr>
          <w:rFonts w:ascii="Times New Roman" w:eastAsia="Calibri" w:hAnsi="Times New Roman" w:cs="Times New Roman"/>
          <w:sz w:val="24"/>
          <w:szCs w:val="24"/>
          <w:lang w:eastAsia="pl-PL"/>
        </w:rPr>
        <w:t>eIDAS</w:t>
      </w:r>
      <w:proofErr w:type="spellEnd"/>
      <w:r w:rsidRPr="00C5593D">
        <w:rPr>
          <w:rFonts w:ascii="Times New Roman" w:eastAsia="Calibri" w:hAnsi="Times New Roman" w:cs="Times New Roman"/>
          <w:sz w:val="24"/>
          <w:szCs w:val="24"/>
          <w:lang w:eastAsia="pl-PL"/>
        </w:rPr>
        <w:t>) (UE) nr 910/2014 - od 1 lipca 2016 roku.</w:t>
      </w:r>
    </w:p>
    <w:p w14:paraId="1BAF52C3" w14:textId="2070C5D3" w:rsidR="00C5593D" w:rsidRPr="00C5593D" w:rsidRDefault="00C5593D" w:rsidP="0039752B">
      <w:pPr>
        <w:numPr>
          <w:ilvl w:val="0"/>
          <w:numId w:val="57"/>
        </w:numPr>
        <w:spacing w:after="0" w:line="240" w:lineRule="auto"/>
        <w:ind w:left="284" w:right="-283"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W przypadku wykorzystania formatu podpisu </w:t>
      </w:r>
      <w:proofErr w:type="spellStart"/>
      <w:r w:rsidRPr="00C5593D">
        <w:rPr>
          <w:rFonts w:ascii="Times New Roman" w:eastAsia="Calibri" w:hAnsi="Times New Roman" w:cs="Times New Roman"/>
          <w:sz w:val="24"/>
          <w:szCs w:val="24"/>
          <w:lang w:eastAsia="pl-PL"/>
        </w:rPr>
        <w:t>XAdES</w:t>
      </w:r>
      <w:proofErr w:type="spellEnd"/>
      <w:r w:rsidRPr="00C5593D">
        <w:rPr>
          <w:rFonts w:ascii="Times New Roman" w:eastAsia="Calibri" w:hAnsi="Times New Roman" w:cs="Times New Roman"/>
          <w:sz w:val="24"/>
          <w:szCs w:val="24"/>
          <w:lang w:eastAsia="pl-PL"/>
        </w:rPr>
        <w:t xml:space="preserve"> zewnętrzny </w:t>
      </w:r>
      <w:r w:rsidR="00C14A81">
        <w:rPr>
          <w:rFonts w:ascii="Times New Roman" w:eastAsia="Calibri" w:hAnsi="Times New Roman" w:cs="Times New Roman"/>
          <w:sz w:val="24"/>
          <w:szCs w:val="24"/>
          <w:lang w:eastAsia="pl-PL"/>
        </w:rPr>
        <w:t>z</w:t>
      </w:r>
      <w:r w:rsidRPr="00C5593D">
        <w:rPr>
          <w:rFonts w:ascii="Times New Roman" w:eastAsia="Calibri" w:hAnsi="Times New Roman" w:cs="Times New Roman"/>
          <w:sz w:val="24"/>
          <w:szCs w:val="24"/>
          <w:lang w:eastAsia="pl-PL"/>
        </w:rPr>
        <w:t xml:space="preserve">amawiający wymaga dołączenia odpowiedniej ilości plików tj. podpisywanych plików z danymi oraz plików podpisu w formacie </w:t>
      </w:r>
      <w:proofErr w:type="spellStart"/>
      <w:r w:rsidRPr="00C5593D">
        <w:rPr>
          <w:rFonts w:ascii="Times New Roman" w:eastAsia="Calibri" w:hAnsi="Times New Roman" w:cs="Times New Roman"/>
          <w:sz w:val="24"/>
          <w:szCs w:val="24"/>
          <w:lang w:eastAsia="pl-PL"/>
        </w:rPr>
        <w:t>XAdES</w:t>
      </w:r>
      <w:proofErr w:type="spellEnd"/>
      <w:r w:rsidRPr="00C5593D">
        <w:rPr>
          <w:rFonts w:ascii="Times New Roman" w:eastAsia="Calibri" w:hAnsi="Times New Roman" w:cs="Times New Roman"/>
          <w:sz w:val="24"/>
          <w:szCs w:val="24"/>
          <w:lang w:eastAsia="pl-PL"/>
        </w:rPr>
        <w:t>.</w:t>
      </w:r>
    </w:p>
    <w:p w14:paraId="3006C3BB" w14:textId="0A5A61EC" w:rsidR="00C5593D" w:rsidRPr="00C5593D" w:rsidRDefault="00C5593D" w:rsidP="0039752B">
      <w:pPr>
        <w:numPr>
          <w:ilvl w:val="0"/>
          <w:numId w:val="57"/>
        </w:numPr>
        <w:spacing w:after="0" w:line="240" w:lineRule="auto"/>
        <w:ind w:left="284" w:right="-283"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Zgodnie z art. 18 ust. 3 ustawy </w:t>
      </w:r>
      <w:proofErr w:type="spellStart"/>
      <w:r w:rsidRPr="00C5593D">
        <w:rPr>
          <w:rFonts w:ascii="Times New Roman" w:eastAsia="Calibri" w:hAnsi="Times New Roman" w:cs="Times New Roman"/>
          <w:sz w:val="24"/>
          <w:szCs w:val="24"/>
          <w:lang w:eastAsia="pl-PL"/>
        </w:rPr>
        <w:t>P</w:t>
      </w:r>
      <w:r w:rsidR="00C14A81">
        <w:rPr>
          <w:rFonts w:ascii="Times New Roman" w:eastAsia="Calibri" w:hAnsi="Times New Roman" w:cs="Times New Roman"/>
          <w:sz w:val="24"/>
          <w:szCs w:val="24"/>
          <w:lang w:eastAsia="pl-PL"/>
        </w:rPr>
        <w:t>zp</w:t>
      </w:r>
      <w:proofErr w:type="spellEnd"/>
      <w:r w:rsidRPr="00C5593D">
        <w:rPr>
          <w:rFonts w:ascii="Times New Roman" w:eastAsia="Calibri" w:hAnsi="Times New Roman" w:cs="Times New Roman"/>
          <w:sz w:val="24"/>
          <w:szCs w:val="24"/>
          <w:lang w:eastAsia="pl-PL"/>
        </w:rPr>
        <w:t xml:space="preserve">, nie ujawnia się informacji stanowiących tajemnicę przedsiębiorstwa, w rozumieniu przepisów o zwalczaniu nieuczciwej konkurencji. Jeżeli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E8F9BF4" w14:textId="77777777" w:rsidR="00C5593D" w:rsidRPr="00C5593D" w:rsidRDefault="00C5593D" w:rsidP="0039752B">
      <w:pPr>
        <w:numPr>
          <w:ilvl w:val="0"/>
          <w:numId w:val="57"/>
        </w:numPr>
        <w:spacing w:after="0" w:line="240" w:lineRule="auto"/>
        <w:ind w:left="284" w:right="-283"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Wykonawca, za pośrednictwem </w:t>
      </w:r>
      <w:bookmarkStart w:id="37" w:name="_Hlk135298445"/>
      <w:r w:rsidRPr="00C5593D">
        <w:rPr>
          <w:rFonts w:ascii="Times New Roman" w:eastAsia="Times New Roman" w:hAnsi="Times New Roman" w:cs="Times New Roman"/>
          <w:sz w:val="24"/>
          <w:szCs w:val="24"/>
          <w:lang w:eastAsia="pl-PL"/>
        </w:rPr>
        <w:fldChar w:fldCharType="begin"/>
      </w:r>
      <w:r w:rsidRPr="00C5593D">
        <w:rPr>
          <w:rFonts w:ascii="Times New Roman" w:eastAsia="Times New Roman" w:hAnsi="Times New Roman" w:cs="Times New Roman"/>
          <w:sz w:val="24"/>
          <w:szCs w:val="24"/>
          <w:lang w:eastAsia="pl-PL"/>
        </w:rPr>
        <w:instrText>HYPERLINK "https://platformazakupowa.pl/" \h</w:instrText>
      </w:r>
      <w:r w:rsidRPr="00C5593D">
        <w:rPr>
          <w:rFonts w:ascii="Times New Roman" w:eastAsia="Times New Roman" w:hAnsi="Times New Roman" w:cs="Times New Roman"/>
          <w:sz w:val="24"/>
          <w:szCs w:val="24"/>
          <w:lang w:eastAsia="pl-PL"/>
        </w:rPr>
      </w:r>
      <w:r w:rsidRPr="00C5593D">
        <w:rPr>
          <w:rFonts w:ascii="Times New Roman" w:eastAsia="Times New Roman" w:hAnsi="Times New Roman" w:cs="Times New Roman"/>
          <w:sz w:val="24"/>
          <w:szCs w:val="24"/>
          <w:lang w:eastAsia="pl-PL"/>
        </w:rPr>
        <w:fldChar w:fldCharType="separate"/>
      </w:r>
      <w:r w:rsidRPr="00C5593D">
        <w:rPr>
          <w:rFonts w:ascii="Times New Roman" w:eastAsia="Calibri" w:hAnsi="Times New Roman" w:cs="Times New Roman"/>
          <w:color w:val="1155CC"/>
          <w:sz w:val="24"/>
          <w:szCs w:val="24"/>
          <w:u w:val="single"/>
          <w:lang w:eastAsia="pl-PL"/>
        </w:rPr>
        <w:t>platformazakupowa.pl</w:t>
      </w:r>
      <w:r w:rsidRPr="00C5593D">
        <w:rPr>
          <w:rFonts w:ascii="Times New Roman" w:eastAsia="Calibri" w:hAnsi="Times New Roman" w:cs="Times New Roman"/>
          <w:color w:val="1155CC"/>
          <w:sz w:val="24"/>
          <w:szCs w:val="24"/>
          <w:u w:val="single"/>
          <w:lang w:eastAsia="pl-PL"/>
        </w:rPr>
        <w:fldChar w:fldCharType="end"/>
      </w:r>
      <w:bookmarkEnd w:id="37"/>
      <w:r w:rsidRPr="00C5593D">
        <w:rPr>
          <w:rFonts w:ascii="Times New Roman" w:eastAsia="Calibri" w:hAnsi="Times New Roman" w:cs="Times New Roman"/>
          <w:sz w:val="24"/>
          <w:szCs w:val="24"/>
          <w:lang w:eastAsia="pl-PL"/>
        </w:rPr>
        <w:t xml:space="preserve"> może przed upływem terminu składania ofert wycofać ofertę. Sposób dokonywania wycofania oferty zamieszczono w instrukcji zamieszczonej na stronie internetowej pod adresem </w:t>
      </w:r>
      <w:hyperlink r:id="rId26">
        <w:r w:rsidRPr="00C5593D">
          <w:rPr>
            <w:rFonts w:ascii="Times New Roman" w:eastAsia="Calibri" w:hAnsi="Times New Roman" w:cs="Times New Roman"/>
            <w:color w:val="1155CC"/>
            <w:sz w:val="24"/>
            <w:szCs w:val="24"/>
            <w:u w:val="single"/>
            <w:lang w:eastAsia="pl-PL"/>
          </w:rPr>
          <w:t>https://platformazakupowa.pl/strona/45-instrukcje</w:t>
        </w:r>
      </w:hyperlink>
      <w:r w:rsidRPr="00C5593D">
        <w:rPr>
          <w:rFonts w:ascii="Times New Roman" w:eastAsia="Calibri" w:hAnsi="Times New Roman" w:cs="Times New Roman"/>
          <w:sz w:val="24"/>
          <w:szCs w:val="24"/>
          <w:lang w:eastAsia="pl-PL"/>
        </w:rPr>
        <w:t>.</w:t>
      </w:r>
    </w:p>
    <w:p w14:paraId="61394FD6" w14:textId="37436D60" w:rsidR="00A524CF" w:rsidRPr="00A524CF" w:rsidRDefault="00A524CF" w:rsidP="0039752B">
      <w:pPr>
        <w:numPr>
          <w:ilvl w:val="0"/>
          <w:numId w:val="57"/>
        </w:numPr>
        <w:spacing w:after="0" w:line="240" w:lineRule="auto"/>
        <w:ind w:left="284" w:right="-283" w:hanging="284"/>
        <w:jc w:val="both"/>
        <w:rPr>
          <w:rFonts w:ascii="Times New Roman" w:eastAsia="Calibri" w:hAnsi="Times New Roman" w:cs="Times New Roman"/>
          <w:sz w:val="24"/>
          <w:szCs w:val="24"/>
        </w:rPr>
      </w:pPr>
      <w:r w:rsidRPr="00A524CF">
        <w:rPr>
          <w:rFonts w:ascii="Times New Roman" w:eastAsia="Calibri" w:hAnsi="Times New Roman" w:cs="Times New Roman"/>
          <w:sz w:val="24"/>
          <w:szCs w:val="24"/>
        </w:rPr>
        <w:t xml:space="preserve">Wykonawca może przed upływem terminu do składania ofert wycofać ofertę za pośrednictwem Formularza składania oferty. Z uwagi na fakt, że oferta </w:t>
      </w:r>
      <w:r w:rsidR="00C14A81">
        <w:rPr>
          <w:rFonts w:ascii="Times New Roman" w:eastAsia="Calibri" w:hAnsi="Times New Roman" w:cs="Times New Roman"/>
          <w:sz w:val="24"/>
          <w:szCs w:val="24"/>
        </w:rPr>
        <w:t>w</w:t>
      </w:r>
      <w:r w:rsidRPr="00A524CF">
        <w:rPr>
          <w:rFonts w:ascii="Times New Roman" w:eastAsia="Calibri" w:hAnsi="Times New Roman" w:cs="Times New Roman"/>
          <w:sz w:val="24"/>
          <w:szCs w:val="24"/>
        </w:rPr>
        <w:t xml:space="preserve">ykonawcy jest zaszyfrowana, nie można jej edytować. Przez zmianę oferty rozumie się złożenie nowej oferty i wycofanie poprzedniej, jednak należy to zrobić przed upływem terminu zakończenia składania ofert w postępowaniu. Złożenie nowej oferty i wycofanie poprzedniej w postępowaniu w którym </w:t>
      </w:r>
      <w:r w:rsidR="00C14A81">
        <w:rPr>
          <w:rFonts w:ascii="Times New Roman" w:eastAsia="Calibri" w:hAnsi="Times New Roman" w:cs="Times New Roman"/>
          <w:sz w:val="24"/>
          <w:szCs w:val="24"/>
        </w:rPr>
        <w:t>z</w:t>
      </w:r>
      <w:r w:rsidRPr="00A524CF">
        <w:rPr>
          <w:rFonts w:ascii="Times New Roman" w:eastAsia="Calibri" w:hAnsi="Times New Roman" w:cs="Times New Roman"/>
          <w:sz w:val="24"/>
          <w:szCs w:val="24"/>
        </w:rPr>
        <w:t xml:space="preserve">amawiający dopuszcza złożenie tylko jednej oferty przed upływem terminu zakończenia składania ofert </w:t>
      </w:r>
      <w:r w:rsidR="004C7563">
        <w:rPr>
          <w:rFonts w:ascii="Times New Roman" w:eastAsia="Calibri" w:hAnsi="Times New Roman" w:cs="Times New Roman"/>
          <w:sz w:val="24"/>
          <w:szCs w:val="24"/>
        </w:rPr>
        <w:t xml:space="preserve"> </w:t>
      </w:r>
      <w:r w:rsidRPr="00A524CF">
        <w:rPr>
          <w:rFonts w:ascii="Times New Roman" w:eastAsia="Calibri" w:hAnsi="Times New Roman" w:cs="Times New Roman"/>
          <w:sz w:val="24"/>
          <w:szCs w:val="24"/>
        </w:rPr>
        <w:t>w postępowaniu powoduje wycofanie oferty poprzednio złożonej.</w:t>
      </w:r>
    </w:p>
    <w:p w14:paraId="63DD277A" w14:textId="04D33873" w:rsidR="00C5593D" w:rsidRPr="00C5593D" w:rsidRDefault="00C5593D" w:rsidP="0039752B">
      <w:pPr>
        <w:numPr>
          <w:ilvl w:val="0"/>
          <w:numId w:val="57"/>
        </w:numPr>
        <w:spacing w:after="0" w:line="240" w:lineRule="auto"/>
        <w:ind w:left="284" w:right="-283"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00C14A81">
        <w:rPr>
          <w:rFonts w:ascii="Times New Roman" w:eastAsia="Calibri" w:hAnsi="Times New Roman" w:cs="Times New Roman"/>
          <w:sz w:val="24"/>
          <w:szCs w:val="24"/>
          <w:lang w:eastAsia="pl-PL"/>
        </w:rPr>
        <w:t xml:space="preserve">                                      </w:t>
      </w:r>
      <w:r w:rsidRPr="00C5593D">
        <w:rPr>
          <w:rFonts w:ascii="Times New Roman" w:eastAsia="Calibri" w:hAnsi="Times New Roman" w:cs="Times New Roman"/>
          <w:sz w:val="24"/>
          <w:szCs w:val="24"/>
          <w:lang w:eastAsia="pl-PL"/>
        </w:rPr>
        <w:lastRenderedPageBreak/>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64054E1" w14:textId="77777777" w:rsidR="00C5593D" w:rsidRPr="00C5593D" w:rsidRDefault="00C5593D" w:rsidP="0039752B">
      <w:pPr>
        <w:numPr>
          <w:ilvl w:val="0"/>
          <w:numId w:val="57"/>
        </w:numPr>
        <w:spacing w:after="0" w:line="240" w:lineRule="auto"/>
        <w:ind w:left="426" w:right="-283" w:hanging="426"/>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D05023F" w14:textId="2AAEE932" w:rsidR="00C5593D" w:rsidRPr="00C5593D" w:rsidRDefault="00C5593D" w:rsidP="0039752B">
      <w:pPr>
        <w:numPr>
          <w:ilvl w:val="0"/>
          <w:numId w:val="57"/>
        </w:numPr>
        <w:spacing w:after="0" w:line="240" w:lineRule="auto"/>
        <w:ind w:left="426" w:right="-283" w:hanging="426"/>
        <w:contextualSpacing/>
        <w:jc w:val="both"/>
        <w:rPr>
          <w:rFonts w:ascii="Times New Roman" w:eastAsia="Calibri" w:hAnsi="Times New Roman" w:cs="Times New Roman"/>
          <w:sz w:val="24"/>
          <w:szCs w:val="24"/>
          <w:lang w:eastAsia="pl-PL"/>
        </w:rPr>
      </w:pPr>
      <w:r w:rsidRPr="00C5593D">
        <w:rPr>
          <w:rFonts w:ascii="Times New Roman" w:eastAsia="Times New Roman" w:hAnsi="Times New Roman" w:cs="Times New Roman"/>
          <w:sz w:val="24"/>
          <w:szCs w:val="24"/>
          <w:lang w:eastAsia="pl-PL"/>
        </w:rPr>
        <w:t xml:space="preserve">Ofertę składa się na Formularzu Ofertowym, zgodnie z </w:t>
      </w:r>
      <w:r w:rsidRPr="009906E2">
        <w:rPr>
          <w:rFonts w:ascii="Times New Roman" w:eastAsia="Times New Roman" w:hAnsi="Times New Roman" w:cs="Times New Roman"/>
          <w:b/>
          <w:bCs/>
          <w:iCs/>
          <w:sz w:val="24"/>
          <w:szCs w:val="24"/>
          <w:u w:val="single"/>
          <w:lang w:eastAsia="pl-PL"/>
        </w:rPr>
        <w:t>Załącznikiem nr</w:t>
      </w:r>
      <w:r w:rsidR="00B74504" w:rsidRPr="009906E2">
        <w:rPr>
          <w:rFonts w:ascii="Times New Roman" w:eastAsia="Times New Roman" w:hAnsi="Times New Roman" w:cs="Times New Roman"/>
          <w:b/>
          <w:bCs/>
          <w:iCs/>
          <w:sz w:val="24"/>
          <w:szCs w:val="24"/>
          <w:u w:val="single"/>
          <w:lang w:eastAsia="pl-PL"/>
        </w:rPr>
        <w:t xml:space="preserve"> 1</w:t>
      </w:r>
      <w:r w:rsidRPr="009906E2">
        <w:rPr>
          <w:rFonts w:ascii="Times New Roman" w:eastAsia="Times New Roman" w:hAnsi="Times New Roman" w:cs="Times New Roman"/>
          <w:b/>
          <w:bCs/>
          <w:iCs/>
          <w:sz w:val="24"/>
          <w:szCs w:val="24"/>
          <w:u w:val="single"/>
          <w:lang w:eastAsia="pl-PL"/>
        </w:rPr>
        <w:t xml:space="preserve"> do SWZ</w:t>
      </w:r>
      <w:r w:rsidRPr="009906E2">
        <w:rPr>
          <w:rFonts w:ascii="Times New Roman" w:eastAsia="Times New Roman" w:hAnsi="Times New Roman" w:cs="Times New Roman"/>
          <w:iCs/>
          <w:sz w:val="24"/>
          <w:szCs w:val="24"/>
          <w:u w:val="single"/>
          <w:lang w:eastAsia="pl-PL"/>
        </w:rPr>
        <w:t>.</w:t>
      </w:r>
    </w:p>
    <w:p w14:paraId="23404798" w14:textId="5A909E31" w:rsidR="007C1803" w:rsidRPr="00B8660A" w:rsidRDefault="007C1803" w:rsidP="0039752B">
      <w:pPr>
        <w:numPr>
          <w:ilvl w:val="0"/>
          <w:numId w:val="57"/>
        </w:numPr>
        <w:spacing w:after="0" w:line="240" w:lineRule="auto"/>
        <w:ind w:left="426" w:right="-283" w:hanging="426"/>
        <w:jc w:val="both"/>
        <w:rPr>
          <w:rFonts w:ascii="Times New Roman" w:eastAsia="Calibri" w:hAnsi="Times New Roman" w:cs="Times New Roman"/>
          <w:sz w:val="24"/>
          <w:szCs w:val="24"/>
        </w:rPr>
      </w:pPr>
      <w:r w:rsidRPr="00B8660A">
        <w:rPr>
          <w:rFonts w:ascii="Times New Roman" w:hAnsi="Times New Roman" w:cs="Times New Roman"/>
          <w:sz w:val="24"/>
          <w:szCs w:val="24"/>
        </w:rPr>
        <w:t xml:space="preserve">W związku z zastosowaniem procedury, o której mowa w art. 139 ust. 1 ustawy </w:t>
      </w:r>
      <w:proofErr w:type="spellStart"/>
      <w:r w:rsidRPr="00B8660A">
        <w:rPr>
          <w:rFonts w:ascii="Times New Roman" w:hAnsi="Times New Roman" w:cs="Times New Roman"/>
          <w:sz w:val="24"/>
          <w:szCs w:val="24"/>
        </w:rPr>
        <w:t>Pzp</w:t>
      </w:r>
      <w:proofErr w:type="spellEnd"/>
      <w:r w:rsidRPr="00B8660A">
        <w:rPr>
          <w:rFonts w:ascii="Times New Roman" w:hAnsi="Times New Roman" w:cs="Times New Roman"/>
          <w:sz w:val="24"/>
          <w:szCs w:val="24"/>
        </w:rPr>
        <w:t xml:space="preserve">, </w:t>
      </w:r>
      <w:r w:rsidR="00C14A81" w:rsidRPr="00B8660A">
        <w:rPr>
          <w:rFonts w:ascii="Times New Roman" w:hAnsi="Times New Roman" w:cs="Times New Roman"/>
          <w:sz w:val="24"/>
          <w:szCs w:val="24"/>
        </w:rPr>
        <w:t>w</w:t>
      </w:r>
      <w:r w:rsidRPr="00B8660A">
        <w:rPr>
          <w:rFonts w:ascii="Times New Roman" w:hAnsi="Times New Roman" w:cs="Times New Roman"/>
          <w:sz w:val="24"/>
          <w:szCs w:val="24"/>
        </w:rPr>
        <w:t xml:space="preserve">ykonawca nie jest obowiązany do złożenia wraz z ofertą oświadczenia, o którym mowa w art. 125 ust. 1 (JEDZ). Zamawiający przewiduje możliwość żądania tego oświadczenia wyłącznie od </w:t>
      </w:r>
      <w:r w:rsidR="00C14A81" w:rsidRPr="00B8660A">
        <w:rPr>
          <w:rFonts w:ascii="Times New Roman" w:hAnsi="Times New Roman" w:cs="Times New Roman"/>
          <w:sz w:val="24"/>
          <w:szCs w:val="24"/>
        </w:rPr>
        <w:t>w</w:t>
      </w:r>
      <w:r w:rsidRPr="00B8660A">
        <w:rPr>
          <w:rFonts w:ascii="Times New Roman" w:hAnsi="Times New Roman" w:cs="Times New Roman"/>
          <w:sz w:val="24"/>
          <w:szCs w:val="24"/>
        </w:rPr>
        <w:t>ykonawcy, którego oferta została najwyżej oceniona.</w:t>
      </w:r>
    </w:p>
    <w:p w14:paraId="74076683" w14:textId="34940D80" w:rsidR="007C1803" w:rsidRPr="007C1803" w:rsidRDefault="007C1803" w:rsidP="0039752B">
      <w:pPr>
        <w:numPr>
          <w:ilvl w:val="0"/>
          <w:numId w:val="57"/>
        </w:numPr>
        <w:spacing w:after="0" w:line="240" w:lineRule="auto"/>
        <w:ind w:left="426" w:right="-283"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Oświadczenie, o którym mowa w ust. 12 stanowi dowód potwierdzający brak podstaw do wykluczenia i spełnianie warunków udziału w postępowaniu odpowiednio na dzień składania ofert, tymczasowo zastępujący wymagane przez </w:t>
      </w:r>
      <w:r w:rsidR="00C14A81">
        <w:rPr>
          <w:rFonts w:ascii="Times New Roman" w:hAnsi="Times New Roman" w:cs="Times New Roman"/>
          <w:sz w:val="24"/>
          <w:szCs w:val="24"/>
        </w:rPr>
        <w:t>z</w:t>
      </w:r>
      <w:r w:rsidRPr="007C1803">
        <w:rPr>
          <w:rFonts w:ascii="Times New Roman" w:hAnsi="Times New Roman" w:cs="Times New Roman"/>
          <w:sz w:val="24"/>
          <w:szCs w:val="24"/>
        </w:rPr>
        <w:t>amawiającego podmiotowe środki dowodowe.</w:t>
      </w:r>
    </w:p>
    <w:p w14:paraId="5AF496B1" w14:textId="77777777" w:rsidR="007C1803" w:rsidRPr="007C1803" w:rsidRDefault="007C1803" w:rsidP="0039752B">
      <w:pPr>
        <w:numPr>
          <w:ilvl w:val="0"/>
          <w:numId w:val="57"/>
        </w:numPr>
        <w:spacing w:after="0" w:line="240" w:lineRule="auto"/>
        <w:ind w:left="426" w:right="-283"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Oświadczenie, o którym mowa w ust. 12 składa się na formularzu jednolitego europejskiego dokumentu zamówienia, sporządzonym zgodnie z rozporządzeniem w sprawie JEDZ.</w:t>
      </w:r>
    </w:p>
    <w:p w14:paraId="7445DBBD" w14:textId="77777777" w:rsidR="007C1803" w:rsidRPr="007C1803" w:rsidRDefault="007C1803" w:rsidP="0039752B">
      <w:pPr>
        <w:numPr>
          <w:ilvl w:val="0"/>
          <w:numId w:val="57"/>
        </w:numPr>
        <w:spacing w:after="0" w:line="240" w:lineRule="auto"/>
        <w:ind w:left="426" w:right="-283"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Wykonawca wypełnia JEDZ, tworząc dokument elektroniczny.</w:t>
      </w:r>
    </w:p>
    <w:p w14:paraId="370BE0E4" w14:textId="77777777" w:rsidR="007C1803" w:rsidRPr="007C1803" w:rsidRDefault="007C1803" w:rsidP="0039752B">
      <w:pPr>
        <w:numPr>
          <w:ilvl w:val="0"/>
          <w:numId w:val="57"/>
        </w:numPr>
        <w:spacing w:after="0" w:line="240" w:lineRule="auto"/>
        <w:ind w:left="426" w:right="-283"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Wykonawca może korzystać z narzędzia ESPD </w:t>
      </w:r>
      <w:hyperlink r:id="rId27" w:tgtFrame="_blank" w:history="1">
        <w:r w:rsidRPr="007C1803">
          <w:rPr>
            <w:rFonts w:ascii="Times New Roman" w:hAnsi="Times New Roman" w:cs="Times New Roman"/>
            <w:color w:val="0000FF"/>
            <w:sz w:val="24"/>
            <w:szCs w:val="24"/>
            <w:u w:val="single"/>
          </w:rPr>
          <w:t>espd.uzp.gov.pl</w:t>
        </w:r>
      </w:hyperlink>
      <w:r w:rsidRPr="007C1803">
        <w:rPr>
          <w:rFonts w:ascii="Times New Roman" w:hAnsi="Times New Roman" w:cs="Times New Roman"/>
          <w:sz w:val="24"/>
          <w:szCs w:val="24"/>
        </w:rPr>
        <w:t xml:space="preserve"> lub innych dostępnych narzędzi lub oprogramowania, które umożliwiają wypełnienie JEDZ i utworzenie dokumentu elektronicznego.</w:t>
      </w:r>
    </w:p>
    <w:p w14:paraId="5DBF4EC9" w14:textId="77777777" w:rsidR="007C1803" w:rsidRPr="007C1803" w:rsidRDefault="007C1803" w:rsidP="0039752B">
      <w:pPr>
        <w:numPr>
          <w:ilvl w:val="0"/>
          <w:numId w:val="57"/>
        </w:numPr>
        <w:spacing w:after="0" w:line="240" w:lineRule="auto"/>
        <w:ind w:left="426" w:right="-283"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Zamawiający informuje, że instrukcję wypełnienia JEDZ można znaleźć pod adresem </w:t>
      </w:r>
      <w:hyperlink r:id="rId28" w:tooltip="Jednolity Europejski Dokument Zamówienia" w:history="1">
        <w:r w:rsidRPr="007C1803">
          <w:rPr>
            <w:rFonts w:ascii="Times New Roman" w:hAnsi="Times New Roman" w:cs="Times New Roman"/>
            <w:color w:val="0000FF"/>
            <w:sz w:val="24"/>
            <w:szCs w:val="24"/>
            <w:u w:val="single"/>
          </w:rPr>
          <w:t>Jednolity Europejski Dokument Zamówienia</w:t>
        </w:r>
      </w:hyperlink>
      <w:r w:rsidRPr="007C1803">
        <w:rPr>
          <w:rFonts w:ascii="Times New Roman" w:hAnsi="Times New Roman" w:cs="Times New Roman"/>
          <w:sz w:val="24"/>
          <w:szCs w:val="24"/>
        </w:rPr>
        <w:t>.</w:t>
      </w:r>
    </w:p>
    <w:p w14:paraId="0F3E6B8F" w14:textId="7C659F12" w:rsidR="007C1803" w:rsidRPr="007C1803" w:rsidRDefault="007C1803" w:rsidP="0039752B">
      <w:pPr>
        <w:numPr>
          <w:ilvl w:val="0"/>
          <w:numId w:val="57"/>
        </w:numPr>
        <w:spacing w:after="0" w:line="240" w:lineRule="auto"/>
        <w:ind w:left="426" w:right="-283"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W zakresie „części IV Kryteria kwalifikacji” JEDZ, Wykonawca wypełnienia tylko sekcję α, </w:t>
      </w:r>
      <w:r w:rsidR="00C14A81">
        <w:rPr>
          <w:rFonts w:ascii="Times New Roman" w:hAnsi="Times New Roman" w:cs="Times New Roman"/>
          <w:sz w:val="24"/>
          <w:szCs w:val="24"/>
        </w:rPr>
        <w:t>w</w:t>
      </w:r>
      <w:r w:rsidRPr="007C1803">
        <w:rPr>
          <w:rFonts w:ascii="Times New Roman" w:hAnsi="Times New Roman" w:cs="Times New Roman"/>
          <w:sz w:val="24"/>
          <w:szCs w:val="24"/>
        </w:rPr>
        <w:t>ykonawca nie wypełnia żadnej z pozostałych sekcji (A-D) w części IV JEDZ.</w:t>
      </w:r>
    </w:p>
    <w:p w14:paraId="68B10E0F" w14:textId="2669864B" w:rsidR="007C1803" w:rsidRPr="007C1803" w:rsidRDefault="007C1803" w:rsidP="0039752B">
      <w:pPr>
        <w:numPr>
          <w:ilvl w:val="0"/>
          <w:numId w:val="57"/>
        </w:numPr>
        <w:spacing w:after="0" w:line="240" w:lineRule="auto"/>
        <w:ind w:left="426" w:right="-283"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Zamawiający zastrzega, że w Części III Sekcja C jednolitego dokumentu „Podstawy związane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 xml:space="preserve">z niewypłacalnością, konfliktem interesów lub wykroczeniami zawodowymi”, podsekcji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„Czy wykonawca, wedle własnej wiedzy, naruszył swoje obowiązki w dziedzinie prawa środowiska, prawa socjalnego i prawa pracy” Wykonawca składa oświadczenie w zakresie:</w:t>
      </w:r>
    </w:p>
    <w:p w14:paraId="6B754FBB" w14:textId="77777777" w:rsidR="007C1803" w:rsidRPr="007C1803" w:rsidRDefault="007C1803" w:rsidP="0039752B">
      <w:pPr>
        <w:numPr>
          <w:ilvl w:val="0"/>
          <w:numId w:val="59"/>
        </w:numPr>
        <w:autoSpaceDE w:val="0"/>
        <w:autoSpaceDN w:val="0"/>
        <w:adjustRightInd w:val="0"/>
        <w:spacing w:after="0" w:line="240" w:lineRule="auto"/>
        <w:ind w:left="568" w:right="-283"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przestępstw przeciwko środowisku wymienionych w art. 181 - 188 Kodeksu karnego,</w:t>
      </w:r>
    </w:p>
    <w:p w14:paraId="0E80A38F" w14:textId="77777777" w:rsidR="007C1803" w:rsidRPr="007C1803" w:rsidRDefault="007C1803" w:rsidP="0039752B">
      <w:pPr>
        <w:numPr>
          <w:ilvl w:val="0"/>
          <w:numId w:val="59"/>
        </w:numPr>
        <w:autoSpaceDE w:val="0"/>
        <w:autoSpaceDN w:val="0"/>
        <w:adjustRightInd w:val="0"/>
        <w:spacing w:after="0" w:line="240" w:lineRule="auto"/>
        <w:ind w:left="568" w:right="-283"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przestępstw przeciwko prawom osób wykonujących pracę zarobkową z art. 218 - 221 Kodeksu karnego,</w:t>
      </w:r>
    </w:p>
    <w:p w14:paraId="780F6AB4" w14:textId="20103357" w:rsidR="007C1803" w:rsidRPr="007C1803" w:rsidRDefault="007C1803" w:rsidP="0039752B">
      <w:pPr>
        <w:numPr>
          <w:ilvl w:val="0"/>
          <w:numId w:val="59"/>
        </w:numPr>
        <w:autoSpaceDE w:val="0"/>
        <w:autoSpaceDN w:val="0"/>
        <w:adjustRightInd w:val="0"/>
        <w:spacing w:after="0" w:line="240" w:lineRule="auto"/>
        <w:ind w:left="568" w:right="-283"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 xml:space="preserve">przestępstwa, o którym mowa w art. 9 lub art. 10 ustawy z dnia 15 czerwca 2012 r. o skutkach powierzania wykonywania pracy cudzoziemcom przebywającym wbrew przepisom na terytorium Rzeczypospolitej Polskiej (Dz. U. </w:t>
      </w:r>
      <w:r w:rsidR="00C14A81">
        <w:rPr>
          <w:rFonts w:ascii="Times New Roman" w:eastAsia="Times New Roman" w:hAnsi="Times New Roman" w:cs="Times New Roman"/>
          <w:sz w:val="24"/>
          <w:szCs w:val="24"/>
          <w:lang w:eastAsia="pl-PL"/>
        </w:rPr>
        <w:t xml:space="preserve">z 2021, </w:t>
      </w:r>
      <w:r w:rsidRPr="007C1803">
        <w:rPr>
          <w:rFonts w:ascii="Times New Roman" w:eastAsia="Times New Roman" w:hAnsi="Times New Roman" w:cs="Times New Roman"/>
          <w:sz w:val="24"/>
          <w:szCs w:val="24"/>
          <w:lang w:eastAsia="pl-PL"/>
        </w:rPr>
        <w:t xml:space="preserve">poz. </w:t>
      </w:r>
      <w:r w:rsidR="00C14A81">
        <w:rPr>
          <w:rFonts w:ascii="Times New Roman" w:eastAsia="Times New Roman" w:hAnsi="Times New Roman" w:cs="Times New Roman"/>
          <w:sz w:val="24"/>
          <w:szCs w:val="24"/>
          <w:lang w:eastAsia="pl-PL"/>
        </w:rPr>
        <w:t>1745</w:t>
      </w:r>
      <w:r w:rsidRPr="007C1803">
        <w:rPr>
          <w:rFonts w:ascii="Times New Roman" w:eastAsia="Times New Roman" w:hAnsi="Times New Roman" w:cs="Times New Roman"/>
          <w:sz w:val="24"/>
          <w:szCs w:val="24"/>
          <w:lang w:eastAsia="pl-PL"/>
        </w:rPr>
        <w:t>).</w:t>
      </w:r>
    </w:p>
    <w:p w14:paraId="027D7FB8" w14:textId="2370AA04" w:rsidR="007C1803" w:rsidRPr="007C1803" w:rsidRDefault="007C1803" w:rsidP="0039752B">
      <w:pPr>
        <w:numPr>
          <w:ilvl w:val="0"/>
          <w:numId w:val="57"/>
        </w:numPr>
        <w:spacing w:after="0" w:line="240" w:lineRule="auto"/>
        <w:ind w:left="426" w:right="-283" w:hanging="426"/>
        <w:jc w:val="both"/>
        <w:rPr>
          <w:rFonts w:ascii="Times New Roman" w:hAnsi="Times New Roman" w:cs="Times New Roman"/>
          <w:sz w:val="24"/>
          <w:szCs w:val="24"/>
        </w:rPr>
      </w:pPr>
      <w:r w:rsidRPr="007C1803">
        <w:rPr>
          <w:rFonts w:ascii="Times New Roman" w:hAnsi="Times New Roman" w:cs="Times New Roman"/>
          <w:sz w:val="24"/>
          <w:szCs w:val="24"/>
        </w:rPr>
        <w:t xml:space="preserve">Wykonawca zobowiązany jest przesłać </w:t>
      </w:r>
      <w:r w:rsidR="00C14A81">
        <w:rPr>
          <w:rFonts w:ascii="Times New Roman" w:hAnsi="Times New Roman" w:cs="Times New Roman"/>
          <w:sz w:val="24"/>
          <w:szCs w:val="24"/>
        </w:rPr>
        <w:t>z</w:t>
      </w:r>
      <w:r w:rsidRPr="007C1803">
        <w:rPr>
          <w:rFonts w:ascii="Times New Roman" w:hAnsi="Times New Roman" w:cs="Times New Roman"/>
          <w:sz w:val="24"/>
          <w:szCs w:val="24"/>
        </w:rPr>
        <w:t xml:space="preserve">amawiającemu JEDZ w formie elektronicznej,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tj. opatrzonej kwalifikowanym podpisem elektronicznym, zgodnie z zasadami określonymi w Rozdz. X</w:t>
      </w:r>
      <w:r w:rsidR="00C8114D">
        <w:rPr>
          <w:rFonts w:ascii="Times New Roman" w:hAnsi="Times New Roman" w:cs="Times New Roman"/>
          <w:sz w:val="24"/>
          <w:szCs w:val="24"/>
        </w:rPr>
        <w:t>III</w:t>
      </w:r>
      <w:r w:rsidRPr="007C1803">
        <w:rPr>
          <w:rFonts w:ascii="Times New Roman" w:hAnsi="Times New Roman" w:cs="Times New Roman"/>
          <w:sz w:val="24"/>
          <w:szCs w:val="24"/>
        </w:rPr>
        <w:t>.</w:t>
      </w:r>
    </w:p>
    <w:p w14:paraId="239960EE" w14:textId="77777777" w:rsidR="007C1803" w:rsidRPr="007C1803" w:rsidRDefault="007C1803" w:rsidP="0039752B">
      <w:pPr>
        <w:numPr>
          <w:ilvl w:val="0"/>
          <w:numId w:val="57"/>
        </w:numPr>
        <w:spacing w:after="0" w:line="240" w:lineRule="auto"/>
        <w:ind w:left="426" w:right="-283" w:hanging="426"/>
        <w:jc w:val="both"/>
        <w:rPr>
          <w:rFonts w:ascii="Times New Roman" w:hAnsi="Times New Roman" w:cs="Times New Roman"/>
          <w:sz w:val="24"/>
          <w:szCs w:val="24"/>
        </w:rPr>
      </w:pPr>
      <w:r w:rsidRPr="007C1803">
        <w:rPr>
          <w:rFonts w:ascii="Times New Roman" w:hAnsi="Times New Roman" w:cs="Times New Roman"/>
          <w:sz w:val="24"/>
          <w:szCs w:val="24"/>
        </w:rPr>
        <w:t>Wykonawca do oferty załącza:</w:t>
      </w:r>
    </w:p>
    <w:p w14:paraId="4E284EF2" w14:textId="14E0CC80" w:rsidR="007C1803" w:rsidRPr="007C1803" w:rsidRDefault="007C1803" w:rsidP="0039752B">
      <w:pPr>
        <w:numPr>
          <w:ilvl w:val="1"/>
          <w:numId w:val="24"/>
        </w:numPr>
        <w:spacing w:after="0" w:line="240" w:lineRule="auto"/>
        <w:ind w:left="568" w:right="-283" w:hanging="284"/>
        <w:jc w:val="both"/>
        <w:rPr>
          <w:rFonts w:ascii="Times New Roman" w:hAnsi="Times New Roman" w:cs="Times New Roman"/>
          <w:sz w:val="24"/>
          <w:szCs w:val="24"/>
        </w:rPr>
      </w:pPr>
      <w:r w:rsidRPr="007C1803">
        <w:rPr>
          <w:rFonts w:ascii="Times New Roman" w:hAnsi="Times New Roman" w:cs="Times New Roman"/>
          <w:sz w:val="24"/>
          <w:szCs w:val="24"/>
        </w:rPr>
        <w:t>zobowiązanie innego podmiotu, o którym mowa w Rozdz. X, o ile dotyczy,</w:t>
      </w:r>
    </w:p>
    <w:p w14:paraId="7B698B81" w14:textId="58EBCDD1" w:rsidR="007C1803" w:rsidRPr="000272FA" w:rsidRDefault="007C1803" w:rsidP="0039752B">
      <w:pPr>
        <w:numPr>
          <w:ilvl w:val="1"/>
          <w:numId w:val="24"/>
        </w:numPr>
        <w:spacing w:after="0" w:line="240" w:lineRule="auto"/>
        <w:ind w:left="568" w:right="-283" w:hanging="284"/>
        <w:jc w:val="both"/>
        <w:rPr>
          <w:rFonts w:ascii="Times New Roman" w:hAnsi="Times New Roman" w:cs="Times New Roman"/>
          <w:sz w:val="24"/>
          <w:szCs w:val="24"/>
        </w:rPr>
      </w:pPr>
      <w:r w:rsidRPr="000272FA">
        <w:rPr>
          <w:rFonts w:ascii="Times New Roman" w:hAnsi="Times New Roman" w:cs="Times New Roman"/>
          <w:sz w:val="24"/>
          <w:szCs w:val="24"/>
        </w:rPr>
        <w:t>oświadczenie, o którym mowa w Rozdz. X</w:t>
      </w:r>
      <w:r w:rsidR="000272FA" w:rsidRPr="000272FA">
        <w:rPr>
          <w:rFonts w:ascii="Times New Roman" w:hAnsi="Times New Roman" w:cs="Times New Roman"/>
          <w:sz w:val="24"/>
          <w:szCs w:val="24"/>
        </w:rPr>
        <w:t>II</w:t>
      </w:r>
      <w:r w:rsidRPr="000272FA">
        <w:rPr>
          <w:rFonts w:ascii="Times New Roman" w:hAnsi="Times New Roman" w:cs="Times New Roman"/>
          <w:sz w:val="24"/>
          <w:szCs w:val="24"/>
        </w:rPr>
        <w:t xml:space="preserve"> ust. </w:t>
      </w:r>
      <w:r w:rsidR="000272FA" w:rsidRPr="000272FA">
        <w:rPr>
          <w:rFonts w:ascii="Times New Roman" w:hAnsi="Times New Roman" w:cs="Times New Roman"/>
          <w:sz w:val="24"/>
          <w:szCs w:val="24"/>
        </w:rPr>
        <w:t>4</w:t>
      </w:r>
      <w:r w:rsidRPr="000272FA">
        <w:rPr>
          <w:rFonts w:ascii="Times New Roman" w:hAnsi="Times New Roman" w:cs="Times New Roman"/>
          <w:sz w:val="24"/>
          <w:szCs w:val="24"/>
        </w:rPr>
        <w:t>, o ile dotyczy,</w:t>
      </w:r>
    </w:p>
    <w:p w14:paraId="1B19BBCB" w14:textId="77777777" w:rsidR="007C1803" w:rsidRPr="00CC3AD7" w:rsidRDefault="007C1803" w:rsidP="0039752B">
      <w:pPr>
        <w:numPr>
          <w:ilvl w:val="1"/>
          <w:numId w:val="24"/>
        </w:numPr>
        <w:spacing w:after="0" w:line="240" w:lineRule="auto"/>
        <w:ind w:left="568" w:right="-283"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oświadczenie o powierzeniu wykonania części zamówienia podwykonawcom </w:t>
      </w:r>
      <w:r w:rsidRPr="00CC3AD7">
        <w:rPr>
          <w:rFonts w:ascii="Times New Roman" w:hAnsi="Times New Roman" w:cs="Times New Roman"/>
          <w:sz w:val="24"/>
          <w:szCs w:val="24"/>
          <w:u w:val="single"/>
        </w:rPr>
        <w:t>(</w:t>
      </w:r>
      <w:r w:rsidRPr="00CC3AD7">
        <w:rPr>
          <w:rFonts w:ascii="Times New Roman" w:hAnsi="Times New Roman" w:cs="Times New Roman"/>
          <w:b/>
          <w:bCs/>
          <w:sz w:val="24"/>
          <w:szCs w:val="24"/>
          <w:u w:val="single"/>
        </w:rPr>
        <w:t>Załącznik nr 2 do SWZ</w:t>
      </w:r>
      <w:r w:rsidRPr="00CC3AD7">
        <w:rPr>
          <w:rFonts w:ascii="Times New Roman" w:hAnsi="Times New Roman" w:cs="Times New Roman"/>
          <w:sz w:val="24"/>
          <w:szCs w:val="24"/>
          <w:u w:val="single"/>
        </w:rPr>
        <w:t>),</w:t>
      </w:r>
      <w:r w:rsidRPr="00CC3AD7">
        <w:rPr>
          <w:rFonts w:ascii="Times New Roman" w:hAnsi="Times New Roman" w:cs="Times New Roman"/>
          <w:sz w:val="24"/>
          <w:szCs w:val="24"/>
        </w:rPr>
        <w:t xml:space="preserve"> o ile dotyczy,</w:t>
      </w:r>
    </w:p>
    <w:p w14:paraId="45460BD3" w14:textId="7FC95038" w:rsidR="007C1803" w:rsidRPr="007C1803" w:rsidRDefault="007C1803" w:rsidP="0039752B">
      <w:pPr>
        <w:numPr>
          <w:ilvl w:val="1"/>
          <w:numId w:val="24"/>
        </w:numPr>
        <w:spacing w:after="0" w:line="240" w:lineRule="auto"/>
        <w:ind w:left="568" w:right="-283"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7C1803">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7C1803">
        <w:rPr>
          <w:rFonts w:ascii="Times New Roman" w:hAnsi="Times New Roman" w:cs="Times New Roman"/>
          <w:sz w:val="24"/>
          <w:szCs w:val="24"/>
        </w:rPr>
        <w:t xml:space="preserve"> - </w:t>
      </w:r>
      <w:r w:rsidR="00C14A81">
        <w:rPr>
          <w:rFonts w:ascii="Times New Roman" w:hAnsi="Times New Roman" w:cs="Times New Roman"/>
          <w:sz w:val="24"/>
          <w:szCs w:val="24"/>
        </w:rPr>
        <w:t>w</w:t>
      </w:r>
      <w:r w:rsidRPr="007C1803">
        <w:rPr>
          <w:rFonts w:ascii="Times New Roman" w:hAnsi="Times New Roman" w:cs="Times New Roman"/>
          <w:sz w:val="24"/>
          <w:szCs w:val="24"/>
        </w:rPr>
        <w:t>ykonawca/</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ykonawcy wspólnie ubiegającego się o udzielenie zamówienia </w:t>
      </w:r>
      <w:r w:rsidRPr="00CC3AD7">
        <w:rPr>
          <w:rFonts w:ascii="Times New Roman" w:hAnsi="Times New Roman" w:cs="Times New Roman"/>
          <w:sz w:val="24"/>
          <w:szCs w:val="24"/>
          <w:u w:val="single"/>
        </w:rPr>
        <w:t>(</w:t>
      </w:r>
      <w:r w:rsidRPr="00CC3AD7">
        <w:rPr>
          <w:rFonts w:ascii="Times New Roman" w:hAnsi="Times New Roman" w:cs="Times New Roman"/>
          <w:b/>
          <w:bCs/>
          <w:sz w:val="24"/>
          <w:szCs w:val="24"/>
          <w:u w:val="single"/>
        </w:rPr>
        <w:t>Załącznik nr 5 do SWZ</w:t>
      </w:r>
      <w:r w:rsidRPr="00CC3AD7">
        <w:rPr>
          <w:rFonts w:ascii="Times New Roman" w:hAnsi="Times New Roman" w:cs="Times New Roman"/>
          <w:sz w:val="24"/>
          <w:szCs w:val="24"/>
          <w:u w:val="single"/>
        </w:rPr>
        <w:t>),</w:t>
      </w:r>
    </w:p>
    <w:p w14:paraId="2B407685" w14:textId="5C98BF43" w:rsidR="007C1803" w:rsidRPr="007C1803" w:rsidRDefault="007C1803" w:rsidP="0039752B">
      <w:pPr>
        <w:numPr>
          <w:ilvl w:val="1"/>
          <w:numId w:val="24"/>
        </w:numPr>
        <w:spacing w:after="0" w:line="240" w:lineRule="auto"/>
        <w:ind w:left="568" w:right="-283"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oświadczenie dotyczące przesłanek wykluczenia z art. 5k rozporządzenia 833/2014 oraz art. 7 ust. 1 ustawy o szczególnych rozwiązaniach w zakresie przeciwdziałania wspieraniu agresji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 xml:space="preserve">na Ukrainę oraz służących ochronie bezpieczeństwa narodowego składane na podstawie </w:t>
      </w:r>
      <w:r w:rsidR="001013E1">
        <w:rPr>
          <w:rFonts w:ascii="Times New Roman" w:hAnsi="Times New Roman" w:cs="Times New Roman"/>
          <w:sz w:val="24"/>
          <w:szCs w:val="24"/>
        </w:rPr>
        <w:t xml:space="preserve">                  </w:t>
      </w:r>
      <w:r w:rsidRPr="007C1803">
        <w:rPr>
          <w:rFonts w:ascii="Times New Roman" w:hAnsi="Times New Roman" w:cs="Times New Roman"/>
          <w:sz w:val="24"/>
          <w:szCs w:val="24"/>
        </w:rPr>
        <w:t xml:space="preserve">art. 125 ust. 1 ustawy </w:t>
      </w:r>
      <w:proofErr w:type="spellStart"/>
      <w:r w:rsidRPr="007C1803">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7C1803">
        <w:rPr>
          <w:rFonts w:ascii="Times New Roman" w:hAnsi="Times New Roman" w:cs="Times New Roman"/>
          <w:sz w:val="24"/>
          <w:szCs w:val="24"/>
        </w:rPr>
        <w:t xml:space="preserve"> - podmiot udostępniający zasoby </w:t>
      </w:r>
      <w:r w:rsidRPr="00CC3AD7">
        <w:rPr>
          <w:rFonts w:ascii="Times New Roman" w:hAnsi="Times New Roman" w:cs="Times New Roman"/>
          <w:sz w:val="24"/>
          <w:szCs w:val="24"/>
          <w:u w:val="single"/>
        </w:rPr>
        <w:t>(</w:t>
      </w:r>
      <w:r w:rsidRPr="00CC3AD7">
        <w:rPr>
          <w:rFonts w:ascii="Times New Roman" w:hAnsi="Times New Roman" w:cs="Times New Roman"/>
          <w:b/>
          <w:bCs/>
          <w:sz w:val="24"/>
          <w:szCs w:val="24"/>
          <w:u w:val="single"/>
        </w:rPr>
        <w:t>Załącznik nr 6 do SWZ</w:t>
      </w:r>
      <w:r w:rsidRPr="00CC3AD7">
        <w:rPr>
          <w:rFonts w:ascii="Times New Roman" w:hAnsi="Times New Roman" w:cs="Times New Roman"/>
          <w:sz w:val="24"/>
          <w:szCs w:val="24"/>
          <w:u w:val="single"/>
        </w:rPr>
        <w:t>),</w:t>
      </w:r>
    </w:p>
    <w:p w14:paraId="630F9020" w14:textId="77777777" w:rsidR="007C1803" w:rsidRPr="007C1803" w:rsidRDefault="007C1803" w:rsidP="0039752B">
      <w:pPr>
        <w:numPr>
          <w:ilvl w:val="1"/>
          <w:numId w:val="24"/>
        </w:numPr>
        <w:spacing w:after="0" w:line="240" w:lineRule="auto"/>
        <w:ind w:left="568" w:right="-283" w:hanging="284"/>
        <w:jc w:val="both"/>
        <w:rPr>
          <w:rFonts w:ascii="Times New Roman" w:hAnsi="Times New Roman" w:cs="Times New Roman"/>
          <w:sz w:val="24"/>
          <w:szCs w:val="24"/>
        </w:rPr>
      </w:pPr>
      <w:r w:rsidRPr="007C1803">
        <w:rPr>
          <w:rFonts w:ascii="Times New Roman" w:hAnsi="Times New Roman" w:cs="Times New Roman"/>
          <w:sz w:val="24"/>
          <w:szCs w:val="24"/>
        </w:rPr>
        <w:lastRenderedPageBreak/>
        <w:t>oryginał gwarancji lub poręczenia wniesienia wadium (jeśli wadium jest wnoszone w innej formie niż pieniądzu),</w:t>
      </w:r>
    </w:p>
    <w:p w14:paraId="67190439" w14:textId="77777777" w:rsidR="007C1803" w:rsidRPr="007C1803" w:rsidRDefault="007C1803" w:rsidP="0039752B">
      <w:pPr>
        <w:numPr>
          <w:ilvl w:val="1"/>
          <w:numId w:val="24"/>
        </w:numPr>
        <w:spacing w:after="0" w:line="240" w:lineRule="auto"/>
        <w:ind w:left="568" w:right="-283" w:hanging="284"/>
        <w:jc w:val="both"/>
        <w:rPr>
          <w:rFonts w:ascii="Times New Roman" w:hAnsi="Times New Roman" w:cs="Times New Roman"/>
          <w:sz w:val="24"/>
          <w:szCs w:val="24"/>
        </w:rPr>
      </w:pPr>
      <w:r w:rsidRPr="007C1803">
        <w:rPr>
          <w:rFonts w:ascii="Times New Roman" w:hAnsi="Times New Roman" w:cs="Times New Roman"/>
          <w:sz w:val="24"/>
          <w:szCs w:val="24"/>
        </w:rPr>
        <w:t>pełnomocnictwo upoważniające do złożenia oferty, o ile ofertę składa pełnomocnik,</w:t>
      </w:r>
    </w:p>
    <w:p w14:paraId="45C3EE6D" w14:textId="4D4A1032" w:rsidR="007C1803" w:rsidRPr="007C1803" w:rsidRDefault="007C1803" w:rsidP="0039752B">
      <w:pPr>
        <w:numPr>
          <w:ilvl w:val="1"/>
          <w:numId w:val="24"/>
        </w:numPr>
        <w:spacing w:after="0" w:line="240" w:lineRule="auto"/>
        <w:ind w:left="568" w:right="-283"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pełnomocnictwo dla pełnomocnika do reprezentowania w postępowaniu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ykonawców wspólnie ubiegających się o udzielenie zamówienia - dotyczy ofert składanych przez </w:t>
      </w:r>
      <w:r w:rsidR="00C14A81">
        <w:rPr>
          <w:rFonts w:ascii="Times New Roman" w:hAnsi="Times New Roman" w:cs="Times New Roman"/>
          <w:sz w:val="24"/>
          <w:szCs w:val="24"/>
        </w:rPr>
        <w:t>w</w:t>
      </w:r>
      <w:r w:rsidRPr="007C1803">
        <w:rPr>
          <w:rFonts w:ascii="Times New Roman" w:hAnsi="Times New Roman" w:cs="Times New Roman"/>
          <w:sz w:val="24"/>
          <w:szCs w:val="24"/>
        </w:rPr>
        <w:t>ykonawców wspólnie ubiegających się o udzielenie zamówienia,</w:t>
      </w:r>
    </w:p>
    <w:p w14:paraId="089E9EC6" w14:textId="4F09C692" w:rsidR="007C1803" w:rsidRPr="007C1803" w:rsidRDefault="007C1803" w:rsidP="0039752B">
      <w:pPr>
        <w:numPr>
          <w:ilvl w:val="1"/>
          <w:numId w:val="24"/>
        </w:numPr>
        <w:spacing w:after="0" w:line="240" w:lineRule="auto"/>
        <w:ind w:left="568" w:right="-283"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odpis lub informację z Krajowego Rejestru Sądowego, Centralnej Ewidencji i Informacji o Działalności Gospodarczej lub innego właściwego rejestru - w celu potwierdzenia, że osoba działająca w imieniu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ykonawcy jest umocowana do jego reprezentowania,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ykonawca nie jest zobowiązany do złożenia przedmiotowych dokumentów, jeżeli </w:t>
      </w:r>
      <w:r w:rsidR="00C14A81">
        <w:rPr>
          <w:rFonts w:ascii="Times New Roman" w:hAnsi="Times New Roman" w:cs="Times New Roman"/>
          <w:sz w:val="24"/>
          <w:szCs w:val="24"/>
        </w:rPr>
        <w:t>z</w:t>
      </w:r>
      <w:r w:rsidRPr="007C1803">
        <w:rPr>
          <w:rFonts w:ascii="Times New Roman" w:hAnsi="Times New Roman" w:cs="Times New Roman"/>
          <w:sz w:val="24"/>
          <w:szCs w:val="24"/>
        </w:rPr>
        <w:t xml:space="preserve">amawiający może je uzyskać za pomocą bezpłatnych i ogólnodostępnych baz danych, o ile </w:t>
      </w:r>
      <w:r w:rsidR="00C14A81">
        <w:rPr>
          <w:rFonts w:ascii="Times New Roman" w:hAnsi="Times New Roman" w:cs="Times New Roman"/>
          <w:sz w:val="24"/>
          <w:szCs w:val="24"/>
        </w:rPr>
        <w:t>w</w:t>
      </w:r>
      <w:r w:rsidRPr="007C1803">
        <w:rPr>
          <w:rFonts w:ascii="Times New Roman" w:hAnsi="Times New Roman" w:cs="Times New Roman"/>
          <w:sz w:val="24"/>
          <w:szCs w:val="24"/>
        </w:rPr>
        <w:t>ykonawca wskazał dane umożliwiające dostęp do tych dokumentów.</w:t>
      </w:r>
    </w:p>
    <w:p w14:paraId="483DB6DF" w14:textId="77777777" w:rsidR="007C1803" w:rsidRPr="007C1803" w:rsidRDefault="007C1803" w:rsidP="0039752B">
      <w:pPr>
        <w:numPr>
          <w:ilvl w:val="0"/>
          <w:numId w:val="57"/>
        </w:numPr>
        <w:spacing w:after="0" w:line="240" w:lineRule="auto"/>
        <w:ind w:left="426" w:right="-283" w:hanging="426"/>
        <w:jc w:val="both"/>
        <w:rPr>
          <w:rFonts w:ascii="Times New Roman" w:hAnsi="Times New Roman" w:cs="Times New Roman"/>
          <w:sz w:val="24"/>
          <w:szCs w:val="24"/>
        </w:rPr>
      </w:pPr>
      <w:r w:rsidRPr="007C1803">
        <w:rPr>
          <w:rFonts w:ascii="Times New Roman" w:hAnsi="Times New Roman" w:cs="Times New Roman"/>
          <w:sz w:val="24"/>
          <w:szCs w:val="24"/>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pełnomocnika.</w:t>
      </w:r>
    </w:p>
    <w:p w14:paraId="029D518C" w14:textId="77777777" w:rsidR="007C1803" w:rsidRPr="007C1803" w:rsidRDefault="007C1803" w:rsidP="0039752B">
      <w:pPr>
        <w:numPr>
          <w:ilvl w:val="0"/>
          <w:numId w:val="57"/>
        </w:numPr>
        <w:spacing w:after="0" w:line="240" w:lineRule="auto"/>
        <w:ind w:left="426" w:right="-283" w:hanging="426"/>
        <w:jc w:val="both"/>
        <w:rPr>
          <w:rFonts w:ascii="Times New Roman" w:hAnsi="Times New Roman" w:cs="Times New Roman"/>
          <w:sz w:val="24"/>
          <w:szCs w:val="24"/>
        </w:rPr>
      </w:pPr>
      <w:r w:rsidRPr="007C1803">
        <w:rPr>
          <w:rFonts w:ascii="Times New Roman" w:hAnsi="Times New Roman" w:cs="Times New Roman"/>
          <w:sz w:val="24"/>
          <w:szCs w:val="24"/>
        </w:rPr>
        <w:t xml:space="preserve">Podmiotowe środki dowodowe, oświadczenie, o którym mowa w art. 117 ust. 4 ustawy </w:t>
      </w:r>
      <w:proofErr w:type="spellStart"/>
      <w:r w:rsidRPr="007C1803">
        <w:rPr>
          <w:rFonts w:ascii="Times New Roman" w:hAnsi="Times New Roman" w:cs="Times New Roman"/>
          <w:sz w:val="24"/>
          <w:szCs w:val="24"/>
        </w:rPr>
        <w:t>Pzp</w:t>
      </w:r>
      <w:proofErr w:type="spellEnd"/>
      <w:r w:rsidRPr="007C1803">
        <w:rPr>
          <w:rFonts w:ascii="Times New Roman" w:hAnsi="Times New Roman" w:cs="Times New Roman"/>
          <w:sz w:val="24"/>
          <w:szCs w:val="24"/>
        </w:rPr>
        <w:t>, zobowiązanie podmiotu udostępniającego zasoby, niewystawione przez upoważnione podmioty, oraz pełnomocnictwo przekazuje się w postaci elektronicznej i opatruje się kwalifikowanym podpisem elektronicznym.</w:t>
      </w:r>
    </w:p>
    <w:p w14:paraId="684E14BD" w14:textId="77777777" w:rsidR="007C1803" w:rsidRPr="007C1803" w:rsidRDefault="007C1803" w:rsidP="0039752B">
      <w:pPr>
        <w:numPr>
          <w:ilvl w:val="0"/>
          <w:numId w:val="57"/>
        </w:numPr>
        <w:spacing w:after="0" w:line="240" w:lineRule="auto"/>
        <w:ind w:left="426" w:right="-283" w:hanging="426"/>
        <w:jc w:val="both"/>
        <w:rPr>
          <w:rFonts w:ascii="Times New Roman" w:hAnsi="Times New Roman" w:cs="Times New Roman"/>
          <w:sz w:val="24"/>
          <w:szCs w:val="24"/>
        </w:rPr>
      </w:pPr>
      <w:r w:rsidRPr="007C1803">
        <w:rPr>
          <w:rFonts w:ascii="Times New Roman" w:hAnsi="Times New Roman" w:cs="Times New Roman"/>
          <w:sz w:val="24"/>
          <w:szCs w:val="24"/>
        </w:rPr>
        <w:t xml:space="preserve">W przypadku gdy podmiotowe środki dowodowe, oświadczenie, o którym mowa w art. 117 ust. 4 ustawy </w:t>
      </w:r>
      <w:proofErr w:type="spellStart"/>
      <w:r w:rsidRPr="007C1803">
        <w:rPr>
          <w:rFonts w:ascii="Times New Roman" w:hAnsi="Times New Roman" w:cs="Times New Roman"/>
          <w:sz w:val="24"/>
          <w:szCs w:val="24"/>
        </w:rPr>
        <w:t>Pzp</w:t>
      </w:r>
      <w:proofErr w:type="spellEnd"/>
      <w:r w:rsidRPr="007C1803">
        <w:rPr>
          <w:rFonts w:ascii="Times New Roman" w:hAnsi="Times New Roman" w:cs="Times New Roman"/>
          <w:sz w:val="24"/>
          <w:szCs w:val="24"/>
        </w:rPr>
        <w:t>,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67E8F4D" w14:textId="77777777" w:rsidR="007C1803" w:rsidRPr="007C1803" w:rsidRDefault="007C1803" w:rsidP="0039752B">
      <w:pPr>
        <w:numPr>
          <w:ilvl w:val="0"/>
          <w:numId w:val="57"/>
        </w:numPr>
        <w:spacing w:after="0" w:line="240" w:lineRule="auto"/>
        <w:ind w:left="426" w:right="-283" w:hanging="426"/>
        <w:jc w:val="both"/>
        <w:rPr>
          <w:rFonts w:ascii="Times New Roman" w:hAnsi="Times New Roman" w:cs="Times New Roman"/>
          <w:sz w:val="24"/>
          <w:szCs w:val="24"/>
        </w:rPr>
      </w:pPr>
      <w:r w:rsidRPr="007C1803">
        <w:rPr>
          <w:rFonts w:ascii="Times New Roman" w:hAnsi="Times New Roman" w:cs="Times New Roman"/>
          <w:sz w:val="24"/>
          <w:szCs w:val="24"/>
        </w:rPr>
        <w:t>Poświadczenia zgodności cyfrowego odwzorowania z dokumentem w postaci papierowej, o którym mowa w ust. 24, dokonuje w przypadku:</w:t>
      </w:r>
    </w:p>
    <w:p w14:paraId="104C3206" w14:textId="4EBF7FD4" w:rsidR="007C1803" w:rsidRPr="007C1803" w:rsidRDefault="007C1803" w:rsidP="0039752B">
      <w:pPr>
        <w:numPr>
          <w:ilvl w:val="0"/>
          <w:numId w:val="55"/>
        </w:numPr>
        <w:shd w:val="clear" w:color="auto" w:fill="FFFFFF"/>
        <w:spacing w:after="0" w:line="240" w:lineRule="auto"/>
        <w:ind w:left="709" w:right="-283" w:hanging="283"/>
        <w:jc w:val="both"/>
        <w:rPr>
          <w:rFonts w:ascii="Times New Roman" w:hAnsi="Times New Roman" w:cs="Times New Roman"/>
          <w:sz w:val="24"/>
          <w:szCs w:val="24"/>
        </w:rPr>
      </w:pPr>
      <w:r w:rsidRPr="007C1803">
        <w:rPr>
          <w:rFonts w:ascii="Times New Roman" w:hAnsi="Times New Roman" w:cs="Times New Roman"/>
          <w:sz w:val="24"/>
          <w:szCs w:val="24"/>
        </w:rPr>
        <w:t xml:space="preserve">podmiotowych środków dowodowych - odpowiednio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ykonawca, </w:t>
      </w:r>
      <w:r w:rsidR="00C14A81">
        <w:rPr>
          <w:rFonts w:ascii="Times New Roman" w:hAnsi="Times New Roman" w:cs="Times New Roman"/>
          <w:sz w:val="24"/>
          <w:szCs w:val="24"/>
        </w:rPr>
        <w:t>w</w:t>
      </w:r>
      <w:r w:rsidRPr="007C1803">
        <w:rPr>
          <w:rFonts w:ascii="Times New Roman" w:hAnsi="Times New Roman" w:cs="Times New Roman"/>
          <w:sz w:val="24"/>
          <w:szCs w:val="24"/>
        </w:rPr>
        <w:t>ykonawca wspólnie ubiegający się o udzielenie zamówienia, podmiot udostępniający zasoby lub podwykonawca, w zakresie podmiotowych środków dowodowych, które każdego z nich dotyczą,</w:t>
      </w:r>
    </w:p>
    <w:p w14:paraId="5627DABB" w14:textId="77777777" w:rsidR="007C1803" w:rsidRPr="007C1803" w:rsidRDefault="007C1803" w:rsidP="0039752B">
      <w:pPr>
        <w:numPr>
          <w:ilvl w:val="0"/>
          <w:numId w:val="55"/>
        </w:numPr>
        <w:shd w:val="clear" w:color="auto" w:fill="FFFFFF"/>
        <w:spacing w:after="0" w:line="240" w:lineRule="auto"/>
        <w:ind w:left="709" w:right="-283" w:hanging="283"/>
        <w:jc w:val="both"/>
        <w:rPr>
          <w:rFonts w:ascii="Times New Roman" w:hAnsi="Times New Roman" w:cs="Times New Roman"/>
          <w:sz w:val="24"/>
          <w:szCs w:val="24"/>
        </w:rPr>
      </w:pPr>
      <w:r w:rsidRPr="007C1803">
        <w:rPr>
          <w:rFonts w:ascii="Times New Roman" w:hAnsi="Times New Roman" w:cs="Times New Roman"/>
          <w:sz w:val="24"/>
          <w:szCs w:val="24"/>
        </w:rPr>
        <w:t>pełnomocnictwa - mocodawca.</w:t>
      </w:r>
    </w:p>
    <w:p w14:paraId="51FF2DDF" w14:textId="77777777" w:rsidR="007C1803" w:rsidRPr="007C1803" w:rsidRDefault="007C1803" w:rsidP="0039752B">
      <w:pPr>
        <w:numPr>
          <w:ilvl w:val="0"/>
          <w:numId w:val="57"/>
        </w:numPr>
        <w:spacing w:after="0" w:line="240" w:lineRule="auto"/>
        <w:ind w:left="426" w:right="-283" w:hanging="426"/>
        <w:jc w:val="both"/>
        <w:rPr>
          <w:rFonts w:ascii="Times New Roman" w:hAnsi="Times New Roman" w:cs="Times New Roman"/>
          <w:sz w:val="24"/>
          <w:szCs w:val="24"/>
        </w:rPr>
      </w:pPr>
      <w:r w:rsidRPr="007C1803">
        <w:rPr>
          <w:rFonts w:ascii="Times New Roman" w:hAnsi="Times New Roman" w:cs="Times New Roman"/>
          <w:sz w:val="24"/>
          <w:szCs w:val="24"/>
        </w:rPr>
        <w:t>Poświadczenia zgodności cyfrowego odwzorowania z dokumentem w postaci papierowej, o którym mowa w ust. 24, może dokonać również notariusz.</w:t>
      </w:r>
    </w:p>
    <w:p w14:paraId="0BD0E83E" w14:textId="60BD58C8" w:rsidR="003F18B0" w:rsidRPr="00964826" w:rsidRDefault="00351485"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right="-283" w:hanging="284"/>
      </w:pPr>
      <w:bookmarkStart w:id="38" w:name="_Toc160024603"/>
      <w:r>
        <w:t>SPOSÓB</w:t>
      </w:r>
      <w:r w:rsidR="003F18B0" w:rsidRPr="00964826">
        <w:t xml:space="preserve"> ORAZ </w:t>
      </w:r>
      <w:r>
        <w:t>TERMIN</w:t>
      </w:r>
      <w:r w:rsidR="003F18B0" w:rsidRPr="00964826">
        <w:t xml:space="preserve"> SKŁADANIA OFERTY</w:t>
      </w:r>
      <w:bookmarkEnd w:id="38"/>
    </w:p>
    <w:bookmarkEnd w:id="36"/>
    <w:p w14:paraId="67BF7667" w14:textId="6774FD76" w:rsidR="00B35F2C" w:rsidRDefault="00B35F2C" w:rsidP="0039752B">
      <w:pPr>
        <w:pStyle w:val="Bezodstpw"/>
        <w:numPr>
          <w:ilvl w:val="6"/>
          <w:numId w:val="27"/>
        </w:numPr>
        <w:ind w:left="284" w:right="-283" w:hanging="284"/>
        <w:contextualSpacing/>
        <w:jc w:val="both"/>
      </w:pPr>
      <w:r w:rsidRPr="00560ABD">
        <w:rPr>
          <w:rFonts w:eastAsia="Calibri"/>
        </w:rPr>
        <w:t xml:space="preserve">Ofertę wraz z wymaganymi dokumentami należy umieścić na Platformie pod adresem: </w:t>
      </w:r>
      <w:hyperlink r:id="rId29" w:history="1">
        <w:r w:rsidR="0039752B" w:rsidRPr="0039752B">
          <w:rPr>
            <w:rStyle w:val="Hipercze"/>
            <w:rFonts w:eastAsia="Calibri"/>
          </w:rPr>
          <w:t xml:space="preserve">https://platformazakupowa.pl/transakcja/967042 </w:t>
        </w:r>
      </w:hyperlink>
      <w:r w:rsidR="00A52698">
        <w:rPr>
          <w:rStyle w:val="Hipercze"/>
          <w:bCs/>
        </w:rPr>
        <w:t xml:space="preserve"> </w:t>
      </w:r>
      <w:r w:rsidRPr="00560ABD">
        <w:t xml:space="preserve">terminie </w:t>
      </w:r>
      <w:r w:rsidRPr="00560ABD">
        <w:rPr>
          <w:b/>
          <w:bCs/>
        </w:rPr>
        <w:t xml:space="preserve">do dnia </w:t>
      </w:r>
      <w:r w:rsidR="0039752B">
        <w:rPr>
          <w:b/>
          <w:bCs/>
        </w:rPr>
        <w:t>23.09.2024</w:t>
      </w:r>
      <w:r w:rsidRPr="00560ABD">
        <w:rPr>
          <w:b/>
          <w:bCs/>
        </w:rPr>
        <w:t xml:space="preserve"> r. do godz. </w:t>
      </w:r>
      <w:r w:rsidR="00576CAC">
        <w:rPr>
          <w:b/>
          <w:bCs/>
        </w:rPr>
        <w:t>09:00</w:t>
      </w:r>
      <w:r w:rsidRPr="00560ABD">
        <w:t>.</w:t>
      </w:r>
    </w:p>
    <w:p w14:paraId="372E4AD9" w14:textId="77777777" w:rsidR="00B35F2C" w:rsidRDefault="00B35F2C" w:rsidP="0039752B">
      <w:pPr>
        <w:pStyle w:val="Bezodstpw"/>
        <w:numPr>
          <w:ilvl w:val="6"/>
          <w:numId w:val="27"/>
        </w:numPr>
        <w:ind w:left="284" w:right="-283" w:hanging="284"/>
        <w:contextualSpacing/>
        <w:jc w:val="both"/>
      </w:pPr>
      <w:r w:rsidRPr="00560ABD">
        <w:t>Do oferty należy dołączyć wszystkie wymagane w SWZ dokumenty.</w:t>
      </w:r>
    </w:p>
    <w:p w14:paraId="05FA4339" w14:textId="77777777" w:rsidR="00B35F2C" w:rsidRPr="00560ABD" w:rsidRDefault="00B35F2C" w:rsidP="0039752B">
      <w:pPr>
        <w:pStyle w:val="Bezodstpw"/>
        <w:numPr>
          <w:ilvl w:val="6"/>
          <w:numId w:val="27"/>
        </w:numPr>
        <w:ind w:left="284" w:right="-283" w:hanging="284"/>
        <w:contextualSpacing/>
        <w:jc w:val="both"/>
      </w:pPr>
      <w:r w:rsidRPr="00560ABD">
        <w:t>Po wypełnieniu Formularza składania oferty lub wniosku i dołączenia  wszystkich wymaganych załączników należy kliknąć przycisk „Przejdź do podsumowania”.</w:t>
      </w:r>
    </w:p>
    <w:p w14:paraId="6CF193C2" w14:textId="52984B1C" w:rsidR="00B35F2C" w:rsidRDefault="00B35F2C" w:rsidP="0039752B">
      <w:pPr>
        <w:pStyle w:val="Bezodstpw"/>
        <w:numPr>
          <w:ilvl w:val="6"/>
          <w:numId w:val="27"/>
        </w:numPr>
        <w:ind w:left="284" w:right="-283" w:hanging="284"/>
        <w:contextualSpacing/>
        <w:jc w:val="both"/>
      </w:pPr>
      <w:r w:rsidRPr="00560ABD">
        <w:t>Oferta lub wniosek składana elektronicznie musi zostać podpisana elektronicznym podpisem kwalifikowanym</w:t>
      </w:r>
      <w:r>
        <w:t xml:space="preserve">. </w:t>
      </w:r>
      <w:r w:rsidRPr="00560ABD">
        <w:t xml:space="preserve">W procesie składania oferty za pośrednictwem </w:t>
      </w:r>
      <w:hyperlink r:id="rId30">
        <w:r w:rsidRPr="00560ABD">
          <w:rPr>
            <w:rFonts w:eastAsia="Calibri"/>
            <w:color w:val="1155CC"/>
            <w:u w:val="single"/>
          </w:rPr>
          <w:t>platformazakupowa.pl</w:t>
        </w:r>
      </w:hyperlink>
      <w:r w:rsidRPr="00560ABD">
        <w:t xml:space="preserve">, </w:t>
      </w:r>
      <w:r w:rsidR="000E0BBA">
        <w:t>w</w:t>
      </w:r>
      <w:r w:rsidRPr="00560ABD">
        <w:t>ykonawca powinien złożyć podpis bezpośrednio na dokumentach przesłanych za pośrednictwem</w:t>
      </w:r>
      <w:r>
        <w:t xml:space="preserve"> </w:t>
      </w:r>
      <w:hyperlink r:id="rId31">
        <w:r w:rsidRPr="00560ABD">
          <w:rPr>
            <w:rFonts w:eastAsia="Calibri"/>
            <w:color w:val="1155CC"/>
            <w:u w:val="single"/>
          </w:rPr>
          <w:t>platformazakupowa.pl</w:t>
        </w:r>
      </w:hyperlink>
      <w:r w:rsidRPr="00560ABD">
        <w:t xml:space="preserve">. </w:t>
      </w:r>
      <w:r>
        <w:t>Zamawiający zaleca</w:t>
      </w:r>
      <w:r w:rsidRPr="00560ABD">
        <w:t xml:space="preserve"> stosowanie podpisu na każdym załączonym pliku osobno, w szczególności wskazanych w art. 63 ust 1 oraz ust.</w:t>
      </w:r>
      <w:r>
        <w:t xml:space="preserve"> </w:t>
      </w:r>
      <w:r w:rsidRPr="00560ABD">
        <w:t xml:space="preserve">2 </w:t>
      </w:r>
      <w:r>
        <w:t xml:space="preserve">ustawy </w:t>
      </w:r>
      <w:proofErr w:type="spellStart"/>
      <w:r>
        <w:t>P</w:t>
      </w:r>
      <w:r w:rsidR="00C14A81">
        <w:t>zp</w:t>
      </w:r>
      <w:proofErr w:type="spellEnd"/>
      <w:r w:rsidRPr="00560ABD">
        <w:t xml:space="preserve">, gdzie zaznaczono, iż oferty, wnioski o dopuszczenie do udziału w postępowaniu oraz oświadczenie, o którym mowa </w:t>
      </w:r>
      <w:r w:rsidR="000E0BBA">
        <w:t xml:space="preserve">                       </w:t>
      </w:r>
      <w:r w:rsidRPr="00560ABD">
        <w:lastRenderedPageBreak/>
        <w:t>w art. 125 ust.</w:t>
      </w:r>
      <w:r>
        <w:t xml:space="preserve"> </w:t>
      </w:r>
      <w:r w:rsidRPr="00560ABD">
        <w:t xml:space="preserve">1 </w:t>
      </w:r>
      <w:r>
        <w:t xml:space="preserve">ustawy </w:t>
      </w:r>
      <w:proofErr w:type="spellStart"/>
      <w:r>
        <w:t>P</w:t>
      </w:r>
      <w:r w:rsidR="00C14A81">
        <w:t>zp</w:t>
      </w:r>
      <w:proofErr w:type="spellEnd"/>
      <w:r>
        <w:t xml:space="preserve"> </w:t>
      </w:r>
      <w:r w:rsidRPr="00560ABD">
        <w:t xml:space="preserve">sporządza się, pod rygorem nieważności, w formie elektronicznej </w:t>
      </w:r>
      <w:r w:rsidR="000E0BBA">
        <w:t xml:space="preserve">                     </w:t>
      </w:r>
      <w:r w:rsidRPr="00560ABD">
        <w:t>i opatruje się kwalifikowanym podpisem elektronicznym</w:t>
      </w:r>
      <w:r w:rsidR="00EF66D8">
        <w:t>.</w:t>
      </w:r>
    </w:p>
    <w:p w14:paraId="0ABE6035" w14:textId="77777777" w:rsidR="00B35F2C" w:rsidRDefault="00B35F2C" w:rsidP="0039752B">
      <w:pPr>
        <w:pStyle w:val="Bezodstpw"/>
        <w:numPr>
          <w:ilvl w:val="6"/>
          <w:numId w:val="27"/>
        </w:numPr>
        <w:ind w:left="284" w:right="-283" w:hanging="284"/>
        <w:contextualSpacing/>
        <w:jc w:val="both"/>
      </w:pPr>
      <w:r w:rsidRPr="00560ABD">
        <w:t xml:space="preserve">Za datę złożenia oferty przyjmuje się datę jej przekazania w systemie (platformie) w drugim kroku składania oferty poprzez kliknięcie przycisku </w:t>
      </w:r>
      <w:r>
        <w:t>„</w:t>
      </w:r>
      <w:r w:rsidRPr="00560ABD">
        <w:t>Złóż ofertę” i wyświetlenie się komunikatu, że oferta została zaszyfrowana i złożona.</w:t>
      </w:r>
    </w:p>
    <w:p w14:paraId="447D85EE" w14:textId="2F9DBE02" w:rsidR="00B35F2C" w:rsidRPr="00560ABD" w:rsidRDefault="00B35F2C" w:rsidP="0039752B">
      <w:pPr>
        <w:pStyle w:val="Bezodstpw"/>
        <w:numPr>
          <w:ilvl w:val="6"/>
          <w:numId w:val="27"/>
        </w:numPr>
        <w:ind w:left="284" w:right="-283" w:hanging="284"/>
        <w:contextualSpacing/>
        <w:jc w:val="both"/>
      </w:pPr>
      <w:r w:rsidRPr="00560ABD">
        <w:t xml:space="preserve">Szczegółowa instrukcja dla </w:t>
      </w:r>
      <w:r w:rsidR="00C14A81">
        <w:t>w</w:t>
      </w:r>
      <w:r w:rsidRPr="00560ABD">
        <w:t xml:space="preserve">ykonawców dotycząca złożenia, zmiany i wycofania oferty znajduje się na stronie internetowej pod adresem:  </w:t>
      </w:r>
      <w:hyperlink r:id="rId32" w:history="1">
        <w:r w:rsidR="0039752B" w:rsidRPr="00DB5643">
          <w:rPr>
            <w:rStyle w:val="Hipercze"/>
          </w:rPr>
          <w:t xml:space="preserve">https://pltformazakupowa.pl/strona/45-instrukcje </w:t>
        </w:r>
      </w:hyperlink>
    </w:p>
    <w:p w14:paraId="76D0C381" w14:textId="1B833A92" w:rsidR="003F18B0" w:rsidRDefault="003F18B0"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right="-283" w:hanging="284"/>
      </w:pPr>
      <w:bookmarkStart w:id="39" w:name="_Toc160024604"/>
      <w:r w:rsidRPr="00964826">
        <w:t>SPOSÓB OBLICZANIA CENY</w:t>
      </w:r>
      <w:bookmarkEnd w:id="39"/>
    </w:p>
    <w:p w14:paraId="440540C7" w14:textId="77777777" w:rsidR="00851126" w:rsidRDefault="00851126" w:rsidP="00DE6928">
      <w:pPr>
        <w:pStyle w:val="Akapitzlist1"/>
        <w:numPr>
          <w:ilvl w:val="1"/>
          <w:numId w:val="11"/>
        </w:numPr>
        <w:ind w:left="425" w:right="-283" w:hanging="425"/>
        <w:contextualSpacing/>
        <w:jc w:val="both"/>
        <w:rPr>
          <w:sz w:val="24"/>
          <w:szCs w:val="24"/>
        </w:rPr>
      </w:pPr>
      <w:r w:rsidRPr="00006320">
        <w:rPr>
          <w:sz w:val="24"/>
          <w:szCs w:val="24"/>
        </w:rPr>
        <w:t xml:space="preserve">Ceną oferty jest </w:t>
      </w:r>
      <w:r>
        <w:rPr>
          <w:sz w:val="24"/>
          <w:szCs w:val="24"/>
        </w:rPr>
        <w:t>cena ryczałtowa brutto, tj.</w:t>
      </w:r>
      <w:r w:rsidRPr="00006320">
        <w:rPr>
          <w:sz w:val="24"/>
          <w:szCs w:val="24"/>
        </w:rPr>
        <w:t xml:space="preserve"> </w:t>
      </w:r>
      <w:r w:rsidRPr="00041062">
        <w:rPr>
          <w:sz w:val="24"/>
          <w:szCs w:val="24"/>
        </w:rPr>
        <w:t>z uwzględnieniem podatku VAT</w:t>
      </w:r>
      <w:r w:rsidRPr="00006320">
        <w:rPr>
          <w:sz w:val="24"/>
          <w:szCs w:val="24"/>
        </w:rPr>
        <w:t xml:space="preserve"> przedmiotu zamówienia, podana w „Formularzu oferty”.</w:t>
      </w:r>
    </w:p>
    <w:p w14:paraId="1892EDEF" w14:textId="77777777" w:rsidR="00851126" w:rsidRDefault="00851126" w:rsidP="00DE6928">
      <w:pPr>
        <w:pStyle w:val="Akapitzlist1"/>
        <w:numPr>
          <w:ilvl w:val="1"/>
          <w:numId w:val="11"/>
        </w:numPr>
        <w:ind w:left="425" w:right="-283" w:hanging="425"/>
        <w:contextualSpacing/>
        <w:jc w:val="both"/>
        <w:rPr>
          <w:sz w:val="24"/>
          <w:szCs w:val="24"/>
        </w:rPr>
      </w:pPr>
      <w:r w:rsidRPr="009A1494">
        <w:rPr>
          <w:sz w:val="24"/>
          <w:szCs w:val="24"/>
        </w:rPr>
        <w:t>Cena oferty musi być wyrażona w złotych polskich (PLN), ceny muszą być podane                              i wyliczone w zaokrągleniu do dwóch miejsc po przecinku (zasada zaokrąglenia - poniżej                     5 należy końcówkę pominąć, powyżej i równe 5 należy zaokrąglić w górę).</w:t>
      </w:r>
    </w:p>
    <w:p w14:paraId="57BEA2EB" w14:textId="77777777" w:rsidR="00851126" w:rsidRDefault="00851126" w:rsidP="00DE6928">
      <w:pPr>
        <w:pStyle w:val="Akapitzlist1"/>
        <w:numPr>
          <w:ilvl w:val="1"/>
          <w:numId w:val="11"/>
        </w:numPr>
        <w:ind w:left="425" w:right="-283" w:hanging="425"/>
        <w:contextualSpacing/>
        <w:jc w:val="both"/>
        <w:rPr>
          <w:sz w:val="24"/>
          <w:szCs w:val="24"/>
        </w:rPr>
      </w:pPr>
      <w:r w:rsidRPr="00E35D43">
        <w:rPr>
          <w:sz w:val="24"/>
          <w:szCs w:val="24"/>
        </w:rPr>
        <w:t xml:space="preserve">Wykonawca określa cenę realizacji zamówienia poprzez wskazanie w Formularzu ofertowym sporządzonym wg wzoru - </w:t>
      </w:r>
      <w:r w:rsidRPr="00CC3AD7">
        <w:rPr>
          <w:b/>
          <w:sz w:val="24"/>
          <w:szCs w:val="24"/>
          <w:u w:val="single"/>
        </w:rPr>
        <w:t>Załącznik nr 1 do SWZ</w:t>
      </w:r>
      <w:r w:rsidRPr="00CC3AD7">
        <w:rPr>
          <w:sz w:val="24"/>
          <w:szCs w:val="24"/>
          <w:u w:val="single"/>
        </w:rPr>
        <w:t xml:space="preserve"> </w:t>
      </w:r>
      <w:r w:rsidRPr="00CC3AD7">
        <w:rPr>
          <w:sz w:val="24"/>
          <w:szCs w:val="24"/>
        </w:rPr>
        <w:t xml:space="preserve">- </w:t>
      </w:r>
      <w:r w:rsidRPr="00E35D43">
        <w:rPr>
          <w:sz w:val="24"/>
          <w:szCs w:val="24"/>
        </w:rPr>
        <w:t>ryczałtowej ceny ofertowej brutto                  za realizację przedmiotu zamówienia.</w:t>
      </w:r>
    </w:p>
    <w:p w14:paraId="477CFAF2" w14:textId="77777777" w:rsidR="00851126" w:rsidRDefault="00851126" w:rsidP="00DE6928">
      <w:pPr>
        <w:pStyle w:val="Akapitzlist1"/>
        <w:numPr>
          <w:ilvl w:val="1"/>
          <w:numId w:val="11"/>
        </w:numPr>
        <w:ind w:left="425" w:right="-283" w:hanging="425"/>
        <w:contextualSpacing/>
        <w:jc w:val="both"/>
        <w:rPr>
          <w:sz w:val="24"/>
          <w:szCs w:val="24"/>
        </w:rPr>
      </w:pPr>
      <w:r w:rsidRPr="00E35D43">
        <w:rPr>
          <w:sz w:val="24"/>
          <w:szCs w:val="24"/>
        </w:rPr>
        <w:t xml:space="preserve">Cena oferty podana w Formularzu ofertowym musi wynikać z </w:t>
      </w:r>
      <w:r w:rsidRPr="00CC3AD7">
        <w:rPr>
          <w:b/>
          <w:sz w:val="24"/>
          <w:szCs w:val="24"/>
          <w:u w:val="single"/>
        </w:rPr>
        <w:t>Załącznika nr 1a do SWZ</w:t>
      </w:r>
      <w:r w:rsidRPr="00CC3AD7">
        <w:rPr>
          <w:sz w:val="24"/>
          <w:szCs w:val="24"/>
          <w:u w:val="single"/>
        </w:rPr>
        <w:t>,</w:t>
      </w:r>
      <w:r w:rsidRPr="00CC3AD7">
        <w:rPr>
          <w:sz w:val="24"/>
          <w:szCs w:val="24"/>
        </w:rPr>
        <w:t xml:space="preserve">                </w:t>
      </w:r>
      <w:r w:rsidRPr="00E35D43">
        <w:rPr>
          <w:sz w:val="24"/>
          <w:szCs w:val="24"/>
        </w:rPr>
        <w:t xml:space="preserve">tj. Kosztorysu ofertowego stanowiącego integralną część oferty. Wartości wymienione                     w poszczególnych pozycjach kosztorysu są kwotami ryczałtowymi i obejmują wszystkie koszty i wydatki związane z realizacją przedmiotu zamówienia zgodnie z opisem przedmiotu zamówienia oraz wzorem umowy określonym w niniejszej SWZ. </w:t>
      </w:r>
    </w:p>
    <w:p w14:paraId="20B3ED22" w14:textId="49721985" w:rsidR="00851126" w:rsidRDefault="00851126" w:rsidP="00DE6928">
      <w:pPr>
        <w:pStyle w:val="Akapitzlist1"/>
        <w:numPr>
          <w:ilvl w:val="1"/>
          <w:numId w:val="11"/>
        </w:numPr>
        <w:ind w:left="425" w:right="-283" w:hanging="425"/>
        <w:contextualSpacing/>
        <w:jc w:val="both"/>
        <w:rPr>
          <w:sz w:val="24"/>
          <w:szCs w:val="24"/>
        </w:rPr>
      </w:pPr>
      <w:r w:rsidRPr="00E35D43">
        <w:rPr>
          <w:sz w:val="24"/>
          <w:szCs w:val="24"/>
        </w:rPr>
        <w:t xml:space="preserve">Wykonawca musi </w:t>
      </w:r>
      <w:r w:rsidR="00A52698">
        <w:rPr>
          <w:sz w:val="24"/>
          <w:szCs w:val="24"/>
        </w:rPr>
        <w:t>uwzględnić</w:t>
      </w:r>
      <w:r w:rsidRPr="00E35D43">
        <w:rPr>
          <w:sz w:val="24"/>
          <w:szCs w:val="24"/>
        </w:rPr>
        <w:t xml:space="preserve"> wszystkie okoliczności, które mogą wpłynąć na cenę zamówienia.</w:t>
      </w:r>
    </w:p>
    <w:p w14:paraId="319CF550" w14:textId="4A73511D" w:rsidR="00851126" w:rsidRPr="00E35D43" w:rsidRDefault="00851126" w:rsidP="00DE6928">
      <w:pPr>
        <w:pStyle w:val="Akapitzlist1"/>
        <w:numPr>
          <w:ilvl w:val="1"/>
          <w:numId w:val="11"/>
        </w:numPr>
        <w:ind w:left="425" w:right="-283" w:hanging="425"/>
        <w:contextualSpacing/>
        <w:jc w:val="both"/>
        <w:rPr>
          <w:sz w:val="24"/>
          <w:szCs w:val="24"/>
        </w:rPr>
      </w:pPr>
      <w:r w:rsidRPr="00E35D43">
        <w:rPr>
          <w:color w:val="000000"/>
          <w:sz w:val="24"/>
          <w:szCs w:val="24"/>
        </w:rPr>
        <w:t xml:space="preserve">Zamawiający przewiduje możliwości zmian ceny ofertowej brutto w sytuacjach wymienionych </w:t>
      </w:r>
      <w:r w:rsidRPr="00E35D43">
        <w:rPr>
          <w:sz w:val="24"/>
          <w:szCs w:val="24"/>
        </w:rPr>
        <w:t>w § 1</w:t>
      </w:r>
      <w:r w:rsidR="00CC3AD7">
        <w:rPr>
          <w:sz w:val="24"/>
          <w:szCs w:val="24"/>
        </w:rPr>
        <w:t>0</w:t>
      </w:r>
      <w:r w:rsidRPr="00E35D43">
        <w:rPr>
          <w:sz w:val="24"/>
          <w:szCs w:val="24"/>
        </w:rPr>
        <w:t xml:space="preserve"> projektu umowy - </w:t>
      </w:r>
      <w:r w:rsidRPr="00CC3AD7">
        <w:rPr>
          <w:b/>
          <w:sz w:val="24"/>
          <w:szCs w:val="24"/>
          <w:u w:val="single"/>
        </w:rPr>
        <w:t>Załącznik nr 10  do SWZ.</w:t>
      </w:r>
    </w:p>
    <w:p w14:paraId="6D7BCE3C" w14:textId="6C73F1C7" w:rsidR="00851126" w:rsidRDefault="00851126" w:rsidP="00DE6928">
      <w:pPr>
        <w:pStyle w:val="Akapitzlist1"/>
        <w:numPr>
          <w:ilvl w:val="1"/>
          <w:numId w:val="11"/>
        </w:numPr>
        <w:ind w:left="425" w:right="-283" w:hanging="425"/>
        <w:contextualSpacing/>
        <w:jc w:val="both"/>
        <w:rPr>
          <w:sz w:val="24"/>
          <w:szCs w:val="24"/>
        </w:rPr>
      </w:pPr>
      <w:r w:rsidRPr="00E35D43">
        <w:rPr>
          <w:sz w:val="24"/>
          <w:szCs w:val="24"/>
        </w:rPr>
        <w:t xml:space="preserve">Zamawiający poprawi oczywiste omyłki zgodnie z przepisami w art. </w:t>
      </w:r>
      <w:r w:rsidR="00A52698">
        <w:rPr>
          <w:sz w:val="24"/>
          <w:szCs w:val="24"/>
        </w:rPr>
        <w:t>223</w:t>
      </w:r>
      <w:r w:rsidRPr="00E35D43">
        <w:rPr>
          <w:sz w:val="24"/>
          <w:szCs w:val="24"/>
        </w:rPr>
        <w:t xml:space="preserve"> ust. 2 ustawy </w:t>
      </w:r>
      <w:proofErr w:type="spellStart"/>
      <w:r w:rsidRPr="00E35D43">
        <w:rPr>
          <w:sz w:val="24"/>
          <w:szCs w:val="24"/>
        </w:rPr>
        <w:t>P</w:t>
      </w:r>
      <w:r w:rsidR="00C14A81">
        <w:rPr>
          <w:sz w:val="24"/>
          <w:szCs w:val="24"/>
        </w:rPr>
        <w:t>zp</w:t>
      </w:r>
      <w:proofErr w:type="spellEnd"/>
      <w:r w:rsidRPr="00E35D43">
        <w:rPr>
          <w:sz w:val="24"/>
          <w:szCs w:val="24"/>
        </w:rPr>
        <w:t>.</w:t>
      </w:r>
    </w:p>
    <w:p w14:paraId="41A3BB46" w14:textId="365FFF1B" w:rsidR="00851126" w:rsidRPr="00E35D43" w:rsidRDefault="00851126" w:rsidP="00DE6928">
      <w:pPr>
        <w:pStyle w:val="Akapitzlist1"/>
        <w:numPr>
          <w:ilvl w:val="1"/>
          <w:numId w:val="11"/>
        </w:numPr>
        <w:ind w:left="425" w:right="-283" w:hanging="425"/>
        <w:contextualSpacing/>
        <w:jc w:val="both"/>
        <w:rPr>
          <w:sz w:val="24"/>
          <w:szCs w:val="24"/>
        </w:rPr>
      </w:pPr>
      <w:r w:rsidRPr="00E35D43">
        <w:rPr>
          <w:sz w:val="24"/>
          <w:szCs w:val="24"/>
        </w:rPr>
        <w:t>Jeżeli w postępowaniu złożona będzie oferta, której wybór prowadziłby do powstania u </w:t>
      </w:r>
      <w:r w:rsidR="000E0BBA">
        <w:rPr>
          <w:sz w:val="24"/>
          <w:szCs w:val="24"/>
        </w:rPr>
        <w:t>z</w:t>
      </w:r>
      <w:r w:rsidRPr="00E35D43">
        <w:rPr>
          <w:sz w:val="24"/>
          <w:szCs w:val="24"/>
        </w:rPr>
        <w:t xml:space="preserve">amawiającego obowiązku podatkowego zgodnie z przepisami o podatku od towarów                     i usług, zamawiający w celu oceny takiej oferty doliczy do przedstawionej w niej ceny podatek od towarów i usług, który miałby obowiązek rozliczyć zgodnie z tymi przepisami. W takim przypadku </w:t>
      </w:r>
      <w:r w:rsidR="00C14A81">
        <w:rPr>
          <w:sz w:val="24"/>
          <w:szCs w:val="24"/>
        </w:rPr>
        <w:t>w</w:t>
      </w:r>
      <w:r w:rsidRPr="00E35D43">
        <w:rPr>
          <w:sz w:val="24"/>
          <w:szCs w:val="24"/>
        </w:rPr>
        <w:t xml:space="preserve">ykonawca, składając ofertę, jest zobligowany poinformować </w:t>
      </w:r>
      <w:r w:rsidR="00C14A81">
        <w:rPr>
          <w:sz w:val="24"/>
          <w:szCs w:val="24"/>
        </w:rPr>
        <w:t>z</w:t>
      </w:r>
      <w:r w:rsidRPr="00E35D43">
        <w:rPr>
          <w:sz w:val="24"/>
          <w:szCs w:val="24"/>
        </w:rPr>
        <w:t xml:space="preserve">amawiającego, że wybór jego oferty będzie prowadzić do powstania u </w:t>
      </w:r>
      <w:r w:rsidR="00C14A81">
        <w:rPr>
          <w:sz w:val="24"/>
          <w:szCs w:val="24"/>
        </w:rPr>
        <w:t>z</w:t>
      </w:r>
      <w:r w:rsidRPr="00E35D43">
        <w:rPr>
          <w:sz w:val="24"/>
          <w:szCs w:val="24"/>
        </w:rPr>
        <w:t>amawiającego obowiązku podatkowego, wskazując nazwę usługi, której świadczenie będzie prowadzić do jego powstania                           oraz wskazując jej wartość bez kwoty podatku.</w:t>
      </w:r>
      <w:r>
        <w:rPr>
          <w:sz w:val="24"/>
          <w:szCs w:val="24"/>
        </w:rPr>
        <w:t xml:space="preserve">                                                                     </w:t>
      </w:r>
    </w:p>
    <w:p w14:paraId="015EB405" w14:textId="7ED169C1" w:rsidR="003F18B0" w:rsidRPr="00964826" w:rsidRDefault="003F18B0"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right="-283" w:hanging="709"/>
      </w:pPr>
      <w:bookmarkStart w:id="40" w:name="_Toc160024605"/>
      <w:r w:rsidRPr="00964826">
        <w:t>OPIS KRYTERIÓW, KTÓRYMI ZAMAWIAJĄCY BĘDZIE SIĘ KIEROWAŁ PRZY WYBORZE OFERTY, WRAZ Z PODANIEM WAG TYCH KRYTERIÓW I</w:t>
      </w:r>
      <w:r w:rsidR="00562D9C" w:rsidRPr="00964826">
        <w:t> </w:t>
      </w:r>
      <w:r w:rsidRPr="00964826">
        <w:t>SPOSOBU OCENY OFERT</w:t>
      </w:r>
      <w:bookmarkEnd w:id="40"/>
    </w:p>
    <w:p w14:paraId="21A9BE75" w14:textId="77777777" w:rsidR="00CD4C33" w:rsidRPr="00CB2191" w:rsidRDefault="00CD4C33" w:rsidP="0039752B">
      <w:pPr>
        <w:numPr>
          <w:ilvl w:val="0"/>
          <w:numId w:val="95"/>
        </w:numPr>
        <w:spacing w:before="120" w:after="0" w:line="264" w:lineRule="auto"/>
        <w:ind w:left="425" w:right="-283" w:hanging="425"/>
        <w:jc w:val="both"/>
        <w:rPr>
          <w:rFonts w:ascii="Times New Roman" w:hAnsi="Times New Roman" w:cs="Times New Roman"/>
          <w:sz w:val="24"/>
          <w:szCs w:val="24"/>
        </w:rPr>
      </w:pPr>
      <w:bookmarkStart w:id="41" w:name="_Toc160024606"/>
      <w:r w:rsidRPr="00CB2191">
        <w:rPr>
          <w:rFonts w:ascii="Times New Roman" w:hAnsi="Times New Roman" w:cs="Times New Roman"/>
          <w:sz w:val="24"/>
          <w:szCs w:val="24"/>
        </w:rPr>
        <w:t>Za ofertę najkorzystniejszą zostanie uznana oferta zawierająca najkorzystniejszy bilans punktów w kryteriach:</w:t>
      </w:r>
    </w:p>
    <w:p w14:paraId="07FC4967" w14:textId="77777777" w:rsidR="00CD4C33" w:rsidRPr="00CB2191" w:rsidRDefault="00CD4C33" w:rsidP="0039752B">
      <w:pPr>
        <w:numPr>
          <w:ilvl w:val="1"/>
          <w:numId w:val="22"/>
        </w:numPr>
        <w:tabs>
          <w:tab w:val="clear" w:pos="1440"/>
        </w:tabs>
        <w:spacing w:after="0" w:line="264" w:lineRule="auto"/>
        <w:ind w:left="709" w:right="-283" w:hanging="283"/>
        <w:jc w:val="both"/>
        <w:rPr>
          <w:rFonts w:ascii="Times New Roman" w:hAnsi="Times New Roman" w:cs="Times New Roman"/>
          <w:sz w:val="24"/>
          <w:szCs w:val="24"/>
        </w:rPr>
      </w:pPr>
      <w:r w:rsidRPr="00CB2191">
        <w:rPr>
          <w:rFonts w:ascii="Times New Roman" w:hAnsi="Times New Roman" w:cs="Times New Roman"/>
          <w:sz w:val="24"/>
          <w:szCs w:val="24"/>
        </w:rPr>
        <w:t xml:space="preserve">Cena ofertowa brutto – </w:t>
      </w:r>
      <w:r w:rsidRPr="00CB2191">
        <w:rPr>
          <w:rFonts w:ascii="Times New Roman" w:hAnsi="Times New Roman" w:cs="Times New Roman"/>
          <w:b/>
          <w:bCs/>
          <w:sz w:val="24"/>
          <w:szCs w:val="24"/>
        </w:rPr>
        <w:t>C</w:t>
      </w:r>
      <w:r w:rsidRPr="00CB2191">
        <w:rPr>
          <w:rFonts w:ascii="Times New Roman" w:hAnsi="Times New Roman" w:cs="Times New Roman"/>
          <w:sz w:val="24"/>
          <w:szCs w:val="24"/>
        </w:rPr>
        <w:t>; waga 60%;</w:t>
      </w:r>
    </w:p>
    <w:p w14:paraId="74989F0D" w14:textId="449B51F5" w:rsidR="00CD4C33" w:rsidRPr="00CB2191" w:rsidRDefault="00CD4C33" w:rsidP="0039752B">
      <w:pPr>
        <w:numPr>
          <w:ilvl w:val="1"/>
          <w:numId w:val="22"/>
        </w:numPr>
        <w:tabs>
          <w:tab w:val="clear" w:pos="1440"/>
        </w:tabs>
        <w:spacing w:after="0" w:line="264" w:lineRule="auto"/>
        <w:ind w:left="709" w:right="-283" w:hanging="283"/>
        <w:jc w:val="both"/>
        <w:rPr>
          <w:rFonts w:ascii="Times New Roman" w:hAnsi="Times New Roman" w:cs="Times New Roman"/>
          <w:sz w:val="24"/>
          <w:szCs w:val="24"/>
        </w:rPr>
      </w:pPr>
      <w:r w:rsidRPr="00CB2191">
        <w:rPr>
          <w:rFonts w:ascii="Times New Roman" w:hAnsi="Times New Roman" w:cs="Times New Roman"/>
          <w:sz w:val="24"/>
          <w:szCs w:val="24"/>
        </w:rPr>
        <w:t xml:space="preserve">Czas rozpoczęcia interwencyjnego oczyszczania od momentu wydania polecenia  przez   </w:t>
      </w:r>
      <w:r w:rsidR="000E0BBA">
        <w:rPr>
          <w:rFonts w:ascii="Times New Roman" w:hAnsi="Times New Roman" w:cs="Times New Roman"/>
          <w:sz w:val="24"/>
          <w:szCs w:val="24"/>
        </w:rPr>
        <w:t>z</w:t>
      </w:r>
      <w:r w:rsidRPr="00CB2191">
        <w:rPr>
          <w:rFonts w:ascii="Times New Roman" w:hAnsi="Times New Roman" w:cs="Times New Roman"/>
          <w:sz w:val="24"/>
          <w:szCs w:val="24"/>
        </w:rPr>
        <w:t xml:space="preserve">amawiającego – </w:t>
      </w:r>
      <w:r w:rsidRPr="00CB2191">
        <w:rPr>
          <w:rFonts w:ascii="Times New Roman" w:hAnsi="Times New Roman" w:cs="Times New Roman"/>
          <w:b/>
          <w:bCs/>
          <w:sz w:val="24"/>
          <w:szCs w:val="24"/>
        </w:rPr>
        <w:t>I</w:t>
      </w:r>
      <w:r w:rsidRPr="00CB2191">
        <w:rPr>
          <w:rFonts w:ascii="Times New Roman" w:hAnsi="Times New Roman" w:cs="Times New Roman"/>
          <w:sz w:val="24"/>
          <w:szCs w:val="24"/>
        </w:rPr>
        <w:t>; waga 40 %;</w:t>
      </w:r>
    </w:p>
    <w:p w14:paraId="1E1A9D20" w14:textId="77777777" w:rsidR="00CD4C33" w:rsidRPr="00CB2191" w:rsidRDefault="00CD4C33" w:rsidP="0039752B">
      <w:pPr>
        <w:numPr>
          <w:ilvl w:val="0"/>
          <w:numId w:val="95"/>
        </w:numPr>
        <w:spacing w:before="120" w:after="120" w:line="264" w:lineRule="auto"/>
        <w:ind w:left="425" w:right="-283" w:hanging="425"/>
        <w:jc w:val="both"/>
        <w:rPr>
          <w:rFonts w:ascii="Times New Roman" w:hAnsi="Times New Roman" w:cs="Times New Roman"/>
          <w:sz w:val="24"/>
          <w:szCs w:val="24"/>
        </w:rPr>
      </w:pPr>
      <w:r w:rsidRPr="00CB2191">
        <w:rPr>
          <w:rFonts w:ascii="Times New Roman" w:hAnsi="Times New Roman" w:cs="Times New Roman"/>
          <w:sz w:val="24"/>
          <w:szCs w:val="24"/>
        </w:rPr>
        <w:t xml:space="preserve">Powyższym kryteriom </w:t>
      </w:r>
      <w:r>
        <w:rPr>
          <w:rFonts w:ascii="Times New Roman" w:hAnsi="Times New Roman" w:cs="Times New Roman"/>
          <w:sz w:val="24"/>
          <w:szCs w:val="24"/>
        </w:rPr>
        <w:t>z</w:t>
      </w:r>
      <w:r w:rsidRPr="00CB2191">
        <w:rPr>
          <w:rFonts w:ascii="Times New Roman" w:hAnsi="Times New Roman" w:cs="Times New Roman"/>
          <w:sz w:val="24"/>
          <w:szCs w:val="24"/>
        </w:rPr>
        <w:t>amawiający przypisał następujące znaczenie:</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874"/>
        <w:gridCol w:w="1196"/>
        <w:gridCol w:w="5113"/>
      </w:tblGrid>
      <w:tr w:rsidR="00CD4C33" w:rsidRPr="001516FB" w14:paraId="6E1D9F08" w14:textId="77777777" w:rsidTr="00E15FA7">
        <w:trPr>
          <w:jc w:val="center"/>
        </w:trPr>
        <w:tc>
          <w:tcPr>
            <w:tcW w:w="1758" w:type="dxa"/>
            <w:shd w:val="clear" w:color="auto" w:fill="D9D9D9"/>
            <w:vAlign w:val="center"/>
          </w:tcPr>
          <w:p w14:paraId="7E0AA193" w14:textId="77777777" w:rsidR="00CD4C33" w:rsidRPr="001516FB" w:rsidRDefault="00CD4C33" w:rsidP="00C435BE">
            <w:pPr>
              <w:tabs>
                <w:tab w:val="num" w:pos="0"/>
              </w:tabs>
              <w:spacing w:before="120" w:after="120" w:line="240" w:lineRule="auto"/>
              <w:jc w:val="center"/>
              <w:rPr>
                <w:rFonts w:ascii="Times New Roman" w:hAnsi="Times New Roman" w:cs="Times New Roman"/>
                <w:sz w:val="18"/>
                <w:szCs w:val="18"/>
              </w:rPr>
            </w:pPr>
            <w:r w:rsidRPr="001516FB">
              <w:rPr>
                <w:rFonts w:ascii="Times New Roman" w:hAnsi="Times New Roman" w:cs="Times New Roman"/>
                <w:sz w:val="18"/>
                <w:szCs w:val="18"/>
              </w:rPr>
              <w:t>Kryterium</w:t>
            </w:r>
          </w:p>
        </w:tc>
        <w:tc>
          <w:tcPr>
            <w:tcW w:w="874" w:type="dxa"/>
            <w:shd w:val="clear" w:color="auto" w:fill="D9D9D9"/>
            <w:vAlign w:val="center"/>
          </w:tcPr>
          <w:p w14:paraId="78E57325" w14:textId="77777777" w:rsidR="00CD4C33" w:rsidRPr="001516FB" w:rsidRDefault="00CD4C33" w:rsidP="00C435BE">
            <w:pPr>
              <w:tabs>
                <w:tab w:val="num" w:pos="0"/>
              </w:tabs>
              <w:spacing w:before="120" w:after="120" w:line="240" w:lineRule="auto"/>
              <w:jc w:val="center"/>
              <w:rPr>
                <w:rFonts w:ascii="Times New Roman" w:hAnsi="Times New Roman" w:cs="Times New Roman"/>
                <w:sz w:val="18"/>
                <w:szCs w:val="18"/>
              </w:rPr>
            </w:pPr>
            <w:r w:rsidRPr="001516FB">
              <w:rPr>
                <w:rFonts w:ascii="Times New Roman" w:hAnsi="Times New Roman" w:cs="Times New Roman"/>
                <w:sz w:val="18"/>
                <w:szCs w:val="18"/>
              </w:rPr>
              <w:t>Waga [%]</w:t>
            </w:r>
          </w:p>
        </w:tc>
        <w:tc>
          <w:tcPr>
            <w:tcW w:w="1196" w:type="dxa"/>
            <w:shd w:val="clear" w:color="auto" w:fill="D9D9D9"/>
            <w:vAlign w:val="center"/>
          </w:tcPr>
          <w:p w14:paraId="157F3E44" w14:textId="77777777" w:rsidR="00CD4C33" w:rsidRPr="001516FB" w:rsidRDefault="00CD4C33" w:rsidP="003A05DE">
            <w:pPr>
              <w:tabs>
                <w:tab w:val="num" w:pos="0"/>
              </w:tabs>
              <w:spacing w:before="120" w:after="120" w:line="240" w:lineRule="auto"/>
              <w:ind w:right="43"/>
              <w:jc w:val="center"/>
              <w:rPr>
                <w:rFonts w:ascii="Times New Roman" w:hAnsi="Times New Roman" w:cs="Times New Roman"/>
                <w:sz w:val="18"/>
                <w:szCs w:val="18"/>
              </w:rPr>
            </w:pPr>
            <w:r w:rsidRPr="001516FB">
              <w:rPr>
                <w:rFonts w:ascii="Times New Roman" w:hAnsi="Times New Roman" w:cs="Times New Roman"/>
                <w:sz w:val="18"/>
                <w:szCs w:val="18"/>
              </w:rPr>
              <w:t>Liczba punktów</w:t>
            </w:r>
          </w:p>
        </w:tc>
        <w:tc>
          <w:tcPr>
            <w:tcW w:w="5113" w:type="dxa"/>
            <w:shd w:val="clear" w:color="auto" w:fill="D9D9D9"/>
            <w:vAlign w:val="center"/>
          </w:tcPr>
          <w:p w14:paraId="4D8478DD" w14:textId="77777777" w:rsidR="00CD4C33" w:rsidRPr="001516FB" w:rsidRDefault="00CD4C33" w:rsidP="00C435BE">
            <w:pPr>
              <w:tabs>
                <w:tab w:val="num" w:pos="0"/>
              </w:tabs>
              <w:spacing w:before="120" w:after="120" w:line="240" w:lineRule="auto"/>
              <w:jc w:val="center"/>
              <w:rPr>
                <w:rFonts w:ascii="Times New Roman" w:hAnsi="Times New Roman" w:cs="Times New Roman"/>
                <w:sz w:val="18"/>
                <w:szCs w:val="18"/>
              </w:rPr>
            </w:pPr>
            <w:r w:rsidRPr="001516FB">
              <w:rPr>
                <w:rFonts w:ascii="Times New Roman" w:hAnsi="Times New Roman" w:cs="Times New Roman"/>
                <w:sz w:val="18"/>
                <w:szCs w:val="18"/>
              </w:rPr>
              <w:t>Sposób oceny wg wzoru</w:t>
            </w:r>
          </w:p>
        </w:tc>
      </w:tr>
      <w:tr w:rsidR="00CD4C33" w:rsidRPr="001516FB" w14:paraId="06B6A981" w14:textId="77777777" w:rsidTr="00E15FA7">
        <w:trPr>
          <w:trHeight w:val="1027"/>
          <w:jc w:val="center"/>
        </w:trPr>
        <w:tc>
          <w:tcPr>
            <w:tcW w:w="1758" w:type="dxa"/>
            <w:vAlign w:val="center"/>
          </w:tcPr>
          <w:p w14:paraId="016AF391" w14:textId="77777777" w:rsidR="00CD4C33" w:rsidRPr="001516FB" w:rsidRDefault="00CD4C33" w:rsidP="003A05DE">
            <w:pPr>
              <w:tabs>
                <w:tab w:val="num" w:pos="0"/>
              </w:tabs>
              <w:spacing w:before="120" w:after="120" w:line="240" w:lineRule="auto"/>
              <w:jc w:val="center"/>
              <w:rPr>
                <w:rFonts w:ascii="Times New Roman" w:hAnsi="Times New Roman" w:cs="Times New Roman"/>
                <w:sz w:val="18"/>
                <w:szCs w:val="18"/>
              </w:rPr>
            </w:pPr>
            <w:r w:rsidRPr="001516FB">
              <w:rPr>
                <w:rFonts w:ascii="Times New Roman" w:hAnsi="Times New Roman" w:cs="Times New Roman"/>
                <w:sz w:val="18"/>
                <w:szCs w:val="18"/>
              </w:rPr>
              <w:lastRenderedPageBreak/>
              <w:t>Cena ofertowa brutto</w:t>
            </w:r>
          </w:p>
        </w:tc>
        <w:tc>
          <w:tcPr>
            <w:tcW w:w="874" w:type="dxa"/>
            <w:vAlign w:val="center"/>
          </w:tcPr>
          <w:p w14:paraId="7F0EA650" w14:textId="77777777" w:rsidR="00CD4C33" w:rsidRPr="001516FB" w:rsidRDefault="00CD4C33" w:rsidP="003A05DE">
            <w:pPr>
              <w:tabs>
                <w:tab w:val="num" w:pos="0"/>
              </w:tabs>
              <w:spacing w:before="120" w:after="120" w:line="240" w:lineRule="auto"/>
              <w:ind w:right="-169"/>
              <w:jc w:val="center"/>
              <w:rPr>
                <w:rFonts w:ascii="Times New Roman" w:hAnsi="Times New Roman" w:cs="Times New Roman"/>
                <w:sz w:val="18"/>
                <w:szCs w:val="18"/>
              </w:rPr>
            </w:pPr>
            <w:r w:rsidRPr="001516FB">
              <w:rPr>
                <w:rFonts w:ascii="Times New Roman" w:hAnsi="Times New Roman" w:cs="Times New Roman"/>
                <w:sz w:val="18"/>
                <w:szCs w:val="18"/>
              </w:rPr>
              <w:t>60%</w:t>
            </w:r>
          </w:p>
        </w:tc>
        <w:tc>
          <w:tcPr>
            <w:tcW w:w="1196" w:type="dxa"/>
            <w:vAlign w:val="center"/>
          </w:tcPr>
          <w:p w14:paraId="700F4472" w14:textId="77777777" w:rsidR="00CD4C33" w:rsidRPr="001516FB" w:rsidRDefault="00CD4C33" w:rsidP="00271F4E">
            <w:pPr>
              <w:tabs>
                <w:tab w:val="num" w:pos="0"/>
              </w:tabs>
              <w:spacing w:before="120" w:after="120" w:line="240" w:lineRule="auto"/>
              <w:jc w:val="center"/>
              <w:rPr>
                <w:rFonts w:ascii="Times New Roman" w:hAnsi="Times New Roman" w:cs="Times New Roman"/>
                <w:sz w:val="18"/>
                <w:szCs w:val="18"/>
              </w:rPr>
            </w:pPr>
            <w:r w:rsidRPr="001516FB">
              <w:rPr>
                <w:rFonts w:ascii="Times New Roman" w:hAnsi="Times New Roman" w:cs="Times New Roman"/>
                <w:sz w:val="18"/>
                <w:szCs w:val="18"/>
              </w:rPr>
              <w:t>60</w:t>
            </w:r>
          </w:p>
        </w:tc>
        <w:tc>
          <w:tcPr>
            <w:tcW w:w="5113" w:type="dxa"/>
            <w:vAlign w:val="center"/>
          </w:tcPr>
          <w:p w14:paraId="14C1B8AF" w14:textId="77777777" w:rsidR="00CD4C33" w:rsidRPr="001516FB" w:rsidRDefault="00CD4C33" w:rsidP="00271F4E">
            <w:pPr>
              <w:tabs>
                <w:tab w:val="left" w:pos="0"/>
              </w:tabs>
              <w:spacing w:before="120" w:after="0" w:line="240" w:lineRule="auto"/>
              <w:rPr>
                <w:rFonts w:ascii="Times New Roman" w:eastAsia="MS Mincho" w:hAnsi="Times New Roman" w:cs="Times New Roman"/>
                <w:sz w:val="18"/>
                <w:szCs w:val="18"/>
              </w:rPr>
            </w:pPr>
            <w:r w:rsidRPr="001516FB">
              <w:rPr>
                <w:rFonts w:ascii="Times New Roman" w:eastAsia="MS Mincho" w:hAnsi="Times New Roman" w:cs="Times New Roman"/>
                <w:sz w:val="18"/>
                <w:szCs w:val="18"/>
              </w:rPr>
              <w:t xml:space="preserve">                            Cena najtańszej oferty</w:t>
            </w:r>
          </w:p>
          <w:p w14:paraId="66D6E15F" w14:textId="77777777" w:rsidR="00CD4C33" w:rsidRPr="001516FB" w:rsidRDefault="00CD4C33" w:rsidP="00271F4E">
            <w:pPr>
              <w:tabs>
                <w:tab w:val="left" w:pos="459"/>
              </w:tabs>
              <w:spacing w:after="0" w:line="240" w:lineRule="auto"/>
              <w:ind w:left="459"/>
              <w:rPr>
                <w:rFonts w:ascii="Times New Roman" w:eastAsia="MS Mincho" w:hAnsi="Times New Roman" w:cs="Times New Roman"/>
                <w:sz w:val="18"/>
                <w:szCs w:val="18"/>
              </w:rPr>
            </w:pPr>
            <w:r w:rsidRPr="001516FB">
              <w:rPr>
                <w:rFonts w:ascii="Times New Roman" w:eastAsia="MS Mincho" w:hAnsi="Times New Roman" w:cs="Times New Roman"/>
                <w:sz w:val="18"/>
                <w:szCs w:val="18"/>
              </w:rPr>
              <w:t xml:space="preserve">         spośród ofert niepodlegających odrzuceniu</w:t>
            </w:r>
          </w:p>
          <w:p w14:paraId="5C90E482" w14:textId="77777777" w:rsidR="00CD4C33" w:rsidRPr="001516FB" w:rsidRDefault="00CD4C33" w:rsidP="00271F4E">
            <w:pPr>
              <w:tabs>
                <w:tab w:val="left" w:pos="0"/>
              </w:tabs>
              <w:spacing w:after="0" w:line="240" w:lineRule="auto"/>
              <w:jc w:val="center"/>
              <w:rPr>
                <w:rFonts w:ascii="Times New Roman" w:eastAsia="MS Mincho" w:hAnsi="Times New Roman" w:cs="Times New Roman"/>
                <w:sz w:val="18"/>
                <w:szCs w:val="18"/>
              </w:rPr>
            </w:pPr>
            <w:r w:rsidRPr="001516FB">
              <w:rPr>
                <w:rFonts w:ascii="Times New Roman" w:eastAsia="MS Mincho" w:hAnsi="Times New Roman" w:cs="Times New Roman"/>
                <w:sz w:val="18"/>
                <w:szCs w:val="18"/>
              </w:rPr>
              <w:t>C =   ----------------------------------------------- x 60 pkt</w:t>
            </w:r>
          </w:p>
          <w:p w14:paraId="3D9B37C1" w14:textId="77777777" w:rsidR="00CD4C33" w:rsidRPr="001516FB" w:rsidRDefault="00CD4C33" w:rsidP="00271F4E">
            <w:pPr>
              <w:spacing w:before="120" w:after="120" w:line="240" w:lineRule="auto"/>
              <w:ind w:left="120"/>
              <w:jc w:val="both"/>
              <w:rPr>
                <w:rFonts w:ascii="Times New Roman" w:eastAsia="MS Mincho" w:hAnsi="Times New Roman" w:cs="Times New Roman"/>
                <w:sz w:val="18"/>
                <w:szCs w:val="18"/>
              </w:rPr>
            </w:pPr>
            <w:r w:rsidRPr="001516FB">
              <w:rPr>
                <w:rFonts w:ascii="Times New Roman" w:eastAsia="MS Mincho" w:hAnsi="Times New Roman" w:cs="Times New Roman"/>
                <w:sz w:val="18"/>
                <w:szCs w:val="18"/>
              </w:rPr>
              <w:t xml:space="preserve">                             Cena badanej oferty</w:t>
            </w:r>
          </w:p>
        </w:tc>
      </w:tr>
      <w:tr w:rsidR="00CD4C33" w:rsidRPr="001516FB" w14:paraId="61895EE8" w14:textId="77777777" w:rsidTr="00E15FA7">
        <w:trPr>
          <w:cantSplit/>
          <w:trHeight w:val="1604"/>
          <w:jc w:val="center"/>
        </w:trPr>
        <w:tc>
          <w:tcPr>
            <w:tcW w:w="1758" w:type="dxa"/>
            <w:vAlign w:val="center"/>
          </w:tcPr>
          <w:p w14:paraId="28916ACB" w14:textId="77777777" w:rsidR="00CD4C33" w:rsidRPr="001516FB" w:rsidRDefault="00CD4C33" w:rsidP="003A05DE">
            <w:pPr>
              <w:spacing w:before="120" w:after="120" w:line="240" w:lineRule="auto"/>
              <w:ind w:left="120" w:right="95"/>
              <w:jc w:val="center"/>
              <w:rPr>
                <w:rFonts w:ascii="Times New Roman" w:hAnsi="Times New Roman" w:cs="Times New Roman"/>
                <w:sz w:val="18"/>
                <w:szCs w:val="18"/>
              </w:rPr>
            </w:pPr>
            <w:r w:rsidRPr="001516FB">
              <w:rPr>
                <w:rFonts w:ascii="Times New Roman" w:hAnsi="Times New Roman" w:cs="Times New Roman"/>
                <w:sz w:val="18"/>
                <w:szCs w:val="18"/>
              </w:rPr>
              <w:t xml:space="preserve">Czas rozpoczęcia interwencyjnego oczyszczania             od momentu wydania polecenia   przez </w:t>
            </w:r>
            <w:r>
              <w:rPr>
                <w:rFonts w:ascii="Times New Roman" w:hAnsi="Times New Roman" w:cs="Times New Roman"/>
                <w:sz w:val="18"/>
                <w:szCs w:val="18"/>
              </w:rPr>
              <w:t>z</w:t>
            </w:r>
            <w:r w:rsidRPr="001516FB">
              <w:rPr>
                <w:rFonts w:ascii="Times New Roman" w:hAnsi="Times New Roman" w:cs="Times New Roman"/>
                <w:sz w:val="18"/>
                <w:szCs w:val="18"/>
              </w:rPr>
              <w:t>amawiającego</w:t>
            </w:r>
          </w:p>
        </w:tc>
        <w:tc>
          <w:tcPr>
            <w:tcW w:w="874" w:type="dxa"/>
            <w:vAlign w:val="center"/>
          </w:tcPr>
          <w:p w14:paraId="6DBAB8AC" w14:textId="77777777" w:rsidR="00CD4C33" w:rsidRPr="001516FB" w:rsidRDefault="00CD4C33" w:rsidP="003A05DE">
            <w:pPr>
              <w:tabs>
                <w:tab w:val="num" w:pos="0"/>
              </w:tabs>
              <w:spacing w:before="120" w:after="120" w:line="240" w:lineRule="auto"/>
              <w:ind w:right="-169"/>
              <w:jc w:val="center"/>
              <w:rPr>
                <w:rFonts w:ascii="Times New Roman" w:hAnsi="Times New Roman" w:cs="Times New Roman"/>
                <w:sz w:val="18"/>
                <w:szCs w:val="18"/>
              </w:rPr>
            </w:pPr>
            <w:r w:rsidRPr="001516FB">
              <w:rPr>
                <w:rFonts w:ascii="Times New Roman" w:hAnsi="Times New Roman" w:cs="Times New Roman"/>
                <w:sz w:val="18"/>
                <w:szCs w:val="18"/>
              </w:rPr>
              <w:t>40%</w:t>
            </w:r>
          </w:p>
        </w:tc>
        <w:tc>
          <w:tcPr>
            <w:tcW w:w="1196" w:type="dxa"/>
            <w:vAlign w:val="center"/>
          </w:tcPr>
          <w:p w14:paraId="2F4B90E7" w14:textId="77777777" w:rsidR="00CD4C33" w:rsidRPr="001516FB" w:rsidRDefault="00CD4C33" w:rsidP="00271F4E">
            <w:pPr>
              <w:tabs>
                <w:tab w:val="num" w:pos="0"/>
              </w:tabs>
              <w:spacing w:before="120" w:after="120" w:line="240" w:lineRule="auto"/>
              <w:jc w:val="center"/>
              <w:rPr>
                <w:rFonts w:ascii="Times New Roman" w:hAnsi="Times New Roman" w:cs="Times New Roman"/>
                <w:sz w:val="18"/>
                <w:szCs w:val="18"/>
              </w:rPr>
            </w:pPr>
            <w:r w:rsidRPr="001516FB">
              <w:rPr>
                <w:rFonts w:ascii="Times New Roman" w:hAnsi="Times New Roman" w:cs="Times New Roman"/>
                <w:sz w:val="18"/>
                <w:szCs w:val="18"/>
              </w:rPr>
              <w:t>40</w:t>
            </w:r>
          </w:p>
        </w:tc>
        <w:tc>
          <w:tcPr>
            <w:tcW w:w="5113" w:type="dxa"/>
            <w:vAlign w:val="center"/>
          </w:tcPr>
          <w:p w14:paraId="0102AF7C" w14:textId="77777777" w:rsidR="00CD4C33" w:rsidRPr="001516FB" w:rsidRDefault="00CD4C33" w:rsidP="00271F4E">
            <w:pPr>
              <w:tabs>
                <w:tab w:val="num" w:pos="0"/>
              </w:tabs>
              <w:spacing w:before="120" w:after="120" w:line="240" w:lineRule="auto"/>
              <w:jc w:val="center"/>
              <w:rPr>
                <w:rFonts w:ascii="Times New Roman" w:hAnsi="Times New Roman" w:cs="Times New Roman"/>
                <w:sz w:val="18"/>
                <w:szCs w:val="18"/>
              </w:rPr>
            </w:pPr>
            <w:r w:rsidRPr="001516FB">
              <w:rPr>
                <w:rFonts w:ascii="Times New Roman" w:eastAsia="MS Mincho" w:hAnsi="Times New Roman" w:cs="Times New Roman"/>
                <w:sz w:val="18"/>
                <w:szCs w:val="18"/>
              </w:rPr>
              <w:t>I = Liczba punktów za czas</w:t>
            </w:r>
            <w:r w:rsidRPr="001516FB">
              <w:rPr>
                <w:rFonts w:ascii="Times New Roman" w:hAnsi="Times New Roman" w:cs="Times New Roman"/>
                <w:sz w:val="18"/>
                <w:szCs w:val="18"/>
              </w:rPr>
              <w:t xml:space="preserve"> reakcji</w:t>
            </w:r>
          </w:p>
          <w:p w14:paraId="711D999E" w14:textId="2AFAAB58" w:rsidR="00CD4C33" w:rsidRPr="001516FB" w:rsidRDefault="00CD4C33" w:rsidP="00271F4E">
            <w:pPr>
              <w:tabs>
                <w:tab w:val="num" w:pos="0"/>
              </w:tabs>
              <w:spacing w:after="0" w:line="240" w:lineRule="auto"/>
              <w:rPr>
                <w:rFonts w:ascii="Times New Roman" w:hAnsi="Times New Roman" w:cs="Times New Roman"/>
                <w:sz w:val="18"/>
                <w:szCs w:val="18"/>
              </w:rPr>
            </w:pPr>
            <w:r w:rsidRPr="001516FB">
              <w:rPr>
                <w:rFonts w:ascii="Times New Roman" w:hAnsi="Times New Roman" w:cs="Times New Roman"/>
                <w:sz w:val="18"/>
                <w:szCs w:val="18"/>
              </w:rPr>
              <w:t>Kryteria oceny</w:t>
            </w:r>
            <w:r w:rsidR="00405C05">
              <w:rPr>
                <w:rFonts w:ascii="Times New Roman" w:hAnsi="Times New Roman" w:cs="Times New Roman"/>
                <w:sz w:val="18"/>
                <w:szCs w:val="18"/>
              </w:rPr>
              <w:t xml:space="preserve"> - </w:t>
            </w:r>
            <w:r w:rsidRPr="001516FB">
              <w:rPr>
                <w:rFonts w:ascii="Times New Roman" w:hAnsi="Times New Roman" w:cs="Times New Roman"/>
                <w:sz w:val="18"/>
                <w:szCs w:val="18"/>
              </w:rPr>
              <w:t xml:space="preserve">czas </w:t>
            </w:r>
            <w:r w:rsidR="00405C05">
              <w:rPr>
                <w:rFonts w:ascii="Times New Roman" w:hAnsi="Times New Roman" w:cs="Times New Roman"/>
                <w:sz w:val="18"/>
                <w:szCs w:val="18"/>
              </w:rPr>
              <w:t xml:space="preserve">reakcji </w:t>
            </w:r>
            <w:r w:rsidRPr="001516FB">
              <w:rPr>
                <w:rFonts w:ascii="Times New Roman" w:hAnsi="Times New Roman" w:cs="Times New Roman"/>
                <w:sz w:val="18"/>
                <w:szCs w:val="18"/>
              </w:rPr>
              <w:t xml:space="preserve">w przedziale: </w:t>
            </w:r>
          </w:p>
          <w:p w14:paraId="2628D710" w14:textId="6C3C871C" w:rsidR="00CD4C33" w:rsidRPr="00405C05" w:rsidRDefault="00ED7BE6" w:rsidP="0039752B">
            <w:pPr>
              <w:pStyle w:val="Akapitzlist"/>
              <w:numPr>
                <w:ilvl w:val="0"/>
                <w:numId w:val="154"/>
              </w:numPr>
              <w:spacing w:after="0" w:line="240" w:lineRule="auto"/>
              <w:ind w:left="738" w:hanging="284"/>
              <w:jc w:val="both"/>
              <w:rPr>
                <w:rFonts w:ascii="Times New Roman" w:hAnsi="Times New Roman" w:cs="Times New Roman"/>
                <w:sz w:val="18"/>
                <w:szCs w:val="18"/>
              </w:rPr>
            </w:pPr>
            <w:r>
              <w:rPr>
                <w:rFonts w:ascii="Times New Roman" w:hAnsi="Times New Roman" w:cs="Times New Roman"/>
                <w:sz w:val="18"/>
                <w:szCs w:val="18"/>
              </w:rPr>
              <w:t>powyżej</w:t>
            </w:r>
            <w:r w:rsidR="00CD4C33" w:rsidRPr="00405C05">
              <w:rPr>
                <w:rFonts w:ascii="Times New Roman" w:hAnsi="Times New Roman" w:cs="Times New Roman"/>
                <w:sz w:val="18"/>
                <w:szCs w:val="18"/>
              </w:rPr>
              <w:t xml:space="preserve"> 2 godzin – </w:t>
            </w:r>
            <w:r w:rsidR="00405C05" w:rsidRPr="00405C05">
              <w:rPr>
                <w:rFonts w:ascii="Times New Roman" w:hAnsi="Times New Roman" w:cs="Times New Roman"/>
                <w:sz w:val="18"/>
                <w:szCs w:val="18"/>
              </w:rPr>
              <w:t>0</w:t>
            </w:r>
            <w:r w:rsidR="00CD4C33" w:rsidRPr="00405C05">
              <w:rPr>
                <w:rFonts w:ascii="Times New Roman" w:hAnsi="Times New Roman" w:cs="Times New Roman"/>
                <w:sz w:val="18"/>
                <w:szCs w:val="18"/>
              </w:rPr>
              <w:t xml:space="preserve"> pkt,</w:t>
            </w:r>
          </w:p>
          <w:p w14:paraId="11288FDA" w14:textId="34A8147F" w:rsidR="00405C05" w:rsidRDefault="00CD4C33" w:rsidP="0039752B">
            <w:pPr>
              <w:pStyle w:val="Akapitzlist"/>
              <w:numPr>
                <w:ilvl w:val="0"/>
                <w:numId w:val="154"/>
              </w:numPr>
              <w:spacing w:after="0" w:line="240" w:lineRule="auto"/>
              <w:ind w:left="737" w:hanging="283"/>
              <w:jc w:val="both"/>
              <w:rPr>
                <w:rFonts w:ascii="Times New Roman" w:hAnsi="Times New Roman" w:cs="Times New Roman"/>
                <w:sz w:val="18"/>
                <w:szCs w:val="18"/>
              </w:rPr>
            </w:pPr>
            <w:r w:rsidRPr="00405C05">
              <w:rPr>
                <w:rFonts w:ascii="Times New Roman" w:hAnsi="Times New Roman" w:cs="Times New Roman"/>
                <w:sz w:val="18"/>
                <w:szCs w:val="18"/>
              </w:rPr>
              <w:t xml:space="preserve">od 1 godziny do 2 godzin – </w:t>
            </w:r>
            <w:r w:rsidR="00405C05" w:rsidRPr="00405C05">
              <w:rPr>
                <w:rFonts w:ascii="Times New Roman" w:hAnsi="Times New Roman" w:cs="Times New Roman"/>
                <w:sz w:val="18"/>
                <w:szCs w:val="18"/>
              </w:rPr>
              <w:t>2</w:t>
            </w:r>
            <w:r w:rsidR="0052156D">
              <w:rPr>
                <w:rFonts w:ascii="Times New Roman" w:hAnsi="Times New Roman" w:cs="Times New Roman"/>
                <w:sz w:val="18"/>
                <w:szCs w:val="18"/>
              </w:rPr>
              <w:t>0</w:t>
            </w:r>
            <w:r w:rsidRPr="00405C05">
              <w:rPr>
                <w:rFonts w:ascii="Times New Roman" w:hAnsi="Times New Roman" w:cs="Times New Roman"/>
                <w:sz w:val="18"/>
                <w:szCs w:val="18"/>
              </w:rPr>
              <w:t xml:space="preserve"> pkt,</w:t>
            </w:r>
          </w:p>
          <w:p w14:paraId="4FF412FD" w14:textId="6295353F" w:rsidR="00CD4C33" w:rsidRPr="00405C05" w:rsidRDefault="00CD4C33" w:rsidP="0039752B">
            <w:pPr>
              <w:pStyle w:val="Akapitzlist"/>
              <w:numPr>
                <w:ilvl w:val="0"/>
                <w:numId w:val="154"/>
              </w:numPr>
              <w:spacing w:after="0" w:line="240" w:lineRule="auto"/>
              <w:ind w:left="737" w:hanging="283"/>
              <w:jc w:val="both"/>
              <w:rPr>
                <w:rFonts w:ascii="Times New Roman" w:hAnsi="Times New Roman" w:cs="Times New Roman"/>
                <w:sz w:val="18"/>
                <w:szCs w:val="18"/>
              </w:rPr>
            </w:pPr>
            <w:r w:rsidRPr="00405C05">
              <w:rPr>
                <w:rFonts w:ascii="Times New Roman" w:hAnsi="Times New Roman" w:cs="Times New Roman"/>
                <w:sz w:val="18"/>
                <w:szCs w:val="18"/>
              </w:rPr>
              <w:t>do 1 godziny – 40 pkt.</w:t>
            </w:r>
          </w:p>
        </w:tc>
      </w:tr>
      <w:tr w:rsidR="00CD4C33" w:rsidRPr="001516FB" w14:paraId="37189D1D" w14:textId="77777777" w:rsidTr="00E15FA7">
        <w:trPr>
          <w:trHeight w:val="437"/>
          <w:jc w:val="center"/>
        </w:trPr>
        <w:tc>
          <w:tcPr>
            <w:tcW w:w="1758" w:type="dxa"/>
            <w:vAlign w:val="center"/>
          </w:tcPr>
          <w:p w14:paraId="6E0AD2CE" w14:textId="77777777" w:rsidR="00CD4C33" w:rsidRPr="001516FB" w:rsidRDefault="00CD4C33" w:rsidP="00C435BE">
            <w:pPr>
              <w:tabs>
                <w:tab w:val="num" w:pos="0"/>
              </w:tabs>
              <w:spacing w:before="120" w:after="120" w:line="240" w:lineRule="auto"/>
              <w:jc w:val="center"/>
              <w:rPr>
                <w:rFonts w:ascii="Times New Roman" w:hAnsi="Times New Roman" w:cs="Times New Roman"/>
                <w:sz w:val="18"/>
                <w:szCs w:val="18"/>
              </w:rPr>
            </w:pPr>
            <w:r w:rsidRPr="001516FB">
              <w:rPr>
                <w:rFonts w:ascii="Times New Roman" w:hAnsi="Times New Roman" w:cs="Times New Roman"/>
                <w:sz w:val="18"/>
                <w:szCs w:val="18"/>
              </w:rPr>
              <w:t>RAZEM</w:t>
            </w:r>
          </w:p>
        </w:tc>
        <w:tc>
          <w:tcPr>
            <w:tcW w:w="874" w:type="dxa"/>
            <w:vAlign w:val="center"/>
          </w:tcPr>
          <w:p w14:paraId="30461196" w14:textId="77777777" w:rsidR="00CD4C33" w:rsidRPr="001516FB" w:rsidRDefault="00CD4C33" w:rsidP="00C435BE">
            <w:pPr>
              <w:tabs>
                <w:tab w:val="num" w:pos="0"/>
              </w:tabs>
              <w:spacing w:before="120" w:after="120" w:line="240" w:lineRule="auto"/>
              <w:jc w:val="center"/>
              <w:rPr>
                <w:rFonts w:ascii="Times New Roman" w:hAnsi="Times New Roman" w:cs="Times New Roman"/>
                <w:sz w:val="18"/>
                <w:szCs w:val="18"/>
              </w:rPr>
            </w:pPr>
            <w:r w:rsidRPr="001516FB">
              <w:rPr>
                <w:rFonts w:ascii="Times New Roman" w:hAnsi="Times New Roman" w:cs="Times New Roman"/>
                <w:sz w:val="18"/>
                <w:szCs w:val="18"/>
              </w:rPr>
              <w:t>100%</w:t>
            </w:r>
          </w:p>
        </w:tc>
        <w:tc>
          <w:tcPr>
            <w:tcW w:w="1196" w:type="dxa"/>
            <w:vAlign w:val="center"/>
          </w:tcPr>
          <w:p w14:paraId="0B1D7EF0" w14:textId="77777777" w:rsidR="00CD4C33" w:rsidRPr="001516FB" w:rsidRDefault="00CD4C33" w:rsidP="00C435BE">
            <w:pPr>
              <w:tabs>
                <w:tab w:val="num" w:pos="0"/>
              </w:tabs>
              <w:spacing w:before="120" w:after="120" w:line="240" w:lineRule="auto"/>
              <w:jc w:val="center"/>
              <w:rPr>
                <w:rFonts w:ascii="Times New Roman" w:hAnsi="Times New Roman" w:cs="Times New Roman"/>
                <w:sz w:val="18"/>
                <w:szCs w:val="18"/>
              </w:rPr>
            </w:pPr>
            <w:r w:rsidRPr="001516FB">
              <w:rPr>
                <w:rFonts w:ascii="Times New Roman" w:hAnsi="Times New Roman" w:cs="Times New Roman"/>
                <w:sz w:val="18"/>
                <w:szCs w:val="18"/>
              </w:rPr>
              <w:t>100</w:t>
            </w:r>
          </w:p>
        </w:tc>
        <w:tc>
          <w:tcPr>
            <w:tcW w:w="5113" w:type="dxa"/>
            <w:shd w:val="clear" w:color="auto" w:fill="D9D9D9"/>
            <w:vAlign w:val="center"/>
          </w:tcPr>
          <w:p w14:paraId="059B6FB1" w14:textId="77777777" w:rsidR="00CD4C33" w:rsidRPr="001516FB" w:rsidRDefault="00CD4C33" w:rsidP="00C435BE">
            <w:pPr>
              <w:tabs>
                <w:tab w:val="num" w:pos="0"/>
              </w:tabs>
              <w:spacing w:before="120" w:after="120" w:line="240" w:lineRule="auto"/>
              <w:jc w:val="center"/>
              <w:rPr>
                <w:rFonts w:ascii="Times New Roman" w:hAnsi="Times New Roman" w:cs="Times New Roman"/>
                <w:sz w:val="18"/>
                <w:szCs w:val="18"/>
              </w:rPr>
            </w:pPr>
            <w:r w:rsidRPr="001516FB">
              <w:rPr>
                <w:rFonts w:ascii="Times New Roman" w:hAnsi="Times New Roman" w:cs="Times New Roman"/>
                <w:sz w:val="18"/>
                <w:szCs w:val="18"/>
              </w:rPr>
              <w:t>L</w:t>
            </w:r>
          </w:p>
        </w:tc>
      </w:tr>
    </w:tbl>
    <w:p w14:paraId="465023C6" w14:textId="77777777" w:rsidR="00CD4C33" w:rsidRPr="001516FB" w:rsidRDefault="00CD4C33" w:rsidP="00DE6928">
      <w:pPr>
        <w:spacing w:before="120" w:after="120" w:line="264" w:lineRule="auto"/>
        <w:ind w:left="567" w:right="-283"/>
        <w:jc w:val="both"/>
        <w:rPr>
          <w:rFonts w:ascii="Times New Roman" w:hAnsi="Times New Roman" w:cs="Times New Roman"/>
          <w:sz w:val="18"/>
          <w:szCs w:val="18"/>
        </w:rPr>
      </w:pPr>
    </w:p>
    <w:p w14:paraId="0B792C4A" w14:textId="77777777" w:rsidR="00CD4C33" w:rsidRPr="00CB2191" w:rsidRDefault="00CD4C33" w:rsidP="0039752B">
      <w:pPr>
        <w:numPr>
          <w:ilvl w:val="0"/>
          <w:numId w:val="95"/>
        </w:numPr>
        <w:spacing w:before="120" w:after="120" w:line="264" w:lineRule="auto"/>
        <w:ind w:left="426" w:right="-283" w:hanging="426"/>
        <w:jc w:val="both"/>
        <w:rPr>
          <w:rFonts w:ascii="Times New Roman" w:hAnsi="Times New Roman" w:cs="Times New Roman"/>
          <w:sz w:val="24"/>
          <w:szCs w:val="24"/>
        </w:rPr>
      </w:pPr>
      <w:r w:rsidRPr="00CB2191">
        <w:rPr>
          <w:rFonts w:ascii="Times New Roman" w:hAnsi="Times New Roman" w:cs="Times New Roman"/>
          <w:sz w:val="24"/>
          <w:szCs w:val="24"/>
        </w:rPr>
        <w:t>Całkowita liczba punktów, jaką otrzyma dana oferta, zostanie obliczona wg poniższego wzoru:</w:t>
      </w:r>
    </w:p>
    <w:p w14:paraId="42A4BFB1" w14:textId="77777777" w:rsidR="00CD4C33" w:rsidRPr="00CB2191" w:rsidRDefault="00CD4C33" w:rsidP="00DE6928">
      <w:pPr>
        <w:spacing w:before="120" w:after="120" w:line="264" w:lineRule="auto"/>
        <w:ind w:left="425" w:right="-283"/>
        <w:jc w:val="center"/>
        <w:rPr>
          <w:rFonts w:ascii="Times New Roman" w:hAnsi="Times New Roman" w:cs="Times New Roman"/>
          <w:b/>
          <w:sz w:val="24"/>
          <w:szCs w:val="24"/>
        </w:rPr>
      </w:pPr>
      <w:r w:rsidRPr="00CB2191">
        <w:rPr>
          <w:rFonts w:ascii="Times New Roman" w:hAnsi="Times New Roman" w:cs="Times New Roman"/>
          <w:b/>
          <w:sz w:val="24"/>
          <w:szCs w:val="24"/>
        </w:rPr>
        <w:t>L = C + I</w:t>
      </w:r>
    </w:p>
    <w:p w14:paraId="455AB49B" w14:textId="77777777" w:rsidR="00CD4C33" w:rsidRPr="00CB2191" w:rsidRDefault="00CD4C33" w:rsidP="00DE6928">
      <w:pPr>
        <w:spacing w:after="0" w:line="264" w:lineRule="auto"/>
        <w:ind w:left="397" w:right="-283"/>
        <w:rPr>
          <w:rFonts w:ascii="Times New Roman" w:hAnsi="Times New Roman" w:cs="Times New Roman"/>
          <w:sz w:val="24"/>
          <w:szCs w:val="24"/>
        </w:rPr>
      </w:pPr>
      <w:r w:rsidRPr="00CB2191">
        <w:rPr>
          <w:rFonts w:ascii="Times New Roman" w:hAnsi="Times New Roman" w:cs="Times New Roman"/>
          <w:sz w:val="24"/>
          <w:szCs w:val="24"/>
        </w:rPr>
        <w:t>gdzie:</w:t>
      </w:r>
    </w:p>
    <w:p w14:paraId="43CF66D7" w14:textId="77777777" w:rsidR="00CD4C33" w:rsidRPr="00CB2191" w:rsidRDefault="00CD4C33" w:rsidP="00781FBA">
      <w:pPr>
        <w:spacing w:before="120" w:after="0" w:line="264" w:lineRule="auto"/>
        <w:ind w:left="397" w:right="-283"/>
        <w:jc w:val="both"/>
        <w:rPr>
          <w:rFonts w:ascii="Times New Roman" w:hAnsi="Times New Roman" w:cs="Times New Roman"/>
          <w:sz w:val="24"/>
          <w:szCs w:val="24"/>
        </w:rPr>
      </w:pPr>
      <w:r w:rsidRPr="00CB2191">
        <w:rPr>
          <w:rFonts w:ascii="Times New Roman" w:hAnsi="Times New Roman" w:cs="Times New Roman"/>
          <w:b/>
          <w:sz w:val="24"/>
          <w:szCs w:val="24"/>
        </w:rPr>
        <w:t>L</w:t>
      </w:r>
      <w:r w:rsidRPr="00CB2191">
        <w:rPr>
          <w:rFonts w:ascii="Times New Roman" w:hAnsi="Times New Roman" w:cs="Times New Roman"/>
          <w:sz w:val="24"/>
          <w:szCs w:val="24"/>
        </w:rPr>
        <w:t xml:space="preserve"> – całkowita liczba punktów;</w:t>
      </w:r>
    </w:p>
    <w:p w14:paraId="06A9195B" w14:textId="77777777" w:rsidR="00CD4C33" w:rsidRPr="00CB2191" w:rsidRDefault="00CD4C33" w:rsidP="00781FBA">
      <w:pPr>
        <w:spacing w:before="120" w:after="0" w:line="264" w:lineRule="auto"/>
        <w:ind w:left="397" w:right="-283"/>
        <w:jc w:val="both"/>
        <w:rPr>
          <w:rFonts w:ascii="Times New Roman" w:hAnsi="Times New Roman" w:cs="Times New Roman"/>
          <w:sz w:val="24"/>
          <w:szCs w:val="24"/>
        </w:rPr>
      </w:pPr>
      <w:r w:rsidRPr="00CB2191">
        <w:rPr>
          <w:rFonts w:ascii="Times New Roman" w:hAnsi="Times New Roman" w:cs="Times New Roman"/>
          <w:b/>
          <w:sz w:val="24"/>
          <w:szCs w:val="24"/>
        </w:rPr>
        <w:t>C</w:t>
      </w:r>
      <w:r w:rsidRPr="00CB2191">
        <w:rPr>
          <w:rFonts w:ascii="Times New Roman" w:hAnsi="Times New Roman" w:cs="Times New Roman"/>
          <w:sz w:val="24"/>
          <w:szCs w:val="24"/>
        </w:rPr>
        <w:t xml:space="preserve"> – punkty uzyskane w kryterium „Cena ofertowa brutto”;</w:t>
      </w:r>
    </w:p>
    <w:p w14:paraId="203E63F8" w14:textId="77777777" w:rsidR="00CD4C33" w:rsidRPr="00CB2191" w:rsidRDefault="00CD4C33" w:rsidP="00781FBA">
      <w:pPr>
        <w:spacing w:before="120" w:after="0" w:line="264" w:lineRule="auto"/>
        <w:ind w:left="851" w:right="-283" w:hanging="454"/>
        <w:jc w:val="both"/>
        <w:rPr>
          <w:rFonts w:ascii="Times New Roman" w:hAnsi="Times New Roman" w:cs="Times New Roman"/>
          <w:sz w:val="24"/>
          <w:szCs w:val="24"/>
        </w:rPr>
      </w:pPr>
      <w:r w:rsidRPr="00CB2191">
        <w:rPr>
          <w:rFonts w:ascii="Times New Roman" w:hAnsi="Times New Roman" w:cs="Times New Roman"/>
          <w:b/>
          <w:sz w:val="24"/>
          <w:szCs w:val="24"/>
        </w:rPr>
        <w:t>I</w:t>
      </w:r>
      <w:r w:rsidRPr="00CB2191">
        <w:rPr>
          <w:rFonts w:ascii="Times New Roman" w:hAnsi="Times New Roman" w:cs="Times New Roman"/>
          <w:sz w:val="24"/>
          <w:szCs w:val="24"/>
        </w:rPr>
        <w:t xml:space="preserve">  – punkty uzyskane w kryterium „Czas rozpoczęcia interwencyjnego oczyszczania od momentu wydania polecenia przez </w:t>
      </w:r>
      <w:r>
        <w:rPr>
          <w:rFonts w:ascii="Times New Roman" w:hAnsi="Times New Roman" w:cs="Times New Roman"/>
          <w:sz w:val="24"/>
          <w:szCs w:val="24"/>
        </w:rPr>
        <w:t>z</w:t>
      </w:r>
      <w:r w:rsidRPr="00CB2191">
        <w:rPr>
          <w:rFonts w:ascii="Times New Roman" w:hAnsi="Times New Roman" w:cs="Times New Roman"/>
          <w:sz w:val="24"/>
          <w:szCs w:val="24"/>
        </w:rPr>
        <w:t>amawiającego”.</w:t>
      </w:r>
    </w:p>
    <w:p w14:paraId="6B301C14" w14:textId="77777777" w:rsidR="00D63DD8" w:rsidRDefault="00CD4C33" w:rsidP="0039752B">
      <w:pPr>
        <w:numPr>
          <w:ilvl w:val="0"/>
          <w:numId w:val="95"/>
        </w:numPr>
        <w:spacing w:after="0" w:line="240" w:lineRule="auto"/>
        <w:ind w:left="284" w:right="-283" w:hanging="284"/>
        <w:jc w:val="both"/>
        <w:rPr>
          <w:rFonts w:ascii="Times New Roman" w:hAnsi="Times New Roman" w:cs="Times New Roman"/>
          <w:sz w:val="24"/>
          <w:szCs w:val="24"/>
        </w:rPr>
      </w:pPr>
      <w:r w:rsidRPr="00CB2191">
        <w:rPr>
          <w:rFonts w:ascii="Times New Roman" w:hAnsi="Times New Roman" w:cs="Times New Roman"/>
          <w:sz w:val="24"/>
          <w:szCs w:val="24"/>
        </w:rPr>
        <w:t xml:space="preserve">Ocena punktowa w kryterium </w:t>
      </w:r>
      <w:r w:rsidRPr="00271F4E">
        <w:rPr>
          <w:rFonts w:ascii="Times New Roman" w:hAnsi="Times New Roman" w:cs="Times New Roman"/>
          <w:b/>
          <w:bCs/>
          <w:sz w:val="24"/>
          <w:szCs w:val="24"/>
        </w:rPr>
        <w:t>„Cena ofertowa brutto”</w:t>
      </w:r>
      <w:r w:rsidRPr="00CB2191">
        <w:rPr>
          <w:rFonts w:ascii="Times New Roman" w:hAnsi="Times New Roman" w:cs="Times New Roman"/>
          <w:sz w:val="24"/>
          <w:szCs w:val="24"/>
        </w:rPr>
        <w:t xml:space="preserve"> dokonana zostanie na podstawie łącznej ceny ofertowej brutto wskazanej przez </w:t>
      </w:r>
      <w:r>
        <w:rPr>
          <w:rFonts w:ascii="Times New Roman" w:hAnsi="Times New Roman" w:cs="Times New Roman"/>
          <w:sz w:val="24"/>
          <w:szCs w:val="24"/>
        </w:rPr>
        <w:t>w</w:t>
      </w:r>
      <w:r w:rsidRPr="00CB2191">
        <w:rPr>
          <w:rFonts w:ascii="Times New Roman" w:hAnsi="Times New Roman" w:cs="Times New Roman"/>
          <w:sz w:val="24"/>
          <w:szCs w:val="24"/>
        </w:rPr>
        <w:t>ykonawcę w ofercie i przeliczona według wzoru opisanego w tabeli powyżej</w:t>
      </w:r>
      <w:bookmarkStart w:id="42" w:name="_Hlk173415024"/>
      <w:r w:rsidR="00D63DD8">
        <w:rPr>
          <w:rFonts w:ascii="Times New Roman" w:hAnsi="Times New Roman" w:cs="Times New Roman"/>
          <w:sz w:val="24"/>
          <w:szCs w:val="24"/>
        </w:rPr>
        <w:t>.</w:t>
      </w:r>
    </w:p>
    <w:p w14:paraId="3A7556FF" w14:textId="7A3AEFF5" w:rsidR="00D63DD8" w:rsidRPr="00D63DD8" w:rsidRDefault="00D63DD8" w:rsidP="0039752B">
      <w:pPr>
        <w:numPr>
          <w:ilvl w:val="0"/>
          <w:numId w:val="95"/>
        </w:numPr>
        <w:spacing w:after="0" w:line="240" w:lineRule="auto"/>
        <w:ind w:left="284" w:right="-283" w:hanging="284"/>
        <w:jc w:val="both"/>
        <w:rPr>
          <w:rFonts w:ascii="Times New Roman" w:hAnsi="Times New Roman" w:cs="Times New Roman"/>
          <w:sz w:val="24"/>
          <w:szCs w:val="24"/>
        </w:rPr>
      </w:pPr>
      <w:r w:rsidRPr="00D63DD8">
        <w:rPr>
          <w:rFonts w:ascii="Times New Roman" w:hAnsi="Times New Roman" w:cs="Times New Roman"/>
          <w:sz w:val="24"/>
          <w:szCs w:val="24"/>
        </w:rPr>
        <w:t xml:space="preserve">Ocena punktowa w kryterium </w:t>
      </w:r>
      <w:r w:rsidRPr="00271F4E">
        <w:rPr>
          <w:rFonts w:ascii="Times New Roman" w:hAnsi="Times New Roman" w:cs="Times New Roman"/>
          <w:b/>
          <w:bCs/>
          <w:sz w:val="24"/>
          <w:szCs w:val="24"/>
        </w:rPr>
        <w:t>„Czas rozpoczęcia interwencyjnego oczyszczania od momentu wydania polecenia przez zamawiającego”</w:t>
      </w:r>
      <w:r w:rsidRPr="00D63DD8">
        <w:rPr>
          <w:rFonts w:ascii="Times New Roman" w:hAnsi="Times New Roman" w:cs="Times New Roman"/>
          <w:sz w:val="24"/>
          <w:szCs w:val="24"/>
        </w:rPr>
        <w:t xml:space="preserve"> zostanie dokonana na podstawie czasu, jaki wykonawca zaoferuje na podjęcie działań interwencyjnych. Maksymalna ilość punktów, jakie może otrzymać oferta </w:t>
      </w:r>
      <w:r>
        <w:rPr>
          <w:rFonts w:ascii="Times New Roman" w:hAnsi="Times New Roman" w:cs="Times New Roman"/>
          <w:sz w:val="24"/>
          <w:szCs w:val="24"/>
        </w:rPr>
        <w:t xml:space="preserve">wykonawcy </w:t>
      </w:r>
      <w:r w:rsidRPr="00D63DD8">
        <w:rPr>
          <w:rFonts w:ascii="Times New Roman" w:hAnsi="Times New Roman" w:cs="Times New Roman"/>
          <w:sz w:val="24"/>
          <w:szCs w:val="24"/>
        </w:rPr>
        <w:t xml:space="preserve">w tym kryterium wynosi 40 pkt. </w:t>
      </w:r>
      <w:r>
        <w:rPr>
          <w:rFonts w:ascii="Times New Roman" w:hAnsi="Times New Roman" w:cs="Times New Roman"/>
          <w:sz w:val="24"/>
          <w:szCs w:val="24"/>
        </w:rPr>
        <w:t xml:space="preserve">I dotyczy to sytuacji, kiedy czas reakcji wykonawcy będzie </w:t>
      </w:r>
      <w:r w:rsidRPr="00D63DD8">
        <w:rPr>
          <w:rFonts w:ascii="Times New Roman" w:hAnsi="Times New Roman" w:cs="Times New Roman"/>
          <w:sz w:val="24"/>
          <w:szCs w:val="24"/>
        </w:rPr>
        <w:t xml:space="preserve">najkrótszy </w:t>
      </w:r>
      <w:r>
        <w:rPr>
          <w:rFonts w:ascii="Times New Roman" w:hAnsi="Times New Roman" w:cs="Times New Roman"/>
          <w:sz w:val="24"/>
          <w:szCs w:val="24"/>
        </w:rPr>
        <w:t xml:space="preserve">i wyniesie nie więcej niż do 1 godziny. </w:t>
      </w:r>
      <w:r w:rsidR="00C65AB7">
        <w:rPr>
          <w:rFonts w:ascii="Times New Roman" w:hAnsi="Times New Roman" w:cs="Times New Roman"/>
          <w:sz w:val="24"/>
          <w:szCs w:val="24"/>
        </w:rPr>
        <w:t>Czas reakcji p</w:t>
      </w:r>
      <w:r w:rsidRPr="00D63DD8">
        <w:rPr>
          <w:rFonts w:ascii="Times New Roman" w:hAnsi="Times New Roman" w:cs="Times New Roman"/>
          <w:sz w:val="24"/>
          <w:szCs w:val="24"/>
        </w:rPr>
        <w:t>ozosta</w:t>
      </w:r>
      <w:r w:rsidR="00271F4E">
        <w:rPr>
          <w:rFonts w:ascii="Times New Roman" w:hAnsi="Times New Roman" w:cs="Times New Roman"/>
          <w:sz w:val="24"/>
          <w:szCs w:val="24"/>
        </w:rPr>
        <w:t>ł</w:t>
      </w:r>
      <w:r w:rsidR="00C65AB7">
        <w:rPr>
          <w:rFonts w:ascii="Times New Roman" w:hAnsi="Times New Roman" w:cs="Times New Roman"/>
          <w:sz w:val="24"/>
          <w:szCs w:val="24"/>
        </w:rPr>
        <w:t>ych</w:t>
      </w:r>
      <w:r w:rsidR="00271F4E">
        <w:rPr>
          <w:rFonts w:ascii="Times New Roman" w:hAnsi="Times New Roman" w:cs="Times New Roman"/>
          <w:sz w:val="24"/>
          <w:szCs w:val="24"/>
        </w:rPr>
        <w:t xml:space="preserve"> ofert</w:t>
      </w:r>
      <w:r w:rsidRPr="00D63DD8">
        <w:rPr>
          <w:rFonts w:ascii="Times New Roman" w:hAnsi="Times New Roman" w:cs="Times New Roman"/>
          <w:sz w:val="24"/>
          <w:szCs w:val="24"/>
        </w:rPr>
        <w:t xml:space="preserve"> będ</w:t>
      </w:r>
      <w:r w:rsidR="00C65AB7">
        <w:rPr>
          <w:rFonts w:ascii="Times New Roman" w:hAnsi="Times New Roman" w:cs="Times New Roman"/>
          <w:sz w:val="24"/>
          <w:szCs w:val="24"/>
        </w:rPr>
        <w:t>zie</w:t>
      </w:r>
      <w:r w:rsidRPr="00D63DD8">
        <w:rPr>
          <w:rFonts w:ascii="Times New Roman" w:hAnsi="Times New Roman" w:cs="Times New Roman"/>
          <w:sz w:val="24"/>
          <w:szCs w:val="24"/>
        </w:rPr>
        <w:t xml:space="preserve"> ocenian</w:t>
      </w:r>
      <w:r w:rsidR="00C65AB7">
        <w:rPr>
          <w:rFonts w:ascii="Times New Roman" w:hAnsi="Times New Roman" w:cs="Times New Roman"/>
          <w:sz w:val="24"/>
          <w:szCs w:val="24"/>
        </w:rPr>
        <w:t>y</w:t>
      </w:r>
      <w:r w:rsidRPr="00D63DD8">
        <w:rPr>
          <w:rFonts w:ascii="Times New Roman" w:hAnsi="Times New Roman" w:cs="Times New Roman"/>
          <w:sz w:val="24"/>
          <w:szCs w:val="24"/>
        </w:rPr>
        <w:t xml:space="preserve"> następująco:</w:t>
      </w:r>
    </w:p>
    <w:p w14:paraId="42975632" w14:textId="42147F7E" w:rsidR="00D63DD8" w:rsidRPr="00055E19" w:rsidRDefault="00ED7BE6" w:rsidP="0039752B">
      <w:pPr>
        <w:numPr>
          <w:ilvl w:val="0"/>
          <w:numId w:val="96"/>
        </w:numPr>
        <w:spacing w:after="0" w:line="240" w:lineRule="auto"/>
        <w:ind w:left="567" w:right="-283" w:hanging="283"/>
        <w:jc w:val="both"/>
        <w:rPr>
          <w:rFonts w:ascii="Times New Roman" w:hAnsi="Times New Roman" w:cs="Times New Roman"/>
          <w:sz w:val="24"/>
          <w:szCs w:val="24"/>
        </w:rPr>
      </w:pPr>
      <w:r>
        <w:rPr>
          <w:rFonts w:ascii="Times New Roman" w:hAnsi="Times New Roman" w:cs="Times New Roman"/>
          <w:sz w:val="24"/>
          <w:szCs w:val="24"/>
        </w:rPr>
        <w:t>powyżej</w:t>
      </w:r>
      <w:r w:rsidR="00D63DD8" w:rsidRPr="00055E19">
        <w:rPr>
          <w:rFonts w:ascii="Times New Roman" w:hAnsi="Times New Roman" w:cs="Times New Roman"/>
          <w:sz w:val="24"/>
          <w:szCs w:val="24"/>
        </w:rPr>
        <w:t xml:space="preserve"> 2 godzin</w:t>
      </w:r>
      <w:r>
        <w:rPr>
          <w:rFonts w:ascii="Times New Roman" w:hAnsi="Times New Roman" w:cs="Times New Roman"/>
          <w:sz w:val="24"/>
          <w:szCs w:val="24"/>
        </w:rPr>
        <w:t xml:space="preserve"> </w:t>
      </w:r>
      <w:r w:rsidR="00D63DD8" w:rsidRPr="00055E19">
        <w:rPr>
          <w:rFonts w:ascii="Times New Roman" w:hAnsi="Times New Roman" w:cs="Times New Roman"/>
          <w:sz w:val="24"/>
          <w:szCs w:val="24"/>
        </w:rPr>
        <w:t>– 0 pkt,</w:t>
      </w:r>
    </w:p>
    <w:p w14:paraId="42D282AC" w14:textId="276BD76C" w:rsidR="00D63DD8" w:rsidRPr="00055E19" w:rsidRDefault="00D63DD8" w:rsidP="0039752B">
      <w:pPr>
        <w:numPr>
          <w:ilvl w:val="0"/>
          <w:numId w:val="96"/>
        </w:numPr>
        <w:spacing w:after="0" w:line="240" w:lineRule="auto"/>
        <w:ind w:left="567" w:right="-283" w:hanging="283"/>
        <w:jc w:val="both"/>
        <w:rPr>
          <w:rFonts w:ascii="Times New Roman" w:hAnsi="Times New Roman" w:cs="Times New Roman"/>
          <w:sz w:val="24"/>
          <w:szCs w:val="24"/>
        </w:rPr>
      </w:pPr>
      <w:r w:rsidRPr="00055E19">
        <w:rPr>
          <w:rFonts w:ascii="Times New Roman" w:hAnsi="Times New Roman" w:cs="Times New Roman"/>
          <w:sz w:val="24"/>
          <w:szCs w:val="24"/>
        </w:rPr>
        <w:t>w przedziale: od 1 godziny do 2 godzin – 2</w:t>
      </w:r>
      <w:r w:rsidR="0052156D">
        <w:rPr>
          <w:rFonts w:ascii="Times New Roman" w:hAnsi="Times New Roman" w:cs="Times New Roman"/>
          <w:sz w:val="24"/>
          <w:szCs w:val="24"/>
        </w:rPr>
        <w:t>0</w:t>
      </w:r>
      <w:r w:rsidRPr="00055E19">
        <w:rPr>
          <w:rFonts w:ascii="Times New Roman" w:hAnsi="Times New Roman" w:cs="Times New Roman"/>
          <w:sz w:val="24"/>
          <w:szCs w:val="24"/>
        </w:rPr>
        <w:t xml:space="preserve"> pkt</w:t>
      </w:r>
      <w:r>
        <w:rPr>
          <w:rFonts w:ascii="Times New Roman" w:hAnsi="Times New Roman" w:cs="Times New Roman"/>
          <w:sz w:val="24"/>
          <w:szCs w:val="24"/>
        </w:rPr>
        <w:t>.</w:t>
      </w:r>
    </w:p>
    <w:p w14:paraId="74F9091F" w14:textId="5278FC84" w:rsidR="00D63DD8" w:rsidRPr="00D63DD8" w:rsidRDefault="00D63DD8" w:rsidP="0039752B">
      <w:pPr>
        <w:pStyle w:val="Akapitzlist"/>
        <w:numPr>
          <w:ilvl w:val="0"/>
          <w:numId w:val="95"/>
        </w:numPr>
        <w:spacing w:after="200" w:line="240" w:lineRule="auto"/>
        <w:ind w:right="-284"/>
        <w:jc w:val="both"/>
        <w:rPr>
          <w:rFonts w:ascii="Times New Roman" w:hAnsi="Times New Roman" w:cs="Times New Roman"/>
          <w:sz w:val="24"/>
          <w:szCs w:val="24"/>
        </w:rPr>
      </w:pPr>
      <w:r w:rsidRPr="00D63DD8">
        <w:rPr>
          <w:rFonts w:ascii="Times New Roman" w:hAnsi="Times New Roman" w:cs="Times New Roman"/>
          <w:sz w:val="24"/>
          <w:szCs w:val="24"/>
        </w:rPr>
        <w:t xml:space="preserve">Zamawiający wskazuje, że </w:t>
      </w:r>
      <w:r w:rsidRPr="00ED7BE6">
        <w:rPr>
          <w:rFonts w:ascii="Times New Roman" w:hAnsi="Times New Roman" w:cs="Times New Roman"/>
          <w:sz w:val="24"/>
          <w:szCs w:val="24"/>
          <w:u w:val="single"/>
        </w:rPr>
        <w:t xml:space="preserve">maksymalny czas rozpoczęcia interwencyjnego oczyszczania </w:t>
      </w:r>
      <w:r w:rsidR="00405C05" w:rsidRPr="00ED7BE6">
        <w:rPr>
          <w:rFonts w:ascii="Times New Roman" w:hAnsi="Times New Roman" w:cs="Times New Roman"/>
          <w:sz w:val="24"/>
          <w:szCs w:val="24"/>
          <w:u w:val="single"/>
        </w:rPr>
        <w:t xml:space="preserve">                           </w:t>
      </w:r>
      <w:r w:rsidRPr="00ED7BE6">
        <w:rPr>
          <w:rFonts w:ascii="Times New Roman" w:hAnsi="Times New Roman" w:cs="Times New Roman"/>
          <w:sz w:val="24"/>
          <w:szCs w:val="24"/>
          <w:u w:val="single"/>
        </w:rPr>
        <w:t xml:space="preserve">od momentu wydania polecenia przez zamawiającego wynosi </w:t>
      </w:r>
      <w:r w:rsidR="00ED7BE6" w:rsidRPr="00ED7BE6">
        <w:rPr>
          <w:rFonts w:ascii="Times New Roman" w:hAnsi="Times New Roman" w:cs="Times New Roman"/>
          <w:sz w:val="24"/>
          <w:szCs w:val="24"/>
          <w:u w:val="single"/>
        </w:rPr>
        <w:t>2</w:t>
      </w:r>
      <w:r w:rsidRPr="00ED7BE6">
        <w:rPr>
          <w:rFonts w:ascii="Times New Roman" w:hAnsi="Times New Roman" w:cs="Times New Roman"/>
          <w:sz w:val="24"/>
          <w:szCs w:val="24"/>
          <w:u w:val="single"/>
        </w:rPr>
        <w:t xml:space="preserve"> godziny</w:t>
      </w:r>
      <w:r w:rsidRPr="00D63DD8">
        <w:rPr>
          <w:rFonts w:ascii="Times New Roman" w:hAnsi="Times New Roman" w:cs="Times New Roman"/>
          <w:sz w:val="24"/>
          <w:szCs w:val="24"/>
        </w:rPr>
        <w:t xml:space="preserve">. </w:t>
      </w:r>
    </w:p>
    <w:p w14:paraId="12B358DF" w14:textId="2638CDE6" w:rsidR="00D63DD8" w:rsidRPr="00D63DD8" w:rsidRDefault="00D63DD8" w:rsidP="0039752B">
      <w:pPr>
        <w:pStyle w:val="Akapitzlist"/>
        <w:numPr>
          <w:ilvl w:val="0"/>
          <w:numId w:val="95"/>
        </w:numPr>
        <w:spacing w:before="200" w:after="200" w:line="240" w:lineRule="auto"/>
        <w:ind w:right="-283"/>
        <w:jc w:val="both"/>
        <w:rPr>
          <w:rFonts w:ascii="Times New Roman" w:eastAsia="MS Mincho" w:hAnsi="Times New Roman" w:cs="Times New Roman"/>
          <w:sz w:val="24"/>
          <w:szCs w:val="24"/>
          <w:lang w:eastAsia="pl-PL"/>
        </w:rPr>
      </w:pPr>
      <w:r w:rsidRPr="00D63DD8">
        <w:rPr>
          <w:rFonts w:ascii="Times New Roman" w:hAnsi="Times New Roman" w:cs="Times New Roman"/>
          <w:sz w:val="24"/>
          <w:szCs w:val="24"/>
        </w:rPr>
        <w:t xml:space="preserve">Zadeklarowany </w:t>
      </w:r>
      <w:r w:rsidR="00405C05">
        <w:rPr>
          <w:rFonts w:ascii="Times New Roman" w:hAnsi="Times New Roman" w:cs="Times New Roman"/>
          <w:sz w:val="24"/>
          <w:szCs w:val="24"/>
        </w:rPr>
        <w:t xml:space="preserve">przez wykonawcę </w:t>
      </w:r>
      <w:r w:rsidRPr="00D63DD8">
        <w:rPr>
          <w:rFonts w:ascii="Times New Roman" w:hAnsi="Times New Roman" w:cs="Times New Roman"/>
          <w:sz w:val="24"/>
          <w:szCs w:val="24"/>
        </w:rPr>
        <w:t xml:space="preserve">czas rozpoczęcia oczyszczania interwencyjnego wpisany będzie do umowy w </w:t>
      </w:r>
      <w:r w:rsidRPr="00D63DD8">
        <w:rPr>
          <w:rFonts w:ascii="Times New Roman" w:eastAsia="MS Mincho" w:hAnsi="Times New Roman" w:cs="Times New Roman"/>
          <w:sz w:val="24"/>
          <w:szCs w:val="24"/>
          <w:lang w:eastAsia="pl-PL"/>
        </w:rPr>
        <w:t xml:space="preserve">§ 15 pkt 1. Zamawiający zastrzega możliwość kontroli </w:t>
      </w:r>
      <w:r w:rsidR="00405C05">
        <w:rPr>
          <w:rFonts w:ascii="Times New Roman" w:eastAsia="MS Mincho" w:hAnsi="Times New Roman" w:cs="Times New Roman"/>
          <w:sz w:val="24"/>
          <w:szCs w:val="24"/>
          <w:lang w:eastAsia="pl-PL"/>
        </w:rPr>
        <w:t xml:space="preserve">zadeklarowanego przez wykonawcę </w:t>
      </w:r>
      <w:r w:rsidRPr="00D63DD8">
        <w:rPr>
          <w:rFonts w:ascii="Times New Roman" w:eastAsia="MS Mincho" w:hAnsi="Times New Roman" w:cs="Times New Roman"/>
          <w:sz w:val="24"/>
          <w:szCs w:val="24"/>
          <w:lang w:eastAsia="pl-PL"/>
        </w:rPr>
        <w:t xml:space="preserve">czasu </w:t>
      </w:r>
      <w:r w:rsidRPr="00D63DD8">
        <w:rPr>
          <w:rFonts w:ascii="Times New Roman" w:eastAsia="Times New Roman" w:hAnsi="Times New Roman" w:cs="Times New Roman"/>
          <w:sz w:val="24"/>
          <w:szCs w:val="24"/>
          <w:lang w:eastAsia="pl-PL"/>
        </w:rPr>
        <w:t xml:space="preserve">rozpoczęcia interwencyjnego oczyszczania od momentu wydania polecenia przez </w:t>
      </w:r>
      <w:r w:rsidR="00405C05">
        <w:rPr>
          <w:rFonts w:ascii="Times New Roman" w:eastAsia="Times New Roman" w:hAnsi="Times New Roman" w:cs="Times New Roman"/>
          <w:sz w:val="24"/>
          <w:szCs w:val="24"/>
          <w:lang w:eastAsia="pl-PL"/>
        </w:rPr>
        <w:t>z</w:t>
      </w:r>
      <w:r w:rsidRPr="00D63DD8">
        <w:rPr>
          <w:rFonts w:ascii="Times New Roman" w:eastAsia="Times New Roman" w:hAnsi="Times New Roman" w:cs="Times New Roman"/>
          <w:sz w:val="24"/>
          <w:szCs w:val="24"/>
          <w:lang w:eastAsia="pl-PL"/>
        </w:rPr>
        <w:t xml:space="preserve">amawiającego, a jego niedotrzymanie naraża wykonawcę na zapłatę kary umownej, o której mowa w </w:t>
      </w:r>
      <w:r w:rsidRPr="00D63DD8">
        <w:rPr>
          <w:rFonts w:ascii="Times New Roman" w:eastAsia="MS Mincho" w:hAnsi="Times New Roman" w:cs="Times New Roman"/>
          <w:sz w:val="24"/>
          <w:szCs w:val="24"/>
          <w:lang w:eastAsia="pl-PL"/>
        </w:rPr>
        <w:t xml:space="preserve">§ 12 pkt 1 </w:t>
      </w:r>
      <w:proofErr w:type="spellStart"/>
      <w:r w:rsidRPr="00D63DD8">
        <w:rPr>
          <w:rFonts w:ascii="Times New Roman" w:eastAsia="MS Mincho" w:hAnsi="Times New Roman" w:cs="Times New Roman"/>
          <w:sz w:val="24"/>
          <w:szCs w:val="24"/>
          <w:lang w:eastAsia="pl-PL"/>
        </w:rPr>
        <w:t>ppkt</w:t>
      </w:r>
      <w:proofErr w:type="spellEnd"/>
      <w:r w:rsidRPr="00D63DD8">
        <w:rPr>
          <w:rFonts w:ascii="Times New Roman" w:eastAsia="MS Mincho" w:hAnsi="Times New Roman" w:cs="Times New Roman"/>
          <w:sz w:val="24"/>
          <w:szCs w:val="24"/>
          <w:lang w:eastAsia="pl-PL"/>
        </w:rPr>
        <w:t xml:space="preserve"> 5)</w:t>
      </w:r>
      <w:r w:rsidR="00271F4E">
        <w:rPr>
          <w:rFonts w:ascii="Times New Roman" w:eastAsia="MS Mincho" w:hAnsi="Times New Roman" w:cs="Times New Roman"/>
          <w:sz w:val="24"/>
          <w:szCs w:val="24"/>
          <w:lang w:eastAsia="pl-PL"/>
        </w:rPr>
        <w:t>.</w:t>
      </w:r>
      <w:r w:rsidR="000E0BBA">
        <w:rPr>
          <w:rFonts w:ascii="Times New Roman" w:eastAsia="MS Mincho" w:hAnsi="Times New Roman" w:cs="Times New Roman"/>
          <w:sz w:val="24"/>
          <w:szCs w:val="24"/>
          <w:lang w:eastAsia="pl-PL"/>
        </w:rPr>
        <w:t xml:space="preserve"> Szczegółowe zasady dotyczące oczyszczania interwencyjnego zostały zawarte w </w:t>
      </w:r>
      <w:r w:rsidR="000E0BBA" w:rsidRPr="000E0BBA">
        <w:rPr>
          <w:rFonts w:ascii="Times New Roman" w:eastAsia="MS Mincho" w:hAnsi="Times New Roman" w:cs="Times New Roman"/>
          <w:b/>
          <w:bCs/>
          <w:sz w:val="24"/>
          <w:szCs w:val="24"/>
          <w:u w:val="single"/>
          <w:lang w:eastAsia="pl-PL"/>
        </w:rPr>
        <w:t>Załączniku nr 1 do UMOWY.</w:t>
      </w:r>
    </w:p>
    <w:bookmarkEnd w:id="42"/>
    <w:p w14:paraId="4552C09F" w14:textId="77777777" w:rsidR="00CD4C33" w:rsidRPr="00CB2191" w:rsidRDefault="00CD4C33" w:rsidP="0039752B">
      <w:pPr>
        <w:pStyle w:val="Akapitzlist"/>
        <w:numPr>
          <w:ilvl w:val="0"/>
          <w:numId w:val="95"/>
        </w:numPr>
        <w:tabs>
          <w:tab w:val="num" w:pos="426"/>
        </w:tabs>
        <w:suppressAutoHyphens/>
        <w:spacing w:after="0" w:line="240" w:lineRule="auto"/>
        <w:ind w:left="426" w:right="-283" w:hanging="426"/>
        <w:contextualSpacing w:val="0"/>
        <w:jc w:val="both"/>
        <w:rPr>
          <w:rFonts w:ascii="Times New Roman" w:hAnsi="Times New Roman" w:cs="Times New Roman"/>
          <w:sz w:val="24"/>
          <w:szCs w:val="24"/>
        </w:rPr>
      </w:pPr>
      <w:r w:rsidRPr="00CB2191">
        <w:rPr>
          <w:rFonts w:ascii="Times New Roman" w:hAnsi="Times New Roman" w:cs="Times New Roman"/>
          <w:sz w:val="24"/>
          <w:szCs w:val="24"/>
        </w:rPr>
        <w:t xml:space="preserve">Punktacja przyznawana ofertom w poszczególnych kryteriach oceny ofert będzie liczona </w:t>
      </w:r>
      <w:r>
        <w:rPr>
          <w:rFonts w:ascii="Times New Roman" w:hAnsi="Times New Roman" w:cs="Times New Roman"/>
          <w:sz w:val="24"/>
          <w:szCs w:val="24"/>
        </w:rPr>
        <w:t xml:space="preserve">                               </w:t>
      </w:r>
      <w:r w:rsidRPr="00CB2191">
        <w:rPr>
          <w:rFonts w:ascii="Times New Roman" w:hAnsi="Times New Roman" w:cs="Times New Roman"/>
          <w:sz w:val="24"/>
          <w:szCs w:val="24"/>
        </w:rPr>
        <w:t>z dokładnością do dwóch miejsc po przecinku, zgodnie z zasadami arytmetyki.</w:t>
      </w:r>
    </w:p>
    <w:p w14:paraId="12B47A91" w14:textId="77777777" w:rsidR="00CD4C33" w:rsidRPr="00CB2191" w:rsidRDefault="00CD4C33" w:rsidP="0039752B">
      <w:pPr>
        <w:pStyle w:val="Akapitzlist"/>
        <w:numPr>
          <w:ilvl w:val="0"/>
          <w:numId w:val="95"/>
        </w:numPr>
        <w:tabs>
          <w:tab w:val="num" w:pos="426"/>
        </w:tabs>
        <w:suppressAutoHyphens/>
        <w:spacing w:after="0" w:line="240" w:lineRule="auto"/>
        <w:ind w:left="426" w:right="-283" w:hanging="426"/>
        <w:contextualSpacing w:val="0"/>
        <w:jc w:val="both"/>
        <w:rPr>
          <w:rFonts w:ascii="Times New Roman" w:hAnsi="Times New Roman" w:cs="Times New Roman"/>
          <w:sz w:val="24"/>
          <w:szCs w:val="24"/>
        </w:rPr>
      </w:pPr>
      <w:r w:rsidRPr="00CB2191">
        <w:rPr>
          <w:rFonts w:ascii="Times New Roman" w:hAnsi="Times New Roman" w:cs="Times New Roman"/>
          <w:sz w:val="24"/>
          <w:szCs w:val="24"/>
        </w:rPr>
        <w:t xml:space="preserve">Zamawiający udzieli zamówienia </w:t>
      </w:r>
      <w:r>
        <w:rPr>
          <w:rFonts w:ascii="Times New Roman" w:hAnsi="Times New Roman" w:cs="Times New Roman"/>
          <w:sz w:val="24"/>
          <w:szCs w:val="24"/>
        </w:rPr>
        <w:t>w</w:t>
      </w:r>
      <w:r w:rsidRPr="00CB2191">
        <w:rPr>
          <w:rFonts w:ascii="Times New Roman" w:hAnsi="Times New Roman" w:cs="Times New Roman"/>
          <w:sz w:val="24"/>
          <w:szCs w:val="24"/>
        </w:rPr>
        <w:t xml:space="preserve">ykonawcy, którego oferta zostanie uznana </w:t>
      </w:r>
      <w:r>
        <w:rPr>
          <w:rFonts w:ascii="Times New Roman" w:hAnsi="Times New Roman" w:cs="Times New Roman"/>
          <w:sz w:val="24"/>
          <w:szCs w:val="24"/>
        </w:rPr>
        <w:t xml:space="preserve">                                           </w:t>
      </w:r>
      <w:r w:rsidRPr="00CB2191">
        <w:rPr>
          <w:rFonts w:ascii="Times New Roman" w:hAnsi="Times New Roman" w:cs="Times New Roman"/>
          <w:sz w:val="24"/>
          <w:szCs w:val="24"/>
        </w:rPr>
        <w:t>za najkorzystniejszą.</w:t>
      </w:r>
    </w:p>
    <w:p w14:paraId="30CEC83F" w14:textId="77777777" w:rsidR="00CD4C33" w:rsidRPr="00CB2191" w:rsidRDefault="00CD4C33" w:rsidP="0039752B">
      <w:pPr>
        <w:pStyle w:val="Akapitzlist"/>
        <w:numPr>
          <w:ilvl w:val="0"/>
          <w:numId w:val="95"/>
        </w:numPr>
        <w:tabs>
          <w:tab w:val="num" w:pos="426"/>
        </w:tabs>
        <w:suppressAutoHyphens/>
        <w:spacing w:after="0" w:line="240" w:lineRule="auto"/>
        <w:ind w:left="426" w:right="-283" w:hanging="426"/>
        <w:contextualSpacing w:val="0"/>
        <w:jc w:val="both"/>
        <w:rPr>
          <w:rFonts w:ascii="Times New Roman" w:hAnsi="Times New Roman" w:cs="Times New Roman"/>
          <w:sz w:val="24"/>
          <w:szCs w:val="24"/>
        </w:rPr>
      </w:pPr>
      <w:r w:rsidRPr="00CB2191">
        <w:rPr>
          <w:rFonts w:ascii="Times New Roman" w:hAnsi="Times New Roman" w:cs="Times New Roman"/>
          <w:sz w:val="24"/>
          <w:szCs w:val="24"/>
        </w:rPr>
        <w:t xml:space="preserve">W toku badania i oceny ofert </w:t>
      </w:r>
      <w:r>
        <w:rPr>
          <w:rFonts w:ascii="Times New Roman" w:hAnsi="Times New Roman" w:cs="Times New Roman"/>
          <w:sz w:val="24"/>
          <w:szCs w:val="24"/>
        </w:rPr>
        <w:t>z</w:t>
      </w:r>
      <w:r w:rsidRPr="00CB2191">
        <w:rPr>
          <w:rFonts w:ascii="Times New Roman" w:hAnsi="Times New Roman" w:cs="Times New Roman"/>
          <w:sz w:val="24"/>
          <w:szCs w:val="24"/>
        </w:rPr>
        <w:t xml:space="preserve">amawiający może żądać od </w:t>
      </w:r>
      <w:r>
        <w:rPr>
          <w:rFonts w:ascii="Times New Roman" w:hAnsi="Times New Roman" w:cs="Times New Roman"/>
          <w:sz w:val="24"/>
          <w:szCs w:val="24"/>
        </w:rPr>
        <w:t>w</w:t>
      </w:r>
      <w:r w:rsidRPr="00CB2191">
        <w:rPr>
          <w:rFonts w:ascii="Times New Roman" w:hAnsi="Times New Roman" w:cs="Times New Roman"/>
          <w:sz w:val="24"/>
          <w:szCs w:val="24"/>
        </w:rPr>
        <w:t xml:space="preserve">ykonawców wyjaśnień dotyczących treści złożonych przez nich ofert lub innych składanych  dokumentów lub oświadczeń. Wykonawcy są zobowiązani do przedstawienia wyjaśnień w terminie wskazanym przez </w:t>
      </w:r>
      <w:r>
        <w:rPr>
          <w:rFonts w:ascii="Times New Roman" w:hAnsi="Times New Roman" w:cs="Times New Roman"/>
          <w:sz w:val="24"/>
          <w:szCs w:val="24"/>
        </w:rPr>
        <w:t>z</w:t>
      </w:r>
      <w:r w:rsidRPr="00CB2191">
        <w:rPr>
          <w:rFonts w:ascii="Times New Roman" w:hAnsi="Times New Roman" w:cs="Times New Roman"/>
          <w:sz w:val="24"/>
          <w:szCs w:val="24"/>
        </w:rPr>
        <w:t>amawiającego.</w:t>
      </w:r>
    </w:p>
    <w:p w14:paraId="07E4DBE0" w14:textId="77777777" w:rsidR="00CD4C33" w:rsidRPr="00CB2191" w:rsidRDefault="00CD4C33" w:rsidP="0039752B">
      <w:pPr>
        <w:pStyle w:val="Akapitzlist"/>
        <w:numPr>
          <w:ilvl w:val="0"/>
          <w:numId w:val="95"/>
        </w:numPr>
        <w:tabs>
          <w:tab w:val="num" w:pos="426"/>
        </w:tabs>
        <w:spacing w:after="0" w:line="240" w:lineRule="auto"/>
        <w:ind w:left="426" w:right="-283" w:hanging="426"/>
        <w:jc w:val="both"/>
        <w:rPr>
          <w:rFonts w:ascii="Times New Roman" w:hAnsi="Times New Roman" w:cs="Times New Roman"/>
          <w:sz w:val="24"/>
          <w:szCs w:val="24"/>
        </w:rPr>
      </w:pPr>
      <w:r w:rsidRPr="00CB2191">
        <w:rPr>
          <w:rFonts w:ascii="Times New Roman" w:hAnsi="Times New Roman" w:cs="Times New Roman"/>
          <w:sz w:val="24"/>
          <w:szCs w:val="24"/>
        </w:rPr>
        <w:t>Zamawiający wybiera najkorzystniejszą ofertę w terminie związania ofertą określonym w SWZ.</w:t>
      </w:r>
    </w:p>
    <w:p w14:paraId="71D3E2AF" w14:textId="77777777" w:rsidR="00CD4C33" w:rsidRPr="00CB2191" w:rsidRDefault="00CD4C33" w:rsidP="0039752B">
      <w:pPr>
        <w:pStyle w:val="Akapitzlist"/>
        <w:numPr>
          <w:ilvl w:val="0"/>
          <w:numId w:val="95"/>
        </w:numPr>
        <w:tabs>
          <w:tab w:val="num" w:pos="426"/>
        </w:tabs>
        <w:spacing w:after="0" w:line="240" w:lineRule="auto"/>
        <w:ind w:left="426" w:right="-283" w:hanging="426"/>
        <w:jc w:val="both"/>
        <w:rPr>
          <w:rFonts w:ascii="Times New Roman" w:hAnsi="Times New Roman" w:cs="Times New Roman"/>
          <w:sz w:val="24"/>
          <w:szCs w:val="24"/>
        </w:rPr>
      </w:pPr>
      <w:r w:rsidRPr="00CB2191">
        <w:rPr>
          <w:rFonts w:ascii="Times New Roman" w:hAnsi="Times New Roman" w:cs="Times New Roman"/>
          <w:sz w:val="24"/>
          <w:szCs w:val="24"/>
        </w:rPr>
        <w:lastRenderedPageBreak/>
        <w:t xml:space="preserve">Jeżeli termin związania ofertą upłynie przed wyborem najkorzystniejszej oferty, </w:t>
      </w:r>
      <w:r>
        <w:rPr>
          <w:rFonts w:ascii="Times New Roman" w:hAnsi="Times New Roman" w:cs="Times New Roman"/>
          <w:sz w:val="24"/>
          <w:szCs w:val="24"/>
        </w:rPr>
        <w:t>z</w:t>
      </w:r>
      <w:r w:rsidRPr="00CB2191">
        <w:rPr>
          <w:rFonts w:ascii="Times New Roman" w:hAnsi="Times New Roman" w:cs="Times New Roman"/>
          <w:sz w:val="24"/>
          <w:szCs w:val="24"/>
        </w:rPr>
        <w:t xml:space="preserve">amawiający wezwie </w:t>
      </w:r>
      <w:r>
        <w:rPr>
          <w:rFonts w:ascii="Times New Roman" w:hAnsi="Times New Roman" w:cs="Times New Roman"/>
          <w:sz w:val="24"/>
          <w:szCs w:val="24"/>
        </w:rPr>
        <w:t>w</w:t>
      </w:r>
      <w:r w:rsidRPr="00CB2191">
        <w:rPr>
          <w:rFonts w:ascii="Times New Roman" w:hAnsi="Times New Roman" w:cs="Times New Roman"/>
          <w:sz w:val="24"/>
          <w:szCs w:val="24"/>
        </w:rPr>
        <w:t xml:space="preserve">ykonawcę, którego oferta otrzymała najwyższą ocenę, do wyrażenia, w wyznaczonym przez </w:t>
      </w:r>
      <w:r>
        <w:rPr>
          <w:rFonts w:ascii="Times New Roman" w:hAnsi="Times New Roman" w:cs="Times New Roman"/>
          <w:sz w:val="24"/>
          <w:szCs w:val="24"/>
        </w:rPr>
        <w:t>z</w:t>
      </w:r>
      <w:r w:rsidRPr="00CB2191">
        <w:rPr>
          <w:rFonts w:ascii="Times New Roman" w:hAnsi="Times New Roman" w:cs="Times New Roman"/>
          <w:sz w:val="24"/>
          <w:szCs w:val="24"/>
        </w:rPr>
        <w:t>amawiającego terminie, pisemnej zgody na wybór jego oferty.</w:t>
      </w:r>
    </w:p>
    <w:p w14:paraId="68AC4A42" w14:textId="77777777" w:rsidR="00CD4C33" w:rsidRDefault="00CD4C33" w:rsidP="0039752B">
      <w:pPr>
        <w:pStyle w:val="Akapitzlist"/>
        <w:numPr>
          <w:ilvl w:val="0"/>
          <w:numId w:val="95"/>
        </w:numPr>
        <w:tabs>
          <w:tab w:val="num" w:pos="426"/>
        </w:tabs>
        <w:spacing w:after="120" w:line="240" w:lineRule="auto"/>
        <w:ind w:left="425" w:right="-283" w:hanging="425"/>
        <w:jc w:val="both"/>
        <w:rPr>
          <w:rFonts w:ascii="Times New Roman" w:hAnsi="Times New Roman" w:cs="Times New Roman"/>
          <w:sz w:val="24"/>
          <w:szCs w:val="24"/>
        </w:rPr>
      </w:pPr>
      <w:r w:rsidRPr="00CB2191">
        <w:rPr>
          <w:rFonts w:ascii="Times New Roman" w:hAnsi="Times New Roman" w:cs="Times New Roman"/>
          <w:sz w:val="24"/>
          <w:szCs w:val="24"/>
        </w:rPr>
        <w:t xml:space="preserve">W przypadku braku zgody, o której mowa w ust. 10, oferta podlega odrzuceniu, a </w:t>
      </w:r>
      <w:r>
        <w:rPr>
          <w:rFonts w:ascii="Times New Roman" w:hAnsi="Times New Roman" w:cs="Times New Roman"/>
          <w:sz w:val="24"/>
          <w:szCs w:val="24"/>
        </w:rPr>
        <w:t>z</w:t>
      </w:r>
      <w:r w:rsidRPr="00CB2191">
        <w:rPr>
          <w:rFonts w:ascii="Times New Roman" w:hAnsi="Times New Roman" w:cs="Times New Roman"/>
          <w:sz w:val="24"/>
          <w:szCs w:val="24"/>
        </w:rPr>
        <w:t xml:space="preserve">amawiający zwraca się o wyrażenie takiej zgody do kolejnego </w:t>
      </w:r>
      <w:r>
        <w:rPr>
          <w:rFonts w:ascii="Times New Roman" w:hAnsi="Times New Roman" w:cs="Times New Roman"/>
          <w:sz w:val="24"/>
          <w:szCs w:val="24"/>
        </w:rPr>
        <w:t>w</w:t>
      </w:r>
      <w:r w:rsidRPr="00CB2191">
        <w:rPr>
          <w:rFonts w:ascii="Times New Roman" w:hAnsi="Times New Roman" w:cs="Times New Roman"/>
          <w:sz w:val="24"/>
          <w:szCs w:val="24"/>
        </w:rPr>
        <w:t>ykonawcy, którego oferta została najwyżej oceniona, chyba że zachodzą przesłanki do unieważnienia postępowania.</w:t>
      </w:r>
    </w:p>
    <w:p w14:paraId="7DD1F4DA" w14:textId="6C401A8B" w:rsidR="0036432A" w:rsidRDefault="0036432A"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ind w:left="709" w:right="-283" w:hanging="709"/>
        <w:rPr>
          <w:lang w:eastAsia="ar-SA"/>
        </w:rPr>
      </w:pPr>
      <w:r>
        <w:rPr>
          <w:lang w:eastAsia="ar-SA"/>
        </w:rPr>
        <w:t>TERMIN OTWARCIA OFERT</w:t>
      </w:r>
      <w:bookmarkEnd w:id="41"/>
      <w:r>
        <w:rPr>
          <w:lang w:eastAsia="ar-SA"/>
        </w:rPr>
        <w:t xml:space="preserve"> </w:t>
      </w:r>
    </w:p>
    <w:p w14:paraId="4881D814" w14:textId="46079D63" w:rsidR="0036432A" w:rsidRDefault="0036432A" w:rsidP="0039752B">
      <w:pPr>
        <w:numPr>
          <w:ilvl w:val="0"/>
          <w:numId w:val="58"/>
        </w:numPr>
        <w:shd w:val="clear" w:color="auto" w:fill="FFFFFF"/>
        <w:spacing w:before="120" w:after="0" w:line="240" w:lineRule="auto"/>
        <w:ind w:left="284" w:right="-283" w:hanging="284"/>
        <w:jc w:val="both"/>
        <w:rPr>
          <w:rFonts w:ascii="Times New Roman" w:eastAsia="Calibri" w:hAnsi="Times New Roman"/>
          <w:sz w:val="24"/>
          <w:szCs w:val="24"/>
        </w:rPr>
      </w:pPr>
      <w:r w:rsidRPr="00560ABD">
        <w:rPr>
          <w:rFonts w:ascii="Times New Roman" w:eastAsia="Calibri" w:hAnsi="Times New Roman"/>
          <w:sz w:val="24"/>
          <w:szCs w:val="24"/>
        </w:rPr>
        <w:t xml:space="preserve">Otwarcie ofert następuje </w:t>
      </w:r>
      <w:r>
        <w:rPr>
          <w:rFonts w:ascii="Times New Roman" w:eastAsia="Calibri" w:hAnsi="Times New Roman"/>
          <w:sz w:val="24"/>
          <w:szCs w:val="24"/>
        </w:rPr>
        <w:t xml:space="preserve">za pomocą Platformy </w:t>
      </w:r>
      <w:r w:rsidRPr="00560ABD">
        <w:rPr>
          <w:rFonts w:ascii="Times New Roman" w:eastAsia="Calibri" w:hAnsi="Times New Roman"/>
          <w:sz w:val="24"/>
          <w:szCs w:val="24"/>
        </w:rPr>
        <w:t xml:space="preserve">niezwłocznie po upływie terminu składania ofert, tj. </w:t>
      </w:r>
      <w:r w:rsidRPr="009E11AE">
        <w:rPr>
          <w:rFonts w:ascii="Times New Roman" w:eastAsia="Calibri" w:hAnsi="Times New Roman"/>
          <w:b/>
          <w:bCs/>
          <w:sz w:val="24"/>
          <w:szCs w:val="24"/>
        </w:rPr>
        <w:t xml:space="preserve">w dniu </w:t>
      </w:r>
      <w:r w:rsidR="0039752B">
        <w:rPr>
          <w:rFonts w:ascii="Times New Roman" w:eastAsia="Calibri" w:hAnsi="Times New Roman"/>
          <w:b/>
          <w:bCs/>
          <w:sz w:val="24"/>
          <w:szCs w:val="24"/>
        </w:rPr>
        <w:t>23.09.2024</w:t>
      </w:r>
      <w:r w:rsidRPr="009E11AE">
        <w:rPr>
          <w:rFonts w:ascii="Times New Roman" w:eastAsia="Calibri" w:hAnsi="Times New Roman"/>
          <w:b/>
          <w:bCs/>
          <w:sz w:val="24"/>
          <w:szCs w:val="24"/>
        </w:rPr>
        <w:t xml:space="preserve"> r. o godz. </w:t>
      </w:r>
      <w:r w:rsidR="00576CAC">
        <w:rPr>
          <w:rFonts w:ascii="Times New Roman" w:eastAsia="Calibri" w:hAnsi="Times New Roman"/>
          <w:b/>
          <w:bCs/>
          <w:sz w:val="24"/>
          <w:szCs w:val="24"/>
        </w:rPr>
        <w:t>10:00.</w:t>
      </w:r>
    </w:p>
    <w:p w14:paraId="384B4E68" w14:textId="77777777" w:rsidR="0036432A" w:rsidRDefault="0036432A" w:rsidP="0039752B">
      <w:pPr>
        <w:numPr>
          <w:ilvl w:val="0"/>
          <w:numId w:val="58"/>
        </w:numPr>
        <w:shd w:val="clear" w:color="auto" w:fill="FFFFFF"/>
        <w:spacing w:after="0" w:line="240" w:lineRule="auto"/>
        <w:ind w:left="284" w:right="-283" w:hanging="284"/>
        <w:jc w:val="both"/>
        <w:rPr>
          <w:rFonts w:ascii="Times New Roman" w:eastAsia="Calibri" w:hAnsi="Times New Roman"/>
          <w:sz w:val="24"/>
          <w:szCs w:val="24"/>
        </w:rPr>
      </w:pPr>
      <w:r w:rsidRPr="009E11AE">
        <w:rPr>
          <w:rFonts w:ascii="Times New Roman" w:eastAsia="Calibri" w:hAnsi="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0BCF23" w14:textId="77777777" w:rsidR="0036432A" w:rsidRDefault="0036432A" w:rsidP="0039752B">
      <w:pPr>
        <w:numPr>
          <w:ilvl w:val="0"/>
          <w:numId w:val="58"/>
        </w:numPr>
        <w:shd w:val="clear" w:color="auto" w:fill="FFFFFF"/>
        <w:spacing w:after="0" w:line="240" w:lineRule="auto"/>
        <w:ind w:left="284" w:right="-283" w:hanging="284"/>
        <w:jc w:val="both"/>
        <w:rPr>
          <w:rFonts w:ascii="Times New Roman" w:eastAsia="Calibri" w:hAnsi="Times New Roman"/>
          <w:sz w:val="24"/>
          <w:szCs w:val="24"/>
        </w:rPr>
      </w:pPr>
      <w:r w:rsidRPr="009E11AE">
        <w:rPr>
          <w:rFonts w:ascii="Times New Roman" w:eastAsia="Calibri" w:hAnsi="Times New Roman"/>
          <w:sz w:val="24"/>
          <w:szCs w:val="24"/>
        </w:rPr>
        <w:t>Zamawiający poinformuje o zmianie terminu otwarcia ofert na stronie internetowej prowadzonego postępowania.</w:t>
      </w:r>
    </w:p>
    <w:p w14:paraId="2C164603" w14:textId="77777777" w:rsidR="0036432A" w:rsidRDefault="0036432A" w:rsidP="0039752B">
      <w:pPr>
        <w:numPr>
          <w:ilvl w:val="0"/>
          <w:numId w:val="58"/>
        </w:numPr>
        <w:shd w:val="clear" w:color="auto" w:fill="FFFFFF"/>
        <w:spacing w:after="0" w:line="240" w:lineRule="auto"/>
        <w:ind w:left="284" w:right="-283" w:hanging="284"/>
        <w:jc w:val="both"/>
        <w:rPr>
          <w:rFonts w:ascii="Times New Roman" w:eastAsia="Calibri" w:hAnsi="Times New Roman"/>
          <w:sz w:val="24"/>
          <w:szCs w:val="24"/>
        </w:rPr>
      </w:pPr>
      <w:r w:rsidRPr="009E11AE">
        <w:rPr>
          <w:rFonts w:ascii="Times New Roman" w:eastAsia="Calibri" w:hAnsi="Times New Roman"/>
          <w:sz w:val="24"/>
          <w:szCs w:val="24"/>
        </w:rPr>
        <w:t>Zamawiający, najpóźniej przed otwarciem ofert, udostępnia na stronie internetowej prowadzonego postępowania informację o kwocie, jaką zamierza przeznaczyć na sfinansowanie zamówienia.</w:t>
      </w:r>
    </w:p>
    <w:p w14:paraId="6D88A1D3" w14:textId="77777777" w:rsidR="0036432A" w:rsidRPr="009E11AE" w:rsidRDefault="0036432A" w:rsidP="0039752B">
      <w:pPr>
        <w:numPr>
          <w:ilvl w:val="0"/>
          <w:numId w:val="58"/>
        </w:numPr>
        <w:shd w:val="clear" w:color="auto" w:fill="FFFFFF"/>
        <w:spacing w:after="0" w:line="240" w:lineRule="auto"/>
        <w:ind w:left="284" w:right="-283" w:hanging="284"/>
        <w:jc w:val="both"/>
        <w:rPr>
          <w:rFonts w:ascii="Times New Roman" w:eastAsia="Calibri" w:hAnsi="Times New Roman"/>
          <w:sz w:val="24"/>
          <w:szCs w:val="24"/>
        </w:rPr>
      </w:pPr>
      <w:r w:rsidRPr="009E11AE">
        <w:rPr>
          <w:rFonts w:ascii="Times New Roman" w:eastAsia="Calibri" w:hAnsi="Times New Roman"/>
          <w:sz w:val="24"/>
          <w:szCs w:val="24"/>
        </w:rPr>
        <w:t>Zamawiający, niezwłocznie po otwarciu ofert, udostępnia na stronie internetowej prowadzonego postępowania informacje o:</w:t>
      </w:r>
    </w:p>
    <w:p w14:paraId="2DB51975" w14:textId="77777777" w:rsidR="0036432A" w:rsidRPr="00560ABD" w:rsidRDefault="0036432A" w:rsidP="0039752B">
      <w:pPr>
        <w:numPr>
          <w:ilvl w:val="1"/>
          <w:numId w:val="58"/>
        </w:numPr>
        <w:shd w:val="clear" w:color="auto" w:fill="FFFFFF"/>
        <w:spacing w:after="0" w:line="240" w:lineRule="auto"/>
        <w:ind w:left="568" w:right="-283" w:hanging="284"/>
        <w:jc w:val="both"/>
        <w:rPr>
          <w:rFonts w:ascii="Times New Roman" w:eastAsia="Calibri" w:hAnsi="Times New Roman"/>
          <w:sz w:val="24"/>
          <w:szCs w:val="24"/>
        </w:rPr>
      </w:pPr>
      <w:r w:rsidRPr="00560ABD">
        <w:rPr>
          <w:rFonts w:ascii="Times New Roman" w:eastAsia="Calibri" w:hAnsi="Times New Roman"/>
          <w:sz w:val="24"/>
          <w:szCs w:val="24"/>
        </w:rPr>
        <w:t>nazwach albo imionach i nazwiskach oraz siedzibach lub miejscach prowadzonej działalności gospodarczej albo miejscach zamieszkania wykonawców, których oferty zostały otwarte;</w:t>
      </w:r>
    </w:p>
    <w:p w14:paraId="179E7672" w14:textId="77777777" w:rsidR="0036432A" w:rsidRPr="00560ABD" w:rsidRDefault="0036432A" w:rsidP="0039752B">
      <w:pPr>
        <w:numPr>
          <w:ilvl w:val="1"/>
          <w:numId w:val="58"/>
        </w:numPr>
        <w:shd w:val="clear" w:color="auto" w:fill="FFFFFF"/>
        <w:spacing w:after="0" w:line="240" w:lineRule="auto"/>
        <w:ind w:left="568" w:right="-283" w:hanging="284"/>
        <w:jc w:val="both"/>
        <w:rPr>
          <w:rFonts w:ascii="Times New Roman" w:eastAsia="Calibri" w:hAnsi="Times New Roman"/>
          <w:sz w:val="24"/>
          <w:szCs w:val="24"/>
        </w:rPr>
      </w:pPr>
      <w:r w:rsidRPr="00560ABD">
        <w:rPr>
          <w:rFonts w:ascii="Times New Roman" w:eastAsia="Calibri" w:hAnsi="Times New Roman"/>
          <w:sz w:val="24"/>
          <w:szCs w:val="24"/>
        </w:rPr>
        <w:t>cenach lub kosztach zawartych w ofertach.</w:t>
      </w:r>
    </w:p>
    <w:p w14:paraId="3532BE32" w14:textId="77777777" w:rsidR="0036432A" w:rsidRDefault="0036432A" w:rsidP="0039752B">
      <w:pPr>
        <w:numPr>
          <w:ilvl w:val="0"/>
          <w:numId w:val="58"/>
        </w:numPr>
        <w:shd w:val="clear" w:color="auto" w:fill="FFFFFF"/>
        <w:spacing w:after="0" w:line="240" w:lineRule="auto"/>
        <w:ind w:left="284" w:right="-283" w:hanging="284"/>
        <w:jc w:val="both"/>
        <w:rPr>
          <w:rFonts w:ascii="Times New Roman" w:eastAsia="Calibri" w:hAnsi="Times New Roman"/>
          <w:sz w:val="24"/>
          <w:szCs w:val="24"/>
        </w:rPr>
      </w:pPr>
      <w:r w:rsidRPr="00560ABD">
        <w:rPr>
          <w:rFonts w:ascii="Times New Roman" w:eastAsia="Calibri" w:hAnsi="Times New Roman"/>
          <w:sz w:val="24"/>
          <w:szCs w:val="24"/>
        </w:rPr>
        <w:t>Informacja zostanie opublikowana na stronie postępowania na</w:t>
      </w:r>
      <w:r>
        <w:rPr>
          <w:rFonts w:ascii="Times New Roman" w:eastAsia="Calibri" w:hAnsi="Times New Roman"/>
          <w:sz w:val="24"/>
          <w:szCs w:val="24"/>
        </w:rPr>
        <w:t xml:space="preserve"> </w:t>
      </w:r>
      <w:hyperlink r:id="rId33">
        <w:r w:rsidRPr="00560ABD">
          <w:rPr>
            <w:rFonts w:ascii="Times New Roman" w:eastAsia="Calibri" w:hAnsi="Times New Roman"/>
            <w:color w:val="1155CC"/>
            <w:sz w:val="24"/>
            <w:szCs w:val="24"/>
            <w:u w:val="single"/>
          </w:rPr>
          <w:t>platformazakupowa.pl</w:t>
        </w:r>
      </w:hyperlink>
      <w:hyperlink r:id="rId34">
        <w:r w:rsidRPr="009E11AE">
          <w:rPr>
            <w:rFonts w:ascii="Times New Roman" w:eastAsia="Calibri" w:hAnsi="Times New Roman"/>
            <w:sz w:val="24"/>
            <w:szCs w:val="24"/>
          </w:rPr>
          <w:t xml:space="preserve"> </w:t>
        </w:r>
      </w:hyperlink>
      <w:r w:rsidRPr="00560ABD">
        <w:rPr>
          <w:rFonts w:ascii="Times New Roman" w:eastAsia="Calibri" w:hAnsi="Times New Roman"/>
          <w:sz w:val="24"/>
          <w:szCs w:val="24"/>
        </w:rPr>
        <w:t>w sekcji ,,Komunikaty”</w:t>
      </w:r>
      <w:r>
        <w:rPr>
          <w:rFonts w:ascii="Times New Roman" w:eastAsia="Calibri" w:hAnsi="Times New Roman"/>
          <w:sz w:val="24"/>
          <w:szCs w:val="24"/>
        </w:rPr>
        <w:t>.</w:t>
      </w:r>
    </w:p>
    <w:p w14:paraId="76B74247" w14:textId="634A14DB" w:rsidR="0036432A" w:rsidRPr="009E11AE" w:rsidRDefault="0036432A" w:rsidP="0039752B">
      <w:pPr>
        <w:numPr>
          <w:ilvl w:val="0"/>
          <w:numId w:val="58"/>
        </w:numPr>
        <w:shd w:val="clear" w:color="auto" w:fill="FFFFFF"/>
        <w:suppressAutoHyphens/>
        <w:autoSpaceDE w:val="0"/>
        <w:spacing w:after="0" w:line="240" w:lineRule="auto"/>
        <w:ind w:left="284" w:right="-283" w:hanging="284"/>
        <w:contextualSpacing/>
        <w:jc w:val="both"/>
        <w:rPr>
          <w:rFonts w:ascii="Times New Roman" w:hAnsi="Times New Roman"/>
          <w:b/>
          <w:iCs/>
          <w:sz w:val="24"/>
          <w:szCs w:val="24"/>
        </w:rPr>
      </w:pPr>
      <w:r w:rsidRPr="009E11AE">
        <w:rPr>
          <w:rFonts w:ascii="Times New Roman" w:eastAsia="Calibri" w:hAnsi="Times New Roman"/>
          <w:sz w:val="24"/>
          <w:szCs w:val="24"/>
        </w:rPr>
        <w:t xml:space="preserve">Zgodnie z ustawą </w:t>
      </w:r>
      <w:proofErr w:type="spellStart"/>
      <w:r w:rsidRPr="009E11AE">
        <w:rPr>
          <w:rFonts w:ascii="Times New Roman" w:eastAsia="Calibri" w:hAnsi="Times New Roman"/>
          <w:sz w:val="24"/>
          <w:szCs w:val="24"/>
        </w:rPr>
        <w:t>P</w:t>
      </w:r>
      <w:r w:rsidR="00C14A81">
        <w:rPr>
          <w:rFonts w:ascii="Times New Roman" w:eastAsia="Calibri" w:hAnsi="Times New Roman"/>
          <w:sz w:val="24"/>
          <w:szCs w:val="24"/>
        </w:rPr>
        <w:t>zp</w:t>
      </w:r>
      <w:proofErr w:type="spellEnd"/>
      <w:r w:rsidR="00C14A81">
        <w:rPr>
          <w:rFonts w:ascii="Times New Roman" w:eastAsia="Calibri" w:hAnsi="Times New Roman"/>
          <w:sz w:val="24"/>
          <w:szCs w:val="24"/>
        </w:rPr>
        <w:t xml:space="preserve"> z</w:t>
      </w:r>
      <w:r w:rsidRPr="009E11AE">
        <w:rPr>
          <w:rFonts w:ascii="Times New Roman" w:eastAsia="Calibri" w:hAnsi="Times New Roman"/>
          <w:sz w:val="24"/>
          <w:szCs w:val="24"/>
        </w:rPr>
        <w:t>amawiający nie ma obowiązku przeprowadzania jawnej sesji otwarcia ofert w sposób jawny z udziałem wykonawców lub transmitowania sesji otwarcia za pośrednictwem elektronicznych narzędzi do przekazu wideo on-line, a ma jedynie takie uprawnienie.</w:t>
      </w:r>
    </w:p>
    <w:p w14:paraId="16CD8245" w14:textId="00FF041F" w:rsidR="003F18B0" w:rsidRPr="00964826" w:rsidRDefault="00BC2363"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851" w:right="-283" w:hanging="851"/>
        <w:jc w:val="left"/>
      </w:pPr>
      <w:bookmarkStart w:id="43" w:name="_Toc160024607"/>
      <w:r>
        <w:t>I</w:t>
      </w:r>
      <w:r w:rsidR="003F18B0" w:rsidRPr="00964826">
        <w:t>NFORMACJE O FORMALNOŚCIACH, JAKIE POWINNY BYĆ DOPEŁNIONE PO WYBORZE OFERTY W CELU ZAWARCIA UMOWY W SPRAWIE ZAMÓWIENIA PUBLICZNEGO</w:t>
      </w:r>
      <w:bookmarkEnd w:id="43"/>
    </w:p>
    <w:p w14:paraId="398CF026" w14:textId="3F59A952" w:rsidR="00905F62" w:rsidRPr="00964826" w:rsidRDefault="00905F62" w:rsidP="0039752B">
      <w:pPr>
        <w:numPr>
          <w:ilvl w:val="0"/>
          <w:numId w:val="20"/>
        </w:numPr>
        <w:tabs>
          <w:tab w:val="clear" w:pos="1800"/>
        </w:tabs>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zawrze umowę w sprawie zamówienia publicznego, z uwzględnieniem art. 577,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w terminie nie krótszym niż 10 dni od dnia przesłania zawiadomienia o wyborze najkorzystniejszej oferty, przy użyciu środków komunikacji elektronicznej, albo 15 dni - jeżeli zostanie przesłane </w:t>
      </w:r>
      <w:r w:rsidR="00CE335A">
        <w:rPr>
          <w:rFonts w:ascii="Times New Roman" w:hAnsi="Times New Roman" w:cs="Times New Roman"/>
          <w:sz w:val="24"/>
          <w:szCs w:val="24"/>
        </w:rPr>
        <w:t xml:space="preserve">                    </w:t>
      </w:r>
      <w:r w:rsidRPr="00964826">
        <w:rPr>
          <w:rFonts w:ascii="Times New Roman" w:hAnsi="Times New Roman" w:cs="Times New Roman"/>
          <w:sz w:val="24"/>
          <w:szCs w:val="24"/>
        </w:rPr>
        <w:t>w inny sposób.</w:t>
      </w:r>
    </w:p>
    <w:p w14:paraId="650B5626" w14:textId="5D44F58C" w:rsidR="003F18B0" w:rsidRPr="00964826" w:rsidRDefault="00905F62" w:rsidP="0039752B">
      <w:pPr>
        <w:numPr>
          <w:ilvl w:val="0"/>
          <w:numId w:val="20"/>
        </w:numPr>
        <w:tabs>
          <w:tab w:val="clear" w:pos="1800"/>
        </w:tabs>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przetargu nieograniczonego złożono tylko jedną ofertę.</w:t>
      </w:r>
    </w:p>
    <w:p w14:paraId="7EF4DBC6" w14:textId="58E55578" w:rsidR="003F18B0" w:rsidRPr="00964826" w:rsidRDefault="003F18B0" w:rsidP="0039752B">
      <w:pPr>
        <w:numPr>
          <w:ilvl w:val="0"/>
          <w:numId w:val="20"/>
        </w:numPr>
        <w:tabs>
          <w:tab w:val="clear" w:pos="1800"/>
        </w:tabs>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którego oferta została wybrana jako najkorzystniejsza, zostanie poinformowany przez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o miejscu i terminie podpisania umowy</w:t>
      </w:r>
    </w:p>
    <w:p w14:paraId="2690C9F8" w14:textId="113DE0CD" w:rsidR="003F18B0" w:rsidRDefault="003F18B0" w:rsidP="0039752B">
      <w:pPr>
        <w:numPr>
          <w:ilvl w:val="0"/>
          <w:numId w:val="20"/>
        </w:numPr>
        <w:tabs>
          <w:tab w:val="clear" w:pos="1800"/>
        </w:tabs>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Osoby reprezentujące </w:t>
      </w:r>
      <w:r w:rsidR="00C14A81">
        <w:rPr>
          <w:rFonts w:ascii="Times New Roman" w:hAnsi="Times New Roman" w:cs="Times New Roman"/>
          <w:sz w:val="24"/>
          <w:szCs w:val="24"/>
        </w:rPr>
        <w:t>w</w:t>
      </w:r>
      <w:r w:rsidRPr="00964826">
        <w:rPr>
          <w:rFonts w:ascii="Times New Roman" w:hAnsi="Times New Roman" w:cs="Times New Roman"/>
          <w:sz w:val="24"/>
          <w:szCs w:val="24"/>
        </w:rPr>
        <w:t>ykonawcę przy podpisywaniu umowy powinny posiadać ze sobą dokumenty potwierdzające ich umocowanie do podpisania umowy, o ile umocowanie to nie będzie wynikać z dokumentów załączonych do oferty.</w:t>
      </w:r>
    </w:p>
    <w:p w14:paraId="73B05D75" w14:textId="42190E9B" w:rsidR="00A315A2" w:rsidRPr="00806B89" w:rsidRDefault="00A315A2" w:rsidP="0039752B">
      <w:pPr>
        <w:numPr>
          <w:ilvl w:val="0"/>
          <w:numId w:val="20"/>
        </w:numPr>
        <w:tabs>
          <w:tab w:val="clear" w:pos="1800"/>
        </w:tabs>
        <w:spacing w:after="0" w:line="240" w:lineRule="auto"/>
        <w:ind w:left="284" w:right="-283"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t xml:space="preserve">Przed podpisaniem umowy </w:t>
      </w:r>
      <w:r w:rsidR="00C14A81">
        <w:rPr>
          <w:rFonts w:ascii="Times New Roman" w:hAnsi="Times New Roman" w:cs="Times New Roman"/>
          <w:color w:val="000000" w:themeColor="text1"/>
          <w:sz w:val="24"/>
          <w:szCs w:val="24"/>
        </w:rPr>
        <w:t>w</w:t>
      </w:r>
      <w:r w:rsidRPr="00806B89">
        <w:rPr>
          <w:rFonts w:ascii="Times New Roman" w:hAnsi="Times New Roman" w:cs="Times New Roman"/>
          <w:color w:val="000000" w:themeColor="text1"/>
          <w:sz w:val="24"/>
          <w:szCs w:val="24"/>
        </w:rPr>
        <w:t>ykonawca będzie zobowiązany dopełnić następujących formalności:</w:t>
      </w:r>
    </w:p>
    <w:p w14:paraId="022A5CC3" w14:textId="2AF97087" w:rsidR="00893F23" w:rsidRPr="00862611" w:rsidRDefault="00893F23" w:rsidP="0039752B">
      <w:pPr>
        <w:numPr>
          <w:ilvl w:val="0"/>
          <w:numId w:val="66"/>
        </w:numPr>
        <w:tabs>
          <w:tab w:val="clear" w:pos="1800"/>
          <w:tab w:val="num" w:pos="567"/>
        </w:tabs>
        <w:spacing w:after="0" w:line="240" w:lineRule="auto"/>
        <w:ind w:left="567" w:right="-283" w:hanging="283"/>
        <w:jc w:val="both"/>
        <w:rPr>
          <w:rFonts w:ascii="Times New Roman" w:hAnsi="Times New Roman" w:cs="Times New Roman"/>
          <w:sz w:val="24"/>
          <w:szCs w:val="24"/>
        </w:rPr>
      </w:pPr>
      <w:r w:rsidRPr="00862611">
        <w:rPr>
          <w:rFonts w:ascii="Times New Roman" w:hAnsi="Times New Roman" w:cs="Times New Roman"/>
          <w:sz w:val="24"/>
          <w:szCs w:val="24"/>
        </w:rPr>
        <w:t xml:space="preserve">dostarczyć </w:t>
      </w:r>
      <w:r w:rsidR="00C14A81">
        <w:rPr>
          <w:rFonts w:ascii="Times New Roman" w:hAnsi="Times New Roman" w:cs="Times New Roman"/>
          <w:sz w:val="24"/>
          <w:szCs w:val="24"/>
        </w:rPr>
        <w:t>z</w:t>
      </w:r>
      <w:r w:rsidRPr="00862611">
        <w:rPr>
          <w:rFonts w:ascii="Times New Roman" w:hAnsi="Times New Roman" w:cs="Times New Roman"/>
          <w:sz w:val="24"/>
          <w:szCs w:val="24"/>
        </w:rPr>
        <w:t>amawiającemu w wyznaczonym terminie wykaz podwykonawców, którzy będą uczestniczyć w realizacji przedmiotu zamówienia (jeżeli dotyczy),</w:t>
      </w:r>
    </w:p>
    <w:p w14:paraId="2E35522C" w14:textId="729ACA10" w:rsidR="00893F23" w:rsidRPr="00CD4C33" w:rsidRDefault="00893F23" w:rsidP="0039752B">
      <w:pPr>
        <w:numPr>
          <w:ilvl w:val="0"/>
          <w:numId w:val="66"/>
        </w:numPr>
        <w:tabs>
          <w:tab w:val="clear" w:pos="1800"/>
          <w:tab w:val="left" w:pos="-1"/>
          <w:tab w:val="num" w:pos="567"/>
          <w:tab w:val="left" w:pos="709"/>
        </w:tabs>
        <w:suppressAutoHyphens/>
        <w:spacing w:after="0" w:line="240" w:lineRule="auto"/>
        <w:ind w:left="567" w:right="-283" w:hanging="283"/>
        <w:jc w:val="both"/>
        <w:rPr>
          <w:rFonts w:ascii="Times New Roman" w:hAnsi="Times New Roman"/>
          <w:bCs/>
          <w:iCs/>
          <w:color w:val="FF0000"/>
          <w:sz w:val="24"/>
          <w:szCs w:val="24"/>
        </w:rPr>
      </w:pPr>
      <w:r w:rsidRPr="001956A3">
        <w:rPr>
          <w:rFonts w:ascii="Times New Roman" w:hAnsi="Times New Roman"/>
          <w:sz w:val="24"/>
          <w:szCs w:val="24"/>
        </w:rPr>
        <w:t xml:space="preserve">dostarczyć wykaz pracowników </w:t>
      </w:r>
      <w:r w:rsidRPr="001956A3">
        <w:rPr>
          <w:rFonts w:ascii="Times New Roman" w:eastAsia="MS Mincho" w:hAnsi="Times New Roman"/>
          <w:sz w:val="24"/>
          <w:szCs w:val="24"/>
        </w:rPr>
        <w:t xml:space="preserve">zatrudnionych na umowę o pracę, wykonujących wskazane przez Zamawiającego czynności o których mowa w </w:t>
      </w:r>
      <w:r>
        <w:rPr>
          <w:rFonts w:ascii="Times New Roman" w:eastAsia="MS Mincho" w:hAnsi="Times New Roman"/>
          <w:sz w:val="24"/>
          <w:szCs w:val="24"/>
        </w:rPr>
        <w:t>ust. 1</w:t>
      </w:r>
      <w:r w:rsidR="006208E5">
        <w:rPr>
          <w:rFonts w:ascii="Times New Roman" w:eastAsia="MS Mincho" w:hAnsi="Times New Roman"/>
          <w:sz w:val="24"/>
          <w:szCs w:val="24"/>
        </w:rPr>
        <w:t>8</w:t>
      </w:r>
      <w:r>
        <w:rPr>
          <w:rFonts w:ascii="Times New Roman" w:eastAsia="MS Mincho" w:hAnsi="Times New Roman"/>
          <w:sz w:val="24"/>
          <w:szCs w:val="24"/>
        </w:rPr>
        <w:t xml:space="preserve"> Rozdz. I</w:t>
      </w:r>
      <w:r w:rsidR="006208E5">
        <w:rPr>
          <w:rFonts w:ascii="Times New Roman" w:eastAsia="MS Mincho" w:hAnsi="Times New Roman"/>
          <w:sz w:val="24"/>
          <w:szCs w:val="24"/>
        </w:rPr>
        <w:t>II</w:t>
      </w:r>
      <w:r w:rsidR="00C14A81">
        <w:rPr>
          <w:rFonts w:ascii="Times New Roman" w:eastAsia="MS Mincho" w:hAnsi="Times New Roman"/>
          <w:sz w:val="24"/>
          <w:szCs w:val="24"/>
        </w:rPr>
        <w:t xml:space="preserve"> </w:t>
      </w:r>
      <w:r w:rsidRPr="009759F0">
        <w:rPr>
          <w:rFonts w:ascii="Times New Roman" w:eastAsia="MS Mincho" w:hAnsi="Times New Roman"/>
          <w:sz w:val="24"/>
          <w:szCs w:val="24"/>
        </w:rPr>
        <w:t xml:space="preserve">- </w:t>
      </w:r>
      <w:r w:rsidRPr="009D1EC4">
        <w:rPr>
          <w:rFonts w:ascii="Times New Roman" w:eastAsia="MS Mincho" w:hAnsi="Times New Roman"/>
          <w:b/>
          <w:bCs/>
          <w:iCs/>
          <w:sz w:val="24"/>
          <w:szCs w:val="24"/>
          <w:u w:val="single"/>
        </w:rPr>
        <w:t>Załącznik nr 4 do U</w:t>
      </w:r>
      <w:r w:rsidR="006208E5" w:rsidRPr="009D1EC4">
        <w:rPr>
          <w:rFonts w:ascii="Times New Roman" w:eastAsia="MS Mincho" w:hAnsi="Times New Roman"/>
          <w:b/>
          <w:bCs/>
          <w:iCs/>
          <w:sz w:val="24"/>
          <w:szCs w:val="24"/>
          <w:u w:val="single"/>
        </w:rPr>
        <w:t>MOWY</w:t>
      </w:r>
      <w:r w:rsidRPr="009D1EC4">
        <w:rPr>
          <w:rFonts w:ascii="Times New Roman" w:eastAsia="MS Mincho" w:hAnsi="Times New Roman"/>
          <w:b/>
          <w:bCs/>
          <w:iCs/>
          <w:sz w:val="24"/>
          <w:szCs w:val="24"/>
          <w:u w:val="single"/>
        </w:rPr>
        <w:t>.</w:t>
      </w:r>
    </w:p>
    <w:p w14:paraId="1E6048A8" w14:textId="77777777" w:rsidR="00271F4E" w:rsidRDefault="00893F23" w:rsidP="0039752B">
      <w:pPr>
        <w:numPr>
          <w:ilvl w:val="0"/>
          <w:numId w:val="66"/>
        </w:numPr>
        <w:tabs>
          <w:tab w:val="clear" w:pos="1800"/>
          <w:tab w:val="left" w:pos="-1"/>
          <w:tab w:val="num" w:pos="567"/>
          <w:tab w:val="left" w:pos="709"/>
        </w:tabs>
        <w:suppressAutoHyphens/>
        <w:spacing w:after="0" w:line="240" w:lineRule="auto"/>
        <w:ind w:left="567" w:right="-283" w:hanging="283"/>
        <w:jc w:val="both"/>
        <w:rPr>
          <w:rFonts w:ascii="Times New Roman" w:hAnsi="Times New Roman"/>
          <w:sz w:val="24"/>
          <w:szCs w:val="24"/>
        </w:rPr>
      </w:pPr>
      <w:r w:rsidRPr="00D43598">
        <w:rPr>
          <w:rFonts w:ascii="Times New Roman" w:hAnsi="Times New Roman"/>
          <w:sz w:val="24"/>
          <w:szCs w:val="24"/>
        </w:rPr>
        <w:t xml:space="preserve">dostarczyć </w:t>
      </w:r>
      <w:r w:rsidR="00C14A81">
        <w:rPr>
          <w:rFonts w:ascii="Times New Roman" w:hAnsi="Times New Roman"/>
          <w:sz w:val="24"/>
          <w:szCs w:val="24"/>
        </w:rPr>
        <w:t>z</w:t>
      </w:r>
      <w:r w:rsidRPr="00D43598">
        <w:rPr>
          <w:rFonts w:ascii="Times New Roman" w:hAnsi="Times New Roman"/>
          <w:sz w:val="24"/>
          <w:szCs w:val="24"/>
        </w:rPr>
        <w:t>amawiającemu kopię polisy OC,</w:t>
      </w:r>
    </w:p>
    <w:p w14:paraId="4574AC9B" w14:textId="4FD64BE3" w:rsidR="00F536AA" w:rsidRDefault="00F536AA" w:rsidP="0039752B">
      <w:pPr>
        <w:numPr>
          <w:ilvl w:val="0"/>
          <w:numId w:val="66"/>
        </w:numPr>
        <w:tabs>
          <w:tab w:val="clear" w:pos="1800"/>
          <w:tab w:val="left" w:pos="-1"/>
          <w:tab w:val="num" w:pos="567"/>
          <w:tab w:val="left" w:pos="709"/>
        </w:tabs>
        <w:suppressAutoHyphens/>
        <w:spacing w:after="0" w:line="240" w:lineRule="auto"/>
        <w:ind w:left="567" w:right="-283" w:hanging="283"/>
        <w:jc w:val="both"/>
        <w:rPr>
          <w:rFonts w:ascii="Times New Roman" w:hAnsi="Times New Roman"/>
          <w:sz w:val="24"/>
          <w:szCs w:val="24"/>
        </w:rPr>
      </w:pPr>
      <w:r w:rsidRPr="00271F4E">
        <w:rPr>
          <w:rFonts w:ascii="Times New Roman" w:hAnsi="Times New Roman"/>
          <w:sz w:val="24"/>
          <w:szCs w:val="24"/>
        </w:rPr>
        <w:lastRenderedPageBreak/>
        <w:t>dostarczyć</w:t>
      </w:r>
      <w:r w:rsidRPr="00D26FBA">
        <w:rPr>
          <w:rFonts w:ascii="Times New Roman" w:eastAsia="Calibri" w:hAnsi="Times New Roman" w:cs="Times New Roman"/>
          <w:bCs/>
          <w:sz w:val="24"/>
          <w:szCs w:val="24"/>
        </w:rPr>
        <w:t xml:space="preserve"> wykaz floty pojazdów samochodowych</w:t>
      </w:r>
      <w:r w:rsidR="00D3779B">
        <w:rPr>
          <w:rFonts w:ascii="Times New Roman" w:eastAsia="Calibri" w:hAnsi="Times New Roman" w:cs="Times New Roman"/>
          <w:bCs/>
          <w:sz w:val="24"/>
          <w:szCs w:val="24"/>
        </w:rPr>
        <w:t>,</w:t>
      </w:r>
      <w:r w:rsidRPr="00D26FBA">
        <w:rPr>
          <w:rFonts w:ascii="Times New Roman" w:eastAsia="Calibri" w:hAnsi="Times New Roman" w:cs="Times New Roman"/>
          <w:bCs/>
          <w:sz w:val="24"/>
          <w:szCs w:val="24"/>
        </w:rPr>
        <w:t xml:space="preserve"> </w:t>
      </w:r>
      <w:r w:rsidRPr="00271F4E">
        <w:rPr>
          <w:rFonts w:ascii="Times New Roman" w:hAnsi="Times New Roman"/>
          <w:sz w:val="24"/>
          <w:szCs w:val="24"/>
        </w:rPr>
        <w:t>przy pomocy któr</w:t>
      </w:r>
      <w:r>
        <w:rPr>
          <w:rFonts w:ascii="Times New Roman" w:hAnsi="Times New Roman"/>
          <w:sz w:val="24"/>
          <w:szCs w:val="24"/>
        </w:rPr>
        <w:t>ych</w:t>
      </w:r>
      <w:r w:rsidRPr="00271F4E">
        <w:rPr>
          <w:rFonts w:ascii="Times New Roman" w:hAnsi="Times New Roman"/>
          <w:sz w:val="24"/>
          <w:szCs w:val="24"/>
        </w:rPr>
        <w:t xml:space="preserve"> wykonawca będzie realizował przedmiot umowy wraz z podaniem nr rejestracyjnych </w:t>
      </w:r>
      <w:r>
        <w:rPr>
          <w:rFonts w:ascii="Times New Roman" w:hAnsi="Times New Roman"/>
          <w:sz w:val="24"/>
          <w:szCs w:val="24"/>
        </w:rPr>
        <w:t xml:space="preserve">tych </w:t>
      </w:r>
      <w:r w:rsidRPr="00271F4E">
        <w:rPr>
          <w:rFonts w:ascii="Times New Roman" w:hAnsi="Times New Roman"/>
          <w:sz w:val="24"/>
          <w:szCs w:val="24"/>
        </w:rPr>
        <w:t>pojazdów (</w:t>
      </w:r>
      <w:r w:rsidRPr="00271F4E">
        <w:rPr>
          <w:rFonts w:ascii="Times New Roman" w:eastAsia="Times New Roman" w:hAnsi="Times New Roman" w:cs="Times New Roman"/>
          <w:bCs/>
          <w:iCs/>
          <w:sz w:val="24"/>
          <w:szCs w:val="24"/>
        </w:rPr>
        <w:t xml:space="preserve">oświadczenie wykonawcy stosownie do art. 68 ust. 3 ustawy z dnia 11 stycznia 2018 r. o </w:t>
      </w:r>
      <w:proofErr w:type="spellStart"/>
      <w:r w:rsidRPr="00271F4E">
        <w:rPr>
          <w:rFonts w:ascii="Times New Roman" w:eastAsia="Times New Roman" w:hAnsi="Times New Roman" w:cs="Times New Roman"/>
          <w:bCs/>
          <w:iCs/>
          <w:sz w:val="24"/>
          <w:szCs w:val="24"/>
        </w:rPr>
        <w:t>elektromobilności</w:t>
      </w:r>
      <w:proofErr w:type="spellEnd"/>
      <w:r w:rsidRPr="00271F4E">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      </w:t>
      </w:r>
      <w:r w:rsidRPr="00271F4E">
        <w:rPr>
          <w:rFonts w:ascii="Times New Roman" w:eastAsia="Times New Roman" w:hAnsi="Times New Roman" w:cs="Times New Roman"/>
          <w:bCs/>
          <w:iCs/>
          <w:sz w:val="24"/>
          <w:szCs w:val="24"/>
        </w:rPr>
        <w:t>i paliwach alternatywnych</w:t>
      </w:r>
      <w:r>
        <w:rPr>
          <w:rFonts w:ascii="Times New Roman" w:eastAsia="Times New Roman" w:hAnsi="Times New Roman" w:cs="Times New Roman"/>
          <w:bCs/>
          <w:iCs/>
          <w:sz w:val="24"/>
          <w:szCs w:val="24"/>
        </w:rPr>
        <w:t xml:space="preserve"> </w:t>
      </w:r>
      <w:r w:rsidRPr="00D26FBA">
        <w:rPr>
          <w:rFonts w:ascii="Times New Roman" w:eastAsia="Calibri" w:hAnsi="Times New Roman" w:cs="Times New Roman"/>
          <w:bCs/>
          <w:sz w:val="24"/>
          <w:szCs w:val="24"/>
        </w:rPr>
        <w:t xml:space="preserve">zgodnie ze wzorem wskazanym w  </w:t>
      </w:r>
      <w:r w:rsidRPr="00E36645">
        <w:rPr>
          <w:rFonts w:ascii="Times New Roman" w:eastAsia="Calibri" w:hAnsi="Times New Roman" w:cs="Times New Roman"/>
          <w:b/>
          <w:sz w:val="24"/>
          <w:szCs w:val="24"/>
          <w:u w:val="single"/>
        </w:rPr>
        <w:t>Załączniku nr 5 do UMOWY</w:t>
      </w:r>
      <w:r w:rsidRPr="00271F4E">
        <w:rPr>
          <w:rFonts w:ascii="Times New Roman" w:eastAsia="Times New Roman" w:hAnsi="Times New Roman" w:cs="Times New Roman"/>
          <w:bCs/>
          <w:iCs/>
          <w:sz w:val="24"/>
          <w:szCs w:val="24"/>
        </w:rPr>
        <w:t>)</w:t>
      </w:r>
      <w:r w:rsidR="00D3779B">
        <w:rPr>
          <w:rFonts w:ascii="Times New Roman" w:eastAsia="Times New Roman" w:hAnsi="Times New Roman" w:cs="Times New Roman"/>
          <w:bCs/>
          <w:iCs/>
          <w:sz w:val="24"/>
          <w:szCs w:val="24"/>
        </w:rPr>
        <w:t>.</w:t>
      </w:r>
    </w:p>
    <w:p w14:paraId="1BA0E4E5" w14:textId="09267CB3" w:rsidR="003F18B0" w:rsidRPr="00964826" w:rsidRDefault="003F18B0" w:rsidP="0039752B">
      <w:pPr>
        <w:numPr>
          <w:ilvl w:val="0"/>
          <w:numId w:val="20"/>
        </w:numPr>
        <w:tabs>
          <w:tab w:val="clear" w:pos="1800"/>
        </w:tabs>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wyboru oferty złożonej przez </w:t>
      </w:r>
      <w:r w:rsidR="00C14A81">
        <w:rPr>
          <w:rFonts w:ascii="Times New Roman" w:hAnsi="Times New Roman" w:cs="Times New Roman"/>
          <w:sz w:val="24"/>
          <w:szCs w:val="24"/>
        </w:rPr>
        <w:t>w</w:t>
      </w:r>
      <w:r w:rsidRPr="00964826">
        <w:rPr>
          <w:rFonts w:ascii="Times New Roman" w:hAnsi="Times New Roman" w:cs="Times New Roman"/>
          <w:sz w:val="24"/>
          <w:szCs w:val="24"/>
        </w:rPr>
        <w:t>ykonawców wspólnie ubiegających się o</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 xml:space="preserve">udzielenie zamówienia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w:t>
      </w:r>
      <w:r w:rsidR="00D0001C" w:rsidRPr="00964826">
        <w:rPr>
          <w:rFonts w:ascii="Times New Roman" w:hAnsi="Times New Roman" w:cs="Times New Roman"/>
          <w:sz w:val="24"/>
          <w:szCs w:val="24"/>
        </w:rPr>
        <w:t>za</w:t>
      </w:r>
      <w:r w:rsidRPr="00964826">
        <w:rPr>
          <w:rFonts w:ascii="Times New Roman" w:hAnsi="Times New Roman" w:cs="Times New Roman"/>
          <w:sz w:val="24"/>
          <w:szCs w:val="24"/>
        </w:rPr>
        <w:t xml:space="preserve">żąda przed zawarciem umowy przedstawienia umowy regulującej współpracę tych </w:t>
      </w:r>
      <w:r w:rsidR="00C14A81">
        <w:rPr>
          <w:rFonts w:ascii="Times New Roman" w:hAnsi="Times New Roman" w:cs="Times New Roman"/>
          <w:sz w:val="24"/>
          <w:szCs w:val="24"/>
        </w:rPr>
        <w:t>w</w:t>
      </w:r>
      <w:r w:rsidRPr="00964826">
        <w:rPr>
          <w:rFonts w:ascii="Times New Roman" w:hAnsi="Times New Roman" w:cs="Times New Roman"/>
          <w:sz w:val="24"/>
          <w:szCs w:val="24"/>
        </w:rPr>
        <w:t>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6DB9E24" w14:textId="24EE98E6" w:rsidR="003F18B0" w:rsidRPr="00964826" w:rsidRDefault="00D0001C" w:rsidP="0039752B">
      <w:pPr>
        <w:numPr>
          <w:ilvl w:val="0"/>
          <w:numId w:val="20"/>
        </w:numPr>
        <w:tabs>
          <w:tab w:val="clear" w:pos="1800"/>
        </w:tabs>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Wykonawca, którego oferta została wybrana jako najkorzystniejsza, uchyla się od zawarcia umowy w sprawie zamówienia publicznego lub nie wnosi wymaganego zabezpieczenia należytego wykonania umowy,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może dokonać ponownego badania i oceny ofert spośród ofert pozostałych w postępowaniu </w:t>
      </w:r>
      <w:r w:rsidR="00C14A81">
        <w:rPr>
          <w:rFonts w:ascii="Times New Roman" w:hAnsi="Times New Roman" w:cs="Times New Roman"/>
          <w:sz w:val="24"/>
          <w:szCs w:val="24"/>
        </w:rPr>
        <w:t>w</w:t>
      </w:r>
      <w:r w:rsidRPr="00964826">
        <w:rPr>
          <w:rFonts w:ascii="Times New Roman" w:hAnsi="Times New Roman" w:cs="Times New Roman"/>
          <w:sz w:val="24"/>
          <w:szCs w:val="24"/>
        </w:rPr>
        <w:t>ykonawców oraz wybrać najkorzystniejszą ofertę albo unieważnić postępowanie.</w:t>
      </w:r>
    </w:p>
    <w:p w14:paraId="624ECF06" w14:textId="77777777" w:rsidR="003F18B0" w:rsidRPr="00964826" w:rsidRDefault="003F18B0"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right="-283" w:hanging="709"/>
      </w:pPr>
      <w:bookmarkStart w:id="44" w:name="_Toc160024608"/>
      <w:r w:rsidRPr="00964826">
        <w:t>WYMAGANIA DOTYCZĄCE ZABEZPIECZENIA NALEŻYTEGO WYKONANIA UMOWY</w:t>
      </w:r>
      <w:bookmarkEnd w:id="44"/>
    </w:p>
    <w:p w14:paraId="029938F0" w14:textId="76F544CF" w:rsidR="0001727B" w:rsidRPr="00964826" w:rsidRDefault="0001727B" w:rsidP="00DE6928">
      <w:pPr>
        <w:pStyle w:val="Akapitzlist"/>
        <w:numPr>
          <w:ilvl w:val="1"/>
          <w:numId w:val="11"/>
        </w:numPr>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którego oferta zostanie wybrana, zobowiązany będzie do wniesienia zabezpieczenia należytego wykonania umowy najpóźniej w dniu jej zawarcia, w wysokości </w:t>
      </w:r>
      <w:r w:rsidR="00893F23">
        <w:rPr>
          <w:rFonts w:ascii="Times New Roman" w:hAnsi="Times New Roman" w:cs="Times New Roman"/>
          <w:sz w:val="24"/>
          <w:szCs w:val="24"/>
        </w:rPr>
        <w:t>5</w:t>
      </w:r>
      <w:r w:rsidRPr="00964826">
        <w:rPr>
          <w:rFonts w:ascii="Times New Roman" w:hAnsi="Times New Roman" w:cs="Times New Roman"/>
          <w:sz w:val="24"/>
          <w:szCs w:val="24"/>
        </w:rPr>
        <w:t>% ceny całkowitej brutto podanej w ofercie.</w:t>
      </w:r>
    </w:p>
    <w:p w14:paraId="4B2A03A3" w14:textId="09CF53B1" w:rsidR="0001727B" w:rsidRPr="00964826" w:rsidRDefault="0001727B" w:rsidP="00DE6928">
      <w:pPr>
        <w:pStyle w:val="Akapitzlist"/>
        <w:numPr>
          <w:ilvl w:val="1"/>
          <w:numId w:val="11"/>
        </w:numPr>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Zabezpieczenie może być wnoszone według wyboru </w:t>
      </w:r>
      <w:r w:rsidR="00C14A81">
        <w:rPr>
          <w:rFonts w:ascii="Times New Roman" w:hAnsi="Times New Roman" w:cs="Times New Roman"/>
          <w:sz w:val="24"/>
          <w:szCs w:val="24"/>
        </w:rPr>
        <w:t>w</w:t>
      </w:r>
      <w:r w:rsidRPr="00964826">
        <w:rPr>
          <w:rFonts w:ascii="Times New Roman" w:hAnsi="Times New Roman" w:cs="Times New Roman"/>
          <w:sz w:val="24"/>
          <w:szCs w:val="24"/>
        </w:rPr>
        <w:t>ykonawcy w jednej lub w</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kilku następujących formach:</w:t>
      </w:r>
    </w:p>
    <w:p w14:paraId="25DA63C1" w14:textId="60E64C4C" w:rsidR="0001727B" w:rsidRPr="00964826" w:rsidRDefault="0001727B" w:rsidP="0039752B">
      <w:pPr>
        <w:pStyle w:val="Akapitzlist"/>
        <w:numPr>
          <w:ilvl w:val="1"/>
          <w:numId w:val="46"/>
        </w:numPr>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pieniądzu,</w:t>
      </w:r>
    </w:p>
    <w:p w14:paraId="46319DEF" w14:textId="23D29E74" w:rsidR="0001727B" w:rsidRPr="00964826" w:rsidRDefault="0001727B" w:rsidP="0039752B">
      <w:pPr>
        <w:pStyle w:val="Akapitzlist"/>
        <w:numPr>
          <w:ilvl w:val="1"/>
          <w:numId w:val="46"/>
        </w:numPr>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poręczeniach bankowych lub poręczeniach spółdzielczej kasy oszczędnościowo</w:t>
      </w:r>
      <w:r w:rsidR="004D65F6" w:rsidRPr="00964826">
        <w:rPr>
          <w:rFonts w:ascii="Times New Roman" w:hAnsi="Times New Roman" w:cs="Times New Roman"/>
          <w:sz w:val="24"/>
          <w:szCs w:val="24"/>
        </w:rPr>
        <w:t xml:space="preserve"> </w:t>
      </w:r>
      <w:r w:rsidRPr="00964826">
        <w:rPr>
          <w:rFonts w:ascii="Times New Roman" w:hAnsi="Times New Roman" w:cs="Times New Roman"/>
          <w:sz w:val="24"/>
          <w:szCs w:val="24"/>
        </w:rPr>
        <w:t>-</w:t>
      </w:r>
      <w:r w:rsidR="004D65F6"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kredytowej, z </w:t>
      </w:r>
      <w:r w:rsidR="00174B5E" w:rsidRPr="00964826">
        <w:rPr>
          <w:rFonts w:ascii="Times New Roman" w:hAnsi="Times New Roman" w:cs="Times New Roman"/>
          <w:sz w:val="24"/>
          <w:szCs w:val="24"/>
        </w:rPr>
        <w:t>tym,</w:t>
      </w:r>
      <w:r w:rsidRPr="00964826">
        <w:rPr>
          <w:rFonts w:ascii="Times New Roman" w:hAnsi="Times New Roman" w:cs="Times New Roman"/>
          <w:sz w:val="24"/>
          <w:szCs w:val="24"/>
        </w:rPr>
        <w:t xml:space="preserve"> że zobowiązanie kasy jest zawsze zobowiązaniem pieniężnym,</w:t>
      </w:r>
    </w:p>
    <w:p w14:paraId="7884A3DA" w14:textId="5367B74A" w:rsidR="0001727B" w:rsidRPr="00964826" w:rsidRDefault="0001727B" w:rsidP="0039752B">
      <w:pPr>
        <w:pStyle w:val="Akapitzlist"/>
        <w:numPr>
          <w:ilvl w:val="1"/>
          <w:numId w:val="46"/>
        </w:numPr>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gwarancjach bankowych,</w:t>
      </w:r>
    </w:p>
    <w:p w14:paraId="138ECDB8" w14:textId="6AAAA1AA" w:rsidR="0001727B" w:rsidRPr="00964826" w:rsidRDefault="0001727B" w:rsidP="0039752B">
      <w:pPr>
        <w:pStyle w:val="Akapitzlist"/>
        <w:numPr>
          <w:ilvl w:val="1"/>
          <w:numId w:val="46"/>
        </w:numPr>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gwarancjach ubezpieczeniowych,</w:t>
      </w:r>
    </w:p>
    <w:p w14:paraId="6876D87E" w14:textId="613C4978" w:rsidR="0001727B" w:rsidRPr="005269E7" w:rsidRDefault="0001727B" w:rsidP="0039752B">
      <w:pPr>
        <w:pStyle w:val="Akapitzlist"/>
        <w:numPr>
          <w:ilvl w:val="1"/>
          <w:numId w:val="46"/>
        </w:numPr>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poręczeniach udzielanych przez podmioty, o których mowa w art. 6b ust. 5 pkt 2 ustawy z dnia 9 listopada 2000 r. o utworzeniu Polskiej Agencji Rozwoju Przedsiębiorczości </w:t>
      </w:r>
      <w:bookmarkStart w:id="45" w:name="_Hlk137027747"/>
      <w:r w:rsidRPr="005269E7">
        <w:rPr>
          <w:rFonts w:ascii="Times New Roman" w:hAnsi="Times New Roman" w:cs="Times New Roman"/>
          <w:sz w:val="24"/>
          <w:szCs w:val="24"/>
        </w:rPr>
        <w:t xml:space="preserve">(Dz. U. z </w:t>
      </w:r>
      <w:r w:rsidR="00A3257A" w:rsidRPr="005269E7">
        <w:rPr>
          <w:rFonts w:ascii="Times New Roman" w:hAnsi="Times New Roman" w:cs="Times New Roman"/>
          <w:sz w:val="24"/>
          <w:szCs w:val="24"/>
        </w:rPr>
        <w:t>202</w:t>
      </w:r>
      <w:r w:rsidR="00123035" w:rsidRPr="005269E7">
        <w:rPr>
          <w:rFonts w:ascii="Times New Roman" w:hAnsi="Times New Roman" w:cs="Times New Roman"/>
          <w:sz w:val="24"/>
          <w:szCs w:val="24"/>
        </w:rPr>
        <w:t>3</w:t>
      </w:r>
      <w:r w:rsidR="00E631A9">
        <w:rPr>
          <w:rFonts w:ascii="Times New Roman" w:hAnsi="Times New Roman" w:cs="Times New Roman"/>
          <w:sz w:val="24"/>
          <w:szCs w:val="24"/>
        </w:rPr>
        <w:t xml:space="preserve">, </w:t>
      </w:r>
      <w:r w:rsidRPr="005269E7">
        <w:rPr>
          <w:rFonts w:ascii="Times New Roman" w:hAnsi="Times New Roman" w:cs="Times New Roman"/>
          <w:sz w:val="24"/>
          <w:szCs w:val="24"/>
        </w:rPr>
        <w:t xml:space="preserve">poz. </w:t>
      </w:r>
      <w:r w:rsidR="00123035" w:rsidRPr="005269E7">
        <w:rPr>
          <w:rFonts w:ascii="Times New Roman" w:hAnsi="Times New Roman" w:cs="Times New Roman"/>
          <w:sz w:val="24"/>
          <w:szCs w:val="24"/>
        </w:rPr>
        <w:t>462</w:t>
      </w:r>
      <w:r w:rsidRPr="005269E7">
        <w:rPr>
          <w:rFonts w:ascii="Times New Roman" w:hAnsi="Times New Roman" w:cs="Times New Roman"/>
          <w:sz w:val="24"/>
          <w:szCs w:val="24"/>
        </w:rPr>
        <w:t>).</w:t>
      </w:r>
      <w:bookmarkEnd w:id="45"/>
    </w:p>
    <w:p w14:paraId="325C5302" w14:textId="2F40F2D2" w:rsidR="0001727B" w:rsidRPr="00964826" w:rsidRDefault="0001727B" w:rsidP="00DE6928">
      <w:pPr>
        <w:pStyle w:val="Akapitzlist"/>
        <w:numPr>
          <w:ilvl w:val="1"/>
          <w:numId w:val="11"/>
        </w:numPr>
        <w:spacing w:after="0" w:line="240" w:lineRule="auto"/>
        <w:ind w:left="284" w:right="-283" w:hanging="284"/>
        <w:jc w:val="both"/>
        <w:rPr>
          <w:rFonts w:ascii="Times New Roman" w:hAnsi="Times New Roman" w:cs="Times New Roman"/>
          <w:sz w:val="24"/>
          <w:szCs w:val="24"/>
        </w:rPr>
      </w:pPr>
      <w:r w:rsidRPr="005269E7">
        <w:rPr>
          <w:rFonts w:ascii="Times New Roman" w:hAnsi="Times New Roman" w:cs="Times New Roman"/>
          <w:sz w:val="24"/>
          <w:szCs w:val="24"/>
        </w:rPr>
        <w:t>Zamawiający wyraża zgodę na wniesienie zabezpieczenia w formach określon</w:t>
      </w:r>
      <w:r w:rsidRPr="00964826">
        <w:rPr>
          <w:rFonts w:ascii="Times New Roman" w:hAnsi="Times New Roman" w:cs="Times New Roman"/>
          <w:sz w:val="24"/>
          <w:szCs w:val="24"/>
        </w:rPr>
        <w:t xml:space="preserve">ych w art. 450 ust. 2 ustawy </w:t>
      </w:r>
      <w:proofErr w:type="spellStart"/>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1AE94986" w14:textId="21D4B487" w:rsidR="0001727B" w:rsidRPr="00964826" w:rsidRDefault="0001727B" w:rsidP="00DE6928">
      <w:pPr>
        <w:pStyle w:val="Akapitzlist"/>
        <w:numPr>
          <w:ilvl w:val="1"/>
          <w:numId w:val="11"/>
        </w:numPr>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Zabezpieczenie wnoszone w pieniądzu </w:t>
      </w:r>
      <w:r w:rsidR="00E631A9">
        <w:rPr>
          <w:rFonts w:ascii="Times New Roman" w:hAnsi="Times New Roman" w:cs="Times New Roman"/>
          <w:sz w:val="24"/>
          <w:szCs w:val="24"/>
        </w:rPr>
        <w:t>w</w:t>
      </w:r>
      <w:r w:rsidRPr="00964826">
        <w:rPr>
          <w:rFonts w:ascii="Times New Roman" w:hAnsi="Times New Roman" w:cs="Times New Roman"/>
          <w:sz w:val="24"/>
          <w:szCs w:val="24"/>
        </w:rPr>
        <w:t xml:space="preserve">ykonawca wpłaca przelewem na rachunek bankowy wskazany przez </w:t>
      </w:r>
      <w:r w:rsidR="00E631A9">
        <w:rPr>
          <w:rFonts w:ascii="Times New Roman" w:hAnsi="Times New Roman" w:cs="Times New Roman"/>
          <w:sz w:val="24"/>
          <w:szCs w:val="24"/>
        </w:rPr>
        <w:t>z</w:t>
      </w:r>
      <w:r w:rsidRPr="00964826">
        <w:rPr>
          <w:rFonts w:ascii="Times New Roman" w:hAnsi="Times New Roman" w:cs="Times New Roman"/>
          <w:sz w:val="24"/>
          <w:szCs w:val="24"/>
        </w:rPr>
        <w:t>amawiającego.</w:t>
      </w:r>
    </w:p>
    <w:p w14:paraId="02B64C56" w14:textId="3EE60344" w:rsidR="0001727B" w:rsidRPr="00964826" w:rsidRDefault="0001727B" w:rsidP="00DE6928">
      <w:pPr>
        <w:pStyle w:val="Akapitzlist"/>
        <w:numPr>
          <w:ilvl w:val="1"/>
          <w:numId w:val="11"/>
        </w:numPr>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wniesienia wadium w pieniądzu </w:t>
      </w:r>
      <w:r w:rsidR="00E631A9">
        <w:rPr>
          <w:rFonts w:ascii="Times New Roman" w:hAnsi="Times New Roman" w:cs="Times New Roman"/>
          <w:sz w:val="24"/>
          <w:szCs w:val="24"/>
        </w:rPr>
        <w:t>w</w:t>
      </w:r>
      <w:r w:rsidRPr="00964826">
        <w:rPr>
          <w:rFonts w:ascii="Times New Roman" w:hAnsi="Times New Roman" w:cs="Times New Roman"/>
          <w:sz w:val="24"/>
          <w:szCs w:val="24"/>
        </w:rPr>
        <w:t>ykonawca może wyrazić zgodę na zaliczenie kwoty wadium na poczet zabezpieczenia.</w:t>
      </w:r>
    </w:p>
    <w:p w14:paraId="269B2AA1" w14:textId="01673DA5" w:rsidR="0001727B" w:rsidRPr="00964826" w:rsidRDefault="00A61B93" w:rsidP="00DE6928">
      <w:pPr>
        <w:pStyle w:val="Akapitzlist"/>
        <w:numPr>
          <w:ilvl w:val="1"/>
          <w:numId w:val="11"/>
        </w:numPr>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Jeżeli zabezpieczenie wniesiono w pieniądzu, zamawiający przechowuje je na oprocentowanym rachunku bankowym. Zamawiający zwraca zabezpieczenie wniesione w</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pieniądzu z odsetkami wynikającymi z umowy rachunku bankowego, na którym było ono przechowywane, pomniejszone o koszt prowadzenia tego rachunku oraz prowizji bankowej za przelew pieniędzy na rachunek bankowy wykonawcy.</w:t>
      </w:r>
    </w:p>
    <w:p w14:paraId="29BF1C7D" w14:textId="2F70C406" w:rsidR="0001727B" w:rsidRPr="00964826" w:rsidRDefault="003723A6" w:rsidP="00DE6928">
      <w:pPr>
        <w:pStyle w:val="Akapitzlist"/>
        <w:numPr>
          <w:ilvl w:val="1"/>
          <w:numId w:val="11"/>
        </w:numPr>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Z</w:t>
      </w:r>
      <w:r w:rsidR="0001727B" w:rsidRPr="00964826">
        <w:rPr>
          <w:rFonts w:ascii="Times New Roman" w:hAnsi="Times New Roman" w:cs="Times New Roman"/>
          <w:sz w:val="24"/>
          <w:szCs w:val="24"/>
        </w:rPr>
        <w:t xml:space="preserve"> treści zabezpieczenia przedstawionego w formie gwarancji/poręczenia winno wynikać,</w:t>
      </w:r>
      <w:r w:rsidR="00C86D7E" w:rsidRPr="00964826">
        <w:rPr>
          <w:rFonts w:ascii="Times New Roman" w:hAnsi="Times New Roman" w:cs="Times New Roman"/>
          <w:sz w:val="24"/>
          <w:szCs w:val="24"/>
        </w:rPr>
        <w:t xml:space="preserve"> </w:t>
      </w:r>
      <w:r w:rsidR="0001727B" w:rsidRPr="00964826">
        <w:rPr>
          <w:rFonts w:ascii="Times New Roman" w:hAnsi="Times New Roman" w:cs="Times New Roman"/>
          <w:sz w:val="24"/>
          <w:szCs w:val="24"/>
        </w:rPr>
        <w:t xml:space="preserve">że bank/ubezpieczyciel/poręczyciel zapłaci, na rzecz </w:t>
      </w:r>
      <w:r w:rsidR="00E631A9">
        <w:rPr>
          <w:rFonts w:ascii="Times New Roman" w:hAnsi="Times New Roman" w:cs="Times New Roman"/>
          <w:sz w:val="24"/>
          <w:szCs w:val="24"/>
        </w:rPr>
        <w:t>z</w:t>
      </w:r>
      <w:r w:rsidR="0001727B" w:rsidRPr="00964826">
        <w:rPr>
          <w:rFonts w:ascii="Times New Roman" w:hAnsi="Times New Roman" w:cs="Times New Roman"/>
          <w:sz w:val="24"/>
          <w:szCs w:val="24"/>
        </w:rPr>
        <w:t xml:space="preserve">amawiającego w terminie maksymalnie 30 dni od pisemnego żądania kwotę zabezpieczenia, na pierwsze wezwanie </w:t>
      </w:r>
      <w:r w:rsidR="00E631A9">
        <w:rPr>
          <w:rFonts w:ascii="Times New Roman" w:hAnsi="Times New Roman" w:cs="Times New Roman"/>
          <w:sz w:val="24"/>
          <w:szCs w:val="24"/>
        </w:rPr>
        <w:t>z</w:t>
      </w:r>
      <w:r w:rsidR="0001727B" w:rsidRPr="00964826">
        <w:rPr>
          <w:rFonts w:ascii="Times New Roman" w:hAnsi="Times New Roman" w:cs="Times New Roman"/>
          <w:sz w:val="24"/>
          <w:szCs w:val="24"/>
        </w:rPr>
        <w:t xml:space="preserve">amawiającego, bez odwołania, bez warunku, niezależnie od kwestionowania czy zastrzeżeń </w:t>
      </w:r>
      <w:r w:rsidR="00E631A9">
        <w:rPr>
          <w:rFonts w:ascii="Times New Roman" w:hAnsi="Times New Roman" w:cs="Times New Roman"/>
          <w:sz w:val="24"/>
          <w:szCs w:val="24"/>
        </w:rPr>
        <w:t>w</w:t>
      </w:r>
      <w:r w:rsidR="0001727B" w:rsidRPr="00964826">
        <w:rPr>
          <w:rFonts w:ascii="Times New Roman" w:hAnsi="Times New Roman" w:cs="Times New Roman"/>
          <w:sz w:val="24"/>
          <w:szCs w:val="24"/>
        </w:rPr>
        <w:t xml:space="preserve">ykonawcy i bez dochodzenia czy wezwanie </w:t>
      </w:r>
      <w:r w:rsidR="00E631A9">
        <w:rPr>
          <w:rFonts w:ascii="Times New Roman" w:hAnsi="Times New Roman" w:cs="Times New Roman"/>
          <w:sz w:val="24"/>
          <w:szCs w:val="24"/>
        </w:rPr>
        <w:t>z</w:t>
      </w:r>
      <w:r w:rsidR="0001727B" w:rsidRPr="00964826">
        <w:rPr>
          <w:rFonts w:ascii="Times New Roman" w:hAnsi="Times New Roman" w:cs="Times New Roman"/>
          <w:sz w:val="24"/>
          <w:szCs w:val="24"/>
        </w:rPr>
        <w:t>amawiającego jest uzasadnione czy nie.</w:t>
      </w:r>
    </w:p>
    <w:p w14:paraId="23B4A228" w14:textId="323AFE7C" w:rsidR="0001727B" w:rsidRPr="00964826" w:rsidRDefault="0001727B" w:rsidP="00DE6928">
      <w:pPr>
        <w:pStyle w:val="Akapitzlist"/>
        <w:numPr>
          <w:ilvl w:val="1"/>
          <w:numId w:val="11"/>
        </w:numPr>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gdy zabezpieczenie, będzie wnoszone w formie innej niż pieniądz, </w:t>
      </w:r>
      <w:r w:rsidR="00E631A9">
        <w:rPr>
          <w:rFonts w:ascii="Times New Roman" w:hAnsi="Times New Roman" w:cs="Times New Roman"/>
          <w:sz w:val="24"/>
          <w:szCs w:val="24"/>
        </w:rPr>
        <w:t>z</w:t>
      </w:r>
      <w:r w:rsidRPr="00964826">
        <w:rPr>
          <w:rFonts w:ascii="Times New Roman" w:hAnsi="Times New Roman" w:cs="Times New Roman"/>
          <w:sz w:val="24"/>
          <w:szCs w:val="24"/>
        </w:rPr>
        <w:t>amawiający zastrzega sobie prawo do akceptacji projektu ww. dokumentu.</w:t>
      </w:r>
    </w:p>
    <w:p w14:paraId="63BD9B97" w14:textId="3972CD8E" w:rsidR="0001727B" w:rsidRPr="00964826" w:rsidRDefault="0001727B" w:rsidP="00DE6928">
      <w:pPr>
        <w:pStyle w:val="Akapitzlist"/>
        <w:numPr>
          <w:ilvl w:val="1"/>
          <w:numId w:val="11"/>
        </w:numPr>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lastRenderedPageBreak/>
        <w:t>Wykonawcy, którzy wspólnie ubiegają się o udzielenie zamówienia ponoszą solidarną odpowiedzialność za wykonanie umowy i wniesienie zabezpieczenia należytego wykonania umowy.</w:t>
      </w:r>
    </w:p>
    <w:p w14:paraId="04691471" w14:textId="0092ED06" w:rsidR="003F18B0" w:rsidRPr="00964826" w:rsidRDefault="0001727B" w:rsidP="00DE6928">
      <w:pPr>
        <w:pStyle w:val="Akapitzlist"/>
        <w:numPr>
          <w:ilvl w:val="1"/>
          <w:numId w:val="11"/>
        </w:numPr>
        <w:tabs>
          <w:tab w:val="left" w:pos="426"/>
        </w:tabs>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zwraca zabezpieczenie </w:t>
      </w:r>
      <w:r w:rsidR="00BC040F" w:rsidRPr="00964826">
        <w:rPr>
          <w:rFonts w:ascii="Times New Roman" w:hAnsi="Times New Roman" w:cs="Times New Roman"/>
          <w:sz w:val="24"/>
          <w:szCs w:val="24"/>
        </w:rPr>
        <w:t xml:space="preserve">zgodnie z art. 453 ustawy </w:t>
      </w:r>
      <w:proofErr w:type="spellStart"/>
      <w:r w:rsidR="00BC040F"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00BC040F" w:rsidRPr="00964826">
        <w:rPr>
          <w:rFonts w:ascii="Times New Roman" w:hAnsi="Times New Roman" w:cs="Times New Roman"/>
          <w:sz w:val="24"/>
          <w:szCs w:val="24"/>
        </w:rPr>
        <w:t>.</w:t>
      </w:r>
    </w:p>
    <w:p w14:paraId="4E41DECF" w14:textId="77777777" w:rsidR="003F18B0" w:rsidRPr="00964826" w:rsidRDefault="003F18B0"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right="-283" w:hanging="709"/>
      </w:pPr>
      <w:bookmarkStart w:id="46" w:name="_Toc160024609"/>
      <w:r w:rsidRPr="00964826">
        <w:t>PROJEKTOWANE POSTANOWIENIA UMOWY W SPRAWIE ZAMÓWIENIA PUBLICZNEGO, KTÓRE ZOSTANĄ WPROWADZONE DO TREŚCI UMOWY</w:t>
      </w:r>
      <w:bookmarkEnd w:id="46"/>
    </w:p>
    <w:p w14:paraId="3C6697ED" w14:textId="44AB0511" w:rsidR="00C6607E" w:rsidRPr="006208E5" w:rsidRDefault="00C6607E" w:rsidP="0039752B">
      <w:pPr>
        <w:pStyle w:val="Akapitzlist"/>
        <w:numPr>
          <w:ilvl w:val="2"/>
          <w:numId w:val="22"/>
        </w:numPr>
        <w:tabs>
          <w:tab w:val="clear" w:pos="1800"/>
        </w:tabs>
        <w:spacing w:before="120" w:after="0"/>
        <w:ind w:left="284" w:right="-283" w:hanging="284"/>
        <w:jc w:val="both"/>
        <w:rPr>
          <w:rFonts w:ascii="Times New Roman" w:hAnsi="Times New Roman" w:cs="Times New Roman"/>
          <w:color w:val="FF0000"/>
          <w:sz w:val="24"/>
          <w:szCs w:val="24"/>
        </w:rPr>
      </w:pPr>
      <w:r w:rsidRPr="006208E5">
        <w:rPr>
          <w:rFonts w:ascii="Times New Roman" w:hAnsi="Times New Roman" w:cs="Times New Roman"/>
          <w:sz w:val="24"/>
          <w:szCs w:val="24"/>
        </w:rPr>
        <w:t xml:space="preserve">Wzór umowy, stanowi </w:t>
      </w:r>
      <w:r w:rsidRPr="009D1EC4">
        <w:rPr>
          <w:rFonts w:ascii="Times New Roman" w:hAnsi="Times New Roman" w:cs="Times New Roman"/>
          <w:b/>
          <w:bCs/>
          <w:iCs/>
          <w:sz w:val="24"/>
          <w:szCs w:val="24"/>
          <w:u w:val="single"/>
        </w:rPr>
        <w:t>Załącznik nr 10 do SWZ</w:t>
      </w:r>
      <w:r w:rsidRPr="009D1EC4">
        <w:rPr>
          <w:rFonts w:ascii="Times New Roman" w:hAnsi="Times New Roman" w:cs="Times New Roman"/>
          <w:iCs/>
          <w:sz w:val="24"/>
          <w:szCs w:val="24"/>
          <w:u w:val="single"/>
        </w:rPr>
        <w:t>.</w:t>
      </w:r>
    </w:p>
    <w:p w14:paraId="46DF3B09" w14:textId="77777777" w:rsidR="00C6607E" w:rsidRDefault="00C6607E" w:rsidP="0039752B">
      <w:pPr>
        <w:numPr>
          <w:ilvl w:val="2"/>
          <w:numId w:val="22"/>
        </w:numPr>
        <w:tabs>
          <w:tab w:val="clear" w:pos="1800"/>
          <w:tab w:val="num" w:pos="284"/>
        </w:tabs>
        <w:spacing w:after="0"/>
        <w:ind w:left="284" w:right="-283" w:hanging="284"/>
        <w:jc w:val="both"/>
        <w:rPr>
          <w:rFonts w:ascii="Times New Roman" w:hAnsi="Times New Roman" w:cs="Times New Roman"/>
          <w:sz w:val="24"/>
          <w:szCs w:val="24"/>
        </w:rPr>
      </w:pPr>
      <w:r w:rsidRPr="00862611">
        <w:rPr>
          <w:rFonts w:ascii="Times New Roman" w:hAnsi="Times New Roman" w:cs="Times New Roman"/>
          <w:sz w:val="24"/>
          <w:szCs w:val="24"/>
        </w:rPr>
        <w:t>Postanowienia ustalone we wzorze umowy nie podlegają negocjacjom.</w:t>
      </w:r>
    </w:p>
    <w:p w14:paraId="7CE89D3C" w14:textId="3922B04B" w:rsidR="00C6607E" w:rsidRDefault="00C6607E" w:rsidP="0039752B">
      <w:pPr>
        <w:numPr>
          <w:ilvl w:val="2"/>
          <w:numId w:val="22"/>
        </w:numPr>
        <w:tabs>
          <w:tab w:val="clear" w:pos="1800"/>
          <w:tab w:val="num" w:pos="284"/>
        </w:tabs>
        <w:spacing w:after="0"/>
        <w:ind w:left="284" w:right="-283" w:hanging="284"/>
        <w:jc w:val="both"/>
        <w:rPr>
          <w:rFonts w:ascii="Times New Roman" w:hAnsi="Times New Roman" w:cs="Times New Roman"/>
          <w:sz w:val="24"/>
          <w:szCs w:val="24"/>
        </w:rPr>
      </w:pPr>
      <w:r w:rsidRPr="00A527CF">
        <w:rPr>
          <w:rFonts w:ascii="Times New Roman" w:hAnsi="Times New Roman"/>
          <w:sz w:val="24"/>
          <w:szCs w:val="24"/>
        </w:rPr>
        <w:t xml:space="preserve">Jeżeli wybrany </w:t>
      </w:r>
      <w:r w:rsidR="00E631A9">
        <w:rPr>
          <w:rFonts w:ascii="Times New Roman" w:hAnsi="Times New Roman"/>
          <w:sz w:val="24"/>
          <w:szCs w:val="24"/>
        </w:rPr>
        <w:t>w</w:t>
      </w:r>
      <w:r w:rsidRPr="00A527CF">
        <w:rPr>
          <w:rFonts w:ascii="Times New Roman" w:hAnsi="Times New Roman"/>
          <w:sz w:val="24"/>
          <w:szCs w:val="24"/>
        </w:rPr>
        <w:t xml:space="preserve">ykonawca uchyla się od zawarcia umowy lub nie wnosi wymaganego zabezpieczenia należytego wykonania umowy, </w:t>
      </w:r>
      <w:r w:rsidR="00E631A9">
        <w:rPr>
          <w:rFonts w:ascii="Times New Roman" w:hAnsi="Times New Roman"/>
          <w:sz w:val="24"/>
          <w:szCs w:val="24"/>
        </w:rPr>
        <w:t>z</w:t>
      </w:r>
      <w:r w:rsidRPr="00A527CF">
        <w:rPr>
          <w:rFonts w:ascii="Times New Roman" w:hAnsi="Times New Roman"/>
          <w:sz w:val="24"/>
          <w:szCs w:val="24"/>
        </w:rPr>
        <w:t>amawiający może zbadać, czy nie podlega wykluczeniu oraz czy spełnia warunki udziału w postępowaniu wykonawca, który złożył ofertę najwyżej ocenioną spośród pozostałych ofert.</w:t>
      </w:r>
    </w:p>
    <w:p w14:paraId="2C063EB3" w14:textId="01D55372" w:rsidR="001D5261" w:rsidRPr="001D5261" w:rsidRDefault="00C6607E" w:rsidP="0039752B">
      <w:pPr>
        <w:numPr>
          <w:ilvl w:val="2"/>
          <w:numId w:val="22"/>
        </w:numPr>
        <w:tabs>
          <w:tab w:val="clear" w:pos="1800"/>
          <w:tab w:val="num" w:pos="284"/>
        </w:tabs>
        <w:spacing w:after="0"/>
        <w:ind w:left="284" w:right="-283" w:hanging="284"/>
        <w:jc w:val="both"/>
        <w:rPr>
          <w:rFonts w:ascii="Times New Roman" w:hAnsi="Times New Roman" w:cs="Times New Roman"/>
          <w:sz w:val="24"/>
          <w:szCs w:val="24"/>
        </w:rPr>
      </w:pPr>
      <w:r w:rsidRPr="001D5261">
        <w:rPr>
          <w:rFonts w:ascii="Times New Roman" w:eastAsia="MS Mincho" w:hAnsi="Times New Roman" w:cs="Times New Roman"/>
          <w:sz w:val="24"/>
          <w:szCs w:val="24"/>
        </w:rPr>
        <w:t xml:space="preserve">Zamawiający przewiduje </w:t>
      </w:r>
      <w:r w:rsidR="00D33B91" w:rsidRPr="001D5261">
        <w:rPr>
          <w:rFonts w:ascii="Times New Roman" w:eastAsia="MS Mincho" w:hAnsi="Times New Roman" w:cs="Times New Roman"/>
          <w:sz w:val="24"/>
          <w:szCs w:val="24"/>
        </w:rPr>
        <w:t xml:space="preserve">możliwość dokonania </w:t>
      </w:r>
      <w:r w:rsidRPr="001D5261">
        <w:rPr>
          <w:rFonts w:ascii="Times New Roman" w:eastAsia="MS Mincho" w:hAnsi="Times New Roman" w:cs="Times New Roman"/>
          <w:sz w:val="24"/>
          <w:szCs w:val="24"/>
        </w:rPr>
        <w:t>zmian umowy</w:t>
      </w:r>
      <w:r w:rsidR="00D33B91" w:rsidRPr="001D5261">
        <w:rPr>
          <w:rFonts w:ascii="Times New Roman" w:eastAsia="MS Mincho" w:hAnsi="Times New Roman" w:cs="Times New Roman"/>
          <w:sz w:val="24"/>
          <w:szCs w:val="24"/>
        </w:rPr>
        <w:t xml:space="preserve">, zgodnie z </w:t>
      </w:r>
      <w:r w:rsidRPr="001D5261">
        <w:rPr>
          <w:rFonts w:ascii="Times New Roman" w:eastAsia="MS Mincho" w:hAnsi="Times New Roman" w:cs="Times New Roman"/>
          <w:sz w:val="24"/>
          <w:szCs w:val="24"/>
        </w:rPr>
        <w:t xml:space="preserve"> </w:t>
      </w:r>
      <w:r w:rsidR="00D33B91" w:rsidRPr="009D1EC4">
        <w:rPr>
          <w:rFonts w:ascii="Times New Roman" w:eastAsia="Times New Roman" w:hAnsi="Times New Roman" w:cs="Times New Roman"/>
          <w:sz w:val="24"/>
          <w:szCs w:val="24"/>
          <w:lang w:eastAsia="pl-PL"/>
        </w:rPr>
        <w:t>§ 1</w:t>
      </w:r>
      <w:r w:rsidR="009D1EC4">
        <w:rPr>
          <w:rFonts w:ascii="Times New Roman" w:eastAsia="Times New Roman" w:hAnsi="Times New Roman" w:cs="Times New Roman"/>
          <w:sz w:val="24"/>
          <w:szCs w:val="24"/>
          <w:lang w:eastAsia="pl-PL"/>
        </w:rPr>
        <w:t>0</w:t>
      </w:r>
      <w:r w:rsidR="00D33B91" w:rsidRPr="009D1EC4">
        <w:rPr>
          <w:rFonts w:ascii="Times New Roman" w:eastAsia="Times New Roman" w:hAnsi="Times New Roman" w:cs="Times New Roman"/>
          <w:sz w:val="24"/>
          <w:szCs w:val="24"/>
          <w:lang w:eastAsia="pl-PL"/>
        </w:rPr>
        <w:t xml:space="preserve"> Umowy.</w:t>
      </w:r>
    </w:p>
    <w:p w14:paraId="2E22DB32" w14:textId="7C51E0AA" w:rsidR="003F18B0" w:rsidRPr="00964826" w:rsidRDefault="003F18B0"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right="-283" w:hanging="709"/>
      </w:pPr>
      <w:bookmarkStart w:id="47" w:name="_Toc160024610"/>
      <w:r w:rsidRPr="00964826">
        <w:t>POUCZENIE O ŚRODKACH OCHRONY PRAWNEJ</w:t>
      </w:r>
      <w:bookmarkEnd w:id="47"/>
    </w:p>
    <w:p w14:paraId="0A3FEB5A" w14:textId="16BF8FBD" w:rsidR="003F18B0" w:rsidRPr="00964826" w:rsidRDefault="003F18B0" w:rsidP="0039752B">
      <w:pPr>
        <w:numPr>
          <w:ilvl w:val="0"/>
          <w:numId w:val="21"/>
        </w:numPr>
        <w:tabs>
          <w:tab w:val="clear" w:pos="360"/>
        </w:tabs>
        <w:suppressAutoHyphens/>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bCs/>
          <w:sz w:val="24"/>
          <w:szCs w:val="24"/>
        </w:rPr>
        <w:t>Ś</w:t>
      </w:r>
      <w:r w:rsidRPr="00964826">
        <w:rPr>
          <w:rFonts w:ascii="Times New Roman" w:hAnsi="Times New Roman" w:cs="Times New Roman"/>
          <w:sz w:val="24"/>
          <w:szCs w:val="24"/>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51349B89" w14:textId="3C08156B" w:rsidR="003F18B0" w:rsidRPr="00964826" w:rsidRDefault="003F18B0" w:rsidP="0039752B">
      <w:pPr>
        <w:numPr>
          <w:ilvl w:val="0"/>
          <w:numId w:val="21"/>
        </w:numPr>
        <w:tabs>
          <w:tab w:val="clear" w:pos="360"/>
        </w:tabs>
        <w:suppressAutoHyphens/>
        <w:spacing w:after="0" w:line="240" w:lineRule="auto"/>
        <w:ind w:left="284"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964826">
        <w:rPr>
          <w:rFonts w:ascii="Times New Roman" w:hAnsi="Times New Roman" w:cs="Times New Roman"/>
          <w:sz w:val="24"/>
          <w:szCs w:val="24"/>
        </w:rPr>
        <w:t xml:space="preserve"> oraz Rzecznikowi Małych i Średnich Przedsiębiorców.</w:t>
      </w:r>
    </w:p>
    <w:p w14:paraId="6A3FA751" w14:textId="77777777" w:rsidR="003F18B0" w:rsidRPr="00964826" w:rsidRDefault="003F18B0" w:rsidP="00DE6928">
      <w:pPr>
        <w:pStyle w:val="Nagwek3"/>
        <w:numPr>
          <w:ilvl w:val="0"/>
          <w:numId w:val="11"/>
        </w:numPr>
        <w:pBdr>
          <w:top w:val="single" w:sz="4" w:space="1" w:color="auto"/>
          <w:left w:val="single" w:sz="4" w:space="1" w:color="auto"/>
          <w:bottom w:val="single" w:sz="4" w:space="1" w:color="auto"/>
          <w:right w:val="single" w:sz="4" w:space="4" w:color="auto"/>
        </w:pBdr>
        <w:shd w:val="clear" w:color="auto" w:fill="D9E2F3" w:themeFill="accent1" w:themeFillTint="33"/>
        <w:tabs>
          <w:tab w:val="left" w:pos="851"/>
        </w:tabs>
        <w:spacing w:before="240" w:after="240" w:line="240" w:lineRule="auto"/>
        <w:ind w:left="851" w:right="-283" w:hanging="851"/>
        <w:jc w:val="left"/>
      </w:pPr>
      <w:bookmarkStart w:id="48" w:name="_Toc160024611"/>
      <w:r w:rsidRPr="00964826">
        <w:t>OBOWIĄZEK INFORMACYJNY WYNIKAJĄCY Z ARTYKUŁU 13 RODO W PRZYPADKU ZBIERANIA DANYCH OSOBOWYCH BEZPOŚREDNIO OD OSOBY FIZYCZNEJ, KTÓREJ DANE DOTYCZĄ, W CELU ZWIĄZANYM Z POSTĘPOWANIEM O UDZIELENIE ZAMÓWIENIA PUBLICZNEGO</w:t>
      </w:r>
      <w:bookmarkEnd w:id="48"/>
    </w:p>
    <w:p w14:paraId="2702B262" w14:textId="0FD464EB" w:rsidR="003F18B0" w:rsidRPr="00964826" w:rsidRDefault="003F18B0" w:rsidP="00DE6928">
      <w:pPr>
        <w:spacing w:after="0" w:line="240" w:lineRule="auto"/>
        <w:ind w:right="-283"/>
        <w:jc w:val="both"/>
        <w:rPr>
          <w:rFonts w:ascii="Times New Roman" w:hAnsi="Times New Roman" w:cs="Times New Roman"/>
          <w:sz w:val="24"/>
          <w:szCs w:val="24"/>
        </w:rPr>
      </w:pPr>
      <w:r w:rsidRPr="00964826">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04.05.2016, str. 1), dalej „RODO”, informuję, że:</w:t>
      </w:r>
    </w:p>
    <w:p w14:paraId="2D8218EB" w14:textId="77777777" w:rsidR="003F18B0" w:rsidRPr="00964826" w:rsidRDefault="003F18B0" w:rsidP="0039752B">
      <w:pPr>
        <w:numPr>
          <w:ilvl w:val="0"/>
          <w:numId w:val="23"/>
        </w:numPr>
        <w:suppressAutoHyphens/>
        <w:spacing w:after="0" w:line="240" w:lineRule="auto"/>
        <w:ind w:left="284" w:right="-283"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administratorem Pani/Pana danych osobowych jest </w:t>
      </w:r>
      <w:r w:rsidRPr="00964826">
        <w:rPr>
          <w:rFonts w:ascii="Times New Roman" w:hAnsi="Times New Roman" w:cs="Times New Roman"/>
          <w:bCs/>
          <w:iCs/>
          <w:sz w:val="24"/>
          <w:szCs w:val="24"/>
        </w:rPr>
        <w:t xml:space="preserve">Gmina Miasto Świdnica </w:t>
      </w:r>
      <w:r w:rsidRPr="00964826">
        <w:rPr>
          <w:rFonts w:ascii="Times New Roman" w:hAnsi="Times New Roman" w:cs="Times New Roman"/>
          <w:bCs/>
          <w:sz w:val="24"/>
          <w:szCs w:val="24"/>
        </w:rPr>
        <w:t>ul. Armii Krajowej 49, 58-100 Świdnica,</w:t>
      </w:r>
      <w:r w:rsidRPr="00964826">
        <w:rPr>
          <w:rFonts w:ascii="Times New Roman" w:hAnsi="Times New Roman" w:cs="Times New Roman"/>
          <w:iCs/>
          <w:sz w:val="24"/>
          <w:szCs w:val="24"/>
        </w:rPr>
        <w:t xml:space="preserve"> tel. 74 856-28-00 fax 74 856-87-21, w imieniu której działa Prezydent Miasta Beata Moskal - </w:t>
      </w:r>
      <w:proofErr w:type="spellStart"/>
      <w:r w:rsidRPr="00964826">
        <w:rPr>
          <w:rFonts w:ascii="Times New Roman" w:hAnsi="Times New Roman" w:cs="Times New Roman"/>
          <w:iCs/>
          <w:sz w:val="24"/>
          <w:szCs w:val="24"/>
        </w:rPr>
        <w:t>Słaniewska</w:t>
      </w:r>
      <w:proofErr w:type="spellEnd"/>
      <w:r w:rsidRPr="00964826">
        <w:rPr>
          <w:rFonts w:ascii="Times New Roman" w:hAnsi="Times New Roman" w:cs="Times New Roman"/>
          <w:iCs/>
          <w:sz w:val="24"/>
          <w:szCs w:val="24"/>
        </w:rPr>
        <w:t>,</w:t>
      </w:r>
    </w:p>
    <w:p w14:paraId="7302B580" w14:textId="77777777" w:rsidR="003F18B0" w:rsidRPr="00964826" w:rsidRDefault="003F18B0" w:rsidP="0039752B">
      <w:pPr>
        <w:numPr>
          <w:ilvl w:val="0"/>
          <w:numId w:val="23"/>
        </w:numPr>
        <w:suppressAutoHyphens/>
        <w:spacing w:after="0" w:line="240" w:lineRule="auto"/>
        <w:ind w:left="284" w:right="-283"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administrator powołał </w:t>
      </w:r>
      <w:r w:rsidRPr="00964826">
        <w:rPr>
          <w:rFonts w:ascii="Times New Roman" w:hAnsi="Times New Roman" w:cs="Times New Roman"/>
          <w:bCs/>
          <w:sz w:val="24"/>
          <w:szCs w:val="24"/>
        </w:rPr>
        <w:t>inspektora danych osobowych</w:t>
      </w:r>
      <w:r w:rsidRPr="00964826">
        <w:rPr>
          <w:rFonts w:ascii="Times New Roman" w:hAnsi="Times New Roman" w:cs="Times New Roman"/>
          <w:sz w:val="24"/>
          <w:szCs w:val="24"/>
        </w:rPr>
        <w:t xml:space="preserve">, z którym można skontaktować się pod adresem </w:t>
      </w:r>
      <w:r w:rsidRPr="00964826">
        <w:rPr>
          <w:rFonts w:ascii="Times New Roman" w:hAnsi="Times New Roman" w:cs="Times New Roman"/>
          <w:bCs/>
          <w:iCs/>
          <w:sz w:val="24"/>
          <w:szCs w:val="24"/>
        </w:rPr>
        <w:t>e-mail: iod@um.swidnica.pl, telefon 74 856-28-23,</w:t>
      </w:r>
    </w:p>
    <w:p w14:paraId="0C89665A" w14:textId="77777777" w:rsidR="002E1458" w:rsidRDefault="003F18B0" w:rsidP="00DE6928">
      <w:pPr>
        <w:pStyle w:val="CM85"/>
        <w:spacing w:before="40" w:after="120"/>
        <w:ind w:left="720" w:right="-283"/>
        <w:jc w:val="center"/>
        <w:rPr>
          <w:rFonts w:ascii="Times New Roman" w:hAnsi="Times New Roman"/>
          <w:bCs/>
        </w:rPr>
      </w:pPr>
      <w:r w:rsidRPr="00964826">
        <w:rPr>
          <w:rFonts w:ascii="Times New Roman" w:hAnsi="Times New Roman"/>
        </w:rPr>
        <w:t>Pani/Pana dane osobowe przetwarzane będą na podstawie art. 6 ust. 1 lit. c</w:t>
      </w:r>
      <w:r w:rsidRPr="00964826">
        <w:rPr>
          <w:rFonts w:ascii="Times New Roman" w:hAnsi="Times New Roman"/>
          <w:i/>
          <w:iCs/>
        </w:rPr>
        <w:t xml:space="preserve"> </w:t>
      </w:r>
      <w:r w:rsidRPr="00964826">
        <w:rPr>
          <w:rFonts w:ascii="Times New Roman" w:hAnsi="Times New Roman"/>
        </w:rPr>
        <w:t xml:space="preserve">RODO w celu związanym z postępowaniem o udzielenie zamówienia </w:t>
      </w:r>
      <w:r w:rsidRPr="00964826">
        <w:rPr>
          <w:rFonts w:ascii="Times New Roman" w:hAnsi="Times New Roman"/>
          <w:bCs/>
        </w:rPr>
        <w:t xml:space="preserve">publicznego pn. </w:t>
      </w:r>
    </w:p>
    <w:p w14:paraId="448FC6B2" w14:textId="260F2AA2" w:rsidR="00CD4C33" w:rsidRPr="00CD4C33" w:rsidRDefault="00CD4C33" w:rsidP="00DE6928">
      <w:pPr>
        <w:pStyle w:val="Nagwek"/>
        <w:ind w:left="360" w:right="-283"/>
        <w:jc w:val="center"/>
        <w:rPr>
          <w:rFonts w:ascii="Times New Roman" w:hAnsi="Times New Roman" w:cs="Times New Roman"/>
          <w:b/>
          <w:sz w:val="24"/>
          <w:szCs w:val="24"/>
        </w:rPr>
      </w:pPr>
      <w:r w:rsidRPr="00CD4C33">
        <w:rPr>
          <w:rFonts w:ascii="Times New Roman" w:eastAsia="Calibri" w:hAnsi="Times New Roman" w:cs="Times New Roman"/>
          <w:bCs/>
          <w:sz w:val="24"/>
          <w:szCs w:val="24"/>
        </w:rPr>
        <w:t xml:space="preserve"> </w:t>
      </w:r>
      <w:r w:rsidRPr="00CD4C33">
        <w:rPr>
          <w:rFonts w:ascii="Times New Roman" w:eastAsia="Calibri" w:hAnsi="Times New Roman" w:cs="Times New Roman"/>
          <w:b/>
          <w:bCs/>
          <w:sz w:val="24"/>
          <w:szCs w:val="24"/>
        </w:rPr>
        <w:t>„</w:t>
      </w:r>
      <w:r w:rsidRPr="00CD4C33">
        <w:rPr>
          <w:rFonts w:ascii="Times New Roman" w:hAnsi="Times New Roman" w:cs="Times New Roman"/>
          <w:b/>
          <w:sz w:val="24"/>
          <w:szCs w:val="24"/>
        </w:rPr>
        <w:t xml:space="preserve">Oczyszczanie ręczne wybranych chodników i jezdni dróg gminnych </w:t>
      </w:r>
    </w:p>
    <w:p w14:paraId="0B284243" w14:textId="77777777" w:rsidR="00CD4C33" w:rsidRPr="00CD4C33" w:rsidRDefault="00CD4C33" w:rsidP="00DE6928">
      <w:pPr>
        <w:pStyle w:val="Nagwek"/>
        <w:ind w:left="360" w:right="-283"/>
        <w:jc w:val="center"/>
        <w:rPr>
          <w:rFonts w:ascii="Times New Roman" w:hAnsi="Times New Roman" w:cs="Times New Roman"/>
          <w:b/>
          <w:sz w:val="24"/>
          <w:szCs w:val="24"/>
        </w:rPr>
      </w:pPr>
      <w:r w:rsidRPr="00CD4C33">
        <w:rPr>
          <w:rFonts w:ascii="Times New Roman" w:hAnsi="Times New Roman" w:cs="Times New Roman"/>
          <w:b/>
          <w:sz w:val="24"/>
          <w:szCs w:val="24"/>
        </w:rPr>
        <w:t>na terenie miasta Świdnica, na których częściowo dopuszczono</w:t>
      </w:r>
    </w:p>
    <w:p w14:paraId="0C79571A" w14:textId="7953E8AE" w:rsidR="00CD4C33" w:rsidRPr="00CD4C33" w:rsidRDefault="00CD4C33" w:rsidP="00DE6928">
      <w:pPr>
        <w:pStyle w:val="Nagwek"/>
        <w:ind w:left="360" w:right="-283"/>
        <w:jc w:val="center"/>
        <w:rPr>
          <w:rFonts w:ascii="Times New Roman" w:eastAsia="Calibri" w:hAnsi="Times New Roman" w:cs="Times New Roman"/>
          <w:b/>
          <w:bCs/>
          <w:sz w:val="24"/>
          <w:szCs w:val="24"/>
        </w:rPr>
      </w:pPr>
      <w:r w:rsidRPr="00CD4C33">
        <w:rPr>
          <w:rFonts w:ascii="Times New Roman" w:hAnsi="Times New Roman" w:cs="Times New Roman"/>
          <w:b/>
          <w:sz w:val="24"/>
          <w:szCs w:val="24"/>
        </w:rPr>
        <w:t xml:space="preserve"> prawo parkowania samochodów</w:t>
      </w:r>
      <w:r w:rsidR="00722EFA">
        <w:rPr>
          <w:rFonts w:ascii="Times New Roman" w:hAnsi="Times New Roman" w:cs="Times New Roman"/>
          <w:b/>
          <w:sz w:val="24"/>
          <w:szCs w:val="24"/>
        </w:rPr>
        <w:t xml:space="preserve"> w latach 2025-2026</w:t>
      </w:r>
      <w:r w:rsidRPr="00CD4C33">
        <w:rPr>
          <w:rFonts w:ascii="Times New Roman" w:eastAsia="Calibri" w:hAnsi="Times New Roman" w:cs="Times New Roman"/>
          <w:b/>
          <w:bCs/>
          <w:sz w:val="24"/>
          <w:szCs w:val="24"/>
        </w:rPr>
        <w:t xml:space="preserve">„  </w:t>
      </w:r>
    </w:p>
    <w:p w14:paraId="505147E7" w14:textId="23AEBDF2" w:rsidR="00C6607E" w:rsidRPr="00CD4C33" w:rsidRDefault="00C6607E" w:rsidP="00DE6928">
      <w:pPr>
        <w:pStyle w:val="Nagwek"/>
        <w:ind w:left="360" w:right="-283"/>
        <w:jc w:val="center"/>
        <w:rPr>
          <w:rFonts w:ascii="Times New Roman" w:hAnsi="Times New Roman"/>
          <w:sz w:val="24"/>
          <w:szCs w:val="24"/>
        </w:rPr>
      </w:pPr>
      <w:r w:rsidRPr="00CD4C33">
        <w:rPr>
          <w:rFonts w:ascii="Times New Roman" w:hAnsi="Times New Roman"/>
          <w:sz w:val="24"/>
          <w:szCs w:val="24"/>
        </w:rPr>
        <w:t xml:space="preserve">nr sprawy </w:t>
      </w:r>
      <w:r w:rsidR="0039752B">
        <w:rPr>
          <w:rFonts w:ascii="Times New Roman" w:hAnsi="Times New Roman"/>
        </w:rPr>
        <w:t>P-87/IX/24</w:t>
      </w:r>
      <w:r w:rsidRPr="00CD4C33">
        <w:rPr>
          <w:rFonts w:ascii="Times New Roman" w:hAnsi="Times New Roman"/>
          <w:bCs/>
          <w:sz w:val="24"/>
          <w:szCs w:val="24"/>
        </w:rPr>
        <w:t xml:space="preserve"> prowadzonym </w:t>
      </w:r>
    </w:p>
    <w:p w14:paraId="49F9F04D" w14:textId="77E869A0" w:rsidR="003F18B0" w:rsidRPr="00CD4C33" w:rsidRDefault="00C6607E" w:rsidP="00DE6928">
      <w:pPr>
        <w:pStyle w:val="Default"/>
        <w:spacing w:after="120"/>
        <w:ind w:left="357" w:right="-283"/>
        <w:jc w:val="center"/>
        <w:rPr>
          <w:rFonts w:ascii="Times New Roman" w:hAnsi="Times New Roman"/>
          <w:bCs/>
        </w:rPr>
      </w:pPr>
      <w:r w:rsidRPr="00CD4C33">
        <w:rPr>
          <w:rFonts w:ascii="Times New Roman" w:hAnsi="Times New Roman"/>
          <w:bCs/>
        </w:rPr>
        <w:t>w trybie przetargu nieograniczonego,</w:t>
      </w:r>
    </w:p>
    <w:p w14:paraId="14849D1B" w14:textId="6D7CA767" w:rsidR="003F18B0" w:rsidRPr="00964826" w:rsidRDefault="003F18B0" w:rsidP="0039752B">
      <w:pPr>
        <w:numPr>
          <w:ilvl w:val="0"/>
          <w:numId w:val="23"/>
        </w:numPr>
        <w:suppressAutoHyphens/>
        <w:spacing w:after="0" w:line="240" w:lineRule="auto"/>
        <w:ind w:left="284" w:right="-283" w:hanging="284"/>
        <w:jc w:val="both"/>
        <w:rPr>
          <w:rFonts w:ascii="Times New Roman" w:hAnsi="Times New Roman" w:cs="Times New Roman"/>
          <w:bCs/>
          <w:sz w:val="24"/>
          <w:szCs w:val="24"/>
        </w:rPr>
      </w:pPr>
      <w:r w:rsidRPr="00964826">
        <w:rPr>
          <w:rFonts w:ascii="Times New Roman" w:hAnsi="Times New Roman" w:cs="Times New Roman"/>
          <w:sz w:val="24"/>
          <w:szCs w:val="24"/>
        </w:rPr>
        <w:lastRenderedPageBreak/>
        <w:t xml:space="preserve">odbiorcami Pani/Pana danych osobowych będą osoby lub podmioty, którym udostępniona zostanie dokumentacja postępowania w oparciu o art. 18 </w:t>
      </w:r>
      <w:r w:rsidR="00815D92" w:rsidRPr="00964826">
        <w:rPr>
          <w:rFonts w:ascii="Times New Roman" w:hAnsi="Times New Roman" w:cs="Times New Roman"/>
          <w:sz w:val="24"/>
          <w:szCs w:val="24"/>
        </w:rPr>
        <w:t xml:space="preserve">ustawy </w:t>
      </w:r>
      <w:proofErr w:type="spellStart"/>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3E8BD433" w14:textId="67F7D0F1" w:rsidR="003F18B0" w:rsidRPr="00964826" w:rsidRDefault="003F18B0" w:rsidP="0039752B">
      <w:pPr>
        <w:numPr>
          <w:ilvl w:val="0"/>
          <w:numId w:val="23"/>
        </w:numPr>
        <w:suppressAutoHyphens/>
        <w:spacing w:after="0" w:line="240" w:lineRule="auto"/>
        <w:ind w:left="284" w:right="-283"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Pani/Pana dane osobowe będą przechowywane, zgodnie z art. 78 ust. 1 ustawy </w:t>
      </w:r>
      <w:proofErr w:type="spellStart"/>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964826">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14:paraId="155875A2" w14:textId="58246F15" w:rsidR="003F18B0" w:rsidRPr="00964826" w:rsidRDefault="003F18B0" w:rsidP="0039752B">
      <w:pPr>
        <w:numPr>
          <w:ilvl w:val="0"/>
          <w:numId w:val="23"/>
        </w:numPr>
        <w:suppressAutoHyphens/>
        <w:spacing w:after="0" w:line="240" w:lineRule="auto"/>
        <w:ind w:left="284" w:right="-283"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964826">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proofErr w:type="spellEnd"/>
      <w:r w:rsidRPr="00964826">
        <w:rPr>
          <w:rFonts w:ascii="Times New Roman" w:hAnsi="Times New Roman" w:cs="Times New Roman"/>
          <w:sz w:val="24"/>
          <w:szCs w:val="24"/>
        </w:rPr>
        <w:t>,</w:t>
      </w:r>
    </w:p>
    <w:p w14:paraId="7DA577CD" w14:textId="77777777" w:rsidR="003F18B0" w:rsidRPr="00964826" w:rsidRDefault="003F18B0" w:rsidP="0039752B">
      <w:pPr>
        <w:numPr>
          <w:ilvl w:val="0"/>
          <w:numId w:val="23"/>
        </w:numPr>
        <w:suppressAutoHyphens/>
        <w:spacing w:after="0" w:line="240" w:lineRule="auto"/>
        <w:ind w:left="284" w:right="-283" w:hanging="284"/>
        <w:jc w:val="both"/>
        <w:rPr>
          <w:rFonts w:ascii="Times New Roman" w:hAnsi="Times New Roman" w:cs="Times New Roman"/>
          <w:bCs/>
          <w:sz w:val="24"/>
          <w:szCs w:val="24"/>
        </w:rPr>
      </w:pPr>
      <w:r w:rsidRPr="00964826">
        <w:rPr>
          <w:rFonts w:ascii="Times New Roman" w:hAnsi="Times New Roman" w:cs="Times New Roman"/>
          <w:sz w:val="24"/>
          <w:szCs w:val="24"/>
        </w:rPr>
        <w:t>w odniesieniu do Pani/Pana danych osobowych decyzje nie będą podejmowane w sposób zautomatyzowany, stosowanie do art. 22 RODO,</w:t>
      </w:r>
    </w:p>
    <w:p w14:paraId="4FF1FD44" w14:textId="77777777" w:rsidR="003F18B0" w:rsidRPr="00964826" w:rsidRDefault="003F18B0" w:rsidP="0039752B">
      <w:pPr>
        <w:numPr>
          <w:ilvl w:val="0"/>
          <w:numId w:val="23"/>
        </w:numPr>
        <w:suppressAutoHyphens/>
        <w:spacing w:after="0" w:line="240" w:lineRule="auto"/>
        <w:ind w:left="284" w:right="-283" w:hanging="284"/>
        <w:jc w:val="both"/>
        <w:rPr>
          <w:rFonts w:ascii="Times New Roman" w:hAnsi="Times New Roman" w:cs="Times New Roman"/>
          <w:bCs/>
          <w:sz w:val="24"/>
          <w:szCs w:val="24"/>
        </w:rPr>
      </w:pPr>
      <w:r w:rsidRPr="00964826">
        <w:rPr>
          <w:rFonts w:ascii="Times New Roman" w:hAnsi="Times New Roman" w:cs="Times New Roman"/>
          <w:sz w:val="24"/>
          <w:szCs w:val="24"/>
        </w:rPr>
        <w:t>posiada Pani/Pan:</w:t>
      </w:r>
    </w:p>
    <w:p w14:paraId="0DFE6A96" w14:textId="37E43A78" w:rsidR="003F18B0" w:rsidRPr="00964826" w:rsidRDefault="003F18B0" w:rsidP="0039752B">
      <w:pPr>
        <w:numPr>
          <w:ilvl w:val="0"/>
          <w:numId w:val="48"/>
        </w:numPr>
        <w:suppressAutoHyphens/>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na podstawie art. 15 RODO prawo dostępu do danych osobowych Pani/Pana dotyczących</w:t>
      </w:r>
      <w:r w:rsidR="00F14458" w:rsidRPr="00964826">
        <w:rPr>
          <w:rFonts w:ascii="Times New Roman" w:hAnsi="Times New Roman" w:cs="Times New Roman"/>
          <w:sz w:val="24"/>
          <w:szCs w:val="24"/>
        </w:rPr>
        <w:t xml:space="preserve"> </w:t>
      </w:r>
      <w:r w:rsidRPr="00964826">
        <w:rPr>
          <w:rFonts w:ascii="Times New Roman" w:hAnsi="Times New Roman" w:cs="Times New Roman"/>
          <w:i/>
          <w:iCs/>
          <w:sz w:val="24"/>
          <w:szCs w:val="24"/>
        </w:rPr>
        <w:t>(w</w:t>
      </w:r>
      <w:r w:rsidR="00F14458" w:rsidRPr="00964826">
        <w:rPr>
          <w:rFonts w:ascii="Times New Roman" w:hAnsi="Times New Roman" w:cs="Times New Roman"/>
          <w:i/>
          <w:iCs/>
          <w:sz w:val="24"/>
          <w:szCs w:val="24"/>
        </w:rPr>
        <w:t> </w:t>
      </w:r>
      <w:r w:rsidRPr="00964826">
        <w:rPr>
          <w:rFonts w:ascii="Times New Roman" w:hAnsi="Times New Roman" w:cs="Times New Roman"/>
          <w:i/>
          <w:iCs/>
          <w:sz w:val="24"/>
          <w:szCs w:val="24"/>
        </w:rPr>
        <w:t>przypadku, gdy skorzystanie z tego prawa wymagałoby po stronie administratora niewspółmiernie dużego wysiłku może zostać Pani/Pan zobowiązana do wskazania dodatkowych informacji mających na celu sprecyzowanie żądania, w</w:t>
      </w:r>
      <w:r w:rsidR="004D65F6" w:rsidRPr="00964826">
        <w:rPr>
          <w:rFonts w:ascii="Times New Roman" w:hAnsi="Times New Roman" w:cs="Times New Roman"/>
          <w:i/>
          <w:iCs/>
          <w:sz w:val="24"/>
          <w:szCs w:val="24"/>
        </w:rPr>
        <w:t> </w:t>
      </w:r>
      <w:r w:rsidRPr="00964826">
        <w:rPr>
          <w:rFonts w:ascii="Times New Roman" w:hAnsi="Times New Roman" w:cs="Times New Roman"/>
          <w:i/>
          <w:iCs/>
          <w:sz w:val="24"/>
          <w:szCs w:val="24"/>
        </w:rPr>
        <w:t>szczególności podania nazwy lub daty postępowania o udzielenie zamówienia publicznego lub konkursu albo sprecyzowanie nazwy lub daty zakończonego postępowania o udzielenie zamówienia),</w:t>
      </w:r>
    </w:p>
    <w:p w14:paraId="744BA9D2" w14:textId="2D6B9C19" w:rsidR="003F18B0" w:rsidRPr="00964826" w:rsidRDefault="003F18B0" w:rsidP="0039752B">
      <w:pPr>
        <w:numPr>
          <w:ilvl w:val="0"/>
          <w:numId w:val="48"/>
        </w:numPr>
        <w:suppressAutoHyphens/>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na podstawie art. 16 RODO prawo do sprostowania Pani/Pana danych osobowych </w:t>
      </w:r>
      <w:r w:rsidRPr="00964826">
        <w:rPr>
          <w:rFonts w:ascii="Times New Roman" w:hAnsi="Times New Roman" w:cs="Times New Roman"/>
          <w:i/>
          <w:iCs/>
          <w:sz w:val="24"/>
          <w:szCs w:val="24"/>
        </w:rPr>
        <w:t>(skorzystanie z prawa do sprostowania nie może skutkować zmianą wyniku postępowania o</w:t>
      </w:r>
      <w:r w:rsidR="00F14458" w:rsidRPr="00964826">
        <w:rPr>
          <w:rFonts w:ascii="Times New Roman" w:hAnsi="Times New Roman" w:cs="Times New Roman"/>
          <w:i/>
          <w:iCs/>
          <w:sz w:val="24"/>
          <w:szCs w:val="24"/>
        </w:rPr>
        <w:t> </w:t>
      </w:r>
      <w:r w:rsidRPr="00964826">
        <w:rPr>
          <w:rFonts w:ascii="Times New Roman" w:hAnsi="Times New Roman" w:cs="Times New Roman"/>
          <w:i/>
          <w:iCs/>
          <w:sz w:val="24"/>
          <w:szCs w:val="24"/>
        </w:rPr>
        <w:t>udzielenie zamówienia publicznego ani zmianą postanowień umowy w</w:t>
      </w:r>
      <w:r w:rsidR="004D65F6" w:rsidRPr="00964826">
        <w:rPr>
          <w:rFonts w:ascii="Times New Roman" w:hAnsi="Times New Roman" w:cs="Times New Roman"/>
          <w:i/>
          <w:iCs/>
          <w:sz w:val="24"/>
          <w:szCs w:val="24"/>
        </w:rPr>
        <w:t> </w:t>
      </w:r>
      <w:r w:rsidRPr="00964826">
        <w:rPr>
          <w:rFonts w:ascii="Times New Roman" w:hAnsi="Times New Roman" w:cs="Times New Roman"/>
          <w:i/>
          <w:iCs/>
          <w:sz w:val="24"/>
          <w:szCs w:val="24"/>
        </w:rPr>
        <w:t xml:space="preserve">zakresie niezgodnym z ustawą </w:t>
      </w:r>
      <w:r w:rsidR="00A40910" w:rsidRPr="00964826">
        <w:rPr>
          <w:rFonts w:ascii="Times New Roman" w:hAnsi="Times New Roman" w:cs="Times New Roman"/>
          <w:i/>
          <w:iCs/>
          <w:sz w:val="24"/>
          <w:szCs w:val="24"/>
        </w:rPr>
        <w:t>PZP</w:t>
      </w:r>
      <w:r w:rsidRPr="00964826">
        <w:rPr>
          <w:rFonts w:ascii="Times New Roman" w:hAnsi="Times New Roman" w:cs="Times New Roman"/>
          <w:i/>
          <w:iCs/>
          <w:sz w:val="24"/>
          <w:szCs w:val="24"/>
        </w:rPr>
        <w:t xml:space="preserve"> oraz nie może naruszać integralności protokołu oraz jego załączników),</w:t>
      </w:r>
    </w:p>
    <w:p w14:paraId="15BED960" w14:textId="275CC436" w:rsidR="003F18B0" w:rsidRPr="00964826" w:rsidRDefault="003F18B0" w:rsidP="0039752B">
      <w:pPr>
        <w:numPr>
          <w:ilvl w:val="0"/>
          <w:numId w:val="48"/>
        </w:numPr>
        <w:suppressAutoHyphens/>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na podstawie art. 18 RODO prawo żądania od administratora ograniczenia przetwarzania danych osobowych z zastrzeżeniem okresu trwania postępowania o</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udzielenie zamówienia publicznego lub konkursu oraz przypadków, o których mowa w art. 18 ust. 2 RODO (</w:t>
      </w:r>
      <w:r w:rsidRPr="00964826">
        <w:rPr>
          <w:rFonts w:ascii="Times New Roman" w:hAnsi="Times New Roman" w:cs="Times New Roman"/>
          <w:i/>
          <w:sz w:val="24"/>
          <w:szCs w:val="24"/>
        </w:rPr>
        <w:t>prawo do ograniczenia przetwarzania nie ma zastosowania w</w:t>
      </w:r>
      <w:r w:rsidR="004D65F6" w:rsidRPr="00964826">
        <w:rPr>
          <w:rFonts w:ascii="Times New Roman" w:hAnsi="Times New Roman" w:cs="Times New Roman"/>
          <w:i/>
          <w:sz w:val="24"/>
          <w:szCs w:val="24"/>
        </w:rPr>
        <w:t> </w:t>
      </w:r>
      <w:r w:rsidRPr="00964826">
        <w:rPr>
          <w:rFonts w:ascii="Times New Roman" w:hAnsi="Times New Roman" w:cs="Times New Roman"/>
          <w:i/>
          <w:sz w:val="24"/>
          <w:szCs w:val="24"/>
        </w:rPr>
        <w:t>odniesieniu do przechowywania, w celu zapewnienia korzystania ze środków ochrony prawnej lub w celu ochrony praw innej osoby fizycznej lub prawnej, lub z uwagi na ważne względy interesu publicznego Unii Europejskiej lub państwa członkowskiego</w:t>
      </w:r>
      <w:r w:rsidRPr="00964826">
        <w:rPr>
          <w:rFonts w:ascii="Times New Roman" w:hAnsi="Times New Roman" w:cs="Times New Roman"/>
          <w:sz w:val="24"/>
          <w:szCs w:val="24"/>
        </w:rPr>
        <w:t>),</w:t>
      </w:r>
    </w:p>
    <w:p w14:paraId="55A5E38F" w14:textId="6199FB25" w:rsidR="003F18B0" w:rsidRPr="00964826" w:rsidRDefault="003F18B0" w:rsidP="0039752B">
      <w:pPr>
        <w:numPr>
          <w:ilvl w:val="0"/>
          <w:numId w:val="48"/>
        </w:numPr>
        <w:suppressAutoHyphens/>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r w:rsidR="00F14458" w:rsidRPr="00964826">
        <w:rPr>
          <w:rFonts w:ascii="Times New Roman" w:hAnsi="Times New Roman" w:cs="Times New Roman"/>
          <w:sz w:val="24"/>
          <w:szCs w:val="24"/>
        </w:rPr>
        <w:t>,</w:t>
      </w:r>
    </w:p>
    <w:p w14:paraId="5817BAD1" w14:textId="2B328BE6" w:rsidR="003F18B0" w:rsidRPr="00964826" w:rsidRDefault="003F18B0" w:rsidP="0039752B">
      <w:pPr>
        <w:numPr>
          <w:ilvl w:val="0"/>
          <w:numId w:val="48"/>
        </w:numPr>
        <w:suppressAutoHyphens/>
        <w:spacing w:after="0" w:line="240" w:lineRule="auto"/>
        <w:ind w:left="568" w:right="-283" w:hanging="284"/>
        <w:jc w:val="both"/>
        <w:rPr>
          <w:rFonts w:ascii="Times New Roman" w:hAnsi="Times New Roman" w:cs="Times New Roman"/>
          <w:sz w:val="24"/>
          <w:szCs w:val="24"/>
        </w:rPr>
      </w:pPr>
      <w:r w:rsidRPr="00964826">
        <w:rPr>
          <w:rFonts w:ascii="Times New Roman" w:hAnsi="Times New Roman" w:cs="Times New Roman"/>
          <w:sz w:val="24"/>
          <w:szCs w:val="24"/>
        </w:rPr>
        <w:t>przysługuje Pani/Panu prawo wniesienia skargi do organu nadzorczego na niezgodne z</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RODO przetwarzanie Pani/Pana danych osobowych przez administratora. Organem właściwym dla przedmiotowej skargi jest Urząd Ochrony Danych Osobowych, ul Stawki 2, 00-193 Warszawa.</w:t>
      </w:r>
    </w:p>
    <w:p w14:paraId="2166C3E9" w14:textId="77777777" w:rsidR="003F18B0" w:rsidRPr="00964826" w:rsidRDefault="003F18B0" w:rsidP="0039752B">
      <w:pPr>
        <w:numPr>
          <w:ilvl w:val="0"/>
          <w:numId w:val="48"/>
        </w:numPr>
        <w:suppressAutoHyphens/>
        <w:spacing w:after="0" w:line="240" w:lineRule="auto"/>
        <w:ind w:left="568" w:right="-283" w:hanging="284"/>
        <w:jc w:val="both"/>
        <w:rPr>
          <w:rFonts w:ascii="Times New Roman" w:hAnsi="Times New Roman" w:cs="Times New Roman"/>
          <w:bCs/>
          <w:sz w:val="24"/>
          <w:szCs w:val="24"/>
        </w:rPr>
      </w:pPr>
      <w:r w:rsidRPr="00964826">
        <w:rPr>
          <w:rFonts w:ascii="Times New Roman" w:hAnsi="Times New Roman" w:cs="Times New Roman"/>
          <w:bCs/>
          <w:sz w:val="24"/>
          <w:szCs w:val="24"/>
        </w:rPr>
        <w:t>nie przysługuje Pani/Panu:</w:t>
      </w:r>
    </w:p>
    <w:p w14:paraId="7E768F44" w14:textId="77777777" w:rsidR="003F18B0" w:rsidRPr="00964826" w:rsidRDefault="003F18B0" w:rsidP="0039752B">
      <w:pPr>
        <w:numPr>
          <w:ilvl w:val="0"/>
          <w:numId w:val="47"/>
        </w:numPr>
        <w:suppressAutoHyphens/>
        <w:spacing w:after="0" w:line="240" w:lineRule="auto"/>
        <w:ind w:left="851" w:right="-283" w:hanging="284"/>
        <w:jc w:val="both"/>
        <w:rPr>
          <w:rFonts w:ascii="Times New Roman" w:hAnsi="Times New Roman" w:cs="Times New Roman"/>
          <w:i/>
          <w:iCs/>
          <w:sz w:val="24"/>
          <w:szCs w:val="24"/>
        </w:rPr>
      </w:pPr>
      <w:r w:rsidRPr="00964826">
        <w:rPr>
          <w:rFonts w:ascii="Times New Roman" w:hAnsi="Times New Roman" w:cs="Times New Roman"/>
          <w:sz w:val="24"/>
          <w:szCs w:val="24"/>
        </w:rPr>
        <w:t>w związku z art. 17 ust. 3 lit. b, d lub e RODO prawo do usunięcia danych osobowych,</w:t>
      </w:r>
    </w:p>
    <w:p w14:paraId="25632ACD" w14:textId="77777777" w:rsidR="003F18B0" w:rsidRPr="00964826" w:rsidRDefault="003F18B0" w:rsidP="0039752B">
      <w:pPr>
        <w:numPr>
          <w:ilvl w:val="0"/>
          <w:numId w:val="47"/>
        </w:numPr>
        <w:suppressAutoHyphens/>
        <w:spacing w:after="0" w:line="240" w:lineRule="auto"/>
        <w:ind w:left="851" w:right="-283" w:hanging="284"/>
        <w:jc w:val="both"/>
        <w:rPr>
          <w:rFonts w:ascii="Times New Roman" w:hAnsi="Times New Roman" w:cs="Times New Roman"/>
          <w:bCs/>
          <w:i/>
          <w:iCs/>
          <w:sz w:val="24"/>
          <w:szCs w:val="24"/>
        </w:rPr>
      </w:pPr>
      <w:r w:rsidRPr="00964826">
        <w:rPr>
          <w:rFonts w:ascii="Times New Roman" w:hAnsi="Times New Roman" w:cs="Times New Roman"/>
          <w:sz w:val="24"/>
          <w:szCs w:val="24"/>
        </w:rPr>
        <w:t>prawo do przenoszenia danych osobowych, o którym mowa w art. 20 RODO,</w:t>
      </w:r>
    </w:p>
    <w:p w14:paraId="686DC121" w14:textId="77777777" w:rsidR="003F18B0" w:rsidRPr="00964826" w:rsidRDefault="003F18B0" w:rsidP="0039752B">
      <w:pPr>
        <w:numPr>
          <w:ilvl w:val="0"/>
          <w:numId w:val="47"/>
        </w:numPr>
        <w:suppressAutoHyphens/>
        <w:spacing w:after="0" w:line="240" w:lineRule="auto"/>
        <w:ind w:left="851" w:right="-283" w:hanging="284"/>
        <w:jc w:val="both"/>
        <w:rPr>
          <w:rFonts w:ascii="Times New Roman" w:hAnsi="Times New Roman" w:cs="Times New Roman"/>
          <w:i/>
          <w:iCs/>
          <w:sz w:val="24"/>
          <w:szCs w:val="24"/>
        </w:rPr>
      </w:pPr>
      <w:r w:rsidRPr="00964826">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5596F3D7" w14:textId="43FD010A" w:rsidR="003F18B0" w:rsidRPr="00964826" w:rsidRDefault="003F18B0" w:rsidP="00DE6928">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993"/>
        </w:tabs>
        <w:spacing w:before="240" w:after="240" w:line="240" w:lineRule="auto"/>
        <w:ind w:left="284" w:right="-283" w:hanging="284"/>
      </w:pPr>
      <w:bookmarkStart w:id="49" w:name="_Toc160024612"/>
      <w:r w:rsidRPr="00964826">
        <w:t>ZAŁĄCZNIKI DO SWZ</w:t>
      </w:r>
      <w:bookmarkEnd w:id="49"/>
    </w:p>
    <w:tbl>
      <w:tblPr>
        <w:tblStyle w:val="Tabela-Siatka"/>
        <w:tblW w:w="9351" w:type="dxa"/>
        <w:jc w:val="center"/>
        <w:tblLayout w:type="fixed"/>
        <w:tblLook w:val="04A0" w:firstRow="1" w:lastRow="0" w:firstColumn="1" w:lastColumn="0" w:noHBand="0" w:noVBand="1"/>
      </w:tblPr>
      <w:tblGrid>
        <w:gridCol w:w="2694"/>
        <w:gridCol w:w="6657"/>
      </w:tblGrid>
      <w:tr w:rsidR="006208E5" w:rsidRPr="00964826" w14:paraId="1E3CB4A8" w14:textId="77777777" w:rsidTr="00A2540F">
        <w:trPr>
          <w:jc w:val="center"/>
        </w:trPr>
        <w:tc>
          <w:tcPr>
            <w:tcW w:w="2694" w:type="dxa"/>
          </w:tcPr>
          <w:p w14:paraId="3754AAF5" w14:textId="4B73CBBE" w:rsidR="006208E5" w:rsidRPr="00964826" w:rsidRDefault="006208E5" w:rsidP="00DE6928">
            <w:pPr>
              <w:spacing w:before="120" w:after="120"/>
              <w:ind w:right="-283"/>
              <w:jc w:val="center"/>
              <w:rPr>
                <w:rFonts w:ascii="Times New Roman" w:hAnsi="Times New Roman" w:cs="Times New Roman"/>
                <w:sz w:val="20"/>
                <w:szCs w:val="20"/>
              </w:rPr>
            </w:pPr>
            <w:r w:rsidRPr="00964826">
              <w:rPr>
                <w:rFonts w:ascii="Times New Roman" w:hAnsi="Times New Roman" w:cs="Times New Roman"/>
                <w:sz w:val="20"/>
                <w:szCs w:val="20"/>
              </w:rPr>
              <w:t>Numer załącznika</w:t>
            </w:r>
          </w:p>
        </w:tc>
        <w:tc>
          <w:tcPr>
            <w:tcW w:w="6657" w:type="dxa"/>
          </w:tcPr>
          <w:p w14:paraId="462F437C" w14:textId="0F0B2A89" w:rsidR="006208E5" w:rsidRPr="00964826" w:rsidRDefault="006208E5" w:rsidP="00DE6928">
            <w:pPr>
              <w:spacing w:before="120" w:after="120"/>
              <w:ind w:right="-283"/>
              <w:jc w:val="center"/>
              <w:rPr>
                <w:rFonts w:ascii="Times New Roman" w:hAnsi="Times New Roman" w:cs="Times New Roman"/>
                <w:sz w:val="20"/>
                <w:szCs w:val="20"/>
              </w:rPr>
            </w:pPr>
            <w:r w:rsidRPr="00964826">
              <w:rPr>
                <w:rFonts w:ascii="Times New Roman" w:hAnsi="Times New Roman" w:cs="Times New Roman"/>
                <w:sz w:val="20"/>
                <w:szCs w:val="20"/>
              </w:rPr>
              <w:t>Nazwa załącznika</w:t>
            </w:r>
          </w:p>
        </w:tc>
      </w:tr>
      <w:tr w:rsidR="006208E5" w:rsidRPr="00964826" w14:paraId="20BB9753" w14:textId="77777777" w:rsidTr="00A2540F">
        <w:trPr>
          <w:jc w:val="center"/>
        </w:trPr>
        <w:tc>
          <w:tcPr>
            <w:tcW w:w="2694" w:type="dxa"/>
          </w:tcPr>
          <w:p w14:paraId="65CB086F" w14:textId="1E38A5CF" w:rsidR="006208E5" w:rsidRPr="00207AE9" w:rsidRDefault="006208E5" w:rsidP="00DE6928">
            <w:pPr>
              <w:ind w:right="-283"/>
              <w:rPr>
                <w:rFonts w:ascii="Times New Roman" w:hAnsi="Times New Roman" w:cs="Times New Roman"/>
                <w:b/>
                <w:bCs/>
              </w:rPr>
            </w:pPr>
            <w:r w:rsidRPr="00207AE9">
              <w:rPr>
                <w:rFonts w:ascii="Times New Roman" w:hAnsi="Times New Roman" w:cs="Times New Roman"/>
                <w:b/>
                <w:bCs/>
              </w:rPr>
              <w:t>Załącznik nr 1 do SWZ</w:t>
            </w:r>
          </w:p>
        </w:tc>
        <w:tc>
          <w:tcPr>
            <w:tcW w:w="6657" w:type="dxa"/>
          </w:tcPr>
          <w:p w14:paraId="390F7300" w14:textId="7E3DC7CB" w:rsidR="006208E5" w:rsidRPr="00207AE9" w:rsidRDefault="006208E5" w:rsidP="00A2540F">
            <w:pPr>
              <w:spacing w:before="40" w:after="40"/>
              <w:ind w:right="39"/>
              <w:jc w:val="both"/>
              <w:rPr>
                <w:rFonts w:ascii="Times New Roman" w:hAnsi="Times New Roman" w:cs="Times New Roman"/>
              </w:rPr>
            </w:pPr>
            <w:r w:rsidRPr="00207AE9">
              <w:rPr>
                <w:rFonts w:ascii="Times New Roman" w:hAnsi="Times New Roman" w:cs="Times New Roman"/>
              </w:rPr>
              <w:t>Formularz oferty</w:t>
            </w:r>
          </w:p>
        </w:tc>
      </w:tr>
      <w:tr w:rsidR="006208E5" w:rsidRPr="00964826" w14:paraId="6A83AAEF" w14:textId="77777777" w:rsidTr="00A2540F">
        <w:trPr>
          <w:jc w:val="center"/>
        </w:trPr>
        <w:tc>
          <w:tcPr>
            <w:tcW w:w="2694" w:type="dxa"/>
          </w:tcPr>
          <w:p w14:paraId="3B7F07D8" w14:textId="7ED7A46E" w:rsidR="006208E5" w:rsidRPr="00207AE9" w:rsidRDefault="006208E5" w:rsidP="00DE6928">
            <w:pPr>
              <w:ind w:right="-283"/>
              <w:rPr>
                <w:rFonts w:ascii="Times New Roman" w:hAnsi="Times New Roman" w:cs="Times New Roman"/>
                <w:b/>
                <w:bCs/>
                <w:i/>
                <w:iCs/>
              </w:rPr>
            </w:pPr>
            <w:r w:rsidRPr="00207AE9">
              <w:rPr>
                <w:rFonts w:ascii="Times New Roman" w:hAnsi="Times New Roman"/>
                <w:b/>
              </w:rPr>
              <w:t xml:space="preserve">Załącznik nr 1a </w:t>
            </w:r>
            <w:r w:rsidRPr="00207AE9">
              <w:rPr>
                <w:rFonts w:ascii="Times New Roman" w:hAnsi="Times New Roman" w:cs="Times New Roman"/>
                <w:b/>
              </w:rPr>
              <w:t>do SWZ</w:t>
            </w:r>
          </w:p>
        </w:tc>
        <w:tc>
          <w:tcPr>
            <w:tcW w:w="6657" w:type="dxa"/>
          </w:tcPr>
          <w:p w14:paraId="135CCF26" w14:textId="0245A203" w:rsidR="006208E5" w:rsidRPr="00207AE9" w:rsidRDefault="006208E5" w:rsidP="00A2540F">
            <w:pPr>
              <w:spacing w:before="40" w:after="40"/>
              <w:ind w:right="39"/>
              <w:jc w:val="both"/>
              <w:rPr>
                <w:rFonts w:ascii="Times New Roman" w:hAnsi="Times New Roman" w:cs="Times New Roman"/>
              </w:rPr>
            </w:pPr>
            <w:r w:rsidRPr="00207AE9">
              <w:rPr>
                <w:rFonts w:ascii="Times New Roman" w:hAnsi="Times New Roman"/>
              </w:rPr>
              <w:t>Kosztorys ofertowy</w:t>
            </w:r>
          </w:p>
        </w:tc>
      </w:tr>
      <w:tr w:rsidR="006208E5" w:rsidRPr="00964826" w14:paraId="44EEB34E" w14:textId="77777777" w:rsidTr="00A2540F">
        <w:trPr>
          <w:jc w:val="center"/>
        </w:trPr>
        <w:tc>
          <w:tcPr>
            <w:tcW w:w="2694" w:type="dxa"/>
          </w:tcPr>
          <w:p w14:paraId="71BE6040" w14:textId="37F20F6C" w:rsidR="006208E5" w:rsidRPr="00207AE9" w:rsidRDefault="006208E5" w:rsidP="00DE6928">
            <w:pPr>
              <w:ind w:right="-283"/>
              <w:rPr>
                <w:rFonts w:ascii="Times New Roman" w:hAnsi="Times New Roman" w:cs="Times New Roman"/>
              </w:rPr>
            </w:pPr>
            <w:r w:rsidRPr="00207AE9">
              <w:rPr>
                <w:rFonts w:ascii="Times New Roman" w:hAnsi="Times New Roman" w:cs="Times New Roman"/>
                <w:b/>
                <w:bCs/>
              </w:rPr>
              <w:t>Załącznik nr 2 do SWZ</w:t>
            </w:r>
          </w:p>
        </w:tc>
        <w:tc>
          <w:tcPr>
            <w:tcW w:w="6657" w:type="dxa"/>
          </w:tcPr>
          <w:p w14:paraId="2F7F6266" w14:textId="4CB77C10" w:rsidR="006208E5" w:rsidRPr="00207AE9" w:rsidRDefault="006208E5" w:rsidP="00A2540F">
            <w:pPr>
              <w:spacing w:before="40" w:after="40"/>
              <w:ind w:right="39"/>
              <w:jc w:val="both"/>
              <w:rPr>
                <w:rFonts w:ascii="Times New Roman" w:hAnsi="Times New Roman" w:cs="Times New Roman"/>
              </w:rPr>
            </w:pPr>
            <w:r w:rsidRPr="00207AE9">
              <w:rPr>
                <w:rFonts w:ascii="Times New Roman" w:hAnsi="Times New Roman" w:cs="Times New Roman"/>
              </w:rPr>
              <w:t xml:space="preserve">Oświadczenie </w:t>
            </w:r>
            <w:r w:rsidR="00E631A9">
              <w:rPr>
                <w:rFonts w:ascii="Times New Roman" w:hAnsi="Times New Roman" w:cs="Times New Roman"/>
              </w:rPr>
              <w:t>w</w:t>
            </w:r>
            <w:r w:rsidRPr="00207AE9">
              <w:rPr>
                <w:rFonts w:ascii="Times New Roman" w:hAnsi="Times New Roman" w:cs="Times New Roman"/>
              </w:rPr>
              <w:t>ykonawcy o powierzeniu wykonania części zamówienia podwykonawcom</w:t>
            </w:r>
          </w:p>
        </w:tc>
      </w:tr>
      <w:tr w:rsidR="006208E5" w:rsidRPr="00964826" w14:paraId="2BF0F96D" w14:textId="77777777" w:rsidTr="00A2540F">
        <w:trPr>
          <w:jc w:val="center"/>
        </w:trPr>
        <w:tc>
          <w:tcPr>
            <w:tcW w:w="2694" w:type="dxa"/>
          </w:tcPr>
          <w:p w14:paraId="7B61FBAB" w14:textId="0E19B20C" w:rsidR="006208E5" w:rsidRPr="00207AE9" w:rsidRDefault="006208E5" w:rsidP="00DE6928">
            <w:pPr>
              <w:ind w:right="-283"/>
              <w:rPr>
                <w:rFonts w:ascii="Times New Roman" w:hAnsi="Times New Roman" w:cs="Times New Roman"/>
              </w:rPr>
            </w:pPr>
            <w:r w:rsidRPr="00207AE9">
              <w:rPr>
                <w:rFonts w:ascii="Times New Roman" w:hAnsi="Times New Roman" w:cs="Times New Roman"/>
                <w:b/>
                <w:bCs/>
              </w:rPr>
              <w:lastRenderedPageBreak/>
              <w:t>Załącznik nr 3 do SWZ</w:t>
            </w:r>
          </w:p>
        </w:tc>
        <w:tc>
          <w:tcPr>
            <w:tcW w:w="6657" w:type="dxa"/>
          </w:tcPr>
          <w:p w14:paraId="7900BA1E" w14:textId="6E0D802D" w:rsidR="006208E5" w:rsidRPr="00207AE9" w:rsidRDefault="006208E5" w:rsidP="00A2540F">
            <w:pPr>
              <w:spacing w:before="40" w:after="40"/>
              <w:ind w:right="39"/>
              <w:jc w:val="both"/>
              <w:rPr>
                <w:rFonts w:ascii="Times New Roman" w:hAnsi="Times New Roman" w:cs="Times New Roman"/>
              </w:rPr>
            </w:pPr>
            <w:r w:rsidRPr="00207AE9">
              <w:rPr>
                <w:rFonts w:ascii="Times New Roman" w:hAnsi="Times New Roman" w:cs="Times New Roman"/>
              </w:rPr>
              <w:t xml:space="preserve">Pisemne zobowiązanie podmiotu do oddania do dyspozycji </w:t>
            </w:r>
            <w:r w:rsidR="00E631A9">
              <w:rPr>
                <w:rFonts w:ascii="Times New Roman" w:hAnsi="Times New Roman" w:cs="Times New Roman"/>
              </w:rPr>
              <w:t>w</w:t>
            </w:r>
            <w:r w:rsidRPr="00207AE9">
              <w:rPr>
                <w:rFonts w:ascii="Times New Roman" w:hAnsi="Times New Roman" w:cs="Times New Roman"/>
              </w:rPr>
              <w:t xml:space="preserve">ykonawcy niezbędnych zasobów na okres korzystania z nich przy wykonaniu zamówienia zgodnie z art. 118 ustawy </w:t>
            </w:r>
            <w:proofErr w:type="spellStart"/>
            <w:r w:rsidRPr="00207AE9">
              <w:rPr>
                <w:rFonts w:ascii="Times New Roman" w:hAnsi="Times New Roman" w:cs="Times New Roman"/>
              </w:rPr>
              <w:t>P</w:t>
            </w:r>
            <w:r w:rsidR="00E631A9">
              <w:rPr>
                <w:rFonts w:ascii="Times New Roman" w:hAnsi="Times New Roman" w:cs="Times New Roman"/>
              </w:rPr>
              <w:t>zp</w:t>
            </w:r>
            <w:proofErr w:type="spellEnd"/>
          </w:p>
        </w:tc>
      </w:tr>
      <w:tr w:rsidR="006208E5" w:rsidRPr="00964826" w14:paraId="1B3112A4" w14:textId="77777777" w:rsidTr="00A2540F">
        <w:trPr>
          <w:jc w:val="center"/>
        </w:trPr>
        <w:tc>
          <w:tcPr>
            <w:tcW w:w="2694" w:type="dxa"/>
          </w:tcPr>
          <w:p w14:paraId="40033810" w14:textId="69A8596E" w:rsidR="006208E5" w:rsidRPr="00207AE9" w:rsidRDefault="006208E5" w:rsidP="00DE6928">
            <w:pPr>
              <w:ind w:right="-283"/>
              <w:rPr>
                <w:rFonts w:ascii="Times New Roman" w:hAnsi="Times New Roman" w:cs="Times New Roman"/>
                <w:b/>
                <w:bCs/>
              </w:rPr>
            </w:pPr>
            <w:r w:rsidRPr="00207AE9">
              <w:rPr>
                <w:rFonts w:ascii="Times New Roman" w:hAnsi="Times New Roman" w:cs="Times New Roman"/>
                <w:b/>
                <w:bCs/>
              </w:rPr>
              <w:t>Załącznik nr 4 do SWZ</w:t>
            </w:r>
          </w:p>
        </w:tc>
        <w:tc>
          <w:tcPr>
            <w:tcW w:w="6657" w:type="dxa"/>
          </w:tcPr>
          <w:p w14:paraId="568A8585" w14:textId="7E395909" w:rsidR="006208E5" w:rsidRPr="00207AE9" w:rsidRDefault="006208E5" w:rsidP="00A2540F">
            <w:pPr>
              <w:spacing w:before="40" w:after="40"/>
              <w:ind w:right="39"/>
              <w:jc w:val="both"/>
              <w:rPr>
                <w:rFonts w:ascii="Times New Roman" w:hAnsi="Times New Roman" w:cs="Times New Roman"/>
              </w:rPr>
            </w:pPr>
            <w:r w:rsidRPr="00207AE9">
              <w:rPr>
                <w:rFonts w:ascii="Times New Roman" w:hAnsi="Times New Roman" w:cs="Times New Roman"/>
              </w:rPr>
              <w:t xml:space="preserve">Oświadczenie </w:t>
            </w:r>
            <w:r w:rsidR="00E631A9">
              <w:rPr>
                <w:rFonts w:ascii="Times New Roman" w:hAnsi="Times New Roman" w:cs="Times New Roman"/>
              </w:rPr>
              <w:t>w</w:t>
            </w:r>
            <w:r w:rsidRPr="00207AE9">
              <w:rPr>
                <w:rFonts w:ascii="Times New Roman" w:hAnsi="Times New Roman" w:cs="Times New Roman"/>
              </w:rPr>
              <w:t xml:space="preserve">ykonawcy o aktualności informacji zawartych w oświadczeniu, o którym mowa w art. 125 ust.1 ustawy </w:t>
            </w:r>
            <w:proofErr w:type="spellStart"/>
            <w:r w:rsidRPr="00207AE9">
              <w:rPr>
                <w:rFonts w:ascii="Times New Roman" w:hAnsi="Times New Roman" w:cs="Times New Roman"/>
              </w:rPr>
              <w:t>P</w:t>
            </w:r>
            <w:r w:rsidR="00E631A9">
              <w:rPr>
                <w:rFonts w:ascii="Times New Roman" w:hAnsi="Times New Roman" w:cs="Times New Roman"/>
              </w:rPr>
              <w:t>zp</w:t>
            </w:r>
            <w:proofErr w:type="spellEnd"/>
            <w:r w:rsidRPr="00207AE9">
              <w:rPr>
                <w:rFonts w:ascii="Times New Roman" w:hAnsi="Times New Roman" w:cs="Times New Roman"/>
              </w:rPr>
              <w:t xml:space="preserve">, w zakresie podstaw wykluczenia z postępowania wskazanych przez </w:t>
            </w:r>
            <w:r w:rsidR="00E631A9">
              <w:rPr>
                <w:rFonts w:ascii="Times New Roman" w:hAnsi="Times New Roman" w:cs="Times New Roman"/>
              </w:rPr>
              <w:t>z</w:t>
            </w:r>
            <w:r w:rsidRPr="00207AE9">
              <w:rPr>
                <w:rFonts w:ascii="Times New Roman" w:hAnsi="Times New Roman" w:cs="Times New Roman"/>
              </w:rPr>
              <w:t>amawiającego</w:t>
            </w:r>
          </w:p>
        </w:tc>
      </w:tr>
      <w:tr w:rsidR="006208E5" w:rsidRPr="00964826" w14:paraId="3DD49442" w14:textId="77777777" w:rsidTr="00A2540F">
        <w:trPr>
          <w:jc w:val="center"/>
        </w:trPr>
        <w:tc>
          <w:tcPr>
            <w:tcW w:w="2694" w:type="dxa"/>
          </w:tcPr>
          <w:p w14:paraId="36FE0879" w14:textId="5B627BA2" w:rsidR="006208E5" w:rsidRPr="00207AE9" w:rsidRDefault="006208E5" w:rsidP="00DE6928">
            <w:pPr>
              <w:ind w:right="-283"/>
              <w:rPr>
                <w:rFonts w:ascii="Times New Roman" w:hAnsi="Times New Roman" w:cs="Times New Roman"/>
                <w:b/>
                <w:bCs/>
              </w:rPr>
            </w:pPr>
            <w:r w:rsidRPr="00207AE9">
              <w:rPr>
                <w:rFonts w:ascii="Times New Roman" w:hAnsi="Times New Roman" w:cs="Times New Roman"/>
                <w:b/>
                <w:bCs/>
              </w:rPr>
              <w:t>Załącznik nr 5 do SWZ</w:t>
            </w:r>
          </w:p>
        </w:tc>
        <w:tc>
          <w:tcPr>
            <w:tcW w:w="6657" w:type="dxa"/>
          </w:tcPr>
          <w:p w14:paraId="4A97D509" w14:textId="144E4E0E" w:rsidR="006208E5" w:rsidRPr="00207AE9" w:rsidRDefault="006208E5" w:rsidP="00A2540F">
            <w:pPr>
              <w:spacing w:before="40" w:after="40"/>
              <w:ind w:right="39"/>
              <w:jc w:val="both"/>
              <w:rPr>
                <w:rFonts w:ascii="Times New Roman" w:hAnsi="Times New Roman" w:cs="Times New Roman"/>
              </w:rPr>
            </w:pPr>
            <w:r w:rsidRPr="00207AE9">
              <w:rPr>
                <w:rFonts w:ascii="Times New Roman" w:hAnsi="Times New Roman" w:cs="Times New Roman"/>
              </w:rPr>
              <w:t xml:space="preserve">Oświadczenie </w:t>
            </w:r>
            <w:r w:rsidR="00E631A9">
              <w:rPr>
                <w:rFonts w:ascii="Times New Roman" w:hAnsi="Times New Roman" w:cs="Times New Roman"/>
              </w:rPr>
              <w:t>w</w:t>
            </w:r>
            <w:r w:rsidRPr="00207AE9">
              <w:rPr>
                <w:rFonts w:ascii="Times New Roman" w:hAnsi="Times New Roman" w:cs="Times New Roman"/>
              </w:rPr>
              <w:t xml:space="preserve">ykonawcy/ </w:t>
            </w:r>
            <w:r w:rsidR="00E631A9">
              <w:rPr>
                <w:rFonts w:ascii="Times New Roman" w:hAnsi="Times New Roman" w:cs="Times New Roman"/>
              </w:rPr>
              <w:t>w</w:t>
            </w:r>
            <w:r w:rsidRPr="00207AE9">
              <w:rPr>
                <w:rFonts w:ascii="Times New Roman" w:hAnsi="Times New Roman" w:cs="Times New Roman"/>
              </w:rPr>
              <w:t xml:space="preserve">ykonawcy wspólnie ubiegającego się o zamówienie dotyczące przesłanek wykluczenia z art. 5k rozporządzenia 833/2014 oraz art. 7 ust. 1 ustawy o szczególnych rozwiązaniach </w:t>
            </w:r>
            <w:r w:rsidR="0054595B" w:rsidRPr="00207AE9">
              <w:rPr>
                <w:rFonts w:ascii="Times New Roman" w:hAnsi="Times New Roman" w:cs="Times New Roman"/>
              </w:rPr>
              <w:t xml:space="preserve"> </w:t>
            </w:r>
            <w:r w:rsidRPr="00207AE9">
              <w:rPr>
                <w:rFonts w:ascii="Times New Roman" w:hAnsi="Times New Roman" w:cs="Times New Roman"/>
              </w:rPr>
              <w:t xml:space="preserve">w zakresie przeciwdziałania wspieraniu agresji na Ukrainę oraz służących ochronie bezpieczeństwa narodowego składane na podstawie art. 125 ust. 1 ustawy </w:t>
            </w:r>
            <w:proofErr w:type="spellStart"/>
            <w:r w:rsidRPr="00207AE9">
              <w:rPr>
                <w:rFonts w:ascii="Times New Roman" w:hAnsi="Times New Roman" w:cs="Times New Roman"/>
              </w:rPr>
              <w:t>P</w:t>
            </w:r>
            <w:r w:rsidR="00E631A9">
              <w:rPr>
                <w:rFonts w:ascii="Times New Roman" w:hAnsi="Times New Roman" w:cs="Times New Roman"/>
              </w:rPr>
              <w:t>zp</w:t>
            </w:r>
            <w:proofErr w:type="spellEnd"/>
            <w:r w:rsidRPr="00207AE9">
              <w:rPr>
                <w:rFonts w:ascii="Times New Roman" w:hAnsi="Times New Roman" w:cs="Times New Roman"/>
              </w:rPr>
              <w:t xml:space="preserve"> </w:t>
            </w:r>
          </w:p>
        </w:tc>
      </w:tr>
      <w:tr w:rsidR="006208E5" w:rsidRPr="00964826" w14:paraId="2436CADB" w14:textId="77777777" w:rsidTr="00A2540F">
        <w:trPr>
          <w:jc w:val="center"/>
        </w:trPr>
        <w:tc>
          <w:tcPr>
            <w:tcW w:w="2694" w:type="dxa"/>
          </w:tcPr>
          <w:p w14:paraId="5F11984E" w14:textId="6EFEEBF1" w:rsidR="006208E5" w:rsidRPr="00207AE9" w:rsidRDefault="006208E5" w:rsidP="00DE6928">
            <w:pPr>
              <w:ind w:right="-283"/>
              <w:rPr>
                <w:rFonts w:ascii="Times New Roman" w:hAnsi="Times New Roman" w:cs="Times New Roman"/>
                <w:b/>
                <w:bCs/>
              </w:rPr>
            </w:pPr>
            <w:r w:rsidRPr="00207AE9">
              <w:rPr>
                <w:rFonts w:ascii="Times New Roman" w:hAnsi="Times New Roman" w:cs="Times New Roman"/>
                <w:b/>
                <w:bCs/>
              </w:rPr>
              <w:t>Załącznik nr 6 do SWZ</w:t>
            </w:r>
          </w:p>
        </w:tc>
        <w:tc>
          <w:tcPr>
            <w:tcW w:w="6657" w:type="dxa"/>
          </w:tcPr>
          <w:p w14:paraId="410CD43C" w14:textId="06074EDE" w:rsidR="006208E5" w:rsidRPr="00207AE9" w:rsidRDefault="006208E5" w:rsidP="00A2540F">
            <w:pPr>
              <w:spacing w:before="40" w:after="40"/>
              <w:ind w:right="39"/>
              <w:jc w:val="both"/>
              <w:rPr>
                <w:rFonts w:ascii="Times New Roman" w:hAnsi="Times New Roman" w:cs="Times New Roman"/>
              </w:rPr>
            </w:pPr>
            <w:r w:rsidRPr="00207AE9">
              <w:rPr>
                <w:rFonts w:ascii="Times New Roman" w:hAnsi="Times New Roman" w:cs="Times New Roman"/>
              </w:rPr>
              <w:t xml:space="preserve">Oświadczenie </w:t>
            </w:r>
            <w:r w:rsidR="00BC2363" w:rsidRPr="00207AE9">
              <w:rPr>
                <w:rFonts w:ascii="Times New Roman" w:hAnsi="Times New Roman" w:cs="Times New Roman"/>
              </w:rPr>
              <w:t xml:space="preserve">podmiotu udostępniającego zasoby </w:t>
            </w:r>
            <w:r w:rsidRPr="00207AE9">
              <w:rPr>
                <w:rFonts w:ascii="Times New Roman" w:hAnsi="Times New Roman" w:cs="Times New Roman"/>
              </w:rPr>
              <w:t xml:space="preserve">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207AE9">
              <w:rPr>
                <w:rFonts w:ascii="Times New Roman" w:hAnsi="Times New Roman" w:cs="Times New Roman"/>
              </w:rPr>
              <w:t>P</w:t>
            </w:r>
            <w:r w:rsidR="00E631A9">
              <w:rPr>
                <w:rFonts w:ascii="Times New Roman" w:hAnsi="Times New Roman" w:cs="Times New Roman"/>
              </w:rPr>
              <w:t>zp</w:t>
            </w:r>
            <w:proofErr w:type="spellEnd"/>
          </w:p>
        </w:tc>
      </w:tr>
      <w:tr w:rsidR="006208E5" w:rsidRPr="00964826" w14:paraId="7F003013" w14:textId="77777777" w:rsidTr="00A2540F">
        <w:trPr>
          <w:jc w:val="center"/>
        </w:trPr>
        <w:tc>
          <w:tcPr>
            <w:tcW w:w="2694" w:type="dxa"/>
          </w:tcPr>
          <w:p w14:paraId="7FC073DC" w14:textId="7BCEA2C7" w:rsidR="006208E5" w:rsidRPr="00207AE9" w:rsidRDefault="006208E5" w:rsidP="00DE6928">
            <w:pPr>
              <w:ind w:right="-283"/>
              <w:rPr>
                <w:rFonts w:ascii="Times New Roman" w:hAnsi="Times New Roman" w:cs="Times New Roman"/>
                <w:b/>
                <w:bCs/>
              </w:rPr>
            </w:pPr>
            <w:r w:rsidRPr="00207AE9">
              <w:rPr>
                <w:rFonts w:ascii="Times New Roman" w:hAnsi="Times New Roman" w:cs="Times New Roman"/>
                <w:b/>
                <w:bCs/>
              </w:rPr>
              <w:t>Załącznik nr 7 do SWZ</w:t>
            </w:r>
          </w:p>
        </w:tc>
        <w:tc>
          <w:tcPr>
            <w:tcW w:w="6657" w:type="dxa"/>
          </w:tcPr>
          <w:p w14:paraId="1529C891" w14:textId="47722EB3" w:rsidR="006208E5" w:rsidRPr="00207AE9" w:rsidRDefault="006208E5" w:rsidP="00A2540F">
            <w:pPr>
              <w:spacing w:before="40" w:after="40"/>
              <w:ind w:right="39"/>
              <w:jc w:val="both"/>
              <w:rPr>
                <w:rFonts w:ascii="Times New Roman" w:hAnsi="Times New Roman" w:cs="Times New Roman"/>
              </w:rPr>
            </w:pPr>
            <w:bookmarkStart w:id="50" w:name="_Hlk108010852"/>
            <w:r w:rsidRPr="00207AE9">
              <w:rPr>
                <w:rFonts w:ascii="Times New Roman" w:hAnsi="Times New Roman" w:cs="Times New Roman"/>
              </w:rPr>
              <w:t xml:space="preserve">Wykaz usług </w:t>
            </w:r>
            <w:bookmarkEnd w:id="50"/>
          </w:p>
        </w:tc>
      </w:tr>
      <w:tr w:rsidR="006208E5" w:rsidRPr="00964826" w14:paraId="0656C94D" w14:textId="77777777" w:rsidTr="00A2540F">
        <w:trPr>
          <w:jc w:val="center"/>
        </w:trPr>
        <w:tc>
          <w:tcPr>
            <w:tcW w:w="2694" w:type="dxa"/>
          </w:tcPr>
          <w:p w14:paraId="5073488E" w14:textId="2306A6FC" w:rsidR="006208E5" w:rsidRPr="00207AE9" w:rsidRDefault="006208E5" w:rsidP="00DE6928">
            <w:pPr>
              <w:ind w:right="-283"/>
              <w:rPr>
                <w:rFonts w:ascii="Times New Roman" w:hAnsi="Times New Roman" w:cs="Times New Roman"/>
                <w:b/>
                <w:bCs/>
              </w:rPr>
            </w:pPr>
            <w:r w:rsidRPr="00207AE9">
              <w:rPr>
                <w:rFonts w:ascii="Times New Roman" w:hAnsi="Times New Roman" w:cs="Times New Roman"/>
                <w:b/>
                <w:bCs/>
              </w:rPr>
              <w:t>Załącznik nr 8 do SWZ</w:t>
            </w:r>
          </w:p>
        </w:tc>
        <w:tc>
          <w:tcPr>
            <w:tcW w:w="6657" w:type="dxa"/>
          </w:tcPr>
          <w:p w14:paraId="71B34B25" w14:textId="027653CF" w:rsidR="006208E5" w:rsidRPr="00207AE9" w:rsidRDefault="006208E5" w:rsidP="00A2540F">
            <w:pPr>
              <w:spacing w:before="40" w:after="40"/>
              <w:ind w:right="39"/>
              <w:jc w:val="both"/>
              <w:rPr>
                <w:rFonts w:ascii="Times New Roman" w:hAnsi="Times New Roman" w:cs="Times New Roman"/>
              </w:rPr>
            </w:pPr>
            <w:bookmarkStart w:id="51" w:name="_Hlk108010976"/>
            <w:r w:rsidRPr="00207AE9">
              <w:rPr>
                <w:rFonts w:ascii="Times New Roman" w:hAnsi="Times New Roman" w:cs="Times New Roman"/>
              </w:rPr>
              <w:t>Wykaz osób</w:t>
            </w:r>
            <w:bookmarkEnd w:id="51"/>
          </w:p>
        </w:tc>
      </w:tr>
      <w:tr w:rsidR="006208E5" w:rsidRPr="00964826" w14:paraId="0677EA77" w14:textId="77777777" w:rsidTr="00A2540F">
        <w:trPr>
          <w:jc w:val="center"/>
        </w:trPr>
        <w:tc>
          <w:tcPr>
            <w:tcW w:w="2694" w:type="dxa"/>
          </w:tcPr>
          <w:p w14:paraId="458EA4C4" w14:textId="540FDD68" w:rsidR="006208E5" w:rsidRPr="00207AE9" w:rsidRDefault="006208E5" w:rsidP="00DE6928">
            <w:pPr>
              <w:ind w:right="-283"/>
              <w:rPr>
                <w:rFonts w:ascii="Times New Roman" w:hAnsi="Times New Roman" w:cs="Times New Roman"/>
                <w:b/>
                <w:bCs/>
              </w:rPr>
            </w:pPr>
            <w:r w:rsidRPr="00207AE9">
              <w:rPr>
                <w:rFonts w:ascii="Times New Roman" w:hAnsi="Times New Roman" w:cs="Times New Roman"/>
                <w:b/>
                <w:bCs/>
              </w:rPr>
              <w:t>Załącznik nr 9 do SWZ</w:t>
            </w:r>
          </w:p>
        </w:tc>
        <w:tc>
          <w:tcPr>
            <w:tcW w:w="6657" w:type="dxa"/>
          </w:tcPr>
          <w:p w14:paraId="0C53D0A4" w14:textId="1079EA51" w:rsidR="006208E5" w:rsidRPr="00207AE9" w:rsidRDefault="006208E5" w:rsidP="00A2540F">
            <w:pPr>
              <w:spacing w:before="40" w:after="40"/>
              <w:ind w:right="39"/>
              <w:jc w:val="both"/>
              <w:rPr>
                <w:rFonts w:ascii="Times New Roman" w:hAnsi="Times New Roman" w:cs="Times New Roman"/>
              </w:rPr>
            </w:pPr>
            <w:r w:rsidRPr="00207AE9">
              <w:rPr>
                <w:rFonts w:ascii="Times New Roman" w:hAnsi="Times New Roman" w:cs="Times New Roman"/>
              </w:rPr>
              <w:t>Wykaz narzędzi</w:t>
            </w:r>
          </w:p>
        </w:tc>
      </w:tr>
      <w:tr w:rsidR="006208E5" w:rsidRPr="00964826" w14:paraId="12FE16A4" w14:textId="77777777" w:rsidTr="00A2540F">
        <w:trPr>
          <w:jc w:val="center"/>
        </w:trPr>
        <w:tc>
          <w:tcPr>
            <w:tcW w:w="2694" w:type="dxa"/>
          </w:tcPr>
          <w:p w14:paraId="553605BC" w14:textId="6172236C" w:rsidR="006208E5" w:rsidRPr="00207AE9" w:rsidRDefault="006208E5" w:rsidP="00DE6928">
            <w:pPr>
              <w:ind w:right="-283"/>
              <w:rPr>
                <w:rFonts w:ascii="Times New Roman" w:hAnsi="Times New Roman" w:cs="Times New Roman"/>
                <w:b/>
                <w:bCs/>
              </w:rPr>
            </w:pPr>
            <w:r w:rsidRPr="00207AE9">
              <w:rPr>
                <w:rFonts w:ascii="Times New Roman" w:hAnsi="Times New Roman" w:cs="Times New Roman"/>
                <w:b/>
                <w:bCs/>
              </w:rPr>
              <w:t>Załącznik nr 10 do SWZ</w:t>
            </w:r>
          </w:p>
        </w:tc>
        <w:tc>
          <w:tcPr>
            <w:tcW w:w="6657" w:type="dxa"/>
          </w:tcPr>
          <w:p w14:paraId="1486D09F" w14:textId="004341F4" w:rsidR="006208E5" w:rsidRPr="00207AE9" w:rsidRDefault="006208E5" w:rsidP="00A2540F">
            <w:pPr>
              <w:spacing w:before="40" w:after="40"/>
              <w:ind w:right="39"/>
              <w:jc w:val="both"/>
              <w:rPr>
                <w:rFonts w:ascii="Times New Roman" w:hAnsi="Times New Roman" w:cs="Times New Roman"/>
              </w:rPr>
            </w:pPr>
            <w:r w:rsidRPr="00207AE9">
              <w:rPr>
                <w:rFonts w:ascii="Times New Roman" w:hAnsi="Times New Roman" w:cs="Times New Roman"/>
              </w:rPr>
              <w:t>Wzór umowy</w:t>
            </w:r>
          </w:p>
        </w:tc>
      </w:tr>
      <w:tr w:rsidR="00BC2363" w:rsidRPr="00964826" w14:paraId="30465F21" w14:textId="77777777" w:rsidTr="00A2540F">
        <w:trPr>
          <w:jc w:val="center"/>
        </w:trPr>
        <w:tc>
          <w:tcPr>
            <w:tcW w:w="2694" w:type="dxa"/>
            <w:vAlign w:val="center"/>
          </w:tcPr>
          <w:p w14:paraId="2EABB712" w14:textId="15CB900C" w:rsidR="00BC2363" w:rsidRPr="00207AE9" w:rsidRDefault="00BC2363" w:rsidP="00DE6928">
            <w:pPr>
              <w:ind w:right="-283"/>
              <w:rPr>
                <w:rFonts w:ascii="Times New Roman" w:hAnsi="Times New Roman" w:cs="Times New Roman"/>
                <w:b/>
                <w:bCs/>
              </w:rPr>
            </w:pPr>
            <w:r w:rsidRPr="00207AE9">
              <w:rPr>
                <w:rFonts w:ascii="Times New Roman" w:hAnsi="Times New Roman" w:cs="Times New Roman"/>
                <w:b/>
              </w:rPr>
              <w:t>Załącznik nr 11 do SWZ</w:t>
            </w:r>
          </w:p>
        </w:tc>
        <w:tc>
          <w:tcPr>
            <w:tcW w:w="6657" w:type="dxa"/>
          </w:tcPr>
          <w:p w14:paraId="0C9AF8C5" w14:textId="3D61E7F6" w:rsidR="00BC2363" w:rsidRPr="00207AE9" w:rsidRDefault="00BC2363" w:rsidP="00A2540F">
            <w:pPr>
              <w:spacing w:before="40" w:after="40"/>
              <w:ind w:right="39"/>
              <w:jc w:val="both"/>
              <w:rPr>
                <w:rFonts w:ascii="Times New Roman" w:hAnsi="Times New Roman" w:cs="Times New Roman"/>
              </w:rPr>
            </w:pPr>
            <w:r w:rsidRPr="00207AE9">
              <w:rPr>
                <w:rFonts w:ascii="Times New Roman" w:hAnsi="Times New Roman"/>
              </w:rPr>
              <w:t>Szczegółowy opis przedmiotu zamówienia</w:t>
            </w:r>
          </w:p>
        </w:tc>
      </w:tr>
      <w:tr w:rsidR="001C03DE" w:rsidRPr="00964826" w14:paraId="3D8C32AD" w14:textId="77777777" w:rsidTr="00A2540F">
        <w:trPr>
          <w:jc w:val="center"/>
        </w:trPr>
        <w:tc>
          <w:tcPr>
            <w:tcW w:w="2694" w:type="dxa"/>
            <w:vAlign w:val="center"/>
          </w:tcPr>
          <w:p w14:paraId="72F94EEF" w14:textId="4072A661" w:rsidR="001C03DE" w:rsidRPr="00207AE9" w:rsidRDefault="001C03DE" w:rsidP="00DE6928">
            <w:pPr>
              <w:ind w:right="-283"/>
              <w:rPr>
                <w:rFonts w:ascii="Times New Roman" w:hAnsi="Times New Roman" w:cs="Times New Roman"/>
                <w:b/>
                <w:bCs/>
              </w:rPr>
            </w:pPr>
            <w:r w:rsidRPr="00207AE9">
              <w:rPr>
                <w:rFonts w:ascii="Times New Roman" w:hAnsi="Times New Roman" w:cs="Times New Roman"/>
                <w:b/>
              </w:rPr>
              <w:t>Załącznik nr 12 do SWZ</w:t>
            </w:r>
          </w:p>
        </w:tc>
        <w:tc>
          <w:tcPr>
            <w:tcW w:w="6657" w:type="dxa"/>
          </w:tcPr>
          <w:p w14:paraId="61560F0C" w14:textId="33E535CC" w:rsidR="001C03DE" w:rsidRPr="001C03DE" w:rsidRDefault="001C03DE" w:rsidP="00A2540F">
            <w:pPr>
              <w:spacing w:before="40" w:after="40"/>
              <w:ind w:right="39"/>
              <w:jc w:val="both"/>
              <w:rPr>
                <w:rFonts w:ascii="Times New Roman" w:hAnsi="Times New Roman" w:cs="Times New Roman"/>
              </w:rPr>
            </w:pPr>
            <w:r w:rsidRPr="001C03DE">
              <w:rPr>
                <w:rFonts w:ascii="Times New Roman" w:hAnsi="Times New Roman" w:cs="Times New Roman"/>
              </w:rPr>
              <w:t>Wykaz chodników i jezdni przeznaczonych do oczyszczania ręcznego</w:t>
            </w:r>
          </w:p>
        </w:tc>
      </w:tr>
    </w:tbl>
    <w:p w14:paraId="1E2808AF" w14:textId="2D27512E" w:rsidR="00B76FFC" w:rsidRPr="00964826" w:rsidRDefault="00B76FFC" w:rsidP="00DE6928">
      <w:pPr>
        <w:widowControl w:val="0"/>
        <w:tabs>
          <w:tab w:val="left" w:pos="284"/>
        </w:tabs>
        <w:autoSpaceDE w:val="0"/>
        <w:autoSpaceDN w:val="0"/>
        <w:adjustRightInd w:val="0"/>
        <w:spacing w:after="0" w:line="240" w:lineRule="auto"/>
        <w:ind w:right="-283"/>
        <w:jc w:val="both"/>
        <w:rPr>
          <w:rFonts w:ascii="Times New Roman" w:eastAsia="Times New Roman" w:hAnsi="Times New Roman" w:cs="Times New Roman"/>
          <w:iCs/>
          <w:sz w:val="24"/>
          <w:szCs w:val="24"/>
          <w:lang w:eastAsia="pl-PL"/>
        </w:rPr>
      </w:pPr>
    </w:p>
    <w:p w14:paraId="77127337" w14:textId="54352F0D" w:rsidR="00B76FFC" w:rsidRDefault="00B76FFC" w:rsidP="00DE6928">
      <w:pPr>
        <w:widowControl w:val="0"/>
        <w:tabs>
          <w:tab w:val="left" w:pos="284"/>
        </w:tabs>
        <w:autoSpaceDE w:val="0"/>
        <w:autoSpaceDN w:val="0"/>
        <w:adjustRightInd w:val="0"/>
        <w:spacing w:after="0" w:line="240" w:lineRule="auto"/>
        <w:ind w:right="-283"/>
        <w:jc w:val="both"/>
        <w:rPr>
          <w:rFonts w:ascii="Times New Roman" w:eastAsia="Times New Roman" w:hAnsi="Times New Roman" w:cs="Times New Roman"/>
          <w:iCs/>
          <w:sz w:val="24"/>
          <w:szCs w:val="24"/>
          <w:lang w:eastAsia="pl-PL"/>
        </w:rPr>
      </w:pPr>
    </w:p>
    <w:p w14:paraId="25725654" w14:textId="77777777" w:rsidR="002055AF" w:rsidRDefault="002055AF" w:rsidP="00DE6928">
      <w:pPr>
        <w:widowControl w:val="0"/>
        <w:tabs>
          <w:tab w:val="left" w:pos="284"/>
        </w:tabs>
        <w:autoSpaceDE w:val="0"/>
        <w:autoSpaceDN w:val="0"/>
        <w:adjustRightInd w:val="0"/>
        <w:spacing w:after="0" w:line="240" w:lineRule="auto"/>
        <w:ind w:right="-283"/>
        <w:jc w:val="both"/>
        <w:rPr>
          <w:rFonts w:ascii="Times New Roman" w:eastAsia="Times New Roman" w:hAnsi="Times New Roman" w:cs="Times New Roman"/>
          <w:iCs/>
          <w:sz w:val="24"/>
          <w:szCs w:val="24"/>
          <w:lang w:eastAsia="pl-PL"/>
        </w:rPr>
      </w:pPr>
    </w:p>
    <w:p w14:paraId="2FDA9D2B" w14:textId="77777777" w:rsidR="002055AF" w:rsidRDefault="002055AF" w:rsidP="00DE6928">
      <w:pPr>
        <w:widowControl w:val="0"/>
        <w:tabs>
          <w:tab w:val="left" w:pos="284"/>
        </w:tabs>
        <w:autoSpaceDE w:val="0"/>
        <w:autoSpaceDN w:val="0"/>
        <w:adjustRightInd w:val="0"/>
        <w:spacing w:after="0" w:line="240" w:lineRule="auto"/>
        <w:ind w:right="-283"/>
        <w:jc w:val="both"/>
        <w:rPr>
          <w:rFonts w:ascii="Times New Roman" w:eastAsia="Times New Roman" w:hAnsi="Times New Roman" w:cs="Times New Roman"/>
          <w:iCs/>
          <w:sz w:val="24"/>
          <w:szCs w:val="24"/>
          <w:lang w:eastAsia="pl-PL"/>
        </w:rPr>
      </w:pPr>
    </w:p>
    <w:p w14:paraId="69248C4C" w14:textId="77777777" w:rsidR="002055AF" w:rsidRPr="00964826" w:rsidRDefault="002055AF" w:rsidP="00DE6928">
      <w:pPr>
        <w:widowControl w:val="0"/>
        <w:tabs>
          <w:tab w:val="left" w:pos="284"/>
        </w:tabs>
        <w:autoSpaceDE w:val="0"/>
        <w:autoSpaceDN w:val="0"/>
        <w:adjustRightInd w:val="0"/>
        <w:spacing w:after="0" w:line="240" w:lineRule="auto"/>
        <w:ind w:right="-283"/>
        <w:jc w:val="both"/>
        <w:rPr>
          <w:rFonts w:ascii="Times New Roman" w:eastAsia="Times New Roman" w:hAnsi="Times New Roman" w:cs="Times New Roman"/>
          <w:iCs/>
          <w:sz w:val="24"/>
          <w:szCs w:val="24"/>
          <w:lang w:eastAsia="pl-PL"/>
        </w:rPr>
      </w:pPr>
    </w:p>
    <w:p w14:paraId="7E692723" w14:textId="3115C58F" w:rsidR="00B76FFC" w:rsidRPr="00964826" w:rsidRDefault="00B76FFC" w:rsidP="00DE6928">
      <w:pPr>
        <w:widowControl w:val="0"/>
        <w:tabs>
          <w:tab w:val="left" w:pos="284"/>
        </w:tabs>
        <w:autoSpaceDE w:val="0"/>
        <w:autoSpaceDN w:val="0"/>
        <w:adjustRightInd w:val="0"/>
        <w:spacing w:after="0" w:line="240" w:lineRule="auto"/>
        <w:ind w:right="-283"/>
        <w:jc w:val="both"/>
        <w:rPr>
          <w:rFonts w:ascii="Times New Roman" w:eastAsia="Times New Roman" w:hAnsi="Times New Roman" w:cs="Times New Roman"/>
          <w:iCs/>
          <w:sz w:val="24"/>
          <w:szCs w:val="24"/>
          <w:lang w:eastAsia="pl-PL"/>
        </w:rPr>
      </w:pP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140CDF7A" wp14:editId="1354CF76">
                <wp:simplePos x="0" y="0"/>
                <wp:positionH relativeFrom="margin">
                  <wp:posOffset>3223260</wp:posOffset>
                </wp:positionH>
                <wp:positionV relativeFrom="paragraph">
                  <wp:posOffset>1270</wp:posOffset>
                </wp:positionV>
                <wp:extent cx="2369820" cy="868680"/>
                <wp:effectExtent l="0" t="0" r="11430" b="2667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68680"/>
                        </a:xfrm>
                        <a:prstGeom prst="rect">
                          <a:avLst/>
                        </a:prstGeom>
                        <a:solidFill>
                          <a:srgbClr val="FFFFFF"/>
                        </a:solidFill>
                        <a:ln w="9525">
                          <a:solidFill>
                            <a:srgbClr val="000000"/>
                          </a:solidFill>
                          <a:miter lim="800000"/>
                          <a:headEnd/>
                          <a:tailEnd/>
                        </a:ln>
                      </wps:spPr>
                      <wps:txbx>
                        <w:txbxContent>
                          <w:p w14:paraId="2FAFE472" w14:textId="77777777" w:rsidR="00CB7737" w:rsidRDefault="00CB7737" w:rsidP="00D96335">
                            <w:pPr>
                              <w:spacing w:after="0" w:line="240" w:lineRule="auto"/>
                              <w:jc w:val="center"/>
                              <w:rPr>
                                <w:sz w:val="16"/>
                                <w:szCs w:val="16"/>
                              </w:rPr>
                            </w:pPr>
                          </w:p>
                          <w:p w14:paraId="70FBDEA5" w14:textId="77777777" w:rsidR="00BC2363" w:rsidRDefault="00BC2363" w:rsidP="00D96335">
                            <w:pPr>
                              <w:spacing w:after="0" w:line="240" w:lineRule="auto"/>
                              <w:jc w:val="center"/>
                              <w:rPr>
                                <w:sz w:val="16"/>
                                <w:szCs w:val="16"/>
                              </w:rPr>
                            </w:pPr>
                          </w:p>
                          <w:p w14:paraId="5A9A4DBE" w14:textId="77777777" w:rsidR="00BC2363" w:rsidRDefault="00BC2363" w:rsidP="00D96335">
                            <w:pPr>
                              <w:spacing w:after="0" w:line="240" w:lineRule="auto"/>
                              <w:jc w:val="center"/>
                              <w:rPr>
                                <w:sz w:val="16"/>
                                <w:szCs w:val="16"/>
                              </w:rPr>
                            </w:pPr>
                          </w:p>
                          <w:p w14:paraId="2D2B100A" w14:textId="77777777" w:rsidR="00BC2363" w:rsidRDefault="00BC2363" w:rsidP="00D96335">
                            <w:pPr>
                              <w:spacing w:after="0" w:line="240" w:lineRule="auto"/>
                              <w:jc w:val="center"/>
                              <w:rPr>
                                <w:sz w:val="16"/>
                                <w:szCs w:val="16"/>
                              </w:rPr>
                            </w:pPr>
                          </w:p>
                          <w:p w14:paraId="40F46699" w14:textId="77777777" w:rsidR="00BC2363" w:rsidRDefault="00BC2363" w:rsidP="00D96335">
                            <w:pPr>
                              <w:spacing w:after="0" w:line="240" w:lineRule="auto"/>
                              <w:jc w:val="center"/>
                              <w:rPr>
                                <w:sz w:val="16"/>
                                <w:szCs w:val="16"/>
                              </w:rPr>
                            </w:pPr>
                          </w:p>
                          <w:p w14:paraId="028E1F6D" w14:textId="4758F67C" w:rsidR="00CB7737" w:rsidRPr="001B4498" w:rsidRDefault="00CB7737" w:rsidP="00D96335">
                            <w:pPr>
                              <w:spacing w:after="0" w:line="240" w:lineRule="auto"/>
                              <w:jc w:val="center"/>
                              <w:rPr>
                                <w:sz w:val="16"/>
                                <w:szCs w:val="16"/>
                              </w:rPr>
                            </w:pPr>
                            <w:r>
                              <w:rPr>
                                <w:sz w:val="16"/>
                                <w:szCs w:val="16"/>
                              </w:rPr>
                              <w:t>Zastępca Prezydenta Miasta / osoba upoważniona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CDF7A" id="_x0000_t202" coordsize="21600,21600" o:spt="202" path="m,l,21600r21600,l21600,xe">
                <v:stroke joinstyle="miter"/>
                <v:path gradientshapeok="t" o:connecttype="rect"/>
              </v:shapetype>
              <v:shape id="Pole tekstowe 4" o:spid="_x0000_s1026" type="#_x0000_t202" style="position:absolute;left:0;text-align:left;margin-left:253.8pt;margin-top:.1pt;width:186.6pt;height:6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">
                <v:textbox>
                  <w:txbxContent>
                    <w:p w14:paraId="2FAFE472" w14:textId="77777777" w:rsidR="00CB7737" w:rsidRDefault="00CB7737" w:rsidP="00D96335">
                      <w:pPr>
                        <w:spacing w:after="0" w:line="240" w:lineRule="auto"/>
                        <w:jc w:val="center"/>
                        <w:rPr>
                          <w:sz w:val="16"/>
                          <w:szCs w:val="16"/>
                        </w:rPr>
                      </w:pPr>
                    </w:p>
                    <w:p w14:paraId="70FBDEA5" w14:textId="77777777" w:rsidR="00BC2363" w:rsidRDefault="00BC2363" w:rsidP="00D96335">
                      <w:pPr>
                        <w:spacing w:after="0" w:line="240" w:lineRule="auto"/>
                        <w:jc w:val="center"/>
                        <w:rPr>
                          <w:sz w:val="16"/>
                          <w:szCs w:val="16"/>
                        </w:rPr>
                      </w:pPr>
                    </w:p>
                    <w:p w14:paraId="5A9A4DBE" w14:textId="77777777" w:rsidR="00BC2363" w:rsidRDefault="00BC2363" w:rsidP="00D96335">
                      <w:pPr>
                        <w:spacing w:after="0" w:line="240" w:lineRule="auto"/>
                        <w:jc w:val="center"/>
                        <w:rPr>
                          <w:sz w:val="16"/>
                          <w:szCs w:val="16"/>
                        </w:rPr>
                      </w:pPr>
                    </w:p>
                    <w:p w14:paraId="2D2B100A" w14:textId="77777777" w:rsidR="00BC2363" w:rsidRDefault="00BC2363" w:rsidP="00D96335">
                      <w:pPr>
                        <w:spacing w:after="0" w:line="240" w:lineRule="auto"/>
                        <w:jc w:val="center"/>
                        <w:rPr>
                          <w:sz w:val="16"/>
                          <w:szCs w:val="16"/>
                        </w:rPr>
                      </w:pPr>
                    </w:p>
                    <w:p w14:paraId="40F46699" w14:textId="77777777" w:rsidR="00BC2363" w:rsidRDefault="00BC2363" w:rsidP="00D96335">
                      <w:pPr>
                        <w:spacing w:after="0" w:line="240" w:lineRule="auto"/>
                        <w:jc w:val="center"/>
                        <w:rPr>
                          <w:sz w:val="16"/>
                          <w:szCs w:val="16"/>
                        </w:rPr>
                      </w:pPr>
                    </w:p>
                    <w:p w14:paraId="028E1F6D" w14:textId="4758F67C" w:rsidR="00CB7737" w:rsidRPr="001B4498" w:rsidRDefault="00CB7737" w:rsidP="00D96335">
                      <w:pPr>
                        <w:spacing w:after="0" w:line="240" w:lineRule="auto"/>
                        <w:jc w:val="center"/>
                        <w:rPr>
                          <w:sz w:val="16"/>
                          <w:szCs w:val="16"/>
                        </w:rPr>
                      </w:pPr>
                      <w:r>
                        <w:rPr>
                          <w:sz w:val="16"/>
                          <w:szCs w:val="16"/>
                        </w:rPr>
                        <w:t>Zastępca Prezydenta Miasta / osoba upoważniona</w:t>
                      </w:r>
                    </w:p>
                  </w:txbxContent>
                </v:textbox>
                <w10:wrap anchorx="margin"/>
              </v:shape>
            </w:pict>
          </mc:Fallback>
        </mc:AlternateContent>
      </w: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53120" behindDoc="0" locked="0" layoutInCell="1" allowOverlap="1" wp14:anchorId="4CE6070A" wp14:editId="0D3C9EBC">
                <wp:simplePos x="0" y="0"/>
                <wp:positionH relativeFrom="margin">
                  <wp:posOffset>443865</wp:posOffset>
                </wp:positionH>
                <wp:positionV relativeFrom="paragraph">
                  <wp:posOffset>1270</wp:posOffset>
                </wp:positionV>
                <wp:extent cx="2369820" cy="868680"/>
                <wp:effectExtent l="0" t="0" r="11430" b="266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68680"/>
                        </a:xfrm>
                        <a:prstGeom prst="rect">
                          <a:avLst/>
                        </a:prstGeom>
                        <a:solidFill>
                          <a:srgbClr val="FFFFFF"/>
                        </a:solidFill>
                        <a:ln w="9525">
                          <a:solidFill>
                            <a:srgbClr val="000000"/>
                          </a:solidFill>
                          <a:miter lim="800000"/>
                          <a:headEnd/>
                          <a:tailEnd/>
                        </a:ln>
                      </wps:spPr>
                      <wps:txbx>
                        <w:txbxContent>
                          <w:p w14:paraId="40144F0D" w14:textId="77777777" w:rsidR="00BC2363" w:rsidRDefault="00BC2363" w:rsidP="00D96335">
                            <w:pPr>
                              <w:spacing w:after="0" w:line="240" w:lineRule="auto"/>
                              <w:jc w:val="center"/>
                              <w:rPr>
                                <w:sz w:val="16"/>
                                <w:szCs w:val="16"/>
                              </w:rPr>
                            </w:pPr>
                          </w:p>
                          <w:p w14:paraId="5F941A0E" w14:textId="77777777" w:rsidR="00BC2363" w:rsidRDefault="00BC2363" w:rsidP="00D96335">
                            <w:pPr>
                              <w:spacing w:after="0" w:line="240" w:lineRule="auto"/>
                              <w:jc w:val="center"/>
                              <w:rPr>
                                <w:sz w:val="16"/>
                                <w:szCs w:val="16"/>
                              </w:rPr>
                            </w:pPr>
                          </w:p>
                          <w:p w14:paraId="4A9294A2" w14:textId="77777777" w:rsidR="00BC2363" w:rsidRDefault="00BC2363" w:rsidP="00D96335">
                            <w:pPr>
                              <w:spacing w:after="0" w:line="240" w:lineRule="auto"/>
                              <w:jc w:val="center"/>
                              <w:rPr>
                                <w:sz w:val="16"/>
                                <w:szCs w:val="16"/>
                              </w:rPr>
                            </w:pPr>
                          </w:p>
                          <w:p w14:paraId="7E46582C" w14:textId="48F470CE" w:rsidR="00CB7737" w:rsidRPr="001B4498" w:rsidRDefault="00CB7737" w:rsidP="00D96335">
                            <w:pPr>
                              <w:spacing w:after="0" w:line="240" w:lineRule="auto"/>
                              <w:jc w:val="center"/>
                              <w:rPr>
                                <w:sz w:val="16"/>
                                <w:szCs w:val="16"/>
                              </w:rPr>
                            </w:pPr>
                            <w:r>
                              <w:rPr>
                                <w:sz w:val="16"/>
                                <w:szCs w:val="16"/>
                              </w:rPr>
                              <w:t>Data/</w:t>
                            </w:r>
                            <w:r w:rsidRPr="00A52924">
                              <w:rPr>
                                <w:sz w:val="16"/>
                                <w:szCs w:val="16"/>
                              </w:rPr>
                              <w:t xml:space="preserve"> </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6070A" id="Pole tekstowe 3" o:spid="_x0000_s1027" type="#_x0000_t202" style="position:absolute;left:0;text-align:left;margin-left:34.95pt;margin-top:.1pt;width:186.6pt;height:68.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">
                <v:textbox>
                  <w:txbxContent>
                    <w:p w14:paraId="40144F0D" w14:textId="77777777" w:rsidR="00BC2363" w:rsidRDefault="00BC2363" w:rsidP="00D96335">
                      <w:pPr>
                        <w:spacing w:after="0" w:line="240" w:lineRule="auto"/>
                        <w:jc w:val="center"/>
                        <w:rPr>
                          <w:sz w:val="16"/>
                          <w:szCs w:val="16"/>
                        </w:rPr>
                      </w:pPr>
                    </w:p>
                    <w:p w14:paraId="5F941A0E" w14:textId="77777777" w:rsidR="00BC2363" w:rsidRDefault="00BC2363" w:rsidP="00D96335">
                      <w:pPr>
                        <w:spacing w:after="0" w:line="240" w:lineRule="auto"/>
                        <w:jc w:val="center"/>
                        <w:rPr>
                          <w:sz w:val="16"/>
                          <w:szCs w:val="16"/>
                        </w:rPr>
                      </w:pPr>
                    </w:p>
                    <w:p w14:paraId="4A9294A2" w14:textId="77777777" w:rsidR="00BC2363" w:rsidRDefault="00BC2363" w:rsidP="00D96335">
                      <w:pPr>
                        <w:spacing w:after="0" w:line="240" w:lineRule="auto"/>
                        <w:jc w:val="center"/>
                        <w:rPr>
                          <w:sz w:val="16"/>
                          <w:szCs w:val="16"/>
                        </w:rPr>
                      </w:pPr>
                    </w:p>
                    <w:p w14:paraId="7E46582C" w14:textId="48F470CE" w:rsidR="00CB7737" w:rsidRPr="001B4498" w:rsidRDefault="00CB7737" w:rsidP="00D96335">
                      <w:pPr>
                        <w:spacing w:after="0" w:line="240" w:lineRule="auto"/>
                        <w:jc w:val="center"/>
                        <w:rPr>
                          <w:sz w:val="16"/>
                          <w:szCs w:val="16"/>
                        </w:rPr>
                      </w:pPr>
                      <w:r>
                        <w:rPr>
                          <w:sz w:val="16"/>
                          <w:szCs w:val="16"/>
                        </w:rPr>
                        <w:t>Data/</w:t>
                      </w:r>
                      <w:r w:rsidRPr="00A52924">
                        <w:rPr>
                          <w:sz w:val="16"/>
                          <w:szCs w:val="16"/>
                        </w:rPr>
                        <w:t xml:space="preserve"> </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txbxContent>
                </v:textbox>
                <w10:wrap anchorx="margin"/>
              </v:shape>
            </w:pict>
          </mc:Fallback>
        </mc:AlternateContent>
      </w:r>
    </w:p>
    <w:p w14:paraId="27A2D13A" w14:textId="3B2261FC" w:rsidR="00FD59DC" w:rsidRPr="00964826" w:rsidRDefault="00FD59DC" w:rsidP="00DE6928">
      <w:pPr>
        <w:widowControl w:val="0"/>
        <w:tabs>
          <w:tab w:val="left" w:pos="284"/>
        </w:tabs>
        <w:autoSpaceDE w:val="0"/>
        <w:autoSpaceDN w:val="0"/>
        <w:adjustRightInd w:val="0"/>
        <w:spacing w:after="0" w:line="240" w:lineRule="auto"/>
        <w:ind w:right="-283"/>
        <w:jc w:val="both"/>
        <w:rPr>
          <w:rFonts w:ascii="Times New Roman" w:eastAsia="Times New Roman" w:hAnsi="Times New Roman" w:cs="Times New Roman"/>
          <w:iCs/>
          <w:sz w:val="24"/>
          <w:szCs w:val="24"/>
          <w:lang w:eastAsia="pl-PL"/>
        </w:rPr>
      </w:pPr>
    </w:p>
    <w:p w14:paraId="2C417297" w14:textId="77777777" w:rsidR="0073509D" w:rsidRPr="00964826" w:rsidRDefault="0073509D" w:rsidP="00DE6928">
      <w:pPr>
        <w:widowControl w:val="0"/>
        <w:tabs>
          <w:tab w:val="left" w:pos="-20896"/>
          <w:tab w:val="left" w:pos="284"/>
        </w:tabs>
        <w:suppressAutoHyphens/>
        <w:spacing w:after="0" w:line="240" w:lineRule="auto"/>
        <w:ind w:right="-283"/>
        <w:jc w:val="both"/>
        <w:rPr>
          <w:rFonts w:ascii="Times New Roman" w:hAnsi="Times New Roman" w:cs="Times New Roman"/>
          <w:sz w:val="24"/>
          <w:szCs w:val="24"/>
        </w:rPr>
      </w:pPr>
    </w:p>
    <w:p w14:paraId="5EB06442" w14:textId="6D62D757" w:rsidR="00D96335" w:rsidRPr="00964826" w:rsidRDefault="00D96335" w:rsidP="00DE6928">
      <w:pPr>
        <w:widowControl w:val="0"/>
        <w:tabs>
          <w:tab w:val="left" w:pos="-20896"/>
          <w:tab w:val="left" w:pos="284"/>
        </w:tabs>
        <w:suppressAutoHyphens/>
        <w:spacing w:after="0" w:line="240" w:lineRule="auto"/>
        <w:ind w:right="-283"/>
        <w:jc w:val="both"/>
        <w:rPr>
          <w:rFonts w:ascii="Times New Roman" w:hAnsi="Times New Roman" w:cs="Times New Roman"/>
          <w:sz w:val="24"/>
          <w:szCs w:val="24"/>
        </w:rPr>
      </w:pPr>
    </w:p>
    <w:p w14:paraId="30032692" w14:textId="64936B3E" w:rsidR="00D96335" w:rsidRPr="00964826" w:rsidRDefault="00D96335" w:rsidP="00DE6928">
      <w:pPr>
        <w:widowControl w:val="0"/>
        <w:tabs>
          <w:tab w:val="left" w:pos="-20896"/>
          <w:tab w:val="left" w:pos="284"/>
        </w:tabs>
        <w:suppressAutoHyphens/>
        <w:spacing w:after="0" w:line="240" w:lineRule="auto"/>
        <w:ind w:right="-283"/>
        <w:jc w:val="both"/>
        <w:rPr>
          <w:rFonts w:ascii="Times New Roman" w:hAnsi="Times New Roman" w:cs="Times New Roman"/>
          <w:sz w:val="24"/>
          <w:szCs w:val="24"/>
        </w:rPr>
      </w:pPr>
    </w:p>
    <w:p w14:paraId="068602EB" w14:textId="32F5C07D" w:rsidR="008B366C" w:rsidRPr="00964826" w:rsidRDefault="008B366C" w:rsidP="00DE6928">
      <w:pPr>
        <w:widowControl w:val="0"/>
        <w:tabs>
          <w:tab w:val="left" w:pos="-20896"/>
          <w:tab w:val="left" w:pos="284"/>
        </w:tabs>
        <w:suppressAutoHyphens/>
        <w:spacing w:after="0" w:line="240" w:lineRule="auto"/>
        <w:ind w:right="-283"/>
        <w:jc w:val="both"/>
        <w:rPr>
          <w:rFonts w:ascii="Times New Roman" w:hAnsi="Times New Roman" w:cs="Times New Roman"/>
          <w:sz w:val="24"/>
          <w:szCs w:val="24"/>
        </w:rPr>
      </w:pPr>
    </w:p>
    <w:p w14:paraId="38FDA4D9" w14:textId="61007196" w:rsidR="00D96335" w:rsidRPr="00964826" w:rsidRDefault="00B76FFC" w:rsidP="00DE6928">
      <w:pPr>
        <w:widowControl w:val="0"/>
        <w:tabs>
          <w:tab w:val="left" w:pos="-20896"/>
          <w:tab w:val="left" w:pos="284"/>
        </w:tabs>
        <w:suppressAutoHyphens/>
        <w:spacing w:after="0" w:line="240" w:lineRule="auto"/>
        <w:ind w:right="-283"/>
        <w:jc w:val="both"/>
        <w:rPr>
          <w:rFonts w:ascii="Times New Roman" w:hAnsi="Times New Roman" w:cs="Times New Roman"/>
          <w:sz w:val="24"/>
          <w:szCs w:val="24"/>
        </w:rPr>
      </w:pP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65408" behindDoc="0" locked="0" layoutInCell="1" allowOverlap="1" wp14:anchorId="7BFBB704" wp14:editId="239FC302">
                <wp:simplePos x="0" y="0"/>
                <wp:positionH relativeFrom="margin">
                  <wp:posOffset>3216911</wp:posOffset>
                </wp:positionH>
                <wp:positionV relativeFrom="paragraph">
                  <wp:posOffset>6350</wp:posOffset>
                </wp:positionV>
                <wp:extent cx="2387600" cy="857250"/>
                <wp:effectExtent l="0" t="0" r="12700"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57250"/>
                        </a:xfrm>
                        <a:prstGeom prst="rect">
                          <a:avLst/>
                        </a:prstGeom>
                        <a:solidFill>
                          <a:srgbClr val="FFFFFF"/>
                        </a:solidFill>
                        <a:ln w="9525">
                          <a:solidFill>
                            <a:srgbClr val="000000"/>
                          </a:solidFill>
                          <a:miter lim="800000"/>
                          <a:headEnd/>
                          <a:tailEnd/>
                        </a:ln>
                      </wps:spPr>
                      <wps:txbx>
                        <w:txbxContent>
                          <w:p w14:paraId="22EBEB52"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4031F7A3" w14:textId="77777777" w:rsidR="00BC2363" w:rsidRDefault="00BC2363" w:rsidP="00D96335">
                            <w:pPr>
                              <w:pStyle w:val="Bezodstpw"/>
                              <w:jc w:val="center"/>
                              <w:rPr>
                                <w:rFonts w:asciiTheme="minorHAnsi" w:eastAsiaTheme="minorHAnsi" w:hAnsiTheme="minorHAnsi" w:cstheme="minorBidi"/>
                                <w:kern w:val="0"/>
                                <w:sz w:val="16"/>
                                <w:szCs w:val="16"/>
                                <w:lang w:eastAsia="en-US"/>
                              </w:rPr>
                            </w:pPr>
                          </w:p>
                          <w:p w14:paraId="1352296B" w14:textId="77777777" w:rsidR="00BC2363" w:rsidRDefault="00BC2363" w:rsidP="00D96335">
                            <w:pPr>
                              <w:pStyle w:val="Bezodstpw"/>
                              <w:jc w:val="center"/>
                              <w:rPr>
                                <w:rFonts w:asciiTheme="minorHAnsi" w:eastAsiaTheme="minorHAnsi" w:hAnsiTheme="minorHAnsi" w:cstheme="minorBidi"/>
                                <w:kern w:val="0"/>
                                <w:sz w:val="16"/>
                                <w:szCs w:val="16"/>
                                <w:lang w:eastAsia="en-US"/>
                              </w:rPr>
                            </w:pPr>
                          </w:p>
                          <w:p w14:paraId="2264EE93" w14:textId="77777777" w:rsidR="00BC2363" w:rsidRDefault="00BC2363" w:rsidP="00D96335">
                            <w:pPr>
                              <w:pStyle w:val="Bezodstpw"/>
                              <w:jc w:val="center"/>
                              <w:rPr>
                                <w:rFonts w:asciiTheme="minorHAnsi" w:eastAsiaTheme="minorHAnsi" w:hAnsiTheme="minorHAnsi" w:cstheme="minorBidi"/>
                                <w:kern w:val="0"/>
                                <w:sz w:val="16"/>
                                <w:szCs w:val="16"/>
                                <w:lang w:eastAsia="en-US"/>
                              </w:rPr>
                            </w:pPr>
                          </w:p>
                          <w:p w14:paraId="164824CF"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24D459AB" w14:textId="4FAF61CF" w:rsidR="00CB7737" w:rsidRPr="00E06D2E" w:rsidRDefault="00CB7737" w:rsidP="00D96335">
                            <w:pPr>
                              <w:pStyle w:val="Bezodstpw"/>
                              <w:jc w:val="center"/>
                              <w:rPr>
                                <w:rFonts w:asciiTheme="minorHAnsi" w:eastAsiaTheme="minorHAnsi" w:hAnsiTheme="minorHAnsi" w:cstheme="minorBidi"/>
                                <w:kern w:val="0"/>
                                <w:sz w:val="16"/>
                                <w:szCs w:val="16"/>
                                <w:lang w:eastAsia="en-US"/>
                              </w:rPr>
                            </w:pPr>
                            <w:r w:rsidRPr="00E06D2E">
                              <w:rPr>
                                <w:rFonts w:asciiTheme="minorHAnsi" w:eastAsiaTheme="minorHAnsi" w:hAnsiTheme="minorHAnsi" w:cstheme="minorBidi"/>
                                <w:kern w:val="0"/>
                                <w:sz w:val="16"/>
                                <w:szCs w:val="16"/>
                                <w:lang w:eastAsia="en-US"/>
                              </w:rPr>
                              <w:t>Prezydent Miasta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BB704" id="Pole tekstowe 2" o:spid="_x0000_s1028" type="#_x0000_t202" style="position:absolute;left:0;text-align:left;margin-left:253.3pt;margin-top:.5pt;width:188pt;height: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">
                <v:textbox>
                  <w:txbxContent>
                    <w:p w14:paraId="22EBEB52"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4031F7A3" w14:textId="77777777" w:rsidR="00BC2363" w:rsidRDefault="00BC2363" w:rsidP="00D96335">
                      <w:pPr>
                        <w:pStyle w:val="Bezodstpw"/>
                        <w:jc w:val="center"/>
                        <w:rPr>
                          <w:rFonts w:asciiTheme="minorHAnsi" w:eastAsiaTheme="minorHAnsi" w:hAnsiTheme="minorHAnsi" w:cstheme="minorBidi"/>
                          <w:kern w:val="0"/>
                          <w:sz w:val="16"/>
                          <w:szCs w:val="16"/>
                          <w:lang w:eastAsia="en-US"/>
                        </w:rPr>
                      </w:pPr>
                    </w:p>
                    <w:p w14:paraId="1352296B" w14:textId="77777777" w:rsidR="00BC2363" w:rsidRDefault="00BC2363" w:rsidP="00D96335">
                      <w:pPr>
                        <w:pStyle w:val="Bezodstpw"/>
                        <w:jc w:val="center"/>
                        <w:rPr>
                          <w:rFonts w:asciiTheme="minorHAnsi" w:eastAsiaTheme="minorHAnsi" w:hAnsiTheme="minorHAnsi" w:cstheme="minorBidi"/>
                          <w:kern w:val="0"/>
                          <w:sz w:val="16"/>
                          <w:szCs w:val="16"/>
                          <w:lang w:eastAsia="en-US"/>
                        </w:rPr>
                      </w:pPr>
                    </w:p>
                    <w:p w14:paraId="2264EE93" w14:textId="77777777" w:rsidR="00BC2363" w:rsidRDefault="00BC2363" w:rsidP="00D96335">
                      <w:pPr>
                        <w:pStyle w:val="Bezodstpw"/>
                        <w:jc w:val="center"/>
                        <w:rPr>
                          <w:rFonts w:asciiTheme="minorHAnsi" w:eastAsiaTheme="minorHAnsi" w:hAnsiTheme="minorHAnsi" w:cstheme="minorBidi"/>
                          <w:kern w:val="0"/>
                          <w:sz w:val="16"/>
                          <w:szCs w:val="16"/>
                          <w:lang w:eastAsia="en-US"/>
                        </w:rPr>
                      </w:pPr>
                    </w:p>
                    <w:p w14:paraId="164824CF"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24D459AB" w14:textId="4FAF61CF" w:rsidR="00CB7737" w:rsidRPr="00E06D2E" w:rsidRDefault="00CB7737" w:rsidP="00D96335">
                      <w:pPr>
                        <w:pStyle w:val="Bezodstpw"/>
                        <w:jc w:val="center"/>
                        <w:rPr>
                          <w:rFonts w:asciiTheme="minorHAnsi" w:eastAsiaTheme="minorHAnsi" w:hAnsiTheme="minorHAnsi" w:cstheme="minorBidi"/>
                          <w:kern w:val="0"/>
                          <w:sz w:val="16"/>
                          <w:szCs w:val="16"/>
                          <w:lang w:eastAsia="en-US"/>
                        </w:rPr>
                      </w:pPr>
                      <w:r w:rsidRPr="00E06D2E">
                        <w:rPr>
                          <w:rFonts w:asciiTheme="minorHAnsi" w:eastAsiaTheme="minorHAnsi" w:hAnsiTheme="minorHAnsi" w:cstheme="minorBidi"/>
                          <w:kern w:val="0"/>
                          <w:sz w:val="16"/>
                          <w:szCs w:val="16"/>
                          <w:lang w:eastAsia="en-US"/>
                        </w:rPr>
                        <w:t>Prezydent Miasta</w:t>
                      </w:r>
                    </w:p>
                  </w:txbxContent>
                </v:textbox>
                <w10:wrap anchorx="margin"/>
              </v:shape>
            </w:pict>
          </mc:Fallback>
        </mc:AlternateContent>
      </w: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56192" behindDoc="0" locked="0" layoutInCell="1" allowOverlap="1" wp14:anchorId="2FA8DB8F" wp14:editId="576E53F6">
                <wp:simplePos x="0" y="0"/>
                <wp:positionH relativeFrom="margin">
                  <wp:posOffset>442595</wp:posOffset>
                </wp:positionH>
                <wp:positionV relativeFrom="paragraph">
                  <wp:posOffset>5715</wp:posOffset>
                </wp:positionV>
                <wp:extent cx="2371725" cy="857250"/>
                <wp:effectExtent l="0" t="0" r="2857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57250"/>
                        </a:xfrm>
                        <a:prstGeom prst="rect">
                          <a:avLst/>
                        </a:prstGeom>
                        <a:solidFill>
                          <a:srgbClr val="FFFFFF"/>
                        </a:solidFill>
                        <a:ln w="9525">
                          <a:solidFill>
                            <a:srgbClr val="000000"/>
                          </a:solidFill>
                          <a:miter lim="800000"/>
                          <a:headEnd/>
                          <a:tailEnd/>
                        </a:ln>
                      </wps:spPr>
                      <wps:txbx>
                        <w:txbxContent>
                          <w:p w14:paraId="1BE65443" w14:textId="77777777" w:rsidR="00BC2363" w:rsidRDefault="00BC2363" w:rsidP="00D96335">
                            <w:pPr>
                              <w:spacing w:after="0" w:line="240" w:lineRule="auto"/>
                              <w:jc w:val="center"/>
                              <w:rPr>
                                <w:sz w:val="16"/>
                                <w:szCs w:val="16"/>
                              </w:rPr>
                            </w:pPr>
                          </w:p>
                          <w:p w14:paraId="6E3B15B7" w14:textId="77777777" w:rsidR="00BC2363" w:rsidRDefault="00BC2363" w:rsidP="00D96335">
                            <w:pPr>
                              <w:spacing w:after="0" w:line="240" w:lineRule="auto"/>
                              <w:jc w:val="center"/>
                              <w:rPr>
                                <w:sz w:val="16"/>
                                <w:szCs w:val="16"/>
                              </w:rPr>
                            </w:pPr>
                          </w:p>
                          <w:p w14:paraId="749D6679" w14:textId="77777777" w:rsidR="00BC2363" w:rsidRDefault="00BC2363" w:rsidP="00D96335">
                            <w:pPr>
                              <w:spacing w:after="0" w:line="240" w:lineRule="auto"/>
                              <w:jc w:val="center"/>
                              <w:rPr>
                                <w:sz w:val="16"/>
                                <w:szCs w:val="16"/>
                              </w:rPr>
                            </w:pPr>
                          </w:p>
                          <w:p w14:paraId="4D7CBD10" w14:textId="77777777" w:rsidR="00BC2363" w:rsidRDefault="00BC2363" w:rsidP="00D96335">
                            <w:pPr>
                              <w:spacing w:after="0" w:line="240" w:lineRule="auto"/>
                              <w:jc w:val="center"/>
                              <w:rPr>
                                <w:sz w:val="16"/>
                                <w:szCs w:val="16"/>
                              </w:rPr>
                            </w:pPr>
                          </w:p>
                          <w:p w14:paraId="27A7FC21" w14:textId="77777777" w:rsidR="00BC2363" w:rsidRDefault="00BC2363" w:rsidP="00D96335">
                            <w:pPr>
                              <w:spacing w:after="0" w:line="240" w:lineRule="auto"/>
                              <w:jc w:val="center"/>
                              <w:rPr>
                                <w:sz w:val="16"/>
                                <w:szCs w:val="16"/>
                              </w:rPr>
                            </w:pPr>
                          </w:p>
                          <w:p w14:paraId="501EF853" w14:textId="77EEC596" w:rsidR="00CB7737" w:rsidRPr="001B4498" w:rsidRDefault="00CB7737" w:rsidP="00D96335">
                            <w:pPr>
                              <w:spacing w:after="0" w:line="240" w:lineRule="auto"/>
                              <w:jc w:val="center"/>
                              <w:rPr>
                                <w:sz w:val="16"/>
                                <w:szCs w:val="16"/>
                              </w:rPr>
                            </w:pPr>
                            <w:r>
                              <w:rPr>
                                <w:sz w:val="16"/>
                                <w:szCs w:val="16"/>
                              </w:rPr>
                              <w:t xml:space="preserve">Data/podpis dyrektora wydziału </w:t>
                            </w:r>
                            <w:r w:rsidR="00576CAC">
                              <w:rPr>
                                <w:sz w:val="16"/>
                                <w:szCs w:val="16"/>
                              </w:rPr>
                              <w:t>WPI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DB8F" id="Pole tekstowe 1" o:spid="_x0000_s1029" type="#_x0000_t202" style="position:absolute;left:0;text-align:left;margin-left:34.85pt;margin-top:.45pt;width:186.75pt;height:6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">
                <v:textbox>
                  <w:txbxContent>
                    <w:p w14:paraId="1BE65443" w14:textId="77777777" w:rsidR="00BC2363" w:rsidRDefault="00BC2363" w:rsidP="00D96335">
                      <w:pPr>
                        <w:spacing w:after="0" w:line="240" w:lineRule="auto"/>
                        <w:jc w:val="center"/>
                        <w:rPr>
                          <w:sz w:val="16"/>
                          <w:szCs w:val="16"/>
                        </w:rPr>
                      </w:pPr>
                    </w:p>
                    <w:p w14:paraId="6E3B15B7" w14:textId="77777777" w:rsidR="00BC2363" w:rsidRDefault="00BC2363" w:rsidP="00D96335">
                      <w:pPr>
                        <w:spacing w:after="0" w:line="240" w:lineRule="auto"/>
                        <w:jc w:val="center"/>
                        <w:rPr>
                          <w:sz w:val="16"/>
                          <w:szCs w:val="16"/>
                        </w:rPr>
                      </w:pPr>
                    </w:p>
                    <w:p w14:paraId="749D6679" w14:textId="77777777" w:rsidR="00BC2363" w:rsidRDefault="00BC2363" w:rsidP="00D96335">
                      <w:pPr>
                        <w:spacing w:after="0" w:line="240" w:lineRule="auto"/>
                        <w:jc w:val="center"/>
                        <w:rPr>
                          <w:sz w:val="16"/>
                          <w:szCs w:val="16"/>
                        </w:rPr>
                      </w:pPr>
                    </w:p>
                    <w:p w14:paraId="4D7CBD10" w14:textId="77777777" w:rsidR="00BC2363" w:rsidRDefault="00BC2363" w:rsidP="00D96335">
                      <w:pPr>
                        <w:spacing w:after="0" w:line="240" w:lineRule="auto"/>
                        <w:jc w:val="center"/>
                        <w:rPr>
                          <w:sz w:val="16"/>
                          <w:szCs w:val="16"/>
                        </w:rPr>
                      </w:pPr>
                    </w:p>
                    <w:p w14:paraId="27A7FC21" w14:textId="77777777" w:rsidR="00BC2363" w:rsidRDefault="00BC2363" w:rsidP="00D96335">
                      <w:pPr>
                        <w:spacing w:after="0" w:line="240" w:lineRule="auto"/>
                        <w:jc w:val="center"/>
                        <w:rPr>
                          <w:sz w:val="16"/>
                          <w:szCs w:val="16"/>
                        </w:rPr>
                      </w:pPr>
                    </w:p>
                    <w:p w14:paraId="501EF853" w14:textId="77EEC596" w:rsidR="00CB7737" w:rsidRPr="001B4498" w:rsidRDefault="00CB7737" w:rsidP="00D96335">
                      <w:pPr>
                        <w:spacing w:after="0" w:line="240" w:lineRule="auto"/>
                        <w:jc w:val="center"/>
                        <w:rPr>
                          <w:sz w:val="16"/>
                          <w:szCs w:val="16"/>
                        </w:rPr>
                      </w:pPr>
                      <w:r>
                        <w:rPr>
                          <w:sz w:val="16"/>
                          <w:szCs w:val="16"/>
                        </w:rPr>
                        <w:t xml:space="preserve">Data/podpis dyrektora wydziału </w:t>
                      </w:r>
                      <w:r w:rsidR="00576CAC">
                        <w:rPr>
                          <w:sz w:val="16"/>
                          <w:szCs w:val="16"/>
                        </w:rPr>
                        <w:t>WPI</w:t>
                      </w:r>
                    </w:p>
                  </w:txbxContent>
                </v:textbox>
                <w10:wrap anchorx="margin"/>
              </v:shape>
            </w:pict>
          </mc:Fallback>
        </mc:AlternateContent>
      </w:r>
    </w:p>
    <w:p w14:paraId="75A9FA9C" w14:textId="485ADDEC" w:rsidR="00D96335" w:rsidRPr="00964826" w:rsidRDefault="00D96335" w:rsidP="00DE6928">
      <w:pPr>
        <w:widowControl w:val="0"/>
        <w:tabs>
          <w:tab w:val="left" w:pos="-20896"/>
          <w:tab w:val="left" w:pos="284"/>
        </w:tabs>
        <w:suppressAutoHyphens/>
        <w:spacing w:after="0" w:line="240" w:lineRule="auto"/>
        <w:ind w:right="-283"/>
        <w:jc w:val="both"/>
        <w:rPr>
          <w:rFonts w:ascii="Times New Roman" w:hAnsi="Times New Roman" w:cs="Times New Roman"/>
          <w:sz w:val="24"/>
          <w:szCs w:val="24"/>
        </w:rPr>
      </w:pPr>
    </w:p>
    <w:p w14:paraId="65D5E07F" w14:textId="741B15FF" w:rsidR="00180ED2" w:rsidRPr="00964826" w:rsidRDefault="00180ED2" w:rsidP="00DE6928">
      <w:pPr>
        <w:widowControl w:val="0"/>
        <w:tabs>
          <w:tab w:val="left" w:pos="-20896"/>
          <w:tab w:val="left" w:pos="284"/>
        </w:tabs>
        <w:suppressAutoHyphens/>
        <w:spacing w:after="0" w:line="240" w:lineRule="auto"/>
        <w:ind w:right="-283"/>
        <w:jc w:val="both"/>
        <w:rPr>
          <w:rFonts w:ascii="Times New Roman" w:hAnsi="Times New Roman" w:cs="Times New Roman"/>
          <w:sz w:val="24"/>
          <w:szCs w:val="24"/>
        </w:rPr>
      </w:pPr>
    </w:p>
    <w:p w14:paraId="59125994" w14:textId="4707B963" w:rsidR="00180ED2" w:rsidRPr="00964826" w:rsidRDefault="00180ED2" w:rsidP="00DE6928">
      <w:pPr>
        <w:spacing w:line="240" w:lineRule="auto"/>
        <w:ind w:right="-283"/>
        <w:jc w:val="both"/>
        <w:rPr>
          <w:rFonts w:ascii="Times New Roman" w:hAnsi="Times New Roman" w:cs="Times New Roman"/>
          <w:sz w:val="24"/>
          <w:szCs w:val="24"/>
        </w:rPr>
      </w:pPr>
    </w:p>
    <w:p w14:paraId="30035CC1" w14:textId="704DB1D2" w:rsidR="003C3B33" w:rsidRPr="00964826" w:rsidRDefault="003C3B33" w:rsidP="00DE6928">
      <w:pPr>
        <w:spacing w:line="240" w:lineRule="auto"/>
        <w:ind w:right="-283"/>
        <w:rPr>
          <w:rFonts w:ascii="Times New Roman" w:hAnsi="Times New Roman" w:cs="Times New Roman"/>
          <w:sz w:val="24"/>
          <w:szCs w:val="24"/>
        </w:rPr>
      </w:pPr>
      <w:r w:rsidRPr="00964826">
        <w:rPr>
          <w:rFonts w:ascii="Times New Roman" w:hAnsi="Times New Roman" w:cs="Times New Roman"/>
          <w:sz w:val="24"/>
          <w:szCs w:val="24"/>
        </w:rPr>
        <w:br w:type="page"/>
      </w:r>
    </w:p>
    <w:p w14:paraId="60B54689" w14:textId="1C30A0A6" w:rsidR="004B4F09" w:rsidRPr="00CC543E" w:rsidRDefault="00A90CFF" w:rsidP="00DE6928">
      <w:pPr>
        <w:widowControl w:val="0"/>
        <w:autoSpaceDE w:val="0"/>
        <w:autoSpaceDN w:val="0"/>
        <w:adjustRightInd w:val="0"/>
        <w:spacing w:before="120" w:after="120" w:line="240" w:lineRule="auto"/>
        <w:ind w:right="-283"/>
        <w:jc w:val="right"/>
        <w:rPr>
          <w:rFonts w:ascii="Times New Roman" w:eastAsia="Times New Roman" w:hAnsi="Times New Roman" w:cs="Times New Roman"/>
          <w:iCs/>
          <w:sz w:val="24"/>
          <w:szCs w:val="24"/>
          <w:lang w:eastAsia="pl-PL"/>
        </w:rPr>
      </w:pPr>
      <w:bookmarkStart w:id="52" w:name="_Toc457896978"/>
      <w:bookmarkStart w:id="53" w:name="_Toc458148540"/>
      <w:bookmarkStart w:id="54" w:name="_Hlk515351138"/>
      <w:r w:rsidRPr="00CC543E">
        <w:rPr>
          <w:rFonts w:ascii="Times New Roman" w:eastAsia="Times New Roman" w:hAnsi="Times New Roman" w:cs="Times New Roman"/>
          <w:b/>
          <w:iCs/>
          <w:sz w:val="24"/>
          <w:szCs w:val="24"/>
          <w:lang w:eastAsia="pl-PL"/>
        </w:rPr>
        <w:lastRenderedPageBreak/>
        <w:t>Załącznik nr 1 do SWZ</w:t>
      </w:r>
      <w:bookmarkEnd w:id="52"/>
      <w:bookmarkEnd w:id="53"/>
    </w:p>
    <w:p w14:paraId="0FECDFD3" w14:textId="78CD5D8A" w:rsidR="00A90CFF" w:rsidRPr="00964826" w:rsidRDefault="00A90CFF" w:rsidP="00DE6928">
      <w:pPr>
        <w:spacing w:after="60" w:line="240" w:lineRule="auto"/>
        <w:ind w:right="-283"/>
        <w:jc w:val="both"/>
        <w:rPr>
          <w:rFonts w:ascii="Times New Roman" w:eastAsia="Times New Roman" w:hAnsi="Times New Roman" w:cs="Times New Roman"/>
          <w:sz w:val="20"/>
          <w:szCs w:val="20"/>
        </w:rPr>
      </w:pPr>
    </w:p>
    <w:p w14:paraId="14A608EF" w14:textId="77777777" w:rsidR="00A2415E" w:rsidRPr="00862611" w:rsidRDefault="00A2415E" w:rsidP="00DE6928">
      <w:pPr>
        <w:widowControl w:val="0"/>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before="240" w:after="240" w:line="240" w:lineRule="auto"/>
        <w:ind w:right="-283"/>
        <w:jc w:val="center"/>
        <w:rPr>
          <w:rFonts w:ascii="Times New Roman" w:eastAsia="Times New Roman" w:hAnsi="Times New Roman" w:cs="Times New Roman"/>
          <w:i/>
          <w:sz w:val="24"/>
          <w:szCs w:val="24"/>
          <w:lang w:eastAsia="pl-PL"/>
        </w:rPr>
      </w:pPr>
      <w:r w:rsidRPr="00862611">
        <w:rPr>
          <w:rFonts w:ascii="Times New Roman" w:eastAsia="Times New Roman" w:hAnsi="Times New Roman" w:cs="Times New Roman"/>
          <w:b/>
          <w:bCs/>
          <w:iCs/>
          <w:sz w:val="24"/>
          <w:szCs w:val="24"/>
        </w:rPr>
        <w:t>FORMULARZ OFERTY</w:t>
      </w:r>
    </w:p>
    <w:p w14:paraId="40B17511" w14:textId="77777777" w:rsidR="00A2415E" w:rsidRPr="00862611" w:rsidRDefault="00A2415E" w:rsidP="00DE6928">
      <w:pPr>
        <w:spacing w:after="120" w:line="240" w:lineRule="auto"/>
        <w:ind w:right="-283"/>
        <w:rPr>
          <w:rFonts w:ascii="Times New Roman" w:eastAsia="Times New Roman" w:hAnsi="Times New Roman" w:cs="Times New Roman"/>
          <w:bCs/>
          <w:i/>
          <w:sz w:val="24"/>
          <w:szCs w:val="24"/>
          <w:lang w:eastAsia="pl-PL"/>
        </w:rPr>
      </w:pPr>
      <w:r w:rsidRPr="00862611">
        <w:rPr>
          <w:rFonts w:ascii="Times New Roman" w:eastAsia="Times New Roman" w:hAnsi="Times New Roman" w:cs="Times New Roman"/>
          <w:sz w:val="24"/>
          <w:szCs w:val="24"/>
          <w:lang w:eastAsia="pl-PL"/>
        </w:rPr>
        <w:t>DANE WYKONAWCY</w:t>
      </w:r>
      <w:r w:rsidRPr="00862611">
        <w:rPr>
          <w:rFonts w:ascii="Times New Roman" w:eastAsia="Times New Roman" w:hAnsi="Times New Roman" w:cs="Times New Roman"/>
          <w:sz w:val="24"/>
          <w:szCs w:val="24"/>
          <w:vertAlign w:val="superscript"/>
          <w:lang w:eastAsia="pl-PL"/>
        </w:rPr>
        <w:footnoteReference w:id="1"/>
      </w:r>
    </w:p>
    <w:tbl>
      <w:tblPr>
        <w:tblW w:w="0" w:type="auto"/>
        <w:tblInd w:w="-20" w:type="dxa"/>
        <w:tblLayout w:type="fixed"/>
        <w:tblCellMar>
          <w:left w:w="70" w:type="dxa"/>
          <w:right w:w="70" w:type="dxa"/>
        </w:tblCellMar>
        <w:tblLook w:val="0000" w:firstRow="0" w:lastRow="0" w:firstColumn="0" w:lastColumn="0" w:noHBand="0" w:noVBand="0"/>
      </w:tblPr>
      <w:tblGrid>
        <w:gridCol w:w="506"/>
        <w:gridCol w:w="8808"/>
      </w:tblGrid>
      <w:tr w:rsidR="00A2415E" w:rsidRPr="00436BE3" w14:paraId="78DC2810" w14:textId="77777777" w:rsidTr="005F712F">
        <w:trPr>
          <w:trHeight w:val="674"/>
        </w:trPr>
        <w:tc>
          <w:tcPr>
            <w:tcW w:w="506" w:type="dxa"/>
            <w:tcBorders>
              <w:top w:val="single" w:sz="4" w:space="0" w:color="000000"/>
              <w:left w:val="single" w:sz="4" w:space="0" w:color="000000"/>
              <w:bottom w:val="single" w:sz="4" w:space="0" w:color="000000"/>
            </w:tcBorders>
            <w:shd w:val="clear" w:color="auto" w:fill="auto"/>
          </w:tcPr>
          <w:p w14:paraId="72E4F403" w14:textId="77777777" w:rsidR="00A2415E" w:rsidRPr="004F0129" w:rsidRDefault="00A2415E" w:rsidP="00DE6928">
            <w:pPr>
              <w:spacing w:before="120" w:line="240" w:lineRule="auto"/>
              <w:ind w:left="80" w:right="-283"/>
              <w:jc w:val="both"/>
              <w:rPr>
                <w:rFonts w:ascii="Times New Roman" w:hAnsi="Times New Roman"/>
              </w:rPr>
            </w:pPr>
            <w:r w:rsidRPr="004F0129">
              <w:rPr>
                <w:rFonts w:ascii="Times New Roman" w:hAnsi="Times New Roman"/>
              </w:rPr>
              <w:t>1.</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54720FB9" w14:textId="77777777" w:rsidR="00A2415E" w:rsidRPr="004F0129" w:rsidRDefault="00A2415E" w:rsidP="00DE6928">
            <w:pPr>
              <w:pStyle w:val="Tekstpodstawowy31"/>
              <w:spacing w:before="60"/>
              <w:ind w:left="215" w:right="-283"/>
            </w:pPr>
            <w:r w:rsidRPr="004F0129">
              <w:rPr>
                <w:sz w:val="22"/>
                <w:szCs w:val="22"/>
              </w:rPr>
              <w:t>Pełna nazwa:</w:t>
            </w:r>
            <w:r w:rsidRPr="004F0129">
              <w:rPr>
                <w:bCs/>
                <w:spacing w:val="40"/>
                <w:sz w:val="22"/>
                <w:szCs w:val="22"/>
              </w:rPr>
              <w:t>........................................................................</w:t>
            </w:r>
          </w:p>
          <w:p w14:paraId="36D21721" w14:textId="77777777" w:rsidR="00A2415E" w:rsidRPr="004F0129" w:rsidRDefault="00A2415E" w:rsidP="00DE6928">
            <w:pPr>
              <w:spacing w:before="60" w:line="240" w:lineRule="auto"/>
              <w:ind w:left="215" w:right="-283"/>
              <w:rPr>
                <w:rFonts w:ascii="Times New Roman" w:hAnsi="Times New Roman"/>
              </w:rPr>
            </w:pPr>
            <w:r w:rsidRPr="004F0129">
              <w:rPr>
                <w:rFonts w:ascii="Times New Roman" w:hAnsi="Times New Roman"/>
              </w:rPr>
              <w:t>Adres:</w:t>
            </w:r>
            <w:r w:rsidRPr="004F0129">
              <w:rPr>
                <w:rFonts w:ascii="Times New Roman" w:hAnsi="Times New Roman"/>
                <w:spacing w:val="40"/>
              </w:rPr>
              <w:t xml:space="preserve"> </w:t>
            </w:r>
            <w:r w:rsidRPr="004F0129">
              <w:rPr>
                <w:rFonts w:ascii="Times New Roman" w:hAnsi="Times New Roman"/>
              </w:rPr>
              <w:t>ulica</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kod</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miejscowość </w:t>
            </w:r>
            <w:r w:rsidRPr="004F0129">
              <w:rPr>
                <w:rFonts w:ascii="Times New Roman" w:hAnsi="Times New Roman"/>
                <w:bCs/>
                <w:spacing w:val="40"/>
              </w:rPr>
              <w:t>....................</w:t>
            </w:r>
          </w:p>
          <w:p w14:paraId="34CE2E8C" w14:textId="77777777" w:rsidR="00A2415E" w:rsidRPr="00DC7505" w:rsidRDefault="00A2415E" w:rsidP="00DE6928">
            <w:pPr>
              <w:spacing w:before="60" w:after="120" w:line="240" w:lineRule="auto"/>
              <w:ind w:left="215" w:right="-283"/>
              <w:rPr>
                <w:rFonts w:ascii="Times New Roman" w:hAnsi="Times New Roman"/>
                <w:bCs/>
                <w:lang w:val="en-US"/>
              </w:rPr>
            </w:pPr>
            <w:r w:rsidRPr="00DC7505">
              <w:rPr>
                <w:rFonts w:ascii="Times New Roman" w:hAnsi="Times New Roman"/>
                <w:lang w:val="en-US"/>
              </w:rPr>
              <w:t>tel.:</w:t>
            </w:r>
            <w:r w:rsidRPr="00DC7505">
              <w:rPr>
                <w:rFonts w:ascii="Times New Roman" w:hAnsi="Times New Roman"/>
                <w:bCs/>
                <w:spacing w:val="40"/>
                <w:lang w:val="en-US"/>
              </w:rPr>
              <w:t xml:space="preserve"> .......................</w:t>
            </w:r>
            <w:r w:rsidRPr="00DC7505">
              <w:rPr>
                <w:rFonts w:ascii="Times New Roman" w:hAnsi="Times New Roman"/>
                <w:lang w:val="en-US"/>
              </w:rPr>
              <w:t xml:space="preserve"> fax:</w:t>
            </w:r>
            <w:r w:rsidRPr="00DC7505">
              <w:rPr>
                <w:rFonts w:ascii="Times New Roman" w:hAnsi="Times New Roman"/>
                <w:bCs/>
                <w:spacing w:val="40"/>
                <w:lang w:val="en-US"/>
              </w:rPr>
              <w:t xml:space="preserve"> .................... </w:t>
            </w:r>
            <w:r w:rsidRPr="00DC7505">
              <w:rPr>
                <w:rFonts w:ascii="Times New Roman" w:hAnsi="Times New Roman"/>
                <w:lang w:val="en-US"/>
              </w:rPr>
              <w:t>e-mail</w:t>
            </w:r>
            <w:r w:rsidRPr="00DC7505">
              <w:rPr>
                <w:rFonts w:ascii="Times New Roman" w:hAnsi="Times New Roman"/>
                <w:spacing w:val="40"/>
                <w:lang w:val="en-US"/>
              </w:rPr>
              <w:t>....................</w:t>
            </w:r>
          </w:p>
          <w:p w14:paraId="64DC775D" w14:textId="77777777" w:rsidR="00A2415E" w:rsidRPr="00DC7505" w:rsidRDefault="00A2415E" w:rsidP="00DE6928">
            <w:pPr>
              <w:spacing w:before="60" w:after="120" w:line="240" w:lineRule="auto"/>
              <w:ind w:left="215" w:right="-283"/>
              <w:rPr>
                <w:rFonts w:ascii="Times New Roman" w:hAnsi="Times New Roman"/>
                <w:lang w:val="en-US"/>
              </w:rPr>
            </w:pPr>
            <w:proofErr w:type="spellStart"/>
            <w:r w:rsidRPr="00DC7505">
              <w:rPr>
                <w:rFonts w:ascii="Times New Roman" w:hAnsi="Times New Roman"/>
                <w:bCs/>
                <w:lang w:val="en-US"/>
              </w:rPr>
              <w:t>numer</w:t>
            </w:r>
            <w:proofErr w:type="spellEnd"/>
            <w:r w:rsidRPr="00DC7505">
              <w:rPr>
                <w:rFonts w:ascii="Times New Roman" w:hAnsi="Times New Roman"/>
                <w:bCs/>
                <w:lang w:val="en-US"/>
              </w:rPr>
              <w:t xml:space="preserve"> NIP</w:t>
            </w:r>
            <w:r w:rsidRPr="00DC7505">
              <w:rPr>
                <w:rFonts w:ascii="Times New Roman" w:hAnsi="Times New Roman"/>
                <w:lang w:val="en-US"/>
              </w:rPr>
              <w:t xml:space="preserve"> </w:t>
            </w:r>
            <w:r w:rsidRPr="00DC7505">
              <w:rPr>
                <w:rFonts w:ascii="Times New Roman" w:hAnsi="Times New Roman"/>
                <w:spacing w:val="40"/>
                <w:lang w:val="en-US"/>
              </w:rPr>
              <w:t>..................</w:t>
            </w:r>
            <w:r w:rsidRPr="00DC7505">
              <w:rPr>
                <w:rFonts w:ascii="Times New Roman" w:hAnsi="Times New Roman"/>
                <w:bCs/>
                <w:lang w:val="en-US"/>
              </w:rPr>
              <w:t xml:space="preserve"> </w:t>
            </w:r>
            <w:proofErr w:type="spellStart"/>
            <w:r w:rsidRPr="00DC7505">
              <w:rPr>
                <w:rFonts w:ascii="Times New Roman" w:hAnsi="Times New Roman"/>
                <w:bCs/>
                <w:lang w:val="en-US"/>
              </w:rPr>
              <w:t>numer</w:t>
            </w:r>
            <w:proofErr w:type="spellEnd"/>
            <w:r w:rsidRPr="00DC7505">
              <w:rPr>
                <w:rFonts w:ascii="Times New Roman" w:hAnsi="Times New Roman"/>
                <w:bCs/>
                <w:lang w:val="en-US"/>
              </w:rPr>
              <w:t xml:space="preserve"> REGON</w:t>
            </w:r>
            <w:r w:rsidRPr="00DC7505">
              <w:rPr>
                <w:rFonts w:ascii="Times New Roman" w:hAnsi="Times New Roman"/>
                <w:lang w:val="en-US"/>
              </w:rPr>
              <w:t xml:space="preserve"> </w:t>
            </w:r>
            <w:r w:rsidRPr="00DC7505">
              <w:rPr>
                <w:rFonts w:ascii="Times New Roman" w:hAnsi="Times New Roman"/>
                <w:spacing w:val="40"/>
                <w:lang w:val="en-US"/>
              </w:rPr>
              <w:t xml:space="preserve">................. </w:t>
            </w:r>
          </w:p>
        </w:tc>
      </w:tr>
      <w:tr w:rsidR="00A2415E" w:rsidRPr="00436BE3" w14:paraId="70B90FF2" w14:textId="77777777" w:rsidTr="005F712F">
        <w:trPr>
          <w:trHeight w:val="674"/>
        </w:trPr>
        <w:tc>
          <w:tcPr>
            <w:tcW w:w="506" w:type="dxa"/>
            <w:tcBorders>
              <w:top w:val="single" w:sz="4" w:space="0" w:color="000000"/>
              <w:left w:val="single" w:sz="4" w:space="0" w:color="000000"/>
              <w:bottom w:val="single" w:sz="4" w:space="0" w:color="000000"/>
            </w:tcBorders>
            <w:shd w:val="clear" w:color="auto" w:fill="auto"/>
          </w:tcPr>
          <w:p w14:paraId="30F9E2A1" w14:textId="77777777" w:rsidR="00A2415E" w:rsidRPr="004F0129" w:rsidRDefault="00A2415E" w:rsidP="00DE6928">
            <w:pPr>
              <w:spacing w:before="120" w:line="240" w:lineRule="auto"/>
              <w:ind w:left="80" w:right="-283"/>
              <w:jc w:val="both"/>
              <w:rPr>
                <w:rFonts w:ascii="Times New Roman" w:hAnsi="Times New Roman"/>
              </w:rPr>
            </w:pPr>
            <w:r w:rsidRPr="004F0129">
              <w:rPr>
                <w:rFonts w:ascii="Times New Roman" w:hAnsi="Times New Roman"/>
              </w:rPr>
              <w:t>2.</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7D77F4DB" w14:textId="77777777" w:rsidR="00A2415E" w:rsidRPr="004F0129" w:rsidRDefault="00A2415E" w:rsidP="00DE6928">
            <w:pPr>
              <w:pStyle w:val="Tekstpodstawowy31"/>
              <w:spacing w:before="60"/>
              <w:ind w:left="215" w:right="-283"/>
            </w:pPr>
            <w:r w:rsidRPr="004F0129">
              <w:rPr>
                <w:sz w:val="22"/>
                <w:szCs w:val="22"/>
              </w:rPr>
              <w:t>Pełna nazwa:</w:t>
            </w:r>
            <w:r w:rsidRPr="004F0129">
              <w:rPr>
                <w:bCs/>
                <w:spacing w:val="40"/>
                <w:sz w:val="22"/>
                <w:szCs w:val="22"/>
              </w:rPr>
              <w:t>........................................................................</w:t>
            </w:r>
          </w:p>
          <w:p w14:paraId="7DF96280" w14:textId="77777777" w:rsidR="00A2415E" w:rsidRPr="004F0129" w:rsidRDefault="00A2415E" w:rsidP="00DE6928">
            <w:pPr>
              <w:spacing w:before="60" w:line="240" w:lineRule="auto"/>
              <w:ind w:left="215" w:right="-283"/>
              <w:rPr>
                <w:rFonts w:ascii="Times New Roman" w:hAnsi="Times New Roman"/>
              </w:rPr>
            </w:pPr>
            <w:r w:rsidRPr="004F0129">
              <w:rPr>
                <w:rFonts w:ascii="Times New Roman" w:hAnsi="Times New Roman"/>
              </w:rPr>
              <w:t>Adres:</w:t>
            </w:r>
            <w:r w:rsidRPr="004F0129">
              <w:rPr>
                <w:rFonts w:ascii="Times New Roman" w:hAnsi="Times New Roman"/>
                <w:spacing w:val="40"/>
              </w:rPr>
              <w:t xml:space="preserve"> </w:t>
            </w:r>
            <w:r w:rsidRPr="004F0129">
              <w:rPr>
                <w:rFonts w:ascii="Times New Roman" w:hAnsi="Times New Roman"/>
              </w:rPr>
              <w:t>ulica</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kod</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miejscowość </w:t>
            </w:r>
            <w:r w:rsidRPr="004F0129">
              <w:rPr>
                <w:rFonts w:ascii="Times New Roman" w:hAnsi="Times New Roman"/>
                <w:bCs/>
                <w:spacing w:val="40"/>
              </w:rPr>
              <w:t>....................</w:t>
            </w:r>
          </w:p>
          <w:p w14:paraId="6344CCE5" w14:textId="77777777" w:rsidR="00A2415E" w:rsidRPr="00DC7505" w:rsidRDefault="00A2415E" w:rsidP="00DE6928">
            <w:pPr>
              <w:spacing w:before="60" w:after="120" w:line="240" w:lineRule="auto"/>
              <w:ind w:left="215" w:right="-283"/>
              <w:rPr>
                <w:rFonts w:ascii="Times New Roman" w:hAnsi="Times New Roman"/>
                <w:bCs/>
                <w:lang w:val="en-US"/>
              </w:rPr>
            </w:pPr>
            <w:r w:rsidRPr="00DC7505">
              <w:rPr>
                <w:rFonts w:ascii="Times New Roman" w:hAnsi="Times New Roman"/>
                <w:lang w:val="en-US"/>
              </w:rPr>
              <w:t>tel.:</w:t>
            </w:r>
            <w:r w:rsidRPr="00DC7505">
              <w:rPr>
                <w:rFonts w:ascii="Times New Roman" w:hAnsi="Times New Roman"/>
                <w:bCs/>
                <w:spacing w:val="40"/>
                <w:lang w:val="en-US"/>
              </w:rPr>
              <w:t xml:space="preserve"> .......................</w:t>
            </w:r>
            <w:r w:rsidRPr="00DC7505">
              <w:rPr>
                <w:rFonts w:ascii="Times New Roman" w:hAnsi="Times New Roman"/>
                <w:lang w:val="en-US"/>
              </w:rPr>
              <w:t xml:space="preserve"> fax:</w:t>
            </w:r>
            <w:r w:rsidRPr="00DC7505">
              <w:rPr>
                <w:rFonts w:ascii="Times New Roman" w:hAnsi="Times New Roman"/>
                <w:bCs/>
                <w:spacing w:val="40"/>
                <w:lang w:val="en-US"/>
              </w:rPr>
              <w:t xml:space="preserve"> .................... </w:t>
            </w:r>
            <w:r w:rsidRPr="00DC7505">
              <w:rPr>
                <w:rFonts w:ascii="Times New Roman" w:hAnsi="Times New Roman"/>
                <w:lang w:val="en-US"/>
              </w:rPr>
              <w:t>e-mail</w:t>
            </w:r>
            <w:r w:rsidRPr="00DC7505">
              <w:rPr>
                <w:rFonts w:ascii="Times New Roman" w:hAnsi="Times New Roman"/>
                <w:spacing w:val="40"/>
                <w:lang w:val="en-US"/>
              </w:rPr>
              <w:t>....................</w:t>
            </w:r>
          </w:p>
          <w:p w14:paraId="61756BE5" w14:textId="77777777" w:rsidR="00A2415E" w:rsidRPr="00DC7505" w:rsidRDefault="00A2415E" w:rsidP="00DE6928">
            <w:pPr>
              <w:spacing w:before="60" w:after="120" w:line="240" w:lineRule="auto"/>
              <w:ind w:left="215" w:right="-283"/>
              <w:rPr>
                <w:rFonts w:ascii="Times New Roman" w:hAnsi="Times New Roman"/>
                <w:lang w:val="en-US"/>
              </w:rPr>
            </w:pPr>
            <w:proofErr w:type="spellStart"/>
            <w:r w:rsidRPr="00DC7505">
              <w:rPr>
                <w:rFonts w:ascii="Times New Roman" w:hAnsi="Times New Roman"/>
                <w:bCs/>
                <w:lang w:val="en-US"/>
              </w:rPr>
              <w:t>numer</w:t>
            </w:r>
            <w:proofErr w:type="spellEnd"/>
            <w:r w:rsidRPr="00DC7505">
              <w:rPr>
                <w:rFonts w:ascii="Times New Roman" w:hAnsi="Times New Roman"/>
                <w:bCs/>
                <w:lang w:val="en-US"/>
              </w:rPr>
              <w:t xml:space="preserve"> NIP</w:t>
            </w:r>
            <w:r w:rsidRPr="00DC7505">
              <w:rPr>
                <w:rFonts w:ascii="Times New Roman" w:hAnsi="Times New Roman"/>
                <w:lang w:val="en-US"/>
              </w:rPr>
              <w:t xml:space="preserve"> </w:t>
            </w:r>
            <w:r w:rsidRPr="00DC7505">
              <w:rPr>
                <w:rFonts w:ascii="Times New Roman" w:hAnsi="Times New Roman"/>
                <w:spacing w:val="40"/>
                <w:lang w:val="en-US"/>
              </w:rPr>
              <w:t>..................</w:t>
            </w:r>
            <w:r w:rsidRPr="00DC7505">
              <w:rPr>
                <w:rFonts w:ascii="Times New Roman" w:hAnsi="Times New Roman"/>
                <w:bCs/>
                <w:lang w:val="en-US"/>
              </w:rPr>
              <w:t xml:space="preserve"> </w:t>
            </w:r>
            <w:proofErr w:type="spellStart"/>
            <w:r w:rsidRPr="00DC7505">
              <w:rPr>
                <w:rFonts w:ascii="Times New Roman" w:hAnsi="Times New Roman"/>
                <w:bCs/>
                <w:lang w:val="en-US"/>
              </w:rPr>
              <w:t>numer</w:t>
            </w:r>
            <w:proofErr w:type="spellEnd"/>
            <w:r w:rsidRPr="00DC7505">
              <w:rPr>
                <w:rFonts w:ascii="Times New Roman" w:hAnsi="Times New Roman"/>
                <w:bCs/>
                <w:lang w:val="en-US"/>
              </w:rPr>
              <w:t xml:space="preserve"> REGON</w:t>
            </w:r>
            <w:r w:rsidRPr="00DC7505">
              <w:rPr>
                <w:rFonts w:ascii="Times New Roman" w:hAnsi="Times New Roman"/>
                <w:lang w:val="en-US"/>
              </w:rPr>
              <w:t xml:space="preserve"> </w:t>
            </w:r>
            <w:r w:rsidRPr="00DC7505">
              <w:rPr>
                <w:rFonts w:ascii="Times New Roman" w:hAnsi="Times New Roman"/>
                <w:spacing w:val="40"/>
                <w:lang w:val="en-US"/>
              </w:rPr>
              <w:t xml:space="preserve">................. </w:t>
            </w:r>
          </w:p>
        </w:tc>
      </w:tr>
    </w:tbl>
    <w:p w14:paraId="06A5BC5D" w14:textId="77777777" w:rsidR="00A2415E" w:rsidRPr="00DC7505" w:rsidRDefault="00A2415E" w:rsidP="00DE6928">
      <w:pPr>
        <w:spacing w:after="0" w:line="240" w:lineRule="auto"/>
        <w:ind w:right="-283"/>
        <w:rPr>
          <w:rFonts w:ascii="Times New Roman" w:eastAsia="Times New Roman" w:hAnsi="Times New Roman" w:cs="Times New Roman"/>
          <w:sz w:val="18"/>
          <w:szCs w:val="18"/>
          <w:lang w:val="en-US"/>
        </w:rPr>
      </w:pPr>
    </w:p>
    <w:p w14:paraId="1F380298" w14:textId="77777777" w:rsidR="00A2415E" w:rsidRPr="00D35162" w:rsidRDefault="00A2415E" w:rsidP="00DE6928">
      <w:pPr>
        <w:spacing w:after="0" w:line="240" w:lineRule="auto"/>
        <w:ind w:right="-283"/>
        <w:rPr>
          <w:rFonts w:ascii="Times New Roman" w:eastAsia="Calibri" w:hAnsi="Times New Roman" w:cs="Times New Roman"/>
          <w:lang w:eastAsia="pl-PL"/>
        </w:rPr>
      </w:pPr>
      <w:r w:rsidRPr="00D35162">
        <w:rPr>
          <w:rFonts w:ascii="Times New Roman" w:eastAsia="Calibri" w:hAnsi="Times New Roman" w:cs="Times New Roman"/>
          <w:lang w:eastAsia="pl-PL"/>
        </w:rPr>
        <w:t>Oświadczam, że jestem</w:t>
      </w:r>
      <w:r w:rsidRPr="00D35162">
        <w:rPr>
          <w:rFonts w:ascii="Times New Roman" w:eastAsia="Calibri" w:hAnsi="Times New Roman" w:cs="Times New Roman"/>
          <w:vertAlign w:val="superscript"/>
          <w:lang w:eastAsia="pl-PL"/>
        </w:rPr>
        <w:footnoteReference w:id="2"/>
      </w:r>
      <w:r w:rsidRPr="00D35162">
        <w:rPr>
          <w:rFonts w:ascii="Times New Roman" w:eastAsia="Calibri" w:hAnsi="Times New Roman" w:cs="Times New Roman"/>
          <w:lang w:eastAsia="pl-PL"/>
        </w:rPr>
        <w:t>:</w:t>
      </w:r>
    </w:p>
    <w:p w14:paraId="42C84DA5" w14:textId="77777777" w:rsidR="00A2415E" w:rsidRPr="005842B8" w:rsidRDefault="00A2415E" w:rsidP="0039752B">
      <w:pPr>
        <w:numPr>
          <w:ilvl w:val="0"/>
          <w:numId w:val="31"/>
        </w:numPr>
        <w:spacing w:after="0" w:line="240" w:lineRule="auto"/>
        <w:ind w:left="284" w:right="-283"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mikroprzedsiębiorstwem</w:t>
      </w:r>
    </w:p>
    <w:p w14:paraId="19579746" w14:textId="77777777" w:rsidR="00A2415E" w:rsidRPr="005842B8" w:rsidRDefault="00A2415E" w:rsidP="0039752B">
      <w:pPr>
        <w:numPr>
          <w:ilvl w:val="0"/>
          <w:numId w:val="31"/>
        </w:numPr>
        <w:spacing w:after="0" w:line="240" w:lineRule="auto"/>
        <w:ind w:left="284" w:right="-283"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małym przedsiębiorstwem</w:t>
      </w:r>
    </w:p>
    <w:p w14:paraId="50531439" w14:textId="77777777" w:rsidR="00A2415E" w:rsidRPr="005842B8" w:rsidRDefault="00A2415E" w:rsidP="0039752B">
      <w:pPr>
        <w:numPr>
          <w:ilvl w:val="0"/>
          <w:numId w:val="31"/>
        </w:numPr>
        <w:spacing w:after="0" w:line="240" w:lineRule="auto"/>
        <w:ind w:left="284" w:right="-283"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średnim przedsiębiorstwem</w:t>
      </w:r>
    </w:p>
    <w:p w14:paraId="1E3BA69A" w14:textId="77777777" w:rsidR="00A2415E" w:rsidRPr="005842B8" w:rsidRDefault="00A2415E" w:rsidP="0039752B">
      <w:pPr>
        <w:numPr>
          <w:ilvl w:val="0"/>
          <w:numId w:val="31"/>
        </w:numPr>
        <w:spacing w:after="0" w:line="240" w:lineRule="auto"/>
        <w:ind w:left="284" w:right="-283"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prowadzącym jednoosobową działalność gospodarczą</w:t>
      </w:r>
    </w:p>
    <w:p w14:paraId="717317E4" w14:textId="77777777" w:rsidR="00A2415E" w:rsidRPr="005842B8" w:rsidRDefault="00A2415E" w:rsidP="0039752B">
      <w:pPr>
        <w:numPr>
          <w:ilvl w:val="0"/>
          <w:numId w:val="31"/>
        </w:numPr>
        <w:spacing w:after="0" w:line="240" w:lineRule="auto"/>
        <w:ind w:left="284" w:right="-283"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osobą fizyczną nieprowadzącą działalności gospodarczej</w:t>
      </w:r>
    </w:p>
    <w:p w14:paraId="67687DA3" w14:textId="77777777" w:rsidR="00A2415E" w:rsidRPr="005842B8" w:rsidRDefault="00A2415E" w:rsidP="0039752B">
      <w:pPr>
        <w:numPr>
          <w:ilvl w:val="0"/>
          <w:numId w:val="31"/>
        </w:numPr>
        <w:spacing w:after="0" w:line="240" w:lineRule="auto"/>
        <w:ind w:left="284" w:right="-283" w:hanging="284"/>
        <w:rPr>
          <w:rFonts w:ascii="Times New Roman" w:eastAsia="Times New Roman" w:hAnsi="Times New Roman" w:cs="Times New Roman"/>
          <w:i/>
          <w:lang w:eastAsia="pl-PL"/>
        </w:rPr>
      </w:pPr>
      <w:r w:rsidRPr="005842B8">
        <w:rPr>
          <w:rFonts w:ascii="Times New Roman" w:eastAsia="Calibri" w:hAnsi="Times New Roman" w:cs="Times New Roman"/>
          <w:i/>
          <w:lang w:eastAsia="pl-PL"/>
        </w:rPr>
        <w:t>inny rodzaj</w:t>
      </w:r>
    </w:p>
    <w:p w14:paraId="2EA8C124" w14:textId="6ED006B5" w:rsidR="00A2415E" w:rsidRPr="00C76F58" w:rsidRDefault="00A2415E" w:rsidP="00DE6928">
      <w:pPr>
        <w:spacing w:before="120" w:after="120" w:line="240" w:lineRule="auto"/>
        <w:ind w:right="-283"/>
        <w:jc w:val="both"/>
        <w:rPr>
          <w:rFonts w:ascii="Times New Roman" w:eastAsia="Times New Roman" w:hAnsi="Times New Roman" w:cs="Times New Roman"/>
          <w:lang w:eastAsia="pl-PL"/>
        </w:rPr>
      </w:pPr>
      <w:r w:rsidRPr="00C76F58">
        <w:rPr>
          <w:rFonts w:ascii="Times New Roman" w:eastAsia="Calibri" w:hAnsi="Times New Roman" w:cs="Times New Roman"/>
          <w:i/>
          <w:lang w:eastAsia="pl-PL"/>
        </w:rPr>
        <w:t xml:space="preserve">Definicja mikro, małego i średniego przedsiębiorcy znajduje się w art. 7 ust. 1 pkt 1, 2 i 3 ustawy z dnia </w:t>
      </w:r>
      <w:r w:rsidR="00A2540F">
        <w:rPr>
          <w:rFonts w:ascii="Times New Roman" w:eastAsia="Calibri" w:hAnsi="Times New Roman" w:cs="Times New Roman"/>
          <w:i/>
          <w:lang w:eastAsia="pl-PL"/>
        </w:rPr>
        <w:t xml:space="preserve">                        </w:t>
      </w:r>
      <w:r w:rsidRPr="00C76F58">
        <w:rPr>
          <w:rFonts w:ascii="Times New Roman" w:eastAsia="Calibri" w:hAnsi="Times New Roman" w:cs="Times New Roman"/>
          <w:i/>
          <w:lang w:eastAsia="pl-PL"/>
        </w:rPr>
        <w:t>6 marca 2018 r. - Prawo przedsiębiorców (Dz. U. z 202</w:t>
      </w:r>
      <w:r w:rsidR="00D75089">
        <w:rPr>
          <w:rFonts w:ascii="Times New Roman" w:eastAsia="Calibri" w:hAnsi="Times New Roman" w:cs="Times New Roman"/>
          <w:i/>
          <w:lang w:eastAsia="pl-PL"/>
        </w:rPr>
        <w:t>4,</w:t>
      </w:r>
      <w:r w:rsidRPr="00C76F58">
        <w:rPr>
          <w:rFonts w:ascii="Times New Roman" w:eastAsia="Calibri" w:hAnsi="Times New Roman" w:cs="Times New Roman"/>
          <w:i/>
          <w:lang w:eastAsia="pl-PL"/>
        </w:rPr>
        <w:t xml:space="preserve"> poz. </w:t>
      </w:r>
      <w:r w:rsidR="00D75089">
        <w:rPr>
          <w:rFonts w:ascii="Times New Roman" w:eastAsia="Calibri" w:hAnsi="Times New Roman" w:cs="Times New Roman"/>
          <w:i/>
          <w:lang w:eastAsia="pl-PL"/>
        </w:rPr>
        <w:t>236</w:t>
      </w:r>
      <w:r w:rsidRPr="00C76F58">
        <w:rPr>
          <w:rFonts w:ascii="Times New Roman" w:eastAsia="Calibri" w:hAnsi="Times New Roman" w:cs="Times New Roman"/>
          <w:i/>
          <w:lang w:eastAsia="pl-PL"/>
        </w:rPr>
        <w:t>).</w:t>
      </w:r>
    </w:p>
    <w:p w14:paraId="1B063D46" w14:textId="77777777" w:rsidR="00A2415E" w:rsidRPr="00C76F58" w:rsidRDefault="00A2415E" w:rsidP="00DE6928">
      <w:pPr>
        <w:pStyle w:val="Zwykytekst1"/>
        <w:tabs>
          <w:tab w:val="left" w:leader="dot" w:pos="9360"/>
        </w:tabs>
        <w:spacing w:before="240" w:after="120"/>
        <w:ind w:right="-283"/>
        <w:jc w:val="both"/>
        <w:rPr>
          <w:rFonts w:ascii="Times New Roman" w:hAnsi="Times New Roman" w:cs="Times New Roman"/>
          <w:sz w:val="22"/>
          <w:szCs w:val="22"/>
        </w:rPr>
      </w:pPr>
      <w:r w:rsidRPr="00C76F58">
        <w:rPr>
          <w:rFonts w:ascii="Times New Roman" w:hAnsi="Times New Roman" w:cs="Times New Roman"/>
          <w:sz w:val="22"/>
          <w:szCs w:val="22"/>
        </w:rPr>
        <w:t>Nawiązując do ogłoszenia o zamówieniu w postępowaniu o udzielenie zamówienia publicznego prowadzonym w trybie przetargu nieograniczonego na:</w:t>
      </w:r>
    </w:p>
    <w:p w14:paraId="09AAE481" w14:textId="77777777" w:rsidR="001C03DE" w:rsidRDefault="001C03DE" w:rsidP="00DE6928">
      <w:pPr>
        <w:tabs>
          <w:tab w:val="left" w:pos="9180"/>
        </w:tabs>
        <w:spacing w:after="0"/>
        <w:ind w:left="91" w:right="-283"/>
        <w:jc w:val="center"/>
        <w:outlineLvl w:val="1"/>
        <w:rPr>
          <w:rFonts w:ascii="Times New Roman" w:hAnsi="Times New Roman"/>
          <w:b/>
          <w:sz w:val="24"/>
          <w:szCs w:val="24"/>
        </w:rPr>
      </w:pPr>
      <w:r w:rsidRPr="001C03DE">
        <w:rPr>
          <w:rFonts w:ascii="Times New Roman" w:hAnsi="Times New Roman"/>
          <w:b/>
          <w:sz w:val="24"/>
          <w:szCs w:val="24"/>
        </w:rPr>
        <w:t xml:space="preserve">„Oczyszczanie ręczne wybranych chodników i  jezdni dróg gminnych </w:t>
      </w:r>
      <w:r w:rsidRPr="001C03DE">
        <w:rPr>
          <w:rFonts w:ascii="Times New Roman" w:hAnsi="Times New Roman"/>
          <w:b/>
          <w:sz w:val="24"/>
          <w:szCs w:val="24"/>
        </w:rPr>
        <w:br/>
        <w:t>na terenie miasta Świdnica, na których częściowo dopuszczono</w:t>
      </w:r>
    </w:p>
    <w:p w14:paraId="70219B3C" w14:textId="7CC8AEA3" w:rsidR="001C03DE" w:rsidRPr="001C03DE" w:rsidRDefault="001C03DE" w:rsidP="00DE6928">
      <w:pPr>
        <w:tabs>
          <w:tab w:val="left" w:pos="9180"/>
        </w:tabs>
        <w:ind w:left="90" w:right="-283"/>
        <w:jc w:val="center"/>
        <w:outlineLvl w:val="1"/>
        <w:rPr>
          <w:rFonts w:ascii="Times New Roman" w:hAnsi="Times New Roman"/>
          <w:b/>
          <w:sz w:val="24"/>
          <w:szCs w:val="24"/>
        </w:rPr>
      </w:pPr>
      <w:r w:rsidRPr="001C03DE">
        <w:rPr>
          <w:rFonts w:ascii="Times New Roman" w:hAnsi="Times New Roman"/>
          <w:b/>
          <w:sz w:val="24"/>
          <w:szCs w:val="24"/>
        </w:rPr>
        <w:t xml:space="preserve"> prawo parkowania samochodów</w:t>
      </w:r>
      <w:r w:rsidR="00722EFA">
        <w:rPr>
          <w:rFonts w:ascii="Times New Roman" w:hAnsi="Times New Roman"/>
          <w:b/>
          <w:sz w:val="24"/>
          <w:szCs w:val="24"/>
        </w:rPr>
        <w:t xml:space="preserve"> w latach 2025-2026</w:t>
      </w:r>
      <w:r w:rsidRPr="001C03DE">
        <w:rPr>
          <w:rFonts w:ascii="Times New Roman" w:hAnsi="Times New Roman"/>
          <w:b/>
          <w:sz w:val="24"/>
          <w:szCs w:val="24"/>
        </w:rPr>
        <w:t>”</w:t>
      </w:r>
    </w:p>
    <w:p w14:paraId="2368D0A3" w14:textId="77777777" w:rsidR="00A2415E" w:rsidRDefault="00A2415E" w:rsidP="0039752B">
      <w:pPr>
        <w:numPr>
          <w:ilvl w:val="0"/>
          <w:numId w:val="67"/>
        </w:numPr>
        <w:spacing w:before="60" w:after="60" w:line="240" w:lineRule="auto"/>
        <w:ind w:left="426" w:right="-283" w:hanging="426"/>
        <w:jc w:val="both"/>
        <w:rPr>
          <w:rFonts w:ascii="Times New Roman" w:eastAsia="Times New Roman" w:hAnsi="Times New Roman" w:cs="Times New Roman"/>
        </w:rPr>
      </w:pPr>
      <w:r w:rsidRPr="00C76F58">
        <w:rPr>
          <w:rFonts w:ascii="Times New Roman" w:eastAsia="Times New Roman" w:hAnsi="Times New Roman" w:cs="Times New Roman"/>
        </w:rPr>
        <w:t>Oferujemy wykonanie przedmiotu zamówienia w łącznej cenie ryczałtowej wynoszącej:</w:t>
      </w:r>
    </w:p>
    <w:p w14:paraId="0718BCD5" w14:textId="77777777" w:rsidR="00A2415E" w:rsidRPr="00C76F58" w:rsidRDefault="00A2415E" w:rsidP="00DE6928">
      <w:pPr>
        <w:spacing w:before="60" w:after="60" w:line="240" w:lineRule="auto"/>
        <w:ind w:left="426" w:right="-283"/>
        <w:jc w:val="both"/>
        <w:rPr>
          <w:rFonts w:ascii="Times New Roman" w:eastAsia="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A2415E" w:rsidRPr="00F55242" w14:paraId="47E0B7E8" w14:textId="77777777" w:rsidTr="005F712F">
        <w:trPr>
          <w:jc w:val="center"/>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5B10F305" w14:textId="77777777" w:rsidR="00A2415E" w:rsidRPr="00C76F58" w:rsidRDefault="00A2415E" w:rsidP="00DE6928">
            <w:pPr>
              <w:spacing w:before="60" w:after="120"/>
              <w:ind w:right="-283"/>
              <w:rPr>
                <w:rFonts w:ascii="Times New Roman" w:eastAsia="Times New Roman" w:hAnsi="Times New Roman" w:cs="Times New Roman"/>
              </w:rPr>
            </w:pPr>
            <w:r w:rsidRPr="00C76F58">
              <w:rPr>
                <w:rFonts w:ascii="Times New Roman" w:eastAsia="Times New Roman" w:hAnsi="Times New Roman" w:cs="Times New Roman"/>
              </w:rPr>
              <w:t>Wartość netto:……………………………..</w:t>
            </w:r>
          </w:p>
          <w:p w14:paraId="3447F723" w14:textId="77777777" w:rsidR="00A2415E" w:rsidRPr="00C76F58" w:rsidRDefault="00A2415E" w:rsidP="00DE6928">
            <w:pPr>
              <w:ind w:right="-283"/>
              <w:jc w:val="both"/>
              <w:rPr>
                <w:rFonts w:ascii="Times New Roman" w:eastAsia="Times New Roman" w:hAnsi="Times New Roman" w:cs="Times New Roman"/>
              </w:rPr>
            </w:pPr>
            <w:r w:rsidRPr="00C76F58">
              <w:rPr>
                <w:rFonts w:ascii="Times New Roman" w:eastAsia="Times New Roman" w:hAnsi="Times New Roman" w:cs="Times New Roman"/>
              </w:rPr>
              <w:t>(słownie: ……………………………..)</w:t>
            </w:r>
          </w:p>
        </w:tc>
      </w:tr>
      <w:tr w:rsidR="00A2415E" w:rsidRPr="00F55242" w14:paraId="27E2B28E" w14:textId="77777777" w:rsidTr="005F712F">
        <w:trPr>
          <w:jc w:val="center"/>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12FC0FFB" w14:textId="77777777" w:rsidR="00A2415E" w:rsidRPr="00C76F58" w:rsidRDefault="00A2415E" w:rsidP="00DE6928">
            <w:pPr>
              <w:spacing w:before="60" w:after="120"/>
              <w:ind w:right="-283"/>
              <w:rPr>
                <w:rFonts w:ascii="Times New Roman" w:eastAsia="Times New Roman" w:hAnsi="Times New Roman" w:cs="Times New Roman"/>
              </w:rPr>
            </w:pPr>
            <w:r w:rsidRPr="00C76F58">
              <w:rPr>
                <w:rFonts w:ascii="Times New Roman" w:eastAsia="Times New Roman" w:hAnsi="Times New Roman" w:cs="Times New Roman"/>
              </w:rPr>
              <w:t>Podatek VAT 8%: …………………………</w:t>
            </w:r>
          </w:p>
          <w:p w14:paraId="6AFDDBB6" w14:textId="77777777" w:rsidR="00A2415E" w:rsidRPr="00C76F58" w:rsidRDefault="00A2415E" w:rsidP="00DE6928">
            <w:pPr>
              <w:ind w:right="-283"/>
              <w:jc w:val="both"/>
              <w:rPr>
                <w:rFonts w:ascii="Times New Roman" w:eastAsia="Times New Roman" w:hAnsi="Times New Roman" w:cs="Times New Roman"/>
              </w:rPr>
            </w:pPr>
            <w:r w:rsidRPr="00C76F58">
              <w:rPr>
                <w:rFonts w:ascii="Times New Roman" w:eastAsia="Times New Roman" w:hAnsi="Times New Roman" w:cs="Times New Roman"/>
              </w:rPr>
              <w:t>(słownie: ……………………………..)</w:t>
            </w:r>
          </w:p>
        </w:tc>
      </w:tr>
      <w:tr w:rsidR="00A2415E" w:rsidRPr="00F55242" w14:paraId="72CE8202" w14:textId="77777777" w:rsidTr="005F712F">
        <w:trPr>
          <w:jc w:val="center"/>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3EE8B88B" w14:textId="77777777" w:rsidR="00A2415E" w:rsidRPr="00C76F58" w:rsidRDefault="00A2415E" w:rsidP="00DE6928">
            <w:pPr>
              <w:spacing w:before="60" w:after="120"/>
              <w:ind w:right="-283"/>
              <w:rPr>
                <w:rFonts w:ascii="Times New Roman" w:eastAsia="Times New Roman" w:hAnsi="Times New Roman" w:cs="Times New Roman"/>
              </w:rPr>
            </w:pPr>
            <w:r w:rsidRPr="00C76F58">
              <w:rPr>
                <w:rFonts w:ascii="Times New Roman" w:eastAsia="Times New Roman" w:hAnsi="Times New Roman" w:cs="Times New Roman"/>
              </w:rPr>
              <w:t>Wartość brutto: ……………………………..</w:t>
            </w:r>
          </w:p>
          <w:p w14:paraId="00FC86DD" w14:textId="77777777" w:rsidR="00A2415E" w:rsidRPr="00C76F58" w:rsidRDefault="00A2415E" w:rsidP="00DE6928">
            <w:pPr>
              <w:ind w:right="-283"/>
              <w:jc w:val="both"/>
              <w:rPr>
                <w:rFonts w:ascii="Times New Roman" w:eastAsia="Times New Roman" w:hAnsi="Times New Roman" w:cs="Times New Roman"/>
              </w:rPr>
            </w:pPr>
            <w:r w:rsidRPr="00C76F58">
              <w:rPr>
                <w:rFonts w:ascii="Times New Roman" w:eastAsia="Times New Roman" w:hAnsi="Times New Roman" w:cs="Times New Roman"/>
              </w:rPr>
              <w:t>(słownie: ……………………………..)</w:t>
            </w:r>
          </w:p>
        </w:tc>
      </w:tr>
    </w:tbl>
    <w:p w14:paraId="35F975E2" w14:textId="77777777" w:rsidR="001C03DE" w:rsidRPr="00B3444E" w:rsidRDefault="001C03DE" w:rsidP="0039752B">
      <w:pPr>
        <w:pStyle w:val="Bezodstpw"/>
        <w:widowControl/>
        <w:numPr>
          <w:ilvl w:val="0"/>
          <w:numId w:val="97"/>
        </w:numPr>
        <w:suppressAutoHyphens w:val="0"/>
        <w:spacing w:before="120" w:after="60"/>
        <w:ind w:left="425" w:right="-283" w:hanging="425"/>
        <w:jc w:val="both"/>
        <w:rPr>
          <w:sz w:val="22"/>
        </w:rPr>
      </w:pPr>
      <w:r w:rsidRPr="00B3444E">
        <w:rPr>
          <w:sz w:val="22"/>
        </w:rPr>
        <w:t xml:space="preserve">Oświadczamy, że czas rozpoczęcia interwencyjnego oczyszczania jezdni od momentu wydania polecenia  przez Zamawiającego będzie wynosił*: </w:t>
      </w:r>
    </w:p>
    <w:p w14:paraId="42AAFA8D" w14:textId="5FBFD024" w:rsidR="001C03DE" w:rsidRPr="00B3444E" w:rsidRDefault="001C03DE" w:rsidP="00DE6928">
      <w:pPr>
        <w:spacing w:before="120" w:after="0" w:line="240" w:lineRule="auto"/>
        <w:ind w:left="360" w:right="-283" w:firstLine="66"/>
        <w:jc w:val="both"/>
        <w:rPr>
          <w:rFonts w:ascii="Times New Roman" w:hAnsi="Times New Roman"/>
        </w:rPr>
      </w:pPr>
      <w:r w:rsidRPr="00B3444E">
        <w:rPr>
          <w:rFonts w:ascii="Times New Roman" w:hAnsi="Times New Roman"/>
          <w:b/>
          <w:highlight w:val="lightGray"/>
        </w:rPr>
        <w:lastRenderedPageBreak/>
        <w:fldChar w:fldCharType="begin">
          <w:ffData>
            <w:name w:val="CheckBox"/>
            <w:enabled/>
            <w:calcOnExit w:val="0"/>
            <w:checkBox>
              <w:sizeAuto/>
              <w:default w:val="0"/>
              <w:checked w:val="0"/>
            </w:checkBox>
          </w:ffData>
        </w:fldChar>
      </w:r>
      <w:r w:rsidRPr="00B3444E">
        <w:rPr>
          <w:rFonts w:ascii="Times New Roman" w:hAnsi="Times New Roman"/>
          <w:highlight w:val="lightGray"/>
        </w:rPr>
        <w:instrText xml:space="preserve"> FORMCHECKBOX </w:instrText>
      </w:r>
      <w:r w:rsidR="005E5EB8">
        <w:rPr>
          <w:rFonts w:ascii="Times New Roman" w:hAnsi="Times New Roman"/>
          <w:b/>
          <w:highlight w:val="lightGray"/>
        </w:rPr>
      </w:r>
      <w:r w:rsidR="005E5EB8">
        <w:rPr>
          <w:rFonts w:ascii="Times New Roman" w:hAnsi="Times New Roman"/>
          <w:b/>
          <w:highlight w:val="lightGray"/>
        </w:rPr>
        <w:fldChar w:fldCharType="separate"/>
      </w:r>
      <w:r w:rsidRPr="00B3444E">
        <w:rPr>
          <w:rFonts w:ascii="Times New Roman" w:hAnsi="Times New Roman"/>
          <w:b/>
          <w:highlight w:val="lightGray"/>
        </w:rPr>
        <w:fldChar w:fldCharType="end"/>
      </w:r>
      <w:r w:rsidRPr="00B3444E">
        <w:rPr>
          <w:rFonts w:ascii="Times New Roman" w:hAnsi="Times New Roman"/>
          <w:b/>
        </w:rPr>
        <w:t xml:space="preserve">  </w:t>
      </w:r>
      <w:r w:rsidR="00D3779B">
        <w:rPr>
          <w:rFonts w:ascii="Times New Roman" w:hAnsi="Times New Roman"/>
        </w:rPr>
        <w:t>powyżej</w:t>
      </w:r>
      <w:r w:rsidRPr="00B3444E">
        <w:rPr>
          <w:rFonts w:ascii="Times New Roman" w:hAnsi="Times New Roman"/>
        </w:rPr>
        <w:t xml:space="preserve"> 2 godzin</w:t>
      </w:r>
    </w:p>
    <w:p w14:paraId="345AB862" w14:textId="77777777" w:rsidR="001C03DE" w:rsidRPr="00B3444E" w:rsidRDefault="001C03DE" w:rsidP="00DE6928">
      <w:pPr>
        <w:spacing w:before="120" w:after="0" w:line="240" w:lineRule="auto"/>
        <w:ind w:left="1077" w:right="-283" w:hanging="654"/>
        <w:jc w:val="both"/>
        <w:rPr>
          <w:rFonts w:ascii="Times New Roman" w:hAnsi="Times New Roman"/>
        </w:rPr>
      </w:pPr>
      <w:r w:rsidRPr="00B3444E">
        <w:rPr>
          <w:rFonts w:ascii="Times New Roman" w:hAnsi="Times New Roman"/>
          <w:b/>
          <w:highlight w:val="lightGray"/>
        </w:rPr>
        <w:fldChar w:fldCharType="begin">
          <w:ffData>
            <w:name w:val="CheckBox"/>
            <w:enabled/>
            <w:calcOnExit w:val="0"/>
            <w:checkBox>
              <w:sizeAuto/>
              <w:default w:val="0"/>
              <w:checked w:val="0"/>
            </w:checkBox>
          </w:ffData>
        </w:fldChar>
      </w:r>
      <w:r w:rsidRPr="00B3444E">
        <w:rPr>
          <w:rFonts w:ascii="Times New Roman" w:hAnsi="Times New Roman"/>
          <w:highlight w:val="lightGray"/>
        </w:rPr>
        <w:instrText xml:space="preserve"> FORMCHECKBOX </w:instrText>
      </w:r>
      <w:r w:rsidR="005E5EB8">
        <w:rPr>
          <w:rFonts w:ascii="Times New Roman" w:hAnsi="Times New Roman"/>
          <w:b/>
          <w:highlight w:val="lightGray"/>
        </w:rPr>
      </w:r>
      <w:r w:rsidR="005E5EB8">
        <w:rPr>
          <w:rFonts w:ascii="Times New Roman" w:hAnsi="Times New Roman"/>
          <w:b/>
          <w:highlight w:val="lightGray"/>
        </w:rPr>
        <w:fldChar w:fldCharType="separate"/>
      </w:r>
      <w:r w:rsidRPr="00B3444E">
        <w:rPr>
          <w:rFonts w:ascii="Times New Roman" w:hAnsi="Times New Roman"/>
          <w:b/>
          <w:highlight w:val="lightGray"/>
        </w:rPr>
        <w:fldChar w:fldCharType="end"/>
      </w:r>
      <w:r w:rsidRPr="00B3444E">
        <w:rPr>
          <w:rFonts w:ascii="Times New Roman" w:hAnsi="Times New Roman"/>
          <w:b/>
        </w:rPr>
        <w:t xml:space="preserve">  </w:t>
      </w:r>
      <w:r w:rsidRPr="00B3444E">
        <w:rPr>
          <w:rFonts w:ascii="Times New Roman" w:hAnsi="Times New Roman"/>
        </w:rPr>
        <w:t xml:space="preserve">w przedziale od 1 godziny do 2 godzin </w:t>
      </w:r>
    </w:p>
    <w:p w14:paraId="1760542E" w14:textId="77777777" w:rsidR="001C03DE" w:rsidRPr="00B3444E" w:rsidRDefault="001C03DE" w:rsidP="00DE6928">
      <w:pPr>
        <w:spacing w:before="120" w:after="0" w:line="240" w:lineRule="auto"/>
        <w:ind w:left="1077" w:right="-283" w:hanging="654"/>
        <w:jc w:val="both"/>
        <w:rPr>
          <w:rFonts w:ascii="Times New Roman" w:hAnsi="Times New Roman"/>
        </w:rPr>
      </w:pPr>
      <w:r w:rsidRPr="00B3444E">
        <w:rPr>
          <w:rFonts w:ascii="Times New Roman" w:hAnsi="Times New Roman"/>
          <w:b/>
          <w:highlight w:val="lightGray"/>
        </w:rPr>
        <w:fldChar w:fldCharType="begin">
          <w:ffData>
            <w:name w:val="CheckBox"/>
            <w:enabled/>
            <w:calcOnExit w:val="0"/>
            <w:checkBox>
              <w:sizeAuto/>
              <w:default w:val="0"/>
              <w:checked w:val="0"/>
            </w:checkBox>
          </w:ffData>
        </w:fldChar>
      </w:r>
      <w:r w:rsidRPr="00B3444E">
        <w:rPr>
          <w:rFonts w:ascii="Times New Roman" w:hAnsi="Times New Roman"/>
          <w:highlight w:val="lightGray"/>
        </w:rPr>
        <w:instrText xml:space="preserve"> FORMCHECKBOX </w:instrText>
      </w:r>
      <w:r w:rsidR="005E5EB8">
        <w:rPr>
          <w:rFonts w:ascii="Times New Roman" w:hAnsi="Times New Roman"/>
          <w:b/>
          <w:highlight w:val="lightGray"/>
        </w:rPr>
      </w:r>
      <w:r w:rsidR="005E5EB8">
        <w:rPr>
          <w:rFonts w:ascii="Times New Roman" w:hAnsi="Times New Roman"/>
          <w:b/>
          <w:highlight w:val="lightGray"/>
        </w:rPr>
        <w:fldChar w:fldCharType="separate"/>
      </w:r>
      <w:r w:rsidRPr="00B3444E">
        <w:rPr>
          <w:rFonts w:ascii="Times New Roman" w:hAnsi="Times New Roman"/>
          <w:b/>
          <w:highlight w:val="lightGray"/>
        </w:rPr>
        <w:fldChar w:fldCharType="end"/>
      </w:r>
      <w:r w:rsidRPr="00B3444E">
        <w:rPr>
          <w:rFonts w:ascii="Times New Roman" w:hAnsi="Times New Roman"/>
          <w:b/>
        </w:rPr>
        <w:t xml:space="preserve">  </w:t>
      </w:r>
      <w:r w:rsidRPr="00B3444E">
        <w:rPr>
          <w:rFonts w:ascii="Times New Roman" w:hAnsi="Times New Roman"/>
        </w:rPr>
        <w:t>do 1 godziny</w:t>
      </w:r>
    </w:p>
    <w:p w14:paraId="2515C773" w14:textId="11E4BC3F" w:rsidR="001C03DE" w:rsidRPr="001C03DE" w:rsidRDefault="001C03DE" w:rsidP="0039752B">
      <w:pPr>
        <w:pStyle w:val="Bezodstpw"/>
        <w:widowControl/>
        <w:numPr>
          <w:ilvl w:val="0"/>
          <w:numId w:val="68"/>
        </w:numPr>
        <w:spacing w:before="120"/>
        <w:ind w:left="426" w:right="-283" w:hanging="426"/>
        <w:rPr>
          <w:sz w:val="22"/>
        </w:rPr>
      </w:pPr>
      <w:r w:rsidRPr="0052156D">
        <w:rPr>
          <w:rFonts w:eastAsia="Times New Roman"/>
          <w:bCs/>
          <w:sz w:val="22"/>
          <w:szCs w:val="22"/>
          <w:lang w:eastAsia="pl-PL"/>
        </w:rPr>
        <w:t>Deklarujemy</w:t>
      </w:r>
      <w:r w:rsidRPr="0052156D">
        <w:rPr>
          <w:rFonts w:eastAsia="Times New Roman"/>
          <w:bCs/>
          <w:spacing w:val="-2"/>
          <w:sz w:val="22"/>
          <w:szCs w:val="22"/>
          <w:lang w:eastAsia="pl-PL"/>
        </w:rPr>
        <w:t xml:space="preserve"> </w:t>
      </w:r>
      <w:r w:rsidRPr="00EC42C2">
        <w:rPr>
          <w:rFonts w:eastAsia="Times New Roman"/>
          <w:sz w:val="22"/>
          <w:szCs w:val="22"/>
          <w:lang w:eastAsia="pl-PL"/>
        </w:rPr>
        <w:t xml:space="preserve">wykonywanie przedmiotu zamówienia </w:t>
      </w:r>
      <w:r w:rsidRPr="00EC42C2">
        <w:rPr>
          <w:rFonts w:eastAsia="MS Mincho"/>
          <w:sz w:val="22"/>
          <w:szCs w:val="22"/>
          <w:lang w:eastAsia="pl-PL"/>
        </w:rPr>
        <w:t>w terminie</w:t>
      </w:r>
      <w:r>
        <w:rPr>
          <w:rFonts w:eastAsia="MS Mincho"/>
          <w:sz w:val="22"/>
          <w:szCs w:val="22"/>
          <w:lang w:eastAsia="pl-PL"/>
        </w:rPr>
        <w:t xml:space="preserve"> </w:t>
      </w:r>
      <w:r>
        <w:rPr>
          <w:sz w:val="22"/>
          <w:szCs w:val="22"/>
        </w:rPr>
        <w:t>–</w:t>
      </w:r>
    </w:p>
    <w:p w14:paraId="745C2771" w14:textId="3A247E80" w:rsidR="001C03DE" w:rsidRDefault="001C03DE" w:rsidP="00DE6928">
      <w:pPr>
        <w:pStyle w:val="Bezodstpw"/>
        <w:widowControl/>
        <w:ind w:left="425" w:right="-283"/>
        <w:rPr>
          <w:sz w:val="22"/>
        </w:rPr>
      </w:pPr>
      <w:r w:rsidRPr="001C03DE">
        <w:rPr>
          <w:rStyle w:val="BezodstpwZnak"/>
          <w:b/>
          <w:bCs/>
          <w:sz w:val="22"/>
          <w:szCs w:val="22"/>
        </w:rPr>
        <w:t>od 1 stycznia 2025 r.</w:t>
      </w:r>
      <w:r w:rsidRPr="00EC42C2">
        <w:rPr>
          <w:b/>
          <w:bCs/>
          <w:sz w:val="22"/>
          <w:szCs w:val="22"/>
        </w:rPr>
        <w:t xml:space="preserve">  do </w:t>
      </w:r>
      <w:r w:rsidRPr="00EC42C2">
        <w:rPr>
          <w:b/>
          <w:sz w:val="22"/>
          <w:szCs w:val="22"/>
        </w:rPr>
        <w:t>31 grudnia 202</w:t>
      </w:r>
      <w:r>
        <w:rPr>
          <w:b/>
          <w:sz w:val="22"/>
          <w:szCs w:val="22"/>
        </w:rPr>
        <w:t>6</w:t>
      </w:r>
      <w:r w:rsidRPr="00EC42C2">
        <w:rPr>
          <w:b/>
          <w:sz w:val="22"/>
          <w:szCs w:val="22"/>
        </w:rPr>
        <w:t xml:space="preserve"> r</w:t>
      </w:r>
      <w:r w:rsidRPr="001516FB">
        <w:rPr>
          <w:sz w:val="18"/>
          <w:szCs w:val="18"/>
        </w:rPr>
        <w:t>.</w:t>
      </w:r>
      <w:r>
        <w:rPr>
          <w:sz w:val="18"/>
          <w:szCs w:val="18"/>
        </w:rPr>
        <w:t xml:space="preserve"> </w:t>
      </w:r>
      <w:r w:rsidRPr="001C03DE">
        <w:rPr>
          <w:b/>
          <w:bCs/>
          <w:sz w:val="18"/>
          <w:szCs w:val="18"/>
        </w:rPr>
        <w:t xml:space="preserve">tj. </w:t>
      </w:r>
      <w:r w:rsidRPr="001C03DE">
        <w:rPr>
          <w:rFonts w:eastAsia="MS Mincho"/>
          <w:b/>
          <w:bCs/>
          <w:sz w:val="22"/>
          <w:szCs w:val="22"/>
          <w:lang w:eastAsia="pl-PL"/>
        </w:rPr>
        <w:t>24</w:t>
      </w:r>
      <w:r w:rsidRPr="001C03DE">
        <w:rPr>
          <w:b/>
          <w:bCs/>
          <w:sz w:val="22"/>
          <w:szCs w:val="22"/>
        </w:rPr>
        <w:t xml:space="preserve"> miesięcy</w:t>
      </w:r>
    </w:p>
    <w:p w14:paraId="48DDBFD7" w14:textId="52947358" w:rsidR="00A2415E" w:rsidRPr="007F4CED" w:rsidRDefault="00A2415E" w:rsidP="0039752B">
      <w:pPr>
        <w:pStyle w:val="Bezodstpw"/>
        <w:widowControl/>
        <w:numPr>
          <w:ilvl w:val="0"/>
          <w:numId w:val="68"/>
        </w:numPr>
        <w:spacing w:before="120" w:after="120"/>
        <w:ind w:left="425" w:right="-283" w:hanging="425"/>
        <w:jc w:val="both"/>
        <w:rPr>
          <w:sz w:val="22"/>
          <w:szCs w:val="22"/>
        </w:rPr>
      </w:pPr>
      <w:r w:rsidRPr="007F4CED">
        <w:rPr>
          <w:sz w:val="22"/>
          <w:szCs w:val="22"/>
        </w:rPr>
        <w:t xml:space="preserve">Potwierdzamy przyjęcie warunków </w:t>
      </w:r>
      <w:r w:rsidR="001C03DE" w:rsidRPr="00EC42C2">
        <w:rPr>
          <w:sz w:val="22"/>
        </w:rPr>
        <w:t>umownych</w:t>
      </w:r>
      <w:r w:rsidRPr="007F4CED">
        <w:rPr>
          <w:sz w:val="22"/>
          <w:szCs w:val="22"/>
        </w:rPr>
        <w:t xml:space="preserve"> i </w:t>
      </w:r>
      <w:r w:rsidRPr="007F4CED">
        <w:rPr>
          <w:bCs/>
          <w:sz w:val="22"/>
          <w:szCs w:val="22"/>
        </w:rPr>
        <w:t xml:space="preserve">warunków płatności </w:t>
      </w:r>
      <w:r w:rsidRPr="007F4CED">
        <w:rPr>
          <w:sz w:val="22"/>
          <w:szCs w:val="22"/>
        </w:rPr>
        <w:t xml:space="preserve">zawartych w SWZ  i we wzorze umowy stanowiącej </w:t>
      </w:r>
      <w:r w:rsidRPr="009D1EC4">
        <w:rPr>
          <w:b/>
          <w:sz w:val="22"/>
          <w:szCs w:val="22"/>
        </w:rPr>
        <w:t>Załącznik nr 10 do SWZ</w:t>
      </w:r>
      <w:r w:rsidRPr="009D1EC4">
        <w:rPr>
          <w:sz w:val="22"/>
          <w:szCs w:val="22"/>
        </w:rPr>
        <w:t>.</w:t>
      </w:r>
    </w:p>
    <w:p w14:paraId="7E158041" w14:textId="77777777" w:rsidR="00A2415E" w:rsidRPr="007F4CED" w:rsidRDefault="00A2415E" w:rsidP="0039752B">
      <w:pPr>
        <w:pStyle w:val="Bezodstpw"/>
        <w:widowControl/>
        <w:numPr>
          <w:ilvl w:val="0"/>
          <w:numId w:val="68"/>
        </w:numPr>
        <w:spacing w:before="120" w:after="120"/>
        <w:ind w:left="425" w:right="-283" w:hanging="425"/>
        <w:jc w:val="both"/>
        <w:rPr>
          <w:sz w:val="22"/>
          <w:szCs w:val="22"/>
        </w:rPr>
      </w:pPr>
      <w:r w:rsidRPr="007F4CED">
        <w:rPr>
          <w:sz w:val="22"/>
          <w:szCs w:val="22"/>
        </w:rPr>
        <w:t xml:space="preserve">Uważamy się za związanych niniejszą ofertą przez </w:t>
      </w:r>
      <w:r>
        <w:rPr>
          <w:sz w:val="22"/>
          <w:szCs w:val="22"/>
        </w:rPr>
        <w:t>9</w:t>
      </w:r>
      <w:r w:rsidRPr="007F4CED">
        <w:rPr>
          <w:sz w:val="22"/>
          <w:szCs w:val="22"/>
        </w:rPr>
        <w:t>0 dni od upływu terminu składania ofert.</w:t>
      </w:r>
    </w:p>
    <w:p w14:paraId="19E6460F" w14:textId="1D6CFB95" w:rsidR="00A2415E" w:rsidRPr="007F4CED" w:rsidRDefault="00A2415E" w:rsidP="0039752B">
      <w:pPr>
        <w:pStyle w:val="Bezodstpw"/>
        <w:widowControl/>
        <w:numPr>
          <w:ilvl w:val="0"/>
          <w:numId w:val="68"/>
        </w:numPr>
        <w:spacing w:before="120" w:after="120"/>
        <w:ind w:left="425" w:right="-283" w:hanging="425"/>
        <w:jc w:val="both"/>
        <w:rPr>
          <w:b/>
          <w:bCs/>
          <w:sz w:val="22"/>
          <w:szCs w:val="22"/>
        </w:rPr>
      </w:pPr>
      <w:r w:rsidRPr="007F4CED">
        <w:rPr>
          <w:sz w:val="22"/>
          <w:szCs w:val="22"/>
        </w:rPr>
        <w:t xml:space="preserve">Potwierdzamy wniesienie wadium w wysokości </w:t>
      </w:r>
      <w:r w:rsidR="00B8660A">
        <w:rPr>
          <w:b/>
          <w:bCs/>
          <w:sz w:val="22"/>
          <w:szCs w:val="22"/>
        </w:rPr>
        <w:t>2</w:t>
      </w:r>
      <w:r w:rsidR="0083007B">
        <w:rPr>
          <w:b/>
          <w:bCs/>
          <w:sz w:val="22"/>
          <w:szCs w:val="22"/>
        </w:rPr>
        <w:t>0</w:t>
      </w:r>
      <w:r w:rsidRPr="007F4CED">
        <w:rPr>
          <w:b/>
          <w:bCs/>
          <w:sz w:val="22"/>
          <w:szCs w:val="22"/>
        </w:rPr>
        <w:t xml:space="preserve"> 000,00 zł.</w:t>
      </w:r>
    </w:p>
    <w:p w14:paraId="321A7E73" w14:textId="523AA91A" w:rsidR="00A2415E" w:rsidRPr="007F4CED" w:rsidRDefault="00A2415E" w:rsidP="00DE6928">
      <w:pPr>
        <w:pStyle w:val="Bezodstpw"/>
        <w:spacing w:before="120" w:after="120"/>
        <w:ind w:left="426" w:right="-283" w:hanging="1"/>
        <w:jc w:val="both"/>
        <w:rPr>
          <w:sz w:val="22"/>
          <w:szCs w:val="22"/>
        </w:rPr>
      </w:pPr>
      <w:r w:rsidRPr="007F4CED">
        <w:rPr>
          <w:sz w:val="22"/>
          <w:szCs w:val="22"/>
        </w:rPr>
        <w:t xml:space="preserve">Wniesione wadium </w:t>
      </w:r>
      <w:r w:rsidRPr="007F4CED">
        <w:rPr>
          <w:i/>
          <w:sz w:val="22"/>
          <w:szCs w:val="22"/>
        </w:rPr>
        <w:t>(</w:t>
      </w:r>
      <w:r w:rsidRPr="007F4CED">
        <w:rPr>
          <w:i/>
          <w:spacing w:val="-4"/>
          <w:sz w:val="22"/>
          <w:szCs w:val="22"/>
        </w:rPr>
        <w:t xml:space="preserve">dotyczy </w:t>
      </w:r>
      <w:r w:rsidR="00E631A9">
        <w:rPr>
          <w:i/>
          <w:spacing w:val="-4"/>
          <w:sz w:val="22"/>
          <w:szCs w:val="22"/>
        </w:rPr>
        <w:t>w</w:t>
      </w:r>
      <w:r w:rsidRPr="007F4CED">
        <w:rPr>
          <w:i/>
          <w:spacing w:val="-4"/>
          <w:sz w:val="22"/>
          <w:szCs w:val="22"/>
        </w:rPr>
        <w:t>ykonawców wnoszących wadium w pieniądzu</w:t>
      </w:r>
      <w:r w:rsidRPr="007F4CED">
        <w:rPr>
          <w:i/>
          <w:sz w:val="22"/>
          <w:szCs w:val="22"/>
        </w:rPr>
        <w:t>)</w:t>
      </w:r>
      <w:r w:rsidRPr="007F4CED">
        <w:rPr>
          <w:sz w:val="22"/>
          <w:szCs w:val="22"/>
        </w:rPr>
        <w:t xml:space="preserve"> prosimy zwrócić na*:</w:t>
      </w:r>
    </w:p>
    <w:p w14:paraId="3D71C2D1" w14:textId="77777777" w:rsidR="00A2415E" w:rsidRPr="007F4CED" w:rsidRDefault="00A2415E" w:rsidP="00DE6928">
      <w:pPr>
        <w:spacing w:before="60" w:line="240" w:lineRule="auto"/>
        <w:ind w:left="993" w:right="-283" w:hanging="567"/>
        <w:jc w:val="both"/>
        <w:rPr>
          <w:rFonts w:ascii="Times New Roman" w:hAnsi="Times New Roman"/>
        </w:rPr>
      </w:pPr>
      <w:r w:rsidRPr="007F4CED">
        <w:rPr>
          <w:rFonts w:ascii="Times New Roman" w:hAnsi="Times New Roman"/>
          <w:b/>
        </w:rPr>
        <w:fldChar w:fldCharType="begin">
          <w:ffData>
            <w:name w:val="CheckBox"/>
            <w:enabled/>
            <w:calcOnExit w:val="0"/>
            <w:checkBox>
              <w:sizeAuto/>
              <w:default w:val="0"/>
              <w:checked w:val="0"/>
            </w:checkBox>
          </w:ffData>
        </w:fldChar>
      </w:r>
      <w:r w:rsidRPr="007F4CED">
        <w:rPr>
          <w:rFonts w:ascii="Times New Roman" w:hAnsi="Times New Roman"/>
        </w:rPr>
        <w:instrText xml:space="preserve"> FORMCHECKBOX </w:instrText>
      </w:r>
      <w:r w:rsidR="005E5EB8">
        <w:rPr>
          <w:rFonts w:ascii="Times New Roman" w:hAnsi="Times New Roman"/>
          <w:b/>
        </w:rPr>
      </w:r>
      <w:r w:rsidR="005E5EB8">
        <w:rPr>
          <w:rFonts w:ascii="Times New Roman" w:hAnsi="Times New Roman"/>
          <w:b/>
        </w:rPr>
        <w:fldChar w:fldCharType="separate"/>
      </w:r>
      <w:r w:rsidRPr="007F4CED">
        <w:rPr>
          <w:rFonts w:ascii="Times New Roman" w:hAnsi="Times New Roman"/>
          <w:b/>
        </w:rPr>
        <w:fldChar w:fldCharType="end"/>
      </w:r>
      <w:r w:rsidRPr="007F4CED">
        <w:rPr>
          <w:rFonts w:ascii="Times New Roman" w:hAnsi="Times New Roman"/>
          <w:b/>
        </w:rPr>
        <w:t xml:space="preserve"> </w:t>
      </w:r>
      <w:r w:rsidRPr="007F4CED">
        <w:rPr>
          <w:rFonts w:ascii="Times New Roman" w:hAnsi="Times New Roman"/>
        </w:rPr>
        <w:t>rachunek bankowy, z którego dokonano przelewu wpłaty wadium,</w:t>
      </w:r>
    </w:p>
    <w:p w14:paraId="504B98E0" w14:textId="77777777" w:rsidR="00A2415E" w:rsidRPr="00EF4910" w:rsidRDefault="00A2415E" w:rsidP="00DE6928">
      <w:pPr>
        <w:spacing w:before="60" w:after="0" w:line="240" w:lineRule="auto"/>
        <w:ind w:left="993" w:right="-283" w:hanging="567"/>
        <w:jc w:val="both"/>
        <w:rPr>
          <w:rFonts w:ascii="Times New Roman" w:hAnsi="Times New Roman"/>
          <w:i/>
        </w:rPr>
      </w:pPr>
      <w:r w:rsidRPr="004F0129">
        <w:rPr>
          <w:rFonts w:ascii="Times New Roman" w:hAnsi="Times New Roman"/>
          <w:b/>
          <w:sz w:val="24"/>
          <w:szCs w:val="24"/>
        </w:rPr>
        <w:fldChar w:fldCharType="begin">
          <w:ffData>
            <w:name w:val="CheckBox"/>
            <w:enabled/>
            <w:calcOnExit w:val="0"/>
            <w:checkBox>
              <w:sizeAuto/>
              <w:default w:val="0"/>
              <w:checked w:val="0"/>
            </w:checkBox>
          </w:ffData>
        </w:fldChar>
      </w:r>
      <w:r w:rsidRPr="004F0129">
        <w:rPr>
          <w:rFonts w:ascii="Times New Roman" w:hAnsi="Times New Roman"/>
          <w:sz w:val="24"/>
          <w:szCs w:val="24"/>
        </w:rPr>
        <w:instrText xml:space="preserve"> FORMCHECKBOX </w:instrText>
      </w:r>
      <w:r w:rsidR="005E5EB8">
        <w:rPr>
          <w:rFonts w:ascii="Times New Roman" w:hAnsi="Times New Roman"/>
          <w:b/>
          <w:sz w:val="24"/>
          <w:szCs w:val="24"/>
        </w:rPr>
      </w:r>
      <w:r w:rsidR="005E5EB8">
        <w:rPr>
          <w:rFonts w:ascii="Times New Roman" w:hAnsi="Times New Roman"/>
          <w:b/>
          <w:sz w:val="24"/>
          <w:szCs w:val="24"/>
        </w:rPr>
        <w:fldChar w:fldCharType="separate"/>
      </w:r>
      <w:r w:rsidRPr="004F0129">
        <w:rPr>
          <w:rFonts w:ascii="Times New Roman" w:hAnsi="Times New Roman"/>
          <w:b/>
          <w:sz w:val="24"/>
          <w:szCs w:val="24"/>
        </w:rPr>
        <w:fldChar w:fldCharType="end"/>
      </w:r>
      <w:r w:rsidRPr="004F0129">
        <w:rPr>
          <w:rFonts w:ascii="Times New Roman" w:hAnsi="Times New Roman"/>
          <w:b/>
          <w:sz w:val="24"/>
          <w:szCs w:val="24"/>
        </w:rPr>
        <w:t xml:space="preserve"> </w:t>
      </w:r>
      <w:r w:rsidRPr="00EF4910">
        <w:rPr>
          <w:rFonts w:ascii="Times New Roman" w:hAnsi="Times New Roman"/>
        </w:rPr>
        <w:t>wskazany rachunek bankowy: ..............................................................................................</w:t>
      </w:r>
    </w:p>
    <w:p w14:paraId="7F34B81E" w14:textId="77777777" w:rsidR="00A2415E" w:rsidRPr="00EF4910" w:rsidRDefault="00A2415E" w:rsidP="00DE6928">
      <w:pPr>
        <w:spacing w:after="0" w:line="240" w:lineRule="auto"/>
        <w:ind w:left="993" w:right="-283" w:hanging="567"/>
        <w:jc w:val="center"/>
        <w:rPr>
          <w:rFonts w:ascii="Times New Roman" w:hAnsi="Times New Roman"/>
          <w:sz w:val="18"/>
          <w:szCs w:val="18"/>
        </w:rPr>
      </w:pPr>
      <w:r w:rsidRPr="00EF4910">
        <w:rPr>
          <w:rFonts w:ascii="Times New Roman" w:hAnsi="Times New Roman"/>
          <w:i/>
          <w:sz w:val="18"/>
          <w:szCs w:val="18"/>
        </w:rPr>
        <w:t>(podać nazwę banku oraz nr konta)</w:t>
      </w:r>
    </w:p>
    <w:p w14:paraId="24884293" w14:textId="77777777" w:rsidR="00A2415E" w:rsidRPr="00D35162" w:rsidRDefault="00A2415E" w:rsidP="0039752B">
      <w:pPr>
        <w:pStyle w:val="Bezodstpw"/>
        <w:widowControl/>
        <w:numPr>
          <w:ilvl w:val="0"/>
          <w:numId w:val="69"/>
        </w:numPr>
        <w:spacing w:before="240" w:after="120"/>
        <w:ind w:left="284" w:right="-283" w:hanging="284"/>
        <w:jc w:val="both"/>
        <w:rPr>
          <w:sz w:val="22"/>
          <w:szCs w:val="22"/>
        </w:rPr>
      </w:pPr>
      <w:r w:rsidRPr="00D35162">
        <w:rPr>
          <w:sz w:val="22"/>
          <w:szCs w:val="22"/>
        </w:rPr>
        <w:t>Oświadczamy, że złożona oferta*:</w:t>
      </w:r>
    </w:p>
    <w:p w14:paraId="1A6EB5A1" w14:textId="60FF05D7" w:rsidR="00A2415E" w:rsidRPr="00D35162" w:rsidRDefault="00A2415E" w:rsidP="00DE6928">
      <w:pPr>
        <w:tabs>
          <w:tab w:val="left" w:pos="567"/>
          <w:tab w:val="left" w:pos="709"/>
        </w:tabs>
        <w:spacing w:before="120" w:after="120" w:line="240" w:lineRule="auto"/>
        <w:ind w:left="850" w:right="-283" w:hanging="425"/>
        <w:jc w:val="both"/>
        <w:rPr>
          <w:rFonts w:ascii="Times New Roman" w:hAnsi="Times New Roman"/>
        </w:rPr>
      </w:pPr>
      <w:r w:rsidRPr="00D35162">
        <w:rPr>
          <w:rFonts w:ascii="Times New Roman" w:hAnsi="Times New Roman"/>
          <w:b/>
        </w:rPr>
        <w:fldChar w:fldCharType="begin">
          <w:ffData>
            <w:name w:val="CheckBox"/>
            <w:enabled/>
            <w:calcOnExit w:val="0"/>
            <w:checkBox>
              <w:sizeAuto/>
              <w:default w:val="0"/>
              <w:checked w:val="0"/>
            </w:checkBox>
          </w:ffData>
        </w:fldChar>
      </w:r>
      <w:r w:rsidRPr="00D35162">
        <w:rPr>
          <w:rFonts w:ascii="Times New Roman" w:hAnsi="Times New Roman"/>
        </w:rPr>
        <w:instrText xml:space="preserve"> FORMCHECKBOX </w:instrText>
      </w:r>
      <w:r w:rsidR="005E5EB8">
        <w:rPr>
          <w:rFonts w:ascii="Times New Roman" w:hAnsi="Times New Roman"/>
          <w:b/>
        </w:rPr>
      </w:r>
      <w:r w:rsidR="005E5EB8">
        <w:rPr>
          <w:rFonts w:ascii="Times New Roman" w:hAnsi="Times New Roman"/>
          <w:b/>
        </w:rPr>
        <w:fldChar w:fldCharType="separate"/>
      </w:r>
      <w:r w:rsidRPr="00D35162">
        <w:rPr>
          <w:rFonts w:ascii="Times New Roman" w:hAnsi="Times New Roman"/>
          <w:b/>
        </w:rPr>
        <w:fldChar w:fldCharType="end"/>
      </w:r>
      <w:r w:rsidRPr="00D35162">
        <w:rPr>
          <w:rFonts w:ascii="Times New Roman" w:hAnsi="Times New Roman"/>
          <w:b/>
        </w:rPr>
        <w:t xml:space="preserve"> </w:t>
      </w:r>
      <w:r w:rsidRPr="00D35162">
        <w:rPr>
          <w:rFonts w:ascii="Times New Roman" w:hAnsi="Times New Roman"/>
          <w:bCs/>
        </w:rPr>
        <w:t>nie</w:t>
      </w:r>
      <w:r w:rsidRPr="00D35162">
        <w:rPr>
          <w:rFonts w:ascii="Times New Roman" w:hAnsi="Times New Roman"/>
        </w:rPr>
        <w:t xml:space="preserve"> prowadzi do powstania u </w:t>
      </w:r>
      <w:r w:rsidR="00E631A9">
        <w:rPr>
          <w:rFonts w:ascii="Times New Roman" w:hAnsi="Times New Roman"/>
        </w:rPr>
        <w:t>z</w:t>
      </w:r>
      <w:r w:rsidRPr="00D35162">
        <w:rPr>
          <w:rFonts w:ascii="Times New Roman" w:hAnsi="Times New Roman"/>
        </w:rPr>
        <w:t xml:space="preserve">amawiającego obowiązku podatkowego zgodnie z przepisami </w:t>
      </w:r>
      <w:r>
        <w:rPr>
          <w:rFonts w:ascii="Times New Roman" w:hAnsi="Times New Roman"/>
        </w:rPr>
        <w:t xml:space="preserve">                    </w:t>
      </w:r>
      <w:r w:rsidRPr="00D35162">
        <w:rPr>
          <w:rFonts w:ascii="Times New Roman" w:hAnsi="Times New Roman"/>
        </w:rPr>
        <w:t>o podatku od towarów i usług;</w:t>
      </w:r>
    </w:p>
    <w:p w14:paraId="243AAC1E" w14:textId="54EE107D" w:rsidR="00A2415E" w:rsidRPr="00D35162" w:rsidRDefault="00A2415E" w:rsidP="00DE6928">
      <w:pPr>
        <w:tabs>
          <w:tab w:val="left" w:pos="709"/>
        </w:tabs>
        <w:spacing w:before="120" w:after="120" w:line="240" w:lineRule="auto"/>
        <w:ind w:left="850" w:right="-283" w:hanging="425"/>
        <w:jc w:val="both"/>
        <w:rPr>
          <w:rFonts w:ascii="Times New Roman" w:hAnsi="Times New Roman"/>
        </w:rPr>
      </w:pPr>
      <w:r w:rsidRPr="00D35162">
        <w:rPr>
          <w:rFonts w:ascii="Times New Roman" w:hAnsi="Times New Roman"/>
        </w:rPr>
        <w:fldChar w:fldCharType="begin">
          <w:ffData>
            <w:name w:val="CheckBox"/>
            <w:enabled/>
            <w:calcOnExit w:val="0"/>
            <w:checkBox>
              <w:sizeAuto/>
              <w:default w:val="0"/>
              <w:checked w:val="0"/>
            </w:checkBox>
          </w:ffData>
        </w:fldChar>
      </w:r>
      <w:r w:rsidRPr="00D35162">
        <w:rPr>
          <w:rFonts w:ascii="Times New Roman" w:hAnsi="Times New Roman"/>
        </w:rPr>
        <w:instrText xml:space="preserve"> FORMCHECKBOX </w:instrText>
      </w:r>
      <w:r w:rsidR="005E5EB8">
        <w:rPr>
          <w:rFonts w:ascii="Times New Roman" w:hAnsi="Times New Roman"/>
        </w:rPr>
      </w:r>
      <w:r w:rsidR="005E5EB8">
        <w:rPr>
          <w:rFonts w:ascii="Times New Roman" w:hAnsi="Times New Roman"/>
        </w:rPr>
        <w:fldChar w:fldCharType="separate"/>
      </w:r>
      <w:r w:rsidRPr="00D35162">
        <w:rPr>
          <w:rFonts w:ascii="Times New Roman" w:hAnsi="Times New Roman"/>
        </w:rPr>
        <w:fldChar w:fldCharType="end"/>
      </w:r>
      <w:r w:rsidRPr="00D35162">
        <w:rPr>
          <w:rFonts w:ascii="Times New Roman" w:hAnsi="Times New Roman"/>
        </w:rPr>
        <w:t xml:space="preserve">  prowadzi do powstania u </w:t>
      </w:r>
      <w:r w:rsidR="00E631A9">
        <w:rPr>
          <w:rFonts w:ascii="Times New Roman" w:hAnsi="Times New Roman"/>
        </w:rPr>
        <w:t>z</w:t>
      </w:r>
      <w:r w:rsidRPr="00D35162">
        <w:rPr>
          <w:rFonts w:ascii="Times New Roman" w:hAnsi="Times New Roman"/>
        </w:rPr>
        <w:t>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949" w:type="dxa"/>
        <w:tblLayout w:type="fixed"/>
        <w:tblLook w:val="0000" w:firstRow="0" w:lastRow="0" w:firstColumn="0" w:lastColumn="0" w:noHBand="0" w:noVBand="0"/>
      </w:tblPr>
      <w:tblGrid>
        <w:gridCol w:w="567"/>
        <w:gridCol w:w="4252"/>
        <w:gridCol w:w="3422"/>
      </w:tblGrid>
      <w:tr w:rsidR="00A2415E" w:rsidRPr="004F0129" w14:paraId="08A1021D" w14:textId="77777777" w:rsidTr="005F712F">
        <w:tc>
          <w:tcPr>
            <w:tcW w:w="567" w:type="dxa"/>
            <w:tcBorders>
              <w:top w:val="single" w:sz="4" w:space="0" w:color="000000"/>
              <w:left w:val="single" w:sz="4" w:space="0" w:color="000000"/>
              <w:bottom w:val="single" w:sz="4" w:space="0" w:color="000000"/>
            </w:tcBorders>
            <w:shd w:val="clear" w:color="auto" w:fill="auto"/>
          </w:tcPr>
          <w:p w14:paraId="79E9D170" w14:textId="77777777" w:rsidR="00A2415E" w:rsidRPr="004F1DA8" w:rsidRDefault="00A2415E" w:rsidP="0052156D">
            <w:pPr>
              <w:pStyle w:val="Bezodstpw"/>
              <w:spacing w:before="60" w:after="60"/>
              <w:jc w:val="center"/>
              <w:rPr>
                <w:b/>
                <w:sz w:val="20"/>
                <w:szCs w:val="20"/>
              </w:rPr>
            </w:pPr>
            <w:r w:rsidRPr="004F1DA8">
              <w:rPr>
                <w:b/>
                <w:sz w:val="20"/>
                <w:szCs w:val="20"/>
              </w:rPr>
              <w:t>Lp.</w:t>
            </w:r>
          </w:p>
        </w:tc>
        <w:tc>
          <w:tcPr>
            <w:tcW w:w="4252" w:type="dxa"/>
            <w:tcBorders>
              <w:top w:val="single" w:sz="4" w:space="0" w:color="000000"/>
              <w:left w:val="single" w:sz="4" w:space="0" w:color="000000"/>
              <w:bottom w:val="single" w:sz="4" w:space="0" w:color="000000"/>
            </w:tcBorders>
            <w:shd w:val="clear" w:color="auto" w:fill="auto"/>
          </w:tcPr>
          <w:p w14:paraId="1A14AE06" w14:textId="77777777" w:rsidR="00A2415E" w:rsidRPr="004F1DA8" w:rsidRDefault="00A2415E" w:rsidP="0052156D">
            <w:pPr>
              <w:pStyle w:val="Bezodstpw"/>
              <w:spacing w:before="60" w:after="60"/>
              <w:jc w:val="center"/>
              <w:rPr>
                <w:b/>
                <w:sz w:val="20"/>
                <w:szCs w:val="20"/>
              </w:rPr>
            </w:pPr>
            <w:r w:rsidRPr="004F1DA8">
              <w:rPr>
                <w:b/>
                <w:sz w:val="20"/>
                <w:szCs w:val="20"/>
              </w:rPr>
              <w:t>Nazwa (rodzaj) towaru lub usługi</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2664EB3B" w14:textId="77777777" w:rsidR="00A2415E" w:rsidRPr="004F1DA8" w:rsidRDefault="00A2415E" w:rsidP="0052156D">
            <w:pPr>
              <w:pStyle w:val="Bezodstpw"/>
              <w:spacing w:before="60" w:after="60"/>
              <w:jc w:val="center"/>
              <w:rPr>
                <w:b/>
                <w:sz w:val="20"/>
                <w:szCs w:val="20"/>
              </w:rPr>
            </w:pPr>
            <w:r w:rsidRPr="004F1DA8">
              <w:rPr>
                <w:b/>
                <w:sz w:val="20"/>
                <w:szCs w:val="20"/>
              </w:rPr>
              <w:t>Wartość bez kwoty podatku</w:t>
            </w:r>
          </w:p>
        </w:tc>
      </w:tr>
      <w:tr w:rsidR="00A2415E" w:rsidRPr="004F0129" w14:paraId="505FC11B" w14:textId="77777777" w:rsidTr="005F712F">
        <w:tc>
          <w:tcPr>
            <w:tcW w:w="567" w:type="dxa"/>
            <w:tcBorders>
              <w:top w:val="single" w:sz="4" w:space="0" w:color="000000"/>
              <w:left w:val="single" w:sz="4" w:space="0" w:color="000000"/>
              <w:bottom w:val="single" w:sz="4" w:space="0" w:color="000000"/>
            </w:tcBorders>
            <w:shd w:val="clear" w:color="auto" w:fill="auto"/>
          </w:tcPr>
          <w:p w14:paraId="23DAD78C" w14:textId="77777777" w:rsidR="00A2415E" w:rsidRPr="004F0129" w:rsidRDefault="00A2415E" w:rsidP="00DE6928">
            <w:pPr>
              <w:pStyle w:val="Bezodstpw"/>
              <w:snapToGrid w:val="0"/>
              <w:ind w:right="-283"/>
              <w:jc w:val="center"/>
              <w:rPr>
                <w:szCs w:val="20"/>
              </w:rPr>
            </w:pPr>
          </w:p>
        </w:tc>
        <w:tc>
          <w:tcPr>
            <w:tcW w:w="4252" w:type="dxa"/>
            <w:tcBorders>
              <w:top w:val="single" w:sz="4" w:space="0" w:color="000000"/>
              <w:left w:val="single" w:sz="4" w:space="0" w:color="000000"/>
              <w:bottom w:val="single" w:sz="4" w:space="0" w:color="000000"/>
            </w:tcBorders>
            <w:shd w:val="clear" w:color="auto" w:fill="auto"/>
          </w:tcPr>
          <w:p w14:paraId="1D8BD480" w14:textId="77777777" w:rsidR="00A2415E" w:rsidRPr="004F0129" w:rsidRDefault="00A2415E" w:rsidP="00DE6928">
            <w:pPr>
              <w:pStyle w:val="Bezodstpw"/>
              <w:snapToGrid w:val="0"/>
              <w:ind w:right="-283"/>
              <w:jc w:val="center"/>
              <w:rPr>
                <w:szCs w:val="20"/>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186406A6" w14:textId="77777777" w:rsidR="00A2415E" w:rsidRPr="004F0129" w:rsidRDefault="00A2415E" w:rsidP="00DE6928">
            <w:pPr>
              <w:pStyle w:val="Bezodstpw"/>
              <w:snapToGrid w:val="0"/>
              <w:ind w:right="-283"/>
              <w:jc w:val="center"/>
              <w:rPr>
                <w:szCs w:val="20"/>
              </w:rPr>
            </w:pPr>
          </w:p>
        </w:tc>
      </w:tr>
      <w:tr w:rsidR="00A2415E" w:rsidRPr="004F0129" w14:paraId="66D168A8" w14:textId="77777777" w:rsidTr="005F712F">
        <w:tc>
          <w:tcPr>
            <w:tcW w:w="567" w:type="dxa"/>
            <w:tcBorders>
              <w:top w:val="single" w:sz="4" w:space="0" w:color="000000"/>
              <w:left w:val="single" w:sz="4" w:space="0" w:color="000000"/>
              <w:bottom w:val="single" w:sz="4" w:space="0" w:color="000000"/>
            </w:tcBorders>
            <w:shd w:val="clear" w:color="auto" w:fill="auto"/>
          </w:tcPr>
          <w:p w14:paraId="0480087F" w14:textId="77777777" w:rsidR="00A2415E" w:rsidRPr="004F0129" w:rsidRDefault="00A2415E" w:rsidP="00DE6928">
            <w:pPr>
              <w:pStyle w:val="Bezodstpw"/>
              <w:snapToGrid w:val="0"/>
              <w:ind w:right="-283"/>
              <w:jc w:val="center"/>
              <w:rPr>
                <w:szCs w:val="20"/>
              </w:rPr>
            </w:pPr>
          </w:p>
        </w:tc>
        <w:tc>
          <w:tcPr>
            <w:tcW w:w="4252" w:type="dxa"/>
            <w:tcBorders>
              <w:top w:val="single" w:sz="4" w:space="0" w:color="000000"/>
              <w:left w:val="single" w:sz="4" w:space="0" w:color="000000"/>
              <w:bottom w:val="single" w:sz="4" w:space="0" w:color="000000"/>
            </w:tcBorders>
            <w:shd w:val="clear" w:color="auto" w:fill="auto"/>
          </w:tcPr>
          <w:p w14:paraId="3ED2A1E4" w14:textId="77777777" w:rsidR="00A2415E" w:rsidRPr="004F0129" w:rsidRDefault="00A2415E" w:rsidP="00DE6928">
            <w:pPr>
              <w:pStyle w:val="Bezodstpw"/>
              <w:snapToGrid w:val="0"/>
              <w:ind w:right="-283"/>
              <w:jc w:val="center"/>
              <w:rPr>
                <w:szCs w:val="20"/>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319972AF" w14:textId="77777777" w:rsidR="00A2415E" w:rsidRPr="004F0129" w:rsidRDefault="00A2415E" w:rsidP="00DE6928">
            <w:pPr>
              <w:pStyle w:val="Bezodstpw"/>
              <w:snapToGrid w:val="0"/>
              <w:ind w:right="-283"/>
              <w:jc w:val="center"/>
              <w:rPr>
                <w:szCs w:val="20"/>
              </w:rPr>
            </w:pPr>
          </w:p>
        </w:tc>
      </w:tr>
    </w:tbl>
    <w:p w14:paraId="0AA8E102" w14:textId="4DDB398B" w:rsidR="00A2415E" w:rsidRPr="00D35162" w:rsidRDefault="00A2415E" w:rsidP="0039752B">
      <w:pPr>
        <w:numPr>
          <w:ilvl w:val="0"/>
          <w:numId w:val="70"/>
        </w:numPr>
        <w:spacing w:before="120" w:after="120" w:line="240" w:lineRule="auto"/>
        <w:ind w:left="425" w:right="-283" w:hanging="425"/>
        <w:jc w:val="both"/>
        <w:rPr>
          <w:rFonts w:ascii="Times New Roman" w:eastAsia="Times New Roman" w:hAnsi="Times New Roman" w:cs="Times New Roman"/>
        </w:rPr>
      </w:pPr>
      <w:r w:rsidRPr="00D35162">
        <w:rPr>
          <w:rFonts w:ascii="Times New Roman" w:eastAsia="Times New Roman" w:hAnsi="Times New Roman" w:cs="Times New Roman"/>
        </w:rPr>
        <w:t>Oświadczamy</w:t>
      </w:r>
      <w:r w:rsidRPr="00D35162">
        <w:rPr>
          <w:rFonts w:ascii="Times New Roman" w:eastAsia="Times New Roman" w:hAnsi="Times New Roman" w:cs="Times New Roman"/>
          <w:bCs/>
        </w:rPr>
        <w:t xml:space="preserve"> na podstawie art. 18 ust. 3 ustawy </w:t>
      </w:r>
      <w:proofErr w:type="spellStart"/>
      <w:r w:rsidRPr="00D35162">
        <w:rPr>
          <w:rFonts w:ascii="Times New Roman" w:eastAsia="Times New Roman" w:hAnsi="Times New Roman" w:cs="Times New Roman"/>
          <w:bCs/>
        </w:rPr>
        <w:t>P</w:t>
      </w:r>
      <w:r w:rsidR="00D75089">
        <w:rPr>
          <w:rFonts w:ascii="Times New Roman" w:eastAsia="Times New Roman" w:hAnsi="Times New Roman" w:cs="Times New Roman"/>
          <w:bCs/>
        </w:rPr>
        <w:t>zp</w:t>
      </w:r>
      <w:proofErr w:type="spellEnd"/>
      <w:r w:rsidRPr="00D35162">
        <w:rPr>
          <w:rFonts w:ascii="Times New Roman" w:eastAsia="Times New Roman" w:hAnsi="Times New Roman" w:cs="Times New Roman"/>
          <w:bCs/>
        </w:rPr>
        <w:t>, że:</w:t>
      </w:r>
    </w:p>
    <w:p w14:paraId="0BCCB364" w14:textId="77777777" w:rsidR="00A2415E" w:rsidRPr="00D35162" w:rsidRDefault="00A2415E" w:rsidP="00DE6928">
      <w:pPr>
        <w:tabs>
          <w:tab w:val="left" w:pos="851"/>
        </w:tabs>
        <w:spacing w:after="0" w:line="240" w:lineRule="auto"/>
        <w:ind w:left="851" w:right="-283" w:hanging="425"/>
        <w:jc w:val="both"/>
        <w:rPr>
          <w:rFonts w:ascii="Times New Roman" w:eastAsia="Times New Roman" w:hAnsi="Times New Roman" w:cs="Times New Roman"/>
          <w:lang w:eastAsia="pl-PL"/>
        </w:rPr>
      </w:pPr>
      <w:r w:rsidRPr="00D35162">
        <w:rPr>
          <w:rFonts w:ascii="Times New Roman" w:eastAsia="Times New Roman" w:hAnsi="Times New Roman" w:cs="Times New Roman"/>
          <w:lang w:eastAsia="pl-PL"/>
        </w:rPr>
        <w:fldChar w:fldCharType="begin">
          <w:ffData>
            <w:name w:val=""/>
            <w:enabled/>
            <w:calcOnExit w:val="0"/>
            <w:checkBox>
              <w:size w:val="20"/>
              <w:default w:val="0"/>
            </w:checkBox>
          </w:ffData>
        </w:fldChar>
      </w:r>
      <w:r w:rsidRPr="00D35162">
        <w:rPr>
          <w:rFonts w:ascii="Times New Roman" w:eastAsia="Times New Roman" w:hAnsi="Times New Roman" w:cs="Times New Roman"/>
          <w:lang w:eastAsia="pl-PL"/>
        </w:rPr>
        <w:instrText xml:space="preserve"> FORMCHECKBOX </w:instrText>
      </w:r>
      <w:r w:rsidR="005E5EB8">
        <w:rPr>
          <w:rFonts w:ascii="Times New Roman" w:eastAsia="Times New Roman" w:hAnsi="Times New Roman" w:cs="Times New Roman"/>
          <w:lang w:eastAsia="pl-PL"/>
        </w:rPr>
      </w:r>
      <w:r w:rsidR="005E5EB8">
        <w:rPr>
          <w:rFonts w:ascii="Times New Roman" w:eastAsia="Times New Roman" w:hAnsi="Times New Roman" w:cs="Times New Roman"/>
          <w:lang w:eastAsia="pl-PL"/>
        </w:rPr>
        <w:fldChar w:fldCharType="separate"/>
      </w:r>
      <w:r w:rsidRPr="00D35162">
        <w:rPr>
          <w:rFonts w:ascii="Times New Roman" w:eastAsia="Times New Roman" w:hAnsi="Times New Roman" w:cs="Times New Roman"/>
          <w:lang w:eastAsia="pl-PL"/>
        </w:rPr>
        <w:fldChar w:fldCharType="end"/>
      </w:r>
      <w:r w:rsidRPr="00D35162">
        <w:rPr>
          <w:rFonts w:ascii="Times New Roman" w:eastAsia="Times New Roman" w:hAnsi="Times New Roman" w:cs="Times New Roman"/>
          <w:lang w:eastAsia="pl-PL"/>
        </w:rPr>
        <w:t xml:space="preserve"> </w:t>
      </w:r>
      <w:r w:rsidRPr="00D35162">
        <w:rPr>
          <w:rFonts w:ascii="Times New Roman" w:eastAsia="Times New Roman" w:hAnsi="Times New Roman" w:cs="Times New Roman"/>
          <w:bCs/>
          <w:lang w:eastAsia="pl-PL"/>
        </w:rPr>
        <w:t xml:space="preserve">żadna z informacji zawartych w ofercie nie stanowi tajemnicy przedsiębiorstwa w rozumieniu </w:t>
      </w:r>
      <w:r w:rsidRPr="00D35162">
        <w:rPr>
          <w:rFonts w:ascii="Times New Roman" w:eastAsia="Times New Roman" w:hAnsi="Times New Roman" w:cs="Times New Roman"/>
          <w:lang w:eastAsia="pl-PL"/>
        </w:rPr>
        <w:t>przepisów</w:t>
      </w:r>
      <w:r w:rsidRPr="00D35162">
        <w:rPr>
          <w:rFonts w:ascii="Times New Roman" w:eastAsia="Times New Roman" w:hAnsi="Times New Roman" w:cs="Times New Roman"/>
          <w:bCs/>
          <w:lang w:eastAsia="pl-PL"/>
        </w:rPr>
        <w:t xml:space="preserve"> o zwalczaniu nieuczciwej konkurencji,</w:t>
      </w:r>
    </w:p>
    <w:p w14:paraId="470AB681" w14:textId="77777777" w:rsidR="00A2415E" w:rsidRPr="00D35162" w:rsidRDefault="00A2415E" w:rsidP="00DE6928">
      <w:pPr>
        <w:tabs>
          <w:tab w:val="left" w:pos="851"/>
        </w:tabs>
        <w:spacing w:before="120" w:after="0" w:line="240" w:lineRule="auto"/>
        <w:ind w:left="850" w:right="-283" w:hanging="425"/>
        <w:jc w:val="both"/>
        <w:rPr>
          <w:rFonts w:ascii="Times New Roman" w:eastAsia="Times New Roman" w:hAnsi="Times New Roman" w:cs="Times New Roman"/>
          <w:bCs/>
          <w:lang w:eastAsia="pl-PL"/>
        </w:rPr>
      </w:pPr>
      <w:r w:rsidRPr="00D35162">
        <w:rPr>
          <w:rFonts w:ascii="Times New Roman" w:eastAsia="Times New Roman" w:hAnsi="Times New Roman" w:cs="Times New Roman"/>
          <w:lang w:eastAsia="pl-PL"/>
        </w:rPr>
        <w:fldChar w:fldCharType="begin">
          <w:ffData>
            <w:name w:val=""/>
            <w:enabled/>
            <w:calcOnExit w:val="0"/>
            <w:checkBox>
              <w:size w:val="20"/>
              <w:default w:val="0"/>
            </w:checkBox>
          </w:ffData>
        </w:fldChar>
      </w:r>
      <w:r w:rsidRPr="00D35162">
        <w:rPr>
          <w:rFonts w:ascii="Times New Roman" w:eastAsia="Times New Roman" w:hAnsi="Times New Roman" w:cs="Times New Roman"/>
          <w:lang w:eastAsia="pl-PL"/>
        </w:rPr>
        <w:instrText xml:space="preserve"> FORMCHECKBOX </w:instrText>
      </w:r>
      <w:r w:rsidR="005E5EB8">
        <w:rPr>
          <w:rFonts w:ascii="Times New Roman" w:eastAsia="Times New Roman" w:hAnsi="Times New Roman" w:cs="Times New Roman"/>
          <w:lang w:eastAsia="pl-PL"/>
        </w:rPr>
      </w:r>
      <w:r w:rsidR="005E5EB8">
        <w:rPr>
          <w:rFonts w:ascii="Times New Roman" w:eastAsia="Times New Roman" w:hAnsi="Times New Roman" w:cs="Times New Roman"/>
          <w:lang w:eastAsia="pl-PL"/>
        </w:rPr>
        <w:fldChar w:fldCharType="separate"/>
      </w:r>
      <w:r w:rsidRPr="00D35162">
        <w:rPr>
          <w:rFonts w:ascii="Times New Roman" w:eastAsia="Times New Roman" w:hAnsi="Times New Roman" w:cs="Times New Roman"/>
          <w:lang w:eastAsia="pl-PL"/>
        </w:rPr>
        <w:fldChar w:fldCharType="end"/>
      </w:r>
      <w:r w:rsidRPr="00D35162">
        <w:rPr>
          <w:rFonts w:ascii="Times New Roman" w:eastAsia="Times New Roman" w:hAnsi="Times New Roman" w:cs="Times New Roman"/>
          <w:lang w:eastAsia="pl-PL"/>
        </w:rPr>
        <w:t xml:space="preserve"> </w:t>
      </w:r>
      <w:r w:rsidRPr="00D35162">
        <w:rPr>
          <w:rFonts w:ascii="Times New Roman" w:eastAsia="Times New Roman" w:hAnsi="Times New Roman" w:cs="Times New Roman"/>
          <w:bCs/>
          <w:lang w:eastAsia="pl-PL"/>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01084F07" w14:textId="77777777" w:rsidR="00A2415E" w:rsidRPr="00862611" w:rsidRDefault="00A2415E" w:rsidP="00DE6928">
      <w:pPr>
        <w:spacing w:after="0" w:line="240" w:lineRule="auto"/>
        <w:ind w:left="568" w:right="-283" w:hanging="284"/>
        <w:jc w:val="both"/>
        <w:rPr>
          <w:rFonts w:ascii="Times New Roman" w:eastAsia="Times New Roman" w:hAnsi="Times New Roman" w:cs="Times New Roman"/>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tblGrid>
      <w:tr w:rsidR="00A2415E" w:rsidRPr="00862611" w14:paraId="65DD1CDD" w14:textId="77777777" w:rsidTr="005F712F">
        <w:trPr>
          <w:trHeight w:val="276"/>
          <w:jc w:val="center"/>
        </w:trPr>
        <w:tc>
          <w:tcPr>
            <w:tcW w:w="567" w:type="dxa"/>
            <w:vMerge w:val="restart"/>
            <w:vAlign w:val="center"/>
          </w:tcPr>
          <w:p w14:paraId="36CC830E" w14:textId="77777777" w:rsidR="00A2415E" w:rsidRPr="004F1DA8" w:rsidRDefault="00A2415E" w:rsidP="0052156D">
            <w:pPr>
              <w:spacing w:after="0" w:line="240" w:lineRule="auto"/>
              <w:jc w:val="center"/>
              <w:rPr>
                <w:rFonts w:ascii="Times New Roman" w:eastAsia="Times New Roman" w:hAnsi="Times New Roman" w:cs="Times New Roman"/>
                <w:b/>
                <w:sz w:val="20"/>
                <w:szCs w:val="20"/>
              </w:rPr>
            </w:pPr>
            <w:r w:rsidRPr="004F1DA8">
              <w:rPr>
                <w:rFonts w:ascii="Times New Roman" w:eastAsia="Times New Roman" w:hAnsi="Times New Roman" w:cs="Times New Roman"/>
                <w:b/>
                <w:sz w:val="20"/>
                <w:szCs w:val="20"/>
              </w:rPr>
              <w:t>Lp.</w:t>
            </w:r>
          </w:p>
        </w:tc>
        <w:tc>
          <w:tcPr>
            <w:tcW w:w="5670" w:type="dxa"/>
            <w:vMerge w:val="restart"/>
            <w:vAlign w:val="center"/>
          </w:tcPr>
          <w:p w14:paraId="5ECC7CD0" w14:textId="77777777" w:rsidR="00A2415E" w:rsidRPr="004F1DA8" w:rsidRDefault="00A2415E" w:rsidP="0052156D">
            <w:pPr>
              <w:spacing w:after="0" w:line="240" w:lineRule="auto"/>
              <w:jc w:val="center"/>
              <w:rPr>
                <w:rFonts w:ascii="Times New Roman" w:eastAsia="Times New Roman" w:hAnsi="Times New Roman" w:cs="Times New Roman"/>
                <w:b/>
                <w:sz w:val="20"/>
                <w:szCs w:val="20"/>
              </w:rPr>
            </w:pPr>
            <w:r w:rsidRPr="004F1DA8">
              <w:rPr>
                <w:rFonts w:ascii="Times New Roman" w:eastAsia="Times New Roman" w:hAnsi="Times New Roman" w:cs="Times New Roman"/>
                <w:b/>
                <w:sz w:val="20"/>
                <w:szCs w:val="20"/>
              </w:rPr>
              <w:t>Oznaczenie pliku zawierającego tajemnicę przedsiębiorstwa</w:t>
            </w:r>
          </w:p>
        </w:tc>
      </w:tr>
      <w:tr w:rsidR="00A2415E" w:rsidRPr="00862611" w14:paraId="2D97F9C9" w14:textId="77777777" w:rsidTr="005F712F">
        <w:trPr>
          <w:trHeight w:val="276"/>
          <w:jc w:val="center"/>
        </w:trPr>
        <w:tc>
          <w:tcPr>
            <w:tcW w:w="567" w:type="dxa"/>
            <w:vMerge/>
          </w:tcPr>
          <w:p w14:paraId="6EA93A4D" w14:textId="77777777" w:rsidR="00A2415E" w:rsidRPr="00862611" w:rsidRDefault="00A2415E" w:rsidP="00DE6928">
            <w:pPr>
              <w:spacing w:after="0" w:line="240" w:lineRule="auto"/>
              <w:ind w:right="-283"/>
              <w:jc w:val="center"/>
              <w:rPr>
                <w:rFonts w:ascii="Times New Roman" w:eastAsia="Times New Roman" w:hAnsi="Times New Roman" w:cs="Times New Roman"/>
                <w:sz w:val="24"/>
                <w:szCs w:val="24"/>
              </w:rPr>
            </w:pPr>
          </w:p>
        </w:tc>
        <w:tc>
          <w:tcPr>
            <w:tcW w:w="5670" w:type="dxa"/>
            <w:vMerge/>
          </w:tcPr>
          <w:p w14:paraId="6D2E8B04" w14:textId="77777777" w:rsidR="00A2415E" w:rsidRPr="00862611" w:rsidRDefault="00A2415E" w:rsidP="00DE6928">
            <w:pPr>
              <w:spacing w:after="0" w:line="240" w:lineRule="auto"/>
              <w:ind w:right="-283"/>
              <w:jc w:val="center"/>
              <w:rPr>
                <w:rFonts w:ascii="Times New Roman" w:eastAsia="Times New Roman" w:hAnsi="Times New Roman" w:cs="Times New Roman"/>
                <w:sz w:val="24"/>
                <w:szCs w:val="24"/>
              </w:rPr>
            </w:pPr>
          </w:p>
        </w:tc>
      </w:tr>
      <w:tr w:rsidR="00A2415E" w:rsidRPr="00862611" w14:paraId="5F564D3B" w14:textId="77777777" w:rsidTr="005F712F">
        <w:trPr>
          <w:jc w:val="center"/>
        </w:trPr>
        <w:tc>
          <w:tcPr>
            <w:tcW w:w="567" w:type="dxa"/>
          </w:tcPr>
          <w:p w14:paraId="3A566C10" w14:textId="77777777" w:rsidR="00A2415E" w:rsidRPr="00862611" w:rsidRDefault="00A2415E" w:rsidP="00DE6928">
            <w:pPr>
              <w:spacing w:after="0" w:line="240" w:lineRule="auto"/>
              <w:ind w:right="-283"/>
              <w:jc w:val="center"/>
              <w:rPr>
                <w:rFonts w:ascii="Times New Roman" w:eastAsia="Times New Roman" w:hAnsi="Times New Roman" w:cs="Times New Roman"/>
                <w:sz w:val="24"/>
                <w:szCs w:val="24"/>
              </w:rPr>
            </w:pPr>
          </w:p>
        </w:tc>
        <w:tc>
          <w:tcPr>
            <w:tcW w:w="5670" w:type="dxa"/>
          </w:tcPr>
          <w:p w14:paraId="207C65B3" w14:textId="77777777" w:rsidR="00A2415E" w:rsidRPr="00862611" w:rsidRDefault="00A2415E" w:rsidP="00DE6928">
            <w:pPr>
              <w:spacing w:after="0" w:line="240" w:lineRule="auto"/>
              <w:ind w:right="-283"/>
              <w:jc w:val="center"/>
              <w:rPr>
                <w:rFonts w:ascii="Times New Roman" w:eastAsia="Times New Roman" w:hAnsi="Times New Roman" w:cs="Times New Roman"/>
                <w:sz w:val="24"/>
                <w:szCs w:val="24"/>
              </w:rPr>
            </w:pPr>
          </w:p>
        </w:tc>
      </w:tr>
      <w:tr w:rsidR="00A2415E" w:rsidRPr="00862611" w14:paraId="15FEF3ED" w14:textId="77777777" w:rsidTr="005F712F">
        <w:trPr>
          <w:jc w:val="center"/>
        </w:trPr>
        <w:tc>
          <w:tcPr>
            <w:tcW w:w="567" w:type="dxa"/>
          </w:tcPr>
          <w:p w14:paraId="0CDDBC09" w14:textId="77777777" w:rsidR="00A2415E" w:rsidRPr="00862611" w:rsidRDefault="00A2415E" w:rsidP="00DE6928">
            <w:pPr>
              <w:spacing w:after="0" w:line="240" w:lineRule="auto"/>
              <w:ind w:right="-283"/>
              <w:jc w:val="center"/>
              <w:rPr>
                <w:rFonts w:ascii="Times New Roman" w:eastAsia="Times New Roman" w:hAnsi="Times New Roman" w:cs="Times New Roman"/>
                <w:sz w:val="24"/>
                <w:szCs w:val="24"/>
              </w:rPr>
            </w:pPr>
          </w:p>
        </w:tc>
        <w:tc>
          <w:tcPr>
            <w:tcW w:w="5670" w:type="dxa"/>
          </w:tcPr>
          <w:p w14:paraId="31835274" w14:textId="77777777" w:rsidR="00A2415E" w:rsidRPr="00862611" w:rsidRDefault="00A2415E" w:rsidP="00DE6928">
            <w:pPr>
              <w:spacing w:after="0" w:line="240" w:lineRule="auto"/>
              <w:ind w:right="-283"/>
              <w:jc w:val="center"/>
              <w:rPr>
                <w:rFonts w:ascii="Times New Roman" w:eastAsia="Times New Roman" w:hAnsi="Times New Roman" w:cs="Times New Roman"/>
                <w:sz w:val="24"/>
                <w:szCs w:val="24"/>
              </w:rPr>
            </w:pPr>
          </w:p>
        </w:tc>
      </w:tr>
      <w:tr w:rsidR="00A2415E" w:rsidRPr="00862611" w14:paraId="17DDF0A3" w14:textId="77777777" w:rsidTr="005F712F">
        <w:trPr>
          <w:jc w:val="center"/>
        </w:trPr>
        <w:tc>
          <w:tcPr>
            <w:tcW w:w="567" w:type="dxa"/>
          </w:tcPr>
          <w:p w14:paraId="70E07F05" w14:textId="77777777" w:rsidR="00A2415E" w:rsidRPr="00862611" w:rsidRDefault="00A2415E" w:rsidP="00DE6928">
            <w:pPr>
              <w:spacing w:after="0" w:line="240" w:lineRule="auto"/>
              <w:ind w:right="-283"/>
              <w:jc w:val="center"/>
              <w:rPr>
                <w:rFonts w:ascii="Times New Roman" w:eastAsia="Times New Roman" w:hAnsi="Times New Roman" w:cs="Times New Roman"/>
                <w:sz w:val="24"/>
                <w:szCs w:val="24"/>
              </w:rPr>
            </w:pPr>
          </w:p>
        </w:tc>
        <w:tc>
          <w:tcPr>
            <w:tcW w:w="5670" w:type="dxa"/>
          </w:tcPr>
          <w:p w14:paraId="6F75DE4C" w14:textId="77777777" w:rsidR="00A2415E" w:rsidRPr="00862611" w:rsidRDefault="00A2415E" w:rsidP="00DE6928">
            <w:pPr>
              <w:spacing w:after="0" w:line="240" w:lineRule="auto"/>
              <w:ind w:right="-283"/>
              <w:jc w:val="center"/>
              <w:rPr>
                <w:rFonts w:ascii="Times New Roman" w:eastAsia="Times New Roman" w:hAnsi="Times New Roman" w:cs="Times New Roman"/>
                <w:sz w:val="24"/>
                <w:szCs w:val="24"/>
              </w:rPr>
            </w:pPr>
          </w:p>
        </w:tc>
      </w:tr>
    </w:tbl>
    <w:p w14:paraId="38656DC3" w14:textId="77777777" w:rsidR="00A2415E" w:rsidRPr="00E85579" w:rsidRDefault="00A2415E" w:rsidP="0039752B">
      <w:pPr>
        <w:pStyle w:val="Akapitzlist"/>
        <w:numPr>
          <w:ilvl w:val="0"/>
          <w:numId w:val="70"/>
        </w:numPr>
        <w:spacing w:before="60" w:after="60" w:line="240" w:lineRule="auto"/>
        <w:ind w:left="426" w:right="-283" w:hanging="426"/>
        <w:jc w:val="both"/>
        <w:rPr>
          <w:rFonts w:ascii="Times New Roman" w:eastAsia="Times New Roman" w:hAnsi="Times New Roman" w:cs="Times New Roman"/>
          <w:lang w:eastAsia="pl-PL"/>
        </w:rPr>
      </w:pPr>
      <w:r w:rsidRPr="00E85579">
        <w:rPr>
          <w:rFonts w:ascii="Times New Roman" w:eastAsia="Times New Roman" w:hAnsi="Times New Roman" w:cs="Times New Roman"/>
          <w:lang w:eastAsia="pl-PL"/>
        </w:rPr>
        <w:t>Uzasadnienia zastrzeżenia dokumentów:</w:t>
      </w:r>
      <w:r w:rsidRPr="00E85579">
        <w:rPr>
          <w:vertAlign w:val="superscript"/>
          <w:lang w:eastAsia="pl-PL"/>
        </w:rPr>
        <w:footnoteReference w:id="3"/>
      </w:r>
    </w:p>
    <w:p w14:paraId="2630B5CC" w14:textId="77777777" w:rsidR="00A2415E" w:rsidRPr="00455195" w:rsidRDefault="00A2415E" w:rsidP="00DE6928">
      <w:pPr>
        <w:spacing w:before="60" w:after="60" w:line="240" w:lineRule="auto"/>
        <w:ind w:right="-283"/>
        <w:jc w:val="both"/>
        <w:rPr>
          <w:rFonts w:ascii="Times New Roman" w:eastAsia="Times New Roman" w:hAnsi="Times New Roman" w:cs="Times New Roman"/>
          <w:sz w:val="24"/>
          <w:szCs w:val="24"/>
          <w:lang w:eastAsia="pl-PL"/>
        </w:rPr>
      </w:pPr>
      <w:r w:rsidRPr="00455195">
        <w:rPr>
          <w:rFonts w:ascii="Times New Roman" w:eastAsia="Times New Roman" w:hAnsi="Times New Roman" w:cs="Times New Roman"/>
          <w:sz w:val="24"/>
          <w:szCs w:val="24"/>
          <w:lang w:eastAsia="pl-PL"/>
        </w:rPr>
        <w:t>………………………………………………………………………….………………………</w:t>
      </w:r>
    </w:p>
    <w:p w14:paraId="35BB126D" w14:textId="77777777" w:rsidR="00A2415E" w:rsidRPr="00455195" w:rsidRDefault="00A2415E" w:rsidP="00DE6928">
      <w:pPr>
        <w:spacing w:before="60" w:after="60" w:line="240" w:lineRule="auto"/>
        <w:ind w:right="-283"/>
        <w:jc w:val="both"/>
        <w:rPr>
          <w:rFonts w:ascii="Times New Roman" w:eastAsia="Times New Roman" w:hAnsi="Times New Roman" w:cs="Times New Roman"/>
          <w:sz w:val="24"/>
          <w:szCs w:val="24"/>
          <w:lang w:eastAsia="pl-PL"/>
        </w:rPr>
      </w:pPr>
      <w:r w:rsidRPr="00455195">
        <w:rPr>
          <w:rFonts w:ascii="Times New Roman" w:eastAsia="Times New Roman" w:hAnsi="Times New Roman" w:cs="Times New Roman"/>
          <w:sz w:val="24"/>
          <w:szCs w:val="24"/>
          <w:lang w:eastAsia="pl-PL"/>
        </w:rPr>
        <w:t>………………………………………………………………………….………………………</w:t>
      </w:r>
    </w:p>
    <w:p w14:paraId="64BEA5BB" w14:textId="77777777" w:rsidR="00A2415E" w:rsidRPr="00455195" w:rsidRDefault="00A2415E" w:rsidP="00DE6928">
      <w:pPr>
        <w:spacing w:before="60" w:after="60" w:line="240" w:lineRule="auto"/>
        <w:ind w:right="-283"/>
        <w:jc w:val="both"/>
        <w:rPr>
          <w:rFonts w:ascii="Times New Roman" w:eastAsia="Times New Roman" w:hAnsi="Times New Roman" w:cs="Times New Roman"/>
          <w:sz w:val="24"/>
          <w:szCs w:val="24"/>
          <w:lang w:eastAsia="pl-PL"/>
        </w:rPr>
      </w:pPr>
      <w:r w:rsidRPr="00455195">
        <w:rPr>
          <w:rFonts w:ascii="Times New Roman" w:eastAsia="Times New Roman" w:hAnsi="Times New Roman" w:cs="Times New Roman"/>
          <w:sz w:val="24"/>
          <w:szCs w:val="24"/>
          <w:lang w:eastAsia="pl-PL"/>
        </w:rPr>
        <w:t>………………………………………………………………………….………………………</w:t>
      </w:r>
    </w:p>
    <w:p w14:paraId="00E8D160" w14:textId="77777777" w:rsidR="00A2415E" w:rsidRPr="00862611" w:rsidRDefault="00A2415E" w:rsidP="00DE6928">
      <w:pPr>
        <w:spacing w:before="60" w:after="60" w:line="240" w:lineRule="auto"/>
        <w:ind w:right="-283"/>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w:t>
      </w:r>
    </w:p>
    <w:p w14:paraId="7EB50C90" w14:textId="77777777" w:rsidR="00A2415E" w:rsidRPr="00862611" w:rsidRDefault="00A2415E" w:rsidP="00DE6928">
      <w:pPr>
        <w:spacing w:before="60" w:after="60" w:line="240" w:lineRule="auto"/>
        <w:ind w:right="-283"/>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w:t>
      </w:r>
    </w:p>
    <w:p w14:paraId="02AFF577" w14:textId="77777777" w:rsidR="00A2415E" w:rsidRPr="00D35162" w:rsidRDefault="00A2415E" w:rsidP="0039752B">
      <w:pPr>
        <w:numPr>
          <w:ilvl w:val="0"/>
          <w:numId w:val="70"/>
        </w:numPr>
        <w:spacing w:after="60" w:line="240" w:lineRule="auto"/>
        <w:ind w:left="426" w:right="-283" w:hanging="426"/>
        <w:jc w:val="both"/>
        <w:rPr>
          <w:rFonts w:ascii="Times New Roman" w:eastAsia="Times New Roman" w:hAnsi="Times New Roman" w:cs="Times New Roman"/>
          <w:bCs/>
          <w:lang w:eastAsia="pl-PL"/>
        </w:rPr>
      </w:pPr>
      <w:r w:rsidRPr="00D35162">
        <w:rPr>
          <w:rFonts w:ascii="Times New Roman" w:eastAsia="Times New Roman" w:hAnsi="Times New Roman" w:cs="Times New Roman"/>
          <w:bCs/>
          <w:lang w:eastAsia="pl-PL"/>
        </w:rPr>
        <w:t xml:space="preserve">Przystępując do zamówienia publicznego w trybie przetargu nieograniczonego oświadczamy, że zapoznaliśmy się z </w:t>
      </w:r>
      <w:r w:rsidRPr="00D35162">
        <w:rPr>
          <w:rFonts w:ascii="Times New Roman" w:eastAsia="Times New Roman" w:hAnsi="Times New Roman" w:cs="Times New Roman"/>
          <w:lang w:eastAsia="pl-PL"/>
        </w:rPr>
        <w:t>dokumentami</w:t>
      </w:r>
      <w:r w:rsidRPr="00D35162">
        <w:rPr>
          <w:rFonts w:ascii="Times New Roman" w:eastAsia="Times New Roman" w:hAnsi="Times New Roman" w:cs="Times New Roman"/>
          <w:bCs/>
          <w:lang w:eastAsia="pl-PL"/>
        </w:rPr>
        <w:t xml:space="preserve"> zamówienia, w tym Specyfikacją Warunków Zamówienia wraz </w:t>
      </w:r>
      <w:r>
        <w:rPr>
          <w:rFonts w:ascii="Times New Roman" w:eastAsia="Times New Roman" w:hAnsi="Times New Roman" w:cs="Times New Roman"/>
          <w:bCs/>
          <w:lang w:eastAsia="pl-PL"/>
        </w:rPr>
        <w:t xml:space="preserve">                </w:t>
      </w:r>
      <w:r w:rsidRPr="00D35162">
        <w:rPr>
          <w:rFonts w:ascii="Times New Roman" w:eastAsia="Times New Roman" w:hAnsi="Times New Roman" w:cs="Times New Roman"/>
          <w:bCs/>
          <w:lang w:eastAsia="pl-PL"/>
        </w:rPr>
        <w:t>ze wzorem umowy i przyjmujemy je bez zastrzeżeń.</w:t>
      </w:r>
    </w:p>
    <w:p w14:paraId="33688CB4" w14:textId="77777777" w:rsidR="00A2415E" w:rsidRPr="00D35162" w:rsidRDefault="00A2415E" w:rsidP="0039752B">
      <w:pPr>
        <w:numPr>
          <w:ilvl w:val="0"/>
          <w:numId w:val="70"/>
        </w:numPr>
        <w:spacing w:after="60" w:line="240" w:lineRule="auto"/>
        <w:ind w:left="426" w:right="-283" w:hanging="426"/>
        <w:jc w:val="both"/>
        <w:rPr>
          <w:rFonts w:ascii="Times New Roman" w:eastAsia="Times New Roman" w:hAnsi="Times New Roman" w:cs="Times New Roman"/>
          <w:bCs/>
        </w:rPr>
      </w:pPr>
      <w:r w:rsidRPr="00D35162">
        <w:rPr>
          <w:rFonts w:ascii="Times New Roman" w:eastAsia="Times New Roman" w:hAnsi="Times New Roman" w:cs="Times New Roman"/>
        </w:rPr>
        <w:lastRenderedPageBreak/>
        <w:t>Oświadczamy</w:t>
      </w:r>
      <w:r w:rsidRPr="00D35162">
        <w:rPr>
          <w:rFonts w:ascii="Times New Roman" w:eastAsia="Times New Roman" w:hAnsi="Times New Roman" w:cs="Times New Roman"/>
          <w:bCs/>
        </w:rPr>
        <w:t xml:space="preserve">, że uwzględniliśmy zmiany i dodatkowe ustalenia wynikłe w trakcie procedury, stanowiące integralną </w:t>
      </w:r>
      <w:r w:rsidRPr="00D35162">
        <w:rPr>
          <w:rFonts w:ascii="Times New Roman" w:eastAsia="Times New Roman" w:hAnsi="Times New Roman" w:cs="Times New Roman"/>
        </w:rPr>
        <w:t>część</w:t>
      </w:r>
      <w:r w:rsidRPr="00D35162">
        <w:rPr>
          <w:rFonts w:ascii="Times New Roman" w:eastAsia="Times New Roman" w:hAnsi="Times New Roman" w:cs="Times New Roman"/>
          <w:bCs/>
        </w:rPr>
        <w:t xml:space="preserve"> SWZ.</w:t>
      </w:r>
    </w:p>
    <w:p w14:paraId="4CEAB141" w14:textId="77777777" w:rsidR="00A2415E" w:rsidRDefault="00A2415E" w:rsidP="0039752B">
      <w:pPr>
        <w:numPr>
          <w:ilvl w:val="0"/>
          <w:numId w:val="70"/>
        </w:numPr>
        <w:spacing w:after="60" w:line="240" w:lineRule="auto"/>
        <w:ind w:left="426" w:right="-283" w:hanging="426"/>
        <w:jc w:val="both"/>
        <w:rPr>
          <w:rFonts w:ascii="Times New Roman" w:eastAsia="Times New Roman" w:hAnsi="Times New Roman" w:cs="Times New Roman"/>
        </w:rPr>
      </w:pPr>
      <w:r w:rsidRPr="00D35162">
        <w:rPr>
          <w:rFonts w:ascii="Times New Roman" w:eastAsia="Times New Roman" w:hAnsi="Times New Roman" w:cs="Times New Roman"/>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r w:rsidRPr="00D35162">
        <w:rPr>
          <w:rFonts w:ascii="Times New Roman" w:eastAsia="Times New Roman" w:hAnsi="Times New Roman" w:cs="Times New Roman"/>
          <w:vertAlign w:val="superscript"/>
        </w:rPr>
        <w:footnoteReference w:id="4"/>
      </w:r>
    </w:p>
    <w:p w14:paraId="629EEF9D" w14:textId="77777777" w:rsidR="00A2415E" w:rsidRPr="00D35162" w:rsidRDefault="00A2415E" w:rsidP="0039752B">
      <w:pPr>
        <w:numPr>
          <w:ilvl w:val="0"/>
          <w:numId w:val="70"/>
        </w:numPr>
        <w:spacing w:after="60" w:line="240" w:lineRule="auto"/>
        <w:ind w:left="426" w:right="-283" w:hanging="426"/>
        <w:jc w:val="both"/>
        <w:rPr>
          <w:rFonts w:ascii="Times New Roman" w:eastAsia="Times New Roman" w:hAnsi="Times New Roman" w:cs="Times New Roman"/>
        </w:rPr>
      </w:pPr>
      <w:r>
        <w:rPr>
          <w:rFonts w:ascii="Times New Roman" w:eastAsia="Times New Roman" w:hAnsi="Times New Roman" w:cs="Times New Roman"/>
        </w:rPr>
        <w:t>W przypadku wyboru oferty naszej firmy zobowiązujemy się do wniesienia zabezpieczenia należytego wykonania umowy w wysokości 5% ceny całkowitej brutto podanej w ofercie.</w:t>
      </w:r>
    </w:p>
    <w:p w14:paraId="065B548C" w14:textId="77777777" w:rsidR="00A2415E" w:rsidRPr="00862611" w:rsidRDefault="00A2415E" w:rsidP="00DE6928">
      <w:pPr>
        <w:spacing w:after="60" w:line="240" w:lineRule="auto"/>
        <w:ind w:right="-283"/>
        <w:jc w:val="both"/>
        <w:rPr>
          <w:rFonts w:ascii="Times New Roman" w:eastAsia="Times New Roman" w:hAnsi="Times New Roman" w:cs="Times New Roman"/>
          <w:sz w:val="20"/>
          <w:szCs w:val="20"/>
        </w:rPr>
      </w:pPr>
    </w:p>
    <w:p w14:paraId="78C731A8" w14:textId="77777777" w:rsidR="00A2415E" w:rsidRDefault="00A2415E" w:rsidP="00DE6928">
      <w:pPr>
        <w:spacing w:after="60" w:line="240" w:lineRule="auto"/>
        <w:ind w:right="-283"/>
        <w:jc w:val="both"/>
        <w:rPr>
          <w:rFonts w:ascii="Times New Roman" w:eastAsia="Times New Roman" w:hAnsi="Times New Roman" w:cs="Times New Roman"/>
          <w:sz w:val="20"/>
          <w:szCs w:val="20"/>
        </w:rPr>
      </w:pPr>
    </w:p>
    <w:p w14:paraId="0CC90015" w14:textId="77777777" w:rsidR="00A2415E" w:rsidRPr="00862611" w:rsidRDefault="00A2415E" w:rsidP="00DE6928">
      <w:pPr>
        <w:spacing w:after="60" w:line="240" w:lineRule="auto"/>
        <w:ind w:right="-283"/>
        <w:jc w:val="both"/>
        <w:rPr>
          <w:rFonts w:ascii="Times New Roman" w:eastAsia="Times New Roman" w:hAnsi="Times New Roman" w:cs="Times New Roman"/>
          <w:sz w:val="20"/>
          <w:szCs w:val="20"/>
        </w:rPr>
      </w:pPr>
    </w:p>
    <w:p w14:paraId="1614D776" w14:textId="77777777" w:rsidR="00A2415E" w:rsidRPr="00862611" w:rsidRDefault="00A2415E" w:rsidP="00DE6928">
      <w:pPr>
        <w:spacing w:after="60" w:line="240" w:lineRule="auto"/>
        <w:ind w:right="-283"/>
        <w:jc w:val="both"/>
        <w:rPr>
          <w:rFonts w:ascii="Times New Roman" w:eastAsia="Times New Roman" w:hAnsi="Times New Roman" w:cs="Times New Roman"/>
          <w:sz w:val="20"/>
          <w:szCs w:val="20"/>
        </w:rPr>
      </w:pPr>
    </w:p>
    <w:tbl>
      <w:tblPr>
        <w:tblW w:w="8896" w:type="dxa"/>
        <w:tblInd w:w="534" w:type="dxa"/>
        <w:tblLook w:val="01E0" w:firstRow="1" w:lastRow="1" w:firstColumn="1" w:lastColumn="1" w:noHBand="0" w:noVBand="0"/>
      </w:tblPr>
      <w:tblGrid>
        <w:gridCol w:w="2268"/>
        <w:gridCol w:w="2976"/>
        <w:gridCol w:w="3652"/>
      </w:tblGrid>
      <w:tr w:rsidR="00A2415E" w:rsidRPr="00862611" w14:paraId="31C0E8A0" w14:textId="77777777" w:rsidTr="005F712F">
        <w:tc>
          <w:tcPr>
            <w:tcW w:w="2268" w:type="dxa"/>
            <w:tcBorders>
              <w:top w:val="dashed" w:sz="4" w:space="0" w:color="auto"/>
            </w:tcBorders>
          </w:tcPr>
          <w:p w14:paraId="389A7554" w14:textId="77777777" w:rsidR="00A2415E" w:rsidRPr="00FF3853" w:rsidRDefault="00A2415E"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iCs/>
                <w:sz w:val="16"/>
                <w:szCs w:val="16"/>
                <w:lang w:eastAsia="pl-PL"/>
              </w:rPr>
            </w:pPr>
            <w:r>
              <w:rPr>
                <w:rFonts w:ascii="Times New Roman" w:eastAsia="Times New Roman" w:hAnsi="Times New Roman" w:cs="Times New Roman"/>
                <w:sz w:val="16"/>
                <w:szCs w:val="16"/>
                <w:lang w:eastAsia="pl-PL"/>
              </w:rPr>
              <w:t xml:space="preserve">        </w:t>
            </w:r>
            <w:r w:rsidRPr="00FF3853">
              <w:rPr>
                <w:rFonts w:ascii="Times New Roman" w:eastAsia="Times New Roman" w:hAnsi="Times New Roman" w:cs="Times New Roman"/>
                <w:i/>
                <w:iCs/>
                <w:sz w:val="16"/>
                <w:szCs w:val="16"/>
                <w:lang w:eastAsia="pl-PL"/>
              </w:rPr>
              <w:t>Miejscowość, data</w:t>
            </w:r>
          </w:p>
        </w:tc>
        <w:tc>
          <w:tcPr>
            <w:tcW w:w="2976" w:type="dxa"/>
          </w:tcPr>
          <w:p w14:paraId="1893D87B" w14:textId="77777777" w:rsidR="00A2415E" w:rsidRPr="00862611" w:rsidRDefault="00A2415E"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20"/>
                <w:szCs w:val="20"/>
                <w:lang w:eastAsia="pl-PL"/>
              </w:rPr>
            </w:pPr>
          </w:p>
        </w:tc>
        <w:tc>
          <w:tcPr>
            <w:tcW w:w="3652" w:type="dxa"/>
            <w:tcBorders>
              <w:top w:val="dashed" w:sz="4" w:space="0" w:color="auto"/>
            </w:tcBorders>
          </w:tcPr>
          <w:p w14:paraId="7AE4ACAA" w14:textId="1458BECC" w:rsidR="00A2415E" w:rsidRPr="00862611" w:rsidRDefault="00A2415E" w:rsidP="00DE6928">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
                <w:sz w:val="20"/>
                <w:szCs w:val="20"/>
                <w:lang w:eastAsia="pl-PL"/>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tc>
      </w:tr>
    </w:tbl>
    <w:p w14:paraId="798A7156" w14:textId="4F2AFA56" w:rsidR="00002769" w:rsidRPr="00964826" w:rsidRDefault="00002769" w:rsidP="00DE6928">
      <w:pPr>
        <w:spacing w:after="60" w:line="240" w:lineRule="auto"/>
        <w:ind w:right="-283"/>
        <w:jc w:val="both"/>
        <w:rPr>
          <w:rFonts w:ascii="Times New Roman" w:eastAsia="Times New Roman" w:hAnsi="Times New Roman" w:cs="Times New Roman"/>
          <w:sz w:val="20"/>
          <w:szCs w:val="20"/>
        </w:rPr>
      </w:pPr>
    </w:p>
    <w:bookmarkEnd w:id="54"/>
    <w:p w14:paraId="2AB12F03" w14:textId="5919D43A" w:rsidR="00D30AC3" w:rsidRPr="00964826" w:rsidRDefault="00A90CFF" w:rsidP="00DE6928">
      <w:pPr>
        <w:spacing w:before="60" w:after="0" w:line="240" w:lineRule="auto"/>
        <w:ind w:left="284" w:right="-283"/>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x-none"/>
        </w:rPr>
        <w:br w:type="page"/>
      </w:r>
    </w:p>
    <w:p w14:paraId="712752C3" w14:textId="77777777" w:rsidR="0083007B" w:rsidRPr="0083007B" w:rsidRDefault="0083007B" w:rsidP="00DE6928">
      <w:pPr>
        <w:pStyle w:val="Tekstpodstawowywcity31"/>
        <w:pageBreakBefore/>
        <w:spacing w:after="0"/>
        <w:ind w:left="284" w:right="-283"/>
        <w:jc w:val="right"/>
        <w:rPr>
          <w:b/>
          <w:sz w:val="24"/>
          <w:szCs w:val="24"/>
        </w:rPr>
      </w:pPr>
      <w:r w:rsidRPr="0083007B">
        <w:rPr>
          <w:b/>
          <w:sz w:val="24"/>
          <w:szCs w:val="24"/>
        </w:rPr>
        <w:lastRenderedPageBreak/>
        <w:t>Załącznik nr 1a do SWZ</w:t>
      </w:r>
    </w:p>
    <w:p w14:paraId="0C9EEA9E" w14:textId="77777777" w:rsidR="0083007B" w:rsidRPr="0083007B" w:rsidRDefault="0083007B" w:rsidP="00DE6928">
      <w:pPr>
        <w:pStyle w:val="Tekstpodstawowywcity31"/>
        <w:spacing w:after="0"/>
        <w:ind w:left="284" w:right="-283"/>
        <w:jc w:val="right"/>
        <w:rPr>
          <w:b/>
          <w:sz w:val="24"/>
          <w:szCs w:val="24"/>
        </w:rPr>
      </w:pPr>
      <w:r w:rsidRPr="0083007B">
        <w:rPr>
          <w:b/>
          <w:sz w:val="24"/>
          <w:szCs w:val="24"/>
        </w:rPr>
        <w:t xml:space="preserve">Załącznik nr 1 do OFERTY </w:t>
      </w:r>
    </w:p>
    <w:p w14:paraId="479B78E7" w14:textId="77777777" w:rsidR="0083007B" w:rsidRPr="0083007B" w:rsidRDefault="0083007B" w:rsidP="00DE6928">
      <w:pPr>
        <w:pStyle w:val="Tekstpodstawowywcity31"/>
        <w:spacing w:after="0"/>
        <w:ind w:left="284" w:right="-283"/>
        <w:jc w:val="right"/>
        <w:rPr>
          <w:b/>
          <w:sz w:val="24"/>
          <w:szCs w:val="24"/>
        </w:rPr>
      </w:pPr>
      <w:r w:rsidRPr="0083007B">
        <w:rPr>
          <w:b/>
          <w:sz w:val="24"/>
          <w:szCs w:val="24"/>
        </w:rPr>
        <w:t>Załącznik nr 3 do UMOWY</w:t>
      </w:r>
    </w:p>
    <w:p w14:paraId="327A1707" w14:textId="77777777" w:rsidR="0083007B" w:rsidRPr="0083007B" w:rsidRDefault="0083007B" w:rsidP="00DE6928">
      <w:pPr>
        <w:pStyle w:val="Tekstpodstawowywcity31"/>
        <w:spacing w:before="60"/>
        <w:ind w:left="284" w:right="-283"/>
        <w:jc w:val="right"/>
        <w:rPr>
          <w:b/>
          <w:sz w:val="24"/>
          <w:szCs w:val="24"/>
        </w:rPr>
      </w:pPr>
    </w:p>
    <w:p w14:paraId="10D22A9B" w14:textId="77777777" w:rsidR="0083007B" w:rsidRPr="0083007B" w:rsidRDefault="0083007B" w:rsidP="00DE6928">
      <w:pPr>
        <w:pStyle w:val="Tekstpodstawowywcity31"/>
        <w:pBdr>
          <w:top w:val="single" w:sz="4" w:space="1" w:color="auto"/>
          <w:left w:val="single" w:sz="4" w:space="4" w:color="auto"/>
          <w:bottom w:val="single" w:sz="4" w:space="1" w:color="auto"/>
          <w:right w:val="single" w:sz="4" w:space="4" w:color="auto"/>
        </w:pBdr>
        <w:shd w:val="clear" w:color="auto" w:fill="D9E2F3" w:themeFill="accent1" w:themeFillTint="33"/>
        <w:spacing w:before="60"/>
        <w:ind w:left="0" w:right="-283"/>
        <w:jc w:val="center"/>
        <w:rPr>
          <w:b/>
          <w:sz w:val="24"/>
          <w:szCs w:val="24"/>
        </w:rPr>
      </w:pPr>
      <w:r w:rsidRPr="0083007B">
        <w:rPr>
          <w:b/>
          <w:sz w:val="24"/>
          <w:szCs w:val="24"/>
        </w:rPr>
        <w:t>KOSZTORYS OFERTOWY</w:t>
      </w:r>
    </w:p>
    <w:p w14:paraId="69B94596" w14:textId="77777777" w:rsidR="0083007B" w:rsidRPr="0083007B" w:rsidRDefault="0083007B" w:rsidP="00DE6928">
      <w:pPr>
        <w:pStyle w:val="Tekstpodstawowywcity3"/>
        <w:spacing w:before="240" w:after="240"/>
        <w:ind w:left="992" w:right="-283" w:hanging="992"/>
        <w:jc w:val="center"/>
        <w:rPr>
          <w:rFonts w:ascii="Times New Roman" w:hAnsi="Times New Roman" w:cs="Times New Roman"/>
          <w:b/>
          <w:sz w:val="28"/>
          <w:szCs w:val="28"/>
        </w:rPr>
      </w:pPr>
      <w:r w:rsidRPr="0083007B">
        <w:rPr>
          <w:rFonts w:ascii="Times New Roman" w:hAnsi="Times New Roman" w:cs="Times New Roman"/>
          <w:b/>
          <w:sz w:val="28"/>
          <w:szCs w:val="28"/>
        </w:rPr>
        <w:t>TABELA 1</w:t>
      </w:r>
    </w:p>
    <w:p w14:paraId="79ADEC8C" w14:textId="77777777" w:rsidR="00EF4910" w:rsidRDefault="0083007B" w:rsidP="00EF4910">
      <w:pPr>
        <w:pStyle w:val="Tekstpodstawowywcity3"/>
        <w:spacing w:before="60" w:after="0"/>
        <w:ind w:left="142" w:right="-283" w:hanging="142"/>
        <w:rPr>
          <w:rFonts w:ascii="Times New Roman" w:hAnsi="Times New Roman" w:cs="Times New Roman"/>
          <w:b/>
          <w:sz w:val="24"/>
          <w:szCs w:val="24"/>
        </w:rPr>
      </w:pPr>
      <w:r w:rsidRPr="0083007B">
        <w:rPr>
          <w:rFonts w:ascii="Times New Roman" w:hAnsi="Times New Roman" w:cs="Times New Roman"/>
          <w:b/>
          <w:sz w:val="24"/>
          <w:szCs w:val="24"/>
        </w:rPr>
        <w:t xml:space="preserve">Zadanie A - oczyszczanie chodników i jezdni w Rynku i strefie centralnej miasta oraz </w:t>
      </w:r>
    </w:p>
    <w:p w14:paraId="03AF7E10" w14:textId="1FB7F549" w:rsidR="0083007B" w:rsidRPr="0083007B" w:rsidRDefault="0083007B" w:rsidP="00EF4910">
      <w:pPr>
        <w:pStyle w:val="Tekstpodstawowywcity3"/>
        <w:spacing w:before="60" w:after="0"/>
        <w:ind w:left="142" w:right="-283" w:hanging="142"/>
        <w:rPr>
          <w:rFonts w:ascii="Times New Roman" w:hAnsi="Times New Roman" w:cs="Times New Roman"/>
          <w:b/>
          <w:sz w:val="22"/>
        </w:rPr>
      </w:pPr>
      <w:r w:rsidRPr="0083007B">
        <w:rPr>
          <w:rFonts w:ascii="Times New Roman" w:hAnsi="Times New Roman" w:cs="Times New Roman"/>
          <w:b/>
          <w:sz w:val="24"/>
          <w:szCs w:val="24"/>
        </w:rPr>
        <w:t>Zadanie B - oczyszczanie chodników i jezdni w strefie śródmiejskiej i peryferyjnej miasta</w:t>
      </w:r>
    </w:p>
    <w:p w14:paraId="7E83D4DF" w14:textId="77777777" w:rsidR="0083007B" w:rsidRPr="0083007B" w:rsidRDefault="0083007B" w:rsidP="00DE6928">
      <w:pPr>
        <w:pStyle w:val="Tekstpodstawowywcity3"/>
        <w:spacing w:before="60" w:after="0"/>
        <w:ind w:left="993" w:right="-283" w:hanging="993"/>
        <w:jc w:val="both"/>
        <w:rPr>
          <w:rFonts w:ascii="Times New Roman" w:hAnsi="Times New Roman"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542"/>
        <w:gridCol w:w="1241"/>
        <w:gridCol w:w="1136"/>
        <w:gridCol w:w="1309"/>
        <w:gridCol w:w="1134"/>
        <w:gridCol w:w="1316"/>
      </w:tblGrid>
      <w:tr w:rsidR="0083007B" w:rsidRPr="0083007B" w14:paraId="31330140" w14:textId="77777777" w:rsidTr="00E15FA7">
        <w:tc>
          <w:tcPr>
            <w:tcW w:w="9221" w:type="dxa"/>
            <w:gridSpan w:val="7"/>
            <w:tcBorders>
              <w:top w:val="single" w:sz="12" w:space="0" w:color="auto"/>
              <w:left w:val="single" w:sz="12" w:space="0" w:color="auto"/>
              <w:bottom w:val="single" w:sz="12" w:space="0" w:color="auto"/>
              <w:right w:val="single" w:sz="12" w:space="0" w:color="auto"/>
            </w:tcBorders>
            <w:vAlign w:val="center"/>
          </w:tcPr>
          <w:p w14:paraId="228A5D88" w14:textId="77777777" w:rsidR="0083007B" w:rsidRPr="0083007B" w:rsidRDefault="0083007B" w:rsidP="00DE6928">
            <w:pPr>
              <w:spacing w:before="240" w:after="240" w:line="240" w:lineRule="auto"/>
              <w:ind w:right="-283"/>
              <w:jc w:val="center"/>
              <w:rPr>
                <w:rFonts w:ascii="Times New Roman" w:hAnsi="Times New Roman" w:cs="Times New Roman"/>
                <w:b/>
                <w:sz w:val="23"/>
                <w:szCs w:val="23"/>
              </w:rPr>
            </w:pPr>
            <w:r w:rsidRPr="0083007B">
              <w:rPr>
                <w:rFonts w:ascii="Times New Roman" w:hAnsi="Times New Roman" w:cs="Times New Roman"/>
                <w:b/>
                <w:sz w:val="23"/>
                <w:szCs w:val="23"/>
              </w:rPr>
              <w:t>Zadanie A - oczyszczanie chodników i jezdni w Rynku i strefie centralnej miasta</w:t>
            </w:r>
          </w:p>
        </w:tc>
      </w:tr>
      <w:tr w:rsidR="0083007B" w:rsidRPr="0083007B" w14:paraId="37704650" w14:textId="77777777" w:rsidTr="00E15FA7">
        <w:tc>
          <w:tcPr>
            <w:tcW w:w="543" w:type="dxa"/>
            <w:tcBorders>
              <w:top w:val="single" w:sz="12" w:space="0" w:color="auto"/>
            </w:tcBorders>
            <w:vAlign w:val="center"/>
          </w:tcPr>
          <w:p w14:paraId="0CC3BBBC" w14:textId="77777777" w:rsidR="0083007B" w:rsidRPr="0083007B" w:rsidRDefault="0083007B" w:rsidP="0052156D">
            <w:pPr>
              <w:spacing w:after="0" w:line="240" w:lineRule="auto"/>
              <w:jc w:val="center"/>
              <w:rPr>
                <w:rFonts w:ascii="Times New Roman" w:hAnsi="Times New Roman" w:cs="Times New Roman"/>
                <w:b/>
                <w:sz w:val="16"/>
                <w:szCs w:val="16"/>
              </w:rPr>
            </w:pPr>
            <w:r w:rsidRPr="0083007B">
              <w:rPr>
                <w:rFonts w:ascii="Times New Roman" w:hAnsi="Times New Roman" w:cs="Times New Roman"/>
                <w:b/>
                <w:sz w:val="16"/>
                <w:szCs w:val="16"/>
              </w:rPr>
              <w:t>Lp.</w:t>
            </w:r>
          </w:p>
        </w:tc>
        <w:tc>
          <w:tcPr>
            <w:tcW w:w="2542" w:type="dxa"/>
            <w:tcBorders>
              <w:top w:val="single" w:sz="12" w:space="0" w:color="auto"/>
            </w:tcBorders>
            <w:vAlign w:val="center"/>
          </w:tcPr>
          <w:p w14:paraId="4C05D9B6" w14:textId="77777777" w:rsidR="0083007B" w:rsidRPr="0083007B" w:rsidRDefault="0083007B" w:rsidP="00A2540F">
            <w:pPr>
              <w:spacing w:after="0" w:line="240" w:lineRule="auto"/>
              <w:jc w:val="center"/>
              <w:rPr>
                <w:rFonts w:ascii="Times New Roman" w:hAnsi="Times New Roman" w:cs="Times New Roman"/>
                <w:b/>
                <w:sz w:val="16"/>
                <w:szCs w:val="16"/>
              </w:rPr>
            </w:pPr>
            <w:r w:rsidRPr="0083007B">
              <w:rPr>
                <w:rFonts w:ascii="Times New Roman" w:hAnsi="Times New Roman" w:cs="Times New Roman"/>
                <w:b/>
                <w:sz w:val="16"/>
                <w:szCs w:val="16"/>
              </w:rPr>
              <w:t>Rodzaj czynności</w:t>
            </w:r>
          </w:p>
        </w:tc>
        <w:tc>
          <w:tcPr>
            <w:tcW w:w="1241" w:type="dxa"/>
            <w:tcBorders>
              <w:top w:val="single" w:sz="12" w:space="0" w:color="auto"/>
            </w:tcBorders>
            <w:vAlign w:val="center"/>
          </w:tcPr>
          <w:p w14:paraId="177E00B9" w14:textId="77777777" w:rsidR="0083007B" w:rsidRPr="0083007B" w:rsidRDefault="0083007B" w:rsidP="00A2540F">
            <w:pPr>
              <w:spacing w:after="0" w:line="240" w:lineRule="auto"/>
              <w:ind w:right="-19"/>
              <w:jc w:val="center"/>
              <w:rPr>
                <w:rFonts w:ascii="Times New Roman" w:hAnsi="Times New Roman" w:cs="Times New Roman"/>
                <w:b/>
                <w:sz w:val="16"/>
                <w:szCs w:val="16"/>
              </w:rPr>
            </w:pPr>
            <w:r w:rsidRPr="0083007B">
              <w:rPr>
                <w:rFonts w:ascii="Times New Roman" w:hAnsi="Times New Roman" w:cs="Times New Roman"/>
                <w:b/>
                <w:sz w:val="16"/>
                <w:szCs w:val="16"/>
              </w:rPr>
              <w:t>Jednostka miary</w:t>
            </w:r>
          </w:p>
        </w:tc>
        <w:tc>
          <w:tcPr>
            <w:tcW w:w="1136" w:type="dxa"/>
            <w:tcBorders>
              <w:top w:val="single" w:sz="12" w:space="0" w:color="auto"/>
            </w:tcBorders>
            <w:vAlign w:val="center"/>
          </w:tcPr>
          <w:p w14:paraId="57EE785F" w14:textId="77777777" w:rsidR="0083007B" w:rsidRPr="0083007B" w:rsidRDefault="0083007B" w:rsidP="00A2540F">
            <w:pPr>
              <w:spacing w:after="0" w:line="240" w:lineRule="auto"/>
              <w:jc w:val="center"/>
              <w:rPr>
                <w:rFonts w:ascii="Times New Roman" w:hAnsi="Times New Roman" w:cs="Times New Roman"/>
                <w:b/>
                <w:sz w:val="16"/>
                <w:szCs w:val="16"/>
              </w:rPr>
            </w:pPr>
            <w:r w:rsidRPr="0083007B">
              <w:rPr>
                <w:rFonts w:ascii="Times New Roman" w:hAnsi="Times New Roman" w:cs="Times New Roman"/>
                <w:b/>
                <w:sz w:val="16"/>
                <w:szCs w:val="16"/>
              </w:rPr>
              <w:t>Ilość jednostek</w:t>
            </w:r>
          </w:p>
        </w:tc>
        <w:tc>
          <w:tcPr>
            <w:tcW w:w="1309" w:type="dxa"/>
            <w:tcBorders>
              <w:top w:val="single" w:sz="12" w:space="0" w:color="auto"/>
            </w:tcBorders>
            <w:vAlign w:val="center"/>
          </w:tcPr>
          <w:p w14:paraId="728CB312" w14:textId="77777777" w:rsidR="0083007B" w:rsidRPr="0083007B" w:rsidRDefault="0083007B" w:rsidP="00A2540F">
            <w:pPr>
              <w:spacing w:after="0" w:line="240" w:lineRule="auto"/>
              <w:jc w:val="center"/>
              <w:rPr>
                <w:rFonts w:ascii="Times New Roman" w:hAnsi="Times New Roman" w:cs="Times New Roman"/>
                <w:b/>
                <w:sz w:val="16"/>
                <w:szCs w:val="16"/>
                <w:vertAlign w:val="superscript"/>
              </w:rPr>
            </w:pPr>
            <w:r w:rsidRPr="0083007B">
              <w:rPr>
                <w:rFonts w:ascii="Times New Roman" w:hAnsi="Times New Roman" w:cs="Times New Roman"/>
                <w:b/>
                <w:sz w:val="16"/>
                <w:szCs w:val="16"/>
              </w:rPr>
              <w:t>Miesięczna cena ryczałtowa netto [zł]</w:t>
            </w:r>
            <w:r w:rsidRPr="0083007B">
              <w:rPr>
                <w:rFonts w:ascii="Times New Roman" w:hAnsi="Times New Roman" w:cs="Times New Roman"/>
                <w:b/>
                <w:sz w:val="16"/>
                <w:szCs w:val="16"/>
                <w:vertAlign w:val="superscript"/>
              </w:rPr>
              <w:t>1)</w:t>
            </w:r>
          </w:p>
        </w:tc>
        <w:tc>
          <w:tcPr>
            <w:tcW w:w="1134" w:type="dxa"/>
            <w:tcBorders>
              <w:top w:val="single" w:sz="12" w:space="0" w:color="auto"/>
            </w:tcBorders>
            <w:vAlign w:val="center"/>
          </w:tcPr>
          <w:p w14:paraId="1ABE9C39" w14:textId="77777777" w:rsidR="0083007B" w:rsidRPr="0083007B" w:rsidRDefault="0083007B" w:rsidP="00A2540F">
            <w:pPr>
              <w:spacing w:after="0" w:line="240" w:lineRule="auto"/>
              <w:ind w:right="15"/>
              <w:jc w:val="center"/>
              <w:rPr>
                <w:rFonts w:ascii="Times New Roman" w:hAnsi="Times New Roman" w:cs="Times New Roman"/>
                <w:b/>
                <w:sz w:val="16"/>
                <w:szCs w:val="16"/>
              </w:rPr>
            </w:pPr>
            <w:r w:rsidRPr="0083007B">
              <w:rPr>
                <w:rFonts w:ascii="Times New Roman" w:hAnsi="Times New Roman" w:cs="Times New Roman"/>
                <w:b/>
                <w:sz w:val="16"/>
                <w:szCs w:val="16"/>
              </w:rPr>
              <w:t>Ilość miesięcy</w:t>
            </w:r>
          </w:p>
        </w:tc>
        <w:tc>
          <w:tcPr>
            <w:tcW w:w="1316" w:type="dxa"/>
            <w:tcBorders>
              <w:top w:val="single" w:sz="12" w:space="0" w:color="auto"/>
            </w:tcBorders>
            <w:vAlign w:val="center"/>
          </w:tcPr>
          <w:p w14:paraId="1D7BF2BA" w14:textId="77777777" w:rsidR="0083007B" w:rsidRPr="0083007B" w:rsidRDefault="0083007B" w:rsidP="00A2540F">
            <w:pPr>
              <w:spacing w:after="0" w:line="240" w:lineRule="auto"/>
              <w:jc w:val="center"/>
              <w:rPr>
                <w:rFonts w:ascii="Times New Roman" w:hAnsi="Times New Roman" w:cs="Times New Roman"/>
                <w:b/>
                <w:sz w:val="16"/>
                <w:szCs w:val="16"/>
              </w:rPr>
            </w:pPr>
            <w:r w:rsidRPr="0083007B">
              <w:rPr>
                <w:rFonts w:ascii="Times New Roman" w:hAnsi="Times New Roman" w:cs="Times New Roman"/>
                <w:b/>
                <w:sz w:val="16"/>
                <w:szCs w:val="16"/>
              </w:rPr>
              <w:t>Wartość</w:t>
            </w:r>
          </w:p>
          <w:p w14:paraId="371B9001" w14:textId="77777777" w:rsidR="0083007B" w:rsidRPr="0083007B" w:rsidRDefault="0083007B" w:rsidP="00A2540F">
            <w:pPr>
              <w:spacing w:after="0" w:line="240" w:lineRule="auto"/>
              <w:jc w:val="center"/>
              <w:rPr>
                <w:rFonts w:ascii="Times New Roman" w:hAnsi="Times New Roman" w:cs="Times New Roman"/>
                <w:b/>
                <w:sz w:val="16"/>
                <w:szCs w:val="16"/>
                <w:vertAlign w:val="superscript"/>
              </w:rPr>
            </w:pPr>
            <w:r w:rsidRPr="0083007B">
              <w:rPr>
                <w:rFonts w:ascii="Times New Roman" w:hAnsi="Times New Roman" w:cs="Times New Roman"/>
                <w:b/>
                <w:sz w:val="16"/>
                <w:szCs w:val="16"/>
              </w:rPr>
              <w:t>prac netto [zł]</w:t>
            </w:r>
            <w:r w:rsidRPr="0083007B">
              <w:rPr>
                <w:rFonts w:ascii="Times New Roman" w:hAnsi="Times New Roman" w:cs="Times New Roman"/>
                <w:b/>
                <w:sz w:val="16"/>
                <w:szCs w:val="16"/>
                <w:vertAlign w:val="superscript"/>
              </w:rPr>
              <w:t>2)</w:t>
            </w:r>
          </w:p>
        </w:tc>
      </w:tr>
      <w:tr w:rsidR="0083007B" w:rsidRPr="0083007B" w14:paraId="4CBF1611" w14:textId="77777777" w:rsidTr="00E15FA7">
        <w:trPr>
          <w:trHeight w:val="191"/>
        </w:trPr>
        <w:tc>
          <w:tcPr>
            <w:tcW w:w="543" w:type="dxa"/>
            <w:vAlign w:val="center"/>
          </w:tcPr>
          <w:p w14:paraId="69463DA2" w14:textId="77777777" w:rsidR="0083007B" w:rsidRPr="0083007B" w:rsidRDefault="0083007B" w:rsidP="00DE6928">
            <w:pPr>
              <w:spacing w:before="60" w:after="60"/>
              <w:ind w:right="-283"/>
              <w:jc w:val="center"/>
              <w:rPr>
                <w:rFonts w:ascii="Times New Roman" w:hAnsi="Times New Roman" w:cs="Times New Roman"/>
                <w:b/>
                <w:sz w:val="16"/>
                <w:szCs w:val="16"/>
              </w:rPr>
            </w:pPr>
            <w:r w:rsidRPr="0083007B">
              <w:rPr>
                <w:rFonts w:ascii="Times New Roman" w:hAnsi="Times New Roman" w:cs="Times New Roman"/>
                <w:b/>
                <w:sz w:val="16"/>
                <w:szCs w:val="16"/>
              </w:rPr>
              <w:t>1</w:t>
            </w:r>
          </w:p>
        </w:tc>
        <w:tc>
          <w:tcPr>
            <w:tcW w:w="2542" w:type="dxa"/>
            <w:vAlign w:val="center"/>
          </w:tcPr>
          <w:p w14:paraId="46B75022" w14:textId="77777777" w:rsidR="0083007B" w:rsidRPr="0083007B" w:rsidRDefault="0083007B" w:rsidP="00DE6928">
            <w:pPr>
              <w:spacing w:before="60" w:after="60"/>
              <w:ind w:right="-283"/>
              <w:jc w:val="center"/>
              <w:rPr>
                <w:rFonts w:ascii="Times New Roman" w:hAnsi="Times New Roman" w:cs="Times New Roman"/>
                <w:b/>
                <w:sz w:val="16"/>
                <w:szCs w:val="16"/>
              </w:rPr>
            </w:pPr>
            <w:r w:rsidRPr="0083007B">
              <w:rPr>
                <w:rFonts w:ascii="Times New Roman" w:hAnsi="Times New Roman" w:cs="Times New Roman"/>
                <w:b/>
                <w:sz w:val="16"/>
                <w:szCs w:val="16"/>
              </w:rPr>
              <w:t>2</w:t>
            </w:r>
          </w:p>
        </w:tc>
        <w:tc>
          <w:tcPr>
            <w:tcW w:w="1241" w:type="dxa"/>
            <w:vAlign w:val="center"/>
          </w:tcPr>
          <w:p w14:paraId="018A11DB" w14:textId="77777777" w:rsidR="0083007B" w:rsidRPr="0083007B" w:rsidRDefault="0083007B" w:rsidP="00DE6928">
            <w:pPr>
              <w:spacing w:before="60" w:after="60"/>
              <w:ind w:right="-283"/>
              <w:jc w:val="center"/>
              <w:rPr>
                <w:rFonts w:ascii="Times New Roman" w:hAnsi="Times New Roman" w:cs="Times New Roman"/>
                <w:b/>
                <w:sz w:val="16"/>
                <w:szCs w:val="16"/>
              </w:rPr>
            </w:pPr>
            <w:r w:rsidRPr="0083007B">
              <w:rPr>
                <w:rFonts w:ascii="Times New Roman" w:hAnsi="Times New Roman" w:cs="Times New Roman"/>
                <w:b/>
                <w:sz w:val="16"/>
                <w:szCs w:val="16"/>
              </w:rPr>
              <w:t>3</w:t>
            </w:r>
          </w:p>
        </w:tc>
        <w:tc>
          <w:tcPr>
            <w:tcW w:w="1136" w:type="dxa"/>
            <w:vAlign w:val="center"/>
          </w:tcPr>
          <w:p w14:paraId="28DBA872" w14:textId="77777777" w:rsidR="0083007B" w:rsidRPr="0083007B" w:rsidRDefault="0083007B" w:rsidP="00DE6928">
            <w:pPr>
              <w:spacing w:before="60" w:after="60"/>
              <w:ind w:right="-283"/>
              <w:jc w:val="center"/>
              <w:rPr>
                <w:rFonts w:ascii="Times New Roman" w:hAnsi="Times New Roman" w:cs="Times New Roman"/>
                <w:b/>
                <w:sz w:val="16"/>
                <w:szCs w:val="16"/>
              </w:rPr>
            </w:pPr>
            <w:r w:rsidRPr="0083007B">
              <w:rPr>
                <w:rFonts w:ascii="Times New Roman" w:hAnsi="Times New Roman" w:cs="Times New Roman"/>
                <w:b/>
                <w:sz w:val="16"/>
                <w:szCs w:val="16"/>
              </w:rPr>
              <w:t>4</w:t>
            </w:r>
          </w:p>
        </w:tc>
        <w:tc>
          <w:tcPr>
            <w:tcW w:w="1309" w:type="dxa"/>
            <w:vAlign w:val="center"/>
          </w:tcPr>
          <w:p w14:paraId="0DD9E580" w14:textId="77777777" w:rsidR="0083007B" w:rsidRPr="0083007B" w:rsidRDefault="0083007B" w:rsidP="00DE6928">
            <w:pPr>
              <w:spacing w:before="60" w:after="60"/>
              <w:ind w:right="-283"/>
              <w:jc w:val="center"/>
              <w:rPr>
                <w:rFonts w:ascii="Times New Roman" w:hAnsi="Times New Roman" w:cs="Times New Roman"/>
                <w:b/>
                <w:sz w:val="16"/>
                <w:szCs w:val="16"/>
              </w:rPr>
            </w:pPr>
            <w:r w:rsidRPr="0083007B">
              <w:rPr>
                <w:rFonts w:ascii="Times New Roman" w:hAnsi="Times New Roman" w:cs="Times New Roman"/>
                <w:b/>
                <w:sz w:val="16"/>
                <w:szCs w:val="16"/>
              </w:rPr>
              <w:t>5</w:t>
            </w:r>
          </w:p>
        </w:tc>
        <w:tc>
          <w:tcPr>
            <w:tcW w:w="1134" w:type="dxa"/>
            <w:vAlign w:val="center"/>
          </w:tcPr>
          <w:p w14:paraId="7B46146F" w14:textId="77777777" w:rsidR="0083007B" w:rsidRPr="0083007B" w:rsidRDefault="0083007B" w:rsidP="00DE6928">
            <w:pPr>
              <w:spacing w:before="60" w:after="60"/>
              <w:ind w:right="-283"/>
              <w:jc w:val="center"/>
              <w:rPr>
                <w:rFonts w:ascii="Times New Roman" w:hAnsi="Times New Roman" w:cs="Times New Roman"/>
                <w:b/>
                <w:sz w:val="16"/>
                <w:szCs w:val="16"/>
              </w:rPr>
            </w:pPr>
            <w:r w:rsidRPr="0083007B">
              <w:rPr>
                <w:rFonts w:ascii="Times New Roman" w:hAnsi="Times New Roman" w:cs="Times New Roman"/>
                <w:b/>
                <w:sz w:val="16"/>
                <w:szCs w:val="16"/>
              </w:rPr>
              <w:t>6</w:t>
            </w:r>
          </w:p>
        </w:tc>
        <w:tc>
          <w:tcPr>
            <w:tcW w:w="1316" w:type="dxa"/>
            <w:vAlign w:val="center"/>
          </w:tcPr>
          <w:p w14:paraId="4A8ADFF8" w14:textId="77777777" w:rsidR="0083007B" w:rsidRPr="0083007B" w:rsidRDefault="0083007B" w:rsidP="00DE6928">
            <w:pPr>
              <w:spacing w:before="60" w:after="60"/>
              <w:ind w:right="-283"/>
              <w:jc w:val="center"/>
              <w:rPr>
                <w:rFonts w:ascii="Times New Roman" w:hAnsi="Times New Roman" w:cs="Times New Roman"/>
                <w:b/>
                <w:sz w:val="16"/>
                <w:szCs w:val="16"/>
              </w:rPr>
            </w:pPr>
            <w:r w:rsidRPr="0083007B">
              <w:rPr>
                <w:rFonts w:ascii="Times New Roman" w:hAnsi="Times New Roman" w:cs="Times New Roman"/>
                <w:b/>
                <w:sz w:val="16"/>
                <w:szCs w:val="16"/>
              </w:rPr>
              <w:t>7</w:t>
            </w:r>
          </w:p>
        </w:tc>
      </w:tr>
      <w:tr w:rsidR="0083007B" w:rsidRPr="0083007B" w14:paraId="0627BB6B" w14:textId="77777777" w:rsidTr="00E15FA7">
        <w:tc>
          <w:tcPr>
            <w:tcW w:w="543" w:type="dxa"/>
            <w:vAlign w:val="center"/>
          </w:tcPr>
          <w:p w14:paraId="59BE765F" w14:textId="77777777" w:rsidR="0083007B" w:rsidRPr="0083007B" w:rsidRDefault="0083007B" w:rsidP="0052156D">
            <w:pPr>
              <w:jc w:val="center"/>
              <w:rPr>
                <w:rFonts w:ascii="Times New Roman" w:hAnsi="Times New Roman" w:cs="Times New Roman"/>
                <w:sz w:val="24"/>
                <w:szCs w:val="24"/>
              </w:rPr>
            </w:pPr>
            <w:r w:rsidRPr="0083007B">
              <w:rPr>
                <w:rFonts w:ascii="Times New Roman" w:hAnsi="Times New Roman" w:cs="Times New Roman"/>
                <w:sz w:val="24"/>
                <w:szCs w:val="24"/>
              </w:rPr>
              <w:t>1.</w:t>
            </w:r>
          </w:p>
        </w:tc>
        <w:tc>
          <w:tcPr>
            <w:tcW w:w="2542" w:type="dxa"/>
          </w:tcPr>
          <w:p w14:paraId="7ACFFF70" w14:textId="77777777" w:rsidR="0083007B" w:rsidRPr="0083007B" w:rsidRDefault="0083007B" w:rsidP="00A2540F">
            <w:pPr>
              <w:spacing w:before="60" w:after="0"/>
              <w:jc w:val="center"/>
              <w:rPr>
                <w:rFonts w:ascii="Times New Roman" w:hAnsi="Times New Roman" w:cs="Times New Roman"/>
                <w:sz w:val="20"/>
                <w:szCs w:val="20"/>
              </w:rPr>
            </w:pPr>
            <w:r w:rsidRPr="0083007B">
              <w:rPr>
                <w:rFonts w:ascii="Times New Roman" w:hAnsi="Times New Roman" w:cs="Times New Roman"/>
                <w:sz w:val="20"/>
                <w:szCs w:val="20"/>
              </w:rPr>
              <w:t xml:space="preserve">Zamiatanie chodników            i dróg wraz z usuwaniem odchodów zwierzęcych        i ręcznym usuwaniem wykwitów traw i chwastów oraz wywozem odpadów </w:t>
            </w:r>
          </w:p>
          <w:p w14:paraId="18875F3B" w14:textId="77777777" w:rsidR="0083007B" w:rsidRPr="0083007B" w:rsidRDefault="0083007B" w:rsidP="00A2540F">
            <w:pPr>
              <w:tabs>
                <w:tab w:val="left" w:pos="308"/>
              </w:tabs>
              <w:spacing w:before="120" w:after="60"/>
              <w:jc w:val="center"/>
              <w:rPr>
                <w:rFonts w:ascii="Times New Roman" w:hAnsi="Times New Roman" w:cs="Times New Roman"/>
                <w:b/>
                <w:sz w:val="20"/>
                <w:szCs w:val="20"/>
                <w:u w:val="single"/>
              </w:rPr>
            </w:pPr>
            <w:r w:rsidRPr="0083007B">
              <w:rPr>
                <w:rFonts w:ascii="Times New Roman" w:hAnsi="Times New Roman" w:cs="Times New Roman"/>
                <w:b/>
                <w:sz w:val="20"/>
                <w:szCs w:val="20"/>
                <w:u w:val="single"/>
              </w:rPr>
              <w:t xml:space="preserve">5 x / tydzień </w:t>
            </w:r>
          </w:p>
          <w:p w14:paraId="1C5D1182" w14:textId="77777777" w:rsidR="0083007B" w:rsidRPr="0083007B" w:rsidRDefault="0083007B" w:rsidP="00A2540F">
            <w:pPr>
              <w:spacing w:before="60" w:after="0"/>
              <w:jc w:val="center"/>
              <w:rPr>
                <w:rFonts w:ascii="Times New Roman" w:hAnsi="Times New Roman" w:cs="Times New Roman"/>
              </w:rPr>
            </w:pPr>
            <w:r w:rsidRPr="0083007B">
              <w:rPr>
                <w:rFonts w:ascii="Times New Roman" w:hAnsi="Times New Roman" w:cs="Times New Roman"/>
                <w:sz w:val="20"/>
                <w:szCs w:val="20"/>
              </w:rPr>
              <w:t>(poniedziałek, środa, czwartek, piątek i sobota)</w:t>
            </w:r>
          </w:p>
        </w:tc>
        <w:tc>
          <w:tcPr>
            <w:tcW w:w="1241" w:type="dxa"/>
          </w:tcPr>
          <w:p w14:paraId="39756F1C" w14:textId="77777777" w:rsidR="0083007B" w:rsidRPr="0083007B" w:rsidRDefault="0083007B" w:rsidP="0052156D">
            <w:pPr>
              <w:spacing w:before="120"/>
              <w:jc w:val="center"/>
              <w:rPr>
                <w:rFonts w:ascii="Times New Roman" w:hAnsi="Times New Roman" w:cs="Times New Roman"/>
              </w:rPr>
            </w:pPr>
            <w:r w:rsidRPr="0083007B">
              <w:rPr>
                <w:rFonts w:ascii="Times New Roman" w:hAnsi="Times New Roman" w:cs="Times New Roman"/>
              </w:rPr>
              <w:t>m</w:t>
            </w:r>
            <w:r w:rsidRPr="0083007B">
              <w:rPr>
                <w:rFonts w:ascii="Times New Roman" w:hAnsi="Times New Roman" w:cs="Times New Roman"/>
                <w:vertAlign w:val="superscript"/>
              </w:rPr>
              <w:t>2</w:t>
            </w:r>
          </w:p>
        </w:tc>
        <w:tc>
          <w:tcPr>
            <w:tcW w:w="1136" w:type="dxa"/>
          </w:tcPr>
          <w:p w14:paraId="69345891" w14:textId="77777777" w:rsidR="0083007B" w:rsidRPr="0083007B" w:rsidRDefault="0083007B" w:rsidP="0052156D">
            <w:pPr>
              <w:spacing w:before="120"/>
              <w:jc w:val="center"/>
              <w:rPr>
                <w:rFonts w:ascii="Times New Roman" w:hAnsi="Times New Roman" w:cs="Times New Roman"/>
              </w:rPr>
            </w:pPr>
            <w:r w:rsidRPr="0083007B">
              <w:rPr>
                <w:rFonts w:ascii="Times New Roman" w:hAnsi="Times New Roman" w:cs="Times New Roman"/>
              </w:rPr>
              <w:t>42 167</w:t>
            </w:r>
          </w:p>
        </w:tc>
        <w:tc>
          <w:tcPr>
            <w:tcW w:w="1309" w:type="dxa"/>
          </w:tcPr>
          <w:p w14:paraId="183692E3" w14:textId="77777777" w:rsidR="0083007B" w:rsidRPr="0083007B" w:rsidRDefault="0083007B" w:rsidP="00DE6928">
            <w:pPr>
              <w:spacing w:before="120"/>
              <w:ind w:right="-283"/>
              <w:rPr>
                <w:rFonts w:ascii="Times New Roman" w:hAnsi="Times New Roman" w:cs="Times New Roman"/>
              </w:rPr>
            </w:pPr>
          </w:p>
        </w:tc>
        <w:tc>
          <w:tcPr>
            <w:tcW w:w="1134" w:type="dxa"/>
          </w:tcPr>
          <w:p w14:paraId="00ADCAA3" w14:textId="11DC2E27" w:rsidR="0083007B" w:rsidRPr="0083007B" w:rsidRDefault="009D1EC4" w:rsidP="0052156D">
            <w:pPr>
              <w:spacing w:before="120"/>
              <w:jc w:val="center"/>
              <w:rPr>
                <w:rFonts w:ascii="Times New Roman" w:hAnsi="Times New Roman" w:cs="Times New Roman"/>
              </w:rPr>
            </w:pPr>
            <w:r>
              <w:rPr>
                <w:rFonts w:ascii="Times New Roman" w:hAnsi="Times New Roman" w:cs="Times New Roman"/>
              </w:rPr>
              <w:t>24</w:t>
            </w:r>
          </w:p>
        </w:tc>
        <w:tc>
          <w:tcPr>
            <w:tcW w:w="1316" w:type="dxa"/>
          </w:tcPr>
          <w:p w14:paraId="26437D39" w14:textId="77777777" w:rsidR="0083007B" w:rsidRPr="0083007B" w:rsidRDefault="0083007B" w:rsidP="00DE6928">
            <w:pPr>
              <w:spacing w:before="120"/>
              <w:ind w:right="-283"/>
              <w:rPr>
                <w:rFonts w:ascii="Times New Roman" w:hAnsi="Times New Roman" w:cs="Times New Roman"/>
              </w:rPr>
            </w:pPr>
          </w:p>
        </w:tc>
      </w:tr>
      <w:tr w:rsidR="0083007B" w:rsidRPr="0083007B" w14:paraId="617B4B35" w14:textId="77777777" w:rsidTr="00E15FA7">
        <w:tc>
          <w:tcPr>
            <w:tcW w:w="543" w:type="dxa"/>
            <w:vAlign w:val="center"/>
          </w:tcPr>
          <w:p w14:paraId="3D4DB054" w14:textId="77777777" w:rsidR="0083007B" w:rsidRPr="0083007B" w:rsidRDefault="0083007B" w:rsidP="0052156D">
            <w:pPr>
              <w:jc w:val="center"/>
              <w:rPr>
                <w:rFonts w:ascii="Times New Roman" w:hAnsi="Times New Roman" w:cs="Times New Roman"/>
                <w:sz w:val="24"/>
                <w:szCs w:val="24"/>
              </w:rPr>
            </w:pPr>
            <w:r w:rsidRPr="0083007B">
              <w:rPr>
                <w:rFonts w:ascii="Times New Roman" w:hAnsi="Times New Roman" w:cs="Times New Roman"/>
                <w:sz w:val="24"/>
                <w:szCs w:val="24"/>
              </w:rPr>
              <w:t>2.</w:t>
            </w:r>
          </w:p>
        </w:tc>
        <w:tc>
          <w:tcPr>
            <w:tcW w:w="2542" w:type="dxa"/>
          </w:tcPr>
          <w:p w14:paraId="68726E67" w14:textId="77777777" w:rsidR="0083007B" w:rsidRPr="0083007B" w:rsidRDefault="0083007B" w:rsidP="00A2540F">
            <w:pPr>
              <w:spacing w:before="60" w:after="0"/>
              <w:jc w:val="center"/>
              <w:rPr>
                <w:rFonts w:ascii="Times New Roman" w:hAnsi="Times New Roman" w:cs="Times New Roman"/>
                <w:sz w:val="20"/>
                <w:szCs w:val="20"/>
              </w:rPr>
            </w:pPr>
            <w:r w:rsidRPr="0083007B">
              <w:rPr>
                <w:rFonts w:ascii="Times New Roman" w:hAnsi="Times New Roman" w:cs="Times New Roman"/>
                <w:sz w:val="20"/>
                <w:szCs w:val="20"/>
              </w:rPr>
              <w:t xml:space="preserve">Zamiatanie chodników                i dróg wraz z usuwaniem odchodów zwierzęcych              i ręcznym usuwaniem wykwitów traw                         i chwastów oraz wywozem odpadów </w:t>
            </w:r>
          </w:p>
          <w:p w14:paraId="09024C86" w14:textId="77777777" w:rsidR="0083007B" w:rsidRPr="0083007B" w:rsidRDefault="0083007B" w:rsidP="00A2540F">
            <w:pPr>
              <w:spacing w:before="120" w:after="60"/>
              <w:jc w:val="center"/>
              <w:rPr>
                <w:rFonts w:ascii="Times New Roman" w:hAnsi="Times New Roman" w:cs="Times New Roman"/>
                <w:sz w:val="20"/>
                <w:szCs w:val="20"/>
              </w:rPr>
            </w:pPr>
            <w:r w:rsidRPr="0083007B">
              <w:rPr>
                <w:rFonts w:ascii="Times New Roman" w:hAnsi="Times New Roman" w:cs="Times New Roman"/>
                <w:b/>
                <w:sz w:val="20"/>
                <w:szCs w:val="20"/>
                <w:u w:val="single"/>
              </w:rPr>
              <w:t>1 x / tydzień</w:t>
            </w:r>
          </w:p>
          <w:p w14:paraId="383E61C2" w14:textId="77777777" w:rsidR="0083007B" w:rsidRPr="0083007B" w:rsidRDefault="0083007B" w:rsidP="00A2540F">
            <w:pPr>
              <w:spacing w:after="60"/>
              <w:jc w:val="center"/>
              <w:rPr>
                <w:rFonts w:ascii="Times New Roman" w:hAnsi="Times New Roman" w:cs="Times New Roman"/>
              </w:rPr>
            </w:pPr>
            <w:r w:rsidRPr="0083007B">
              <w:rPr>
                <w:rFonts w:ascii="Times New Roman" w:hAnsi="Times New Roman" w:cs="Times New Roman"/>
                <w:sz w:val="20"/>
                <w:szCs w:val="20"/>
              </w:rPr>
              <w:t>(poniedziałek)</w:t>
            </w:r>
          </w:p>
        </w:tc>
        <w:tc>
          <w:tcPr>
            <w:tcW w:w="1241" w:type="dxa"/>
          </w:tcPr>
          <w:p w14:paraId="4C392857" w14:textId="77777777" w:rsidR="0083007B" w:rsidRPr="0083007B" w:rsidRDefault="0083007B" w:rsidP="0052156D">
            <w:pPr>
              <w:spacing w:before="120"/>
              <w:jc w:val="center"/>
              <w:rPr>
                <w:rFonts w:ascii="Times New Roman" w:hAnsi="Times New Roman" w:cs="Times New Roman"/>
              </w:rPr>
            </w:pPr>
            <w:r w:rsidRPr="0083007B">
              <w:rPr>
                <w:rFonts w:ascii="Times New Roman" w:hAnsi="Times New Roman" w:cs="Times New Roman"/>
              </w:rPr>
              <w:t>m</w:t>
            </w:r>
            <w:r w:rsidRPr="0083007B">
              <w:rPr>
                <w:rFonts w:ascii="Times New Roman" w:hAnsi="Times New Roman" w:cs="Times New Roman"/>
                <w:vertAlign w:val="superscript"/>
              </w:rPr>
              <w:t>2</w:t>
            </w:r>
          </w:p>
        </w:tc>
        <w:tc>
          <w:tcPr>
            <w:tcW w:w="1136" w:type="dxa"/>
          </w:tcPr>
          <w:p w14:paraId="47CD7BC7" w14:textId="77777777" w:rsidR="0083007B" w:rsidRPr="0083007B" w:rsidRDefault="0083007B" w:rsidP="0052156D">
            <w:pPr>
              <w:spacing w:before="120"/>
              <w:jc w:val="center"/>
              <w:rPr>
                <w:rFonts w:ascii="Times New Roman" w:hAnsi="Times New Roman" w:cs="Times New Roman"/>
              </w:rPr>
            </w:pPr>
            <w:r w:rsidRPr="0083007B">
              <w:rPr>
                <w:rFonts w:ascii="Times New Roman" w:hAnsi="Times New Roman" w:cs="Times New Roman"/>
              </w:rPr>
              <w:t>35 485</w:t>
            </w:r>
          </w:p>
        </w:tc>
        <w:tc>
          <w:tcPr>
            <w:tcW w:w="1309" w:type="dxa"/>
          </w:tcPr>
          <w:p w14:paraId="311269E5" w14:textId="77777777" w:rsidR="0083007B" w:rsidRPr="0083007B" w:rsidRDefault="0083007B" w:rsidP="00DE6928">
            <w:pPr>
              <w:spacing w:before="120"/>
              <w:ind w:right="-283"/>
              <w:jc w:val="center"/>
              <w:rPr>
                <w:rFonts w:ascii="Times New Roman" w:hAnsi="Times New Roman" w:cs="Times New Roman"/>
              </w:rPr>
            </w:pPr>
          </w:p>
        </w:tc>
        <w:tc>
          <w:tcPr>
            <w:tcW w:w="1134" w:type="dxa"/>
          </w:tcPr>
          <w:p w14:paraId="2A753F8C" w14:textId="634D8A30" w:rsidR="0083007B" w:rsidRPr="0083007B" w:rsidRDefault="009D1EC4" w:rsidP="0052156D">
            <w:pPr>
              <w:spacing w:before="120"/>
              <w:jc w:val="center"/>
              <w:rPr>
                <w:rFonts w:ascii="Times New Roman" w:hAnsi="Times New Roman" w:cs="Times New Roman"/>
              </w:rPr>
            </w:pPr>
            <w:r>
              <w:rPr>
                <w:rFonts w:ascii="Times New Roman" w:hAnsi="Times New Roman" w:cs="Times New Roman"/>
              </w:rPr>
              <w:t>24</w:t>
            </w:r>
          </w:p>
        </w:tc>
        <w:tc>
          <w:tcPr>
            <w:tcW w:w="1316" w:type="dxa"/>
          </w:tcPr>
          <w:p w14:paraId="6F13B107" w14:textId="77777777" w:rsidR="0083007B" w:rsidRPr="0083007B" w:rsidRDefault="0083007B" w:rsidP="00DE6928">
            <w:pPr>
              <w:spacing w:before="120"/>
              <w:ind w:right="-283"/>
              <w:rPr>
                <w:rFonts w:ascii="Times New Roman" w:hAnsi="Times New Roman" w:cs="Times New Roman"/>
              </w:rPr>
            </w:pPr>
          </w:p>
        </w:tc>
      </w:tr>
      <w:tr w:rsidR="0083007B" w:rsidRPr="0083007B" w14:paraId="40924646" w14:textId="77777777" w:rsidTr="00E15FA7">
        <w:tc>
          <w:tcPr>
            <w:tcW w:w="543" w:type="dxa"/>
            <w:vAlign w:val="center"/>
          </w:tcPr>
          <w:p w14:paraId="52011F39" w14:textId="77777777" w:rsidR="0083007B" w:rsidRPr="0083007B" w:rsidRDefault="0083007B" w:rsidP="0052156D">
            <w:pPr>
              <w:jc w:val="center"/>
              <w:rPr>
                <w:rFonts w:ascii="Times New Roman" w:hAnsi="Times New Roman" w:cs="Times New Roman"/>
                <w:sz w:val="24"/>
                <w:szCs w:val="24"/>
              </w:rPr>
            </w:pPr>
            <w:r w:rsidRPr="0083007B">
              <w:rPr>
                <w:rFonts w:ascii="Times New Roman" w:hAnsi="Times New Roman" w:cs="Times New Roman"/>
                <w:sz w:val="24"/>
                <w:szCs w:val="24"/>
              </w:rPr>
              <w:t>3.</w:t>
            </w:r>
          </w:p>
        </w:tc>
        <w:tc>
          <w:tcPr>
            <w:tcW w:w="2542" w:type="dxa"/>
          </w:tcPr>
          <w:p w14:paraId="1017A7ED" w14:textId="77777777" w:rsidR="0083007B" w:rsidRPr="0083007B" w:rsidRDefault="0083007B" w:rsidP="00A2540F">
            <w:pPr>
              <w:spacing w:before="60" w:after="0"/>
              <w:jc w:val="center"/>
              <w:rPr>
                <w:rFonts w:ascii="Times New Roman" w:hAnsi="Times New Roman" w:cs="Times New Roman"/>
                <w:sz w:val="20"/>
                <w:szCs w:val="20"/>
              </w:rPr>
            </w:pPr>
            <w:r w:rsidRPr="0083007B">
              <w:rPr>
                <w:rFonts w:ascii="Times New Roman" w:hAnsi="Times New Roman" w:cs="Times New Roman"/>
                <w:sz w:val="20"/>
                <w:szCs w:val="20"/>
              </w:rPr>
              <w:t xml:space="preserve">Zbieranie z chodników             i dróg odpadów komunalnych wraz                   z usuwaniem odchodów zwierzęcych  oraz wywozem odpadów </w:t>
            </w:r>
          </w:p>
          <w:p w14:paraId="7691D6E2" w14:textId="77777777" w:rsidR="0083007B" w:rsidRPr="0083007B" w:rsidRDefault="0083007B" w:rsidP="00A2540F">
            <w:pPr>
              <w:spacing w:before="120" w:after="0"/>
              <w:jc w:val="center"/>
              <w:rPr>
                <w:rFonts w:ascii="Times New Roman" w:hAnsi="Times New Roman" w:cs="Times New Roman"/>
                <w:b/>
                <w:sz w:val="20"/>
                <w:szCs w:val="20"/>
                <w:u w:val="single"/>
              </w:rPr>
            </w:pPr>
            <w:r w:rsidRPr="0083007B">
              <w:rPr>
                <w:rFonts w:ascii="Times New Roman" w:hAnsi="Times New Roman" w:cs="Times New Roman"/>
                <w:b/>
                <w:sz w:val="20"/>
                <w:szCs w:val="20"/>
                <w:u w:val="single"/>
              </w:rPr>
              <w:t>7 x / tydzień</w:t>
            </w:r>
          </w:p>
          <w:p w14:paraId="53ED8740" w14:textId="77777777" w:rsidR="0083007B" w:rsidRPr="0083007B" w:rsidRDefault="0083007B" w:rsidP="00A2540F">
            <w:pPr>
              <w:spacing w:before="60" w:after="60"/>
              <w:jc w:val="center"/>
              <w:rPr>
                <w:rFonts w:ascii="Times New Roman" w:hAnsi="Times New Roman" w:cs="Times New Roman"/>
              </w:rPr>
            </w:pPr>
            <w:r w:rsidRPr="0083007B">
              <w:rPr>
                <w:rFonts w:ascii="Times New Roman" w:hAnsi="Times New Roman" w:cs="Times New Roman"/>
                <w:sz w:val="20"/>
                <w:szCs w:val="20"/>
              </w:rPr>
              <w:t>(od poniedziałku                     do niedzieli)</w:t>
            </w:r>
          </w:p>
        </w:tc>
        <w:tc>
          <w:tcPr>
            <w:tcW w:w="1241" w:type="dxa"/>
          </w:tcPr>
          <w:p w14:paraId="5A6A727F" w14:textId="77777777" w:rsidR="0083007B" w:rsidRPr="0083007B" w:rsidRDefault="0083007B" w:rsidP="0052156D">
            <w:pPr>
              <w:spacing w:before="120"/>
              <w:jc w:val="center"/>
              <w:rPr>
                <w:rFonts w:ascii="Times New Roman" w:hAnsi="Times New Roman" w:cs="Times New Roman"/>
              </w:rPr>
            </w:pPr>
            <w:r w:rsidRPr="0083007B">
              <w:rPr>
                <w:rFonts w:ascii="Times New Roman" w:hAnsi="Times New Roman" w:cs="Times New Roman"/>
              </w:rPr>
              <w:t>m</w:t>
            </w:r>
            <w:r w:rsidRPr="0083007B">
              <w:rPr>
                <w:rFonts w:ascii="Times New Roman" w:hAnsi="Times New Roman" w:cs="Times New Roman"/>
                <w:vertAlign w:val="superscript"/>
              </w:rPr>
              <w:t>2</w:t>
            </w:r>
          </w:p>
        </w:tc>
        <w:tc>
          <w:tcPr>
            <w:tcW w:w="1136" w:type="dxa"/>
          </w:tcPr>
          <w:p w14:paraId="40B76095" w14:textId="77777777" w:rsidR="0083007B" w:rsidRPr="0083007B" w:rsidRDefault="0083007B" w:rsidP="0052156D">
            <w:pPr>
              <w:spacing w:before="120"/>
              <w:jc w:val="center"/>
              <w:rPr>
                <w:rFonts w:ascii="Times New Roman" w:hAnsi="Times New Roman" w:cs="Times New Roman"/>
              </w:rPr>
            </w:pPr>
            <w:r w:rsidRPr="0083007B">
              <w:rPr>
                <w:rFonts w:ascii="Times New Roman" w:hAnsi="Times New Roman" w:cs="Times New Roman"/>
              </w:rPr>
              <w:t>58 812</w:t>
            </w:r>
          </w:p>
        </w:tc>
        <w:tc>
          <w:tcPr>
            <w:tcW w:w="1309" w:type="dxa"/>
          </w:tcPr>
          <w:p w14:paraId="560103ED" w14:textId="77777777" w:rsidR="0083007B" w:rsidRPr="0083007B" w:rsidRDefault="0083007B" w:rsidP="00DE6928">
            <w:pPr>
              <w:spacing w:before="120"/>
              <w:ind w:right="-283"/>
              <w:jc w:val="center"/>
              <w:rPr>
                <w:rFonts w:ascii="Times New Roman" w:hAnsi="Times New Roman" w:cs="Times New Roman"/>
              </w:rPr>
            </w:pPr>
          </w:p>
        </w:tc>
        <w:tc>
          <w:tcPr>
            <w:tcW w:w="1134" w:type="dxa"/>
          </w:tcPr>
          <w:p w14:paraId="00008619" w14:textId="50BE5867" w:rsidR="0083007B" w:rsidRPr="0083007B" w:rsidRDefault="009D1EC4" w:rsidP="0052156D">
            <w:pPr>
              <w:spacing w:before="120"/>
              <w:jc w:val="center"/>
              <w:rPr>
                <w:rFonts w:ascii="Times New Roman" w:hAnsi="Times New Roman" w:cs="Times New Roman"/>
              </w:rPr>
            </w:pPr>
            <w:r>
              <w:rPr>
                <w:rFonts w:ascii="Times New Roman" w:hAnsi="Times New Roman" w:cs="Times New Roman"/>
              </w:rPr>
              <w:t>24</w:t>
            </w:r>
          </w:p>
        </w:tc>
        <w:tc>
          <w:tcPr>
            <w:tcW w:w="1316" w:type="dxa"/>
          </w:tcPr>
          <w:p w14:paraId="2F252F3F" w14:textId="77777777" w:rsidR="0083007B" w:rsidRPr="0083007B" w:rsidRDefault="0083007B" w:rsidP="00DE6928">
            <w:pPr>
              <w:ind w:right="-283"/>
              <w:rPr>
                <w:rFonts w:ascii="Times New Roman" w:hAnsi="Times New Roman" w:cs="Times New Roman"/>
              </w:rPr>
            </w:pPr>
          </w:p>
        </w:tc>
      </w:tr>
      <w:tr w:rsidR="0083007B" w:rsidRPr="0083007B" w14:paraId="3C466EAE" w14:textId="77777777" w:rsidTr="00E15FA7">
        <w:tc>
          <w:tcPr>
            <w:tcW w:w="543" w:type="dxa"/>
            <w:tcBorders>
              <w:bottom w:val="single" w:sz="12" w:space="0" w:color="auto"/>
            </w:tcBorders>
            <w:vAlign w:val="center"/>
          </w:tcPr>
          <w:p w14:paraId="469ED082" w14:textId="77777777" w:rsidR="0083007B" w:rsidRPr="0083007B" w:rsidRDefault="0083007B" w:rsidP="0052156D">
            <w:pPr>
              <w:jc w:val="center"/>
              <w:rPr>
                <w:rFonts w:ascii="Times New Roman" w:hAnsi="Times New Roman" w:cs="Times New Roman"/>
                <w:sz w:val="24"/>
                <w:szCs w:val="24"/>
              </w:rPr>
            </w:pPr>
            <w:r w:rsidRPr="0083007B">
              <w:rPr>
                <w:rFonts w:ascii="Times New Roman" w:hAnsi="Times New Roman" w:cs="Times New Roman"/>
                <w:sz w:val="24"/>
                <w:szCs w:val="24"/>
              </w:rPr>
              <w:t>4.</w:t>
            </w:r>
          </w:p>
        </w:tc>
        <w:tc>
          <w:tcPr>
            <w:tcW w:w="2542" w:type="dxa"/>
            <w:tcBorders>
              <w:bottom w:val="single" w:sz="12" w:space="0" w:color="auto"/>
            </w:tcBorders>
          </w:tcPr>
          <w:p w14:paraId="55B1E657" w14:textId="77777777" w:rsidR="0083007B" w:rsidRPr="0083007B" w:rsidRDefault="0083007B" w:rsidP="00A2540F">
            <w:pPr>
              <w:spacing w:before="60" w:after="0"/>
              <w:jc w:val="center"/>
              <w:rPr>
                <w:rFonts w:ascii="Times New Roman" w:hAnsi="Times New Roman" w:cs="Times New Roman"/>
                <w:sz w:val="20"/>
                <w:szCs w:val="20"/>
              </w:rPr>
            </w:pPr>
            <w:r w:rsidRPr="0083007B">
              <w:rPr>
                <w:rFonts w:ascii="Times New Roman" w:hAnsi="Times New Roman" w:cs="Times New Roman"/>
                <w:sz w:val="20"/>
                <w:szCs w:val="20"/>
              </w:rPr>
              <w:t xml:space="preserve">Zbieranie z chodników              i dróg odpadów komunalnych wraz z usuwaniem odchodów zwierzęcych  oraz wywozem odpadów  </w:t>
            </w:r>
          </w:p>
          <w:p w14:paraId="24DE6CA7" w14:textId="77777777" w:rsidR="0083007B" w:rsidRPr="0083007B" w:rsidRDefault="0083007B" w:rsidP="00A2540F">
            <w:pPr>
              <w:spacing w:before="120" w:after="60"/>
              <w:jc w:val="center"/>
              <w:rPr>
                <w:rFonts w:ascii="Times New Roman" w:hAnsi="Times New Roman" w:cs="Times New Roman"/>
                <w:b/>
                <w:sz w:val="20"/>
                <w:szCs w:val="20"/>
                <w:u w:val="single"/>
              </w:rPr>
            </w:pPr>
            <w:r w:rsidRPr="0083007B">
              <w:rPr>
                <w:rFonts w:ascii="Times New Roman" w:hAnsi="Times New Roman" w:cs="Times New Roman"/>
                <w:b/>
                <w:sz w:val="20"/>
                <w:szCs w:val="20"/>
                <w:u w:val="single"/>
              </w:rPr>
              <w:lastRenderedPageBreak/>
              <w:t>2 x / tydzień</w:t>
            </w:r>
          </w:p>
          <w:p w14:paraId="03FAFC5E" w14:textId="77777777" w:rsidR="0083007B" w:rsidRPr="0083007B" w:rsidRDefault="0083007B" w:rsidP="00A2540F">
            <w:pPr>
              <w:spacing w:after="60"/>
              <w:jc w:val="center"/>
              <w:rPr>
                <w:rFonts w:ascii="Times New Roman" w:hAnsi="Times New Roman" w:cs="Times New Roman"/>
              </w:rPr>
            </w:pPr>
            <w:r w:rsidRPr="0083007B">
              <w:rPr>
                <w:rFonts w:ascii="Times New Roman" w:hAnsi="Times New Roman" w:cs="Times New Roman"/>
                <w:sz w:val="20"/>
                <w:szCs w:val="20"/>
              </w:rPr>
              <w:t>(poniedziałek, piątek)</w:t>
            </w:r>
          </w:p>
        </w:tc>
        <w:tc>
          <w:tcPr>
            <w:tcW w:w="1241" w:type="dxa"/>
            <w:tcBorders>
              <w:bottom w:val="single" w:sz="12" w:space="0" w:color="auto"/>
            </w:tcBorders>
          </w:tcPr>
          <w:p w14:paraId="4EB05061" w14:textId="77777777" w:rsidR="0083007B" w:rsidRPr="0083007B" w:rsidRDefault="0083007B" w:rsidP="0052156D">
            <w:pPr>
              <w:spacing w:before="120"/>
              <w:jc w:val="center"/>
              <w:rPr>
                <w:rFonts w:ascii="Times New Roman" w:hAnsi="Times New Roman" w:cs="Times New Roman"/>
              </w:rPr>
            </w:pPr>
            <w:r w:rsidRPr="0083007B">
              <w:rPr>
                <w:rFonts w:ascii="Times New Roman" w:hAnsi="Times New Roman" w:cs="Times New Roman"/>
              </w:rPr>
              <w:lastRenderedPageBreak/>
              <w:t>m</w:t>
            </w:r>
            <w:r w:rsidRPr="0083007B">
              <w:rPr>
                <w:rFonts w:ascii="Times New Roman" w:hAnsi="Times New Roman" w:cs="Times New Roman"/>
                <w:vertAlign w:val="superscript"/>
              </w:rPr>
              <w:t>2</w:t>
            </w:r>
          </w:p>
        </w:tc>
        <w:tc>
          <w:tcPr>
            <w:tcW w:w="1136" w:type="dxa"/>
            <w:tcBorders>
              <w:bottom w:val="single" w:sz="12" w:space="0" w:color="auto"/>
            </w:tcBorders>
          </w:tcPr>
          <w:p w14:paraId="5D0875D9" w14:textId="77777777" w:rsidR="0083007B" w:rsidRPr="0083007B" w:rsidRDefault="0083007B" w:rsidP="0052156D">
            <w:pPr>
              <w:spacing w:before="120"/>
              <w:jc w:val="center"/>
              <w:rPr>
                <w:rFonts w:ascii="Times New Roman" w:hAnsi="Times New Roman" w:cs="Times New Roman"/>
              </w:rPr>
            </w:pPr>
            <w:r w:rsidRPr="0083007B">
              <w:rPr>
                <w:rFonts w:ascii="Times New Roman" w:hAnsi="Times New Roman" w:cs="Times New Roman"/>
              </w:rPr>
              <w:t>37 756</w:t>
            </w:r>
          </w:p>
        </w:tc>
        <w:tc>
          <w:tcPr>
            <w:tcW w:w="1309" w:type="dxa"/>
            <w:tcBorders>
              <w:bottom w:val="single" w:sz="12" w:space="0" w:color="auto"/>
            </w:tcBorders>
          </w:tcPr>
          <w:p w14:paraId="289DF327" w14:textId="77777777" w:rsidR="0083007B" w:rsidRPr="0083007B" w:rsidRDefault="0083007B" w:rsidP="00DE6928">
            <w:pPr>
              <w:spacing w:before="120"/>
              <w:ind w:right="-283"/>
              <w:jc w:val="center"/>
              <w:rPr>
                <w:rFonts w:ascii="Times New Roman" w:hAnsi="Times New Roman" w:cs="Times New Roman"/>
              </w:rPr>
            </w:pPr>
          </w:p>
        </w:tc>
        <w:tc>
          <w:tcPr>
            <w:tcW w:w="1134" w:type="dxa"/>
            <w:tcBorders>
              <w:bottom w:val="single" w:sz="12" w:space="0" w:color="auto"/>
            </w:tcBorders>
          </w:tcPr>
          <w:p w14:paraId="4E85F988" w14:textId="4DF3898C" w:rsidR="0083007B" w:rsidRPr="0083007B" w:rsidRDefault="009D1EC4" w:rsidP="0052156D">
            <w:pPr>
              <w:spacing w:before="120"/>
              <w:jc w:val="center"/>
              <w:rPr>
                <w:rFonts w:ascii="Times New Roman" w:hAnsi="Times New Roman" w:cs="Times New Roman"/>
              </w:rPr>
            </w:pPr>
            <w:r>
              <w:rPr>
                <w:rFonts w:ascii="Times New Roman" w:hAnsi="Times New Roman" w:cs="Times New Roman"/>
              </w:rPr>
              <w:t>24</w:t>
            </w:r>
          </w:p>
        </w:tc>
        <w:tc>
          <w:tcPr>
            <w:tcW w:w="1316" w:type="dxa"/>
            <w:tcBorders>
              <w:bottom w:val="single" w:sz="12" w:space="0" w:color="auto"/>
            </w:tcBorders>
          </w:tcPr>
          <w:p w14:paraId="04C2B27F" w14:textId="77777777" w:rsidR="0083007B" w:rsidRPr="0083007B" w:rsidRDefault="0083007B" w:rsidP="00DE6928">
            <w:pPr>
              <w:ind w:right="-283"/>
              <w:rPr>
                <w:rFonts w:ascii="Times New Roman" w:hAnsi="Times New Roman" w:cs="Times New Roman"/>
              </w:rPr>
            </w:pPr>
          </w:p>
        </w:tc>
      </w:tr>
      <w:tr w:rsidR="0083007B" w:rsidRPr="0083007B" w14:paraId="228A4AEA" w14:textId="77777777" w:rsidTr="00E15FA7">
        <w:tc>
          <w:tcPr>
            <w:tcW w:w="9221" w:type="dxa"/>
            <w:gridSpan w:val="7"/>
            <w:tcBorders>
              <w:top w:val="single" w:sz="12" w:space="0" w:color="auto"/>
              <w:left w:val="single" w:sz="12" w:space="0" w:color="auto"/>
              <w:bottom w:val="single" w:sz="12" w:space="0" w:color="auto"/>
              <w:right w:val="single" w:sz="12" w:space="0" w:color="auto"/>
            </w:tcBorders>
            <w:vAlign w:val="center"/>
          </w:tcPr>
          <w:p w14:paraId="7510DA0E" w14:textId="77777777" w:rsidR="0083007B" w:rsidRPr="0083007B" w:rsidRDefault="0083007B" w:rsidP="00DE6928">
            <w:pPr>
              <w:spacing w:before="240" w:after="240" w:line="240" w:lineRule="auto"/>
              <w:ind w:right="-283"/>
              <w:rPr>
                <w:rFonts w:ascii="Times New Roman" w:hAnsi="Times New Roman" w:cs="Times New Roman"/>
                <w:b/>
                <w:sz w:val="23"/>
                <w:szCs w:val="23"/>
              </w:rPr>
            </w:pPr>
            <w:r w:rsidRPr="0083007B">
              <w:rPr>
                <w:rFonts w:ascii="Times New Roman" w:hAnsi="Times New Roman" w:cs="Times New Roman"/>
                <w:b/>
                <w:sz w:val="23"/>
                <w:szCs w:val="23"/>
              </w:rPr>
              <w:t>Zadanie B - oczyszczanie chodników i jezdni w strefie śródmiejskiej i peryferyjnej miasta</w:t>
            </w:r>
          </w:p>
        </w:tc>
      </w:tr>
      <w:tr w:rsidR="0083007B" w:rsidRPr="0083007B" w14:paraId="559DBC32" w14:textId="77777777" w:rsidTr="00E15FA7">
        <w:tc>
          <w:tcPr>
            <w:tcW w:w="543" w:type="dxa"/>
            <w:tcBorders>
              <w:top w:val="single" w:sz="12" w:space="0" w:color="auto"/>
            </w:tcBorders>
            <w:vAlign w:val="center"/>
          </w:tcPr>
          <w:p w14:paraId="2E68C85A" w14:textId="77777777" w:rsidR="0083007B" w:rsidRPr="0083007B" w:rsidRDefault="0083007B" w:rsidP="0052156D">
            <w:pPr>
              <w:jc w:val="center"/>
              <w:rPr>
                <w:rFonts w:ascii="Times New Roman" w:hAnsi="Times New Roman" w:cs="Times New Roman"/>
                <w:sz w:val="24"/>
                <w:szCs w:val="24"/>
              </w:rPr>
            </w:pPr>
            <w:r w:rsidRPr="0083007B">
              <w:rPr>
                <w:rFonts w:ascii="Times New Roman" w:hAnsi="Times New Roman" w:cs="Times New Roman"/>
                <w:sz w:val="24"/>
                <w:szCs w:val="24"/>
              </w:rPr>
              <w:t>5.</w:t>
            </w:r>
          </w:p>
        </w:tc>
        <w:tc>
          <w:tcPr>
            <w:tcW w:w="2542" w:type="dxa"/>
            <w:tcBorders>
              <w:top w:val="single" w:sz="12" w:space="0" w:color="auto"/>
            </w:tcBorders>
          </w:tcPr>
          <w:p w14:paraId="04DAFA44" w14:textId="77777777" w:rsidR="0083007B" w:rsidRPr="0083007B" w:rsidRDefault="0083007B" w:rsidP="00A2540F">
            <w:pPr>
              <w:spacing w:before="60" w:after="0"/>
              <w:jc w:val="center"/>
              <w:rPr>
                <w:rFonts w:ascii="Times New Roman" w:hAnsi="Times New Roman" w:cs="Times New Roman"/>
                <w:sz w:val="20"/>
                <w:szCs w:val="20"/>
              </w:rPr>
            </w:pPr>
            <w:r w:rsidRPr="0083007B">
              <w:rPr>
                <w:rFonts w:ascii="Times New Roman" w:hAnsi="Times New Roman" w:cs="Times New Roman"/>
                <w:sz w:val="20"/>
                <w:szCs w:val="20"/>
              </w:rPr>
              <w:t>Zamiatanie dróg                         i parkingów wraz                       z usuwaniem odchodów zwierzęcych i ręcznym usuwaniem wykwitów traw        i chwastów oraz wywozem odpadów</w:t>
            </w:r>
          </w:p>
          <w:p w14:paraId="5FBFC6D0" w14:textId="77777777" w:rsidR="0083007B" w:rsidRPr="0083007B" w:rsidRDefault="0083007B" w:rsidP="00A2540F">
            <w:pPr>
              <w:spacing w:before="120" w:after="120"/>
              <w:jc w:val="center"/>
              <w:rPr>
                <w:rFonts w:ascii="Times New Roman" w:hAnsi="Times New Roman" w:cs="Times New Roman"/>
              </w:rPr>
            </w:pPr>
            <w:r w:rsidRPr="0083007B">
              <w:rPr>
                <w:rFonts w:ascii="Times New Roman" w:hAnsi="Times New Roman" w:cs="Times New Roman"/>
                <w:sz w:val="20"/>
                <w:szCs w:val="20"/>
              </w:rPr>
              <w:t xml:space="preserve"> </w:t>
            </w:r>
            <w:r w:rsidRPr="0083007B">
              <w:rPr>
                <w:rFonts w:ascii="Times New Roman" w:hAnsi="Times New Roman" w:cs="Times New Roman"/>
                <w:b/>
                <w:sz w:val="20"/>
                <w:szCs w:val="20"/>
                <w:u w:val="single"/>
              </w:rPr>
              <w:t>1 x / tydzień</w:t>
            </w:r>
          </w:p>
        </w:tc>
        <w:tc>
          <w:tcPr>
            <w:tcW w:w="1241" w:type="dxa"/>
            <w:tcBorders>
              <w:top w:val="single" w:sz="12" w:space="0" w:color="auto"/>
            </w:tcBorders>
          </w:tcPr>
          <w:p w14:paraId="5B3AF7AC" w14:textId="77777777" w:rsidR="0083007B" w:rsidRPr="0083007B" w:rsidRDefault="0083007B" w:rsidP="0052156D">
            <w:pPr>
              <w:spacing w:before="120"/>
              <w:jc w:val="center"/>
              <w:rPr>
                <w:rFonts w:ascii="Times New Roman" w:hAnsi="Times New Roman" w:cs="Times New Roman"/>
              </w:rPr>
            </w:pPr>
            <w:r w:rsidRPr="0083007B">
              <w:rPr>
                <w:rFonts w:ascii="Times New Roman" w:hAnsi="Times New Roman" w:cs="Times New Roman"/>
              </w:rPr>
              <w:t>m</w:t>
            </w:r>
            <w:r w:rsidRPr="0083007B">
              <w:rPr>
                <w:rFonts w:ascii="Times New Roman" w:hAnsi="Times New Roman" w:cs="Times New Roman"/>
                <w:vertAlign w:val="superscript"/>
              </w:rPr>
              <w:t>2</w:t>
            </w:r>
          </w:p>
        </w:tc>
        <w:tc>
          <w:tcPr>
            <w:tcW w:w="1136" w:type="dxa"/>
            <w:tcBorders>
              <w:top w:val="single" w:sz="12" w:space="0" w:color="auto"/>
            </w:tcBorders>
          </w:tcPr>
          <w:p w14:paraId="003C60B9" w14:textId="77777777" w:rsidR="0083007B" w:rsidRPr="0083007B" w:rsidRDefault="0083007B" w:rsidP="0052156D">
            <w:pPr>
              <w:spacing w:before="120"/>
              <w:jc w:val="center"/>
              <w:rPr>
                <w:rFonts w:ascii="Times New Roman" w:hAnsi="Times New Roman" w:cs="Times New Roman"/>
              </w:rPr>
            </w:pPr>
            <w:r w:rsidRPr="0083007B">
              <w:rPr>
                <w:rFonts w:ascii="Times New Roman" w:hAnsi="Times New Roman" w:cs="Times New Roman"/>
              </w:rPr>
              <w:t>21 697</w:t>
            </w:r>
          </w:p>
        </w:tc>
        <w:tc>
          <w:tcPr>
            <w:tcW w:w="1309" w:type="dxa"/>
            <w:tcBorders>
              <w:top w:val="single" w:sz="12" w:space="0" w:color="auto"/>
            </w:tcBorders>
          </w:tcPr>
          <w:p w14:paraId="27574784" w14:textId="77777777" w:rsidR="0083007B" w:rsidRPr="0083007B" w:rsidRDefault="0083007B" w:rsidP="00DE6928">
            <w:pPr>
              <w:spacing w:before="120"/>
              <w:ind w:right="-283"/>
              <w:jc w:val="center"/>
              <w:rPr>
                <w:rFonts w:ascii="Times New Roman" w:hAnsi="Times New Roman" w:cs="Times New Roman"/>
              </w:rPr>
            </w:pPr>
          </w:p>
        </w:tc>
        <w:tc>
          <w:tcPr>
            <w:tcW w:w="1134" w:type="dxa"/>
            <w:tcBorders>
              <w:top w:val="single" w:sz="12" w:space="0" w:color="auto"/>
            </w:tcBorders>
          </w:tcPr>
          <w:p w14:paraId="5A5F502B" w14:textId="095EF1AD" w:rsidR="0083007B" w:rsidRPr="0083007B" w:rsidRDefault="009D1EC4" w:rsidP="0052156D">
            <w:pPr>
              <w:spacing w:before="120"/>
              <w:jc w:val="center"/>
              <w:rPr>
                <w:rFonts w:ascii="Times New Roman" w:hAnsi="Times New Roman" w:cs="Times New Roman"/>
              </w:rPr>
            </w:pPr>
            <w:r>
              <w:rPr>
                <w:rFonts w:ascii="Times New Roman" w:hAnsi="Times New Roman" w:cs="Times New Roman"/>
              </w:rPr>
              <w:t>24</w:t>
            </w:r>
          </w:p>
        </w:tc>
        <w:tc>
          <w:tcPr>
            <w:tcW w:w="1316" w:type="dxa"/>
            <w:tcBorders>
              <w:top w:val="single" w:sz="12" w:space="0" w:color="auto"/>
            </w:tcBorders>
          </w:tcPr>
          <w:p w14:paraId="15937936" w14:textId="77777777" w:rsidR="0083007B" w:rsidRPr="0083007B" w:rsidRDefault="0083007B" w:rsidP="00DE6928">
            <w:pPr>
              <w:spacing w:before="120"/>
              <w:ind w:right="-283"/>
              <w:jc w:val="center"/>
              <w:rPr>
                <w:rFonts w:ascii="Times New Roman" w:hAnsi="Times New Roman" w:cs="Times New Roman"/>
              </w:rPr>
            </w:pPr>
          </w:p>
        </w:tc>
      </w:tr>
      <w:tr w:rsidR="0083007B" w:rsidRPr="0083007B" w14:paraId="7D74E1F7" w14:textId="77777777" w:rsidTr="00E15FA7">
        <w:tc>
          <w:tcPr>
            <w:tcW w:w="543" w:type="dxa"/>
            <w:tcBorders>
              <w:bottom w:val="single" w:sz="12" w:space="0" w:color="auto"/>
            </w:tcBorders>
            <w:vAlign w:val="center"/>
          </w:tcPr>
          <w:p w14:paraId="1F49B11E" w14:textId="77777777" w:rsidR="0083007B" w:rsidRPr="0083007B" w:rsidRDefault="0083007B" w:rsidP="0052156D">
            <w:pPr>
              <w:jc w:val="center"/>
              <w:rPr>
                <w:rFonts w:ascii="Times New Roman" w:hAnsi="Times New Roman" w:cs="Times New Roman"/>
                <w:sz w:val="24"/>
                <w:szCs w:val="24"/>
              </w:rPr>
            </w:pPr>
            <w:r w:rsidRPr="0083007B">
              <w:rPr>
                <w:rFonts w:ascii="Times New Roman" w:hAnsi="Times New Roman" w:cs="Times New Roman"/>
                <w:sz w:val="24"/>
                <w:szCs w:val="24"/>
              </w:rPr>
              <w:t>6.</w:t>
            </w:r>
          </w:p>
        </w:tc>
        <w:tc>
          <w:tcPr>
            <w:tcW w:w="2542" w:type="dxa"/>
            <w:tcBorders>
              <w:bottom w:val="single" w:sz="12" w:space="0" w:color="auto"/>
            </w:tcBorders>
          </w:tcPr>
          <w:p w14:paraId="691C9567" w14:textId="77777777" w:rsidR="0083007B" w:rsidRPr="0083007B" w:rsidRDefault="0083007B" w:rsidP="00A2540F">
            <w:pPr>
              <w:spacing w:before="60" w:after="0"/>
              <w:jc w:val="center"/>
              <w:rPr>
                <w:rFonts w:ascii="Times New Roman" w:hAnsi="Times New Roman" w:cs="Times New Roman"/>
                <w:sz w:val="20"/>
                <w:szCs w:val="20"/>
              </w:rPr>
            </w:pPr>
            <w:r w:rsidRPr="0083007B">
              <w:rPr>
                <w:rFonts w:ascii="Times New Roman" w:hAnsi="Times New Roman" w:cs="Times New Roman"/>
                <w:sz w:val="20"/>
                <w:szCs w:val="20"/>
              </w:rPr>
              <w:t xml:space="preserve">Zamiatanie dróg                         i parkingów wraz                       z usuwaniem odchodów zwierzęcych i ręcznym usuwaniem wykwitów traw     i chwastów oraz wywozem odpadów </w:t>
            </w:r>
          </w:p>
          <w:p w14:paraId="089C7187" w14:textId="77777777" w:rsidR="0083007B" w:rsidRPr="0083007B" w:rsidRDefault="0083007B" w:rsidP="00A2540F">
            <w:pPr>
              <w:spacing w:before="120" w:after="120"/>
              <w:jc w:val="center"/>
              <w:rPr>
                <w:rFonts w:ascii="Times New Roman" w:hAnsi="Times New Roman" w:cs="Times New Roman"/>
                <w:b/>
                <w:u w:val="single"/>
              </w:rPr>
            </w:pPr>
            <w:r w:rsidRPr="0083007B">
              <w:rPr>
                <w:rFonts w:ascii="Times New Roman" w:hAnsi="Times New Roman" w:cs="Times New Roman"/>
                <w:sz w:val="20"/>
                <w:szCs w:val="20"/>
              </w:rPr>
              <w:t xml:space="preserve"> </w:t>
            </w:r>
            <w:r w:rsidRPr="0083007B">
              <w:rPr>
                <w:rFonts w:ascii="Times New Roman" w:hAnsi="Times New Roman" w:cs="Times New Roman"/>
                <w:b/>
                <w:sz w:val="20"/>
                <w:szCs w:val="20"/>
                <w:u w:val="single"/>
              </w:rPr>
              <w:t>2 x / miesiąc</w:t>
            </w:r>
          </w:p>
        </w:tc>
        <w:tc>
          <w:tcPr>
            <w:tcW w:w="1241" w:type="dxa"/>
            <w:tcBorders>
              <w:bottom w:val="single" w:sz="12" w:space="0" w:color="auto"/>
            </w:tcBorders>
          </w:tcPr>
          <w:p w14:paraId="74BC0B1A" w14:textId="77777777" w:rsidR="0083007B" w:rsidRPr="0083007B" w:rsidRDefault="0083007B" w:rsidP="0052156D">
            <w:pPr>
              <w:spacing w:before="120"/>
              <w:jc w:val="center"/>
              <w:rPr>
                <w:rFonts w:ascii="Times New Roman" w:hAnsi="Times New Roman" w:cs="Times New Roman"/>
              </w:rPr>
            </w:pPr>
            <w:r w:rsidRPr="0083007B">
              <w:rPr>
                <w:rFonts w:ascii="Times New Roman" w:hAnsi="Times New Roman" w:cs="Times New Roman"/>
              </w:rPr>
              <w:t>m</w:t>
            </w:r>
            <w:r w:rsidRPr="0083007B">
              <w:rPr>
                <w:rFonts w:ascii="Times New Roman" w:hAnsi="Times New Roman" w:cs="Times New Roman"/>
                <w:vertAlign w:val="superscript"/>
              </w:rPr>
              <w:t>2</w:t>
            </w:r>
          </w:p>
        </w:tc>
        <w:tc>
          <w:tcPr>
            <w:tcW w:w="1136" w:type="dxa"/>
            <w:tcBorders>
              <w:bottom w:val="single" w:sz="12" w:space="0" w:color="auto"/>
            </w:tcBorders>
          </w:tcPr>
          <w:p w14:paraId="6D02D416" w14:textId="77777777" w:rsidR="0083007B" w:rsidRPr="0083007B" w:rsidRDefault="0083007B" w:rsidP="0052156D">
            <w:pPr>
              <w:spacing w:before="120"/>
              <w:jc w:val="center"/>
              <w:rPr>
                <w:rFonts w:ascii="Times New Roman" w:hAnsi="Times New Roman" w:cs="Times New Roman"/>
              </w:rPr>
            </w:pPr>
            <w:r w:rsidRPr="0083007B">
              <w:rPr>
                <w:rFonts w:ascii="Times New Roman" w:hAnsi="Times New Roman" w:cs="Times New Roman"/>
              </w:rPr>
              <w:t>127 661</w:t>
            </w:r>
          </w:p>
        </w:tc>
        <w:tc>
          <w:tcPr>
            <w:tcW w:w="1309" w:type="dxa"/>
            <w:tcBorders>
              <w:bottom w:val="single" w:sz="12" w:space="0" w:color="auto"/>
            </w:tcBorders>
          </w:tcPr>
          <w:p w14:paraId="208F42B6" w14:textId="77777777" w:rsidR="0083007B" w:rsidRPr="0083007B" w:rsidRDefault="0083007B" w:rsidP="00DE6928">
            <w:pPr>
              <w:spacing w:before="120"/>
              <w:ind w:right="-283"/>
              <w:jc w:val="center"/>
              <w:rPr>
                <w:rFonts w:ascii="Times New Roman" w:hAnsi="Times New Roman" w:cs="Times New Roman"/>
              </w:rPr>
            </w:pPr>
          </w:p>
        </w:tc>
        <w:tc>
          <w:tcPr>
            <w:tcW w:w="1134" w:type="dxa"/>
            <w:tcBorders>
              <w:bottom w:val="single" w:sz="12" w:space="0" w:color="auto"/>
            </w:tcBorders>
          </w:tcPr>
          <w:p w14:paraId="32FEF731" w14:textId="3B29563F" w:rsidR="0083007B" w:rsidRPr="0083007B" w:rsidRDefault="009D1EC4" w:rsidP="0052156D">
            <w:pPr>
              <w:spacing w:before="120"/>
              <w:jc w:val="center"/>
              <w:rPr>
                <w:rFonts w:ascii="Times New Roman" w:hAnsi="Times New Roman" w:cs="Times New Roman"/>
              </w:rPr>
            </w:pPr>
            <w:r>
              <w:rPr>
                <w:rFonts w:ascii="Times New Roman" w:hAnsi="Times New Roman" w:cs="Times New Roman"/>
              </w:rPr>
              <w:t>24</w:t>
            </w:r>
          </w:p>
        </w:tc>
        <w:tc>
          <w:tcPr>
            <w:tcW w:w="1316" w:type="dxa"/>
            <w:tcBorders>
              <w:bottom w:val="single" w:sz="12" w:space="0" w:color="auto"/>
            </w:tcBorders>
          </w:tcPr>
          <w:p w14:paraId="7A5DD9AE" w14:textId="77777777" w:rsidR="0083007B" w:rsidRPr="0083007B" w:rsidRDefault="0083007B" w:rsidP="00DE6928">
            <w:pPr>
              <w:spacing w:before="120"/>
              <w:ind w:right="-283"/>
              <w:jc w:val="center"/>
              <w:rPr>
                <w:rFonts w:ascii="Times New Roman" w:hAnsi="Times New Roman" w:cs="Times New Roman"/>
              </w:rPr>
            </w:pPr>
          </w:p>
        </w:tc>
      </w:tr>
      <w:tr w:rsidR="0083007B" w:rsidRPr="0083007B" w14:paraId="790CEDFE" w14:textId="77777777" w:rsidTr="00E15FA7">
        <w:tc>
          <w:tcPr>
            <w:tcW w:w="7905" w:type="dxa"/>
            <w:gridSpan w:val="6"/>
            <w:tcBorders>
              <w:top w:val="single" w:sz="12" w:space="0" w:color="auto"/>
              <w:left w:val="single" w:sz="12" w:space="0" w:color="auto"/>
              <w:bottom w:val="single" w:sz="12" w:space="0" w:color="auto"/>
              <w:right w:val="single" w:sz="12" w:space="0" w:color="auto"/>
            </w:tcBorders>
          </w:tcPr>
          <w:p w14:paraId="080DC761" w14:textId="77777777" w:rsidR="0083007B" w:rsidRPr="0083007B" w:rsidRDefault="0083007B" w:rsidP="00A2540F">
            <w:pPr>
              <w:spacing w:before="120" w:after="120"/>
              <w:ind w:right="15"/>
              <w:jc w:val="right"/>
              <w:rPr>
                <w:rFonts w:ascii="Times New Roman" w:hAnsi="Times New Roman" w:cs="Times New Roman"/>
                <w:b/>
                <w:sz w:val="24"/>
                <w:szCs w:val="24"/>
                <w:vertAlign w:val="superscript"/>
              </w:rPr>
            </w:pPr>
            <w:r w:rsidRPr="0083007B">
              <w:rPr>
                <w:rFonts w:ascii="Times New Roman" w:hAnsi="Times New Roman" w:cs="Times New Roman"/>
                <w:b/>
                <w:sz w:val="24"/>
                <w:szCs w:val="24"/>
              </w:rPr>
              <w:t>RAZEM</w:t>
            </w:r>
            <w:r w:rsidRPr="0083007B">
              <w:rPr>
                <w:rFonts w:ascii="Times New Roman" w:hAnsi="Times New Roman" w:cs="Times New Roman"/>
                <w:b/>
                <w:sz w:val="24"/>
                <w:szCs w:val="24"/>
                <w:vertAlign w:val="superscript"/>
              </w:rPr>
              <w:t>3)</w:t>
            </w:r>
          </w:p>
        </w:tc>
        <w:tc>
          <w:tcPr>
            <w:tcW w:w="1316" w:type="dxa"/>
            <w:tcBorders>
              <w:top w:val="single" w:sz="12" w:space="0" w:color="auto"/>
              <w:left w:val="single" w:sz="12" w:space="0" w:color="auto"/>
              <w:bottom w:val="single" w:sz="12" w:space="0" w:color="auto"/>
              <w:right w:val="single" w:sz="12" w:space="0" w:color="auto"/>
            </w:tcBorders>
          </w:tcPr>
          <w:p w14:paraId="13A69774" w14:textId="77777777" w:rsidR="0083007B" w:rsidRPr="0083007B" w:rsidRDefault="0083007B" w:rsidP="00DE6928">
            <w:pPr>
              <w:ind w:right="-283"/>
              <w:rPr>
                <w:rFonts w:ascii="Times New Roman" w:hAnsi="Times New Roman" w:cs="Times New Roman"/>
                <w:color w:val="000000"/>
                <w:sz w:val="24"/>
                <w:szCs w:val="24"/>
              </w:rPr>
            </w:pPr>
          </w:p>
        </w:tc>
      </w:tr>
      <w:tr w:rsidR="0083007B" w:rsidRPr="0083007B" w14:paraId="61BD5773" w14:textId="77777777" w:rsidTr="00E15FA7">
        <w:tc>
          <w:tcPr>
            <w:tcW w:w="9221" w:type="dxa"/>
            <w:gridSpan w:val="7"/>
            <w:tcBorders>
              <w:top w:val="single" w:sz="12" w:space="0" w:color="auto"/>
            </w:tcBorders>
          </w:tcPr>
          <w:p w14:paraId="0013139A" w14:textId="77777777" w:rsidR="0083007B" w:rsidRPr="0083007B" w:rsidRDefault="0083007B" w:rsidP="00DE6928">
            <w:pPr>
              <w:spacing w:before="120" w:after="120"/>
              <w:ind w:right="-283"/>
              <w:rPr>
                <w:rFonts w:ascii="Times New Roman" w:hAnsi="Times New Roman" w:cs="Times New Roman"/>
                <w:sz w:val="16"/>
                <w:szCs w:val="16"/>
              </w:rPr>
            </w:pPr>
            <w:r w:rsidRPr="0083007B">
              <w:rPr>
                <w:rFonts w:ascii="Times New Roman" w:hAnsi="Times New Roman" w:cs="Times New Roman"/>
                <w:sz w:val="16"/>
                <w:szCs w:val="16"/>
              </w:rPr>
              <w:t>1) miesięczna cena ryczałtowa netto [zł] za ilość jednostek podanych w kolumnie 4</w:t>
            </w:r>
          </w:p>
          <w:p w14:paraId="76E3A4D4" w14:textId="77777777" w:rsidR="0083007B" w:rsidRPr="0083007B" w:rsidRDefault="0083007B" w:rsidP="00DE6928">
            <w:pPr>
              <w:ind w:right="-283"/>
              <w:rPr>
                <w:rFonts w:ascii="Times New Roman" w:hAnsi="Times New Roman" w:cs="Times New Roman"/>
                <w:sz w:val="16"/>
                <w:szCs w:val="16"/>
              </w:rPr>
            </w:pPr>
            <w:r w:rsidRPr="0083007B">
              <w:rPr>
                <w:rFonts w:ascii="Times New Roman" w:hAnsi="Times New Roman" w:cs="Times New Roman"/>
                <w:sz w:val="16"/>
                <w:szCs w:val="16"/>
              </w:rPr>
              <w:t>2) wartość prac netto [zł] = miesięczna cena ryczałtowa netto [zł] x ilość miesięcy</w:t>
            </w:r>
          </w:p>
          <w:p w14:paraId="16374777" w14:textId="77777777" w:rsidR="0083007B" w:rsidRPr="0083007B" w:rsidRDefault="0083007B" w:rsidP="00DE6928">
            <w:pPr>
              <w:ind w:right="-283"/>
              <w:rPr>
                <w:rFonts w:ascii="Times New Roman" w:hAnsi="Times New Roman" w:cs="Times New Roman"/>
                <w:sz w:val="16"/>
                <w:szCs w:val="16"/>
              </w:rPr>
            </w:pPr>
            <w:r w:rsidRPr="0083007B">
              <w:rPr>
                <w:rFonts w:ascii="Times New Roman" w:hAnsi="Times New Roman" w:cs="Times New Roman"/>
                <w:sz w:val="16"/>
                <w:szCs w:val="16"/>
              </w:rPr>
              <w:t>3) Razem = suma wartości prac netto [zł] w kolumnie 7 (poz. 1-6)</w:t>
            </w:r>
          </w:p>
        </w:tc>
      </w:tr>
    </w:tbl>
    <w:p w14:paraId="37D0D1F6" w14:textId="77777777" w:rsidR="0083007B" w:rsidRPr="0083007B" w:rsidRDefault="0083007B" w:rsidP="00DE6928">
      <w:pPr>
        <w:pStyle w:val="Tekstpodstawowywcity3"/>
        <w:spacing w:before="240" w:after="240"/>
        <w:ind w:left="992" w:right="-283" w:hanging="992"/>
        <w:jc w:val="center"/>
        <w:rPr>
          <w:rFonts w:ascii="Times New Roman" w:hAnsi="Times New Roman" w:cs="Times New Roman"/>
          <w:sz w:val="28"/>
          <w:szCs w:val="28"/>
        </w:rPr>
      </w:pPr>
      <w:r w:rsidRPr="0083007B">
        <w:rPr>
          <w:rFonts w:ascii="Times New Roman" w:hAnsi="Times New Roman" w:cs="Times New Roman"/>
          <w:b/>
          <w:sz w:val="28"/>
          <w:szCs w:val="28"/>
        </w:rPr>
        <w:t>TABELA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335"/>
        <w:gridCol w:w="1242"/>
        <w:gridCol w:w="1136"/>
        <w:gridCol w:w="1430"/>
        <w:gridCol w:w="1376"/>
        <w:gridCol w:w="1226"/>
      </w:tblGrid>
      <w:tr w:rsidR="0083007B" w:rsidRPr="0083007B" w14:paraId="475BF046" w14:textId="77777777" w:rsidTr="00E15FA7">
        <w:tc>
          <w:tcPr>
            <w:tcW w:w="9288" w:type="dxa"/>
            <w:gridSpan w:val="7"/>
            <w:tcBorders>
              <w:top w:val="single" w:sz="12" w:space="0" w:color="auto"/>
              <w:left w:val="single" w:sz="12" w:space="0" w:color="auto"/>
              <w:bottom w:val="single" w:sz="12" w:space="0" w:color="auto"/>
              <w:right w:val="single" w:sz="12" w:space="0" w:color="auto"/>
            </w:tcBorders>
            <w:vAlign w:val="center"/>
          </w:tcPr>
          <w:p w14:paraId="61139585" w14:textId="7C2B242E" w:rsidR="0083007B" w:rsidRPr="0083007B" w:rsidRDefault="0083007B" w:rsidP="00DE6928">
            <w:pPr>
              <w:pStyle w:val="Tekstpodstawowywcity3"/>
              <w:spacing w:before="240" w:after="240"/>
              <w:ind w:left="0" w:right="-283"/>
              <w:rPr>
                <w:rFonts w:ascii="Times New Roman" w:hAnsi="Times New Roman" w:cs="Times New Roman"/>
                <w:b/>
                <w:sz w:val="24"/>
                <w:szCs w:val="24"/>
              </w:rPr>
            </w:pPr>
            <w:r w:rsidRPr="0083007B">
              <w:rPr>
                <w:rFonts w:ascii="Times New Roman" w:hAnsi="Times New Roman" w:cs="Times New Roman"/>
                <w:b/>
                <w:sz w:val="24"/>
                <w:szCs w:val="24"/>
              </w:rPr>
              <w:t xml:space="preserve">Prace w zakresie oczyszczania wykonywane na dodatkowe polecenie </w:t>
            </w:r>
            <w:r w:rsidR="00EF4910">
              <w:rPr>
                <w:rFonts w:ascii="Times New Roman" w:hAnsi="Times New Roman" w:cs="Times New Roman"/>
                <w:b/>
                <w:sz w:val="24"/>
                <w:szCs w:val="24"/>
              </w:rPr>
              <w:t>z</w:t>
            </w:r>
            <w:r w:rsidRPr="0083007B">
              <w:rPr>
                <w:rFonts w:ascii="Times New Roman" w:hAnsi="Times New Roman" w:cs="Times New Roman"/>
                <w:b/>
                <w:sz w:val="24"/>
                <w:szCs w:val="24"/>
              </w:rPr>
              <w:t>amawiającego</w:t>
            </w:r>
          </w:p>
        </w:tc>
      </w:tr>
      <w:tr w:rsidR="0083007B" w:rsidRPr="0083007B" w14:paraId="4CF36D73" w14:textId="77777777" w:rsidTr="00E15FA7">
        <w:tc>
          <w:tcPr>
            <w:tcW w:w="543" w:type="dxa"/>
            <w:tcBorders>
              <w:top w:val="single" w:sz="12" w:space="0" w:color="auto"/>
            </w:tcBorders>
            <w:vAlign w:val="center"/>
          </w:tcPr>
          <w:p w14:paraId="2D1D88EB" w14:textId="77777777" w:rsidR="0083007B" w:rsidRPr="0083007B" w:rsidRDefault="0083007B" w:rsidP="0052156D">
            <w:pPr>
              <w:spacing w:after="0" w:line="240" w:lineRule="auto"/>
              <w:jc w:val="center"/>
              <w:rPr>
                <w:rFonts w:ascii="Times New Roman" w:hAnsi="Times New Roman" w:cs="Times New Roman"/>
                <w:b/>
                <w:sz w:val="16"/>
                <w:szCs w:val="16"/>
              </w:rPr>
            </w:pPr>
            <w:r w:rsidRPr="0083007B">
              <w:rPr>
                <w:rFonts w:ascii="Times New Roman" w:hAnsi="Times New Roman" w:cs="Times New Roman"/>
                <w:b/>
                <w:sz w:val="16"/>
                <w:szCs w:val="16"/>
              </w:rPr>
              <w:t>Lp.</w:t>
            </w:r>
          </w:p>
        </w:tc>
        <w:tc>
          <w:tcPr>
            <w:tcW w:w="2335" w:type="dxa"/>
            <w:tcBorders>
              <w:top w:val="single" w:sz="12" w:space="0" w:color="auto"/>
            </w:tcBorders>
            <w:vAlign w:val="center"/>
          </w:tcPr>
          <w:p w14:paraId="611A70E4" w14:textId="77777777" w:rsidR="0083007B" w:rsidRPr="0083007B" w:rsidRDefault="0083007B" w:rsidP="00A2540F">
            <w:pPr>
              <w:spacing w:after="0" w:line="240" w:lineRule="auto"/>
              <w:jc w:val="center"/>
              <w:rPr>
                <w:rFonts w:ascii="Times New Roman" w:hAnsi="Times New Roman" w:cs="Times New Roman"/>
                <w:b/>
                <w:sz w:val="16"/>
                <w:szCs w:val="16"/>
              </w:rPr>
            </w:pPr>
            <w:r w:rsidRPr="0083007B">
              <w:rPr>
                <w:rFonts w:ascii="Times New Roman" w:hAnsi="Times New Roman" w:cs="Times New Roman"/>
                <w:b/>
                <w:sz w:val="16"/>
                <w:szCs w:val="16"/>
              </w:rPr>
              <w:t>Rodzaj czynności</w:t>
            </w:r>
          </w:p>
        </w:tc>
        <w:tc>
          <w:tcPr>
            <w:tcW w:w="1242" w:type="dxa"/>
            <w:tcBorders>
              <w:top w:val="single" w:sz="12" w:space="0" w:color="auto"/>
            </w:tcBorders>
            <w:vAlign w:val="center"/>
          </w:tcPr>
          <w:p w14:paraId="4E69CCA5" w14:textId="77777777" w:rsidR="0083007B" w:rsidRPr="0083007B" w:rsidRDefault="0083007B" w:rsidP="00A2540F">
            <w:pPr>
              <w:spacing w:after="0" w:line="240" w:lineRule="auto"/>
              <w:ind w:right="61"/>
              <w:jc w:val="center"/>
              <w:rPr>
                <w:rFonts w:ascii="Times New Roman" w:hAnsi="Times New Roman" w:cs="Times New Roman"/>
                <w:b/>
                <w:sz w:val="16"/>
                <w:szCs w:val="16"/>
              </w:rPr>
            </w:pPr>
            <w:r w:rsidRPr="0083007B">
              <w:rPr>
                <w:rFonts w:ascii="Times New Roman" w:hAnsi="Times New Roman" w:cs="Times New Roman"/>
                <w:b/>
                <w:sz w:val="16"/>
                <w:szCs w:val="16"/>
              </w:rPr>
              <w:t>Jednostka miary</w:t>
            </w:r>
          </w:p>
        </w:tc>
        <w:tc>
          <w:tcPr>
            <w:tcW w:w="1136" w:type="dxa"/>
            <w:tcBorders>
              <w:top w:val="single" w:sz="12" w:space="0" w:color="auto"/>
            </w:tcBorders>
            <w:vAlign w:val="center"/>
          </w:tcPr>
          <w:p w14:paraId="4BDCAC69" w14:textId="77777777" w:rsidR="0083007B" w:rsidRPr="0083007B" w:rsidRDefault="0083007B" w:rsidP="00A2540F">
            <w:pPr>
              <w:spacing w:after="0" w:line="240" w:lineRule="auto"/>
              <w:jc w:val="center"/>
              <w:rPr>
                <w:rFonts w:ascii="Times New Roman" w:hAnsi="Times New Roman" w:cs="Times New Roman"/>
                <w:b/>
                <w:sz w:val="16"/>
                <w:szCs w:val="16"/>
              </w:rPr>
            </w:pPr>
            <w:r w:rsidRPr="0083007B">
              <w:rPr>
                <w:rFonts w:ascii="Times New Roman" w:hAnsi="Times New Roman" w:cs="Times New Roman"/>
                <w:b/>
                <w:sz w:val="16"/>
                <w:szCs w:val="16"/>
              </w:rPr>
              <w:t>Ilość jednostek</w:t>
            </w:r>
          </w:p>
        </w:tc>
        <w:tc>
          <w:tcPr>
            <w:tcW w:w="1430" w:type="dxa"/>
            <w:tcBorders>
              <w:top w:val="single" w:sz="12" w:space="0" w:color="auto"/>
            </w:tcBorders>
            <w:vAlign w:val="center"/>
          </w:tcPr>
          <w:p w14:paraId="6BCF0325" w14:textId="77777777" w:rsidR="0083007B" w:rsidRPr="0083007B" w:rsidRDefault="0083007B" w:rsidP="00A2540F">
            <w:pPr>
              <w:spacing w:after="0" w:line="240" w:lineRule="auto"/>
              <w:jc w:val="center"/>
              <w:rPr>
                <w:rFonts w:ascii="Times New Roman" w:hAnsi="Times New Roman" w:cs="Times New Roman"/>
                <w:b/>
                <w:sz w:val="16"/>
                <w:szCs w:val="16"/>
              </w:rPr>
            </w:pPr>
            <w:r w:rsidRPr="0083007B">
              <w:rPr>
                <w:rFonts w:ascii="Times New Roman" w:hAnsi="Times New Roman" w:cs="Times New Roman"/>
                <w:b/>
                <w:sz w:val="16"/>
                <w:szCs w:val="16"/>
              </w:rPr>
              <w:t>Cena jednostkowa netto [zł]</w:t>
            </w:r>
            <w:r w:rsidRPr="0083007B">
              <w:rPr>
                <w:rFonts w:ascii="Times New Roman" w:hAnsi="Times New Roman" w:cs="Times New Roman"/>
                <w:sz w:val="16"/>
                <w:szCs w:val="16"/>
                <w:vertAlign w:val="superscript"/>
              </w:rPr>
              <w:t xml:space="preserve"> </w:t>
            </w:r>
          </w:p>
        </w:tc>
        <w:tc>
          <w:tcPr>
            <w:tcW w:w="1376" w:type="dxa"/>
            <w:tcBorders>
              <w:top w:val="single" w:sz="12" w:space="0" w:color="auto"/>
            </w:tcBorders>
            <w:vAlign w:val="center"/>
          </w:tcPr>
          <w:p w14:paraId="7FB89BD2" w14:textId="77777777" w:rsidR="0083007B" w:rsidRPr="0083007B" w:rsidRDefault="0083007B" w:rsidP="00A2540F">
            <w:pPr>
              <w:spacing w:after="0" w:line="240" w:lineRule="auto"/>
              <w:ind w:right="35"/>
              <w:jc w:val="center"/>
              <w:rPr>
                <w:rFonts w:ascii="Times New Roman" w:hAnsi="Times New Roman" w:cs="Times New Roman"/>
                <w:b/>
                <w:sz w:val="16"/>
                <w:szCs w:val="16"/>
              </w:rPr>
            </w:pPr>
            <w:r w:rsidRPr="0083007B">
              <w:rPr>
                <w:rFonts w:ascii="Times New Roman" w:hAnsi="Times New Roman" w:cs="Times New Roman"/>
                <w:b/>
                <w:sz w:val="16"/>
                <w:szCs w:val="16"/>
              </w:rPr>
              <w:t>Krotność             w okresie realizacji zamówienia</w:t>
            </w:r>
          </w:p>
        </w:tc>
        <w:tc>
          <w:tcPr>
            <w:tcW w:w="1226" w:type="dxa"/>
            <w:tcBorders>
              <w:top w:val="single" w:sz="12" w:space="0" w:color="auto"/>
            </w:tcBorders>
            <w:vAlign w:val="center"/>
          </w:tcPr>
          <w:p w14:paraId="683ED161" w14:textId="77777777" w:rsidR="0083007B" w:rsidRPr="0083007B" w:rsidRDefault="0083007B" w:rsidP="00A2540F">
            <w:pPr>
              <w:spacing w:after="0" w:line="240" w:lineRule="auto"/>
              <w:ind w:right="127"/>
              <w:jc w:val="center"/>
              <w:rPr>
                <w:rFonts w:ascii="Times New Roman" w:hAnsi="Times New Roman" w:cs="Times New Roman"/>
                <w:b/>
                <w:sz w:val="16"/>
                <w:szCs w:val="16"/>
                <w:vertAlign w:val="superscript"/>
              </w:rPr>
            </w:pPr>
            <w:r w:rsidRPr="0083007B">
              <w:rPr>
                <w:rFonts w:ascii="Times New Roman" w:hAnsi="Times New Roman" w:cs="Times New Roman"/>
                <w:b/>
                <w:sz w:val="16"/>
                <w:szCs w:val="16"/>
              </w:rPr>
              <w:t>Wartość prac netto [zł]</w:t>
            </w:r>
            <w:r w:rsidRPr="0083007B">
              <w:rPr>
                <w:rFonts w:ascii="Times New Roman" w:hAnsi="Times New Roman" w:cs="Times New Roman"/>
                <w:b/>
                <w:sz w:val="16"/>
                <w:szCs w:val="16"/>
                <w:vertAlign w:val="superscript"/>
              </w:rPr>
              <w:t>6)</w:t>
            </w:r>
          </w:p>
        </w:tc>
      </w:tr>
      <w:tr w:rsidR="0083007B" w:rsidRPr="0083007B" w14:paraId="21679BD9" w14:textId="77777777" w:rsidTr="00E15FA7">
        <w:tc>
          <w:tcPr>
            <w:tcW w:w="543" w:type="dxa"/>
            <w:vAlign w:val="center"/>
          </w:tcPr>
          <w:p w14:paraId="31BAAE3E" w14:textId="77777777" w:rsidR="0083007B" w:rsidRPr="0083007B" w:rsidRDefault="0083007B" w:rsidP="0052156D">
            <w:pPr>
              <w:spacing w:before="60" w:after="60"/>
              <w:jc w:val="center"/>
              <w:rPr>
                <w:rFonts w:ascii="Times New Roman" w:hAnsi="Times New Roman" w:cs="Times New Roman"/>
                <w:b/>
                <w:sz w:val="16"/>
                <w:szCs w:val="16"/>
              </w:rPr>
            </w:pPr>
            <w:r w:rsidRPr="0083007B">
              <w:rPr>
                <w:rFonts w:ascii="Times New Roman" w:hAnsi="Times New Roman" w:cs="Times New Roman"/>
                <w:b/>
                <w:sz w:val="16"/>
                <w:szCs w:val="16"/>
              </w:rPr>
              <w:t>1</w:t>
            </w:r>
          </w:p>
        </w:tc>
        <w:tc>
          <w:tcPr>
            <w:tcW w:w="2335" w:type="dxa"/>
            <w:vAlign w:val="center"/>
          </w:tcPr>
          <w:p w14:paraId="61BB55B7" w14:textId="77777777" w:rsidR="0083007B" w:rsidRPr="0083007B" w:rsidRDefault="0083007B" w:rsidP="0052156D">
            <w:pPr>
              <w:spacing w:before="60" w:after="60"/>
              <w:jc w:val="center"/>
              <w:rPr>
                <w:rFonts w:ascii="Times New Roman" w:hAnsi="Times New Roman" w:cs="Times New Roman"/>
                <w:b/>
                <w:sz w:val="16"/>
                <w:szCs w:val="16"/>
              </w:rPr>
            </w:pPr>
            <w:r w:rsidRPr="0083007B">
              <w:rPr>
                <w:rFonts w:ascii="Times New Roman" w:hAnsi="Times New Roman" w:cs="Times New Roman"/>
                <w:b/>
                <w:sz w:val="16"/>
                <w:szCs w:val="16"/>
              </w:rPr>
              <w:t>2</w:t>
            </w:r>
          </w:p>
        </w:tc>
        <w:tc>
          <w:tcPr>
            <w:tcW w:w="1242" w:type="dxa"/>
            <w:vAlign w:val="center"/>
          </w:tcPr>
          <w:p w14:paraId="6AD43B79" w14:textId="77777777" w:rsidR="0083007B" w:rsidRPr="0083007B" w:rsidRDefault="0083007B" w:rsidP="0052156D">
            <w:pPr>
              <w:spacing w:before="60" w:after="60"/>
              <w:jc w:val="center"/>
              <w:rPr>
                <w:rFonts w:ascii="Times New Roman" w:hAnsi="Times New Roman" w:cs="Times New Roman"/>
                <w:b/>
                <w:sz w:val="16"/>
                <w:szCs w:val="16"/>
              </w:rPr>
            </w:pPr>
            <w:r w:rsidRPr="0083007B">
              <w:rPr>
                <w:rFonts w:ascii="Times New Roman" w:hAnsi="Times New Roman" w:cs="Times New Roman"/>
                <w:b/>
                <w:sz w:val="16"/>
                <w:szCs w:val="16"/>
              </w:rPr>
              <w:t>3</w:t>
            </w:r>
          </w:p>
        </w:tc>
        <w:tc>
          <w:tcPr>
            <w:tcW w:w="1136" w:type="dxa"/>
            <w:vAlign w:val="center"/>
          </w:tcPr>
          <w:p w14:paraId="6AFA83AC" w14:textId="77777777" w:rsidR="0083007B" w:rsidRPr="0083007B" w:rsidRDefault="0083007B" w:rsidP="0052156D">
            <w:pPr>
              <w:spacing w:before="60" w:after="60"/>
              <w:jc w:val="center"/>
              <w:rPr>
                <w:rFonts w:ascii="Times New Roman" w:hAnsi="Times New Roman" w:cs="Times New Roman"/>
                <w:b/>
                <w:sz w:val="16"/>
                <w:szCs w:val="16"/>
              </w:rPr>
            </w:pPr>
            <w:r w:rsidRPr="0083007B">
              <w:rPr>
                <w:rFonts w:ascii="Times New Roman" w:hAnsi="Times New Roman" w:cs="Times New Roman"/>
                <w:b/>
                <w:sz w:val="16"/>
                <w:szCs w:val="16"/>
              </w:rPr>
              <w:t>4</w:t>
            </w:r>
          </w:p>
        </w:tc>
        <w:tc>
          <w:tcPr>
            <w:tcW w:w="1430" w:type="dxa"/>
            <w:vAlign w:val="center"/>
          </w:tcPr>
          <w:p w14:paraId="279A3AEC" w14:textId="77777777" w:rsidR="0083007B" w:rsidRPr="0083007B" w:rsidRDefault="0083007B" w:rsidP="0052156D">
            <w:pPr>
              <w:spacing w:before="60" w:after="60"/>
              <w:jc w:val="center"/>
              <w:rPr>
                <w:rFonts w:ascii="Times New Roman" w:hAnsi="Times New Roman" w:cs="Times New Roman"/>
                <w:b/>
                <w:sz w:val="16"/>
                <w:szCs w:val="16"/>
              </w:rPr>
            </w:pPr>
            <w:r w:rsidRPr="0083007B">
              <w:rPr>
                <w:rFonts w:ascii="Times New Roman" w:hAnsi="Times New Roman" w:cs="Times New Roman"/>
                <w:b/>
                <w:sz w:val="16"/>
                <w:szCs w:val="16"/>
              </w:rPr>
              <w:t>5</w:t>
            </w:r>
          </w:p>
        </w:tc>
        <w:tc>
          <w:tcPr>
            <w:tcW w:w="1376" w:type="dxa"/>
            <w:vAlign w:val="center"/>
          </w:tcPr>
          <w:p w14:paraId="62D336B1" w14:textId="77777777" w:rsidR="0083007B" w:rsidRPr="0083007B" w:rsidRDefault="0083007B" w:rsidP="0052156D">
            <w:pPr>
              <w:spacing w:before="60" w:after="60"/>
              <w:jc w:val="center"/>
              <w:rPr>
                <w:rFonts w:ascii="Times New Roman" w:hAnsi="Times New Roman" w:cs="Times New Roman"/>
                <w:b/>
                <w:sz w:val="16"/>
                <w:szCs w:val="16"/>
              </w:rPr>
            </w:pPr>
            <w:r w:rsidRPr="0083007B">
              <w:rPr>
                <w:rFonts w:ascii="Times New Roman" w:hAnsi="Times New Roman" w:cs="Times New Roman"/>
                <w:b/>
                <w:sz w:val="16"/>
                <w:szCs w:val="16"/>
              </w:rPr>
              <w:t>6</w:t>
            </w:r>
          </w:p>
        </w:tc>
        <w:tc>
          <w:tcPr>
            <w:tcW w:w="1226" w:type="dxa"/>
            <w:vAlign w:val="center"/>
          </w:tcPr>
          <w:p w14:paraId="5BE5FEAA" w14:textId="77777777" w:rsidR="0083007B" w:rsidRPr="0083007B" w:rsidRDefault="0083007B" w:rsidP="0052156D">
            <w:pPr>
              <w:spacing w:before="60" w:after="60"/>
              <w:jc w:val="center"/>
              <w:rPr>
                <w:rFonts w:ascii="Times New Roman" w:hAnsi="Times New Roman" w:cs="Times New Roman"/>
                <w:b/>
                <w:sz w:val="16"/>
                <w:szCs w:val="16"/>
              </w:rPr>
            </w:pPr>
            <w:r w:rsidRPr="0083007B">
              <w:rPr>
                <w:rFonts w:ascii="Times New Roman" w:hAnsi="Times New Roman" w:cs="Times New Roman"/>
                <w:b/>
                <w:sz w:val="16"/>
                <w:szCs w:val="16"/>
              </w:rPr>
              <w:t>7</w:t>
            </w:r>
          </w:p>
        </w:tc>
      </w:tr>
      <w:tr w:rsidR="0083007B" w:rsidRPr="0083007B" w14:paraId="21DF6395" w14:textId="77777777" w:rsidTr="00E15FA7">
        <w:tc>
          <w:tcPr>
            <w:tcW w:w="543" w:type="dxa"/>
            <w:vAlign w:val="center"/>
          </w:tcPr>
          <w:p w14:paraId="1ED29060" w14:textId="77777777" w:rsidR="0083007B" w:rsidRPr="0083007B" w:rsidRDefault="0083007B" w:rsidP="0052156D">
            <w:pPr>
              <w:jc w:val="center"/>
              <w:rPr>
                <w:rFonts w:ascii="Times New Roman" w:hAnsi="Times New Roman" w:cs="Times New Roman"/>
                <w:sz w:val="24"/>
                <w:szCs w:val="24"/>
              </w:rPr>
            </w:pPr>
            <w:r w:rsidRPr="0083007B">
              <w:rPr>
                <w:rFonts w:ascii="Times New Roman" w:hAnsi="Times New Roman" w:cs="Times New Roman"/>
                <w:sz w:val="24"/>
                <w:szCs w:val="24"/>
              </w:rPr>
              <w:t>1.</w:t>
            </w:r>
          </w:p>
        </w:tc>
        <w:tc>
          <w:tcPr>
            <w:tcW w:w="2335" w:type="dxa"/>
          </w:tcPr>
          <w:p w14:paraId="0EF983BA" w14:textId="77777777" w:rsidR="0083007B" w:rsidRPr="0083007B" w:rsidRDefault="0083007B" w:rsidP="00A2540F">
            <w:pPr>
              <w:spacing w:before="60" w:after="60"/>
              <w:ind w:right="89"/>
              <w:jc w:val="center"/>
              <w:rPr>
                <w:rFonts w:ascii="Times New Roman" w:hAnsi="Times New Roman" w:cs="Times New Roman"/>
                <w:sz w:val="20"/>
                <w:szCs w:val="20"/>
              </w:rPr>
            </w:pPr>
            <w:r w:rsidRPr="0083007B">
              <w:rPr>
                <w:rFonts w:ascii="Times New Roman" w:hAnsi="Times New Roman" w:cs="Times New Roman"/>
                <w:sz w:val="20"/>
                <w:szCs w:val="20"/>
              </w:rPr>
              <w:t>Chemiczne usuwanie przerostów trawy                     i chwastów poprzez wykonanie oprysku środkiem chwastobójczym oraz usunięcie suchych resztek roślinnych</w:t>
            </w:r>
          </w:p>
        </w:tc>
        <w:tc>
          <w:tcPr>
            <w:tcW w:w="1242" w:type="dxa"/>
          </w:tcPr>
          <w:p w14:paraId="153F29AD" w14:textId="77777777" w:rsidR="0083007B" w:rsidRPr="0083007B" w:rsidRDefault="0083007B" w:rsidP="00CD2C23">
            <w:pPr>
              <w:spacing w:before="120"/>
              <w:jc w:val="center"/>
              <w:rPr>
                <w:rFonts w:ascii="Times New Roman" w:hAnsi="Times New Roman" w:cs="Times New Roman"/>
              </w:rPr>
            </w:pPr>
            <w:r w:rsidRPr="0083007B">
              <w:rPr>
                <w:rFonts w:ascii="Times New Roman" w:hAnsi="Times New Roman" w:cs="Times New Roman"/>
              </w:rPr>
              <w:t>m</w:t>
            </w:r>
            <w:r w:rsidRPr="0083007B">
              <w:rPr>
                <w:rFonts w:ascii="Times New Roman" w:hAnsi="Times New Roman" w:cs="Times New Roman"/>
                <w:vertAlign w:val="superscript"/>
              </w:rPr>
              <w:t>2</w:t>
            </w:r>
          </w:p>
        </w:tc>
        <w:tc>
          <w:tcPr>
            <w:tcW w:w="1136" w:type="dxa"/>
          </w:tcPr>
          <w:p w14:paraId="332E80AE" w14:textId="77777777" w:rsidR="0083007B" w:rsidRPr="0083007B" w:rsidRDefault="0083007B" w:rsidP="00CD2C23">
            <w:pPr>
              <w:spacing w:before="120"/>
              <w:jc w:val="center"/>
              <w:rPr>
                <w:rFonts w:ascii="Times New Roman" w:hAnsi="Times New Roman" w:cs="Times New Roman"/>
              </w:rPr>
            </w:pPr>
            <w:r w:rsidRPr="0083007B">
              <w:rPr>
                <w:rFonts w:ascii="Times New Roman" w:hAnsi="Times New Roman" w:cs="Times New Roman"/>
              </w:rPr>
              <w:t>5 000</w:t>
            </w:r>
          </w:p>
        </w:tc>
        <w:tc>
          <w:tcPr>
            <w:tcW w:w="1430" w:type="dxa"/>
          </w:tcPr>
          <w:p w14:paraId="1A0B5AD8" w14:textId="77777777" w:rsidR="0083007B" w:rsidRPr="0083007B" w:rsidRDefault="0083007B" w:rsidP="00CD2C23">
            <w:pPr>
              <w:spacing w:before="120"/>
              <w:jc w:val="center"/>
              <w:rPr>
                <w:rFonts w:ascii="Times New Roman" w:hAnsi="Times New Roman" w:cs="Times New Roman"/>
                <w:vertAlign w:val="superscript"/>
              </w:rPr>
            </w:pPr>
            <w:r w:rsidRPr="0083007B">
              <w:rPr>
                <w:rFonts w:ascii="Times New Roman" w:hAnsi="Times New Roman" w:cs="Times New Roman"/>
                <w:vertAlign w:val="superscript"/>
              </w:rPr>
              <w:t>4)</w:t>
            </w:r>
          </w:p>
        </w:tc>
        <w:tc>
          <w:tcPr>
            <w:tcW w:w="1376" w:type="dxa"/>
          </w:tcPr>
          <w:p w14:paraId="40A8DCD2" w14:textId="64720AC1" w:rsidR="0083007B" w:rsidRPr="0083007B" w:rsidRDefault="009D1EC4" w:rsidP="00CD2C23">
            <w:pPr>
              <w:spacing w:before="120"/>
              <w:jc w:val="center"/>
              <w:rPr>
                <w:rFonts w:ascii="Times New Roman" w:hAnsi="Times New Roman" w:cs="Times New Roman"/>
              </w:rPr>
            </w:pPr>
            <w:r>
              <w:rPr>
                <w:rFonts w:ascii="Times New Roman" w:hAnsi="Times New Roman" w:cs="Times New Roman"/>
              </w:rPr>
              <w:t>4</w:t>
            </w:r>
          </w:p>
        </w:tc>
        <w:tc>
          <w:tcPr>
            <w:tcW w:w="1226" w:type="dxa"/>
          </w:tcPr>
          <w:p w14:paraId="292C41A7" w14:textId="77777777" w:rsidR="0083007B" w:rsidRPr="0083007B" w:rsidRDefault="0083007B" w:rsidP="00DE6928">
            <w:pPr>
              <w:ind w:right="-283"/>
              <w:rPr>
                <w:rFonts w:ascii="Times New Roman" w:hAnsi="Times New Roman" w:cs="Times New Roman"/>
              </w:rPr>
            </w:pPr>
          </w:p>
        </w:tc>
      </w:tr>
      <w:tr w:rsidR="0083007B" w:rsidRPr="0083007B" w14:paraId="4021CD23" w14:textId="77777777" w:rsidTr="00E15FA7">
        <w:tc>
          <w:tcPr>
            <w:tcW w:w="543" w:type="dxa"/>
            <w:vAlign w:val="center"/>
          </w:tcPr>
          <w:p w14:paraId="11FC22A6" w14:textId="77777777" w:rsidR="0083007B" w:rsidRPr="0083007B" w:rsidRDefault="0083007B" w:rsidP="0052156D">
            <w:pPr>
              <w:jc w:val="center"/>
              <w:rPr>
                <w:rFonts w:ascii="Times New Roman" w:hAnsi="Times New Roman" w:cs="Times New Roman"/>
                <w:sz w:val="24"/>
                <w:szCs w:val="24"/>
              </w:rPr>
            </w:pPr>
            <w:r w:rsidRPr="0083007B">
              <w:rPr>
                <w:rFonts w:ascii="Times New Roman" w:hAnsi="Times New Roman" w:cs="Times New Roman"/>
                <w:sz w:val="24"/>
                <w:szCs w:val="24"/>
              </w:rPr>
              <w:t>2.</w:t>
            </w:r>
          </w:p>
        </w:tc>
        <w:tc>
          <w:tcPr>
            <w:tcW w:w="2335" w:type="dxa"/>
          </w:tcPr>
          <w:p w14:paraId="10C9F3C7" w14:textId="77777777" w:rsidR="0083007B" w:rsidRPr="00CD2C23" w:rsidRDefault="0083007B" w:rsidP="00A2540F">
            <w:pPr>
              <w:spacing w:before="60" w:after="60"/>
              <w:ind w:right="89"/>
              <w:jc w:val="center"/>
              <w:rPr>
                <w:rFonts w:ascii="Times New Roman" w:hAnsi="Times New Roman" w:cs="Times New Roman"/>
              </w:rPr>
            </w:pPr>
            <w:r w:rsidRPr="00CD2C23">
              <w:rPr>
                <w:rFonts w:ascii="Times New Roman" w:hAnsi="Times New Roman" w:cs="Times New Roman"/>
              </w:rPr>
              <w:t>Ręczne usuwanie przerostów traw                     i chwastów wraz                  z wywozem odpadów zielonych</w:t>
            </w:r>
          </w:p>
        </w:tc>
        <w:tc>
          <w:tcPr>
            <w:tcW w:w="1242" w:type="dxa"/>
          </w:tcPr>
          <w:p w14:paraId="2E99D8FC" w14:textId="77777777" w:rsidR="0083007B" w:rsidRPr="00CD2C23" w:rsidRDefault="0083007B" w:rsidP="00CD2C23">
            <w:pPr>
              <w:spacing w:before="120"/>
              <w:jc w:val="center"/>
              <w:rPr>
                <w:rFonts w:ascii="Times New Roman" w:hAnsi="Times New Roman" w:cs="Times New Roman"/>
              </w:rPr>
            </w:pPr>
            <w:r w:rsidRPr="00CD2C23">
              <w:rPr>
                <w:rFonts w:ascii="Times New Roman" w:hAnsi="Times New Roman" w:cs="Times New Roman"/>
              </w:rPr>
              <w:t>m</w:t>
            </w:r>
            <w:r w:rsidRPr="00CD2C23">
              <w:rPr>
                <w:rFonts w:ascii="Times New Roman" w:hAnsi="Times New Roman" w:cs="Times New Roman"/>
                <w:vertAlign w:val="superscript"/>
              </w:rPr>
              <w:t>2</w:t>
            </w:r>
          </w:p>
        </w:tc>
        <w:tc>
          <w:tcPr>
            <w:tcW w:w="1136" w:type="dxa"/>
          </w:tcPr>
          <w:p w14:paraId="5F25FE28" w14:textId="77777777" w:rsidR="0083007B" w:rsidRPr="00CD2C23" w:rsidRDefault="0083007B" w:rsidP="00CD2C23">
            <w:pPr>
              <w:spacing w:before="120"/>
              <w:jc w:val="center"/>
              <w:rPr>
                <w:rFonts w:ascii="Times New Roman" w:hAnsi="Times New Roman" w:cs="Times New Roman"/>
              </w:rPr>
            </w:pPr>
            <w:r w:rsidRPr="00CD2C23">
              <w:rPr>
                <w:rFonts w:ascii="Times New Roman" w:hAnsi="Times New Roman" w:cs="Times New Roman"/>
              </w:rPr>
              <w:t>1 000</w:t>
            </w:r>
          </w:p>
        </w:tc>
        <w:tc>
          <w:tcPr>
            <w:tcW w:w="1430" w:type="dxa"/>
          </w:tcPr>
          <w:p w14:paraId="4F9430BA" w14:textId="77777777" w:rsidR="0083007B" w:rsidRPr="00CD2C23" w:rsidRDefault="0083007B" w:rsidP="00CD2C23">
            <w:pPr>
              <w:spacing w:before="120"/>
              <w:jc w:val="center"/>
              <w:rPr>
                <w:rFonts w:ascii="Times New Roman" w:hAnsi="Times New Roman" w:cs="Times New Roman"/>
                <w:vertAlign w:val="superscript"/>
              </w:rPr>
            </w:pPr>
            <w:r w:rsidRPr="00CD2C23">
              <w:rPr>
                <w:rFonts w:ascii="Times New Roman" w:hAnsi="Times New Roman" w:cs="Times New Roman"/>
                <w:vertAlign w:val="superscript"/>
              </w:rPr>
              <w:t>4)</w:t>
            </w:r>
          </w:p>
        </w:tc>
        <w:tc>
          <w:tcPr>
            <w:tcW w:w="1376" w:type="dxa"/>
          </w:tcPr>
          <w:p w14:paraId="031E3481" w14:textId="37084DF2" w:rsidR="0083007B" w:rsidRPr="00CD2C23" w:rsidRDefault="009D1EC4" w:rsidP="00CD2C23">
            <w:pPr>
              <w:spacing w:before="120"/>
              <w:jc w:val="center"/>
              <w:rPr>
                <w:rFonts w:ascii="Times New Roman" w:hAnsi="Times New Roman" w:cs="Times New Roman"/>
              </w:rPr>
            </w:pPr>
            <w:r w:rsidRPr="00CD2C23">
              <w:rPr>
                <w:rFonts w:ascii="Times New Roman" w:hAnsi="Times New Roman" w:cs="Times New Roman"/>
              </w:rPr>
              <w:t>4</w:t>
            </w:r>
          </w:p>
        </w:tc>
        <w:tc>
          <w:tcPr>
            <w:tcW w:w="1226" w:type="dxa"/>
          </w:tcPr>
          <w:p w14:paraId="38D0DFAD" w14:textId="77777777" w:rsidR="0083007B" w:rsidRPr="0083007B" w:rsidRDefault="0083007B" w:rsidP="00DE6928">
            <w:pPr>
              <w:ind w:right="-283"/>
              <w:rPr>
                <w:rFonts w:ascii="Times New Roman" w:hAnsi="Times New Roman" w:cs="Times New Roman"/>
                <w:sz w:val="24"/>
                <w:szCs w:val="24"/>
              </w:rPr>
            </w:pPr>
          </w:p>
        </w:tc>
      </w:tr>
      <w:tr w:rsidR="0083007B" w:rsidRPr="0083007B" w14:paraId="28F14C05" w14:textId="77777777" w:rsidTr="00E15FA7">
        <w:tc>
          <w:tcPr>
            <w:tcW w:w="543" w:type="dxa"/>
          </w:tcPr>
          <w:p w14:paraId="6BC787A9" w14:textId="77777777" w:rsidR="0083007B" w:rsidRPr="0083007B" w:rsidRDefault="0083007B" w:rsidP="0052156D">
            <w:pPr>
              <w:jc w:val="center"/>
              <w:rPr>
                <w:rFonts w:ascii="Times New Roman" w:hAnsi="Times New Roman" w:cs="Times New Roman"/>
                <w:sz w:val="24"/>
                <w:szCs w:val="24"/>
              </w:rPr>
            </w:pPr>
            <w:r w:rsidRPr="0083007B">
              <w:rPr>
                <w:rFonts w:ascii="Times New Roman" w:hAnsi="Times New Roman" w:cs="Times New Roman"/>
                <w:sz w:val="24"/>
                <w:szCs w:val="24"/>
              </w:rPr>
              <w:lastRenderedPageBreak/>
              <w:t>3.</w:t>
            </w:r>
          </w:p>
        </w:tc>
        <w:tc>
          <w:tcPr>
            <w:tcW w:w="2335" w:type="dxa"/>
          </w:tcPr>
          <w:p w14:paraId="60AC5754" w14:textId="77777777" w:rsidR="0083007B" w:rsidRPr="0083007B" w:rsidRDefault="0083007B" w:rsidP="00A2540F">
            <w:pPr>
              <w:spacing w:before="60" w:after="60"/>
              <w:ind w:right="89"/>
              <w:jc w:val="center"/>
              <w:rPr>
                <w:rFonts w:ascii="Times New Roman" w:hAnsi="Times New Roman" w:cs="Times New Roman"/>
                <w:sz w:val="20"/>
                <w:szCs w:val="20"/>
              </w:rPr>
            </w:pPr>
            <w:r w:rsidRPr="0083007B">
              <w:rPr>
                <w:rFonts w:ascii="Times New Roman" w:hAnsi="Times New Roman" w:cs="Times New Roman"/>
                <w:sz w:val="20"/>
                <w:szCs w:val="20"/>
              </w:rPr>
              <w:t>Usuwanie zanieczyszczeń uprzątniętych                         z chodników przez właścicieli nieruchomości przyległych do drogi publicznej wraz                      z wywozem odpadów</w:t>
            </w:r>
          </w:p>
        </w:tc>
        <w:tc>
          <w:tcPr>
            <w:tcW w:w="1242" w:type="dxa"/>
          </w:tcPr>
          <w:p w14:paraId="4E9F11F3" w14:textId="77777777" w:rsidR="0083007B" w:rsidRPr="0083007B" w:rsidRDefault="0083007B" w:rsidP="00CD2C23">
            <w:pPr>
              <w:spacing w:before="120"/>
              <w:jc w:val="center"/>
              <w:rPr>
                <w:rFonts w:ascii="Times New Roman" w:hAnsi="Times New Roman" w:cs="Times New Roman"/>
              </w:rPr>
            </w:pPr>
            <w:r w:rsidRPr="0083007B">
              <w:rPr>
                <w:rFonts w:ascii="Times New Roman" w:hAnsi="Times New Roman" w:cs="Times New Roman"/>
              </w:rPr>
              <w:t>m</w:t>
            </w:r>
            <w:r w:rsidRPr="0083007B">
              <w:rPr>
                <w:rFonts w:ascii="Times New Roman" w:hAnsi="Times New Roman" w:cs="Times New Roman"/>
                <w:vertAlign w:val="superscript"/>
              </w:rPr>
              <w:t>3</w:t>
            </w:r>
          </w:p>
        </w:tc>
        <w:tc>
          <w:tcPr>
            <w:tcW w:w="1136" w:type="dxa"/>
          </w:tcPr>
          <w:p w14:paraId="4780685A" w14:textId="77777777" w:rsidR="0083007B" w:rsidRPr="0083007B" w:rsidRDefault="0083007B" w:rsidP="00CD2C23">
            <w:pPr>
              <w:spacing w:before="120"/>
              <w:jc w:val="center"/>
              <w:rPr>
                <w:rFonts w:ascii="Times New Roman" w:hAnsi="Times New Roman" w:cs="Times New Roman"/>
              </w:rPr>
            </w:pPr>
            <w:r w:rsidRPr="0083007B">
              <w:rPr>
                <w:rFonts w:ascii="Times New Roman" w:hAnsi="Times New Roman" w:cs="Times New Roman"/>
              </w:rPr>
              <w:t>50</w:t>
            </w:r>
          </w:p>
        </w:tc>
        <w:tc>
          <w:tcPr>
            <w:tcW w:w="1430" w:type="dxa"/>
          </w:tcPr>
          <w:p w14:paraId="24300CB4" w14:textId="77777777" w:rsidR="0083007B" w:rsidRPr="0083007B" w:rsidRDefault="0083007B" w:rsidP="00CD2C23">
            <w:pPr>
              <w:spacing w:before="120"/>
              <w:jc w:val="center"/>
              <w:rPr>
                <w:rFonts w:ascii="Times New Roman" w:hAnsi="Times New Roman" w:cs="Times New Roman"/>
              </w:rPr>
            </w:pPr>
            <w:r w:rsidRPr="0083007B">
              <w:rPr>
                <w:rFonts w:ascii="Times New Roman" w:hAnsi="Times New Roman" w:cs="Times New Roman"/>
                <w:vertAlign w:val="superscript"/>
              </w:rPr>
              <w:t>5)</w:t>
            </w:r>
          </w:p>
        </w:tc>
        <w:tc>
          <w:tcPr>
            <w:tcW w:w="1376" w:type="dxa"/>
          </w:tcPr>
          <w:p w14:paraId="62641E38" w14:textId="0BF266BA" w:rsidR="0083007B" w:rsidRPr="0083007B" w:rsidRDefault="009D1EC4" w:rsidP="00CD2C23">
            <w:pPr>
              <w:spacing w:before="120"/>
              <w:jc w:val="center"/>
              <w:rPr>
                <w:rFonts w:ascii="Times New Roman" w:hAnsi="Times New Roman" w:cs="Times New Roman"/>
              </w:rPr>
            </w:pPr>
            <w:r>
              <w:rPr>
                <w:rFonts w:ascii="Times New Roman" w:hAnsi="Times New Roman" w:cs="Times New Roman"/>
              </w:rPr>
              <w:t>4</w:t>
            </w:r>
          </w:p>
        </w:tc>
        <w:tc>
          <w:tcPr>
            <w:tcW w:w="1226" w:type="dxa"/>
          </w:tcPr>
          <w:p w14:paraId="35E83977" w14:textId="77777777" w:rsidR="0083007B" w:rsidRPr="0083007B" w:rsidRDefault="0083007B" w:rsidP="00DE6928">
            <w:pPr>
              <w:ind w:right="-283"/>
              <w:rPr>
                <w:rFonts w:ascii="Times New Roman" w:hAnsi="Times New Roman" w:cs="Times New Roman"/>
              </w:rPr>
            </w:pPr>
          </w:p>
        </w:tc>
      </w:tr>
      <w:tr w:rsidR="0083007B" w:rsidRPr="0083007B" w14:paraId="4CB09603" w14:textId="77777777" w:rsidTr="00E15FA7">
        <w:tc>
          <w:tcPr>
            <w:tcW w:w="543" w:type="dxa"/>
          </w:tcPr>
          <w:p w14:paraId="4BFE21B9" w14:textId="77777777" w:rsidR="0083007B" w:rsidRPr="0083007B" w:rsidRDefault="0083007B" w:rsidP="0052156D">
            <w:pPr>
              <w:jc w:val="center"/>
              <w:rPr>
                <w:rFonts w:ascii="Times New Roman" w:hAnsi="Times New Roman" w:cs="Times New Roman"/>
                <w:sz w:val="24"/>
                <w:szCs w:val="24"/>
              </w:rPr>
            </w:pPr>
            <w:r w:rsidRPr="0083007B">
              <w:rPr>
                <w:rFonts w:ascii="Times New Roman" w:hAnsi="Times New Roman" w:cs="Times New Roman"/>
                <w:sz w:val="24"/>
                <w:szCs w:val="24"/>
              </w:rPr>
              <w:t>4.</w:t>
            </w:r>
          </w:p>
        </w:tc>
        <w:tc>
          <w:tcPr>
            <w:tcW w:w="2335" w:type="dxa"/>
          </w:tcPr>
          <w:p w14:paraId="6F60A21A" w14:textId="77777777" w:rsidR="0083007B" w:rsidRPr="0083007B" w:rsidRDefault="0083007B" w:rsidP="00A2540F">
            <w:pPr>
              <w:spacing w:before="60" w:after="60"/>
              <w:ind w:right="89"/>
              <w:jc w:val="center"/>
              <w:rPr>
                <w:rFonts w:ascii="Times New Roman" w:hAnsi="Times New Roman" w:cs="Times New Roman"/>
                <w:sz w:val="20"/>
                <w:szCs w:val="20"/>
              </w:rPr>
            </w:pPr>
            <w:r w:rsidRPr="0083007B">
              <w:rPr>
                <w:rFonts w:ascii="Times New Roman" w:hAnsi="Times New Roman" w:cs="Times New Roman"/>
                <w:sz w:val="20"/>
                <w:szCs w:val="20"/>
              </w:rPr>
              <w:t>Oczyszczanie interwencyjne</w:t>
            </w:r>
          </w:p>
        </w:tc>
        <w:tc>
          <w:tcPr>
            <w:tcW w:w="1242" w:type="dxa"/>
          </w:tcPr>
          <w:p w14:paraId="6937AEDD" w14:textId="77777777" w:rsidR="0083007B" w:rsidRPr="0083007B" w:rsidRDefault="0083007B" w:rsidP="00CD2C23">
            <w:pPr>
              <w:spacing w:before="120"/>
              <w:jc w:val="center"/>
              <w:rPr>
                <w:rFonts w:ascii="Times New Roman" w:hAnsi="Times New Roman" w:cs="Times New Roman"/>
              </w:rPr>
            </w:pPr>
            <w:r w:rsidRPr="0083007B">
              <w:rPr>
                <w:rFonts w:ascii="Times New Roman" w:hAnsi="Times New Roman" w:cs="Times New Roman"/>
              </w:rPr>
              <w:t>m</w:t>
            </w:r>
            <w:r w:rsidRPr="0083007B">
              <w:rPr>
                <w:rFonts w:ascii="Times New Roman" w:hAnsi="Times New Roman" w:cs="Times New Roman"/>
                <w:vertAlign w:val="superscript"/>
              </w:rPr>
              <w:t>2</w:t>
            </w:r>
          </w:p>
        </w:tc>
        <w:tc>
          <w:tcPr>
            <w:tcW w:w="1136" w:type="dxa"/>
          </w:tcPr>
          <w:p w14:paraId="183C3206" w14:textId="77777777" w:rsidR="0083007B" w:rsidRPr="0083007B" w:rsidRDefault="0083007B" w:rsidP="00CD2C23">
            <w:pPr>
              <w:spacing w:before="120"/>
              <w:jc w:val="center"/>
              <w:rPr>
                <w:rFonts w:ascii="Times New Roman" w:hAnsi="Times New Roman" w:cs="Times New Roman"/>
              </w:rPr>
            </w:pPr>
            <w:r w:rsidRPr="0083007B">
              <w:rPr>
                <w:rFonts w:ascii="Times New Roman" w:hAnsi="Times New Roman" w:cs="Times New Roman"/>
              </w:rPr>
              <w:t>10 000</w:t>
            </w:r>
          </w:p>
        </w:tc>
        <w:tc>
          <w:tcPr>
            <w:tcW w:w="1430" w:type="dxa"/>
          </w:tcPr>
          <w:p w14:paraId="5857CC92" w14:textId="77777777" w:rsidR="0083007B" w:rsidRPr="0083007B" w:rsidRDefault="0083007B" w:rsidP="00CD2C23">
            <w:pPr>
              <w:spacing w:before="120"/>
              <w:jc w:val="center"/>
              <w:rPr>
                <w:rFonts w:ascii="Times New Roman" w:hAnsi="Times New Roman" w:cs="Times New Roman"/>
              </w:rPr>
            </w:pPr>
            <w:r w:rsidRPr="0083007B">
              <w:rPr>
                <w:rFonts w:ascii="Times New Roman" w:hAnsi="Times New Roman" w:cs="Times New Roman"/>
                <w:vertAlign w:val="superscript"/>
              </w:rPr>
              <w:t>5)</w:t>
            </w:r>
          </w:p>
        </w:tc>
        <w:tc>
          <w:tcPr>
            <w:tcW w:w="1376" w:type="dxa"/>
          </w:tcPr>
          <w:p w14:paraId="3B4FE650" w14:textId="6D3E720C" w:rsidR="0083007B" w:rsidRPr="0083007B" w:rsidRDefault="009D1EC4" w:rsidP="00CD2C23">
            <w:pPr>
              <w:spacing w:before="120"/>
              <w:jc w:val="center"/>
              <w:rPr>
                <w:rFonts w:ascii="Times New Roman" w:hAnsi="Times New Roman" w:cs="Times New Roman"/>
              </w:rPr>
            </w:pPr>
            <w:r>
              <w:rPr>
                <w:rFonts w:ascii="Times New Roman" w:hAnsi="Times New Roman" w:cs="Times New Roman"/>
              </w:rPr>
              <w:t>4</w:t>
            </w:r>
          </w:p>
        </w:tc>
        <w:tc>
          <w:tcPr>
            <w:tcW w:w="1226" w:type="dxa"/>
          </w:tcPr>
          <w:p w14:paraId="03436CC6" w14:textId="77777777" w:rsidR="0083007B" w:rsidRPr="0083007B" w:rsidRDefault="0083007B" w:rsidP="00DE6928">
            <w:pPr>
              <w:ind w:right="-283"/>
              <w:rPr>
                <w:rFonts w:ascii="Times New Roman" w:hAnsi="Times New Roman" w:cs="Times New Roman"/>
              </w:rPr>
            </w:pPr>
          </w:p>
        </w:tc>
      </w:tr>
      <w:tr w:rsidR="0083007B" w:rsidRPr="0083007B" w14:paraId="0B260ECF" w14:textId="77777777" w:rsidTr="00E15FA7">
        <w:tc>
          <w:tcPr>
            <w:tcW w:w="543" w:type="dxa"/>
            <w:tcBorders>
              <w:bottom w:val="single" w:sz="12" w:space="0" w:color="auto"/>
            </w:tcBorders>
          </w:tcPr>
          <w:p w14:paraId="2D77BFC5" w14:textId="77777777" w:rsidR="0083007B" w:rsidRPr="0083007B" w:rsidRDefault="0083007B" w:rsidP="0052156D">
            <w:pPr>
              <w:jc w:val="center"/>
              <w:rPr>
                <w:rFonts w:ascii="Times New Roman" w:hAnsi="Times New Roman" w:cs="Times New Roman"/>
                <w:sz w:val="24"/>
                <w:szCs w:val="24"/>
              </w:rPr>
            </w:pPr>
            <w:r w:rsidRPr="0083007B">
              <w:rPr>
                <w:rFonts w:ascii="Times New Roman" w:hAnsi="Times New Roman" w:cs="Times New Roman"/>
                <w:sz w:val="24"/>
                <w:szCs w:val="24"/>
              </w:rPr>
              <w:t>5.</w:t>
            </w:r>
          </w:p>
        </w:tc>
        <w:tc>
          <w:tcPr>
            <w:tcW w:w="2335" w:type="dxa"/>
            <w:tcBorders>
              <w:bottom w:val="single" w:sz="12" w:space="0" w:color="auto"/>
            </w:tcBorders>
          </w:tcPr>
          <w:p w14:paraId="6604A867" w14:textId="77777777" w:rsidR="0083007B" w:rsidRPr="0083007B" w:rsidRDefault="0083007B" w:rsidP="00A2540F">
            <w:pPr>
              <w:spacing w:before="60" w:after="60"/>
              <w:ind w:right="89"/>
              <w:jc w:val="center"/>
              <w:rPr>
                <w:rFonts w:ascii="Times New Roman" w:hAnsi="Times New Roman" w:cs="Times New Roman"/>
                <w:sz w:val="20"/>
                <w:szCs w:val="20"/>
              </w:rPr>
            </w:pPr>
            <w:r w:rsidRPr="0083007B">
              <w:rPr>
                <w:rFonts w:ascii="Times New Roman" w:hAnsi="Times New Roman" w:cs="Times New Roman"/>
                <w:sz w:val="20"/>
                <w:szCs w:val="20"/>
              </w:rPr>
              <w:t>Zmywanie powierzchni utwardzonych</w:t>
            </w:r>
          </w:p>
        </w:tc>
        <w:tc>
          <w:tcPr>
            <w:tcW w:w="1242" w:type="dxa"/>
            <w:tcBorders>
              <w:bottom w:val="single" w:sz="12" w:space="0" w:color="auto"/>
            </w:tcBorders>
          </w:tcPr>
          <w:p w14:paraId="5BBD6E54" w14:textId="77777777" w:rsidR="0083007B" w:rsidRPr="0083007B" w:rsidRDefault="0083007B" w:rsidP="00CD2C23">
            <w:pPr>
              <w:spacing w:before="120"/>
              <w:jc w:val="center"/>
              <w:rPr>
                <w:rFonts w:ascii="Times New Roman" w:hAnsi="Times New Roman" w:cs="Times New Roman"/>
              </w:rPr>
            </w:pPr>
            <w:r w:rsidRPr="0083007B">
              <w:rPr>
                <w:rFonts w:ascii="Times New Roman" w:hAnsi="Times New Roman" w:cs="Times New Roman"/>
              </w:rPr>
              <w:t>m</w:t>
            </w:r>
            <w:r w:rsidRPr="0083007B">
              <w:rPr>
                <w:rFonts w:ascii="Times New Roman" w:hAnsi="Times New Roman" w:cs="Times New Roman"/>
                <w:vertAlign w:val="superscript"/>
              </w:rPr>
              <w:t>2</w:t>
            </w:r>
          </w:p>
        </w:tc>
        <w:tc>
          <w:tcPr>
            <w:tcW w:w="1136" w:type="dxa"/>
            <w:tcBorders>
              <w:bottom w:val="single" w:sz="12" w:space="0" w:color="auto"/>
            </w:tcBorders>
          </w:tcPr>
          <w:p w14:paraId="0D3E7079" w14:textId="030F8ACF" w:rsidR="0083007B" w:rsidRPr="0083007B" w:rsidRDefault="009D1EC4" w:rsidP="00CD2C23">
            <w:pPr>
              <w:spacing w:before="120"/>
              <w:jc w:val="center"/>
              <w:rPr>
                <w:rFonts w:ascii="Times New Roman" w:hAnsi="Times New Roman" w:cs="Times New Roman"/>
              </w:rPr>
            </w:pPr>
            <w:r>
              <w:rPr>
                <w:rFonts w:ascii="Times New Roman" w:hAnsi="Times New Roman" w:cs="Times New Roman"/>
              </w:rPr>
              <w:t>4</w:t>
            </w:r>
            <w:r w:rsidR="0083007B" w:rsidRPr="0083007B">
              <w:rPr>
                <w:rFonts w:ascii="Times New Roman" w:hAnsi="Times New Roman" w:cs="Times New Roman"/>
              </w:rPr>
              <w:t xml:space="preserve"> 000</w:t>
            </w:r>
          </w:p>
        </w:tc>
        <w:tc>
          <w:tcPr>
            <w:tcW w:w="1430" w:type="dxa"/>
            <w:tcBorders>
              <w:bottom w:val="single" w:sz="12" w:space="0" w:color="auto"/>
            </w:tcBorders>
          </w:tcPr>
          <w:p w14:paraId="2F6D9146" w14:textId="77777777" w:rsidR="0083007B" w:rsidRPr="0083007B" w:rsidRDefault="0083007B" w:rsidP="00CD2C23">
            <w:pPr>
              <w:spacing w:before="120"/>
              <w:jc w:val="center"/>
              <w:rPr>
                <w:rFonts w:ascii="Times New Roman" w:hAnsi="Times New Roman" w:cs="Times New Roman"/>
              </w:rPr>
            </w:pPr>
            <w:r w:rsidRPr="0083007B">
              <w:rPr>
                <w:rFonts w:ascii="Times New Roman" w:hAnsi="Times New Roman" w:cs="Times New Roman"/>
                <w:vertAlign w:val="superscript"/>
              </w:rPr>
              <w:t>4)</w:t>
            </w:r>
          </w:p>
        </w:tc>
        <w:tc>
          <w:tcPr>
            <w:tcW w:w="1376" w:type="dxa"/>
            <w:tcBorders>
              <w:bottom w:val="single" w:sz="12" w:space="0" w:color="auto"/>
            </w:tcBorders>
          </w:tcPr>
          <w:p w14:paraId="196AF091" w14:textId="109CFCD2" w:rsidR="0083007B" w:rsidRPr="0083007B" w:rsidRDefault="009D1EC4" w:rsidP="00CD2C23">
            <w:pPr>
              <w:spacing w:before="120"/>
              <w:jc w:val="center"/>
              <w:rPr>
                <w:rFonts w:ascii="Times New Roman" w:hAnsi="Times New Roman" w:cs="Times New Roman"/>
              </w:rPr>
            </w:pPr>
            <w:r>
              <w:rPr>
                <w:rFonts w:ascii="Times New Roman" w:hAnsi="Times New Roman" w:cs="Times New Roman"/>
              </w:rPr>
              <w:t>4</w:t>
            </w:r>
          </w:p>
        </w:tc>
        <w:tc>
          <w:tcPr>
            <w:tcW w:w="1226" w:type="dxa"/>
            <w:tcBorders>
              <w:bottom w:val="single" w:sz="12" w:space="0" w:color="auto"/>
            </w:tcBorders>
          </w:tcPr>
          <w:p w14:paraId="369B9EC0" w14:textId="77777777" w:rsidR="0083007B" w:rsidRPr="0083007B" w:rsidRDefault="0083007B" w:rsidP="00DE6928">
            <w:pPr>
              <w:ind w:right="-283"/>
              <w:rPr>
                <w:rFonts w:ascii="Times New Roman" w:hAnsi="Times New Roman" w:cs="Times New Roman"/>
              </w:rPr>
            </w:pPr>
          </w:p>
        </w:tc>
      </w:tr>
      <w:tr w:rsidR="0083007B" w:rsidRPr="0083007B" w14:paraId="0768D87E" w14:textId="77777777" w:rsidTr="00E15FA7">
        <w:tc>
          <w:tcPr>
            <w:tcW w:w="8062" w:type="dxa"/>
            <w:gridSpan w:val="6"/>
            <w:tcBorders>
              <w:top w:val="single" w:sz="12" w:space="0" w:color="auto"/>
              <w:left w:val="single" w:sz="12" w:space="0" w:color="auto"/>
              <w:bottom w:val="single" w:sz="12" w:space="0" w:color="auto"/>
              <w:right w:val="single" w:sz="12" w:space="0" w:color="auto"/>
            </w:tcBorders>
          </w:tcPr>
          <w:p w14:paraId="4E12D39F" w14:textId="77777777" w:rsidR="0083007B" w:rsidRPr="0083007B" w:rsidRDefault="0083007B" w:rsidP="00CD2C23">
            <w:pPr>
              <w:spacing w:before="120" w:after="120"/>
              <w:jc w:val="right"/>
              <w:rPr>
                <w:rFonts w:ascii="Times New Roman" w:hAnsi="Times New Roman" w:cs="Times New Roman"/>
                <w:b/>
                <w:sz w:val="24"/>
                <w:szCs w:val="24"/>
                <w:vertAlign w:val="superscript"/>
              </w:rPr>
            </w:pPr>
            <w:r w:rsidRPr="0083007B">
              <w:rPr>
                <w:rFonts w:ascii="Times New Roman" w:hAnsi="Times New Roman" w:cs="Times New Roman"/>
                <w:b/>
                <w:sz w:val="24"/>
                <w:szCs w:val="24"/>
              </w:rPr>
              <w:t>RAZEM</w:t>
            </w:r>
            <w:r w:rsidRPr="0083007B">
              <w:rPr>
                <w:rFonts w:ascii="Times New Roman" w:hAnsi="Times New Roman" w:cs="Times New Roman"/>
                <w:b/>
                <w:sz w:val="24"/>
                <w:szCs w:val="24"/>
                <w:vertAlign w:val="superscript"/>
              </w:rPr>
              <w:t>7)</w:t>
            </w:r>
          </w:p>
        </w:tc>
        <w:tc>
          <w:tcPr>
            <w:tcW w:w="1226" w:type="dxa"/>
            <w:tcBorders>
              <w:top w:val="single" w:sz="12" w:space="0" w:color="auto"/>
              <w:left w:val="single" w:sz="12" w:space="0" w:color="auto"/>
              <w:bottom w:val="single" w:sz="12" w:space="0" w:color="auto"/>
              <w:right w:val="single" w:sz="12" w:space="0" w:color="auto"/>
            </w:tcBorders>
          </w:tcPr>
          <w:p w14:paraId="434D4BFC" w14:textId="77777777" w:rsidR="0083007B" w:rsidRPr="0083007B" w:rsidRDefault="0083007B" w:rsidP="00DE6928">
            <w:pPr>
              <w:ind w:right="-283"/>
              <w:rPr>
                <w:rFonts w:ascii="Times New Roman" w:hAnsi="Times New Roman" w:cs="Times New Roman"/>
                <w:sz w:val="24"/>
                <w:szCs w:val="24"/>
              </w:rPr>
            </w:pPr>
          </w:p>
        </w:tc>
      </w:tr>
      <w:tr w:rsidR="0083007B" w:rsidRPr="0083007B" w14:paraId="74CD1985" w14:textId="77777777" w:rsidTr="00E15FA7">
        <w:tc>
          <w:tcPr>
            <w:tcW w:w="9288" w:type="dxa"/>
            <w:gridSpan w:val="7"/>
            <w:tcBorders>
              <w:top w:val="single" w:sz="12" w:space="0" w:color="auto"/>
            </w:tcBorders>
          </w:tcPr>
          <w:p w14:paraId="5C461A5C" w14:textId="77777777" w:rsidR="0083007B" w:rsidRPr="0083007B" w:rsidRDefault="0083007B" w:rsidP="00DE6928">
            <w:pPr>
              <w:spacing w:before="120" w:after="120"/>
              <w:ind w:right="-283"/>
              <w:rPr>
                <w:rFonts w:ascii="Times New Roman" w:hAnsi="Times New Roman" w:cs="Times New Roman"/>
                <w:sz w:val="16"/>
                <w:szCs w:val="16"/>
              </w:rPr>
            </w:pPr>
            <w:r w:rsidRPr="0083007B">
              <w:rPr>
                <w:rFonts w:ascii="Times New Roman" w:hAnsi="Times New Roman" w:cs="Times New Roman"/>
                <w:sz w:val="16"/>
                <w:szCs w:val="16"/>
              </w:rPr>
              <w:t>4) cena jednostkowa netto [zł] z 1 m</w:t>
            </w:r>
            <w:r w:rsidRPr="0083007B">
              <w:rPr>
                <w:rFonts w:ascii="Times New Roman" w:hAnsi="Times New Roman" w:cs="Times New Roman"/>
                <w:sz w:val="16"/>
                <w:szCs w:val="16"/>
                <w:vertAlign w:val="superscript"/>
              </w:rPr>
              <w:t>2</w:t>
            </w:r>
          </w:p>
          <w:p w14:paraId="086E2B4B" w14:textId="77777777" w:rsidR="0083007B" w:rsidRPr="0083007B" w:rsidRDefault="0083007B" w:rsidP="00DE6928">
            <w:pPr>
              <w:ind w:right="-283"/>
              <w:rPr>
                <w:rFonts w:ascii="Times New Roman" w:hAnsi="Times New Roman" w:cs="Times New Roman"/>
                <w:sz w:val="16"/>
                <w:szCs w:val="16"/>
                <w:vertAlign w:val="superscript"/>
              </w:rPr>
            </w:pPr>
            <w:r w:rsidRPr="0083007B">
              <w:rPr>
                <w:rFonts w:ascii="Times New Roman" w:hAnsi="Times New Roman" w:cs="Times New Roman"/>
                <w:sz w:val="16"/>
                <w:szCs w:val="16"/>
              </w:rPr>
              <w:t>5) cena jednostkowa netto [zł] z 1 m</w:t>
            </w:r>
            <w:r w:rsidRPr="0083007B">
              <w:rPr>
                <w:rFonts w:ascii="Times New Roman" w:hAnsi="Times New Roman" w:cs="Times New Roman"/>
                <w:sz w:val="16"/>
                <w:szCs w:val="16"/>
                <w:vertAlign w:val="superscript"/>
              </w:rPr>
              <w:t>3</w:t>
            </w:r>
          </w:p>
          <w:p w14:paraId="057F96FE" w14:textId="77777777" w:rsidR="0083007B" w:rsidRPr="0083007B" w:rsidRDefault="0083007B" w:rsidP="00DE6928">
            <w:pPr>
              <w:ind w:right="-283"/>
              <w:rPr>
                <w:rFonts w:ascii="Times New Roman" w:hAnsi="Times New Roman" w:cs="Times New Roman"/>
                <w:sz w:val="16"/>
                <w:szCs w:val="16"/>
              </w:rPr>
            </w:pPr>
            <w:r w:rsidRPr="0083007B">
              <w:rPr>
                <w:rFonts w:ascii="Times New Roman" w:hAnsi="Times New Roman" w:cs="Times New Roman"/>
                <w:sz w:val="16"/>
                <w:szCs w:val="16"/>
              </w:rPr>
              <w:t>6) wartość netto [zł] = ilość jednostek x  cena jednostkowa netto [zł] x krotność w okresie realizacji zamówienia</w:t>
            </w:r>
          </w:p>
          <w:p w14:paraId="0AD05156" w14:textId="77777777" w:rsidR="0083007B" w:rsidRPr="0083007B" w:rsidRDefault="0083007B" w:rsidP="00DE6928">
            <w:pPr>
              <w:ind w:right="-283"/>
              <w:rPr>
                <w:rFonts w:ascii="Times New Roman" w:hAnsi="Times New Roman" w:cs="Times New Roman"/>
                <w:sz w:val="16"/>
                <w:szCs w:val="16"/>
              </w:rPr>
            </w:pPr>
            <w:r w:rsidRPr="0083007B">
              <w:rPr>
                <w:rFonts w:ascii="Times New Roman" w:hAnsi="Times New Roman" w:cs="Times New Roman"/>
                <w:sz w:val="16"/>
                <w:szCs w:val="16"/>
              </w:rPr>
              <w:t>7) Razem = suma wartości prac netto [zł] w kolumnie 7 (poz. 1-4)</w:t>
            </w:r>
          </w:p>
        </w:tc>
      </w:tr>
    </w:tbl>
    <w:p w14:paraId="7B58F5E1" w14:textId="3A1125F2" w:rsidR="0083007B" w:rsidRPr="0083007B" w:rsidRDefault="0083007B" w:rsidP="0039752B">
      <w:pPr>
        <w:pStyle w:val="Tekstpodstawowywcity3"/>
        <w:numPr>
          <w:ilvl w:val="0"/>
          <w:numId w:val="98"/>
        </w:numPr>
        <w:spacing w:before="240" w:after="0" w:line="240" w:lineRule="auto"/>
        <w:ind w:left="357" w:right="-283" w:hanging="357"/>
        <w:jc w:val="both"/>
        <w:rPr>
          <w:rFonts w:ascii="Times New Roman" w:hAnsi="Times New Roman" w:cs="Times New Roman"/>
          <w:sz w:val="22"/>
        </w:rPr>
      </w:pPr>
      <w:r w:rsidRPr="0083007B">
        <w:rPr>
          <w:rFonts w:ascii="Times New Roman" w:hAnsi="Times New Roman" w:cs="Times New Roman"/>
          <w:sz w:val="22"/>
        </w:rPr>
        <w:t>Razem wartość netto, tj. wartość prac z TABELA 1 + wartość prac z TABELA 2: ………………. zł</w:t>
      </w:r>
    </w:p>
    <w:p w14:paraId="1EDDAE9A" w14:textId="77777777" w:rsidR="0083007B" w:rsidRPr="0083007B" w:rsidRDefault="0083007B" w:rsidP="00DE6928">
      <w:pPr>
        <w:pStyle w:val="Tekstpodstawowywcity3"/>
        <w:spacing w:before="60" w:after="0"/>
        <w:ind w:left="360" w:right="-283"/>
        <w:jc w:val="both"/>
        <w:rPr>
          <w:rFonts w:ascii="Times New Roman" w:hAnsi="Times New Roman" w:cs="Times New Roman"/>
          <w:sz w:val="22"/>
        </w:rPr>
      </w:pPr>
      <w:r w:rsidRPr="0083007B">
        <w:rPr>
          <w:rFonts w:ascii="Times New Roman" w:hAnsi="Times New Roman" w:cs="Times New Roman"/>
          <w:sz w:val="22"/>
        </w:rPr>
        <w:t>słownie złotych: …………………………………………………………………………………..</w:t>
      </w:r>
    </w:p>
    <w:p w14:paraId="39801925" w14:textId="77777777" w:rsidR="0083007B" w:rsidRPr="0083007B" w:rsidRDefault="0083007B" w:rsidP="0039752B">
      <w:pPr>
        <w:pStyle w:val="Tekstpodstawowywcity3"/>
        <w:numPr>
          <w:ilvl w:val="0"/>
          <w:numId w:val="98"/>
        </w:numPr>
        <w:spacing w:before="60" w:after="0" w:line="240" w:lineRule="auto"/>
        <w:ind w:right="-283"/>
        <w:rPr>
          <w:rFonts w:ascii="Times New Roman" w:hAnsi="Times New Roman" w:cs="Times New Roman"/>
          <w:sz w:val="22"/>
        </w:rPr>
      </w:pPr>
      <w:r w:rsidRPr="0083007B">
        <w:rPr>
          <w:rFonts w:ascii="Times New Roman" w:hAnsi="Times New Roman" w:cs="Times New Roman"/>
          <w:sz w:val="22"/>
        </w:rPr>
        <w:t>Podatek VAT 8%: ………………………………………………………………………………... zł</w:t>
      </w:r>
    </w:p>
    <w:p w14:paraId="02517A0F" w14:textId="77777777" w:rsidR="0083007B" w:rsidRPr="0083007B" w:rsidRDefault="0083007B" w:rsidP="00DE6928">
      <w:pPr>
        <w:pStyle w:val="Tekstpodstawowywcity3"/>
        <w:spacing w:before="60" w:after="0"/>
        <w:ind w:left="360" w:right="-283"/>
        <w:jc w:val="both"/>
        <w:rPr>
          <w:rFonts w:ascii="Times New Roman" w:hAnsi="Times New Roman" w:cs="Times New Roman"/>
          <w:sz w:val="22"/>
        </w:rPr>
      </w:pPr>
      <w:r w:rsidRPr="0083007B">
        <w:rPr>
          <w:rFonts w:ascii="Times New Roman" w:hAnsi="Times New Roman" w:cs="Times New Roman"/>
          <w:sz w:val="22"/>
        </w:rPr>
        <w:t>słownie złotych: ……………………………………………………………………………..……</w:t>
      </w:r>
    </w:p>
    <w:p w14:paraId="0AC44E38" w14:textId="77777777" w:rsidR="0083007B" w:rsidRPr="0083007B" w:rsidRDefault="0083007B" w:rsidP="0039752B">
      <w:pPr>
        <w:pStyle w:val="Tekstpodstawowywcity3"/>
        <w:numPr>
          <w:ilvl w:val="0"/>
          <w:numId w:val="98"/>
        </w:numPr>
        <w:spacing w:before="60" w:after="0" w:line="240" w:lineRule="auto"/>
        <w:ind w:right="-283"/>
        <w:jc w:val="both"/>
        <w:rPr>
          <w:rFonts w:ascii="Times New Roman" w:hAnsi="Times New Roman" w:cs="Times New Roman"/>
          <w:sz w:val="22"/>
        </w:rPr>
      </w:pPr>
      <w:r w:rsidRPr="0083007B">
        <w:rPr>
          <w:rFonts w:ascii="Times New Roman" w:hAnsi="Times New Roman" w:cs="Times New Roman"/>
          <w:sz w:val="22"/>
        </w:rPr>
        <w:t>Razem wartość brutto: ……………………………………………………………………….… zł</w:t>
      </w:r>
    </w:p>
    <w:p w14:paraId="27F979BD" w14:textId="77777777" w:rsidR="0083007B" w:rsidRPr="0083007B" w:rsidRDefault="0083007B" w:rsidP="00DE6928">
      <w:pPr>
        <w:pStyle w:val="Tekstpodstawowywcity3"/>
        <w:spacing w:before="60" w:after="0"/>
        <w:ind w:left="360" w:right="-283"/>
        <w:jc w:val="both"/>
        <w:rPr>
          <w:rFonts w:ascii="Times New Roman" w:hAnsi="Times New Roman" w:cs="Times New Roman"/>
          <w:sz w:val="22"/>
        </w:rPr>
      </w:pPr>
      <w:r w:rsidRPr="0083007B">
        <w:rPr>
          <w:rFonts w:ascii="Times New Roman" w:hAnsi="Times New Roman" w:cs="Times New Roman"/>
          <w:sz w:val="22"/>
        </w:rPr>
        <w:t>słownie złotych: …………………………………………………………………………………..</w:t>
      </w:r>
    </w:p>
    <w:p w14:paraId="28C00565" w14:textId="77777777" w:rsidR="0083007B" w:rsidRDefault="0083007B" w:rsidP="00DE6928">
      <w:pPr>
        <w:pStyle w:val="Tekstpodstawowywcity3"/>
        <w:spacing w:before="60" w:after="0"/>
        <w:ind w:left="284" w:right="-283"/>
        <w:jc w:val="right"/>
        <w:rPr>
          <w:rFonts w:ascii="Times New Roman" w:hAnsi="Times New Roman" w:cs="Times New Roman"/>
          <w:b/>
          <w:sz w:val="22"/>
        </w:rPr>
      </w:pPr>
    </w:p>
    <w:p w14:paraId="532981C5" w14:textId="77777777" w:rsidR="0083007B" w:rsidRPr="0083007B" w:rsidRDefault="0083007B" w:rsidP="00DE6928">
      <w:pPr>
        <w:pStyle w:val="Tekstpodstawowywcity3"/>
        <w:spacing w:before="60" w:after="0"/>
        <w:ind w:left="284" w:right="-283"/>
        <w:jc w:val="right"/>
        <w:rPr>
          <w:rFonts w:ascii="Times New Roman" w:hAnsi="Times New Roman" w:cs="Times New Roman"/>
          <w:b/>
          <w:sz w:val="22"/>
        </w:rPr>
      </w:pPr>
    </w:p>
    <w:tbl>
      <w:tblPr>
        <w:tblW w:w="0" w:type="auto"/>
        <w:tblInd w:w="534" w:type="dxa"/>
        <w:tblLayout w:type="fixed"/>
        <w:tblLook w:val="0000" w:firstRow="0" w:lastRow="0" w:firstColumn="0" w:lastColumn="0" w:noHBand="0" w:noVBand="0"/>
      </w:tblPr>
      <w:tblGrid>
        <w:gridCol w:w="2268"/>
        <w:gridCol w:w="2976"/>
        <w:gridCol w:w="3652"/>
      </w:tblGrid>
      <w:tr w:rsidR="0083007B" w14:paraId="70DCB7A2" w14:textId="77777777" w:rsidTr="00E15FA7">
        <w:tc>
          <w:tcPr>
            <w:tcW w:w="2268" w:type="dxa"/>
            <w:tcBorders>
              <w:top w:val="dashed" w:sz="4" w:space="0" w:color="000000"/>
            </w:tcBorders>
            <w:shd w:val="clear" w:color="auto" w:fill="auto"/>
          </w:tcPr>
          <w:p w14:paraId="5CA28E3A" w14:textId="77777777" w:rsidR="0083007B" w:rsidRPr="00FF3853" w:rsidRDefault="0083007B"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shd w:val="clear" w:color="auto" w:fill="auto"/>
          </w:tcPr>
          <w:p w14:paraId="63373E48" w14:textId="77777777" w:rsidR="0083007B" w:rsidRPr="00862611" w:rsidRDefault="0083007B"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000000"/>
            </w:tcBorders>
            <w:shd w:val="clear" w:color="auto" w:fill="auto"/>
          </w:tcPr>
          <w:p w14:paraId="595D299F" w14:textId="77777777" w:rsidR="0083007B" w:rsidRPr="001A0594" w:rsidRDefault="0083007B" w:rsidP="00DE6928">
            <w:pPr>
              <w:spacing w:after="0"/>
              <w:ind w:right="-283"/>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Pr>
                <w:rFonts w:ascii="Times New Roman" w:hAnsi="Times New Roman" w:cs="Times New Roman"/>
                <w:i/>
                <w:sz w:val="16"/>
                <w:szCs w:val="16"/>
              </w:rPr>
              <w:t>w</w:t>
            </w:r>
            <w:r w:rsidRPr="001A0594">
              <w:rPr>
                <w:rFonts w:ascii="Times New Roman" w:hAnsi="Times New Roman" w:cs="Times New Roman"/>
                <w:i/>
                <w:sz w:val="16"/>
                <w:szCs w:val="16"/>
              </w:rPr>
              <w:t>ykonawców</w:t>
            </w:r>
          </w:p>
          <w:p w14:paraId="66128DF4" w14:textId="77777777" w:rsidR="0083007B" w:rsidRPr="00862611" w:rsidRDefault="0083007B" w:rsidP="00DE6928">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3E2D06FD" w14:textId="77777777" w:rsidR="00A2415E" w:rsidRDefault="00A2415E" w:rsidP="00DE6928">
      <w:pPr>
        <w:spacing w:after="0" w:line="240" w:lineRule="auto"/>
        <w:ind w:right="-283"/>
        <w:jc w:val="right"/>
        <w:rPr>
          <w:rFonts w:ascii="Times New Roman" w:eastAsia="Times New Roman" w:hAnsi="Times New Roman" w:cs="Times New Roman"/>
          <w:b/>
          <w:i/>
          <w:sz w:val="24"/>
          <w:szCs w:val="24"/>
          <w:lang w:eastAsia="x-none"/>
        </w:rPr>
      </w:pPr>
    </w:p>
    <w:p w14:paraId="74401E41" w14:textId="77777777" w:rsidR="0083007B" w:rsidRDefault="0083007B" w:rsidP="00DE6928">
      <w:pPr>
        <w:spacing w:after="0" w:line="240" w:lineRule="auto"/>
        <w:ind w:right="-283"/>
        <w:jc w:val="right"/>
        <w:rPr>
          <w:rFonts w:ascii="Times New Roman" w:eastAsia="Times New Roman" w:hAnsi="Times New Roman" w:cs="Times New Roman"/>
          <w:b/>
          <w:i/>
          <w:sz w:val="24"/>
          <w:szCs w:val="24"/>
          <w:lang w:eastAsia="x-none"/>
        </w:rPr>
      </w:pPr>
    </w:p>
    <w:p w14:paraId="5036E377" w14:textId="77777777" w:rsidR="0083007B" w:rsidRDefault="0083007B" w:rsidP="00DE6928">
      <w:pPr>
        <w:spacing w:after="0" w:line="240" w:lineRule="auto"/>
        <w:ind w:right="-283"/>
        <w:jc w:val="right"/>
        <w:rPr>
          <w:rFonts w:ascii="Times New Roman" w:eastAsia="Times New Roman" w:hAnsi="Times New Roman" w:cs="Times New Roman"/>
          <w:b/>
          <w:i/>
          <w:sz w:val="24"/>
          <w:szCs w:val="24"/>
          <w:lang w:eastAsia="x-none"/>
        </w:rPr>
      </w:pPr>
    </w:p>
    <w:p w14:paraId="6398D2C8" w14:textId="77777777" w:rsidR="0083007B" w:rsidRDefault="0083007B" w:rsidP="00DE6928">
      <w:pPr>
        <w:spacing w:after="0" w:line="240" w:lineRule="auto"/>
        <w:ind w:right="-283"/>
        <w:jc w:val="right"/>
        <w:rPr>
          <w:rFonts w:ascii="Times New Roman" w:eastAsia="Times New Roman" w:hAnsi="Times New Roman" w:cs="Times New Roman"/>
          <w:b/>
          <w:i/>
          <w:sz w:val="24"/>
          <w:szCs w:val="24"/>
          <w:lang w:eastAsia="x-none"/>
        </w:rPr>
      </w:pPr>
    </w:p>
    <w:p w14:paraId="0DF72B3A" w14:textId="77777777" w:rsidR="0083007B" w:rsidRDefault="0083007B" w:rsidP="00DE6928">
      <w:pPr>
        <w:spacing w:after="0" w:line="240" w:lineRule="auto"/>
        <w:ind w:right="-283"/>
        <w:jc w:val="right"/>
        <w:rPr>
          <w:rFonts w:ascii="Times New Roman" w:eastAsia="Times New Roman" w:hAnsi="Times New Roman" w:cs="Times New Roman"/>
          <w:b/>
          <w:i/>
          <w:sz w:val="24"/>
          <w:szCs w:val="24"/>
          <w:lang w:eastAsia="x-none"/>
        </w:rPr>
      </w:pPr>
    </w:p>
    <w:p w14:paraId="2771CDCE" w14:textId="77777777" w:rsidR="0083007B" w:rsidRDefault="0083007B" w:rsidP="00DE6928">
      <w:pPr>
        <w:spacing w:after="0" w:line="240" w:lineRule="auto"/>
        <w:ind w:right="-283"/>
        <w:jc w:val="right"/>
        <w:rPr>
          <w:rFonts w:ascii="Times New Roman" w:eastAsia="Times New Roman" w:hAnsi="Times New Roman" w:cs="Times New Roman"/>
          <w:b/>
          <w:i/>
          <w:sz w:val="24"/>
          <w:szCs w:val="24"/>
          <w:lang w:eastAsia="x-none"/>
        </w:rPr>
      </w:pPr>
    </w:p>
    <w:p w14:paraId="66B54F66" w14:textId="77777777" w:rsidR="0083007B" w:rsidRDefault="0083007B" w:rsidP="00DE6928">
      <w:pPr>
        <w:spacing w:after="0" w:line="240" w:lineRule="auto"/>
        <w:ind w:right="-283"/>
        <w:jc w:val="right"/>
        <w:rPr>
          <w:rFonts w:ascii="Times New Roman" w:eastAsia="Times New Roman" w:hAnsi="Times New Roman" w:cs="Times New Roman"/>
          <w:b/>
          <w:i/>
          <w:sz w:val="24"/>
          <w:szCs w:val="24"/>
          <w:lang w:eastAsia="x-none"/>
        </w:rPr>
      </w:pPr>
    </w:p>
    <w:p w14:paraId="1357F5E6" w14:textId="77777777" w:rsidR="0083007B" w:rsidRDefault="0083007B" w:rsidP="00DE6928">
      <w:pPr>
        <w:spacing w:after="0" w:line="240" w:lineRule="auto"/>
        <w:ind w:right="-283"/>
        <w:jc w:val="right"/>
        <w:rPr>
          <w:rFonts w:ascii="Times New Roman" w:eastAsia="Times New Roman" w:hAnsi="Times New Roman" w:cs="Times New Roman"/>
          <w:b/>
          <w:i/>
          <w:sz w:val="24"/>
          <w:szCs w:val="24"/>
          <w:lang w:eastAsia="x-none"/>
        </w:rPr>
      </w:pPr>
    </w:p>
    <w:p w14:paraId="68BC26F8" w14:textId="77777777" w:rsidR="0083007B" w:rsidRDefault="0083007B" w:rsidP="00DE6928">
      <w:pPr>
        <w:spacing w:after="0" w:line="240" w:lineRule="auto"/>
        <w:ind w:right="-283"/>
        <w:jc w:val="right"/>
        <w:rPr>
          <w:rFonts w:ascii="Times New Roman" w:eastAsia="Times New Roman" w:hAnsi="Times New Roman" w:cs="Times New Roman"/>
          <w:b/>
          <w:i/>
          <w:sz w:val="24"/>
          <w:szCs w:val="24"/>
          <w:lang w:eastAsia="x-none"/>
        </w:rPr>
      </w:pPr>
    </w:p>
    <w:p w14:paraId="6AB75FE7" w14:textId="77777777" w:rsidR="0083007B" w:rsidRDefault="0083007B" w:rsidP="00DE6928">
      <w:pPr>
        <w:spacing w:after="0" w:line="240" w:lineRule="auto"/>
        <w:ind w:right="-283"/>
        <w:jc w:val="right"/>
        <w:rPr>
          <w:rFonts w:ascii="Times New Roman" w:eastAsia="Times New Roman" w:hAnsi="Times New Roman" w:cs="Times New Roman"/>
          <w:b/>
          <w:i/>
          <w:sz w:val="24"/>
          <w:szCs w:val="24"/>
          <w:lang w:eastAsia="x-none"/>
        </w:rPr>
      </w:pPr>
    </w:p>
    <w:p w14:paraId="15CF57E4" w14:textId="77777777" w:rsidR="0083007B" w:rsidRDefault="0083007B" w:rsidP="00DE6928">
      <w:pPr>
        <w:spacing w:after="0" w:line="240" w:lineRule="auto"/>
        <w:ind w:right="-283"/>
        <w:jc w:val="right"/>
        <w:rPr>
          <w:rFonts w:ascii="Times New Roman" w:eastAsia="Times New Roman" w:hAnsi="Times New Roman" w:cs="Times New Roman"/>
          <w:b/>
          <w:i/>
          <w:sz w:val="24"/>
          <w:szCs w:val="24"/>
          <w:lang w:eastAsia="x-none"/>
        </w:rPr>
      </w:pPr>
    </w:p>
    <w:p w14:paraId="0B3F00D7" w14:textId="77777777" w:rsidR="0083007B" w:rsidRDefault="0083007B" w:rsidP="00DE6928">
      <w:pPr>
        <w:spacing w:after="0" w:line="240" w:lineRule="auto"/>
        <w:ind w:right="-283"/>
        <w:jc w:val="right"/>
        <w:rPr>
          <w:rFonts w:ascii="Times New Roman" w:eastAsia="Times New Roman" w:hAnsi="Times New Roman" w:cs="Times New Roman"/>
          <w:b/>
          <w:i/>
          <w:sz w:val="24"/>
          <w:szCs w:val="24"/>
          <w:lang w:eastAsia="x-none"/>
        </w:rPr>
      </w:pPr>
    </w:p>
    <w:p w14:paraId="7DADBAB6" w14:textId="77777777" w:rsidR="0083007B" w:rsidRDefault="0083007B" w:rsidP="00DE6928">
      <w:pPr>
        <w:spacing w:after="0" w:line="240" w:lineRule="auto"/>
        <w:ind w:right="-283"/>
        <w:jc w:val="right"/>
        <w:rPr>
          <w:rFonts w:ascii="Times New Roman" w:eastAsia="Times New Roman" w:hAnsi="Times New Roman" w:cs="Times New Roman"/>
          <w:b/>
          <w:i/>
          <w:sz w:val="24"/>
          <w:szCs w:val="24"/>
          <w:lang w:eastAsia="x-none"/>
        </w:rPr>
      </w:pPr>
    </w:p>
    <w:p w14:paraId="2698AD67" w14:textId="77777777" w:rsidR="0083007B" w:rsidRDefault="0083007B" w:rsidP="00DE6928">
      <w:pPr>
        <w:spacing w:after="0" w:line="240" w:lineRule="auto"/>
        <w:ind w:right="-283"/>
        <w:jc w:val="right"/>
        <w:rPr>
          <w:rFonts w:ascii="Times New Roman" w:eastAsia="Times New Roman" w:hAnsi="Times New Roman" w:cs="Times New Roman"/>
          <w:b/>
          <w:i/>
          <w:sz w:val="24"/>
          <w:szCs w:val="24"/>
          <w:lang w:eastAsia="x-none"/>
        </w:rPr>
      </w:pPr>
    </w:p>
    <w:p w14:paraId="3DCF468A" w14:textId="77777777" w:rsidR="0083007B" w:rsidRDefault="0083007B" w:rsidP="00DE6928">
      <w:pPr>
        <w:spacing w:after="0" w:line="240" w:lineRule="auto"/>
        <w:ind w:right="-283"/>
        <w:jc w:val="right"/>
        <w:rPr>
          <w:rFonts w:ascii="Times New Roman" w:eastAsia="Times New Roman" w:hAnsi="Times New Roman" w:cs="Times New Roman"/>
          <w:b/>
          <w:i/>
          <w:sz w:val="24"/>
          <w:szCs w:val="24"/>
          <w:lang w:eastAsia="x-none"/>
        </w:rPr>
      </w:pPr>
    </w:p>
    <w:p w14:paraId="38D90300" w14:textId="77777777" w:rsidR="0083007B" w:rsidRDefault="0083007B" w:rsidP="00DE6928">
      <w:pPr>
        <w:spacing w:after="0" w:line="240" w:lineRule="auto"/>
        <w:ind w:right="-283"/>
        <w:jc w:val="right"/>
        <w:rPr>
          <w:rFonts w:ascii="Times New Roman" w:eastAsia="Times New Roman" w:hAnsi="Times New Roman" w:cs="Times New Roman"/>
          <w:b/>
          <w:i/>
          <w:sz w:val="24"/>
          <w:szCs w:val="24"/>
          <w:lang w:eastAsia="x-none"/>
        </w:rPr>
      </w:pPr>
    </w:p>
    <w:p w14:paraId="7EC8C1A8" w14:textId="77777777" w:rsidR="009D1EC4" w:rsidRDefault="009D1EC4" w:rsidP="00DE6928">
      <w:pPr>
        <w:spacing w:after="0" w:line="240" w:lineRule="auto"/>
        <w:ind w:right="-283"/>
        <w:jc w:val="right"/>
        <w:rPr>
          <w:rFonts w:ascii="Times New Roman" w:eastAsia="Times New Roman" w:hAnsi="Times New Roman" w:cs="Times New Roman"/>
          <w:b/>
          <w:i/>
          <w:sz w:val="24"/>
          <w:szCs w:val="24"/>
          <w:lang w:eastAsia="x-none"/>
        </w:rPr>
      </w:pPr>
    </w:p>
    <w:p w14:paraId="60E49264" w14:textId="77777777" w:rsidR="009D1EC4" w:rsidRDefault="009D1EC4" w:rsidP="00DE6928">
      <w:pPr>
        <w:spacing w:after="0" w:line="240" w:lineRule="auto"/>
        <w:ind w:right="-283"/>
        <w:jc w:val="right"/>
        <w:rPr>
          <w:rFonts w:ascii="Times New Roman" w:eastAsia="Times New Roman" w:hAnsi="Times New Roman" w:cs="Times New Roman"/>
          <w:b/>
          <w:i/>
          <w:sz w:val="24"/>
          <w:szCs w:val="24"/>
          <w:lang w:eastAsia="x-none"/>
        </w:rPr>
      </w:pPr>
    </w:p>
    <w:p w14:paraId="6181DD47" w14:textId="6FF0DDC3" w:rsidR="004B4F09" w:rsidRPr="003223CA" w:rsidRDefault="00A90CFF" w:rsidP="00DE6928">
      <w:pPr>
        <w:spacing w:after="0" w:line="240" w:lineRule="auto"/>
        <w:ind w:right="-283"/>
        <w:jc w:val="right"/>
        <w:rPr>
          <w:rFonts w:ascii="Times New Roman" w:eastAsia="Times New Roman" w:hAnsi="Times New Roman" w:cs="Times New Roman"/>
          <w:iCs/>
          <w:sz w:val="24"/>
          <w:szCs w:val="24"/>
          <w:lang w:eastAsia="x-none"/>
        </w:rPr>
      </w:pPr>
      <w:r w:rsidRPr="003223CA">
        <w:rPr>
          <w:rFonts w:ascii="Times New Roman" w:eastAsia="Times New Roman" w:hAnsi="Times New Roman" w:cs="Times New Roman"/>
          <w:b/>
          <w:iCs/>
          <w:sz w:val="24"/>
          <w:szCs w:val="24"/>
          <w:lang w:eastAsia="x-none"/>
        </w:rPr>
        <w:lastRenderedPageBreak/>
        <w:t xml:space="preserve">Załącznik nr </w:t>
      </w:r>
      <w:r w:rsidR="005F4BE2" w:rsidRPr="003223CA">
        <w:rPr>
          <w:rFonts w:ascii="Times New Roman" w:eastAsia="Times New Roman" w:hAnsi="Times New Roman" w:cs="Times New Roman"/>
          <w:b/>
          <w:iCs/>
          <w:sz w:val="24"/>
          <w:szCs w:val="24"/>
          <w:lang w:eastAsia="x-none"/>
        </w:rPr>
        <w:t>2</w:t>
      </w:r>
      <w:r w:rsidRPr="003223CA">
        <w:rPr>
          <w:rFonts w:ascii="Times New Roman" w:eastAsia="Times New Roman" w:hAnsi="Times New Roman" w:cs="Times New Roman"/>
          <w:b/>
          <w:iCs/>
          <w:sz w:val="24"/>
          <w:szCs w:val="24"/>
          <w:lang w:eastAsia="x-none"/>
        </w:rPr>
        <w:t xml:space="preserve"> do SWZ</w:t>
      </w:r>
    </w:p>
    <w:p w14:paraId="59BB035B" w14:textId="77777777" w:rsidR="00A2415E" w:rsidRDefault="00A2415E" w:rsidP="00DE6928">
      <w:pPr>
        <w:spacing w:after="0" w:line="240" w:lineRule="auto"/>
        <w:ind w:right="-283"/>
        <w:rPr>
          <w:rFonts w:ascii="Times New Roman" w:eastAsia="Calibri" w:hAnsi="Times New Roman" w:cs="Times New Roman"/>
          <w:sz w:val="20"/>
          <w:szCs w:val="20"/>
        </w:rPr>
      </w:pPr>
      <w:r w:rsidRPr="00862611">
        <w:rPr>
          <w:rFonts w:ascii="Times New Roman" w:eastAsia="Calibri" w:hAnsi="Times New Roman" w:cs="Times New Roman"/>
          <w:sz w:val="20"/>
          <w:szCs w:val="20"/>
        </w:rPr>
        <w:t>……………..……………………………..</w:t>
      </w:r>
    </w:p>
    <w:p w14:paraId="767C9A30" w14:textId="7854EC44" w:rsidR="00A2415E" w:rsidRDefault="00A2415E" w:rsidP="00DE6928">
      <w:pPr>
        <w:spacing w:after="0" w:line="240" w:lineRule="auto"/>
        <w:ind w:right="-283"/>
        <w:rPr>
          <w:rFonts w:ascii="Times New Roman" w:eastAsia="Calibri" w:hAnsi="Times New Roman" w:cs="Times New Roman"/>
          <w:sz w:val="20"/>
          <w:szCs w:val="20"/>
        </w:rPr>
      </w:pPr>
      <w:r w:rsidRPr="00862611">
        <w:rPr>
          <w:rFonts w:ascii="Times New Roman" w:eastAsia="Calibri" w:hAnsi="Times New Roman" w:cs="Times New Roman"/>
          <w:sz w:val="20"/>
          <w:szCs w:val="20"/>
        </w:rPr>
        <w:t xml:space="preserve">/pieczęć </w:t>
      </w:r>
      <w:r w:rsidR="00E631A9">
        <w:rPr>
          <w:rFonts w:ascii="Times New Roman" w:eastAsia="Calibri" w:hAnsi="Times New Roman" w:cs="Times New Roman"/>
          <w:sz w:val="20"/>
          <w:szCs w:val="20"/>
        </w:rPr>
        <w:t>w</w:t>
      </w:r>
      <w:r w:rsidRPr="00862611">
        <w:rPr>
          <w:rFonts w:ascii="Times New Roman" w:eastAsia="Calibri" w:hAnsi="Times New Roman" w:cs="Times New Roman"/>
          <w:sz w:val="20"/>
          <w:szCs w:val="20"/>
        </w:rPr>
        <w:t>ykonawcy/</w:t>
      </w:r>
    </w:p>
    <w:p w14:paraId="2534255D" w14:textId="77777777" w:rsidR="00A2415E" w:rsidRDefault="00A2415E" w:rsidP="00DE6928">
      <w:pPr>
        <w:pStyle w:val="Bezodstpw"/>
        <w:ind w:right="-283"/>
        <w:rPr>
          <w:b/>
          <w:sz w:val="18"/>
          <w:szCs w:val="18"/>
          <w:u w:val="single"/>
        </w:rPr>
      </w:pPr>
    </w:p>
    <w:p w14:paraId="5C8A396D" w14:textId="77777777" w:rsidR="00A2415E" w:rsidRPr="00C76F58" w:rsidRDefault="00A2415E" w:rsidP="00DE6928">
      <w:pPr>
        <w:pStyle w:val="Bezodstpw"/>
        <w:ind w:right="-283"/>
        <w:rPr>
          <w:b/>
          <w:sz w:val="20"/>
          <w:szCs w:val="20"/>
          <w:u w:val="single"/>
        </w:rPr>
      </w:pPr>
      <w:r w:rsidRPr="00C76F58">
        <w:rPr>
          <w:b/>
          <w:sz w:val="20"/>
          <w:szCs w:val="20"/>
          <w:u w:val="single"/>
        </w:rPr>
        <w:t>ZAMAWIAJĄCY:</w:t>
      </w:r>
    </w:p>
    <w:p w14:paraId="3DC9DFDE" w14:textId="77777777" w:rsidR="00A2415E" w:rsidRPr="00C76F58" w:rsidRDefault="00A2415E" w:rsidP="00DE6928">
      <w:pPr>
        <w:pStyle w:val="Bezodstpw"/>
        <w:ind w:right="-283"/>
        <w:rPr>
          <w:b/>
          <w:sz w:val="20"/>
          <w:szCs w:val="20"/>
        </w:rPr>
      </w:pPr>
      <w:r w:rsidRPr="00C76F58">
        <w:rPr>
          <w:b/>
          <w:sz w:val="20"/>
          <w:szCs w:val="20"/>
        </w:rPr>
        <w:t>GMINA MIASTO ŚWIDNICA</w:t>
      </w:r>
    </w:p>
    <w:p w14:paraId="049E1641" w14:textId="77777777" w:rsidR="00A2415E" w:rsidRPr="00C76F58" w:rsidRDefault="00A2415E" w:rsidP="00DE6928">
      <w:pPr>
        <w:pStyle w:val="Bezodstpw"/>
        <w:ind w:right="-283"/>
        <w:rPr>
          <w:b/>
          <w:sz w:val="20"/>
          <w:szCs w:val="20"/>
        </w:rPr>
      </w:pPr>
      <w:r w:rsidRPr="00C76F58">
        <w:rPr>
          <w:b/>
          <w:sz w:val="20"/>
          <w:szCs w:val="20"/>
        </w:rPr>
        <w:t>reprezentowana przez: Prezydenta Miasta Świdnicy - Beatę Moskal-</w:t>
      </w:r>
      <w:proofErr w:type="spellStart"/>
      <w:r w:rsidRPr="00C76F58">
        <w:rPr>
          <w:b/>
          <w:sz w:val="20"/>
          <w:szCs w:val="20"/>
        </w:rPr>
        <w:t>Słaniewską</w:t>
      </w:r>
      <w:proofErr w:type="spellEnd"/>
      <w:r w:rsidRPr="00C76F58">
        <w:rPr>
          <w:b/>
          <w:sz w:val="20"/>
          <w:szCs w:val="20"/>
        </w:rPr>
        <w:t xml:space="preserve"> </w:t>
      </w:r>
    </w:p>
    <w:p w14:paraId="3FC85D7B" w14:textId="77777777" w:rsidR="00A2415E" w:rsidRPr="00C76F58" w:rsidRDefault="00A2415E" w:rsidP="00DE6928">
      <w:pPr>
        <w:pStyle w:val="Bezodstpw"/>
        <w:ind w:right="-283"/>
        <w:rPr>
          <w:b/>
          <w:sz w:val="20"/>
          <w:szCs w:val="20"/>
        </w:rPr>
      </w:pPr>
      <w:r w:rsidRPr="00C76F58">
        <w:rPr>
          <w:b/>
          <w:sz w:val="20"/>
          <w:szCs w:val="20"/>
        </w:rPr>
        <w:t>ul. Armii Krajowej 49</w:t>
      </w:r>
    </w:p>
    <w:p w14:paraId="04B7156C" w14:textId="77777777" w:rsidR="00A2415E" w:rsidRPr="00C76F58" w:rsidRDefault="00A2415E" w:rsidP="00DE6928">
      <w:pPr>
        <w:pStyle w:val="Bezodstpw"/>
        <w:ind w:right="-283"/>
        <w:rPr>
          <w:b/>
          <w:sz w:val="20"/>
          <w:szCs w:val="20"/>
        </w:rPr>
      </w:pPr>
      <w:r w:rsidRPr="00C76F58">
        <w:rPr>
          <w:b/>
          <w:sz w:val="20"/>
          <w:szCs w:val="20"/>
        </w:rPr>
        <w:t>58-100 Świdnica</w:t>
      </w:r>
    </w:p>
    <w:p w14:paraId="7EBD8CA0" w14:textId="77777777" w:rsidR="00A2415E" w:rsidRPr="00862611" w:rsidRDefault="00A2415E" w:rsidP="00DE6928">
      <w:pPr>
        <w:spacing w:after="0" w:line="240" w:lineRule="auto"/>
        <w:ind w:left="180" w:right="-283"/>
        <w:rPr>
          <w:rFonts w:ascii="Times New Roman" w:eastAsia="Calibri" w:hAnsi="Times New Roman" w:cs="Times New Roman"/>
          <w:sz w:val="20"/>
          <w:szCs w:val="20"/>
        </w:rPr>
      </w:pPr>
    </w:p>
    <w:p w14:paraId="48C8BF66" w14:textId="77777777" w:rsidR="00A2415E" w:rsidRPr="00862611" w:rsidRDefault="00A2415E" w:rsidP="00DE6928">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right="-283"/>
        <w:jc w:val="center"/>
        <w:rPr>
          <w:rFonts w:ascii="Times New Roman" w:eastAsia="Times New Roman" w:hAnsi="Times New Roman" w:cs="Times New Roman"/>
          <w:i/>
          <w:sz w:val="24"/>
          <w:szCs w:val="24"/>
        </w:rPr>
      </w:pPr>
      <w:r w:rsidRPr="00862611">
        <w:rPr>
          <w:rFonts w:ascii="Times New Roman" w:eastAsia="Times New Roman" w:hAnsi="Times New Roman" w:cs="Times New Roman"/>
          <w:b/>
          <w:bCs/>
          <w:iCs/>
          <w:sz w:val="24"/>
          <w:szCs w:val="24"/>
        </w:rPr>
        <w:t>OŚWIADCZENIE WYKONAWCY O POWIERZENIU WYKONANIA CZĘŚCI ZAMÓWIENIA PODWYKONAWCOM</w:t>
      </w:r>
    </w:p>
    <w:p w14:paraId="22F6256E" w14:textId="169D5B14" w:rsidR="0083007B" w:rsidRPr="00D3778E" w:rsidRDefault="0083007B" w:rsidP="00DE6928">
      <w:pPr>
        <w:pStyle w:val="Nagwek"/>
        <w:ind w:right="-283"/>
        <w:jc w:val="center"/>
        <w:rPr>
          <w:rFonts w:ascii="Times New Roman" w:hAnsi="Times New Roman"/>
          <w:b/>
          <w:sz w:val="24"/>
          <w:szCs w:val="24"/>
        </w:rPr>
      </w:pPr>
      <w:r w:rsidRPr="00D3778E">
        <w:rPr>
          <w:rFonts w:ascii="Times New Roman" w:hAnsi="Times New Roman"/>
          <w:b/>
          <w:sz w:val="24"/>
          <w:szCs w:val="24"/>
        </w:rPr>
        <w:t xml:space="preserve">„Oczyszczanie ręczne wybranych chodników i jezdni dróg gminnych </w:t>
      </w:r>
      <w:r w:rsidRPr="00D3778E">
        <w:rPr>
          <w:rFonts w:ascii="Times New Roman" w:hAnsi="Times New Roman"/>
          <w:b/>
          <w:sz w:val="24"/>
          <w:szCs w:val="24"/>
        </w:rPr>
        <w:br/>
        <w:t xml:space="preserve">na terenie miasta Świdnica, na których częściowo dopuszczono </w:t>
      </w:r>
      <w:r w:rsidRPr="00D3778E">
        <w:rPr>
          <w:rFonts w:ascii="Times New Roman" w:hAnsi="Times New Roman"/>
          <w:b/>
          <w:sz w:val="24"/>
          <w:szCs w:val="24"/>
        </w:rPr>
        <w:br/>
        <w:t>prawo parkowania samochodów</w:t>
      </w:r>
      <w:r w:rsidR="00722EFA">
        <w:rPr>
          <w:rFonts w:ascii="Times New Roman" w:hAnsi="Times New Roman"/>
          <w:b/>
          <w:sz w:val="24"/>
          <w:szCs w:val="24"/>
        </w:rPr>
        <w:t xml:space="preserve"> w latach 2025-2026</w:t>
      </w:r>
      <w:r w:rsidRPr="00D3778E">
        <w:rPr>
          <w:rFonts w:ascii="Times New Roman" w:hAnsi="Times New Roman"/>
          <w:b/>
          <w:sz w:val="24"/>
          <w:szCs w:val="24"/>
        </w:rPr>
        <w:t>”</w:t>
      </w:r>
    </w:p>
    <w:p w14:paraId="3DD59716" w14:textId="445BBC78" w:rsidR="00A2415E" w:rsidRPr="00862611" w:rsidRDefault="00A2415E" w:rsidP="00DE6928">
      <w:pPr>
        <w:spacing w:before="120" w:after="120" w:line="240" w:lineRule="auto"/>
        <w:ind w:right="-283" w:firstLine="426"/>
        <w:jc w:val="both"/>
        <w:rPr>
          <w:rFonts w:ascii="Times New Roman" w:eastAsia="Times New Roman" w:hAnsi="Times New Roman" w:cs="Times New Roman"/>
          <w:sz w:val="24"/>
          <w:szCs w:val="24"/>
        </w:rPr>
      </w:pPr>
      <w:r w:rsidRPr="00862611">
        <w:rPr>
          <w:rFonts w:ascii="Times New Roman" w:eastAsia="Times New Roman" w:hAnsi="Times New Roman" w:cs="Times New Roman"/>
          <w:sz w:val="24"/>
          <w:szCs w:val="24"/>
        </w:rPr>
        <w:t xml:space="preserve">Oświadczam, że następujące prace zamierzam zlecić </w:t>
      </w:r>
      <w:r w:rsidR="00E631A9">
        <w:rPr>
          <w:rFonts w:ascii="Times New Roman" w:eastAsia="Times New Roman" w:hAnsi="Times New Roman" w:cs="Times New Roman"/>
          <w:sz w:val="24"/>
          <w:szCs w:val="24"/>
        </w:rPr>
        <w:t>p</w:t>
      </w:r>
      <w:r w:rsidRPr="00862611">
        <w:rPr>
          <w:rFonts w:ascii="Times New Roman" w:eastAsia="Times New Roman" w:hAnsi="Times New Roman" w:cs="Times New Roman"/>
          <w:sz w:val="24"/>
          <w:szCs w:val="24"/>
        </w:rPr>
        <w:t>odwykonawcom.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3688"/>
        <w:gridCol w:w="4394"/>
      </w:tblGrid>
      <w:tr w:rsidR="00A2415E" w:rsidRPr="00862611" w14:paraId="30320C2F" w14:textId="77777777" w:rsidTr="005F712F">
        <w:trPr>
          <w:jc w:val="center"/>
        </w:trPr>
        <w:tc>
          <w:tcPr>
            <w:tcW w:w="714" w:type="dxa"/>
            <w:vAlign w:val="center"/>
          </w:tcPr>
          <w:p w14:paraId="4611F6A4" w14:textId="77777777" w:rsidR="00A2415E" w:rsidRPr="004F1DA8" w:rsidRDefault="00A2415E" w:rsidP="00BF3990">
            <w:pPr>
              <w:numPr>
                <w:ilvl w:val="12"/>
                <w:numId w:val="0"/>
              </w:numPr>
              <w:spacing w:before="120" w:after="120" w:line="240" w:lineRule="auto"/>
              <w:jc w:val="center"/>
              <w:rPr>
                <w:rFonts w:ascii="Times New Roman" w:eastAsia="Times New Roman" w:hAnsi="Times New Roman" w:cs="Times New Roman"/>
                <w:b/>
                <w:sz w:val="20"/>
                <w:szCs w:val="20"/>
                <w:lang w:eastAsia="pl-PL"/>
              </w:rPr>
            </w:pPr>
            <w:r w:rsidRPr="004F1DA8">
              <w:rPr>
                <w:rFonts w:ascii="Times New Roman" w:eastAsia="Times New Roman" w:hAnsi="Times New Roman" w:cs="Times New Roman"/>
                <w:b/>
                <w:sz w:val="20"/>
                <w:szCs w:val="20"/>
                <w:lang w:eastAsia="pl-PL"/>
              </w:rPr>
              <w:t>Lp.</w:t>
            </w:r>
          </w:p>
        </w:tc>
        <w:tc>
          <w:tcPr>
            <w:tcW w:w="3688" w:type="dxa"/>
            <w:vAlign w:val="center"/>
          </w:tcPr>
          <w:p w14:paraId="3A2FCEA4" w14:textId="77777777" w:rsidR="00A2415E" w:rsidRPr="004F1DA8" w:rsidRDefault="00A2415E" w:rsidP="00A2540F">
            <w:pPr>
              <w:numPr>
                <w:ilvl w:val="12"/>
                <w:numId w:val="0"/>
              </w:numPr>
              <w:spacing w:before="120" w:after="120" w:line="240" w:lineRule="auto"/>
              <w:ind w:right="187"/>
              <w:jc w:val="center"/>
              <w:rPr>
                <w:rFonts w:ascii="Times New Roman" w:eastAsia="Times New Roman" w:hAnsi="Times New Roman" w:cs="Times New Roman"/>
                <w:b/>
                <w:sz w:val="20"/>
                <w:szCs w:val="20"/>
                <w:lang w:eastAsia="pl-PL"/>
              </w:rPr>
            </w:pPr>
            <w:r w:rsidRPr="004F1DA8">
              <w:rPr>
                <w:rFonts w:ascii="Times New Roman" w:eastAsia="Times New Roman" w:hAnsi="Times New Roman" w:cs="Times New Roman"/>
                <w:b/>
                <w:sz w:val="20"/>
                <w:szCs w:val="20"/>
                <w:lang w:eastAsia="pl-PL"/>
              </w:rPr>
              <w:t>Nazwa podwykonawcy</w:t>
            </w:r>
          </w:p>
        </w:tc>
        <w:tc>
          <w:tcPr>
            <w:tcW w:w="4394" w:type="dxa"/>
            <w:vAlign w:val="center"/>
          </w:tcPr>
          <w:p w14:paraId="571733FB" w14:textId="77777777" w:rsidR="00A2415E" w:rsidRPr="004F1DA8" w:rsidRDefault="00A2415E" w:rsidP="00A2540F">
            <w:pPr>
              <w:numPr>
                <w:ilvl w:val="12"/>
                <w:numId w:val="0"/>
              </w:numPr>
              <w:spacing w:before="120" w:after="120" w:line="240" w:lineRule="auto"/>
              <w:ind w:right="47"/>
              <w:jc w:val="center"/>
              <w:rPr>
                <w:rFonts w:ascii="Times New Roman" w:eastAsia="Times New Roman" w:hAnsi="Times New Roman" w:cs="Times New Roman"/>
                <w:b/>
                <w:sz w:val="20"/>
                <w:szCs w:val="20"/>
                <w:lang w:eastAsia="pl-PL"/>
              </w:rPr>
            </w:pPr>
            <w:r w:rsidRPr="004F1DA8">
              <w:rPr>
                <w:rFonts w:ascii="Times New Roman" w:eastAsia="Times New Roman" w:hAnsi="Times New Roman" w:cs="Times New Roman"/>
                <w:b/>
                <w:sz w:val="20"/>
                <w:szCs w:val="20"/>
                <w:lang w:eastAsia="pl-PL"/>
              </w:rPr>
              <w:t>Zakres usług do wykonania - udział procentowy</w:t>
            </w:r>
          </w:p>
        </w:tc>
      </w:tr>
      <w:tr w:rsidR="00A2415E" w:rsidRPr="00862611" w14:paraId="4ED81C56" w14:textId="77777777" w:rsidTr="005F712F">
        <w:trPr>
          <w:trHeight w:hRule="exact" w:val="851"/>
          <w:jc w:val="center"/>
        </w:trPr>
        <w:tc>
          <w:tcPr>
            <w:tcW w:w="714" w:type="dxa"/>
            <w:vAlign w:val="center"/>
          </w:tcPr>
          <w:p w14:paraId="0B0A456A" w14:textId="77777777" w:rsidR="00A2415E" w:rsidRPr="00862611" w:rsidRDefault="00A2415E" w:rsidP="00DE6928">
            <w:pPr>
              <w:numPr>
                <w:ilvl w:val="12"/>
                <w:numId w:val="0"/>
              </w:numPr>
              <w:spacing w:after="0" w:line="240" w:lineRule="auto"/>
              <w:ind w:right="-283"/>
              <w:jc w:val="center"/>
              <w:rPr>
                <w:rFonts w:ascii="Times New Roman" w:eastAsia="Times New Roman" w:hAnsi="Times New Roman" w:cs="Times New Roman"/>
                <w:sz w:val="20"/>
                <w:szCs w:val="20"/>
                <w:lang w:eastAsia="pl-PL"/>
              </w:rPr>
            </w:pPr>
          </w:p>
        </w:tc>
        <w:tc>
          <w:tcPr>
            <w:tcW w:w="3688" w:type="dxa"/>
            <w:vAlign w:val="center"/>
          </w:tcPr>
          <w:p w14:paraId="24159AEC" w14:textId="77777777" w:rsidR="00A2415E" w:rsidRPr="00862611" w:rsidRDefault="00A2415E" w:rsidP="00DE6928">
            <w:pPr>
              <w:numPr>
                <w:ilvl w:val="12"/>
                <w:numId w:val="0"/>
              </w:numPr>
              <w:spacing w:after="0" w:line="240" w:lineRule="auto"/>
              <w:ind w:right="-283"/>
              <w:jc w:val="center"/>
              <w:rPr>
                <w:rFonts w:ascii="Times New Roman" w:eastAsia="Times New Roman" w:hAnsi="Times New Roman" w:cs="Times New Roman"/>
                <w:sz w:val="20"/>
                <w:szCs w:val="20"/>
                <w:lang w:eastAsia="pl-PL"/>
              </w:rPr>
            </w:pPr>
          </w:p>
        </w:tc>
        <w:tc>
          <w:tcPr>
            <w:tcW w:w="4394" w:type="dxa"/>
            <w:vAlign w:val="center"/>
          </w:tcPr>
          <w:p w14:paraId="6BE5180A" w14:textId="77777777" w:rsidR="00A2415E" w:rsidRPr="00862611" w:rsidRDefault="00A2415E" w:rsidP="00DE6928">
            <w:pPr>
              <w:numPr>
                <w:ilvl w:val="12"/>
                <w:numId w:val="0"/>
              </w:numPr>
              <w:spacing w:after="0" w:line="240" w:lineRule="auto"/>
              <w:ind w:right="-283"/>
              <w:jc w:val="center"/>
              <w:rPr>
                <w:rFonts w:ascii="Times New Roman" w:eastAsia="Times New Roman" w:hAnsi="Times New Roman" w:cs="Times New Roman"/>
                <w:sz w:val="20"/>
                <w:szCs w:val="20"/>
                <w:lang w:eastAsia="pl-PL"/>
              </w:rPr>
            </w:pPr>
          </w:p>
        </w:tc>
      </w:tr>
      <w:tr w:rsidR="00A2415E" w:rsidRPr="00862611" w14:paraId="727C3DFC" w14:textId="77777777" w:rsidTr="005F712F">
        <w:trPr>
          <w:trHeight w:hRule="exact" w:val="851"/>
          <w:jc w:val="center"/>
        </w:trPr>
        <w:tc>
          <w:tcPr>
            <w:tcW w:w="714" w:type="dxa"/>
            <w:vAlign w:val="center"/>
          </w:tcPr>
          <w:p w14:paraId="53C3EDE0" w14:textId="77777777" w:rsidR="00A2415E" w:rsidRPr="00862611" w:rsidRDefault="00A2415E" w:rsidP="00DE6928">
            <w:pPr>
              <w:numPr>
                <w:ilvl w:val="12"/>
                <w:numId w:val="0"/>
              </w:numPr>
              <w:spacing w:after="0" w:line="240" w:lineRule="auto"/>
              <w:ind w:right="-283"/>
              <w:jc w:val="center"/>
              <w:rPr>
                <w:rFonts w:ascii="Times New Roman" w:eastAsia="Times New Roman" w:hAnsi="Times New Roman" w:cs="Times New Roman"/>
                <w:sz w:val="20"/>
                <w:szCs w:val="20"/>
                <w:lang w:eastAsia="pl-PL"/>
              </w:rPr>
            </w:pPr>
          </w:p>
        </w:tc>
        <w:tc>
          <w:tcPr>
            <w:tcW w:w="3688" w:type="dxa"/>
            <w:vAlign w:val="center"/>
          </w:tcPr>
          <w:p w14:paraId="1E899407" w14:textId="77777777" w:rsidR="00A2415E" w:rsidRPr="00862611" w:rsidRDefault="00A2415E" w:rsidP="00DE6928">
            <w:pPr>
              <w:numPr>
                <w:ilvl w:val="12"/>
                <w:numId w:val="0"/>
              </w:numPr>
              <w:spacing w:after="0" w:line="240" w:lineRule="auto"/>
              <w:ind w:right="-283"/>
              <w:jc w:val="center"/>
              <w:rPr>
                <w:rFonts w:ascii="Times New Roman" w:eastAsia="Times New Roman" w:hAnsi="Times New Roman" w:cs="Times New Roman"/>
                <w:sz w:val="20"/>
                <w:szCs w:val="20"/>
                <w:lang w:eastAsia="pl-PL"/>
              </w:rPr>
            </w:pPr>
          </w:p>
        </w:tc>
        <w:tc>
          <w:tcPr>
            <w:tcW w:w="4394" w:type="dxa"/>
            <w:vAlign w:val="center"/>
          </w:tcPr>
          <w:p w14:paraId="1F00885E" w14:textId="77777777" w:rsidR="00A2415E" w:rsidRPr="00862611" w:rsidRDefault="00A2415E" w:rsidP="00DE6928">
            <w:pPr>
              <w:numPr>
                <w:ilvl w:val="12"/>
                <w:numId w:val="0"/>
              </w:numPr>
              <w:tabs>
                <w:tab w:val="left" w:pos="360"/>
                <w:tab w:val="left" w:pos="427"/>
              </w:tabs>
              <w:spacing w:after="0" w:line="240" w:lineRule="auto"/>
              <w:ind w:right="-283"/>
              <w:jc w:val="center"/>
              <w:rPr>
                <w:rFonts w:ascii="Times New Roman" w:eastAsia="Times New Roman" w:hAnsi="Times New Roman" w:cs="Times New Roman"/>
                <w:sz w:val="20"/>
                <w:szCs w:val="20"/>
                <w:lang w:eastAsia="pl-PL"/>
              </w:rPr>
            </w:pPr>
          </w:p>
        </w:tc>
      </w:tr>
    </w:tbl>
    <w:p w14:paraId="2362E376" w14:textId="77777777" w:rsidR="00A2415E" w:rsidRPr="00862611" w:rsidRDefault="00A2415E" w:rsidP="00DE6928">
      <w:pPr>
        <w:spacing w:after="0" w:line="240" w:lineRule="auto"/>
        <w:ind w:right="-283"/>
        <w:rPr>
          <w:rFonts w:ascii="Times New Roman" w:eastAsia="Times New Roman" w:hAnsi="Times New Roman" w:cs="Times New Roman"/>
          <w:sz w:val="24"/>
          <w:szCs w:val="24"/>
          <w:lang w:eastAsia="pl-PL"/>
        </w:rPr>
      </w:pPr>
    </w:p>
    <w:p w14:paraId="23BCE389" w14:textId="77777777" w:rsidR="00A2415E" w:rsidRDefault="00A2415E" w:rsidP="00DE6928">
      <w:pPr>
        <w:spacing w:after="0" w:line="240" w:lineRule="auto"/>
        <w:ind w:right="-283"/>
        <w:rPr>
          <w:rFonts w:ascii="Times New Roman" w:eastAsia="Times New Roman" w:hAnsi="Times New Roman" w:cs="Times New Roman"/>
          <w:sz w:val="24"/>
          <w:szCs w:val="24"/>
          <w:lang w:eastAsia="pl-PL"/>
        </w:rPr>
      </w:pPr>
    </w:p>
    <w:p w14:paraId="27D36F9D" w14:textId="77777777" w:rsidR="00F71EE3" w:rsidRPr="00862611" w:rsidRDefault="00F71EE3" w:rsidP="00DE6928">
      <w:pPr>
        <w:spacing w:after="0" w:line="240" w:lineRule="auto"/>
        <w:ind w:right="-283"/>
        <w:rPr>
          <w:rFonts w:ascii="Times New Roman" w:eastAsia="Times New Roman" w:hAnsi="Times New Roman" w:cs="Times New Roman"/>
          <w:sz w:val="24"/>
          <w:szCs w:val="24"/>
          <w:lang w:eastAsia="pl-PL"/>
        </w:rPr>
      </w:pPr>
    </w:p>
    <w:p w14:paraId="2071C50E" w14:textId="77777777" w:rsidR="00A2415E" w:rsidRPr="00862611" w:rsidRDefault="00A2415E" w:rsidP="00DE6928">
      <w:pPr>
        <w:spacing w:after="0" w:line="240" w:lineRule="auto"/>
        <w:ind w:right="-283"/>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CC543E" w:rsidRPr="00862611" w14:paraId="2AF156C0" w14:textId="77777777" w:rsidTr="00CC543E">
        <w:trPr>
          <w:trHeight w:val="252"/>
        </w:trPr>
        <w:tc>
          <w:tcPr>
            <w:tcW w:w="2268" w:type="dxa"/>
            <w:tcBorders>
              <w:top w:val="dashed" w:sz="4" w:space="0" w:color="auto"/>
            </w:tcBorders>
          </w:tcPr>
          <w:p w14:paraId="47A16C19" w14:textId="6BA8E4B7" w:rsidR="00CC543E" w:rsidRPr="00FF3853" w:rsidRDefault="00CC543E"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16BCD5E6" w14:textId="77777777" w:rsidR="00CC543E" w:rsidRPr="00862611" w:rsidRDefault="00CC543E"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9BF6E7F" w14:textId="299078BE" w:rsidR="00CC543E" w:rsidRPr="001A0594" w:rsidRDefault="00CC543E" w:rsidP="00DE6928">
            <w:pPr>
              <w:spacing w:after="0"/>
              <w:ind w:right="-283"/>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1A0594">
              <w:rPr>
                <w:rFonts w:ascii="Times New Roman" w:hAnsi="Times New Roman" w:cs="Times New Roman"/>
                <w:i/>
                <w:sz w:val="16"/>
                <w:szCs w:val="16"/>
              </w:rPr>
              <w:t>ykonawców</w:t>
            </w:r>
          </w:p>
          <w:p w14:paraId="656691B9" w14:textId="495B2C4D" w:rsidR="00CC543E" w:rsidRPr="00862611" w:rsidRDefault="00CC543E" w:rsidP="00DE6928">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3A77F843" w14:textId="16B2D5C7" w:rsidR="004B4F09" w:rsidRPr="00FF3853" w:rsidRDefault="00A2415E" w:rsidP="00DE6928">
      <w:pPr>
        <w:spacing w:before="60" w:after="0" w:line="240" w:lineRule="auto"/>
        <w:ind w:left="284" w:right="-283"/>
        <w:jc w:val="right"/>
        <w:rPr>
          <w:rFonts w:ascii="Times New Roman" w:eastAsia="Times New Roman" w:hAnsi="Times New Roman" w:cs="Times New Roman"/>
          <w:b/>
          <w:iCs/>
          <w:sz w:val="24"/>
          <w:szCs w:val="24"/>
          <w:lang w:eastAsia="x-none"/>
        </w:rPr>
      </w:pPr>
      <w:r w:rsidRPr="00862611">
        <w:rPr>
          <w:rFonts w:ascii="Times New Roman" w:eastAsia="Times New Roman" w:hAnsi="Times New Roman" w:cs="Times New Roman"/>
          <w:sz w:val="24"/>
          <w:szCs w:val="24"/>
        </w:rPr>
        <w:br w:type="page"/>
      </w:r>
      <w:r w:rsidR="00A90CFF" w:rsidRPr="00FF3853">
        <w:rPr>
          <w:rFonts w:ascii="Times New Roman" w:eastAsia="Times New Roman" w:hAnsi="Times New Roman" w:cs="Times New Roman"/>
          <w:b/>
          <w:iCs/>
          <w:sz w:val="24"/>
          <w:szCs w:val="24"/>
          <w:lang w:eastAsia="x-none"/>
        </w:rPr>
        <w:lastRenderedPageBreak/>
        <w:t xml:space="preserve">Załącznik nr </w:t>
      </w:r>
      <w:r w:rsidR="005F4BE2" w:rsidRPr="00FF3853">
        <w:rPr>
          <w:rFonts w:ascii="Times New Roman" w:eastAsia="Times New Roman" w:hAnsi="Times New Roman" w:cs="Times New Roman"/>
          <w:b/>
          <w:iCs/>
          <w:sz w:val="24"/>
          <w:szCs w:val="24"/>
          <w:lang w:eastAsia="x-none"/>
        </w:rPr>
        <w:t>3</w:t>
      </w:r>
      <w:r w:rsidR="00A90CFF" w:rsidRPr="00FF3853">
        <w:rPr>
          <w:rFonts w:ascii="Times New Roman" w:eastAsia="Times New Roman" w:hAnsi="Times New Roman" w:cs="Times New Roman"/>
          <w:b/>
          <w:iCs/>
          <w:sz w:val="24"/>
          <w:szCs w:val="24"/>
          <w:lang w:eastAsia="x-none"/>
        </w:rPr>
        <w:t xml:space="preserve"> do SWZ</w:t>
      </w:r>
      <w:bookmarkStart w:id="55" w:name="_Toc458148544"/>
    </w:p>
    <w:p w14:paraId="0A5F28C7" w14:textId="77777777" w:rsidR="00A2415E" w:rsidRPr="00862611" w:rsidRDefault="00A2415E" w:rsidP="00DE6928">
      <w:pPr>
        <w:spacing w:after="0" w:line="240" w:lineRule="auto"/>
        <w:ind w:left="180" w:right="-283"/>
        <w:rPr>
          <w:rFonts w:ascii="Times New Roman" w:eastAsia="Calibri" w:hAnsi="Times New Roman" w:cs="Times New Roman"/>
          <w:sz w:val="20"/>
          <w:szCs w:val="20"/>
        </w:rPr>
      </w:pPr>
    </w:p>
    <w:p w14:paraId="7FAC164F" w14:textId="77777777" w:rsidR="00A2415E" w:rsidRPr="00862611" w:rsidRDefault="00A2415E" w:rsidP="00DE6928">
      <w:pPr>
        <w:spacing w:after="0" w:line="240" w:lineRule="auto"/>
        <w:ind w:right="-283"/>
        <w:rPr>
          <w:rFonts w:ascii="Times New Roman" w:eastAsia="Calibri" w:hAnsi="Times New Roman" w:cs="Times New Roman"/>
          <w:sz w:val="20"/>
          <w:szCs w:val="20"/>
        </w:rPr>
      </w:pPr>
      <w:r w:rsidRPr="00862611">
        <w:rPr>
          <w:rFonts w:ascii="Times New Roman" w:eastAsia="Calibri" w:hAnsi="Times New Roman" w:cs="Times New Roman"/>
          <w:sz w:val="20"/>
          <w:szCs w:val="20"/>
        </w:rPr>
        <w:t>……………..……………………………..</w:t>
      </w:r>
    </w:p>
    <w:p w14:paraId="07E0C180" w14:textId="77777777" w:rsidR="00A2415E" w:rsidRPr="00FF3853" w:rsidRDefault="00A2415E" w:rsidP="00DE6928">
      <w:pPr>
        <w:spacing w:after="0" w:line="240" w:lineRule="auto"/>
        <w:ind w:right="-283"/>
        <w:rPr>
          <w:rFonts w:ascii="Times New Roman" w:eastAsia="Calibri" w:hAnsi="Times New Roman" w:cs="Times New Roman"/>
          <w:sz w:val="16"/>
          <w:szCs w:val="16"/>
        </w:rPr>
      </w:pPr>
      <w:r w:rsidRPr="00FF3853">
        <w:rPr>
          <w:rFonts w:ascii="Times New Roman" w:eastAsia="Calibri" w:hAnsi="Times New Roman" w:cs="Times New Roman"/>
          <w:sz w:val="16"/>
          <w:szCs w:val="16"/>
        </w:rPr>
        <w:t xml:space="preserve"> /pieczęć podmiotu trzeciego/</w:t>
      </w:r>
    </w:p>
    <w:p w14:paraId="546BF516" w14:textId="77777777" w:rsidR="00A2415E" w:rsidRDefault="00A2415E" w:rsidP="00DE6928">
      <w:pPr>
        <w:pStyle w:val="Bezodstpw"/>
        <w:ind w:right="-283"/>
        <w:rPr>
          <w:b/>
          <w:sz w:val="18"/>
          <w:szCs w:val="18"/>
          <w:u w:val="single"/>
        </w:rPr>
      </w:pPr>
    </w:p>
    <w:p w14:paraId="4CA61F90" w14:textId="77777777" w:rsidR="00A2415E" w:rsidRPr="00C76F58" w:rsidRDefault="00A2415E" w:rsidP="00DE6928">
      <w:pPr>
        <w:pStyle w:val="Bezodstpw"/>
        <w:ind w:right="-283"/>
        <w:rPr>
          <w:b/>
          <w:sz w:val="20"/>
          <w:szCs w:val="20"/>
          <w:u w:val="single"/>
        </w:rPr>
      </w:pPr>
      <w:r w:rsidRPr="00C76F58">
        <w:rPr>
          <w:b/>
          <w:sz w:val="20"/>
          <w:szCs w:val="20"/>
          <w:u w:val="single"/>
        </w:rPr>
        <w:t>ZAMAWIAJĄCY:</w:t>
      </w:r>
    </w:p>
    <w:p w14:paraId="1C15B799" w14:textId="77777777" w:rsidR="00A2415E" w:rsidRPr="00C76F58" w:rsidRDefault="00A2415E" w:rsidP="00DE6928">
      <w:pPr>
        <w:pStyle w:val="Bezodstpw"/>
        <w:ind w:right="-283"/>
        <w:rPr>
          <w:b/>
          <w:sz w:val="20"/>
          <w:szCs w:val="20"/>
        </w:rPr>
      </w:pPr>
      <w:r w:rsidRPr="00C76F58">
        <w:rPr>
          <w:b/>
          <w:sz w:val="20"/>
          <w:szCs w:val="20"/>
        </w:rPr>
        <w:t>GMINA MIASTO ŚWIDNICA</w:t>
      </w:r>
    </w:p>
    <w:p w14:paraId="08312BB9" w14:textId="77777777" w:rsidR="00A2415E" w:rsidRPr="00C76F58" w:rsidRDefault="00A2415E" w:rsidP="00DE6928">
      <w:pPr>
        <w:pStyle w:val="Bezodstpw"/>
        <w:ind w:right="-283"/>
        <w:rPr>
          <w:b/>
          <w:sz w:val="20"/>
          <w:szCs w:val="20"/>
        </w:rPr>
      </w:pPr>
      <w:r w:rsidRPr="00C76F58">
        <w:rPr>
          <w:b/>
          <w:sz w:val="20"/>
          <w:szCs w:val="20"/>
        </w:rPr>
        <w:t>reprezentowana przez: Prezydenta Miasta Świdnicy - Beatę Moskal-</w:t>
      </w:r>
      <w:proofErr w:type="spellStart"/>
      <w:r w:rsidRPr="00C76F58">
        <w:rPr>
          <w:b/>
          <w:sz w:val="20"/>
          <w:szCs w:val="20"/>
        </w:rPr>
        <w:t>Słaniewską</w:t>
      </w:r>
      <w:proofErr w:type="spellEnd"/>
      <w:r w:rsidRPr="00C76F58">
        <w:rPr>
          <w:b/>
          <w:sz w:val="20"/>
          <w:szCs w:val="20"/>
        </w:rPr>
        <w:t xml:space="preserve"> </w:t>
      </w:r>
    </w:p>
    <w:p w14:paraId="61670217" w14:textId="77777777" w:rsidR="00A2415E" w:rsidRPr="00C76F58" w:rsidRDefault="00A2415E" w:rsidP="00DE6928">
      <w:pPr>
        <w:pStyle w:val="Bezodstpw"/>
        <w:ind w:right="-283"/>
        <w:rPr>
          <w:b/>
          <w:sz w:val="20"/>
          <w:szCs w:val="20"/>
        </w:rPr>
      </w:pPr>
      <w:r w:rsidRPr="00C76F58">
        <w:rPr>
          <w:b/>
          <w:sz w:val="20"/>
          <w:szCs w:val="20"/>
        </w:rPr>
        <w:t>ul. Armii Krajowej 49</w:t>
      </w:r>
    </w:p>
    <w:p w14:paraId="47C81ACD" w14:textId="77777777" w:rsidR="00A2415E" w:rsidRPr="00C76F58" w:rsidRDefault="00A2415E" w:rsidP="00DE6928">
      <w:pPr>
        <w:pStyle w:val="Bezodstpw"/>
        <w:ind w:right="-283"/>
        <w:rPr>
          <w:b/>
          <w:sz w:val="20"/>
          <w:szCs w:val="20"/>
        </w:rPr>
      </w:pPr>
      <w:r w:rsidRPr="00C76F58">
        <w:rPr>
          <w:b/>
          <w:sz w:val="20"/>
          <w:szCs w:val="20"/>
        </w:rPr>
        <w:t>58-100 Świdnica</w:t>
      </w:r>
    </w:p>
    <w:p w14:paraId="62B8FA45" w14:textId="77777777" w:rsidR="00A2415E" w:rsidRPr="00862611" w:rsidRDefault="00A2415E" w:rsidP="00DE6928">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right="-283"/>
        <w:jc w:val="center"/>
        <w:rPr>
          <w:rFonts w:ascii="Times New Roman" w:eastAsia="Times New Roman" w:hAnsi="Times New Roman" w:cs="Times New Roman"/>
          <w:b/>
          <w:bCs/>
          <w:iCs/>
          <w:sz w:val="24"/>
          <w:szCs w:val="24"/>
        </w:rPr>
      </w:pPr>
      <w:r w:rsidRPr="00862611">
        <w:rPr>
          <w:rFonts w:ascii="Times New Roman" w:eastAsia="Times New Roman" w:hAnsi="Times New Roman" w:cs="Times New Roman"/>
          <w:b/>
          <w:bCs/>
          <w:iCs/>
          <w:sz w:val="24"/>
          <w:szCs w:val="24"/>
        </w:rPr>
        <w:t>PISEMNE ZOBOWIĄZANIE PODMIOTU DO ODDANIA DO DYSPOZYCJI WYKONAWCY NIEZBĘDNYCH ZASOBÓW NA OKRES KORZYSTANIA Z NICH PRZY WYKONYWANIU ZAMÓWIENIA ZGODNIE Z ART. 118 USTAWY PZP</w:t>
      </w:r>
    </w:p>
    <w:p w14:paraId="6D661410" w14:textId="77777777" w:rsidR="00A2415E" w:rsidRPr="00E20B7D" w:rsidRDefault="00A2415E" w:rsidP="00DE6928">
      <w:pPr>
        <w:autoSpaceDE w:val="0"/>
        <w:autoSpaceDN w:val="0"/>
        <w:adjustRightInd w:val="0"/>
        <w:spacing w:line="240" w:lineRule="auto"/>
        <w:ind w:right="-283"/>
        <w:jc w:val="both"/>
        <w:rPr>
          <w:rFonts w:ascii="Times New Roman" w:eastAsia="Times New Roman" w:hAnsi="Times New Roman" w:cs="Times New Roman"/>
          <w:spacing w:val="-4"/>
          <w:lang w:eastAsia="pl-PL"/>
        </w:rPr>
      </w:pPr>
      <w:r w:rsidRPr="00E20B7D">
        <w:rPr>
          <w:rFonts w:ascii="Times New Roman" w:eastAsia="Times New Roman" w:hAnsi="Times New Roman" w:cs="Times New Roman"/>
          <w:lang w:eastAsia="pl-PL"/>
        </w:rPr>
        <w:t xml:space="preserve">Oświadczam, że </w:t>
      </w:r>
      <w:r w:rsidRPr="00E20B7D">
        <w:rPr>
          <w:rFonts w:ascii="Times New Roman" w:eastAsia="Times New Roman" w:hAnsi="Times New Roman" w:cs="Times New Roman"/>
          <w:spacing w:val="-4"/>
          <w:lang w:eastAsia="pl-PL"/>
        </w:rPr>
        <w:t>w postępowaniu o udzielenie zamówienia publicznego pn.</w:t>
      </w:r>
    </w:p>
    <w:p w14:paraId="33A32830" w14:textId="6BD04E3A" w:rsidR="0083007B" w:rsidRPr="00D3778E" w:rsidRDefault="0083007B" w:rsidP="00DE6928">
      <w:pPr>
        <w:pStyle w:val="Nagwek"/>
        <w:ind w:right="-283"/>
        <w:jc w:val="center"/>
        <w:rPr>
          <w:rFonts w:ascii="Times New Roman" w:hAnsi="Times New Roman"/>
          <w:b/>
          <w:sz w:val="24"/>
          <w:szCs w:val="24"/>
        </w:rPr>
      </w:pPr>
      <w:r w:rsidRPr="00D3778E">
        <w:rPr>
          <w:rFonts w:ascii="Times New Roman" w:hAnsi="Times New Roman"/>
          <w:b/>
          <w:sz w:val="24"/>
          <w:szCs w:val="24"/>
        </w:rPr>
        <w:t xml:space="preserve">„Oczyszczanie ręczne wybranych chodników i jezdni dróg gminnych </w:t>
      </w:r>
      <w:r w:rsidRPr="00D3778E">
        <w:rPr>
          <w:rFonts w:ascii="Times New Roman" w:hAnsi="Times New Roman"/>
          <w:b/>
          <w:sz w:val="24"/>
          <w:szCs w:val="24"/>
        </w:rPr>
        <w:br/>
        <w:t xml:space="preserve">na terenie miasta Świdnica, na których częściowo dopuszczono </w:t>
      </w:r>
      <w:r w:rsidRPr="00D3778E">
        <w:rPr>
          <w:rFonts w:ascii="Times New Roman" w:hAnsi="Times New Roman"/>
          <w:b/>
          <w:sz w:val="24"/>
          <w:szCs w:val="24"/>
        </w:rPr>
        <w:br/>
        <w:t>prawo parkowania samochodów</w:t>
      </w:r>
      <w:r w:rsidR="00722EFA">
        <w:rPr>
          <w:rFonts w:ascii="Times New Roman" w:hAnsi="Times New Roman"/>
          <w:b/>
          <w:sz w:val="24"/>
          <w:szCs w:val="24"/>
        </w:rPr>
        <w:t xml:space="preserve"> w latach 2025-2026</w:t>
      </w:r>
      <w:r w:rsidRPr="00D3778E">
        <w:rPr>
          <w:rFonts w:ascii="Times New Roman" w:hAnsi="Times New Roman"/>
          <w:b/>
          <w:sz w:val="24"/>
          <w:szCs w:val="24"/>
        </w:rPr>
        <w:t>”</w:t>
      </w:r>
    </w:p>
    <w:p w14:paraId="63EF286F" w14:textId="77777777" w:rsidR="00A2415E" w:rsidRPr="00B25AC3" w:rsidRDefault="00A2415E" w:rsidP="00DE6928">
      <w:pPr>
        <w:pStyle w:val="Nagwek"/>
        <w:ind w:right="-283"/>
        <w:jc w:val="center"/>
        <w:rPr>
          <w:rFonts w:ascii="Times New Roman" w:hAnsi="Times New Roman"/>
          <w:sz w:val="24"/>
          <w:szCs w:val="24"/>
        </w:rPr>
      </w:pPr>
    </w:p>
    <w:p w14:paraId="68EF25E1" w14:textId="77777777" w:rsidR="00A2415E" w:rsidRPr="00E20B7D" w:rsidRDefault="00A2415E" w:rsidP="00DE6928">
      <w:pPr>
        <w:autoSpaceDE w:val="0"/>
        <w:autoSpaceDN w:val="0"/>
        <w:adjustRightInd w:val="0"/>
        <w:spacing w:line="240" w:lineRule="auto"/>
        <w:ind w:right="-283"/>
        <w:jc w:val="both"/>
        <w:rPr>
          <w:rFonts w:ascii="Times New Roman" w:eastAsia="Times New Roman" w:hAnsi="Times New Roman" w:cs="Times New Roman"/>
          <w:spacing w:val="-4"/>
          <w:lang w:eastAsia="pl-PL"/>
        </w:rPr>
      </w:pPr>
      <w:r w:rsidRPr="00E20B7D">
        <w:rPr>
          <w:rFonts w:ascii="Times New Roman" w:eastAsia="Times New Roman" w:hAnsi="Times New Roman" w:cs="Times New Roman"/>
          <w:spacing w:val="-4"/>
          <w:lang w:eastAsia="pl-PL"/>
        </w:rPr>
        <w:t>prowadzonym w trybie przetargu nieograniczonego z</w:t>
      </w:r>
      <w:r w:rsidRPr="00E20B7D">
        <w:rPr>
          <w:rFonts w:ascii="Times New Roman" w:eastAsia="Times New Roman" w:hAnsi="Times New Roman" w:cs="Times New Roman"/>
          <w:lang w:eastAsia="pl-PL"/>
        </w:rPr>
        <w:t>obowiązuję (zobowiązujemy) się udostępnić swoje zasoby Wykonawcy.</w:t>
      </w:r>
    </w:p>
    <w:p w14:paraId="398D16BC" w14:textId="6BD38F71" w:rsidR="00A2415E" w:rsidRPr="00E20B7D" w:rsidRDefault="00A2415E" w:rsidP="00DE6928">
      <w:pPr>
        <w:autoSpaceDE w:val="0"/>
        <w:autoSpaceDN w:val="0"/>
        <w:adjustRightInd w:val="0"/>
        <w:spacing w:line="240" w:lineRule="auto"/>
        <w:ind w:right="-283"/>
        <w:jc w:val="both"/>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W celu oceny, czy ww.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ykonawca będzie dysponował moimi zasobami w stopniu niezbędnym dla należytego wykonania zamówienia oraz oceny, czy stosunek nas łączący gwarantuje rzeczywisty dostęp do moich zasobów podaję:</w:t>
      </w:r>
    </w:p>
    <w:p w14:paraId="74ADF6A5" w14:textId="6E220BC2" w:rsidR="00A2415E" w:rsidRPr="00E20B7D" w:rsidRDefault="00A2415E" w:rsidP="0039752B">
      <w:pPr>
        <w:pStyle w:val="Akapitzlist"/>
        <w:numPr>
          <w:ilvl w:val="0"/>
          <w:numId w:val="35"/>
        </w:numPr>
        <w:autoSpaceDE w:val="0"/>
        <w:autoSpaceDN w:val="0"/>
        <w:adjustRightInd w:val="0"/>
        <w:spacing w:after="0" w:line="240" w:lineRule="auto"/>
        <w:ind w:left="284" w:right="-283"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zakres moich zasobów dostępnych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ykonawcy:</w:t>
      </w:r>
    </w:p>
    <w:p w14:paraId="50DC1BAA"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bookmarkStart w:id="56" w:name="_Hlk100063135"/>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271E2F30"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4C050387"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bookmarkEnd w:id="56"/>
    <w:p w14:paraId="776529A2" w14:textId="067C82D4" w:rsidR="00A2415E" w:rsidRPr="00E20B7D" w:rsidRDefault="00A2415E" w:rsidP="0039752B">
      <w:pPr>
        <w:pStyle w:val="Akapitzlist"/>
        <w:numPr>
          <w:ilvl w:val="0"/>
          <w:numId w:val="35"/>
        </w:numPr>
        <w:autoSpaceDE w:val="0"/>
        <w:autoSpaceDN w:val="0"/>
        <w:adjustRightInd w:val="0"/>
        <w:spacing w:after="0" w:line="240" w:lineRule="auto"/>
        <w:ind w:left="284" w:right="-283"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sposób wykorzystania moich zasobów przez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ykonawcę przy wykonywaniu zamówienia:</w:t>
      </w:r>
    </w:p>
    <w:p w14:paraId="7EFB12A6"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0107729A"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15C44102"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24FEB302" w14:textId="162C7970" w:rsidR="00A2415E" w:rsidRPr="00E20B7D" w:rsidRDefault="00A2415E" w:rsidP="0039752B">
      <w:pPr>
        <w:pStyle w:val="Akapitzlist"/>
        <w:numPr>
          <w:ilvl w:val="0"/>
          <w:numId w:val="35"/>
        </w:numPr>
        <w:autoSpaceDE w:val="0"/>
        <w:autoSpaceDN w:val="0"/>
        <w:adjustRightInd w:val="0"/>
        <w:spacing w:after="0" w:line="240" w:lineRule="auto"/>
        <w:ind w:left="284" w:right="-283"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charakter stosunku, jaki będzie mnie łączył z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ykonawcą:</w:t>
      </w:r>
    </w:p>
    <w:p w14:paraId="5A262B6E"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055CF90A"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5ACA96CC"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290809B8" w14:textId="77777777" w:rsidR="00A2415E" w:rsidRPr="00E20B7D" w:rsidRDefault="00A2415E" w:rsidP="0039752B">
      <w:pPr>
        <w:pStyle w:val="Akapitzlist"/>
        <w:numPr>
          <w:ilvl w:val="0"/>
          <w:numId w:val="35"/>
        </w:numPr>
        <w:autoSpaceDE w:val="0"/>
        <w:autoSpaceDN w:val="0"/>
        <w:adjustRightInd w:val="0"/>
        <w:spacing w:after="0" w:line="240" w:lineRule="auto"/>
        <w:ind w:left="284" w:right="-283"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zakres i okres mojego udziału przy wykonywaniu zamówienia:</w:t>
      </w:r>
    </w:p>
    <w:p w14:paraId="3469AA1E"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54B0054F"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7FC87B51"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492FC78A" w14:textId="77777777" w:rsidR="00A2415E" w:rsidRDefault="00A2415E" w:rsidP="00DE6928">
      <w:pPr>
        <w:spacing w:after="0" w:line="240" w:lineRule="auto"/>
        <w:ind w:right="-283"/>
        <w:rPr>
          <w:rFonts w:ascii="Times New Roman" w:eastAsia="Times New Roman" w:hAnsi="Times New Roman" w:cs="Times New Roman"/>
          <w:sz w:val="24"/>
          <w:szCs w:val="24"/>
          <w:lang w:eastAsia="pl-PL"/>
        </w:rPr>
      </w:pPr>
    </w:p>
    <w:p w14:paraId="4906CF60" w14:textId="77777777" w:rsidR="00A2415E" w:rsidRPr="00862611" w:rsidRDefault="00A2415E" w:rsidP="00DE6928">
      <w:pPr>
        <w:spacing w:after="0" w:line="240" w:lineRule="auto"/>
        <w:ind w:right="-283"/>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A2415E" w:rsidRPr="00862611" w14:paraId="73405945" w14:textId="77777777" w:rsidTr="00FF3853">
        <w:trPr>
          <w:trHeight w:val="540"/>
        </w:trPr>
        <w:tc>
          <w:tcPr>
            <w:tcW w:w="2268" w:type="dxa"/>
            <w:tcBorders>
              <w:top w:val="dashed" w:sz="4" w:space="0" w:color="auto"/>
            </w:tcBorders>
          </w:tcPr>
          <w:p w14:paraId="254E7257" w14:textId="77777777" w:rsidR="00A2415E" w:rsidRPr="00FF3853" w:rsidRDefault="00A2415E"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4D852CA0" w14:textId="77777777" w:rsidR="00A2415E" w:rsidRPr="00862611" w:rsidRDefault="00A2415E"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090DD8BC" w14:textId="2F1F25F5" w:rsidR="00A2415E" w:rsidRPr="000E4359" w:rsidRDefault="00A2415E" w:rsidP="00DE6928">
            <w:pPr>
              <w:spacing w:after="0"/>
              <w:ind w:right="-283"/>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tc>
      </w:tr>
    </w:tbl>
    <w:p w14:paraId="7C298279" w14:textId="219C3E47" w:rsidR="00EA3CC6" w:rsidRPr="00FF3853" w:rsidRDefault="00A2415E" w:rsidP="00DE6928">
      <w:pPr>
        <w:spacing w:after="0" w:line="240" w:lineRule="auto"/>
        <w:ind w:left="180" w:right="-283"/>
        <w:jc w:val="right"/>
        <w:rPr>
          <w:rFonts w:ascii="Times New Roman" w:eastAsia="Calibri" w:hAnsi="Times New Roman" w:cs="Times New Roman"/>
          <w:iCs/>
          <w:sz w:val="20"/>
          <w:szCs w:val="20"/>
        </w:rPr>
      </w:pPr>
      <w:r w:rsidRPr="00862611">
        <w:rPr>
          <w:rFonts w:ascii="Times New Roman" w:eastAsia="Times New Roman" w:hAnsi="Times New Roman" w:cs="Times New Roman"/>
          <w:b/>
          <w:i/>
          <w:sz w:val="24"/>
          <w:szCs w:val="24"/>
        </w:rPr>
        <w:br w:type="page"/>
      </w:r>
      <w:bookmarkEnd w:id="55"/>
      <w:r w:rsidR="008B0102" w:rsidRPr="00FF3853">
        <w:rPr>
          <w:rFonts w:ascii="Times New Roman" w:eastAsia="Times New Roman" w:hAnsi="Times New Roman" w:cs="Times New Roman"/>
          <w:b/>
          <w:iCs/>
          <w:sz w:val="24"/>
          <w:szCs w:val="24"/>
          <w:lang w:eastAsia="x-none"/>
        </w:rPr>
        <w:lastRenderedPageBreak/>
        <w:t>Załącznik nr 4 do SWZ</w:t>
      </w:r>
    </w:p>
    <w:p w14:paraId="05B1984A" w14:textId="77777777" w:rsidR="00B23BBF" w:rsidRPr="00964826" w:rsidRDefault="00B23BBF" w:rsidP="00DE6928">
      <w:pPr>
        <w:spacing w:after="0" w:line="240" w:lineRule="auto"/>
        <w:ind w:left="180" w:right="-283"/>
        <w:rPr>
          <w:rFonts w:ascii="Times New Roman" w:eastAsia="Calibri" w:hAnsi="Times New Roman" w:cs="Times New Roman"/>
          <w:sz w:val="20"/>
          <w:szCs w:val="20"/>
        </w:rPr>
      </w:pPr>
    </w:p>
    <w:p w14:paraId="092C0642" w14:textId="77777777" w:rsidR="00B23BBF" w:rsidRPr="00964826" w:rsidRDefault="00B23BBF" w:rsidP="00DE6928">
      <w:pPr>
        <w:spacing w:after="0" w:line="240" w:lineRule="auto"/>
        <w:ind w:left="180" w:right="-283"/>
        <w:rPr>
          <w:rFonts w:ascii="Times New Roman" w:eastAsia="Calibri" w:hAnsi="Times New Roman" w:cs="Times New Roman"/>
          <w:sz w:val="20"/>
          <w:szCs w:val="20"/>
        </w:rPr>
      </w:pPr>
    </w:p>
    <w:p w14:paraId="70B2AC33" w14:textId="77777777" w:rsidR="00A2415E" w:rsidRDefault="00A2415E" w:rsidP="00DE6928">
      <w:pPr>
        <w:spacing w:after="0" w:line="240" w:lineRule="auto"/>
        <w:ind w:right="-283"/>
        <w:rPr>
          <w:rFonts w:ascii="Times New Roman" w:eastAsia="Calibri" w:hAnsi="Times New Roman" w:cs="Times New Roman"/>
          <w:sz w:val="20"/>
          <w:szCs w:val="20"/>
        </w:rPr>
      </w:pPr>
      <w:r w:rsidRPr="00862611">
        <w:rPr>
          <w:rFonts w:ascii="Times New Roman" w:eastAsia="Calibri" w:hAnsi="Times New Roman" w:cs="Times New Roman"/>
          <w:sz w:val="20"/>
          <w:szCs w:val="20"/>
        </w:rPr>
        <w:t>……………..……………………………..</w:t>
      </w:r>
    </w:p>
    <w:p w14:paraId="118501B6" w14:textId="5F521FA3" w:rsidR="00A2415E" w:rsidRPr="00FF3853" w:rsidRDefault="00A2415E" w:rsidP="00DE6928">
      <w:pPr>
        <w:spacing w:after="0" w:line="240" w:lineRule="auto"/>
        <w:ind w:right="-283"/>
        <w:rPr>
          <w:rFonts w:ascii="Times New Roman" w:eastAsia="Calibri" w:hAnsi="Times New Roman" w:cs="Times New Roman"/>
          <w:sz w:val="16"/>
          <w:szCs w:val="16"/>
        </w:rPr>
      </w:pPr>
      <w:r w:rsidRPr="00FF3853">
        <w:rPr>
          <w:rFonts w:ascii="Times New Roman" w:eastAsia="Calibri" w:hAnsi="Times New Roman" w:cs="Times New Roman"/>
          <w:sz w:val="16"/>
          <w:szCs w:val="16"/>
        </w:rPr>
        <w:t xml:space="preserve"> /pieczęć </w:t>
      </w:r>
      <w:r w:rsidR="00E631A9">
        <w:rPr>
          <w:rFonts w:ascii="Times New Roman" w:eastAsia="Calibri" w:hAnsi="Times New Roman" w:cs="Times New Roman"/>
          <w:sz w:val="16"/>
          <w:szCs w:val="16"/>
        </w:rPr>
        <w:t>w</w:t>
      </w:r>
      <w:r w:rsidRPr="00FF3853">
        <w:rPr>
          <w:rFonts w:ascii="Times New Roman" w:eastAsia="Calibri" w:hAnsi="Times New Roman" w:cs="Times New Roman"/>
          <w:sz w:val="16"/>
          <w:szCs w:val="16"/>
        </w:rPr>
        <w:t>ykonawcy/</w:t>
      </w:r>
    </w:p>
    <w:p w14:paraId="369F6D39" w14:textId="77777777" w:rsidR="00A2415E" w:rsidRDefault="00A2415E" w:rsidP="00DE6928">
      <w:pPr>
        <w:spacing w:after="0" w:line="240" w:lineRule="auto"/>
        <w:ind w:left="180" w:right="-283"/>
        <w:rPr>
          <w:rFonts w:ascii="Times New Roman" w:eastAsia="Calibri" w:hAnsi="Times New Roman" w:cs="Times New Roman"/>
          <w:sz w:val="20"/>
          <w:szCs w:val="20"/>
        </w:rPr>
      </w:pPr>
    </w:p>
    <w:p w14:paraId="1D2DEFD6" w14:textId="77777777" w:rsidR="00A2415E" w:rsidRPr="00C76F58" w:rsidRDefault="00A2415E" w:rsidP="00DE6928">
      <w:pPr>
        <w:pStyle w:val="Bezodstpw"/>
        <w:ind w:right="-283"/>
        <w:rPr>
          <w:b/>
          <w:sz w:val="20"/>
          <w:szCs w:val="20"/>
          <w:u w:val="single"/>
        </w:rPr>
      </w:pPr>
      <w:r w:rsidRPr="00C76F58">
        <w:rPr>
          <w:b/>
          <w:sz w:val="20"/>
          <w:szCs w:val="20"/>
          <w:u w:val="single"/>
        </w:rPr>
        <w:t>ZAMAWIAJĄCY:</w:t>
      </w:r>
    </w:p>
    <w:p w14:paraId="0656AD34" w14:textId="77777777" w:rsidR="00A2415E" w:rsidRPr="00C76F58" w:rsidRDefault="00A2415E" w:rsidP="00DE6928">
      <w:pPr>
        <w:pStyle w:val="Bezodstpw"/>
        <w:ind w:right="-283"/>
        <w:rPr>
          <w:b/>
          <w:sz w:val="20"/>
          <w:szCs w:val="20"/>
        </w:rPr>
      </w:pPr>
      <w:r w:rsidRPr="00C76F58">
        <w:rPr>
          <w:b/>
          <w:sz w:val="20"/>
          <w:szCs w:val="20"/>
        </w:rPr>
        <w:t>GMINA MIASTO ŚWIDNICA</w:t>
      </w:r>
    </w:p>
    <w:p w14:paraId="463F49CE" w14:textId="77777777" w:rsidR="00A2415E" w:rsidRPr="00C76F58" w:rsidRDefault="00A2415E" w:rsidP="00DE6928">
      <w:pPr>
        <w:pStyle w:val="Bezodstpw"/>
        <w:ind w:right="-283"/>
        <w:rPr>
          <w:b/>
          <w:sz w:val="20"/>
          <w:szCs w:val="20"/>
        </w:rPr>
      </w:pPr>
      <w:r w:rsidRPr="00C76F58">
        <w:rPr>
          <w:b/>
          <w:sz w:val="20"/>
          <w:szCs w:val="20"/>
        </w:rPr>
        <w:t>reprezentowana przez: Prezydenta Miasta Świdnicy - Beatę Moskal-</w:t>
      </w:r>
      <w:proofErr w:type="spellStart"/>
      <w:r w:rsidRPr="00C76F58">
        <w:rPr>
          <w:b/>
          <w:sz w:val="20"/>
          <w:szCs w:val="20"/>
        </w:rPr>
        <w:t>Słaniewską</w:t>
      </w:r>
      <w:proofErr w:type="spellEnd"/>
      <w:r w:rsidRPr="00C76F58">
        <w:rPr>
          <w:b/>
          <w:sz w:val="20"/>
          <w:szCs w:val="20"/>
        </w:rPr>
        <w:t xml:space="preserve"> </w:t>
      </w:r>
    </w:p>
    <w:p w14:paraId="04FF3A3B" w14:textId="77777777" w:rsidR="00A2415E" w:rsidRPr="00C76F58" w:rsidRDefault="00A2415E" w:rsidP="00DE6928">
      <w:pPr>
        <w:pStyle w:val="Bezodstpw"/>
        <w:ind w:right="-283"/>
        <w:rPr>
          <w:b/>
          <w:sz w:val="20"/>
          <w:szCs w:val="20"/>
        </w:rPr>
      </w:pPr>
      <w:r w:rsidRPr="00C76F58">
        <w:rPr>
          <w:b/>
          <w:sz w:val="20"/>
          <w:szCs w:val="20"/>
        </w:rPr>
        <w:t>ul. Armii Krajowej 49</w:t>
      </w:r>
    </w:p>
    <w:p w14:paraId="4E69AD78" w14:textId="77777777" w:rsidR="00A2415E" w:rsidRPr="00C76F58" w:rsidRDefault="00A2415E" w:rsidP="00DE6928">
      <w:pPr>
        <w:pStyle w:val="Bezodstpw"/>
        <w:ind w:right="-283"/>
        <w:rPr>
          <w:b/>
          <w:sz w:val="20"/>
          <w:szCs w:val="20"/>
        </w:rPr>
      </w:pPr>
      <w:r w:rsidRPr="00C76F58">
        <w:rPr>
          <w:b/>
          <w:sz w:val="20"/>
          <w:szCs w:val="20"/>
        </w:rPr>
        <w:t>58-100 Świdnica</w:t>
      </w:r>
    </w:p>
    <w:p w14:paraId="4730ABBC" w14:textId="77777777" w:rsidR="00A2415E" w:rsidRPr="00862611" w:rsidRDefault="00A2415E" w:rsidP="00DE6928">
      <w:pPr>
        <w:spacing w:after="0" w:line="240" w:lineRule="auto"/>
        <w:ind w:left="180" w:right="-283"/>
        <w:rPr>
          <w:rFonts w:ascii="Times New Roman" w:eastAsia="Calibri" w:hAnsi="Times New Roman" w:cs="Times New Roman"/>
          <w:sz w:val="20"/>
          <w:szCs w:val="20"/>
        </w:rPr>
      </w:pPr>
    </w:p>
    <w:p w14:paraId="31392EA7" w14:textId="77777777" w:rsidR="00A2415E" w:rsidRPr="00862611" w:rsidRDefault="00A2415E" w:rsidP="00DE6928">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right="-283"/>
        <w:jc w:val="center"/>
        <w:rPr>
          <w:rFonts w:ascii="Times New Roman" w:eastAsia="Times New Roman" w:hAnsi="Times New Roman" w:cs="Times New Roman"/>
          <w:b/>
          <w:iCs/>
          <w:sz w:val="24"/>
          <w:szCs w:val="24"/>
        </w:rPr>
      </w:pPr>
      <w:bookmarkStart w:id="57" w:name="_Hlk100137645"/>
      <w:r w:rsidRPr="00862611">
        <w:rPr>
          <w:rFonts w:ascii="Times New Roman" w:eastAsia="Times New Roman" w:hAnsi="Times New Roman" w:cs="Times New Roman"/>
          <w:b/>
          <w:iCs/>
          <w:sz w:val="24"/>
          <w:szCs w:val="24"/>
        </w:rPr>
        <w:t xml:space="preserve">OŚWIADCZENIE WYKONAWCY O AKTUALNOŚCI INFORMACJI ZAWARTYCH </w:t>
      </w:r>
      <w:r>
        <w:rPr>
          <w:rFonts w:ascii="Times New Roman" w:eastAsia="Times New Roman" w:hAnsi="Times New Roman" w:cs="Times New Roman"/>
          <w:b/>
          <w:iCs/>
          <w:sz w:val="24"/>
          <w:szCs w:val="24"/>
        </w:rPr>
        <w:t xml:space="preserve">             </w:t>
      </w:r>
      <w:r w:rsidRPr="00862611">
        <w:rPr>
          <w:rFonts w:ascii="Times New Roman" w:eastAsia="Times New Roman" w:hAnsi="Times New Roman" w:cs="Times New Roman"/>
          <w:b/>
          <w:iCs/>
          <w:sz w:val="24"/>
          <w:szCs w:val="24"/>
        </w:rPr>
        <w:t xml:space="preserve">W OŚWIADCZENIU, O KTÓRYM MOWA W ART. 125, UST.1 USTAWY PZP, </w:t>
      </w:r>
      <w:r>
        <w:rPr>
          <w:rFonts w:ascii="Times New Roman" w:eastAsia="Times New Roman" w:hAnsi="Times New Roman" w:cs="Times New Roman"/>
          <w:b/>
          <w:iCs/>
          <w:sz w:val="24"/>
          <w:szCs w:val="24"/>
        </w:rPr>
        <w:t xml:space="preserve">                          </w:t>
      </w:r>
      <w:r w:rsidRPr="00862611">
        <w:rPr>
          <w:rFonts w:ascii="Times New Roman" w:eastAsia="Times New Roman" w:hAnsi="Times New Roman" w:cs="Times New Roman"/>
          <w:b/>
          <w:iCs/>
          <w:sz w:val="24"/>
          <w:szCs w:val="24"/>
        </w:rPr>
        <w:t>W ZAKRESIE PODSTAW WYKLUCZENIA Z POSTĘPOWANIA WSKAZANYCH PRZEZ ZAMAWIAJĄCEGO</w:t>
      </w:r>
      <w:bookmarkEnd w:id="57"/>
    </w:p>
    <w:p w14:paraId="79BF90F6" w14:textId="77777777" w:rsidR="00A2415E" w:rsidRPr="00862611" w:rsidRDefault="00A2415E" w:rsidP="00DE6928">
      <w:pPr>
        <w:spacing w:before="120" w:after="120" w:line="240" w:lineRule="auto"/>
        <w:ind w:right="-283"/>
        <w:jc w:val="center"/>
        <w:rPr>
          <w:rFonts w:ascii="Times New Roman" w:eastAsia="Calibri" w:hAnsi="Times New Roman" w:cs="Times New Roman"/>
          <w:sz w:val="24"/>
          <w:szCs w:val="24"/>
        </w:rPr>
      </w:pPr>
      <w:r w:rsidRPr="00862611">
        <w:rPr>
          <w:rFonts w:ascii="Times New Roman" w:eastAsia="Calibri" w:hAnsi="Times New Roman" w:cs="Times New Roman"/>
          <w:sz w:val="24"/>
          <w:szCs w:val="24"/>
        </w:rPr>
        <w:t>do postępowania w sprawie udzielenia zamówienia publicznego pn.:</w:t>
      </w:r>
    </w:p>
    <w:p w14:paraId="29173DC9" w14:textId="3883AC51" w:rsidR="0083007B" w:rsidRPr="00D3778E" w:rsidRDefault="0083007B" w:rsidP="00DE6928">
      <w:pPr>
        <w:pStyle w:val="Nagwek"/>
        <w:ind w:right="-283"/>
        <w:jc w:val="center"/>
        <w:rPr>
          <w:rFonts w:ascii="Times New Roman" w:hAnsi="Times New Roman"/>
          <w:b/>
          <w:sz w:val="24"/>
          <w:szCs w:val="24"/>
        </w:rPr>
      </w:pPr>
      <w:r w:rsidRPr="00D3778E">
        <w:rPr>
          <w:rFonts w:ascii="Times New Roman" w:hAnsi="Times New Roman"/>
          <w:b/>
          <w:sz w:val="24"/>
          <w:szCs w:val="24"/>
        </w:rPr>
        <w:t xml:space="preserve">„Oczyszczanie ręczne wybranych chodników i jezdni dróg gminnych </w:t>
      </w:r>
      <w:r w:rsidRPr="00D3778E">
        <w:rPr>
          <w:rFonts w:ascii="Times New Roman" w:hAnsi="Times New Roman"/>
          <w:b/>
          <w:sz w:val="24"/>
          <w:szCs w:val="24"/>
        </w:rPr>
        <w:br/>
        <w:t xml:space="preserve">na terenie miasta Świdnica, na których częściowo dopuszczono </w:t>
      </w:r>
      <w:r w:rsidRPr="00D3778E">
        <w:rPr>
          <w:rFonts w:ascii="Times New Roman" w:hAnsi="Times New Roman"/>
          <w:b/>
          <w:sz w:val="24"/>
          <w:szCs w:val="24"/>
        </w:rPr>
        <w:br/>
        <w:t>prawo parkowania samochodów</w:t>
      </w:r>
      <w:r w:rsidR="00722EFA">
        <w:rPr>
          <w:rFonts w:ascii="Times New Roman" w:hAnsi="Times New Roman"/>
          <w:b/>
          <w:sz w:val="24"/>
          <w:szCs w:val="24"/>
        </w:rPr>
        <w:t xml:space="preserve"> w latach 2025-2026</w:t>
      </w:r>
      <w:r w:rsidRPr="00D3778E">
        <w:rPr>
          <w:rFonts w:ascii="Times New Roman" w:hAnsi="Times New Roman"/>
          <w:b/>
          <w:sz w:val="24"/>
          <w:szCs w:val="24"/>
        </w:rPr>
        <w:t>”</w:t>
      </w:r>
    </w:p>
    <w:p w14:paraId="4463DEF1" w14:textId="6E0EE743" w:rsidR="00B23BBF" w:rsidRPr="00964826" w:rsidRDefault="00B23BBF" w:rsidP="00DE6928">
      <w:pPr>
        <w:autoSpaceDE w:val="0"/>
        <w:autoSpaceDN w:val="0"/>
        <w:adjustRightInd w:val="0"/>
        <w:spacing w:before="120" w:after="120" w:line="240" w:lineRule="auto"/>
        <w:ind w:right="-283"/>
        <w:rPr>
          <w:rFonts w:ascii="Times New Roman" w:eastAsia="Calibri" w:hAnsi="Times New Roman" w:cs="Times New Roman"/>
          <w:sz w:val="24"/>
          <w:szCs w:val="24"/>
        </w:rPr>
      </w:pPr>
      <w:r w:rsidRPr="00964826">
        <w:rPr>
          <w:rFonts w:ascii="Times New Roman" w:eastAsia="Calibri" w:hAnsi="Times New Roman" w:cs="Times New Roman"/>
          <w:sz w:val="24"/>
          <w:szCs w:val="24"/>
        </w:rPr>
        <w:t xml:space="preserve">Oświadczam, że informacje zawarte w oświadczeniu, o którym mowa w art. 125 ust. 1 ustawy </w:t>
      </w:r>
      <w:proofErr w:type="spellStart"/>
      <w:r w:rsidRPr="00964826">
        <w:rPr>
          <w:rFonts w:ascii="Times New Roman" w:eastAsia="Calibri" w:hAnsi="Times New Roman" w:cs="Times New Roman"/>
          <w:sz w:val="24"/>
          <w:szCs w:val="24"/>
        </w:rPr>
        <w:t>P</w:t>
      </w:r>
      <w:r w:rsidR="00D75089">
        <w:rPr>
          <w:rFonts w:ascii="Times New Roman" w:eastAsia="Calibri" w:hAnsi="Times New Roman" w:cs="Times New Roman"/>
          <w:sz w:val="24"/>
          <w:szCs w:val="24"/>
        </w:rPr>
        <w:t>zp</w:t>
      </w:r>
      <w:proofErr w:type="spellEnd"/>
      <w:r w:rsidRPr="00964826">
        <w:rPr>
          <w:rFonts w:ascii="Times New Roman" w:eastAsia="Calibri" w:hAnsi="Times New Roman" w:cs="Times New Roman"/>
          <w:sz w:val="24"/>
          <w:szCs w:val="24"/>
        </w:rPr>
        <w:t xml:space="preserve">, w zakresie podstaw wykluczenia wskazanych przez </w:t>
      </w:r>
      <w:r w:rsidR="00E631A9">
        <w:rPr>
          <w:rFonts w:ascii="Times New Roman" w:eastAsia="Calibri" w:hAnsi="Times New Roman" w:cs="Times New Roman"/>
          <w:sz w:val="24"/>
          <w:szCs w:val="24"/>
        </w:rPr>
        <w:t>z</w:t>
      </w:r>
      <w:r w:rsidRPr="00964826">
        <w:rPr>
          <w:rFonts w:ascii="Times New Roman" w:eastAsia="Calibri" w:hAnsi="Times New Roman" w:cs="Times New Roman"/>
          <w:sz w:val="24"/>
          <w:szCs w:val="24"/>
        </w:rPr>
        <w:t>amawiającego, o których mowa w:</w:t>
      </w:r>
    </w:p>
    <w:p w14:paraId="466C9513" w14:textId="04BFFBFB" w:rsidR="00B23BBF" w:rsidRPr="00964826" w:rsidRDefault="00B23BBF" w:rsidP="00DE6928">
      <w:pPr>
        <w:numPr>
          <w:ilvl w:val="0"/>
          <w:numId w:val="8"/>
        </w:numPr>
        <w:spacing w:after="0" w:line="240" w:lineRule="auto"/>
        <w:ind w:left="284" w:right="-283" w:hanging="284"/>
        <w:rPr>
          <w:rFonts w:ascii="Times New Roman" w:eastAsia="Times New Roman" w:hAnsi="Times New Roman" w:cs="Times New Roman"/>
          <w:sz w:val="24"/>
          <w:szCs w:val="24"/>
          <w:lang w:eastAsia="pl-PL"/>
        </w:rPr>
      </w:pPr>
      <w:bookmarkStart w:id="58" w:name="_Hlk110253549"/>
      <w:r w:rsidRPr="00964826">
        <w:rPr>
          <w:rFonts w:ascii="Times New Roman" w:eastAsia="Times New Roman" w:hAnsi="Times New Roman" w:cs="Times New Roman"/>
          <w:sz w:val="24"/>
          <w:szCs w:val="24"/>
          <w:lang w:eastAsia="pl-PL"/>
        </w:rPr>
        <w:t xml:space="preserve">art. 108 ust. 1, pkt. </w:t>
      </w:r>
      <w:r w:rsidR="00D46939">
        <w:rPr>
          <w:rFonts w:ascii="Times New Roman" w:eastAsia="Times New Roman" w:hAnsi="Times New Roman" w:cs="Times New Roman"/>
          <w:sz w:val="24"/>
          <w:szCs w:val="24"/>
          <w:lang w:eastAsia="pl-PL"/>
        </w:rPr>
        <w:t>3</w:t>
      </w:r>
      <w:r w:rsidR="00653936" w:rsidRPr="00964826">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w:t>
      </w:r>
      <w:r w:rsidR="00117760" w:rsidRPr="00964826">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6 ustawy </w:t>
      </w:r>
      <w:proofErr w:type="spellStart"/>
      <w:r w:rsidRPr="00964826">
        <w:rPr>
          <w:rFonts w:ascii="Times New Roman" w:eastAsia="Times New Roman" w:hAnsi="Times New Roman" w:cs="Times New Roman"/>
          <w:sz w:val="24"/>
          <w:szCs w:val="24"/>
          <w:lang w:eastAsia="pl-PL"/>
        </w:rPr>
        <w:t>P</w:t>
      </w:r>
      <w:r w:rsidR="00E631A9">
        <w:rPr>
          <w:rFonts w:ascii="Times New Roman" w:eastAsia="Times New Roman" w:hAnsi="Times New Roman" w:cs="Times New Roman"/>
          <w:sz w:val="24"/>
          <w:szCs w:val="24"/>
          <w:lang w:eastAsia="pl-PL"/>
        </w:rPr>
        <w:t>zp</w:t>
      </w:r>
      <w:proofErr w:type="spellEnd"/>
      <w:r w:rsidRPr="00964826">
        <w:rPr>
          <w:rFonts w:ascii="Times New Roman" w:eastAsia="Times New Roman" w:hAnsi="Times New Roman" w:cs="Times New Roman"/>
          <w:sz w:val="24"/>
          <w:szCs w:val="24"/>
          <w:lang w:eastAsia="pl-PL"/>
        </w:rPr>
        <w:t>,</w:t>
      </w:r>
    </w:p>
    <w:p w14:paraId="62630A86" w14:textId="53465E3B" w:rsidR="00B23BBF" w:rsidRDefault="00B23BBF" w:rsidP="00DE6928">
      <w:pPr>
        <w:numPr>
          <w:ilvl w:val="0"/>
          <w:numId w:val="8"/>
        </w:numPr>
        <w:spacing w:after="0" w:line="240" w:lineRule="auto"/>
        <w:ind w:left="284" w:right="-283" w:hanging="284"/>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art. 109 ust. 1 pkt. 1 ustawy </w:t>
      </w:r>
      <w:proofErr w:type="spellStart"/>
      <w:r w:rsidRPr="00964826">
        <w:rPr>
          <w:rFonts w:ascii="Times New Roman" w:eastAsia="Times New Roman" w:hAnsi="Times New Roman" w:cs="Times New Roman"/>
          <w:sz w:val="24"/>
          <w:szCs w:val="24"/>
          <w:lang w:eastAsia="pl-PL"/>
        </w:rPr>
        <w:t>P</w:t>
      </w:r>
      <w:r w:rsidR="00E631A9">
        <w:rPr>
          <w:rFonts w:ascii="Times New Roman" w:eastAsia="Times New Roman" w:hAnsi="Times New Roman" w:cs="Times New Roman"/>
          <w:sz w:val="24"/>
          <w:szCs w:val="24"/>
          <w:lang w:eastAsia="pl-PL"/>
        </w:rPr>
        <w:t>zp</w:t>
      </w:r>
      <w:proofErr w:type="spellEnd"/>
      <w:r w:rsidRPr="00964826">
        <w:rPr>
          <w:rFonts w:ascii="Times New Roman" w:eastAsia="Times New Roman" w:hAnsi="Times New Roman" w:cs="Times New Roman"/>
          <w:sz w:val="24"/>
          <w:szCs w:val="24"/>
          <w:lang w:eastAsia="pl-PL"/>
        </w:rPr>
        <w:t xml:space="preserve">, odnośnie do naruszenia obowiązków dotyczących płatności podatków i opłat lokalnych, o których mowa w </w:t>
      </w:r>
      <w:hyperlink r:id="rId35" w:anchor="/document/16793992?cm=DOCUMENT" w:tgtFrame="_blank" w:history="1">
        <w:r w:rsidRPr="00964826">
          <w:rPr>
            <w:rFonts w:ascii="Times New Roman" w:eastAsia="Times New Roman" w:hAnsi="Times New Roman" w:cs="Times New Roman"/>
            <w:sz w:val="24"/>
            <w:szCs w:val="24"/>
            <w:lang w:eastAsia="pl-PL"/>
          </w:rPr>
          <w:t>ustawie</w:t>
        </w:r>
      </w:hyperlink>
      <w:r w:rsidRPr="00964826">
        <w:rPr>
          <w:rFonts w:ascii="Times New Roman" w:eastAsia="Times New Roman" w:hAnsi="Times New Roman" w:cs="Times New Roman"/>
          <w:sz w:val="24"/>
          <w:szCs w:val="24"/>
          <w:lang w:eastAsia="pl-PL"/>
        </w:rPr>
        <w:t xml:space="preserve"> z dnia 12 stycznia 1991 r. o podatkach </w:t>
      </w:r>
      <w:r w:rsidR="00FF3853">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i opłatach lokalnych (Dz. U. z 20</w:t>
      </w:r>
      <w:r w:rsidR="00F6361A">
        <w:rPr>
          <w:rFonts w:ascii="Times New Roman" w:eastAsia="Times New Roman" w:hAnsi="Times New Roman" w:cs="Times New Roman"/>
          <w:sz w:val="24"/>
          <w:szCs w:val="24"/>
          <w:lang w:eastAsia="pl-PL"/>
        </w:rPr>
        <w:t>23</w:t>
      </w:r>
      <w:r w:rsidR="00E631A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poz. 70),</w:t>
      </w:r>
    </w:p>
    <w:p w14:paraId="600EBBE0" w14:textId="4F5597EE" w:rsidR="00653936" w:rsidRPr="00964826" w:rsidRDefault="00653936" w:rsidP="00DE6928">
      <w:pPr>
        <w:numPr>
          <w:ilvl w:val="0"/>
          <w:numId w:val="8"/>
        </w:numPr>
        <w:spacing w:after="0" w:line="240" w:lineRule="auto"/>
        <w:ind w:left="284" w:right="-283" w:hanging="284"/>
        <w:rPr>
          <w:rFonts w:ascii="Times New Roman" w:eastAsia="Times New Roman" w:hAnsi="Times New Roman" w:cs="Times New Roman"/>
          <w:sz w:val="24"/>
          <w:szCs w:val="24"/>
          <w:lang w:eastAsia="pl-PL"/>
        </w:rPr>
      </w:pPr>
      <w:r w:rsidRPr="00653936">
        <w:rPr>
          <w:rFonts w:ascii="Times New Roman" w:eastAsia="Times New Roman" w:hAnsi="Times New Roman" w:cs="Times New Roman"/>
          <w:sz w:val="24"/>
          <w:szCs w:val="24"/>
          <w:lang w:eastAsia="pl-PL"/>
        </w:rPr>
        <w:t>art. 109 ust. 1 pkt 2 lit. b ustawy</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P</w:t>
      </w:r>
      <w:r w:rsidR="00E631A9">
        <w:rPr>
          <w:rFonts w:ascii="Times New Roman" w:eastAsia="Times New Roman" w:hAnsi="Times New Roman" w:cs="Times New Roman"/>
          <w:sz w:val="24"/>
          <w:szCs w:val="24"/>
          <w:lang w:eastAsia="pl-PL"/>
        </w:rPr>
        <w:t>zp</w:t>
      </w:r>
      <w:proofErr w:type="spellEnd"/>
      <w:r w:rsidRPr="00653936">
        <w:rPr>
          <w:rFonts w:ascii="Times New Roman" w:eastAsia="Times New Roman" w:hAnsi="Times New Roman" w:cs="Times New Roman"/>
          <w:sz w:val="24"/>
          <w:szCs w:val="24"/>
          <w:lang w:eastAsia="pl-PL"/>
        </w:rPr>
        <w:t>, dotyczących ukarania za wykroczenie, za które wymierzono karę ograniczenia wolności lub karę grzywny,</w:t>
      </w:r>
    </w:p>
    <w:p w14:paraId="4C5BF295" w14:textId="76E3DEEC" w:rsidR="00653936" w:rsidRDefault="005E5EB8" w:rsidP="00DE6928">
      <w:pPr>
        <w:numPr>
          <w:ilvl w:val="0"/>
          <w:numId w:val="8"/>
        </w:numPr>
        <w:spacing w:after="0" w:line="240" w:lineRule="auto"/>
        <w:ind w:left="284" w:right="-283" w:hanging="284"/>
        <w:rPr>
          <w:rFonts w:ascii="Times New Roman" w:eastAsia="Times New Roman" w:hAnsi="Times New Roman" w:cs="Times New Roman"/>
          <w:sz w:val="24"/>
          <w:szCs w:val="24"/>
          <w:lang w:eastAsia="pl-PL"/>
        </w:rPr>
      </w:pPr>
      <w:hyperlink r:id="rId36" w:anchor="/document/18903829?unitId=art(109)ust(1)pkt(2)lit(c)&amp;cm=DOCUMENT" w:tgtFrame="_blank" w:history="1">
        <w:r w:rsidR="00B23BBF" w:rsidRPr="00964826">
          <w:rPr>
            <w:rFonts w:ascii="Times New Roman" w:eastAsia="Times New Roman" w:hAnsi="Times New Roman" w:cs="Times New Roman"/>
            <w:sz w:val="24"/>
            <w:szCs w:val="24"/>
            <w:lang w:eastAsia="pl-PL"/>
          </w:rPr>
          <w:t>art. 109 ust. 1 pkt 2 lit. c</w:t>
        </w:r>
      </w:hyperlink>
      <w:r w:rsidR="00B23BBF" w:rsidRPr="00964826">
        <w:rPr>
          <w:rFonts w:ascii="Times New Roman" w:eastAsia="Times New Roman" w:hAnsi="Times New Roman" w:cs="Times New Roman"/>
          <w:sz w:val="24"/>
          <w:szCs w:val="24"/>
          <w:lang w:eastAsia="pl-PL"/>
        </w:rPr>
        <w:t xml:space="preserve"> ustawy </w:t>
      </w:r>
      <w:proofErr w:type="spellStart"/>
      <w:r w:rsidR="00B23BBF" w:rsidRPr="00964826">
        <w:rPr>
          <w:rFonts w:ascii="Times New Roman" w:eastAsia="Times New Roman" w:hAnsi="Times New Roman" w:cs="Times New Roman"/>
          <w:sz w:val="24"/>
          <w:szCs w:val="24"/>
          <w:lang w:eastAsia="pl-PL"/>
        </w:rPr>
        <w:t>P</w:t>
      </w:r>
      <w:r w:rsidR="00E631A9">
        <w:rPr>
          <w:rFonts w:ascii="Times New Roman" w:eastAsia="Times New Roman" w:hAnsi="Times New Roman" w:cs="Times New Roman"/>
          <w:sz w:val="24"/>
          <w:szCs w:val="24"/>
          <w:lang w:eastAsia="pl-PL"/>
        </w:rPr>
        <w:t>zp</w:t>
      </w:r>
      <w:proofErr w:type="spellEnd"/>
      <w:r w:rsidR="00653936">
        <w:rPr>
          <w:rFonts w:ascii="Times New Roman" w:eastAsia="Times New Roman" w:hAnsi="Times New Roman" w:cs="Times New Roman"/>
          <w:sz w:val="24"/>
          <w:szCs w:val="24"/>
          <w:lang w:eastAsia="pl-PL"/>
        </w:rPr>
        <w:t>,</w:t>
      </w:r>
    </w:p>
    <w:p w14:paraId="508772F3" w14:textId="240FD7ED" w:rsidR="00653936" w:rsidRPr="00653936" w:rsidRDefault="00653936" w:rsidP="00DE6928">
      <w:pPr>
        <w:numPr>
          <w:ilvl w:val="0"/>
          <w:numId w:val="8"/>
        </w:numPr>
        <w:spacing w:after="0" w:line="240" w:lineRule="auto"/>
        <w:ind w:left="284" w:right="-283" w:hanging="284"/>
        <w:rPr>
          <w:rFonts w:ascii="Times New Roman" w:eastAsia="Times New Roman" w:hAnsi="Times New Roman" w:cs="Times New Roman"/>
          <w:sz w:val="24"/>
          <w:szCs w:val="24"/>
          <w:lang w:eastAsia="pl-PL"/>
        </w:rPr>
      </w:pPr>
      <w:r w:rsidRPr="00653936">
        <w:rPr>
          <w:rFonts w:ascii="Times New Roman" w:eastAsia="Times New Roman" w:hAnsi="Times New Roman" w:cs="Times New Roman"/>
          <w:sz w:val="24"/>
          <w:szCs w:val="24"/>
          <w:lang w:eastAsia="pl-PL"/>
        </w:rPr>
        <w:t>art. 109 ust. 1 pkt 3 ustawy</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P</w:t>
      </w:r>
      <w:r w:rsidR="00E631A9">
        <w:rPr>
          <w:rFonts w:ascii="Times New Roman" w:eastAsia="Times New Roman" w:hAnsi="Times New Roman" w:cs="Times New Roman"/>
          <w:sz w:val="24"/>
          <w:szCs w:val="24"/>
          <w:lang w:eastAsia="pl-PL"/>
        </w:rPr>
        <w:t>zp</w:t>
      </w:r>
      <w:proofErr w:type="spellEnd"/>
      <w:r w:rsidRPr="00653936">
        <w:rPr>
          <w:rFonts w:ascii="Times New Roman" w:eastAsia="Times New Roman" w:hAnsi="Times New Roman" w:cs="Times New Roman"/>
          <w:sz w:val="24"/>
          <w:szCs w:val="24"/>
          <w:lang w:eastAsia="pl-PL"/>
        </w:rPr>
        <w:t>, dotyczących ukarania za wykroczenie, za które wymierzono karę ograniczenia wolności lub karę grzywny,</w:t>
      </w:r>
    </w:p>
    <w:bookmarkEnd w:id="58"/>
    <w:p w14:paraId="3116A762" w14:textId="34626B99" w:rsidR="00B23BBF" w:rsidRPr="00964826" w:rsidRDefault="00B23BBF" w:rsidP="00DE6928">
      <w:pPr>
        <w:autoSpaceDE w:val="0"/>
        <w:autoSpaceDN w:val="0"/>
        <w:adjustRightInd w:val="0"/>
        <w:spacing w:before="120" w:after="120" w:line="240" w:lineRule="auto"/>
        <w:ind w:right="-283"/>
        <w:rPr>
          <w:rFonts w:ascii="Times New Roman" w:eastAsia="Calibri" w:hAnsi="Times New Roman" w:cs="Times New Roman"/>
          <w:sz w:val="24"/>
          <w:szCs w:val="24"/>
        </w:rPr>
      </w:pPr>
      <w:r w:rsidRPr="00964826">
        <w:rPr>
          <w:rFonts w:ascii="Times New Roman" w:eastAsia="Calibri" w:hAnsi="Times New Roman" w:cs="Times New Roman"/>
          <w:sz w:val="24"/>
          <w:szCs w:val="24"/>
        </w:rPr>
        <w:t>są nadal aktualne</w:t>
      </w:r>
      <w:r w:rsidR="00117760" w:rsidRPr="00964826">
        <w:rPr>
          <w:rFonts w:ascii="Times New Roman" w:eastAsia="Calibri" w:hAnsi="Times New Roman" w:cs="Times New Roman"/>
          <w:sz w:val="24"/>
          <w:szCs w:val="24"/>
        </w:rPr>
        <w:t>.</w:t>
      </w:r>
    </w:p>
    <w:p w14:paraId="3EC6A213" w14:textId="65449668" w:rsidR="00117760" w:rsidRPr="00964826" w:rsidRDefault="00117760" w:rsidP="00DE6928">
      <w:pPr>
        <w:autoSpaceDE w:val="0"/>
        <w:autoSpaceDN w:val="0"/>
        <w:adjustRightInd w:val="0"/>
        <w:spacing w:before="120" w:after="120" w:line="240" w:lineRule="auto"/>
        <w:ind w:right="-283"/>
        <w:rPr>
          <w:rFonts w:ascii="Times New Roman" w:eastAsia="Calibri" w:hAnsi="Times New Roman" w:cs="Times New Roman"/>
          <w:sz w:val="24"/>
          <w:szCs w:val="24"/>
        </w:rPr>
      </w:pPr>
    </w:p>
    <w:p w14:paraId="5BD26737" w14:textId="77777777" w:rsidR="00A2415E" w:rsidRPr="00862611" w:rsidRDefault="00A2415E" w:rsidP="00DE6928">
      <w:pPr>
        <w:autoSpaceDE w:val="0"/>
        <w:autoSpaceDN w:val="0"/>
        <w:adjustRightInd w:val="0"/>
        <w:spacing w:before="120" w:after="120" w:line="240" w:lineRule="auto"/>
        <w:ind w:right="-283"/>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A2415E" w:rsidRPr="00862611" w14:paraId="5DD2D7B4" w14:textId="77777777" w:rsidTr="00FF3853">
        <w:trPr>
          <w:trHeight w:val="252"/>
        </w:trPr>
        <w:tc>
          <w:tcPr>
            <w:tcW w:w="2268" w:type="dxa"/>
            <w:tcBorders>
              <w:top w:val="dashed" w:sz="4" w:space="0" w:color="auto"/>
            </w:tcBorders>
          </w:tcPr>
          <w:p w14:paraId="31CE8E82" w14:textId="77777777" w:rsidR="00A2415E" w:rsidRPr="00FF3853" w:rsidRDefault="00A2415E"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5C3DEFC9" w14:textId="77777777" w:rsidR="00A2415E" w:rsidRPr="00862611" w:rsidRDefault="00A2415E"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F24D4B3" w14:textId="058D88DD" w:rsidR="00A2415E" w:rsidRPr="000E4359" w:rsidRDefault="00A2415E" w:rsidP="00DE6928">
            <w:pPr>
              <w:spacing w:after="0"/>
              <w:ind w:right="-283"/>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5300B955" w14:textId="77777777" w:rsidR="00A2415E" w:rsidRPr="00862611" w:rsidRDefault="00A2415E" w:rsidP="00DE6928">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7CAA0ED2" w14:textId="41C57603" w:rsidR="00A2415E" w:rsidRPr="003847AF" w:rsidRDefault="00A2415E" w:rsidP="00DE6928">
      <w:pPr>
        <w:tabs>
          <w:tab w:val="left" w:pos="11684"/>
        </w:tabs>
        <w:suppressAutoHyphens/>
        <w:autoSpaceDE w:val="0"/>
        <w:spacing w:before="240" w:after="240" w:line="240" w:lineRule="auto"/>
        <w:ind w:left="1134" w:right="-283" w:hanging="1134"/>
        <w:jc w:val="both"/>
        <w:rPr>
          <w:rFonts w:ascii="Times New Roman" w:eastAsia="Times New Roman" w:hAnsi="Times New Roman" w:cs="Times New Roman"/>
          <w:lang w:eastAsia="pl-PL"/>
        </w:rPr>
      </w:pPr>
      <w:r w:rsidRPr="003847AF">
        <w:rPr>
          <w:rFonts w:ascii="Times New Roman" w:eastAsia="Times New Roman" w:hAnsi="Times New Roman" w:cs="Times New Roman"/>
          <w:b/>
          <w:iCs/>
          <w:lang w:eastAsia="pl-PL"/>
        </w:rPr>
        <w:t xml:space="preserve">UWAGA! </w:t>
      </w:r>
      <w:r w:rsidRPr="003847AF">
        <w:rPr>
          <w:rFonts w:ascii="Times New Roman" w:eastAsia="Times New Roman" w:hAnsi="Times New Roman" w:cs="Times New Roman"/>
          <w:b/>
          <w:lang w:eastAsia="pl-PL"/>
        </w:rPr>
        <w:t xml:space="preserve">Niniejszy dokument składa </w:t>
      </w:r>
      <w:r w:rsidR="00E631A9" w:rsidRPr="003847AF">
        <w:rPr>
          <w:rFonts w:ascii="Times New Roman" w:eastAsia="Times New Roman" w:hAnsi="Times New Roman" w:cs="Times New Roman"/>
          <w:b/>
          <w:lang w:eastAsia="pl-PL"/>
        </w:rPr>
        <w:t>w</w:t>
      </w:r>
      <w:r w:rsidRPr="003847AF">
        <w:rPr>
          <w:rFonts w:ascii="Times New Roman" w:eastAsia="Times New Roman" w:hAnsi="Times New Roman" w:cs="Times New Roman"/>
          <w:b/>
          <w:lang w:eastAsia="pl-PL"/>
        </w:rPr>
        <w:t xml:space="preserve">ykonawca, którego oferta została najwyżej oceniona, na wezwanie </w:t>
      </w:r>
      <w:r w:rsidR="00E631A9" w:rsidRPr="003847AF">
        <w:rPr>
          <w:rFonts w:ascii="Times New Roman" w:eastAsia="Times New Roman" w:hAnsi="Times New Roman" w:cs="Times New Roman"/>
          <w:b/>
          <w:lang w:eastAsia="pl-PL"/>
        </w:rPr>
        <w:t>z</w:t>
      </w:r>
      <w:r w:rsidRPr="003847AF">
        <w:rPr>
          <w:rFonts w:ascii="Times New Roman" w:eastAsia="Times New Roman" w:hAnsi="Times New Roman" w:cs="Times New Roman"/>
          <w:b/>
          <w:lang w:eastAsia="pl-PL"/>
        </w:rPr>
        <w:t>amawiającego.</w:t>
      </w:r>
    </w:p>
    <w:p w14:paraId="3DA53366" w14:textId="77777777" w:rsidR="00B23BBF" w:rsidRPr="00964826" w:rsidRDefault="00B23BBF" w:rsidP="00DE6928">
      <w:pPr>
        <w:spacing w:line="240" w:lineRule="auto"/>
        <w:ind w:right="-283"/>
        <w:jc w:val="both"/>
        <w:rPr>
          <w:rFonts w:ascii="Times New Roman" w:eastAsia="Calibri" w:hAnsi="Times New Roman" w:cs="Times New Roman"/>
          <w:b/>
          <w:i/>
          <w:sz w:val="24"/>
          <w:szCs w:val="24"/>
        </w:rPr>
      </w:pPr>
      <w:r w:rsidRPr="00964826">
        <w:rPr>
          <w:rFonts w:ascii="Times New Roman" w:eastAsia="Calibri" w:hAnsi="Times New Roman" w:cs="Times New Roman"/>
          <w:b/>
          <w:i/>
          <w:sz w:val="24"/>
          <w:szCs w:val="24"/>
        </w:rPr>
        <w:br w:type="page"/>
      </w:r>
    </w:p>
    <w:p w14:paraId="7D8C3717" w14:textId="1FF4B040" w:rsidR="00C669D4" w:rsidRPr="00FF3853" w:rsidRDefault="00332814" w:rsidP="00DE6928">
      <w:pPr>
        <w:spacing w:after="0" w:line="240" w:lineRule="auto"/>
        <w:ind w:right="-283"/>
        <w:jc w:val="right"/>
        <w:rPr>
          <w:rFonts w:ascii="Times New Roman" w:eastAsia="Calibri" w:hAnsi="Times New Roman" w:cs="Times New Roman"/>
          <w:b/>
          <w:iCs/>
          <w:sz w:val="24"/>
          <w:szCs w:val="24"/>
        </w:rPr>
      </w:pPr>
      <w:bookmarkStart w:id="59" w:name="_Hlk100143745"/>
      <w:r w:rsidRPr="00FF3853">
        <w:rPr>
          <w:rFonts w:ascii="Times New Roman" w:eastAsia="Calibri" w:hAnsi="Times New Roman" w:cs="Times New Roman"/>
          <w:b/>
          <w:iCs/>
          <w:sz w:val="24"/>
          <w:szCs w:val="24"/>
        </w:rPr>
        <w:lastRenderedPageBreak/>
        <w:t>Załącznik nr 5 do SWZ</w:t>
      </w:r>
    </w:p>
    <w:p w14:paraId="0F473249" w14:textId="77777777" w:rsidR="00332814" w:rsidRPr="00964826" w:rsidRDefault="00332814" w:rsidP="00DE6928">
      <w:pPr>
        <w:spacing w:after="0" w:line="240" w:lineRule="auto"/>
        <w:ind w:right="-283"/>
        <w:rPr>
          <w:rFonts w:ascii="Times New Roman" w:eastAsia="Calibri" w:hAnsi="Times New Roman" w:cs="Times New Roman"/>
          <w:sz w:val="20"/>
          <w:szCs w:val="20"/>
        </w:rPr>
      </w:pPr>
    </w:p>
    <w:p w14:paraId="5130484B" w14:textId="77777777" w:rsidR="00332814" w:rsidRPr="00964826" w:rsidRDefault="00332814" w:rsidP="00DE6928">
      <w:pPr>
        <w:spacing w:after="0" w:line="240" w:lineRule="auto"/>
        <w:ind w:right="-283"/>
        <w:rPr>
          <w:rFonts w:ascii="Times New Roman" w:eastAsia="Calibri" w:hAnsi="Times New Roman" w:cs="Times New Roman"/>
          <w:sz w:val="20"/>
          <w:szCs w:val="20"/>
        </w:rPr>
      </w:pPr>
    </w:p>
    <w:p w14:paraId="5649A663" w14:textId="3960C9F3" w:rsidR="00332814" w:rsidRPr="00964826" w:rsidRDefault="00332814" w:rsidP="00DE6928">
      <w:pPr>
        <w:spacing w:after="0" w:line="240" w:lineRule="auto"/>
        <w:ind w:right="-283"/>
        <w:rPr>
          <w:rFonts w:ascii="Times New Roman" w:eastAsia="Calibri" w:hAnsi="Times New Roman" w:cs="Times New Roman"/>
          <w:sz w:val="20"/>
          <w:szCs w:val="20"/>
        </w:rPr>
      </w:pPr>
      <w:r w:rsidRPr="00964826">
        <w:rPr>
          <w:rFonts w:ascii="Times New Roman" w:eastAsia="Calibri" w:hAnsi="Times New Roman" w:cs="Times New Roman"/>
          <w:sz w:val="20"/>
          <w:szCs w:val="20"/>
        </w:rPr>
        <w:t>……………..……………………………..</w:t>
      </w:r>
    </w:p>
    <w:p w14:paraId="62810A3D" w14:textId="4C001255" w:rsidR="00332814" w:rsidRPr="00FF3853" w:rsidRDefault="00133102" w:rsidP="00DE6928">
      <w:pPr>
        <w:spacing w:after="0" w:line="240" w:lineRule="auto"/>
        <w:ind w:right="-283"/>
        <w:rPr>
          <w:rFonts w:ascii="Times New Roman" w:eastAsia="Calibri" w:hAnsi="Times New Roman" w:cs="Times New Roman"/>
          <w:i/>
          <w:iCs/>
          <w:sz w:val="16"/>
          <w:szCs w:val="16"/>
        </w:rPr>
      </w:pPr>
      <w:r w:rsidRPr="00FF3853">
        <w:rPr>
          <w:rFonts w:ascii="Times New Roman" w:eastAsia="Calibri" w:hAnsi="Times New Roman" w:cs="Times New Roman"/>
          <w:i/>
          <w:iCs/>
          <w:sz w:val="16"/>
          <w:szCs w:val="16"/>
        </w:rPr>
        <w:t xml:space="preserve">pieczęć </w:t>
      </w:r>
      <w:r w:rsidR="00E631A9">
        <w:rPr>
          <w:rFonts w:ascii="Times New Roman" w:eastAsia="Calibri" w:hAnsi="Times New Roman" w:cs="Times New Roman"/>
          <w:i/>
          <w:iCs/>
          <w:sz w:val="16"/>
          <w:szCs w:val="16"/>
        </w:rPr>
        <w:t>w</w:t>
      </w:r>
      <w:r w:rsidRPr="00FF3853">
        <w:rPr>
          <w:rFonts w:ascii="Times New Roman" w:eastAsia="Calibri" w:hAnsi="Times New Roman" w:cs="Times New Roman"/>
          <w:i/>
          <w:iCs/>
          <w:sz w:val="16"/>
          <w:szCs w:val="16"/>
        </w:rPr>
        <w:t>ykonawcy/</w:t>
      </w:r>
      <w:r w:rsidR="00E631A9">
        <w:rPr>
          <w:rFonts w:ascii="Times New Roman" w:eastAsia="Calibri" w:hAnsi="Times New Roman" w:cs="Times New Roman"/>
          <w:i/>
          <w:iCs/>
          <w:sz w:val="16"/>
          <w:szCs w:val="16"/>
        </w:rPr>
        <w:t>w</w:t>
      </w:r>
      <w:r w:rsidRPr="00FF3853">
        <w:rPr>
          <w:rFonts w:ascii="Times New Roman" w:eastAsia="Calibri" w:hAnsi="Times New Roman" w:cs="Times New Roman"/>
          <w:i/>
          <w:iCs/>
          <w:sz w:val="16"/>
          <w:szCs w:val="16"/>
        </w:rPr>
        <w:t>ykonawcy wspólnie</w:t>
      </w:r>
      <w:r w:rsidR="00806B89" w:rsidRPr="00FF3853">
        <w:rPr>
          <w:rFonts w:ascii="Times New Roman" w:eastAsia="Calibri" w:hAnsi="Times New Roman" w:cs="Times New Roman"/>
          <w:i/>
          <w:iCs/>
          <w:sz w:val="16"/>
          <w:szCs w:val="16"/>
        </w:rPr>
        <w:t xml:space="preserve"> </w:t>
      </w:r>
      <w:r w:rsidRPr="00FF3853">
        <w:rPr>
          <w:rFonts w:ascii="Times New Roman" w:eastAsia="Calibri" w:hAnsi="Times New Roman" w:cs="Times New Roman"/>
          <w:i/>
          <w:iCs/>
          <w:sz w:val="16"/>
          <w:szCs w:val="16"/>
        </w:rPr>
        <w:t>ubiegającego się o udzielenie zamówienia</w:t>
      </w:r>
    </w:p>
    <w:p w14:paraId="2156ED57" w14:textId="176E74A5" w:rsidR="00C669D4" w:rsidRPr="00964826" w:rsidRDefault="00117BE5" w:rsidP="00DE6928">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right="-283"/>
        <w:jc w:val="center"/>
        <w:rPr>
          <w:rFonts w:ascii="Times New Roman" w:hAnsi="Times New Roman" w:cs="Times New Roman"/>
          <w:b/>
          <w:u w:val="single"/>
        </w:rPr>
      </w:pPr>
      <w:r w:rsidRPr="00964826">
        <w:rPr>
          <w:rFonts w:ascii="Times New Roman" w:eastAsia="Times New Roman" w:hAnsi="Times New Roman" w:cs="Times New Roman"/>
          <w:b/>
          <w:iCs/>
          <w:sz w:val="24"/>
          <w:szCs w:val="24"/>
        </w:rPr>
        <w:t>OŚWIADCZENIE WYKONAWCY/</w:t>
      </w:r>
      <w:bookmarkStart w:id="60" w:name="_Hlk107490520"/>
      <w:r w:rsidRPr="00964826">
        <w:rPr>
          <w:rFonts w:ascii="Times New Roman" w:eastAsia="Times New Roman" w:hAnsi="Times New Roman" w:cs="Times New Roman"/>
          <w:b/>
          <w:iCs/>
          <w:sz w:val="24"/>
          <w:szCs w:val="24"/>
        </w:rPr>
        <w:t xml:space="preserve">WYKONAWCY WSPÓLNIE UBIEGAJĄCEGO SIĘ </w:t>
      </w:r>
      <w:r w:rsidR="00FF3853">
        <w:rPr>
          <w:rFonts w:ascii="Times New Roman" w:eastAsia="Times New Roman" w:hAnsi="Times New Roman" w:cs="Times New Roman"/>
          <w:b/>
          <w:iCs/>
          <w:sz w:val="24"/>
          <w:szCs w:val="24"/>
        </w:rPr>
        <w:t xml:space="preserve">                </w:t>
      </w:r>
      <w:r w:rsidRPr="00964826">
        <w:rPr>
          <w:rFonts w:ascii="Times New Roman" w:eastAsia="Times New Roman" w:hAnsi="Times New Roman" w:cs="Times New Roman"/>
          <w:b/>
          <w:iCs/>
          <w:sz w:val="24"/>
          <w:szCs w:val="24"/>
        </w:rPr>
        <w:t>O UDZIELENIE ZAMÓWIENIA</w:t>
      </w:r>
      <w:bookmarkEnd w:id="60"/>
      <w:r w:rsidRPr="00964826">
        <w:rPr>
          <w:rFonts w:ascii="Times New Roman" w:eastAsia="Times New Roman" w:hAnsi="Times New Roman" w:cs="Times New Roman"/>
          <w:b/>
          <w:iCs/>
          <w:sz w:val="24"/>
          <w:szCs w:val="24"/>
        </w:rPr>
        <w:t xml:space="preserve"> DOTYCZĄCE PRZESŁANEK WYKLUCZENIA </w:t>
      </w:r>
      <w:r w:rsidR="00FF3853">
        <w:rPr>
          <w:rFonts w:ascii="Times New Roman" w:eastAsia="Times New Roman" w:hAnsi="Times New Roman" w:cs="Times New Roman"/>
          <w:b/>
          <w:iCs/>
          <w:sz w:val="24"/>
          <w:szCs w:val="24"/>
        </w:rPr>
        <w:t xml:space="preserve">                         </w:t>
      </w:r>
      <w:r w:rsidRPr="00964826">
        <w:rPr>
          <w:rFonts w:ascii="Times New Roman" w:eastAsia="Times New Roman" w:hAnsi="Times New Roman" w:cs="Times New Roman"/>
          <w:b/>
          <w:iCs/>
          <w:sz w:val="24"/>
          <w:szCs w:val="24"/>
        </w:rPr>
        <w:t xml:space="preserve">Z ART. 5k ROZPORZĄDZENIA 833/2014 ORAZ ART. 7 UST. 1 USTAWY </w:t>
      </w:r>
      <w:r w:rsidR="00FF3853">
        <w:rPr>
          <w:rFonts w:ascii="Times New Roman" w:eastAsia="Times New Roman" w:hAnsi="Times New Roman" w:cs="Times New Roman"/>
          <w:b/>
          <w:iCs/>
          <w:sz w:val="24"/>
          <w:szCs w:val="24"/>
        </w:rPr>
        <w:t xml:space="preserve">                                      </w:t>
      </w:r>
      <w:r w:rsidRPr="00964826">
        <w:rPr>
          <w:rFonts w:ascii="Times New Roman" w:eastAsia="Times New Roman" w:hAnsi="Times New Roman" w:cs="Times New Roman"/>
          <w:b/>
          <w:iCs/>
          <w:sz w:val="24"/>
          <w:szCs w:val="24"/>
        </w:rPr>
        <w:t>O SZCZEGÓLNYCH ROZWIĄZANIACH W ZAKRESIE PRZECIWDZIAŁANIA WSPIERANIU AGRESJI NA UKRAINĘ ORAZ SŁUŻĄCYCH OCHRONIE BEZPIECZEŃSTWA NARODOWEGO SKŁADANE NA PODSTAWIE ART. 125 UST. 1 USTAWY PZP</w:t>
      </w:r>
    </w:p>
    <w:p w14:paraId="5B32C6CB" w14:textId="77777777" w:rsidR="001F2D44" w:rsidRPr="00964826" w:rsidRDefault="001F2D44" w:rsidP="00DE6928">
      <w:pPr>
        <w:spacing w:before="120" w:after="120" w:line="240" w:lineRule="auto"/>
        <w:ind w:right="-283"/>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6AF3B702" w14:textId="6B429A7F" w:rsidR="0083007B" w:rsidRPr="00D3778E" w:rsidRDefault="0083007B" w:rsidP="00DE6928">
      <w:pPr>
        <w:pStyle w:val="Nagwek"/>
        <w:ind w:right="-283"/>
        <w:jc w:val="center"/>
        <w:rPr>
          <w:rFonts w:ascii="Times New Roman" w:hAnsi="Times New Roman"/>
          <w:b/>
          <w:sz w:val="24"/>
          <w:szCs w:val="24"/>
        </w:rPr>
      </w:pPr>
      <w:r w:rsidRPr="00D3778E">
        <w:rPr>
          <w:rFonts w:ascii="Times New Roman" w:hAnsi="Times New Roman"/>
          <w:b/>
          <w:sz w:val="24"/>
          <w:szCs w:val="24"/>
        </w:rPr>
        <w:t xml:space="preserve">„Oczyszczanie ręczne wybranych chodników i jezdni dróg gminnych </w:t>
      </w:r>
      <w:r w:rsidRPr="00D3778E">
        <w:rPr>
          <w:rFonts w:ascii="Times New Roman" w:hAnsi="Times New Roman"/>
          <w:b/>
          <w:sz w:val="24"/>
          <w:szCs w:val="24"/>
        </w:rPr>
        <w:br/>
        <w:t xml:space="preserve">na terenie miasta Świdnica, na których częściowo dopuszczono </w:t>
      </w:r>
      <w:r w:rsidRPr="00D3778E">
        <w:rPr>
          <w:rFonts w:ascii="Times New Roman" w:hAnsi="Times New Roman"/>
          <w:b/>
          <w:sz w:val="24"/>
          <w:szCs w:val="24"/>
        </w:rPr>
        <w:br/>
        <w:t>prawo parkowania samochodów</w:t>
      </w:r>
      <w:r w:rsidR="00722EFA">
        <w:rPr>
          <w:rFonts w:ascii="Times New Roman" w:hAnsi="Times New Roman"/>
          <w:b/>
          <w:sz w:val="24"/>
          <w:szCs w:val="24"/>
        </w:rPr>
        <w:t xml:space="preserve"> w latach 2025-2026</w:t>
      </w:r>
      <w:r w:rsidRPr="00D3778E">
        <w:rPr>
          <w:rFonts w:ascii="Times New Roman" w:hAnsi="Times New Roman"/>
          <w:b/>
          <w:sz w:val="24"/>
          <w:szCs w:val="24"/>
        </w:rPr>
        <w:t>”</w:t>
      </w:r>
    </w:p>
    <w:p w14:paraId="0613B9D3" w14:textId="57695B80" w:rsidR="00A52FF5" w:rsidRPr="00964826" w:rsidRDefault="00A52FF5" w:rsidP="0039752B">
      <w:pPr>
        <w:pStyle w:val="Akapitzlist"/>
        <w:numPr>
          <w:ilvl w:val="0"/>
          <w:numId w:val="39"/>
        </w:numPr>
        <w:tabs>
          <w:tab w:val="left" w:pos="426"/>
        </w:tabs>
        <w:spacing w:before="120" w:after="120" w:line="240" w:lineRule="auto"/>
        <w:ind w:left="0" w:right="-283" w:firstLine="0"/>
        <w:contextualSpacing w:val="0"/>
        <w:jc w:val="both"/>
        <w:rPr>
          <w:rFonts w:ascii="Times New Roman" w:hAnsi="Times New Roman" w:cs="Times New Roman"/>
          <w:sz w:val="20"/>
          <w:szCs w:val="20"/>
        </w:rPr>
      </w:pPr>
      <w:r w:rsidRPr="00964826">
        <w:rPr>
          <w:rFonts w:ascii="Times New Roman" w:hAnsi="Times New Roman" w:cs="Times New Roman"/>
          <w:b/>
          <w:sz w:val="24"/>
          <w:szCs w:val="24"/>
        </w:rPr>
        <w:t>OŚWIADCZENIA DOTYCZĄCE WYKONAWCY</w:t>
      </w:r>
    </w:p>
    <w:p w14:paraId="71DEFF0F" w14:textId="263E9901" w:rsidR="00C669D4" w:rsidRPr="00964826" w:rsidRDefault="00C669D4" w:rsidP="0039752B">
      <w:pPr>
        <w:pStyle w:val="Akapitzlist"/>
        <w:numPr>
          <w:ilvl w:val="0"/>
          <w:numId w:val="38"/>
        </w:numPr>
        <w:tabs>
          <w:tab w:val="clear" w:pos="1800"/>
        </w:tabs>
        <w:spacing w:before="120" w:after="120" w:line="240" w:lineRule="auto"/>
        <w:ind w:left="284" w:right="-283" w:hanging="284"/>
        <w:contextualSpacing w:val="0"/>
        <w:jc w:val="both"/>
        <w:rPr>
          <w:rFonts w:ascii="Times New Roman" w:hAnsi="Times New Roman" w:cs="Times New Roman"/>
          <w:b/>
          <w:bCs/>
          <w:sz w:val="24"/>
          <w:szCs w:val="24"/>
        </w:rPr>
      </w:pPr>
      <w:r w:rsidRPr="00964826">
        <w:rPr>
          <w:rFonts w:ascii="Times New Roman" w:hAnsi="Times New Roman" w:cs="Times New Roman"/>
          <w:sz w:val="24"/>
          <w:szCs w:val="24"/>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w związku z działaniami Rosji destabilizującymi sytuację na Ukrainie (Dz. Urz. UE nr L 111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z 8.4.2022, str. 1), dalej: rozporządzenie 2022/576.</w:t>
      </w:r>
      <w:r w:rsidRPr="00964826">
        <w:rPr>
          <w:rFonts w:ascii="Times New Roman" w:hAnsi="Times New Roman" w:cs="Times New Roman"/>
          <w:sz w:val="24"/>
          <w:szCs w:val="24"/>
          <w:vertAlign w:val="superscript"/>
        </w:rPr>
        <w:footnoteReference w:id="5"/>
      </w:r>
    </w:p>
    <w:p w14:paraId="12EBC86E" w14:textId="372F03E0" w:rsidR="00C669D4" w:rsidRPr="00964826" w:rsidRDefault="00C669D4" w:rsidP="0039752B">
      <w:pPr>
        <w:pStyle w:val="Akapitzlist"/>
        <w:numPr>
          <w:ilvl w:val="0"/>
          <w:numId w:val="38"/>
        </w:numPr>
        <w:tabs>
          <w:tab w:val="clear" w:pos="1800"/>
        </w:tabs>
        <w:spacing w:before="120" w:after="120" w:line="240" w:lineRule="auto"/>
        <w:ind w:left="284" w:right="-283" w:hanging="284"/>
        <w:contextualSpacing w:val="0"/>
        <w:jc w:val="both"/>
        <w:rPr>
          <w:rFonts w:ascii="Times New Roman" w:hAnsi="Times New Roman" w:cs="Times New Roman"/>
          <w:b/>
          <w:bCs/>
          <w:sz w:val="24"/>
          <w:szCs w:val="24"/>
        </w:rPr>
      </w:pPr>
      <w:r w:rsidRPr="00964826">
        <w:rPr>
          <w:rFonts w:ascii="Times New Roman" w:hAnsi="Times New Roman" w:cs="Times New Roman"/>
          <w:sz w:val="24"/>
          <w:szCs w:val="24"/>
        </w:rPr>
        <w:t xml:space="preserve">Oświadczam, że nie zachodzą w stosunku do mnie przesłanki wykluczenia z postępowania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na podstawie art. </w:t>
      </w:r>
      <w:r w:rsidRPr="00964826">
        <w:rPr>
          <w:rFonts w:ascii="Times New Roman" w:eastAsia="Times New Roman" w:hAnsi="Times New Roman" w:cs="Times New Roman"/>
          <w:sz w:val="24"/>
          <w:szCs w:val="24"/>
          <w:lang w:eastAsia="pl-PL"/>
        </w:rPr>
        <w:t xml:space="preserve">7 ust. 1 ustawy </w:t>
      </w:r>
      <w:r w:rsidRPr="00964826">
        <w:rPr>
          <w:rFonts w:ascii="Times New Roman" w:hAnsi="Times New Roman" w:cs="Times New Roman"/>
          <w:sz w:val="24"/>
          <w:szCs w:val="24"/>
        </w:rPr>
        <w:t xml:space="preserve">z dnia 13 kwietnia 2022 r. o szczególnych rozwiązaniach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w zakresie przeciwdziałania wspieraniu agresji na Ukrainę oraz służących ochronie bezpieczeństwa narodowego (Dz. U. </w:t>
      </w:r>
      <w:r w:rsidR="00D75089">
        <w:rPr>
          <w:rFonts w:ascii="Times New Roman" w:hAnsi="Times New Roman" w:cs="Times New Roman"/>
          <w:sz w:val="24"/>
          <w:szCs w:val="24"/>
        </w:rPr>
        <w:t xml:space="preserve">z 2023, </w:t>
      </w:r>
      <w:r w:rsidRPr="00964826">
        <w:rPr>
          <w:rFonts w:ascii="Times New Roman" w:hAnsi="Times New Roman" w:cs="Times New Roman"/>
          <w:sz w:val="24"/>
          <w:szCs w:val="24"/>
        </w:rPr>
        <w:t xml:space="preserve">poz. </w:t>
      </w:r>
      <w:r w:rsidR="00D75089">
        <w:rPr>
          <w:rFonts w:ascii="Times New Roman" w:hAnsi="Times New Roman" w:cs="Times New Roman"/>
          <w:sz w:val="24"/>
          <w:szCs w:val="24"/>
        </w:rPr>
        <w:t>1497</w:t>
      </w:r>
      <w:r w:rsidRPr="00964826">
        <w:rPr>
          <w:rFonts w:ascii="Times New Roman" w:hAnsi="Times New Roman" w:cs="Times New Roman"/>
          <w:sz w:val="24"/>
          <w:szCs w:val="24"/>
        </w:rPr>
        <w:t>).</w:t>
      </w:r>
      <w:r w:rsidRPr="00964826">
        <w:rPr>
          <w:rFonts w:ascii="Times New Roman" w:hAnsi="Times New Roman" w:cs="Times New Roman"/>
          <w:sz w:val="24"/>
          <w:szCs w:val="24"/>
          <w:vertAlign w:val="superscript"/>
        </w:rPr>
        <w:footnoteReference w:id="6"/>
      </w:r>
    </w:p>
    <w:p w14:paraId="3589FDB1" w14:textId="09D64971" w:rsidR="00706618" w:rsidRPr="00964826" w:rsidRDefault="00706618" w:rsidP="0039752B">
      <w:pPr>
        <w:pStyle w:val="Akapitzlist"/>
        <w:numPr>
          <w:ilvl w:val="0"/>
          <w:numId w:val="39"/>
        </w:numPr>
        <w:tabs>
          <w:tab w:val="left" w:pos="426"/>
        </w:tabs>
        <w:spacing w:before="120" w:after="120" w:line="240" w:lineRule="auto"/>
        <w:ind w:left="0" w:right="-283"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POLEGANIA NA ZDOLNOŚCIACH LUB SYTUACJI PODMIOTU UDOSTĘPNIAJĄCEGO ZASOBY W ZAKRESIE ODPOWIADAJĄCYM PONAD 10% WARTOŚCI ZAMÓWIENIA</w:t>
      </w:r>
    </w:p>
    <w:p w14:paraId="70B5E721" w14:textId="1B342969" w:rsidR="00C669D4" w:rsidRPr="00964826" w:rsidRDefault="00C669D4" w:rsidP="00DE6928">
      <w:pPr>
        <w:spacing w:after="120" w:line="240" w:lineRule="auto"/>
        <w:ind w:right="-283"/>
        <w:jc w:val="both"/>
        <w:rPr>
          <w:rFonts w:ascii="Times New Roman" w:hAnsi="Times New Roman" w:cs="Times New Roman"/>
          <w:sz w:val="20"/>
          <w:szCs w:val="20"/>
        </w:rPr>
      </w:pPr>
      <w:bookmarkStart w:id="62" w:name="_Hlk99016800"/>
      <w:r w:rsidRPr="00964826">
        <w:rPr>
          <w:rFonts w:ascii="Times New Roman" w:hAnsi="Times New Roman" w:cs="Times New Roman"/>
          <w:sz w:val="20"/>
          <w:szCs w:val="20"/>
        </w:rPr>
        <w:t>UWAGA</w:t>
      </w:r>
      <w:r w:rsidRPr="00964826">
        <w:rPr>
          <w:rFonts w:ascii="Times New Roman" w:hAnsi="Times New Roman" w:cs="Times New Roman"/>
          <w:i/>
          <w:sz w:val="20"/>
          <w:szCs w:val="20"/>
        </w:rPr>
        <w:t xml:space="preserve">: wypełnić tylko w przypadku podmiotu udostępniającego zasoby, na którego zdolnościach lub sytuacji wykonawca polega w zakresie odpowiadającym ponad 10% wartości zamówienia. W przypadku więcej niż jednego </w:t>
      </w:r>
      <w:r w:rsidRPr="00964826">
        <w:rPr>
          <w:rFonts w:ascii="Times New Roman" w:hAnsi="Times New Roman" w:cs="Times New Roman"/>
          <w:i/>
          <w:sz w:val="20"/>
          <w:szCs w:val="20"/>
        </w:rPr>
        <w:lastRenderedPageBreak/>
        <w:t>podmiotu udostępniającego zasoby, na którego zdolnościach lub sytuacji wykonawca polega w zakresie odpowiadającym ponad 10% wartości zamówienia, należy zastosować tyle razy, ile jest to konieczne.</w:t>
      </w:r>
      <w:bookmarkEnd w:id="62"/>
    </w:p>
    <w:p w14:paraId="0D70E3CA" w14:textId="61502CB9" w:rsidR="00C669D4" w:rsidRPr="00964826" w:rsidRDefault="00C669D4" w:rsidP="00DE6928">
      <w:pPr>
        <w:spacing w:before="120" w:after="120" w:line="240" w:lineRule="auto"/>
        <w:ind w:right="-283"/>
        <w:jc w:val="both"/>
        <w:rPr>
          <w:rFonts w:ascii="Times New Roman" w:hAnsi="Times New Roman" w:cs="Times New Roman"/>
          <w:sz w:val="24"/>
          <w:szCs w:val="24"/>
        </w:rPr>
      </w:pPr>
      <w:r w:rsidRPr="00964826">
        <w:rPr>
          <w:rFonts w:ascii="Times New Roman" w:hAnsi="Times New Roman" w:cs="Times New Roman"/>
          <w:sz w:val="24"/>
          <w:szCs w:val="24"/>
        </w:rPr>
        <w:t xml:space="preserve">Oświadczam, że w celu wykazania spełniania warunków udziału w postępowaniu, określonych przez </w:t>
      </w:r>
      <w:r w:rsidR="00A7696F" w:rsidRPr="00964826">
        <w:rPr>
          <w:rFonts w:ascii="Times New Roman" w:hAnsi="Times New Roman" w:cs="Times New Roman"/>
          <w:sz w:val="24"/>
          <w:szCs w:val="24"/>
        </w:rPr>
        <w:t>Z</w:t>
      </w:r>
      <w:r w:rsidRPr="00964826">
        <w:rPr>
          <w:rFonts w:ascii="Times New Roman" w:hAnsi="Times New Roman" w:cs="Times New Roman"/>
          <w:sz w:val="24"/>
          <w:szCs w:val="24"/>
        </w:rPr>
        <w:t xml:space="preserve">amawiającego w ………………………………………………………….. </w:t>
      </w:r>
      <w:bookmarkStart w:id="63" w:name="_Hlk99005462"/>
      <w:r w:rsidRPr="00964826">
        <w:rPr>
          <w:rFonts w:ascii="Times New Roman" w:hAnsi="Times New Roman" w:cs="Times New Roman"/>
          <w:i/>
          <w:sz w:val="20"/>
          <w:szCs w:val="20"/>
        </w:rPr>
        <w:t xml:space="preserve">(wskazać </w:t>
      </w:r>
      <w:bookmarkEnd w:id="63"/>
      <w:r w:rsidRPr="00964826">
        <w:rPr>
          <w:rFonts w:ascii="Times New Roman" w:hAnsi="Times New Roman" w:cs="Times New Roman"/>
          <w:i/>
          <w:sz w:val="20"/>
          <w:szCs w:val="20"/>
        </w:rPr>
        <w:t xml:space="preserve">dokument </w:t>
      </w:r>
      <w:r w:rsidR="003223CA">
        <w:rPr>
          <w:rFonts w:ascii="Times New Roman" w:hAnsi="Times New Roman" w:cs="Times New Roman"/>
          <w:i/>
          <w:sz w:val="20"/>
          <w:szCs w:val="20"/>
        </w:rPr>
        <w:t xml:space="preserve">                                </w:t>
      </w:r>
      <w:r w:rsidRPr="00964826">
        <w:rPr>
          <w:rFonts w:ascii="Times New Roman" w:hAnsi="Times New Roman" w:cs="Times New Roman"/>
          <w:i/>
          <w:sz w:val="20"/>
          <w:szCs w:val="20"/>
        </w:rPr>
        <w:t>i właściwą jednostkę redakcyjną dokumentu, w której określono warunki udziału w postępowaniu)</w:t>
      </w:r>
      <w:r w:rsidRPr="00964826">
        <w:rPr>
          <w:rFonts w:ascii="Times New Roman" w:hAnsi="Times New Roman" w:cs="Times New Roman"/>
          <w:i/>
          <w:sz w:val="24"/>
          <w:szCs w:val="24"/>
        </w:rPr>
        <w:t>,</w:t>
      </w:r>
      <w:r w:rsidRPr="00964826">
        <w:rPr>
          <w:rFonts w:ascii="Times New Roman" w:hAnsi="Times New Roman" w:cs="Times New Roman"/>
          <w:sz w:val="24"/>
          <w:szCs w:val="24"/>
        </w:rPr>
        <w:t xml:space="preserve"> polegam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na zdolnościach lub sytuacji następującego podmiotu udostępniającego zasoby: </w:t>
      </w:r>
      <w:bookmarkStart w:id="64" w:name="_Hlk99014455"/>
      <w:r w:rsidRPr="00964826">
        <w:rPr>
          <w:rFonts w:ascii="Times New Roman" w:hAnsi="Times New Roman" w:cs="Times New Roman"/>
          <w:sz w:val="24"/>
          <w:szCs w:val="24"/>
        </w:rPr>
        <w:t>………………………………………………</w:t>
      </w:r>
      <w:r w:rsidRPr="00964826">
        <w:rPr>
          <w:rFonts w:ascii="Times New Roman" w:hAnsi="Times New Roman" w:cs="Times New Roman"/>
          <w:i/>
          <w:sz w:val="24"/>
          <w:szCs w:val="24"/>
        </w:rPr>
        <w:t xml:space="preserve"> </w:t>
      </w:r>
      <w:bookmarkEnd w:id="64"/>
      <w:r w:rsidRPr="00964826">
        <w:rPr>
          <w:rFonts w:ascii="Times New Roman" w:hAnsi="Times New Roman" w:cs="Times New Roman"/>
          <w:i/>
          <w:sz w:val="24"/>
          <w:szCs w:val="24"/>
        </w:rPr>
        <w:t>(</w:t>
      </w:r>
      <w:r w:rsidRPr="00964826">
        <w:rPr>
          <w:rFonts w:ascii="Times New Roman" w:hAnsi="Times New Roman" w:cs="Times New Roman"/>
          <w:i/>
          <w:sz w:val="20"/>
          <w:szCs w:val="20"/>
        </w:rPr>
        <w:t xml:space="preserve">podać pełną nazwę/firmę, adres, a także w zależności </w:t>
      </w:r>
      <w:r w:rsidR="003223CA">
        <w:rPr>
          <w:rFonts w:ascii="Times New Roman" w:hAnsi="Times New Roman" w:cs="Times New Roman"/>
          <w:i/>
          <w:sz w:val="20"/>
          <w:szCs w:val="20"/>
        </w:rPr>
        <w:t xml:space="preserve">                                  </w:t>
      </w:r>
      <w:r w:rsidRPr="00964826">
        <w:rPr>
          <w:rFonts w:ascii="Times New Roman" w:hAnsi="Times New Roman" w:cs="Times New Roman"/>
          <w:i/>
          <w:sz w:val="20"/>
          <w:szCs w:val="20"/>
        </w:rPr>
        <w:t>od podmiotu: NIP/PESEL, KRS/</w:t>
      </w:r>
      <w:proofErr w:type="spellStart"/>
      <w:r w:rsidRPr="00964826">
        <w:rPr>
          <w:rFonts w:ascii="Times New Roman" w:hAnsi="Times New Roman" w:cs="Times New Roman"/>
          <w:i/>
          <w:sz w:val="20"/>
          <w:szCs w:val="20"/>
        </w:rPr>
        <w:t>CEiDG</w:t>
      </w:r>
      <w:proofErr w:type="spellEnd"/>
      <w:r w:rsidRPr="00964826">
        <w:rPr>
          <w:rFonts w:ascii="Times New Roman" w:hAnsi="Times New Roman" w:cs="Times New Roman"/>
          <w:i/>
          <w:sz w:val="20"/>
          <w:szCs w:val="20"/>
        </w:rPr>
        <w:t>)</w:t>
      </w:r>
      <w:r w:rsidRPr="00964826">
        <w:rPr>
          <w:rFonts w:ascii="Times New Roman" w:hAnsi="Times New Roman" w:cs="Times New Roman"/>
          <w:sz w:val="24"/>
          <w:szCs w:val="24"/>
        </w:rPr>
        <w:t>,</w:t>
      </w:r>
      <w:r w:rsidR="00A7696F"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w następującym zakresie: ………………………………………………………………………… </w:t>
      </w:r>
      <w:r w:rsidRPr="00964826">
        <w:rPr>
          <w:rFonts w:ascii="Times New Roman" w:hAnsi="Times New Roman" w:cs="Times New Roman"/>
          <w:i/>
          <w:sz w:val="20"/>
          <w:szCs w:val="20"/>
        </w:rPr>
        <w:t>(określić odpowiedni zakres udostępnianych zasobów dla wskazanego podmiotu)</w:t>
      </w:r>
      <w:r w:rsidRPr="00964826">
        <w:rPr>
          <w:rFonts w:ascii="Times New Roman" w:hAnsi="Times New Roman" w:cs="Times New Roman"/>
          <w:iCs/>
          <w:sz w:val="24"/>
          <w:szCs w:val="24"/>
        </w:rPr>
        <w:t>,</w:t>
      </w:r>
      <w:r w:rsidR="00A7696F" w:rsidRPr="00964826">
        <w:rPr>
          <w:rFonts w:ascii="Times New Roman" w:hAnsi="Times New Roman" w:cs="Times New Roman"/>
          <w:iCs/>
          <w:sz w:val="24"/>
          <w:szCs w:val="24"/>
        </w:rPr>
        <w:t xml:space="preserve"> </w:t>
      </w:r>
      <w:r w:rsidRPr="00964826">
        <w:rPr>
          <w:rFonts w:ascii="Times New Roman" w:hAnsi="Times New Roman" w:cs="Times New Roman"/>
          <w:sz w:val="24"/>
          <w:szCs w:val="24"/>
        </w:rPr>
        <w:t>co odpowiada ponad 10% wartości przedmiotowego zamówienia.</w:t>
      </w:r>
    </w:p>
    <w:p w14:paraId="3EDF672B" w14:textId="5797D717" w:rsidR="00C669D4" w:rsidRPr="00964826" w:rsidRDefault="00C669D4" w:rsidP="0039752B">
      <w:pPr>
        <w:pStyle w:val="Akapitzlist"/>
        <w:numPr>
          <w:ilvl w:val="0"/>
          <w:numId w:val="39"/>
        </w:numPr>
        <w:spacing w:before="120" w:after="120" w:line="240" w:lineRule="auto"/>
        <w:ind w:left="0" w:right="-283"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PODWYKONAWCY, NA KTÓREGO PRZYPADA PONAD 10% WARTOŚCI ZAMÓWIENIA</w:t>
      </w:r>
    </w:p>
    <w:p w14:paraId="1B85AB99" w14:textId="24409195" w:rsidR="00C669D4" w:rsidRPr="00964826" w:rsidRDefault="00C669D4" w:rsidP="00DE6928">
      <w:pPr>
        <w:spacing w:before="120" w:after="120" w:line="240" w:lineRule="auto"/>
        <w:ind w:right="-283"/>
        <w:jc w:val="both"/>
        <w:rPr>
          <w:rFonts w:ascii="Times New Roman" w:hAnsi="Times New Roman" w:cs="Times New Roman"/>
          <w:sz w:val="20"/>
          <w:szCs w:val="20"/>
        </w:rPr>
      </w:pPr>
      <w:r w:rsidRPr="00964826">
        <w:rPr>
          <w:rFonts w:ascii="Times New Roman" w:hAnsi="Times New Roman" w:cs="Times New Roman"/>
          <w:sz w:val="20"/>
          <w:szCs w:val="20"/>
        </w:rPr>
        <w:t>UWAGA</w:t>
      </w:r>
      <w:r w:rsidRPr="00964826">
        <w:rPr>
          <w:rFonts w:ascii="Times New Roman" w:hAnsi="Times New Roman" w:cs="Times New Roman"/>
          <w:i/>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7214D14A" w14:textId="2A3EF6F5" w:rsidR="00C669D4" w:rsidRPr="00964826" w:rsidRDefault="00C669D4" w:rsidP="00DE6928">
      <w:pPr>
        <w:spacing w:before="120" w:after="120" w:line="240" w:lineRule="auto"/>
        <w:ind w:right="-283"/>
        <w:jc w:val="both"/>
        <w:rPr>
          <w:rFonts w:ascii="Times New Roman" w:hAnsi="Times New Roman" w:cs="Times New Roman"/>
          <w:sz w:val="24"/>
          <w:szCs w:val="24"/>
        </w:rPr>
      </w:pPr>
      <w:r w:rsidRPr="00964826">
        <w:rPr>
          <w:rFonts w:ascii="Times New Roman" w:hAnsi="Times New Roman" w:cs="Times New Roman"/>
          <w:sz w:val="24"/>
          <w:szCs w:val="24"/>
        </w:rPr>
        <w:t xml:space="preserve">Oświadczam, że w stosunku do następującego podmiotu, będącego podwykonawcą, na którego przypada ponad 10% wartości zamówienia: ………………………………………………… </w:t>
      </w:r>
      <w:r w:rsidRPr="00964826">
        <w:rPr>
          <w:rFonts w:ascii="Times New Roman" w:hAnsi="Times New Roman" w:cs="Times New Roman"/>
          <w:i/>
          <w:sz w:val="20"/>
          <w:szCs w:val="20"/>
        </w:rPr>
        <w:t>(podać pełną nazwę/firmę, adres, a także w zależności od podmiotu: NIP/PESEL, KRS/</w:t>
      </w:r>
      <w:proofErr w:type="spellStart"/>
      <w:r w:rsidRPr="00964826">
        <w:rPr>
          <w:rFonts w:ascii="Times New Roman" w:hAnsi="Times New Roman" w:cs="Times New Roman"/>
          <w:i/>
          <w:sz w:val="20"/>
          <w:szCs w:val="20"/>
        </w:rPr>
        <w:t>CEiDG</w:t>
      </w:r>
      <w:proofErr w:type="spellEnd"/>
      <w:r w:rsidRPr="00964826">
        <w:rPr>
          <w:rFonts w:ascii="Times New Roman" w:hAnsi="Times New Roman" w:cs="Times New Roman"/>
          <w:i/>
          <w:sz w:val="20"/>
          <w:szCs w:val="20"/>
        </w:rPr>
        <w:t>)</w:t>
      </w:r>
      <w:r w:rsidRPr="00964826">
        <w:rPr>
          <w:rFonts w:ascii="Times New Roman" w:hAnsi="Times New Roman" w:cs="Times New Roman"/>
          <w:sz w:val="24"/>
          <w:szCs w:val="24"/>
        </w:rPr>
        <w:t>,</w:t>
      </w:r>
      <w:r w:rsidR="007F614A" w:rsidRPr="00964826">
        <w:rPr>
          <w:rFonts w:ascii="Times New Roman" w:hAnsi="Times New Roman" w:cs="Times New Roman"/>
          <w:sz w:val="24"/>
          <w:szCs w:val="24"/>
        </w:rPr>
        <w:t xml:space="preserve"> </w:t>
      </w:r>
      <w:r w:rsidRPr="00964826">
        <w:rPr>
          <w:rFonts w:ascii="Times New Roman" w:hAnsi="Times New Roman" w:cs="Times New Roman"/>
          <w:sz w:val="24"/>
          <w:szCs w:val="24"/>
        </w:rPr>
        <w:t>nie zachodzą podstawy wykluczenia z postępowania o udzielenie zamówienia przewidziane w  art.  5k rozporządzenia 833/2014 w brzmieniu nadanym rozporządzeniem 2022/576.</w:t>
      </w:r>
    </w:p>
    <w:p w14:paraId="23ADF361" w14:textId="4923F0CC" w:rsidR="00C669D4" w:rsidRPr="00964826" w:rsidRDefault="00C669D4" w:rsidP="0039752B">
      <w:pPr>
        <w:pStyle w:val="Akapitzlist"/>
        <w:numPr>
          <w:ilvl w:val="0"/>
          <w:numId w:val="39"/>
        </w:numPr>
        <w:tabs>
          <w:tab w:val="left" w:pos="567"/>
        </w:tabs>
        <w:spacing w:before="120" w:after="120" w:line="240" w:lineRule="auto"/>
        <w:ind w:left="0" w:right="-283"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DOSTAWCY, NA KTÓREGO PRZYPADA PONAD 10% WARTOŚCI ZAMÓWIENIA</w:t>
      </w:r>
    </w:p>
    <w:p w14:paraId="635E8E80" w14:textId="6BEE7051" w:rsidR="00C669D4" w:rsidRPr="00964826" w:rsidRDefault="00C669D4" w:rsidP="00DE6928">
      <w:pPr>
        <w:spacing w:after="120" w:line="240" w:lineRule="auto"/>
        <w:ind w:right="-283"/>
        <w:jc w:val="both"/>
        <w:rPr>
          <w:rFonts w:ascii="Times New Roman" w:hAnsi="Times New Roman" w:cs="Times New Roman"/>
          <w:sz w:val="20"/>
          <w:szCs w:val="20"/>
        </w:rPr>
      </w:pPr>
      <w:r w:rsidRPr="00964826">
        <w:rPr>
          <w:rFonts w:ascii="Times New Roman" w:hAnsi="Times New Roman" w:cs="Times New Roman"/>
          <w:sz w:val="16"/>
          <w:szCs w:val="16"/>
        </w:rPr>
        <w:t>UWAGA</w:t>
      </w:r>
      <w:r w:rsidRPr="00964826">
        <w:rPr>
          <w:rFonts w:ascii="Times New Roman" w:hAnsi="Times New Roman" w:cs="Times New Roman"/>
          <w:i/>
          <w:sz w:val="16"/>
          <w:szCs w:val="16"/>
        </w:rPr>
        <w:t xml:space="preserve">: wypełnić tylko w przypadku dostawcy, na którego przypada ponad 10% wartości zamówienia. W przypadku więcej niż jednego dostawcy, </w:t>
      </w:r>
      <w:r w:rsidR="003223CA">
        <w:rPr>
          <w:rFonts w:ascii="Times New Roman" w:hAnsi="Times New Roman" w:cs="Times New Roman"/>
          <w:i/>
          <w:sz w:val="16"/>
          <w:szCs w:val="16"/>
        </w:rPr>
        <w:t xml:space="preserve">           </w:t>
      </w:r>
      <w:r w:rsidRPr="00964826">
        <w:rPr>
          <w:rFonts w:ascii="Times New Roman" w:hAnsi="Times New Roman" w:cs="Times New Roman"/>
          <w:i/>
          <w:sz w:val="16"/>
          <w:szCs w:val="16"/>
        </w:rPr>
        <w:t>na którego przypada ponad 10% wartości zamówienia, należy zastosować tyle razy, ile jest to konieczne.</w:t>
      </w:r>
    </w:p>
    <w:p w14:paraId="74DF3D66" w14:textId="76C7C374" w:rsidR="00C3516F" w:rsidRDefault="00C669D4" w:rsidP="00DE6928">
      <w:pPr>
        <w:spacing w:after="0" w:line="240" w:lineRule="auto"/>
        <w:ind w:right="-283"/>
        <w:jc w:val="both"/>
        <w:rPr>
          <w:rFonts w:ascii="Times New Roman" w:hAnsi="Times New Roman" w:cs="Times New Roman"/>
          <w:sz w:val="21"/>
          <w:szCs w:val="21"/>
        </w:rPr>
      </w:pPr>
      <w:r w:rsidRPr="00964826">
        <w:rPr>
          <w:rFonts w:ascii="Times New Roman" w:hAnsi="Times New Roman" w:cs="Times New Roman"/>
          <w:sz w:val="21"/>
          <w:szCs w:val="21"/>
        </w:rPr>
        <w:t>Oświadczam, że w stosunku do następującego podmiotu, będącego dostawcą, na którego przypada ponad 10% wartości zamówienia: ………………………………………………………………………………………….…</w:t>
      </w:r>
    </w:p>
    <w:p w14:paraId="31148703" w14:textId="0637AAF4" w:rsidR="00C3516F" w:rsidRDefault="00C3516F" w:rsidP="00DE6928">
      <w:pPr>
        <w:spacing w:after="0" w:line="240" w:lineRule="auto"/>
        <w:ind w:right="-283"/>
        <w:jc w:val="both"/>
        <w:rPr>
          <w:rFonts w:ascii="Times New Roman" w:hAnsi="Times New Roman" w:cs="Times New Roman"/>
          <w:sz w:val="16"/>
          <w:szCs w:val="16"/>
        </w:rPr>
      </w:pPr>
      <w:r>
        <w:rPr>
          <w:rFonts w:ascii="Times New Roman" w:hAnsi="Times New Roman" w:cs="Times New Roman"/>
          <w:sz w:val="20"/>
          <w:szCs w:val="20"/>
        </w:rPr>
        <w:t xml:space="preserve">                                            </w:t>
      </w:r>
      <w:r w:rsidR="00C669D4" w:rsidRPr="00964826">
        <w:rPr>
          <w:rFonts w:ascii="Times New Roman" w:hAnsi="Times New Roman" w:cs="Times New Roman"/>
          <w:sz w:val="20"/>
          <w:szCs w:val="20"/>
        </w:rPr>
        <w:t xml:space="preserve"> </w:t>
      </w:r>
      <w:r w:rsidR="00C669D4" w:rsidRPr="00964826">
        <w:rPr>
          <w:rFonts w:ascii="Times New Roman" w:hAnsi="Times New Roman" w:cs="Times New Roman"/>
          <w:i/>
          <w:sz w:val="16"/>
          <w:szCs w:val="16"/>
        </w:rPr>
        <w:t>(podać pełną nazwę/firmę, adres, a także w zależności od podmiotu: NIP/PESEL, KRS/</w:t>
      </w:r>
      <w:proofErr w:type="spellStart"/>
      <w:r w:rsidR="00C669D4" w:rsidRPr="00964826">
        <w:rPr>
          <w:rFonts w:ascii="Times New Roman" w:hAnsi="Times New Roman" w:cs="Times New Roman"/>
          <w:i/>
          <w:sz w:val="16"/>
          <w:szCs w:val="16"/>
        </w:rPr>
        <w:t>CEiDG</w:t>
      </w:r>
      <w:proofErr w:type="spellEnd"/>
      <w:r w:rsidR="00C669D4" w:rsidRPr="00964826">
        <w:rPr>
          <w:rFonts w:ascii="Times New Roman" w:hAnsi="Times New Roman" w:cs="Times New Roman"/>
          <w:i/>
          <w:sz w:val="16"/>
          <w:szCs w:val="16"/>
        </w:rPr>
        <w:t>)</w:t>
      </w:r>
      <w:r w:rsidR="00C669D4" w:rsidRPr="00964826">
        <w:rPr>
          <w:rFonts w:ascii="Times New Roman" w:hAnsi="Times New Roman" w:cs="Times New Roman"/>
          <w:sz w:val="16"/>
          <w:szCs w:val="16"/>
        </w:rPr>
        <w:t>,</w:t>
      </w:r>
      <w:r w:rsidR="007F614A" w:rsidRPr="00964826">
        <w:rPr>
          <w:rFonts w:ascii="Times New Roman" w:hAnsi="Times New Roman" w:cs="Times New Roman"/>
          <w:sz w:val="16"/>
          <w:szCs w:val="16"/>
        </w:rPr>
        <w:t xml:space="preserve"> </w:t>
      </w:r>
    </w:p>
    <w:p w14:paraId="3D8DC288" w14:textId="7B8C4C9D" w:rsidR="00C669D4" w:rsidRPr="00964826" w:rsidRDefault="00C669D4" w:rsidP="00DE6928">
      <w:pPr>
        <w:spacing w:after="0" w:line="240" w:lineRule="auto"/>
        <w:ind w:right="-283"/>
        <w:jc w:val="both"/>
        <w:rPr>
          <w:rFonts w:ascii="Times New Roman" w:hAnsi="Times New Roman" w:cs="Times New Roman"/>
          <w:sz w:val="21"/>
          <w:szCs w:val="21"/>
        </w:rPr>
      </w:pPr>
      <w:r w:rsidRPr="00964826">
        <w:rPr>
          <w:rFonts w:ascii="Times New Roman" w:hAnsi="Times New Roman" w:cs="Times New Roman"/>
          <w:sz w:val="21"/>
          <w:szCs w:val="21"/>
        </w:rPr>
        <w:t>nie</w:t>
      </w:r>
      <w:r w:rsidRPr="00964826">
        <w:rPr>
          <w:rFonts w:ascii="Times New Roman" w:hAnsi="Times New Roman" w:cs="Times New Roman"/>
          <w:sz w:val="16"/>
          <w:szCs w:val="16"/>
        </w:rPr>
        <w:t xml:space="preserve"> </w:t>
      </w:r>
      <w:r w:rsidRPr="00964826">
        <w:rPr>
          <w:rFonts w:ascii="Times New Roman" w:hAnsi="Times New Roman" w:cs="Times New Roman"/>
          <w:sz w:val="21"/>
          <w:szCs w:val="21"/>
        </w:rPr>
        <w:t xml:space="preserve">zachodzą podstawy wykluczenia </w:t>
      </w:r>
      <w:r w:rsidR="003223CA">
        <w:rPr>
          <w:rFonts w:ascii="Times New Roman" w:hAnsi="Times New Roman" w:cs="Times New Roman"/>
          <w:sz w:val="21"/>
          <w:szCs w:val="21"/>
        </w:rPr>
        <w:t xml:space="preserve"> </w:t>
      </w:r>
      <w:r w:rsidRPr="00964826">
        <w:rPr>
          <w:rFonts w:ascii="Times New Roman" w:hAnsi="Times New Roman" w:cs="Times New Roman"/>
          <w:sz w:val="21"/>
          <w:szCs w:val="21"/>
        </w:rPr>
        <w:t>z postępowania o udzielenie zamówienia przewidziane w  art.  5k rozporządzenia 833/2014 w brzmieniu nadanym rozporządzeniem 2022/576.</w:t>
      </w:r>
    </w:p>
    <w:p w14:paraId="026CA2D1" w14:textId="0A8FC234" w:rsidR="00C669D4" w:rsidRPr="00964826" w:rsidRDefault="00C669D4" w:rsidP="0039752B">
      <w:pPr>
        <w:pStyle w:val="Akapitzlist"/>
        <w:numPr>
          <w:ilvl w:val="0"/>
          <w:numId w:val="39"/>
        </w:numPr>
        <w:spacing w:before="120" w:after="120" w:line="240" w:lineRule="auto"/>
        <w:ind w:left="0" w:right="-283"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PODANYCH INFORMACJI</w:t>
      </w:r>
    </w:p>
    <w:p w14:paraId="7C559D3C" w14:textId="4819F598" w:rsidR="00C669D4" w:rsidRPr="00964826" w:rsidRDefault="00C669D4" w:rsidP="00DE6928">
      <w:pPr>
        <w:spacing w:after="0" w:line="240" w:lineRule="auto"/>
        <w:ind w:right="-283"/>
        <w:jc w:val="both"/>
        <w:rPr>
          <w:rFonts w:ascii="Times New Roman" w:hAnsi="Times New Roman" w:cs="Times New Roman"/>
          <w:sz w:val="21"/>
          <w:szCs w:val="21"/>
        </w:rPr>
      </w:pPr>
      <w:r w:rsidRPr="00964826">
        <w:rPr>
          <w:rFonts w:ascii="Times New Roman" w:hAnsi="Times New Roman" w:cs="Times New Roman"/>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2C4423BB" w14:textId="41EAA420" w:rsidR="00C669D4" w:rsidRPr="00964826" w:rsidRDefault="00C669D4" w:rsidP="0039752B">
      <w:pPr>
        <w:pStyle w:val="Akapitzlist"/>
        <w:numPr>
          <w:ilvl w:val="0"/>
          <w:numId w:val="39"/>
        </w:numPr>
        <w:spacing w:before="120" w:after="120" w:line="240" w:lineRule="auto"/>
        <w:ind w:left="0" w:right="-283"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DOSTĘPU DO PODMIOTOWYCH ŚRODKÓW DOWODOWYCH</w:t>
      </w:r>
    </w:p>
    <w:p w14:paraId="4D1B95B9" w14:textId="69FB98A0" w:rsidR="00C669D4" w:rsidRPr="00964826" w:rsidRDefault="00C669D4" w:rsidP="00DE6928">
      <w:pPr>
        <w:spacing w:after="120" w:line="240" w:lineRule="auto"/>
        <w:ind w:right="-283"/>
        <w:jc w:val="both"/>
        <w:rPr>
          <w:rFonts w:ascii="Times New Roman" w:hAnsi="Times New Roman" w:cs="Times New Roman"/>
          <w:sz w:val="21"/>
          <w:szCs w:val="21"/>
        </w:rPr>
      </w:pPr>
      <w:r w:rsidRPr="00964826">
        <w:rPr>
          <w:rFonts w:ascii="Times New Roman" w:hAnsi="Times New Roman" w:cs="Times New Roman"/>
          <w:sz w:val="21"/>
          <w:szCs w:val="21"/>
        </w:rPr>
        <w:t xml:space="preserve">Wskazuję następujące podmiotowe środki dowodowe, które można uzyskać za pomocą bezpłatnych </w:t>
      </w:r>
      <w:r w:rsidR="003223CA">
        <w:rPr>
          <w:rFonts w:ascii="Times New Roman" w:hAnsi="Times New Roman" w:cs="Times New Roman"/>
          <w:sz w:val="21"/>
          <w:szCs w:val="21"/>
        </w:rPr>
        <w:t xml:space="preserve">                                           </w:t>
      </w:r>
      <w:r w:rsidRPr="00964826">
        <w:rPr>
          <w:rFonts w:ascii="Times New Roman" w:hAnsi="Times New Roman" w:cs="Times New Roman"/>
          <w:sz w:val="21"/>
          <w:szCs w:val="21"/>
        </w:rPr>
        <w:t>i ogólnodostępnych baz danych, oraz</w:t>
      </w:r>
      <w:r w:rsidRPr="00964826">
        <w:rPr>
          <w:rFonts w:ascii="Times New Roman" w:hAnsi="Times New Roman" w:cs="Times New Roman"/>
        </w:rPr>
        <w:t xml:space="preserve"> </w:t>
      </w:r>
      <w:r w:rsidRPr="00964826">
        <w:rPr>
          <w:rFonts w:ascii="Times New Roman" w:hAnsi="Times New Roman" w:cs="Times New Roman"/>
          <w:sz w:val="21"/>
          <w:szCs w:val="21"/>
        </w:rPr>
        <w:t>dane umożliwiające dostęp do tych środków:</w:t>
      </w:r>
      <w:r w:rsidRPr="00964826">
        <w:rPr>
          <w:rFonts w:ascii="Times New Roman" w:hAnsi="Times New Roman" w:cs="Times New Roman"/>
          <w:sz w:val="21"/>
          <w:szCs w:val="21"/>
        </w:rPr>
        <w:br/>
        <w:t>1) ......................................................................................................................................................</w:t>
      </w:r>
    </w:p>
    <w:p w14:paraId="364BBD6A" w14:textId="77777777" w:rsidR="00C669D4" w:rsidRPr="00964826" w:rsidRDefault="00C669D4" w:rsidP="00DE6928">
      <w:pPr>
        <w:spacing w:after="0" w:line="240" w:lineRule="auto"/>
        <w:ind w:right="-283"/>
        <w:jc w:val="both"/>
        <w:rPr>
          <w:rFonts w:ascii="Times New Roman" w:hAnsi="Times New Roman" w:cs="Times New Roman"/>
          <w:sz w:val="21"/>
          <w:szCs w:val="21"/>
        </w:rPr>
      </w:pPr>
      <w:r w:rsidRPr="00964826">
        <w:rPr>
          <w:rFonts w:ascii="Times New Roman" w:hAnsi="Times New Roman" w:cs="Times New Roman"/>
          <w:i/>
          <w:sz w:val="16"/>
          <w:szCs w:val="16"/>
        </w:rPr>
        <w:t>(wskazać podmiotowy środek dowodowy, adres internetowy, wydający urząd lub organ, dokładne dane referencyjne dokumentacji)</w:t>
      </w:r>
    </w:p>
    <w:p w14:paraId="12AE51DE" w14:textId="77777777" w:rsidR="00C669D4" w:rsidRPr="00964826" w:rsidRDefault="00C669D4" w:rsidP="00DE6928">
      <w:pPr>
        <w:spacing w:after="0" w:line="240" w:lineRule="auto"/>
        <w:ind w:right="-283"/>
        <w:jc w:val="both"/>
        <w:rPr>
          <w:rFonts w:ascii="Times New Roman" w:hAnsi="Times New Roman" w:cs="Times New Roman"/>
          <w:sz w:val="21"/>
          <w:szCs w:val="21"/>
        </w:rPr>
      </w:pPr>
      <w:r w:rsidRPr="00964826">
        <w:rPr>
          <w:rFonts w:ascii="Times New Roman" w:hAnsi="Times New Roman" w:cs="Times New Roman"/>
          <w:sz w:val="21"/>
          <w:szCs w:val="21"/>
        </w:rPr>
        <w:t>2) .......................................................................................................................................................</w:t>
      </w:r>
    </w:p>
    <w:p w14:paraId="44877AA1" w14:textId="77777777" w:rsidR="00C669D4" w:rsidRPr="00964826" w:rsidRDefault="00C669D4" w:rsidP="00DE6928">
      <w:pPr>
        <w:spacing w:after="0" w:line="240" w:lineRule="auto"/>
        <w:ind w:right="-283"/>
        <w:jc w:val="both"/>
        <w:rPr>
          <w:rFonts w:ascii="Times New Roman" w:hAnsi="Times New Roman" w:cs="Times New Roman"/>
          <w:i/>
          <w:sz w:val="16"/>
          <w:szCs w:val="16"/>
        </w:rPr>
      </w:pPr>
      <w:r w:rsidRPr="00964826">
        <w:rPr>
          <w:rFonts w:ascii="Times New Roman" w:hAnsi="Times New Roman" w:cs="Times New Roman"/>
          <w:i/>
          <w:sz w:val="16"/>
          <w:szCs w:val="16"/>
        </w:rPr>
        <w:t>(wskazać podmiotowy środek dowodowy, adres internetowy, wydający urząd lub organ, dokładne dane referencyjne dokumentacji)</w:t>
      </w:r>
    </w:p>
    <w:p w14:paraId="55E53020" w14:textId="5AD0CCB2" w:rsidR="00A33CD1" w:rsidRPr="00964826" w:rsidRDefault="00A33CD1" w:rsidP="00DE6928">
      <w:pPr>
        <w:spacing w:line="240" w:lineRule="auto"/>
        <w:ind w:right="-283"/>
        <w:rPr>
          <w:rFonts w:ascii="Times New Roman" w:hAnsi="Times New Roman" w:cs="Times New Roman"/>
          <w:sz w:val="21"/>
          <w:szCs w:val="21"/>
        </w:rPr>
      </w:pPr>
    </w:p>
    <w:p w14:paraId="1F5C5D74" w14:textId="77777777" w:rsidR="00A834F3" w:rsidRPr="00964826" w:rsidRDefault="00A834F3" w:rsidP="00DE6928">
      <w:pPr>
        <w:spacing w:line="240" w:lineRule="auto"/>
        <w:ind w:left="4956" w:right="-283" w:firstLine="708"/>
        <w:jc w:val="right"/>
        <w:rPr>
          <w:rFonts w:ascii="Times New Roman" w:hAnsi="Times New Roman" w:cs="Times New Roman"/>
          <w:sz w:val="21"/>
          <w:szCs w:val="21"/>
        </w:rPr>
      </w:pPr>
      <w:bookmarkStart w:id="65" w:name="_Hlk108006566"/>
    </w:p>
    <w:tbl>
      <w:tblPr>
        <w:tblW w:w="8896" w:type="dxa"/>
        <w:tblInd w:w="534" w:type="dxa"/>
        <w:tblLook w:val="01E0" w:firstRow="1" w:lastRow="1" w:firstColumn="1" w:lastColumn="1" w:noHBand="0" w:noVBand="0"/>
      </w:tblPr>
      <w:tblGrid>
        <w:gridCol w:w="2268"/>
        <w:gridCol w:w="2976"/>
        <w:gridCol w:w="3652"/>
      </w:tblGrid>
      <w:tr w:rsidR="00964826" w:rsidRPr="00964826" w14:paraId="10E600E9" w14:textId="77777777" w:rsidTr="00FF3853">
        <w:trPr>
          <w:trHeight w:val="252"/>
        </w:trPr>
        <w:tc>
          <w:tcPr>
            <w:tcW w:w="2268" w:type="dxa"/>
            <w:tcBorders>
              <w:top w:val="dashed" w:sz="4" w:space="0" w:color="auto"/>
            </w:tcBorders>
          </w:tcPr>
          <w:p w14:paraId="27C08D59" w14:textId="77777777" w:rsidR="00A834F3" w:rsidRPr="00FF3853" w:rsidRDefault="00A834F3"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20FB5A30" w14:textId="77777777" w:rsidR="00A834F3" w:rsidRPr="00964826" w:rsidRDefault="00A834F3"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11D99A1A" w14:textId="2A71F860" w:rsidR="00A2415E" w:rsidRPr="000E4359" w:rsidRDefault="00A2415E" w:rsidP="00DE6928">
            <w:pPr>
              <w:spacing w:after="0"/>
              <w:ind w:right="-283"/>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04B0E24B" w14:textId="7C6D8D7B" w:rsidR="00A834F3" w:rsidRPr="00964826" w:rsidRDefault="00A834F3" w:rsidP="00DE6928">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bookmarkEnd w:id="65"/>
    </w:tbl>
    <w:p w14:paraId="4D9C499E" w14:textId="3579EEA7" w:rsidR="007F614A" w:rsidRPr="00964826" w:rsidRDefault="007F614A" w:rsidP="00DE6928">
      <w:pPr>
        <w:spacing w:after="0" w:line="240" w:lineRule="auto"/>
        <w:ind w:right="-283"/>
        <w:rPr>
          <w:rFonts w:ascii="Times New Roman" w:hAnsi="Times New Roman" w:cs="Times New Roman"/>
          <w:sz w:val="21"/>
          <w:szCs w:val="21"/>
        </w:rPr>
      </w:pPr>
      <w:r w:rsidRPr="00964826">
        <w:rPr>
          <w:rFonts w:ascii="Times New Roman" w:hAnsi="Times New Roman" w:cs="Times New Roman"/>
          <w:sz w:val="21"/>
          <w:szCs w:val="21"/>
        </w:rPr>
        <w:br w:type="page"/>
      </w:r>
    </w:p>
    <w:p w14:paraId="29C7D0D6" w14:textId="698202D0" w:rsidR="00DA63A3" w:rsidRPr="00FF3853" w:rsidRDefault="007F614A" w:rsidP="00DE6928">
      <w:pPr>
        <w:pageBreakBefore/>
        <w:spacing w:line="240" w:lineRule="auto"/>
        <w:ind w:right="-283"/>
        <w:jc w:val="right"/>
        <w:rPr>
          <w:rFonts w:ascii="Times New Roman" w:hAnsi="Times New Roman" w:cs="Times New Roman"/>
          <w:iCs/>
          <w:sz w:val="24"/>
          <w:szCs w:val="24"/>
        </w:rPr>
      </w:pPr>
      <w:r w:rsidRPr="00FF3853">
        <w:rPr>
          <w:rFonts w:ascii="Times New Roman" w:eastAsia="Times New Roman" w:hAnsi="Times New Roman" w:cs="Times New Roman"/>
          <w:b/>
          <w:iCs/>
          <w:sz w:val="24"/>
          <w:szCs w:val="24"/>
        </w:rPr>
        <w:lastRenderedPageBreak/>
        <w:t>Z</w:t>
      </w:r>
      <w:r w:rsidR="00DA63A3" w:rsidRPr="00FF3853">
        <w:rPr>
          <w:rFonts w:ascii="Times New Roman" w:eastAsia="Times New Roman" w:hAnsi="Times New Roman" w:cs="Times New Roman"/>
          <w:b/>
          <w:iCs/>
          <w:sz w:val="24"/>
          <w:szCs w:val="24"/>
        </w:rPr>
        <w:t>ałącznik</w:t>
      </w:r>
      <w:r w:rsidR="00DA63A3" w:rsidRPr="00FF3853">
        <w:rPr>
          <w:rFonts w:ascii="Times New Roman" w:eastAsia="Arial" w:hAnsi="Times New Roman" w:cs="Times New Roman"/>
          <w:b/>
          <w:iCs/>
          <w:sz w:val="24"/>
          <w:szCs w:val="24"/>
        </w:rPr>
        <w:t xml:space="preserve"> n</w:t>
      </w:r>
      <w:r w:rsidR="00DA63A3" w:rsidRPr="00FF3853">
        <w:rPr>
          <w:rFonts w:ascii="Times New Roman" w:hAnsi="Times New Roman" w:cs="Times New Roman"/>
          <w:b/>
          <w:iCs/>
          <w:sz w:val="24"/>
          <w:szCs w:val="24"/>
        </w:rPr>
        <w:t>r 6 do SWZ</w:t>
      </w:r>
    </w:p>
    <w:p w14:paraId="0D92E7C7" w14:textId="77777777" w:rsidR="00A33CD1" w:rsidRPr="00964826" w:rsidRDefault="00A33CD1" w:rsidP="00DE6928">
      <w:pPr>
        <w:spacing w:after="0" w:line="240" w:lineRule="auto"/>
        <w:ind w:right="-283"/>
        <w:rPr>
          <w:rFonts w:ascii="Times New Roman" w:eastAsia="Calibri" w:hAnsi="Times New Roman" w:cs="Times New Roman"/>
          <w:sz w:val="20"/>
          <w:szCs w:val="20"/>
        </w:rPr>
      </w:pPr>
    </w:p>
    <w:p w14:paraId="57D2666D" w14:textId="77777777" w:rsidR="00A33CD1" w:rsidRPr="00964826" w:rsidRDefault="00A33CD1" w:rsidP="00DE6928">
      <w:pPr>
        <w:spacing w:after="0" w:line="240" w:lineRule="auto"/>
        <w:ind w:right="-283"/>
        <w:rPr>
          <w:rFonts w:ascii="Times New Roman" w:eastAsia="Calibri" w:hAnsi="Times New Roman" w:cs="Times New Roman"/>
          <w:sz w:val="20"/>
          <w:szCs w:val="20"/>
        </w:rPr>
      </w:pPr>
    </w:p>
    <w:p w14:paraId="3DB05916" w14:textId="77777777" w:rsidR="00A33CD1" w:rsidRPr="00964826" w:rsidRDefault="00A33CD1" w:rsidP="00DE6928">
      <w:pPr>
        <w:spacing w:after="0" w:line="240" w:lineRule="auto"/>
        <w:ind w:right="-283"/>
        <w:rPr>
          <w:rFonts w:ascii="Times New Roman" w:eastAsia="Calibri" w:hAnsi="Times New Roman" w:cs="Times New Roman"/>
          <w:sz w:val="20"/>
          <w:szCs w:val="20"/>
        </w:rPr>
      </w:pPr>
      <w:r w:rsidRPr="00964826">
        <w:rPr>
          <w:rFonts w:ascii="Times New Roman" w:eastAsia="Calibri" w:hAnsi="Times New Roman" w:cs="Times New Roman"/>
          <w:sz w:val="20"/>
          <w:szCs w:val="20"/>
        </w:rPr>
        <w:t>……………..……………………………..</w:t>
      </w:r>
    </w:p>
    <w:p w14:paraId="315673A4" w14:textId="620C2898" w:rsidR="00A33CD1" w:rsidRPr="00FF3853" w:rsidRDefault="00A33CD1" w:rsidP="00DE6928">
      <w:pPr>
        <w:spacing w:after="0" w:line="240" w:lineRule="auto"/>
        <w:ind w:right="-283"/>
        <w:rPr>
          <w:rFonts w:ascii="Times New Roman" w:eastAsia="Calibri" w:hAnsi="Times New Roman" w:cs="Times New Roman"/>
          <w:i/>
          <w:iCs/>
          <w:sz w:val="16"/>
          <w:szCs w:val="16"/>
        </w:rPr>
      </w:pPr>
      <w:r w:rsidRPr="00FF3853">
        <w:rPr>
          <w:rFonts w:ascii="Times New Roman" w:eastAsia="Calibri" w:hAnsi="Times New Roman" w:cs="Times New Roman"/>
          <w:i/>
          <w:iCs/>
          <w:sz w:val="16"/>
          <w:szCs w:val="16"/>
        </w:rPr>
        <w:t xml:space="preserve">pieczęć podmiotu </w:t>
      </w:r>
      <w:bookmarkStart w:id="66" w:name="_Hlk108005887"/>
      <w:r w:rsidRPr="00FF3853">
        <w:rPr>
          <w:rFonts w:ascii="Times New Roman" w:eastAsia="Calibri" w:hAnsi="Times New Roman" w:cs="Times New Roman"/>
          <w:i/>
          <w:iCs/>
          <w:sz w:val="16"/>
          <w:szCs w:val="16"/>
        </w:rPr>
        <w:t>udost</w:t>
      </w:r>
      <w:r w:rsidR="00CE4239" w:rsidRPr="00FF3853">
        <w:rPr>
          <w:rFonts w:ascii="Times New Roman" w:eastAsia="Calibri" w:hAnsi="Times New Roman" w:cs="Times New Roman"/>
          <w:i/>
          <w:iCs/>
          <w:sz w:val="16"/>
          <w:szCs w:val="16"/>
        </w:rPr>
        <w:t>ę</w:t>
      </w:r>
      <w:r w:rsidRPr="00FF3853">
        <w:rPr>
          <w:rFonts w:ascii="Times New Roman" w:eastAsia="Calibri" w:hAnsi="Times New Roman" w:cs="Times New Roman"/>
          <w:i/>
          <w:iCs/>
          <w:sz w:val="16"/>
          <w:szCs w:val="16"/>
        </w:rPr>
        <w:t>pniającego zasoby</w:t>
      </w:r>
      <w:bookmarkEnd w:id="66"/>
    </w:p>
    <w:p w14:paraId="16AEA201" w14:textId="2637EC9F" w:rsidR="00133102" w:rsidRPr="00964826" w:rsidRDefault="00133102" w:rsidP="00DE6928">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right="-283"/>
        <w:jc w:val="center"/>
        <w:rPr>
          <w:rFonts w:ascii="Times New Roman" w:hAnsi="Times New Roman" w:cs="Times New Roman"/>
          <w:sz w:val="18"/>
          <w:szCs w:val="18"/>
          <w:u w:val="single"/>
        </w:rPr>
      </w:pPr>
      <w:r w:rsidRPr="00964826">
        <w:rPr>
          <w:rFonts w:ascii="Times New Roman" w:eastAsia="Times New Roman" w:hAnsi="Times New Roman" w:cs="Times New Roman"/>
          <w:b/>
          <w:iCs/>
          <w:sz w:val="24"/>
          <w:szCs w:val="24"/>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PZP</w:t>
      </w:r>
    </w:p>
    <w:p w14:paraId="4D3B34E9" w14:textId="77777777" w:rsidR="00133102" w:rsidRPr="00964826" w:rsidRDefault="00133102" w:rsidP="00DE6928">
      <w:pPr>
        <w:spacing w:before="120" w:after="120" w:line="240" w:lineRule="auto"/>
        <w:ind w:right="-283"/>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3227871C" w14:textId="25B9B97F" w:rsidR="0083007B" w:rsidRPr="00D3778E" w:rsidRDefault="0083007B" w:rsidP="00DE6928">
      <w:pPr>
        <w:pStyle w:val="Nagwek"/>
        <w:ind w:right="-283"/>
        <w:jc w:val="center"/>
        <w:rPr>
          <w:rFonts w:ascii="Times New Roman" w:hAnsi="Times New Roman"/>
          <w:b/>
          <w:sz w:val="24"/>
          <w:szCs w:val="24"/>
        </w:rPr>
      </w:pPr>
      <w:r w:rsidRPr="00D3778E">
        <w:rPr>
          <w:rFonts w:ascii="Times New Roman" w:hAnsi="Times New Roman"/>
          <w:b/>
          <w:sz w:val="24"/>
          <w:szCs w:val="24"/>
        </w:rPr>
        <w:t xml:space="preserve">„Oczyszczanie ręczne wybranych chodników i jezdni dróg gminnych </w:t>
      </w:r>
      <w:r w:rsidRPr="00D3778E">
        <w:rPr>
          <w:rFonts w:ascii="Times New Roman" w:hAnsi="Times New Roman"/>
          <w:b/>
          <w:sz w:val="24"/>
          <w:szCs w:val="24"/>
        </w:rPr>
        <w:br/>
        <w:t xml:space="preserve">na terenie miasta Świdnica, na których częściowo dopuszczono </w:t>
      </w:r>
      <w:r w:rsidRPr="00D3778E">
        <w:rPr>
          <w:rFonts w:ascii="Times New Roman" w:hAnsi="Times New Roman"/>
          <w:b/>
          <w:sz w:val="24"/>
          <w:szCs w:val="24"/>
        </w:rPr>
        <w:br/>
        <w:t>prawo parkowania samochodów</w:t>
      </w:r>
      <w:r w:rsidR="00722EFA">
        <w:rPr>
          <w:rFonts w:ascii="Times New Roman" w:hAnsi="Times New Roman"/>
          <w:b/>
          <w:sz w:val="24"/>
          <w:szCs w:val="24"/>
        </w:rPr>
        <w:t xml:space="preserve"> w latach 2025-2026</w:t>
      </w:r>
      <w:r w:rsidRPr="00D3778E">
        <w:rPr>
          <w:rFonts w:ascii="Times New Roman" w:hAnsi="Times New Roman"/>
          <w:b/>
          <w:sz w:val="24"/>
          <w:szCs w:val="24"/>
        </w:rPr>
        <w:t>”</w:t>
      </w:r>
    </w:p>
    <w:p w14:paraId="62AB7446" w14:textId="1CE1F0BB" w:rsidR="00DA63A3" w:rsidRPr="00964826" w:rsidRDefault="00133102" w:rsidP="0039752B">
      <w:pPr>
        <w:pStyle w:val="Akapitzlist"/>
        <w:numPr>
          <w:ilvl w:val="0"/>
          <w:numId w:val="41"/>
        </w:numPr>
        <w:spacing w:before="120" w:after="120" w:line="240" w:lineRule="auto"/>
        <w:ind w:left="284" w:right="-283"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OŚWIADCZENIA DOTYCZĄCE PODMIOTU UDOST</w:t>
      </w:r>
      <w:r w:rsidR="00CE4239" w:rsidRPr="00964826">
        <w:rPr>
          <w:rFonts w:ascii="Times New Roman" w:hAnsi="Times New Roman" w:cs="Times New Roman"/>
          <w:b/>
          <w:sz w:val="24"/>
          <w:szCs w:val="24"/>
        </w:rPr>
        <w:t>Ę</w:t>
      </w:r>
      <w:r w:rsidRPr="00964826">
        <w:rPr>
          <w:rFonts w:ascii="Times New Roman" w:hAnsi="Times New Roman" w:cs="Times New Roman"/>
          <w:b/>
          <w:sz w:val="24"/>
          <w:szCs w:val="24"/>
        </w:rPr>
        <w:t>PNIAJĄCEGO ZASOBY</w:t>
      </w:r>
    </w:p>
    <w:p w14:paraId="0794C001" w14:textId="21754F9B" w:rsidR="00DA63A3" w:rsidRPr="00964826" w:rsidRDefault="00DA63A3" w:rsidP="0039752B">
      <w:pPr>
        <w:pStyle w:val="Akapitzlist"/>
        <w:numPr>
          <w:ilvl w:val="0"/>
          <w:numId w:val="42"/>
        </w:numPr>
        <w:spacing w:after="0" w:line="240" w:lineRule="auto"/>
        <w:ind w:left="284" w:right="-283" w:hanging="284"/>
        <w:jc w:val="both"/>
        <w:rPr>
          <w:rFonts w:ascii="Times New Roman" w:eastAsia="Calibri" w:hAnsi="Times New Roman" w:cs="Times New Roman"/>
          <w:b/>
          <w:bCs/>
          <w:sz w:val="24"/>
          <w:szCs w:val="24"/>
        </w:rPr>
      </w:pPr>
      <w:r w:rsidRPr="00964826">
        <w:rPr>
          <w:rFonts w:ascii="Times New Roman" w:eastAsia="Calibri" w:hAnsi="Times New Roman" w:cs="Times New Roman"/>
          <w:sz w:val="24"/>
          <w:szCs w:val="24"/>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działaniami Rosji destabilizującymi sytuację na Ukrainie (Dz. Urz. UE nr L 111 z</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8.4.2022, str. 1), dalej: rozporządzenie 2022/576.</w:t>
      </w:r>
      <w:r w:rsidRPr="00964826">
        <w:rPr>
          <w:rFonts w:ascii="Times New Roman" w:hAnsi="Times New Roman" w:cs="Times New Roman"/>
          <w:vertAlign w:val="superscript"/>
        </w:rPr>
        <w:footnoteReference w:id="7"/>
      </w:r>
    </w:p>
    <w:p w14:paraId="70968DEC" w14:textId="12485567" w:rsidR="00DA63A3" w:rsidRPr="00964826" w:rsidRDefault="00DA63A3" w:rsidP="0039752B">
      <w:pPr>
        <w:pStyle w:val="Akapitzlist"/>
        <w:numPr>
          <w:ilvl w:val="0"/>
          <w:numId w:val="42"/>
        </w:numPr>
        <w:spacing w:after="0" w:line="240" w:lineRule="auto"/>
        <w:ind w:left="284" w:right="-283" w:hanging="284"/>
        <w:jc w:val="both"/>
        <w:rPr>
          <w:rFonts w:ascii="Times New Roman" w:eastAsia="Calibri" w:hAnsi="Times New Roman" w:cs="Times New Roman"/>
          <w:b/>
          <w:bCs/>
          <w:sz w:val="24"/>
          <w:szCs w:val="24"/>
        </w:rPr>
      </w:pPr>
      <w:r w:rsidRPr="00964826">
        <w:rPr>
          <w:rFonts w:ascii="Times New Roman" w:eastAsia="Calibri" w:hAnsi="Times New Roman" w:cs="Times New Roman"/>
          <w:sz w:val="24"/>
          <w:szCs w:val="24"/>
        </w:rPr>
        <w:t xml:space="preserve">Oświadczam, że nie zachodzą w stosunku do mnie przesłanki wykluczenia z postępowania na podstawie art. </w:t>
      </w:r>
      <w:r w:rsidRPr="00964826">
        <w:rPr>
          <w:rFonts w:ascii="Times New Roman" w:eastAsia="Times New Roman" w:hAnsi="Times New Roman" w:cs="Times New Roman"/>
          <w:sz w:val="24"/>
          <w:szCs w:val="24"/>
          <w:lang w:eastAsia="pl-PL"/>
        </w:rPr>
        <w:t xml:space="preserve">7 ust. 1 ustawy </w:t>
      </w:r>
      <w:r w:rsidRPr="00964826">
        <w:rPr>
          <w:rFonts w:ascii="Times New Roman" w:eastAsia="Calibri" w:hAnsi="Times New Roman" w:cs="Times New Roman"/>
          <w:sz w:val="24"/>
          <w:szCs w:val="24"/>
        </w:rPr>
        <w:t xml:space="preserve">z dnia 13 kwietnia 2022 r. o szczególnych rozwiązaniach w zakresie przeciwdziałania wspieraniu agresji na Ukrainę oraz służących ochronie bezpieczeństwa narodowego (Dz. U. </w:t>
      </w:r>
      <w:r w:rsidR="00733C22">
        <w:rPr>
          <w:rFonts w:ascii="Times New Roman" w:eastAsia="Calibri" w:hAnsi="Times New Roman" w:cs="Times New Roman"/>
          <w:sz w:val="24"/>
          <w:szCs w:val="24"/>
        </w:rPr>
        <w:t xml:space="preserve">z 2023, </w:t>
      </w:r>
      <w:r w:rsidRPr="00964826">
        <w:rPr>
          <w:rFonts w:ascii="Times New Roman" w:eastAsia="Calibri" w:hAnsi="Times New Roman" w:cs="Times New Roman"/>
          <w:sz w:val="24"/>
          <w:szCs w:val="24"/>
        </w:rPr>
        <w:t xml:space="preserve">poz. </w:t>
      </w:r>
      <w:r w:rsidR="00733C22">
        <w:rPr>
          <w:rFonts w:ascii="Times New Roman" w:eastAsia="Calibri" w:hAnsi="Times New Roman" w:cs="Times New Roman"/>
          <w:sz w:val="24"/>
          <w:szCs w:val="24"/>
        </w:rPr>
        <w:t>1497</w:t>
      </w:r>
      <w:r w:rsidRPr="00964826">
        <w:rPr>
          <w:rFonts w:ascii="Times New Roman" w:eastAsia="Calibri" w:hAnsi="Times New Roman" w:cs="Times New Roman"/>
          <w:sz w:val="24"/>
          <w:szCs w:val="24"/>
        </w:rPr>
        <w:t>).</w:t>
      </w:r>
      <w:r w:rsidRPr="00964826">
        <w:rPr>
          <w:rFonts w:ascii="Times New Roman" w:hAnsi="Times New Roman" w:cs="Times New Roman"/>
          <w:vertAlign w:val="superscript"/>
        </w:rPr>
        <w:footnoteReference w:id="8"/>
      </w:r>
    </w:p>
    <w:p w14:paraId="68544D24" w14:textId="480CE15D" w:rsidR="00DA63A3" w:rsidRPr="00964826" w:rsidRDefault="00DA63A3" w:rsidP="0039752B">
      <w:pPr>
        <w:pStyle w:val="Akapitzlist"/>
        <w:numPr>
          <w:ilvl w:val="0"/>
          <w:numId w:val="41"/>
        </w:numPr>
        <w:spacing w:before="120" w:after="120" w:line="240" w:lineRule="auto"/>
        <w:ind w:left="284" w:right="-283"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lastRenderedPageBreak/>
        <w:t>OŚWIADCZENIE DOTYCZĄCE PODANYCH INFORMACJI</w:t>
      </w:r>
    </w:p>
    <w:p w14:paraId="41EE0E72" w14:textId="464C4424" w:rsidR="00DA63A3" w:rsidRPr="00964826" w:rsidRDefault="00DA63A3" w:rsidP="00DE6928">
      <w:pPr>
        <w:spacing w:after="0" w:line="240" w:lineRule="auto"/>
        <w:ind w:right="-283"/>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Oświadczam, że wszystkie informacje podane w powyższych oświadczeniach są aktualne i</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zgodne</w:t>
      </w:r>
      <w:r w:rsidR="003223CA">
        <w:rPr>
          <w:rFonts w:ascii="Times New Roman" w:eastAsia="Calibri" w:hAnsi="Times New Roman" w:cs="Times New Roman"/>
          <w:sz w:val="24"/>
          <w:szCs w:val="24"/>
        </w:rPr>
        <w:t xml:space="preserve">      </w:t>
      </w:r>
      <w:r w:rsidRPr="00964826">
        <w:rPr>
          <w:rFonts w:ascii="Times New Roman" w:eastAsia="Calibri" w:hAnsi="Times New Roman" w:cs="Times New Roman"/>
          <w:sz w:val="24"/>
          <w:szCs w:val="24"/>
        </w:rPr>
        <w:t xml:space="preserve"> z prawdą oraz zostały przedstawione z pełną świadomością konsekwencji wprowadzenia zamawiającego w błąd przy przedstawianiu informacji.</w:t>
      </w:r>
    </w:p>
    <w:p w14:paraId="5CF73D0D" w14:textId="77777777" w:rsidR="00DA63A3" w:rsidRPr="00964826" w:rsidRDefault="00DA63A3" w:rsidP="0039752B">
      <w:pPr>
        <w:pStyle w:val="Akapitzlist"/>
        <w:numPr>
          <w:ilvl w:val="0"/>
          <w:numId w:val="41"/>
        </w:numPr>
        <w:tabs>
          <w:tab w:val="left" w:pos="426"/>
        </w:tabs>
        <w:spacing w:before="120" w:after="120" w:line="240" w:lineRule="auto"/>
        <w:ind w:left="284" w:right="-283"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DOSTĘPU DO PODMIOTOWYCH ŚRODKÓW DOWODOWYCH:</w:t>
      </w:r>
    </w:p>
    <w:p w14:paraId="13EE012E" w14:textId="77777777" w:rsidR="00DA63A3" w:rsidRPr="00964826" w:rsidRDefault="00DA63A3" w:rsidP="00DE6928">
      <w:pPr>
        <w:spacing w:after="120" w:line="240" w:lineRule="auto"/>
        <w:ind w:right="-283"/>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Wskazuję następujące podmiotowe środki dowodowe, które można uzyskać za pomocą bezpłatnych i ogólnodostępnych baz danych, oraz dane umożliwiające dostęp do tych środków:</w:t>
      </w:r>
    </w:p>
    <w:p w14:paraId="2CAFF2F1" w14:textId="160B3559" w:rsidR="00DA63A3" w:rsidRPr="00964826" w:rsidRDefault="00DA63A3" w:rsidP="00DE6928">
      <w:pPr>
        <w:spacing w:after="0" w:line="240" w:lineRule="auto"/>
        <w:ind w:right="-283"/>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1) ..................</w:t>
      </w:r>
      <w:r w:rsidR="00421D0D" w:rsidRPr="00964826">
        <w:rPr>
          <w:rFonts w:ascii="Times New Roman" w:eastAsia="Calibri" w:hAnsi="Times New Roman" w:cs="Times New Roman"/>
          <w:sz w:val="24"/>
          <w:szCs w:val="24"/>
        </w:rPr>
        <w:t>.......</w:t>
      </w:r>
      <w:r w:rsidRPr="00964826">
        <w:rPr>
          <w:rFonts w:ascii="Times New Roman" w:eastAsia="Calibri" w:hAnsi="Times New Roman" w:cs="Times New Roman"/>
          <w:sz w:val="24"/>
          <w:szCs w:val="24"/>
        </w:rPr>
        <w:t>.........................................................................................................................</w:t>
      </w:r>
    </w:p>
    <w:p w14:paraId="7507C7FC" w14:textId="77777777" w:rsidR="00DA63A3" w:rsidRPr="00964826" w:rsidRDefault="00DA63A3" w:rsidP="00DE6928">
      <w:pPr>
        <w:spacing w:after="0" w:line="240" w:lineRule="auto"/>
        <w:ind w:right="-283"/>
        <w:jc w:val="both"/>
        <w:rPr>
          <w:rFonts w:ascii="Times New Roman" w:eastAsia="Calibri" w:hAnsi="Times New Roman" w:cs="Times New Roman"/>
          <w:sz w:val="20"/>
          <w:szCs w:val="20"/>
        </w:rPr>
      </w:pPr>
      <w:r w:rsidRPr="00964826">
        <w:rPr>
          <w:rFonts w:ascii="Times New Roman" w:eastAsia="Calibri" w:hAnsi="Times New Roman" w:cs="Times New Roman"/>
          <w:i/>
          <w:sz w:val="20"/>
          <w:szCs w:val="20"/>
        </w:rPr>
        <w:t>(wskazać podmiotowy środek dowodowy, adres internetowy, wydający urząd lub organ, dokładne dane referencyjne dokumentacji)</w:t>
      </w:r>
    </w:p>
    <w:p w14:paraId="469016D7" w14:textId="70F38FBF" w:rsidR="00DA63A3" w:rsidRPr="00964826" w:rsidRDefault="00DA63A3" w:rsidP="00DE6928">
      <w:pPr>
        <w:spacing w:after="0" w:line="240" w:lineRule="auto"/>
        <w:ind w:right="-283"/>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2) ................</w:t>
      </w:r>
      <w:r w:rsidR="00421D0D" w:rsidRPr="00964826">
        <w:rPr>
          <w:rFonts w:ascii="Times New Roman" w:eastAsia="Calibri" w:hAnsi="Times New Roman" w:cs="Times New Roman"/>
          <w:sz w:val="24"/>
          <w:szCs w:val="24"/>
        </w:rPr>
        <w:t>..</w:t>
      </w:r>
      <w:r w:rsidRPr="00964826">
        <w:rPr>
          <w:rFonts w:ascii="Times New Roman" w:eastAsia="Calibri" w:hAnsi="Times New Roman" w:cs="Times New Roman"/>
          <w:sz w:val="24"/>
          <w:szCs w:val="24"/>
        </w:rPr>
        <w:t>.................................................................................................................................</w:t>
      </w:r>
    </w:p>
    <w:p w14:paraId="20C91F88" w14:textId="77777777" w:rsidR="00DA63A3" w:rsidRPr="00964826" w:rsidRDefault="00DA63A3" w:rsidP="00DE6928">
      <w:pPr>
        <w:spacing w:after="0" w:line="240" w:lineRule="auto"/>
        <w:ind w:right="-283"/>
        <w:jc w:val="both"/>
        <w:rPr>
          <w:rFonts w:ascii="Times New Roman" w:eastAsia="Calibri" w:hAnsi="Times New Roman" w:cs="Times New Roman"/>
          <w:sz w:val="20"/>
          <w:szCs w:val="20"/>
        </w:rPr>
      </w:pPr>
      <w:r w:rsidRPr="00964826">
        <w:rPr>
          <w:rFonts w:ascii="Times New Roman" w:eastAsia="Calibri" w:hAnsi="Times New Roman" w:cs="Times New Roman"/>
          <w:i/>
          <w:sz w:val="20"/>
          <w:szCs w:val="20"/>
        </w:rPr>
        <w:t>(wskazać podmiotowy środek dowodowy, adres internetowy, wydający urząd lub organ, dokładne dane referencyjne dokumentacji)</w:t>
      </w:r>
    </w:p>
    <w:p w14:paraId="03E4B625" w14:textId="782C4AB5" w:rsidR="00933C9F" w:rsidRPr="00964826" w:rsidRDefault="00933C9F" w:rsidP="00DE6928">
      <w:pPr>
        <w:spacing w:line="240" w:lineRule="auto"/>
        <w:ind w:right="-283"/>
        <w:rPr>
          <w:rFonts w:ascii="Times New Roman" w:eastAsia="Calibri" w:hAnsi="Times New Roman" w:cs="Times New Roman"/>
          <w:sz w:val="21"/>
          <w:szCs w:val="21"/>
        </w:rPr>
      </w:pPr>
    </w:p>
    <w:p w14:paraId="3C3575A1" w14:textId="77777777" w:rsidR="003534D2" w:rsidRPr="00964826" w:rsidRDefault="003534D2" w:rsidP="00DE6928">
      <w:pPr>
        <w:spacing w:line="240" w:lineRule="auto"/>
        <w:ind w:right="-283"/>
        <w:rPr>
          <w:rFonts w:ascii="Times New Roman" w:hAnsi="Times New Roman" w:cs="Times New Roman"/>
          <w:sz w:val="21"/>
          <w:szCs w:val="21"/>
        </w:rPr>
      </w:pPr>
    </w:p>
    <w:p w14:paraId="69EE7F72" w14:textId="77777777" w:rsidR="003534D2" w:rsidRPr="00964826" w:rsidRDefault="003534D2" w:rsidP="00DE6928">
      <w:pPr>
        <w:spacing w:line="240" w:lineRule="auto"/>
        <w:ind w:left="4956" w:right="-283" w:firstLine="708"/>
        <w:jc w:val="right"/>
        <w:rPr>
          <w:rFonts w:ascii="Times New Roman" w:hAnsi="Times New Roman" w:cs="Times New Roman"/>
          <w:sz w:val="21"/>
          <w:szCs w:val="21"/>
        </w:rPr>
      </w:pPr>
    </w:p>
    <w:tbl>
      <w:tblPr>
        <w:tblW w:w="8896" w:type="dxa"/>
        <w:tblInd w:w="534" w:type="dxa"/>
        <w:tblLook w:val="01E0" w:firstRow="1" w:lastRow="1" w:firstColumn="1" w:lastColumn="1" w:noHBand="0" w:noVBand="0"/>
      </w:tblPr>
      <w:tblGrid>
        <w:gridCol w:w="2268"/>
        <w:gridCol w:w="2976"/>
        <w:gridCol w:w="3652"/>
      </w:tblGrid>
      <w:tr w:rsidR="00964826" w:rsidRPr="00964826" w14:paraId="46C9117F" w14:textId="77777777" w:rsidTr="00A2415E">
        <w:trPr>
          <w:trHeight w:val="647"/>
        </w:trPr>
        <w:tc>
          <w:tcPr>
            <w:tcW w:w="2268" w:type="dxa"/>
            <w:tcBorders>
              <w:top w:val="dashed" w:sz="4" w:space="0" w:color="auto"/>
            </w:tcBorders>
          </w:tcPr>
          <w:p w14:paraId="7D9C3012" w14:textId="77777777" w:rsidR="003534D2" w:rsidRPr="00FF3853" w:rsidRDefault="003534D2"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6BED25D0" w14:textId="77777777" w:rsidR="003534D2" w:rsidRPr="00964826" w:rsidRDefault="003534D2"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106399C9" w14:textId="03C1284D" w:rsidR="00A2415E" w:rsidRPr="000E4359" w:rsidRDefault="00A2415E" w:rsidP="00DE6928">
            <w:pPr>
              <w:spacing w:after="0"/>
              <w:ind w:right="-283"/>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70B40FA5" w14:textId="178625C4" w:rsidR="003534D2" w:rsidRPr="00964826" w:rsidRDefault="003534D2" w:rsidP="00DE6928">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3D864B0C" w14:textId="5E7D3199" w:rsidR="00FB75D7" w:rsidRPr="00964826" w:rsidRDefault="00FB75D7" w:rsidP="00DE6928">
      <w:pPr>
        <w:spacing w:line="240" w:lineRule="auto"/>
        <w:ind w:left="4956" w:right="-283" w:firstLine="708"/>
        <w:jc w:val="center"/>
        <w:rPr>
          <w:rFonts w:ascii="Times New Roman" w:hAnsi="Times New Roman" w:cs="Times New Roman"/>
          <w:sz w:val="21"/>
          <w:szCs w:val="21"/>
        </w:rPr>
      </w:pPr>
      <w:r w:rsidRPr="00964826">
        <w:rPr>
          <w:rFonts w:ascii="Times New Roman" w:hAnsi="Times New Roman" w:cs="Times New Roman"/>
          <w:sz w:val="21"/>
          <w:szCs w:val="21"/>
        </w:rPr>
        <w:br w:type="page"/>
      </w:r>
    </w:p>
    <w:p w14:paraId="4C0BAF6F" w14:textId="38D51FB8" w:rsidR="002D0630" w:rsidRPr="00FF3853" w:rsidRDefault="002D0630" w:rsidP="00DE6928">
      <w:pPr>
        <w:suppressAutoHyphens/>
        <w:spacing w:after="0" w:line="240" w:lineRule="auto"/>
        <w:ind w:left="180" w:right="-283"/>
        <w:jc w:val="right"/>
        <w:rPr>
          <w:rFonts w:ascii="Times New Roman" w:eastAsia="Calibri" w:hAnsi="Times New Roman" w:cs="Times New Roman"/>
          <w:iCs/>
          <w:sz w:val="24"/>
          <w:szCs w:val="24"/>
          <w:lang w:eastAsia="ar-SA"/>
        </w:rPr>
      </w:pPr>
      <w:r w:rsidRPr="00FF3853">
        <w:rPr>
          <w:rFonts w:ascii="Times New Roman" w:eastAsia="Calibri" w:hAnsi="Times New Roman" w:cs="Times New Roman"/>
          <w:b/>
          <w:iCs/>
          <w:sz w:val="24"/>
          <w:szCs w:val="24"/>
          <w:lang w:eastAsia="ar-SA"/>
        </w:rPr>
        <w:lastRenderedPageBreak/>
        <w:t>Załącznik nr 7 do SWZ</w:t>
      </w:r>
    </w:p>
    <w:p w14:paraId="3C5F869E" w14:textId="77777777" w:rsidR="002D0630" w:rsidRPr="00964826" w:rsidRDefault="002D0630" w:rsidP="00DE6928">
      <w:pPr>
        <w:suppressAutoHyphens/>
        <w:spacing w:after="0" w:line="240" w:lineRule="auto"/>
        <w:ind w:left="180" w:right="-283"/>
        <w:rPr>
          <w:rFonts w:ascii="Times New Roman" w:eastAsia="Calibri" w:hAnsi="Times New Roman" w:cs="Times New Roman"/>
          <w:lang w:eastAsia="ar-SA"/>
        </w:rPr>
      </w:pPr>
    </w:p>
    <w:p w14:paraId="37BC3F21" w14:textId="77777777" w:rsidR="002D0630" w:rsidRPr="00964826" w:rsidRDefault="002D0630" w:rsidP="00DE6928">
      <w:pPr>
        <w:suppressAutoHyphens/>
        <w:spacing w:after="0" w:line="240" w:lineRule="auto"/>
        <w:ind w:left="180" w:right="-283"/>
        <w:rPr>
          <w:rFonts w:ascii="Times New Roman" w:eastAsia="Calibri" w:hAnsi="Times New Roman" w:cs="Times New Roman"/>
          <w:lang w:eastAsia="ar-SA"/>
        </w:rPr>
      </w:pPr>
    </w:p>
    <w:p w14:paraId="3ED627B7" w14:textId="77777777" w:rsidR="00233BD7" w:rsidRPr="00FF3853" w:rsidRDefault="00233BD7" w:rsidP="00DE6928">
      <w:pPr>
        <w:spacing w:after="0" w:line="240" w:lineRule="auto"/>
        <w:ind w:left="180" w:right="-283"/>
        <w:rPr>
          <w:rFonts w:ascii="Times New Roman" w:eastAsia="Calibri" w:hAnsi="Times New Roman"/>
          <w:sz w:val="16"/>
          <w:szCs w:val="16"/>
        </w:rPr>
      </w:pPr>
      <w:r w:rsidRPr="00FF3853">
        <w:rPr>
          <w:rFonts w:ascii="Times New Roman" w:eastAsia="Calibri" w:hAnsi="Times New Roman"/>
          <w:sz w:val="16"/>
          <w:szCs w:val="16"/>
        </w:rPr>
        <w:t>……………..……………</w:t>
      </w:r>
    </w:p>
    <w:p w14:paraId="38BE5DB0" w14:textId="7F06B633" w:rsidR="00233BD7" w:rsidRPr="009D1EC4" w:rsidRDefault="00233BD7" w:rsidP="00DE6928">
      <w:pPr>
        <w:spacing w:after="0" w:line="240" w:lineRule="auto"/>
        <w:ind w:left="180" w:right="-283"/>
        <w:rPr>
          <w:rFonts w:ascii="Times New Roman" w:hAnsi="Times New Roman"/>
          <w:bCs/>
          <w:iCs/>
          <w:sz w:val="16"/>
          <w:szCs w:val="16"/>
          <w:u w:val="single"/>
        </w:rPr>
      </w:pPr>
      <w:r w:rsidRPr="009D1EC4">
        <w:rPr>
          <w:rFonts w:ascii="Times New Roman" w:eastAsia="Calibri" w:hAnsi="Times New Roman"/>
          <w:iCs/>
          <w:sz w:val="16"/>
          <w:szCs w:val="16"/>
        </w:rPr>
        <w:t>pieczęć Wykonawcy</w:t>
      </w:r>
    </w:p>
    <w:p w14:paraId="7A1D0A57" w14:textId="77777777" w:rsidR="00233BD7" w:rsidRPr="008A2607" w:rsidRDefault="00233BD7" w:rsidP="00DE6928">
      <w:pPr>
        <w:keepNext/>
        <w:keepLines/>
        <w:spacing w:after="0" w:line="276" w:lineRule="auto"/>
        <w:ind w:right="-283"/>
        <w:rPr>
          <w:rFonts w:ascii="Times New Roman" w:hAnsi="Times New Roman"/>
          <w:bCs/>
          <w:i/>
          <w:iCs/>
          <w:color w:val="404040"/>
          <w:u w:val="single"/>
        </w:rPr>
      </w:pPr>
    </w:p>
    <w:p w14:paraId="4722B0E7" w14:textId="77777777" w:rsidR="00233BD7" w:rsidRPr="0079355C" w:rsidRDefault="00233BD7" w:rsidP="00DE6928">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ind w:right="-283"/>
        <w:jc w:val="center"/>
        <w:rPr>
          <w:rFonts w:ascii="Times New Roman" w:eastAsia="Calibri" w:hAnsi="Times New Roman"/>
          <w:sz w:val="24"/>
          <w:szCs w:val="24"/>
        </w:rPr>
      </w:pPr>
      <w:r w:rsidRPr="0079355C">
        <w:rPr>
          <w:rFonts w:ascii="Times New Roman" w:hAnsi="Times New Roman"/>
          <w:b/>
          <w:iCs/>
          <w:color w:val="404040"/>
          <w:sz w:val="24"/>
          <w:szCs w:val="24"/>
        </w:rPr>
        <w:t>WYKAZ USŁUG</w:t>
      </w:r>
    </w:p>
    <w:p w14:paraId="18E96D28" w14:textId="77777777" w:rsidR="00233BD7" w:rsidRDefault="00233BD7" w:rsidP="00DE6928">
      <w:pPr>
        <w:spacing w:after="0" w:line="276" w:lineRule="auto"/>
        <w:ind w:right="-283"/>
        <w:jc w:val="center"/>
        <w:rPr>
          <w:rFonts w:ascii="Times New Roman" w:eastAsia="Calibri" w:hAnsi="Times New Roman"/>
        </w:rPr>
      </w:pPr>
    </w:p>
    <w:p w14:paraId="4E0D45D6" w14:textId="77777777" w:rsidR="00233BD7" w:rsidRPr="001A0594" w:rsidRDefault="00233BD7" w:rsidP="00DE6928">
      <w:pPr>
        <w:spacing w:after="0" w:line="276" w:lineRule="auto"/>
        <w:ind w:right="-283"/>
        <w:jc w:val="center"/>
        <w:rPr>
          <w:rFonts w:ascii="Times New Roman" w:eastAsia="Calibri" w:hAnsi="Times New Roman"/>
          <w:sz w:val="24"/>
          <w:szCs w:val="24"/>
        </w:rPr>
      </w:pPr>
      <w:r w:rsidRPr="001A0594">
        <w:rPr>
          <w:rFonts w:ascii="Times New Roman" w:eastAsia="Calibri" w:hAnsi="Times New Roman"/>
          <w:sz w:val="24"/>
          <w:szCs w:val="24"/>
        </w:rPr>
        <w:t xml:space="preserve">do postępowania w sprawie udzielenia zamówienia publicznego </w:t>
      </w:r>
      <w:proofErr w:type="spellStart"/>
      <w:r w:rsidRPr="001A0594">
        <w:rPr>
          <w:rFonts w:ascii="Times New Roman" w:eastAsia="Calibri" w:hAnsi="Times New Roman"/>
          <w:sz w:val="24"/>
          <w:szCs w:val="24"/>
        </w:rPr>
        <w:t>pn</w:t>
      </w:r>
      <w:proofErr w:type="spellEnd"/>
      <w:r w:rsidRPr="001A0594">
        <w:rPr>
          <w:rFonts w:ascii="Times New Roman" w:eastAsia="Calibri" w:hAnsi="Times New Roman"/>
          <w:sz w:val="24"/>
          <w:szCs w:val="24"/>
        </w:rPr>
        <w:t>:</w:t>
      </w:r>
    </w:p>
    <w:p w14:paraId="6E3D0652" w14:textId="77777777" w:rsidR="00233BD7" w:rsidRPr="008A2607" w:rsidRDefault="00233BD7" w:rsidP="00DE6928">
      <w:pPr>
        <w:spacing w:after="0" w:line="276" w:lineRule="auto"/>
        <w:ind w:right="-283"/>
        <w:jc w:val="center"/>
        <w:rPr>
          <w:rFonts w:ascii="Times New Roman" w:eastAsia="Calibri" w:hAnsi="Times New Roman"/>
        </w:rPr>
      </w:pPr>
    </w:p>
    <w:p w14:paraId="41619029" w14:textId="47C98A40" w:rsidR="0083007B" w:rsidRPr="00D3778E" w:rsidRDefault="0083007B" w:rsidP="00DE6928">
      <w:pPr>
        <w:pStyle w:val="Nagwek"/>
        <w:ind w:right="-283"/>
        <w:jc w:val="center"/>
        <w:rPr>
          <w:rFonts w:ascii="Times New Roman" w:hAnsi="Times New Roman"/>
          <w:b/>
          <w:sz w:val="24"/>
          <w:szCs w:val="24"/>
        </w:rPr>
      </w:pPr>
      <w:r w:rsidRPr="00D3778E">
        <w:rPr>
          <w:rFonts w:ascii="Times New Roman" w:hAnsi="Times New Roman"/>
          <w:b/>
          <w:sz w:val="24"/>
          <w:szCs w:val="24"/>
        </w:rPr>
        <w:t xml:space="preserve">„Oczyszczanie ręczne wybranych chodników i jezdni dróg gminnych </w:t>
      </w:r>
      <w:r w:rsidRPr="00D3778E">
        <w:rPr>
          <w:rFonts w:ascii="Times New Roman" w:hAnsi="Times New Roman"/>
          <w:b/>
          <w:sz w:val="24"/>
          <w:szCs w:val="24"/>
        </w:rPr>
        <w:br/>
        <w:t xml:space="preserve">na terenie miasta Świdnica, na których częściowo dopuszczono </w:t>
      </w:r>
      <w:r w:rsidRPr="00D3778E">
        <w:rPr>
          <w:rFonts w:ascii="Times New Roman" w:hAnsi="Times New Roman"/>
          <w:b/>
          <w:sz w:val="24"/>
          <w:szCs w:val="24"/>
        </w:rPr>
        <w:br/>
        <w:t>prawo parkowania samochodów</w:t>
      </w:r>
      <w:r w:rsidR="00722EFA">
        <w:rPr>
          <w:rFonts w:ascii="Times New Roman" w:hAnsi="Times New Roman"/>
          <w:b/>
          <w:sz w:val="24"/>
          <w:szCs w:val="24"/>
        </w:rPr>
        <w:t xml:space="preserve"> w latach 2025-2026</w:t>
      </w:r>
      <w:r w:rsidRPr="00D3778E">
        <w:rPr>
          <w:rFonts w:ascii="Times New Roman" w:hAnsi="Times New Roman"/>
          <w:b/>
          <w:sz w:val="24"/>
          <w:szCs w:val="24"/>
        </w:rPr>
        <w:t>”</w:t>
      </w:r>
    </w:p>
    <w:p w14:paraId="7A424CDE" w14:textId="77777777" w:rsidR="00233BD7" w:rsidRPr="00CB5467" w:rsidRDefault="00233BD7" w:rsidP="00DE6928">
      <w:pPr>
        <w:pStyle w:val="Default"/>
        <w:ind w:right="-283"/>
        <w:rPr>
          <w:rFonts w:ascii="Times New Roman" w:hAnsi="Times New Roman" w:cs="Times New Roman"/>
          <w:sz w:val="22"/>
          <w:szCs w:val="22"/>
        </w:rPr>
      </w:pPr>
    </w:p>
    <w:p w14:paraId="5C8BD54F" w14:textId="77777777" w:rsidR="00233BD7" w:rsidRDefault="00233BD7" w:rsidP="00DE6928">
      <w:pPr>
        <w:spacing w:after="0" w:line="276" w:lineRule="auto"/>
        <w:ind w:right="-283"/>
        <w:rPr>
          <w:rFonts w:ascii="Times New Roman" w:eastAsia="Calibri" w:hAnsi="Times New Roman"/>
        </w:rPr>
      </w:pPr>
    </w:p>
    <w:tbl>
      <w:tblPr>
        <w:tblW w:w="0" w:type="auto"/>
        <w:tblInd w:w="-10" w:type="dxa"/>
        <w:tblLayout w:type="fixed"/>
        <w:tblLook w:val="0000" w:firstRow="0" w:lastRow="0" w:firstColumn="0" w:lastColumn="0" w:noHBand="0" w:noVBand="0"/>
      </w:tblPr>
      <w:tblGrid>
        <w:gridCol w:w="605"/>
        <w:gridCol w:w="2921"/>
        <w:gridCol w:w="1544"/>
        <w:gridCol w:w="1507"/>
        <w:gridCol w:w="1403"/>
        <w:gridCol w:w="1929"/>
      </w:tblGrid>
      <w:tr w:rsidR="00233BD7" w14:paraId="634FD91C" w14:textId="77777777" w:rsidTr="005F712F">
        <w:tc>
          <w:tcPr>
            <w:tcW w:w="605" w:type="dxa"/>
            <w:tcBorders>
              <w:top w:val="single" w:sz="4" w:space="0" w:color="000000"/>
              <w:left w:val="single" w:sz="4" w:space="0" w:color="000000"/>
              <w:bottom w:val="single" w:sz="4" w:space="0" w:color="000000"/>
            </w:tcBorders>
            <w:shd w:val="clear" w:color="auto" w:fill="auto"/>
            <w:vAlign w:val="center"/>
          </w:tcPr>
          <w:p w14:paraId="7B8330DB" w14:textId="77777777" w:rsidR="00233BD7" w:rsidRPr="00086736" w:rsidRDefault="00233BD7" w:rsidP="00BF3990">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L.p.</w:t>
            </w:r>
          </w:p>
        </w:tc>
        <w:tc>
          <w:tcPr>
            <w:tcW w:w="2921" w:type="dxa"/>
            <w:tcBorders>
              <w:top w:val="single" w:sz="4" w:space="0" w:color="000000"/>
              <w:left w:val="single" w:sz="4" w:space="0" w:color="000000"/>
              <w:bottom w:val="single" w:sz="4" w:space="0" w:color="000000"/>
            </w:tcBorders>
            <w:shd w:val="clear" w:color="auto" w:fill="auto"/>
            <w:vAlign w:val="center"/>
          </w:tcPr>
          <w:p w14:paraId="72F636BE" w14:textId="77777777" w:rsidR="00233BD7" w:rsidRPr="00086736" w:rsidRDefault="00233BD7" w:rsidP="00FE6E07">
            <w:pPr>
              <w:spacing w:after="0" w:line="276" w:lineRule="auto"/>
              <w:ind w:right="156"/>
              <w:jc w:val="center"/>
              <w:rPr>
                <w:rFonts w:ascii="Times New Roman" w:eastAsia="Calibri" w:hAnsi="Times New Roman"/>
                <w:b/>
                <w:sz w:val="18"/>
                <w:szCs w:val="18"/>
              </w:rPr>
            </w:pPr>
            <w:r w:rsidRPr="00086736">
              <w:rPr>
                <w:rFonts w:ascii="Times New Roman" w:eastAsia="Calibri" w:hAnsi="Times New Roman"/>
                <w:b/>
                <w:sz w:val="18"/>
                <w:szCs w:val="18"/>
              </w:rPr>
              <w:t>Przedmiot zamówienia</w:t>
            </w:r>
          </w:p>
          <w:p w14:paraId="6A9F1A85" w14:textId="77777777" w:rsidR="00233BD7" w:rsidRPr="00086736" w:rsidRDefault="00233BD7" w:rsidP="00FE6E07">
            <w:pPr>
              <w:spacing w:after="0" w:line="276" w:lineRule="auto"/>
              <w:ind w:right="156"/>
              <w:jc w:val="center"/>
              <w:rPr>
                <w:rFonts w:ascii="Times New Roman" w:eastAsia="Calibri" w:hAnsi="Times New Roman"/>
                <w:b/>
                <w:sz w:val="18"/>
                <w:szCs w:val="18"/>
              </w:rPr>
            </w:pPr>
            <w:r w:rsidRPr="00086736">
              <w:rPr>
                <w:rFonts w:ascii="Times New Roman" w:eastAsia="Calibri" w:hAnsi="Times New Roman"/>
                <w:b/>
                <w:sz w:val="18"/>
                <w:szCs w:val="18"/>
              </w:rPr>
              <w:t>(zakres rzeczowy)</w:t>
            </w:r>
          </w:p>
        </w:tc>
        <w:tc>
          <w:tcPr>
            <w:tcW w:w="1544" w:type="dxa"/>
            <w:tcBorders>
              <w:top w:val="single" w:sz="4" w:space="0" w:color="000000"/>
              <w:left w:val="single" w:sz="4" w:space="0" w:color="000000"/>
              <w:bottom w:val="single" w:sz="4" w:space="0" w:color="000000"/>
            </w:tcBorders>
            <w:shd w:val="clear" w:color="auto" w:fill="auto"/>
            <w:vAlign w:val="center"/>
          </w:tcPr>
          <w:p w14:paraId="74C95820" w14:textId="77777777" w:rsidR="00233BD7" w:rsidRPr="00086736" w:rsidRDefault="00233BD7" w:rsidP="00FE6E07">
            <w:pPr>
              <w:spacing w:after="0" w:line="276" w:lineRule="auto"/>
              <w:ind w:right="134"/>
              <w:jc w:val="center"/>
              <w:rPr>
                <w:rFonts w:ascii="Times New Roman" w:eastAsia="Calibri" w:hAnsi="Times New Roman"/>
                <w:b/>
                <w:sz w:val="18"/>
                <w:szCs w:val="18"/>
              </w:rPr>
            </w:pPr>
            <w:r w:rsidRPr="00086736">
              <w:rPr>
                <w:rFonts w:ascii="Times New Roman" w:eastAsia="Calibri" w:hAnsi="Times New Roman"/>
                <w:b/>
                <w:sz w:val="18"/>
                <w:szCs w:val="18"/>
              </w:rPr>
              <w:t>Wartość zamówienia</w:t>
            </w:r>
          </w:p>
          <w:p w14:paraId="6B46AE78" w14:textId="77777777" w:rsidR="00233BD7" w:rsidRPr="00086736" w:rsidRDefault="00233BD7" w:rsidP="00FE6E07">
            <w:pPr>
              <w:spacing w:after="0" w:line="276" w:lineRule="auto"/>
              <w:ind w:right="134"/>
              <w:jc w:val="center"/>
              <w:rPr>
                <w:rFonts w:ascii="Times New Roman" w:eastAsia="Calibri" w:hAnsi="Times New Roman"/>
                <w:b/>
                <w:sz w:val="18"/>
                <w:szCs w:val="18"/>
              </w:rPr>
            </w:pPr>
            <w:r w:rsidRPr="00086736">
              <w:rPr>
                <w:rFonts w:ascii="Times New Roman" w:eastAsia="Calibri" w:hAnsi="Times New Roman"/>
                <w:b/>
                <w:sz w:val="18"/>
                <w:szCs w:val="18"/>
              </w:rPr>
              <w:t>brutto</w:t>
            </w:r>
          </w:p>
        </w:tc>
        <w:tc>
          <w:tcPr>
            <w:tcW w:w="1507" w:type="dxa"/>
            <w:tcBorders>
              <w:top w:val="single" w:sz="4" w:space="0" w:color="000000"/>
              <w:left w:val="single" w:sz="4" w:space="0" w:color="000000"/>
              <w:bottom w:val="single" w:sz="4" w:space="0" w:color="000000"/>
            </w:tcBorders>
            <w:shd w:val="clear" w:color="auto" w:fill="auto"/>
            <w:vAlign w:val="center"/>
          </w:tcPr>
          <w:p w14:paraId="11A032B3" w14:textId="77777777" w:rsidR="00233BD7" w:rsidRPr="00086736" w:rsidRDefault="00233BD7" w:rsidP="00FE6E07">
            <w:pPr>
              <w:spacing w:after="0" w:line="276" w:lineRule="auto"/>
              <w:ind w:right="90"/>
              <w:jc w:val="center"/>
              <w:rPr>
                <w:rFonts w:ascii="Times New Roman" w:eastAsia="Calibri" w:hAnsi="Times New Roman"/>
                <w:b/>
                <w:sz w:val="18"/>
                <w:szCs w:val="18"/>
              </w:rPr>
            </w:pPr>
            <w:r w:rsidRPr="00086736">
              <w:rPr>
                <w:rFonts w:ascii="Times New Roman" w:eastAsia="Calibri" w:hAnsi="Times New Roman"/>
                <w:b/>
                <w:sz w:val="18"/>
                <w:szCs w:val="18"/>
              </w:rPr>
              <w:t>Miejsce wykonania</w:t>
            </w:r>
          </w:p>
          <w:p w14:paraId="49C5AF4E" w14:textId="77777777" w:rsidR="00233BD7" w:rsidRPr="00086736" w:rsidRDefault="00233BD7" w:rsidP="00DE6928">
            <w:pPr>
              <w:spacing w:after="0" w:line="276" w:lineRule="auto"/>
              <w:ind w:right="-283"/>
              <w:jc w:val="center"/>
              <w:rPr>
                <w:rFonts w:ascii="Times New Roman" w:eastAsia="Calibri" w:hAnsi="Times New Roman"/>
                <w:b/>
                <w:sz w:val="18"/>
                <w:szCs w:val="18"/>
              </w:rPr>
            </w:pPr>
          </w:p>
        </w:tc>
        <w:tc>
          <w:tcPr>
            <w:tcW w:w="1403" w:type="dxa"/>
            <w:tcBorders>
              <w:top w:val="single" w:sz="4" w:space="0" w:color="000000"/>
              <w:left w:val="single" w:sz="4" w:space="0" w:color="000000"/>
              <w:bottom w:val="single" w:sz="4" w:space="0" w:color="000000"/>
            </w:tcBorders>
            <w:shd w:val="clear" w:color="auto" w:fill="auto"/>
            <w:vAlign w:val="center"/>
          </w:tcPr>
          <w:p w14:paraId="3FE3189B" w14:textId="77777777" w:rsidR="00233BD7" w:rsidRPr="00086736" w:rsidRDefault="00233BD7" w:rsidP="00FE6E07">
            <w:pPr>
              <w:spacing w:after="0" w:line="276" w:lineRule="auto"/>
              <w:ind w:right="69"/>
              <w:jc w:val="center"/>
              <w:rPr>
                <w:rFonts w:ascii="Times New Roman" w:eastAsia="Calibri" w:hAnsi="Times New Roman"/>
                <w:b/>
                <w:sz w:val="18"/>
                <w:szCs w:val="18"/>
              </w:rPr>
            </w:pPr>
            <w:r w:rsidRPr="00086736">
              <w:rPr>
                <w:rFonts w:ascii="Times New Roman" w:eastAsia="Calibri" w:hAnsi="Times New Roman"/>
                <w:b/>
                <w:sz w:val="18"/>
                <w:szCs w:val="18"/>
              </w:rPr>
              <w:t>Data wykonania</w:t>
            </w:r>
          </w:p>
          <w:p w14:paraId="0633C0EA" w14:textId="7A630EFD" w:rsidR="00233BD7" w:rsidRPr="00086736" w:rsidRDefault="00C65AB7" w:rsidP="00FE6E07">
            <w:pPr>
              <w:spacing w:after="0" w:line="276" w:lineRule="auto"/>
              <w:ind w:right="69"/>
              <w:jc w:val="center"/>
              <w:rPr>
                <w:rFonts w:ascii="Times New Roman" w:eastAsia="Calibri" w:hAnsi="Times New Roman"/>
                <w:b/>
                <w:sz w:val="18"/>
                <w:szCs w:val="18"/>
              </w:rPr>
            </w:pPr>
            <w:r>
              <w:rPr>
                <w:rFonts w:ascii="Times New Roman" w:eastAsia="Calibri" w:hAnsi="Times New Roman"/>
                <w:b/>
                <w:sz w:val="18"/>
                <w:szCs w:val="18"/>
              </w:rPr>
              <w:t>z</w:t>
            </w:r>
            <w:r w:rsidR="00233BD7" w:rsidRPr="00086736">
              <w:rPr>
                <w:rFonts w:ascii="Times New Roman" w:eastAsia="Calibri" w:hAnsi="Times New Roman"/>
                <w:b/>
                <w:sz w:val="18"/>
                <w:szCs w:val="18"/>
              </w:rPr>
              <w:t>amówienia</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C72E1" w14:textId="77777777" w:rsidR="00233BD7" w:rsidRPr="00086736" w:rsidRDefault="00233BD7" w:rsidP="00FE6E07">
            <w:pPr>
              <w:spacing w:after="0" w:line="276" w:lineRule="auto"/>
              <w:ind w:right="20"/>
              <w:jc w:val="center"/>
              <w:rPr>
                <w:sz w:val="18"/>
                <w:szCs w:val="18"/>
              </w:rPr>
            </w:pPr>
            <w:r w:rsidRPr="00086736">
              <w:rPr>
                <w:rFonts w:ascii="Times New Roman" w:eastAsia="Calibri" w:hAnsi="Times New Roman"/>
                <w:b/>
                <w:sz w:val="18"/>
                <w:szCs w:val="18"/>
              </w:rPr>
              <w:t>Podmiot, na rzecz którego usługa została wykonana</w:t>
            </w:r>
          </w:p>
        </w:tc>
      </w:tr>
      <w:tr w:rsidR="00233BD7" w14:paraId="4BF7C3EB" w14:textId="77777777" w:rsidTr="005F712F">
        <w:tc>
          <w:tcPr>
            <w:tcW w:w="605" w:type="dxa"/>
            <w:tcBorders>
              <w:top w:val="single" w:sz="4" w:space="0" w:color="000000"/>
              <w:left w:val="single" w:sz="4" w:space="0" w:color="000000"/>
              <w:bottom w:val="single" w:sz="4" w:space="0" w:color="000000"/>
            </w:tcBorders>
            <w:shd w:val="clear" w:color="auto" w:fill="auto"/>
          </w:tcPr>
          <w:p w14:paraId="0948E9EE" w14:textId="77777777" w:rsidR="00233BD7" w:rsidRDefault="00233BD7" w:rsidP="00DE6928">
            <w:pPr>
              <w:spacing w:after="0" w:line="276" w:lineRule="auto"/>
              <w:ind w:right="-283"/>
              <w:jc w:val="center"/>
              <w:rPr>
                <w:rFonts w:ascii="Times New Roman" w:eastAsia="Calibri" w:hAnsi="Times New Roman"/>
              </w:rPr>
            </w:pPr>
            <w:r>
              <w:rPr>
                <w:rFonts w:ascii="Times New Roman" w:eastAsia="Calibri" w:hAnsi="Times New Roman"/>
              </w:rPr>
              <w:t>1</w:t>
            </w:r>
          </w:p>
        </w:tc>
        <w:tc>
          <w:tcPr>
            <w:tcW w:w="2921" w:type="dxa"/>
            <w:tcBorders>
              <w:top w:val="single" w:sz="4" w:space="0" w:color="000000"/>
              <w:left w:val="single" w:sz="4" w:space="0" w:color="000000"/>
              <w:bottom w:val="single" w:sz="4" w:space="0" w:color="000000"/>
            </w:tcBorders>
            <w:shd w:val="clear" w:color="auto" w:fill="auto"/>
          </w:tcPr>
          <w:p w14:paraId="4D43125F" w14:textId="77777777" w:rsidR="00233BD7" w:rsidRDefault="00233BD7" w:rsidP="00DE6928">
            <w:pPr>
              <w:spacing w:after="0" w:line="276" w:lineRule="auto"/>
              <w:ind w:right="-283"/>
              <w:jc w:val="center"/>
              <w:rPr>
                <w:rFonts w:ascii="Times New Roman" w:eastAsia="Calibri" w:hAnsi="Times New Roman"/>
              </w:rPr>
            </w:pPr>
            <w:r>
              <w:rPr>
                <w:rFonts w:ascii="Times New Roman" w:eastAsia="Calibri" w:hAnsi="Times New Roman"/>
              </w:rPr>
              <w:t>2</w:t>
            </w:r>
          </w:p>
        </w:tc>
        <w:tc>
          <w:tcPr>
            <w:tcW w:w="1544" w:type="dxa"/>
            <w:tcBorders>
              <w:top w:val="single" w:sz="4" w:space="0" w:color="000000"/>
              <w:left w:val="single" w:sz="4" w:space="0" w:color="000000"/>
              <w:bottom w:val="single" w:sz="4" w:space="0" w:color="000000"/>
            </w:tcBorders>
            <w:shd w:val="clear" w:color="auto" w:fill="auto"/>
          </w:tcPr>
          <w:p w14:paraId="2124A838" w14:textId="77777777" w:rsidR="00233BD7" w:rsidRDefault="00233BD7" w:rsidP="00DE6928">
            <w:pPr>
              <w:spacing w:after="0" w:line="276" w:lineRule="auto"/>
              <w:ind w:right="-283"/>
              <w:jc w:val="center"/>
              <w:rPr>
                <w:rFonts w:ascii="Times New Roman" w:eastAsia="Calibri" w:hAnsi="Times New Roman"/>
              </w:rPr>
            </w:pPr>
            <w:r>
              <w:rPr>
                <w:rFonts w:ascii="Times New Roman" w:eastAsia="Calibri" w:hAnsi="Times New Roman"/>
              </w:rPr>
              <w:t>3</w:t>
            </w:r>
          </w:p>
        </w:tc>
        <w:tc>
          <w:tcPr>
            <w:tcW w:w="1507" w:type="dxa"/>
            <w:tcBorders>
              <w:top w:val="single" w:sz="4" w:space="0" w:color="000000"/>
              <w:left w:val="single" w:sz="4" w:space="0" w:color="000000"/>
              <w:bottom w:val="single" w:sz="4" w:space="0" w:color="000000"/>
            </w:tcBorders>
            <w:shd w:val="clear" w:color="auto" w:fill="auto"/>
          </w:tcPr>
          <w:p w14:paraId="165640CA" w14:textId="77777777" w:rsidR="00233BD7" w:rsidRDefault="00233BD7" w:rsidP="00DE6928">
            <w:pPr>
              <w:spacing w:after="0" w:line="276" w:lineRule="auto"/>
              <w:ind w:right="-283"/>
              <w:jc w:val="center"/>
              <w:rPr>
                <w:rFonts w:ascii="Times New Roman" w:eastAsia="Calibri" w:hAnsi="Times New Roman"/>
              </w:rPr>
            </w:pPr>
            <w:r>
              <w:rPr>
                <w:rFonts w:ascii="Times New Roman" w:eastAsia="Calibri" w:hAnsi="Times New Roman"/>
              </w:rPr>
              <w:t>4</w:t>
            </w:r>
          </w:p>
        </w:tc>
        <w:tc>
          <w:tcPr>
            <w:tcW w:w="1403" w:type="dxa"/>
            <w:tcBorders>
              <w:top w:val="single" w:sz="4" w:space="0" w:color="000000"/>
              <w:left w:val="single" w:sz="4" w:space="0" w:color="000000"/>
              <w:bottom w:val="single" w:sz="4" w:space="0" w:color="000000"/>
            </w:tcBorders>
            <w:shd w:val="clear" w:color="auto" w:fill="auto"/>
          </w:tcPr>
          <w:p w14:paraId="06005410" w14:textId="77777777" w:rsidR="00233BD7" w:rsidRDefault="00233BD7" w:rsidP="00DE6928">
            <w:pPr>
              <w:spacing w:after="0" w:line="276" w:lineRule="auto"/>
              <w:ind w:right="-283"/>
              <w:jc w:val="center"/>
              <w:rPr>
                <w:rFonts w:ascii="Times New Roman" w:eastAsia="Calibri" w:hAnsi="Times New Roman"/>
              </w:rPr>
            </w:pPr>
            <w:r>
              <w:rPr>
                <w:rFonts w:ascii="Times New Roman" w:eastAsia="Calibri" w:hAnsi="Times New Roman"/>
              </w:rPr>
              <w:t>5</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5A592A6" w14:textId="77777777" w:rsidR="00233BD7" w:rsidRDefault="00233BD7" w:rsidP="00DE6928">
            <w:pPr>
              <w:spacing w:after="0" w:line="276" w:lineRule="auto"/>
              <w:ind w:right="-283"/>
              <w:jc w:val="center"/>
            </w:pPr>
            <w:r>
              <w:rPr>
                <w:rFonts w:ascii="Times New Roman" w:eastAsia="Calibri" w:hAnsi="Times New Roman"/>
              </w:rPr>
              <w:t>6</w:t>
            </w:r>
          </w:p>
        </w:tc>
      </w:tr>
      <w:tr w:rsidR="00233BD7" w14:paraId="365D5769" w14:textId="77777777" w:rsidTr="005F712F">
        <w:trPr>
          <w:trHeight w:val="569"/>
        </w:trPr>
        <w:tc>
          <w:tcPr>
            <w:tcW w:w="605" w:type="dxa"/>
            <w:tcBorders>
              <w:top w:val="single" w:sz="4" w:space="0" w:color="000000"/>
              <w:left w:val="single" w:sz="4" w:space="0" w:color="000000"/>
              <w:bottom w:val="single" w:sz="4" w:space="0" w:color="000000"/>
            </w:tcBorders>
            <w:shd w:val="clear" w:color="auto" w:fill="auto"/>
          </w:tcPr>
          <w:p w14:paraId="7B23F17F" w14:textId="77777777" w:rsidR="00233BD7" w:rsidRDefault="00233BD7" w:rsidP="00DE6928">
            <w:pPr>
              <w:snapToGrid w:val="0"/>
              <w:spacing w:after="0" w:line="276" w:lineRule="auto"/>
              <w:ind w:right="-283"/>
              <w:jc w:val="both"/>
              <w:rPr>
                <w:rFonts w:ascii="Times New Roman" w:eastAsia="Calibri" w:hAnsi="Times New Roman"/>
                <w:sz w:val="20"/>
                <w:szCs w:val="40"/>
              </w:rPr>
            </w:pPr>
          </w:p>
        </w:tc>
        <w:tc>
          <w:tcPr>
            <w:tcW w:w="2921" w:type="dxa"/>
            <w:tcBorders>
              <w:top w:val="single" w:sz="4" w:space="0" w:color="000000"/>
              <w:left w:val="single" w:sz="4" w:space="0" w:color="000000"/>
              <w:bottom w:val="single" w:sz="4" w:space="0" w:color="000000"/>
            </w:tcBorders>
            <w:shd w:val="clear" w:color="auto" w:fill="auto"/>
          </w:tcPr>
          <w:p w14:paraId="2CF4A141"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544" w:type="dxa"/>
            <w:tcBorders>
              <w:top w:val="single" w:sz="4" w:space="0" w:color="000000"/>
              <w:left w:val="single" w:sz="4" w:space="0" w:color="000000"/>
              <w:bottom w:val="single" w:sz="4" w:space="0" w:color="000000"/>
            </w:tcBorders>
            <w:shd w:val="clear" w:color="auto" w:fill="auto"/>
          </w:tcPr>
          <w:p w14:paraId="3FDB07DD"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50C98D8A"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5F47C252"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EF69FCD" w14:textId="77777777" w:rsidR="00233BD7" w:rsidRDefault="00233BD7" w:rsidP="00DE6928">
            <w:pPr>
              <w:snapToGrid w:val="0"/>
              <w:spacing w:after="0" w:line="276" w:lineRule="auto"/>
              <w:ind w:right="-283"/>
              <w:jc w:val="both"/>
              <w:rPr>
                <w:rFonts w:ascii="Times New Roman" w:eastAsia="Calibri" w:hAnsi="Times New Roman"/>
                <w:szCs w:val="40"/>
              </w:rPr>
            </w:pPr>
          </w:p>
        </w:tc>
      </w:tr>
      <w:tr w:rsidR="00233BD7" w14:paraId="4AA2C6E4" w14:textId="77777777" w:rsidTr="005F712F">
        <w:trPr>
          <w:trHeight w:val="549"/>
        </w:trPr>
        <w:tc>
          <w:tcPr>
            <w:tcW w:w="605" w:type="dxa"/>
            <w:tcBorders>
              <w:top w:val="single" w:sz="4" w:space="0" w:color="000000"/>
              <w:left w:val="single" w:sz="4" w:space="0" w:color="000000"/>
              <w:bottom w:val="single" w:sz="4" w:space="0" w:color="000000"/>
            </w:tcBorders>
            <w:shd w:val="clear" w:color="auto" w:fill="auto"/>
          </w:tcPr>
          <w:p w14:paraId="35EF2C1D" w14:textId="77777777" w:rsidR="00233BD7" w:rsidRDefault="00233BD7" w:rsidP="00DE6928">
            <w:pPr>
              <w:snapToGrid w:val="0"/>
              <w:spacing w:after="0" w:line="276" w:lineRule="auto"/>
              <w:ind w:right="-283"/>
              <w:jc w:val="both"/>
              <w:rPr>
                <w:rFonts w:ascii="Times New Roman" w:eastAsia="Calibri" w:hAnsi="Times New Roman"/>
                <w:sz w:val="20"/>
                <w:szCs w:val="40"/>
              </w:rPr>
            </w:pPr>
          </w:p>
        </w:tc>
        <w:tc>
          <w:tcPr>
            <w:tcW w:w="2921" w:type="dxa"/>
            <w:tcBorders>
              <w:top w:val="single" w:sz="4" w:space="0" w:color="000000"/>
              <w:left w:val="single" w:sz="4" w:space="0" w:color="000000"/>
              <w:bottom w:val="single" w:sz="4" w:space="0" w:color="000000"/>
            </w:tcBorders>
            <w:shd w:val="clear" w:color="auto" w:fill="auto"/>
          </w:tcPr>
          <w:p w14:paraId="337C2DA0"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544" w:type="dxa"/>
            <w:tcBorders>
              <w:top w:val="single" w:sz="4" w:space="0" w:color="000000"/>
              <w:left w:val="single" w:sz="4" w:space="0" w:color="000000"/>
              <w:bottom w:val="single" w:sz="4" w:space="0" w:color="000000"/>
            </w:tcBorders>
            <w:shd w:val="clear" w:color="auto" w:fill="auto"/>
          </w:tcPr>
          <w:p w14:paraId="3DEF2BD7"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1B71B358"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73FA0172"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9166162" w14:textId="77777777" w:rsidR="00233BD7" w:rsidRDefault="00233BD7" w:rsidP="00DE6928">
            <w:pPr>
              <w:snapToGrid w:val="0"/>
              <w:spacing w:after="0" w:line="276" w:lineRule="auto"/>
              <w:ind w:right="-283"/>
              <w:jc w:val="both"/>
              <w:rPr>
                <w:rFonts w:ascii="Times New Roman" w:eastAsia="Calibri" w:hAnsi="Times New Roman"/>
                <w:szCs w:val="40"/>
              </w:rPr>
            </w:pPr>
          </w:p>
        </w:tc>
      </w:tr>
      <w:tr w:rsidR="00233BD7" w14:paraId="4EFE019E" w14:textId="77777777" w:rsidTr="005F712F">
        <w:trPr>
          <w:trHeight w:val="571"/>
        </w:trPr>
        <w:tc>
          <w:tcPr>
            <w:tcW w:w="605" w:type="dxa"/>
            <w:tcBorders>
              <w:top w:val="single" w:sz="4" w:space="0" w:color="000000"/>
              <w:left w:val="single" w:sz="4" w:space="0" w:color="000000"/>
              <w:bottom w:val="single" w:sz="4" w:space="0" w:color="000000"/>
            </w:tcBorders>
            <w:shd w:val="clear" w:color="auto" w:fill="auto"/>
          </w:tcPr>
          <w:p w14:paraId="61B4EDF2" w14:textId="77777777" w:rsidR="00233BD7" w:rsidRDefault="00233BD7" w:rsidP="00DE6928">
            <w:pPr>
              <w:snapToGrid w:val="0"/>
              <w:spacing w:after="0" w:line="276" w:lineRule="auto"/>
              <w:ind w:right="-283"/>
              <w:jc w:val="both"/>
              <w:rPr>
                <w:rFonts w:ascii="Times New Roman" w:eastAsia="Calibri" w:hAnsi="Times New Roman"/>
                <w:sz w:val="20"/>
                <w:szCs w:val="40"/>
              </w:rPr>
            </w:pPr>
          </w:p>
        </w:tc>
        <w:tc>
          <w:tcPr>
            <w:tcW w:w="2921" w:type="dxa"/>
            <w:tcBorders>
              <w:top w:val="single" w:sz="4" w:space="0" w:color="000000"/>
              <w:left w:val="single" w:sz="4" w:space="0" w:color="000000"/>
              <w:bottom w:val="single" w:sz="4" w:space="0" w:color="000000"/>
            </w:tcBorders>
            <w:shd w:val="clear" w:color="auto" w:fill="auto"/>
          </w:tcPr>
          <w:p w14:paraId="751943F0"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544" w:type="dxa"/>
            <w:tcBorders>
              <w:top w:val="single" w:sz="4" w:space="0" w:color="000000"/>
              <w:left w:val="single" w:sz="4" w:space="0" w:color="000000"/>
              <w:bottom w:val="single" w:sz="4" w:space="0" w:color="000000"/>
            </w:tcBorders>
            <w:shd w:val="clear" w:color="auto" w:fill="auto"/>
          </w:tcPr>
          <w:p w14:paraId="65504506"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5374D451"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4401F8CC"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1AB28DFE" w14:textId="77777777" w:rsidR="00233BD7" w:rsidRDefault="00233BD7" w:rsidP="00DE6928">
            <w:pPr>
              <w:snapToGrid w:val="0"/>
              <w:spacing w:after="0" w:line="276" w:lineRule="auto"/>
              <w:ind w:right="-283"/>
              <w:jc w:val="both"/>
              <w:rPr>
                <w:rFonts w:ascii="Times New Roman" w:eastAsia="Calibri" w:hAnsi="Times New Roman"/>
                <w:szCs w:val="40"/>
              </w:rPr>
            </w:pPr>
          </w:p>
        </w:tc>
      </w:tr>
      <w:tr w:rsidR="00233BD7" w14:paraId="56283D2C" w14:textId="77777777" w:rsidTr="005F712F">
        <w:trPr>
          <w:trHeight w:val="571"/>
        </w:trPr>
        <w:tc>
          <w:tcPr>
            <w:tcW w:w="3526" w:type="dxa"/>
            <w:gridSpan w:val="2"/>
            <w:tcBorders>
              <w:top w:val="single" w:sz="4" w:space="0" w:color="000000"/>
              <w:left w:val="single" w:sz="4" w:space="0" w:color="000000"/>
              <w:bottom w:val="single" w:sz="4" w:space="0" w:color="000000"/>
            </w:tcBorders>
            <w:shd w:val="clear" w:color="auto" w:fill="auto"/>
          </w:tcPr>
          <w:p w14:paraId="0190FB05" w14:textId="77777777" w:rsidR="00233BD7" w:rsidRDefault="00233BD7" w:rsidP="00DE6928">
            <w:pPr>
              <w:snapToGrid w:val="0"/>
              <w:spacing w:after="0" w:line="276" w:lineRule="auto"/>
              <w:ind w:right="-283"/>
              <w:jc w:val="center"/>
              <w:rPr>
                <w:rFonts w:ascii="Times New Roman" w:eastAsia="Calibri" w:hAnsi="Times New Roman"/>
                <w:b/>
                <w:sz w:val="20"/>
                <w:szCs w:val="40"/>
              </w:rPr>
            </w:pPr>
          </w:p>
          <w:p w14:paraId="31FAA285" w14:textId="77777777" w:rsidR="00233BD7" w:rsidRDefault="00233BD7" w:rsidP="00DE6928">
            <w:pPr>
              <w:spacing w:after="0" w:line="276" w:lineRule="auto"/>
              <w:ind w:right="-283"/>
              <w:jc w:val="center"/>
              <w:rPr>
                <w:rFonts w:ascii="Times New Roman" w:eastAsia="Calibri" w:hAnsi="Times New Roman"/>
                <w:b/>
                <w:szCs w:val="40"/>
              </w:rPr>
            </w:pPr>
            <w:r>
              <w:rPr>
                <w:rFonts w:ascii="Times New Roman" w:eastAsia="Calibri" w:hAnsi="Times New Roman"/>
                <w:b/>
                <w:szCs w:val="40"/>
              </w:rPr>
              <w:t>Łącznie</w:t>
            </w:r>
          </w:p>
          <w:p w14:paraId="77398887" w14:textId="77777777" w:rsidR="00233BD7" w:rsidRDefault="00233BD7" w:rsidP="00DE6928">
            <w:pPr>
              <w:spacing w:after="0" w:line="276" w:lineRule="auto"/>
              <w:ind w:right="-283"/>
              <w:jc w:val="center"/>
              <w:rPr>
                <w:rFonts w:ascii="Times New Roman" w:eastAsia="Calibri" w:hAnsi="Times New Roman"/>
                <w:b/>
                <w:szCs w:val="40"/>
              </w:rPr>
            </w:pPr>
          </w:p>
        </w:tc>
        <w:tc>
          <w:tcPr>
            <w:tcW w:w="1544" w:type="dxa"/>
            <w:tcBorders>
              <w:top w:val="single" w:sz="4" w:space="0" w:color="000000"/>
              <w:left w:val="single" w:sz="4" w:space="0" w:color="000000"/>
              <w:bottom w:val="single" w:sz="4" w:space="0" w:color="000000"/>
            </w:tcBorders>
            <w:shd w:val="clear" w:color="auto" w:fill="auto"/>
          </w:tcPr>
          <w:p w14:paraId="7537A1EE" w14:textId="77777777" w:rsidR="00233BD7" w:rsidRDefault="00233BD7" w:rsidP="00DE6928">
            <w:pPr>
              <w:snapToGrid w:val="0"/>
              <w:spacing w:after="0" w:line="276" w:lineRule="auto"/>
              <w:ind w:right="-283"/>
              <w:jc w:val="center"/>
              <w:rPr>
                <w:rFonts w:ascii="Times New Roman" w:eastAsia="Calibri" w:hAnsi="Times New Roman"/>
                <w:b/>
                <w:szCs w:val="40"/>
              </w:rPr>
            </w:pPr>
          </w:p>
        </w:tc>
        <w:tc>
          <w:tcPr>
            <w:tcW w:w="4839" w:type="dxa"/>
            <w:gridSpan w:val="3"/>
            <w:tcBorders>
              <w:top w:val="single" w:sz="4" w:space="0" w:color="000000"/>
              <w:left w:val="single" w:sz="4" w:space="0" w:color="000000"/>
              <w:bottom w:val="single" w:sz="4" w:space="0" w:color="000000"/>
              <w:right w:val="single" w:sz="4" w:space="0" w:color="000000"/>
            </w:tcBorders>
            <w:shd w:val="clear" w:color="auto" w:fill="auto"/>
          </w:tcPr>
          <w:p w14:paraId="724C2BDB" w14:textId="77777777" w:rsidR="00233BD7" w:rsidRDefault="00233BD7" w:rsidP="00DE6928">
            <w:pPr>
              <w:snapToGrid w:val="0"/>
              <w:spacing w:after="0" w:line="276" w:lineRule="auto"/>
              <w:ind w:right="-283"/>
              <w:jc w:val="center"/>
              <w:rPr>
                <w:rFonts w:ascii="Times New Roman" w:eastAsia="Calibri" w:hAnsi="Times New Roman"/>
                <w:b/>
                <w:szCs w:val="40"/>
              </w:rPr>
            </w:pPr>
          </w:p>
          <w:p w14:paraId="6F3B6F43" w14:textId="77777777" w:rsidR="00233BD7" w:rsidRDefault="00233BD7" w:rsidP="00DE6928">
            <w:pPr>
              <w:spacing w:after="0" w:line="276" w:lineRule="auto"/>
              <w:ind w:right="-283"/>
              <w:jc w:val="both"/>
            </w:pPr>
            <w:r>
              <w:rPr>
                <w:rFonts w:ascii="Times New Roman" w:eastAsia="Calibri" w:hAnsi="Times New Roman"/>
                <w:b/>
                <w:szCs w:val="40"/>
              </w:rPr>
              <w:t>--------------------------------------------------------------</w:t>
            </w:r>
          </w:p>
        </w:tc>
      </w:tr>
    </w:tbl>
    <w:p w14:paraId="60BFA71C" w14:textId="77777777" w:rsidR="00233BD7" w:rsidRDefault="00233BD7" w:rsidP="00DE6928">
      <w:pPr>
        <w:spacing w:after="0" w:line="276" w:lineRule="auto"/>
        <w:ind w:right="-283"/>
        <w:jc w:val="both"/>
        <w:rPr>
          <w:rFonts w:ascii="Times New Roman" w:eastAsia="Calibri" w:hAnsi="Times New Roman"/>
          <w:b/>
        </w:rPr>
      </w:pPr>
    </w:p>
    <w:p w14:paraId="337ACD1E" w14:textId="5CF1BE8F" w:rsidR="00233BD7" w:rsidRPr="008A2607" w:rsidRDefault="00233BD7" w:rsidP="00DE6928">
      <w:pPr>
        <w:spacing w:after="0" w:line="240" w:lineRule="auto"/>
        <w:ind w:right="-283"/>
        <w:jc w:val="both"/>
        <w:rPr>
          <w:rFonts w:ascii="Times New Roman" w:eastAsia="Calibri" w:hAnsi="Times New Roman"/>
        </w:rPr>
      </w:pPr>
      <w:r w:rsidRPr="008A2607">
        <w:rPr>
          <w:rFonts w:ascii="Times New Roman" w:hAnsi="Times New Roman"/>
        </w:rPr>
        <w:t>Warunki udziału w postępowaniu w zakresie zdolności technicznej i zawodowej zgodnie z Rozdziałem VI</w:t>
      </w:r>
      <w:r>
        <w:rPr>
          <w:rFonts w:ascii="Times New Roman" w:hAnsi="Times New Roman"/>
        </w:rPr>
        <w:t>II.</w:t>
      </w:r>
    </w:p>
    <w:p w14:paraId="091BB99D" w14:textId="77777777" w:rsidR="00233BD7" w:rsidRPr="00BC22C3" w:rsidRDefault="00233BD7" w:rsidP="00DE6928">
      <w:pPr>
        <w:spacing w:after="0" w:line="276" w:lineRule="auto"/>
        <w:ind w:right="-283"/>
        <w:jc w:val="both"/>
        <w:rPr>
          <w:rFonts w:ascii="Times New Roman" w:eastAsia="Calibri" w:hAnsi="Times New Roman"/>
          <w:b/>
          <w:bCs/>
        </w:rPr>
      </w:pPr>
      <w:r w:rsidRPr="00BC22C3">
        <w:rPr>
          <w:rFonts w:ascii="Times New Roman" w:eastAsia="Calibri" w:hAnsi="Times New Roman"/>
          <w:b/>
          <w:bCs/>
        </w:rPr>
        <w:t>Do wykazu załączam dowody określające, czy wskazane usługi zostały wykonane lub są wykonywane należycie.</w:t>
      </w:r>
    </w:p>
    <w:p w14:paraId="07AC7AFB" w14:textId="77777777" w:rsidR="00233BD7" w:rsidRDefault="00233BD7" w:rsidP="00DE6928">
      <w:pPr>
        <w:autoSpaceDE w:val="0"/>
        <w:autoSpaceDN w:val="0"/>
        <w:adjustRightInd w:val="0"/>
        <w:spacing w:before="120" w:after="120" w:line="240" w:lineRule="auto"/>
        <w:ind w:right="-283"/>
        <w:rPr>
          <w:rFonts w:ascii="Times New Roman" w:eastAsia="Calibri" w:hAnsi="Times New Roman" w:cs="Times New Roman"/>
          <w:sz w:val="24"/>
          <w:szCs w:val="24"/>
        </w:rPr>
      </w:pPr>
    </w:p>
    <w:p w14:paraId="7EF69279" w14:textId="77777777" w:rsidR="00233BD7" w:rsidRPr="00862611" w:rsidRDefault="00233BD7" w:rsidP="00DE6928">
      <w:pPr>
        <w:autoSpaceDE w:val="0"/>
        <w:autoSpaceDN w:val="0"/>
        <w:adjustRightInd w:val="0"/>
        <w:spacing w:before="120" w:after="120" w:line="240" w:lineRule="auto"/>
        <w:ind w:right="-283"/>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233BD7" w:rsidRPr="00862611" w14:paraId="6F52D413" w14:textId="77777777" w:rsidTr="00FF3853">
        <w:trPr>
          <w:trHeight w:val="252"/>
        </w:trPr>
        <w:tc>
          <w:tcPr>
            <w:tcW w:w="2268" w:type="dxa"/>
            <w:tcBorders>
              <w:top w:val="dashed" w:sz="4" w:space="0" w:color="auto"/>
            </w:tcBorders>
          </w:tcPr>
          <w:p w14:paraId="545E1B00" w14:textId="77777777" w:rsidR="00233BD7" w:rsidRPr="00FF3853" w:rsidRDefault="00233BD7"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393EB055" w14:textId="77777777" w:rsidR="00233BD7" w:rsidRPr="00862611" w:rsidRDefault="00233BD7"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34FF84D9" w14:textId="7F0B3D63" w:rsidR="00233BD7" w:rsidRPr="000E4359" w:rsidRDefault="00233BD7" w:rsidP="00DE6928">
            <w:pPr>
              <w:spacing w:after="0"/>
              <w:ind w:right="-283"/>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499835C0" w14:textId="77777777" w:rsidR="00233BD7" w:rsidRPr="00862611" w:rsidRDefault="00233BD7" w:rsidP="00DE6928">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579EC820" w14:textId="77777777" w:rsidR="00233BD7" w:rsidRPr="008A2607" w:rsidRDefault="00233BD7" w:rsidP="00DE6928">
      <w:pPr>
        <w:spacing w:after="0" w:line="276" w:lineRule="auto"/>
        <w:ind w:left="180" w:right="-283"/>
        <w:rPr>
          <w:rFonts w:ascii="Times New Roman" w:eastAsia="Calibri" w:hAnsi="Times New Roman"/>
        </w:rPr>
      </w:pPr>
    </w:p>
    <w:p w14:paraId="01704AC5" w14:textId="238DF4DB" w:rsidR="00233BD7" w:rsidRPr="008A2607" w:rsidRDefault="00233BD7" w:rsidP="00DE6928">
      <w:pPr>
        <w:tabs>
          <w:tab w:val="left" w:pos="11684"/>
        </w:tabs>
        <w:autoSpaceDE w:val="0"/>
        <w:spacing w:after="0" w:line="240" w:lineRule="auto"/>
        <w:ind w:right="-283"/>
        <w:rPr>
          <w:rFonts w:ascii="Times New Roman" w:hAnsi="Times New Roman"/>
        </w:rPr>
      </w:pPr>
      <w:r w:rsidRPr="008A2607">
        <w:rPr>
          <w:rFonts w:ascii="Times New Roman" w:hAnsi="Times New Roman"/>
          <w:b/>
          <w:iCs/>
        </w:rPr>
        <w:t xml:space="preserve">UWAGA! </w:t>
      </w:r>
      <w:r w:rsidRPr="008A2607">
        <w:rPr>
          <w:rFonts w:ascii="Times New Roman" w:hAnsi="Times New Roman"/>
          <w:b/>
        </w:rPr>
        <w:t xml:space="preserve">Niniejszy dokument składa </w:t>
      </w:r>
      <w:r w:rsidR="00E631A9">
        <w:rPr>
          <w:rFonts w:ascii="Times New Roman" w:hAnsi="Times New Roman"/>
          <w:b/>
        </w:rPr>
        <w:t>w</w:t>
      </w:r>
      <w:r w:rsidRPr="008A2607">
        <w:rPr>
          <w:rFonts w:ascii="Times New Roman" w:hAnsi="Times New Roman"/>
          <w:b/>
        </w:rPr>
        <w:t>ykonawca, którego oferta została najwyżej oceniona</w:t>
      </w:r>
    </w:p>
    <w:p w14:paraId="4BF1248F" w14:textId="77777777" w:rsidR="00233BD7" w:rsidRDefault="00233BD7" w:rsidP="00DE6928">
      <w:pPr>
        <w:spacing w:after="0" w:line="240" w:lineRule="auto"/>
        <w:ind w:right="-283"/>
        <w:rPr>
          <w:rFonts w:ascii="Times New Roman" w:eastAsia="Calibri" w:hAnsi="Times New Roman"/>
          <w:b/>
          <w:i/>
          <w:sz w:val="24"/>
          <w:szCs w:val="24"/>
        </w:rPr>
      </w:pPr>
    </w:p>
    <w:p w14:paraId="7D14563E" w14:textId="77777777" w:rsidR="00233BD7" w:rsidRDefault="00233BD7" w:rsidP="00DE6928">
      <w:pPr>
        <w:spacing w:after="0" w:line="240" w:lineRule="auto"/>
        <w:ind w:left="180" w:right="-283"/>
        <w:jc w:val="right"/>
        <w:rPr>
          <w:rFonts w:ascii="Times New Roman" w:eastAsia="Calibri" w:hAnsi="Times New Roman"/>
          <w:b/>
          <w:i/>
          <w:sz w:val="24"/>
          <w:szCs w:val="24"/>
        </w:rPr>
      </w:pPr>
    </w:p>
    <w:p w14:paraId="103D7B18" w14:textId="77777777" w:rsidR="00233BD7" w:rsidRDefault="00233BD7" w:rsidP="00DE6928">
      <w:pPr>
        <w:spacing w:after="0" w:line="240" w:lineRule="auto"/>
        <w:ind w:left="180" w:right="-283"/>
        <w:jc w:val="right"/>
        <w:rPr>
          <w:rFonts w:ascii="Times New Roman" w:eastAsia="Calibri" w:hAnsi="Times New Roman"/>
          <w:b/>
          <w:i/>
          <w:sz w:val="24"/>
          <w:szCs w:val="24"/>
        </w:rPr>
      </w:pPr>
    </w:p>
    <w:p w14:paraId="08FE9404" w14:textId="77777777" w:rsidR="00233BD7" w:rsidRDefault="00233BD7" w:rsidP="00DE6928">
      <w:pPr>
        <w:spacing w:after="0" w:line="240" w:lineRule="auto"/>
        <w:ind w:left="180" w:right="-283"/>
        <w:jc w:val="right"/>
        <w:rPr>
          <w:rFonts w:ascii="Times New Roman" w:eastAsia="Calibri" w:hAnsi="Times New Roman"/>
          <w:b/>
          <w:i/>
          <w:sz w:val="24"/>
          <w:szCs w:val="24"/>
        </w:rPr>
      </w:pPr>
    </w:p>
    <w:p w14:paraId="56D25360" w14:textId="77777777" w:rsidR="00233BD7" w:rsidRDefault="00233BD7" w:rsidP="00DE6928">
      <w:pPr>
        <w:spacing w:after="0" w:line="240" w:lineRule="auto"/>
        <w:ind w:left="180" w:right="-283"/>
        <w:jc w:val="right"/>
        <w:rPr>
          <w:rFonts w:ascii="Times New Roman" w:eastAsia="Calibri" w:hAnsi="Times New Roman"/>
          <w:b/>
          <w:i/>
          <w:sz w:val="24"/>
          <w:szCs w:val="24"/>
        </w:rPr>
      </w:pPr>
    </w:p>
    <w:p w14:paraId="5E64F4E4" w14:textId="77777777" w:rsidR="00233BD7" w:rsidRDefault="00233BD7" w:rsidP="00DE6928">
      <w:pPr>
        <w:spacing w:after="0" w:line="240" w:lineRule="auto"/>
        <w:ind w:left="180" w:right="-283"/>
        <w:jc w:val="right"/>
        <w:rPr>
          <w:rFonts w:ascii="Times New Roman" w:eastAsia="Calibri" w:hAnsi="Times New Roman"/>
          <w:b/>
          <w:i/>
          <w:sz w:val="24"/>
          <w:szCs w:val="24"/>
        </w:rPr>
      </w:pPr>
    </w:p>
    <w:p w14:paraId="2BACC695" w14:textId="77777777" w:rsidR="00233BD7" w:rsidRDefault="00233BD7" w:rsidP="00DE6928">
      <w:pPr>
        <w:spacing w:after="0" w:line="240" w:lineRule="auto"/>
        <w:ind w:left="180" w:right="-283"/>
        <w:jc w:val="right"/>
        <w:rPr>
          <w:rFonts w:ascii="Times New Roman" w:eastAsia="Calibri" w:hAnsi="Times New Roman"/>
          <w:b/>
          <w:i/>
          <w:sz w:val="24"/>
          <w:szCs w:val="24"/>
        </w:rPr>
      </w:pPr>
    </w:p>
    <w:p w14:paraId="4387A12F" w14:textId="77777777" w:rsidR="00733C22" w:rsidRDefault="00733C22" w:rsidP="00DE6928">
      <w:pPr>
        <w:spacing w:after="0" w:line="240" w:lineRule="auto"/>
        <w:ind w:left="180" w:right="-283"/>
        <w:jc w:val="right"/>
        <w:rPr>
          <w:rFonts w:ascii="Times New Roman" w:eastAsia="Calibri" w:hAnsi="Times New Roman"/>
          <w:b/>
          <w:i/>
          <w:sz w:val="24"/>
          <w:szCs w:val="24"/>
        </w:rPr>
      </w:pPr>
    </w:p>
    <w:p w14:paraId="3F522F3C" w14:textId="77777777" w:rsidR="00233BD7" w:rsidRDefault="00233BD7" w:rsidP="00DE6928">
      <w:pPr>
        <w:spacing w:after="0" w:line="240" w:lineRule="auto"/>
        <w:ind w:left="180" w:right="-283"/>
        <w:jc w:val="right"/>
        <w:rPr>
          <w:rFonts w:ascii="Times New Roman" w:eastAsia="Calibri" w:hAnsi="Times New Roman"/>
          <w:b/>
          <w:i/>
          <w:sz w:val="24"/>
          <w:szCs w:val="24"/>
        </w:rPr>
      </w:pPr>
    </w:p>
    <w:p w14:paraId="7DF9625D" w14:textId="77777777" w:rsidR="00FF3853" w:rsidRDefault="00FF3853" w:rsidP="00DE6928">
      <w:pPr>
        <w:spacing w:after="0" w:line="240" w:lineRule="auto"/>
        <w:ind w:left="180" w:right="-283"/>
        <w:jc w:val="right"/>
        <w:rPr>
          <w:rFonts w:ascii="Times New Roman" w:eastAsia="Calibri" w:hAnsi="Times New Roman"/>
          <w:b/>
          <w:i/>
          <w:sz w:val="24"/>
          <w:szCs w:val="24"/>
        </w:rPr>
      </w:pPr>
    </w:p>
    <w:p w14:paraId="26D62E44" w14:textId="77777777" w:rsidR="00233BD7" w:rsidRDefault="00233BD7" w:rsidP="00DE6928">
      <w:pPr>
        <w:spacing w:after="0" w:line="240" w:lineRule="auto"/>
        <w:ind w:left="180" w:right="-283"/>
        <w:jc w:val="right"/>
        <w:rPr>
          <w:rFonts w:ascii="Times New Roman" w:eastAsia="Calibri" w:hAnsi="Times New Roman"/>
          <w:b/>
          <w:i/>
          <w:sz w:val="24"/>
          <w:szCs w:val="24"/>
        </w:rPr>
      </w:pPr>
    </w:p>
    <w:p w14:paraId="21A7F0DB" w14:textId="77777777" w:rsidR="00233BD7" w:rsidRDefault="00233BD7" w:rsidP="00DE6928">
      <w:pPr>
        <w:spacing w:after="0" w:line="240" w:lineRule="auto"/>
        <w:ind w:left="180" w:right="-283"/>
        <w:jc w:val="right"/>
        <w:rPr>
          <w:rFonts w:ascii="Times New Roman" w:eastAsia="Calibri" w:hAnsi="Times New Roman"/>
          <w:b/>
          <w:i/>
          <w:sz w:val="24"/>
          <w:szCs w:val="24"/>
        </w:rPr>
      </w:pPr>
    </w:p>
    <w:p w14:paraId="41C405A0" w14:textId="7286F79D" w:rsidR="002D0630" w:rsidRPr="00CC543E" w:rsidRDefault="002D0630" w:rsidP="00DE6928">
      <w:pPr>
        <w:suppressAutoHyphens/>
        <w:spacing w:after="0" w:line="240" w:lineRule="auto"/>
        <w:ind w:left="180" w:right="-283"/>
        <w:jc w:val="right"/>
        <w:rPr>
          <w:rFonts w:ascii="Times New Roman" w:eastAsia="Calibri" w:hAnsi="Times New Roman" w:cs="Times New Roman"/>
          <w:iCs/>
          <w:sz w:val="24"/>
          <w:szCs w:val="24"/>
          <w:lang w:eastAsia="ar-SA"/>
        </w:rPr>
      </w:pPr>
      <w:r w:rsidRPr="00CC543E">
        <w:rPr>
          <w:rFonts w:ascii="Times New Roman" w:eastAsia="Calibri" w:hAnsi="Times New Roman" w:cs="Times New Roman"/>
          <w:b/>
          <w:iCs/>
          <w:sz w:val="24"/>
          <w:szCs w:val="24"/>
          <w:lang w:eastAsia="ar-SA"/>
        </w:rPr>
        <w:lastRenderedPageBreak/>
        <w:t>Załącznik nr 8 do SWZ</w:t>
      </w:r>
    </w:p>
    <w:p w14:paraId="181894EF" w14:textId="77777777" w:rsidR="002D0630" w:rsidRPr="00964826" w:rsidRDefault="002D0630" w:rsidP="00DE6928">
      <w:pPr>
        <w:suppressAutoHyphens/>
        <w:spacing w:after="0" w:line="240" w:lineRule="auto"/>
        <w:ind w:left="180" w:right="-283"/>
        <w:rPr>
          <w:rFonts w:ascii="Times New Roman" w:eastAsia="Calibri" w:hAnsi="Times New Roman" w:cs="Times New Roman"/>
          <w:lang w:eastAsia="ar-SA"/>
        </w:rPr>
      </w:pPr>
    </w:p>
    <w:p w14:paraId="02164515" w14:textId="77777777" w:rsidR="002D0630" w:rsidRPr="00964826" w:rsidRDefault="002D0630" w:rsidP="00DE6928">
      <w:pPr>
        <w:suppressAutoHyphens/>
        <w:spacing w:after="0" w:line="240" w:lineRule="auto"/>
        <w:ind w:left="180" w:right="-283"/>
        <w:rPr>
          <w:rFonts w:ascii="Times New Roman" w:eastAsia="Calibri" w:hAnsi="Times New Roman" w:cs="Times New Roman"/>
          <w:lang w:eastAsia="ar-SA"/>
        </w:rPr>
      </w:pPr>
    </w:p>
    <w:p w14:paraId="2B64E935" w14:textId="77777777" w:rsidR="002D0630" w:rsidRPr="00964826" w:rsidRDefault="002D0630" w:rsidP="00DE6928">
      <w:pPr>
        <w:suppressAutoHyphens/>
        <w:spacing w:after="0" w:line="240" w:lineRule="auto"/>
        <w:ind w:left="180" w:right="-283"/>
        <w:rPr>
          <w:rFonts w:ascii="Times New Roman" w:eastAsia="Calibri" w:hAnsi="Times New Roman" w:cs="Times New Roman"/>
          <w:lang w:eastAsia="ar-SA"/>
        </w:rPr>
      </w:pPr>
    </w:p>
    <w:p w14:paraId="18158204" w14:textId="77777777" w:rsidR="00233BD7" w:rsidRPr="001A0594" w:rsidRDefault="00233BD7" w:rsidP="00DE6928">
      <w:pPr>
        <w:spacing w:after="0" w:line="240" w:lineRule="auto"/>
        <w:ind w:right="-283"/>
        <w:rPr>
          <w:rFonts w:ascii="Times New Roman" w:eastAsia="Calibri" w:hAnsi="Times New Roman" w:cs="Times New Roman"/>
          <w:sz w:val="20"/>
          <w:szCs w:val="20"/>
        </w:rPr>
      </w:pPr>
      <w:r w:rsidRPr="001A0594">
        <w:rPr>
          <w:rFonts w:ascii="Times New Roman" w:eastAsia="Calibri" w:hAnsi="Times New Roman" w:cs="Times New Roman"/>
          <w:sz w:val="20"/>
          <w:szCs w:val="20"/>
        </w:rPr>
        <w:t>……………..……………</w:t>
      </w:r>
    </w:p>
    <w:p w14:paraId="0C29916C" w14:textId="15223D51" w:rsidR="00233BD7" w:rsidRPr="001A0594" w:rsidRDefault="00233BD7" w:rsidP="00DE6928">
      <w:pPr>
        <w:spacing w:after="0" w:line="240" w:lineRule="auto"/>
        <w:ind w:right="-283"/>
        <w:rPr>
          <w:rFonts w:ascii="Times New Roman" w:hAnsi="Times New Roman" w:cs="Times New Roman"/>
          <w:bCs/>
          <w:i/>
          <w:iCs/>
          <w:sz w:val="16"/>
          <w:szCs w:val="16"/>
          <w:u w:val="single"/>
        </w:rPr>
      </w:pPr>
      <w:r w:rsidRPr="001A0594">
        <w:rPr>
          <w:rFonts w:ascii="Times New Roman" w:eastAsia="Calibri" w:hAnsi="Times New Roman" w:cs="Times New Roman"/>
          <w:i/>
          <w:sz w:val="16"/>
          <w:szCs w:val="16"/>
        </w:rPr>
        <w:t>pieczęć Wykonawcy</w:t>
      </w:r>
    </w:p>
    <w:p w14:paraId="31BC9807" w14:textId="77777777" w:rsidR="00233BD7" w:rsidRPr="001A0594" w:rsidRDefault="00233BD7" w:rsidP="00DE6928">
      <w:pPr>
        <w:pStyle w:val="Tekstpodstawowywcity"/>
        <w:tabs>
          <w:tab w:val="left" w:pos="180"/>
        </w:tabs>
        <w:ind w:left="0" w:right="-283"/>
        <w:jc w:val="center"/>
        <w:rPr>
          <w:rFonts w:ascii="Times New Roman" w:eastAsia="MS Mincho" w:hAnsi="Times New Roman" w:cs="Times New Roman"/>
          <w:b/>
        </w:rPr>
      </w:pPr>
    </w:p>
    <w:p w14:paraId="2B211C6F" w14:textId="77777777" w:rsidR="00233BD7" w:rsidRPr="001A0594" w:rsidRDefault="00233BD7" w:rsidP="00DE6928">
      <w:pPr>
        <w:pStyle w:val="Tekstpodstawowywcity"/>
        <w:pBdr>
          <w:top w:val="single" w:sz="4" w:space="1" w:color="auto"/>
          <w:left w:val="single" w:sz="4" w:space="4" w:color="auto"/>
          <w:bottom w:val="single" w:sz="4" w:space="1" w:color="auto"/>
          <w:right w:val="single" w:sz="4" w:space="4" w:color="auto"/>
        </w:pBdr>
        <w:shd w:val="clear" w:color="auto" w:fill="D9E2F3" w:themeFill="accent1" w:themeFillTint="33"/>
        <w:tabs>
          <w:tab w:val="left" w:pos="180"/>
        </w:tabs>
        <w:ind w:left="0" w:right="-283"/>
        <w:jc w:val="center"/>
        <w:rPr>
          <w:rFonts w:ascii="Times New Roman" w:eastAsia="MS Mincho" w:hAnsi="Times New Roman" w:cs="Times New Roman"/>
          <w:b/>
          <w:sz w:val="24"/>
          <w:szCs w:val="24"/>
        </w:rPr>
      </w:pPr>
      <w:r w:rsidRPr="001A0594">
        <w:rPr>
          <w:rFonts w:ascii="Times New Roman" w:eastAsia="MS Mincho" w:hAnsi="Times New Roman" w:cs="Times New Roman"/>
          <w:b/>
          <w:sz w:val="24"/>
          <w:szCs w:val="24"/>
        </w:rPr>
        <w:t>WYKAZ OSÓB</w:t>
      </w:r>
    </w:p>
    <w:p w14:paraId="5BDE5FF6" w14:textId="77777777" w:rsidR="00662592" w:rsidRDefault="00662592" w:rsidP="00DE6928">
      <w:pPr>
        <w:tabs>
          <w:tab w:val="left" w:pos="9180"/>
        </w:tabs>
        <w:spacing w:before="120" w:after="0"/>
        <w:ind w:right="-283"/>
        <w:jc w:val="both"/>
        <w:rPr>
          <w:rFonts w:ascii="Times New Roman" w:eastAsia="Calibri" w:hAnsi="Times New Roman" w:cs="Times New Roman"/>
        </w:rPr>
      </w:pPr>
    </w:p>
    <w:p w14:paraId="4DA39524" w14:textId="4DB2B534" w:rsidR="00662592" w:rsidRPr="007B5848" w:rsidRDefault="00662592" w:rsidP="00DE6928">
      <w:pPr>
        <w:tabs>
          <w:tab w:val="left" w:pos="9180"/>
        </w:tabs>
        <w:spacing w:before="120" w:after="0"/>
        <w:ind w:right="-283"/>
        <w:jc w:val="both"/>
        <w:rPr>
          <w:rFonts w:ascii="Times New Roman" w:eastAsia="Calibri" w:hAnsi="Times New Roman" w:cs="Times New Roman"/>
          <w:b/>
        </w:rPr>
      </w:pPr>
      <w:r w:rsidRPr="007B5848">
        <w:rPr>
          <w:rFonts w:ascii="Times New Roman" w:eastAsia="Calibri" w:hAnsi="Times New Roman" w:cs="Times New Roman"/>
        </w:rPr>
        <w:t>W postępowaniu o udzielenie zamówienia publicznego pn.</w:t>
      </w:r>
      <w:r w:rsidRPr="007B5848">
        <w:rPr>
          <w:rFonts w:ascii="Times New Roman" w:eastAsia="Calibri" w:hAnsi="Times New Roman" w:cs="Times New Roman"/>
          <w:b/>
        </w:rPr>
        <w:t xml:space="preserve"> </w:t>
      </w:r>
    </w:p>
    <w:p w14:paraId="6CBA999A" w14:textId="77777777" w:rsidR="00662592" w:rsidRDefault="00662592" w:rsidP="00DE6928">
      <w:pPr>
        <w:pStyle w:val="Nagwek"/>
        <w:ind w:right="-283"/>
        <w:jc w:val="center"/>
        <w:rPr>
          <w:rFonts w:ascii="Times New Roman" w:hAnsi="Times New Roman"/>
          <w:b/>
          <w:sz w:val="24"/>
          <w:szCs w:val="24"/>
        </w:rPr>
      </w:pPr>
    </w:p>
    <w:p w14:paraId="1E246BBD" w14:textId="34665EDA" w:rsidR="0083007B" w:rsidRPr="00D3778E" w:rsidRDefault="0083007B" w:rsidP="00DE6928">
      <w:pPr>
        <w:pStyle w:val="Nagwek"/>
        <w:ind w:right="-283"/>
        <w:jc w:val="center"/>
        <w:rPr>
          <w:rFonts w:ascii="Times New Roman" w:hAnsi="Times New Roman"/>
          <w:b/>
          <w:sz w:val="24"/>
          <w:szCs w:val="24"/>
        </w:rPr>
      </w:pPr>
      <w:r w:rsidRPr="00D3778E">
        <w:rPr>
          <w:rFonts w:ascii="Times New Roman" w:hAnsi="Times New Roman"/>
          <w:b/>
          <w:sz w:val="24"/>
          <w:szCs w:val="24"/>
        </w:rPr>
        <w:t xml:space="preserve">„Oczyszczanie ręczne wybranych chodników i jezdni dróg gminnych </w:t>
      </w:r>
      <w:r w:rsidRPr="00D3778E">
        <w:rPr>
          <w:rFonts w:ascii="Times New Roman" w:hAnsi="Times New Roman"/>
          <w:b/>
          <w:sz w:val="24"/>
          <w:szCs w:val="24"/>
        </w:rPr>
        <w:br/>
        <w:t xml:space="preserve">na terenie miasta Świdnica, na których częściowo dopuszczono </w:t>
      </w:r>
      <w:r w:rsidRPr="00D3778E">
        <w:rPr>
          <w:rFonts w:ascii="Times New Roman" w:hAnsi="Times New Roman"/>
          <w:b/>
          <w:sz w:val="24"/>
          <w:szCs w:val="24"/>
        </w:rPr>
        <w:br/>
        <w:t>prawo parkowania samochodów</w:t>
      </w:r>
      <w:r w:rsidR="00722EFA">
        <w:rPr>
          <w:rFonts w:ascii="Times New Roman" w:hAnsi="Times New Roman"/>
          <w:b/>
          <w:sz w:val="24"/>
          <w:szCs w:val="24"/>
        </w:rPr>
        <w:t xml:space="preserve"> w latach 2025-2026</w:t>
      </w:r>
      <w:r w:rsidRPr="00D3778E">
        <w:rPr>
          <w:rFonts w:ascii="Times New Roman" w:hAnsi="Times New Roman"/>
          <w:b/>
          <w:sz w:val="24"/>
          <w:szCs w:val="24"/>
        </w:rPr>
        <w:t>”</w:t>
      </w:r>
    </w:p>
    <w:p w14:paraId="5A953E3E" w14:textId="77777777" w:rsidR="00233BD7" w:rsidRPr="001A0594" w:rsidRDefault="00233BD7" w:rsidP="00DE6928">
      <w:pPr>
        <w:pStyle w:val="Nagwek"/>
        <w:ind w:right="-283"/>
        <w:jc w:val="center"/>
        <w:rPr>
          <w:rFonts w:ascii="Times New Roman" w:hAnsi="Times New Roman" w:cs="Times New Roman"/>
          <w:lang w:eastAsia="pl-PL"/>
        </w:rPr>
      </w:pPr>
    </w:p>
    <w:p w14:paraId="6F8DC566" w14:textId="77777777" w:rsidR="00662592" w:rsidRPr="007B5848" w:rsidRDefault="00662592" w:rsidP="00DE6928">
      <w:pPr>
        <w:pStyle w:val="Bezodstpw"/>
        <w:spacing w:before="120"/>
        <w:ind w:right="-283"/>
        <w:rPr>
          <w:rFonts w:eastAsia="Calibri"/>
          <w:kern w:val="0"/>
          <w:sz w:val="22"/>
          <w:szCs w:val="22"/>
          <w:lang w:eastAsia="en-US"/>
        </w:rPr>
      </w:pPr>
      <w:r w:rsidRPr="007B5848">
        <w:rPr>
          <w:rFonts w:eastAsia="Calibri"/>
          <w:kern w:val="0"/>
          <w:sz w:val="22"/>
          <w:szCs w:val="22"/>
          <w:lang w:eastAsia="en-US"/>
        </w:rPr>
        <w:t>prowadzonym przez Gminę Miasto Świdnica:</w:t>
      </w:r>
    </w:p>
    <w:p w14:paraId="2CDAC5BA" w14:textId="77777777" w:rsidR="00662592" w:rsidRPr="007B5848" w:rsidRDefault="00662592" w:rsidP="00DE6928">
      <w:pPr>
        <w:pStyle w:val="Bezodstpw"/>
        <w:ind w:right="-283"/>
        <w:rPr>
          <w:sz w:val="22"/>
          <w:szCs w:val="22"/>
        </w:rPr>
      </w:pPr>
    </w:p>
    <w:p w14:paraId="5FE04B28" w14:textId="77777777" w:rsidR="00662592" w:rsidRDefault="00662592" w:rsidP="00DE6928">
      <w:pPr>
        <w:pStyle w:val="Bezodstpw1"/>
        <w:spacing w:line="264" w:lineRule="auto"/>
        <w:ind w:right="-283"/>
        <w:rPr>
          <w:b/>
          <w:sz w:val="22"/>
          <w:szCs w:val="22"/>
        </w:rPr>
      </w:pPr>
      <w:r w:rsidRPr="007B5848">
        <w:rPr>
          <w:b/>
          <w:sz w:val="22"/>
          <w:szCs w:val="22"/>
        </w:rPr>
        <w:t xml:space="preserve">Oświadczam(y), że niniejsze </w:t>
      </w:r>
      <w:r w:rsidRPr="007B5848">
        <w:rPr>
          <w:rFonts w:eastAsia="Times New Roman"/>
          <w:b/>
          <w:sz w:val="22"/>
          <w:szCs w:val="22"/>
        </w:rPr>
        <w:t xml:space="preserve">zamówienie </w:t>
      </w:r>
      <w:r w:rsidRPr="007B5848">
        <w:rPr>
          <w:b/>
          <w:sz w:val="22"/>
          <w:szCs w:val="22"/>
        </w:rPr>
        <w:t>wykonywać będą następujące osoby:</w:t>
      </w:r>
    </w:p>
    <w:p w14:paraId="3AB02E86" w14:textId="77777777" w:rsidR="00662592" w:rsidRDefault="00662592" w:rsidP="00DE6928">
      <w:pPr>
        <w:pStyle w:val="Bezodstpw1"/>
        <w:spacing w:line="264" w:lineRule="auto"/>
        <w:ind w:right="-283"/>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3"/>
        <w:gridCol w:w="1355"/>
        <w:gridCol w:w="2398"/>
        <w:gridCol w:w="1476"/>
        <w:gridCol w:w="1957"/>
        <w:gridCol w:w="1557"/>
      </w:tblGrid>
      <w:tr w:rsidR="00FE6E07" w14:paraId="5B9CF4F7" w14:textId="77777777" w:rsidTr="00E15FA7">
        <w:trPr>
          <w:trHeight w:val="985"/>
        </w:trPr>
        <w:tc>
          <w:tcPr>
            <w:tcW w:w="637" w:type="dxa"/>
            <w:tcBorders>
              <w:top w:val="single" w:sz="4" w:space="0" w:color="auto"/>
              <w:left w:val="single" w:sz="4" w:space="0" w:color="auto"/>
              <w:bottom w:val="single" w:sz="4" w:space="0" w:color="auto"/>
              <w:right w:val="single" w:sz="4" w:space="0" w:color="auto"/>
            </w:tcBorders>
            <w:vAlign w:val="center"/>
          </w:tcPr>
          <w:p w14:paraId="13F5A13A" w14:textId="77777777" w:rsidR="00662592" w:rsidRPr="00D26B2C" w:rsidRDefault="00662592" w:rsidP="002B4AEF">
            <w:pPr>
              <w:spacing w:after="0" w:line="240" w:lineRule="auto"/>
              <w:jc w:val="center"/>
              <w:rPr>
                <w:rFonts w:ascii="Times New Roman" w:eastAsia="Calibri" w:hAnsi="Times New Roman"/>
                <w:b/>
                <w:bCs/>
                <w:sz w:val="18"/>
                <w:szCs w:val="18"/>
              </w:rPr>
            </w:pPr>
            <w:r w:rsidRPr="00D26B2C">
              <w:rPr>
                <w:rFonts w:ascii="Times New Roman" w:eastAsia="Calibri" w:hAnsi="Times New Roman"/>
                <w:b/>
                <w:bCs/>
                <w:sz w:val="18"/>
                <w:szCs w:val="18"/>
              </w:rPr>
              <w:t>L.p.</w:t>
            </w:r>
          </w:p>
        </w:tc>
        <w:tc>
          <w:tcPr>
            <w:tcW w:w="1455" w:type="dxa"/>
            <w:tcBorders>
              <w:top w:val="single" w:sz="4" w:space="0" w:color="auto"/>
              <w:left w:val="single" w:sz="4" w:space="0" w:color="auto"/>
              <w:bottom w:val="single" w:sz="4" w:space="0" w:color="auto"/>
              <w:right w:val="single" w:sz="4" w:space="0" w:color="auto"/>
            </w:tcBorders>
            <w:vAlign w:val="center"/>
          </w:tcPr>
          <w:p w14:paraId="5136D9AE" w14:textId="77777777" w:rsidR="00662592" w:rsidRPr="00D26B2C" w:rsidRDefault="00662592" w:rsidP="00DE6928">
            <w:pPr>
              <w:spacing w:after="0" w:line="240" w:lineRule="auto"/>
              <w:ind w:right="48"/>
              <w:jc w:val="center"/>
              <w:rPr>
                <w:rFonts w:ascii="Times New Roman" w:eastAsia="Calibri" w:hAnsi="Times New Roman"/>
                <w:b/>
                <w:bCs/>
                <w:sz w:val="18"/>
                <w:szCs w:val="18"/>
              </w:rPr>
            </w:pPr>
            <w:r w:rsidRPr="00D26B2C">
              <w:rPr>
                <w:rFonts w:ascii="Times New Roman" w:eastAsia="Calibri" w:hAnsi="Times New Roman"/>
                <w:b/>
                <w:bCs/>
                <w:sz w:val="18"/>
                <w:szCs w:val="18"/>
              </w:rPr>
              <w:t>Imię i nazwisko</w:t>
            </w:r>
          </w:p>
          <w:p w14:paraId="4049B71C" w14:textId="77777777" w:rsidR="00662592" w:rsidRPr="00D26B2C" w:rsidRDefault="00662592" w:rsidP="00DE6928">
            <w:pPr>
              <w:spacing w:after="0" w:line="240" w:lineRule="auto"/>
              <w:ind w:right="-283"/>
              <w:jc w:val="center"/>
              <w:rPr>
                <w:rFonts w:ascii="Times New Roman" w:eastAsia="Calibri" w:hAnsi="Times New Roman"/>
                <w:b/>
                <w:bCs/>
                <w:sz w:val="18"/>
                <w:szCs w:val="18"/>
              </w:rPr>
            </w:pPr>
          </w:p>
        </w:tc>
        <w:tc>
          <w:tcPr>
            <w:tcW w:w="2620" w:type="dxa"/>
            <w:tcBorders>
              <w:top w:val="single" w:sz="4" w:space="0" w:color="auto"/>
              <w:left w:val="single" w:sz="4" w:space="0" w:color="auto"/>
              <w:bottom w:val="single" w:sz="4" w:space="0" w:color="auto"/>
              <w:right w:val="single" w:sz="4" w:space="0" w:color="auto"/>
            </w:tcBorders>
            <w:vAlign w:val="center"/>
          </w:tcPr>
          <w:p w14:paraId="67029146" w14:textId="77777777" w:rsidR="00662592" w:rsidRPr="007B5848" w:rsidRDefault="00662592" w:rsidP="00FE6E07">
            <w:pPr>
              <w:spacing w:after="0" w:line="240" w:lineRule="auto"/>
              <w:jc w:val="center"/>
              <w:rPr>
                <w:rFonts w:ascii="Times New Roman" w:eastAsia="Calibri" w:hAnsi="Times New Roman"/>
                <w:b/>
                <w:bCs/>
                <w:sz w:val="18"/>
                <w:szCs w:val="18"/>
              </w:rPr>
            </w:pPr>
            <w:r w:rsidRPr="00D26B2C">
              <w:rPr>
                <w:rFonts w:ascii="Times New Roman" w:eastAsia="Calibri" w:hAnsi="Times New Roman"/>
                <w:b/>
                <w:bCs/>
                <w:sz w:val="18"/>
                <w:szCs w:val="18"/>
              </w:rPr>
              <w:t xml:space="preserve">Zakres wykonywanych  </w:t>
            </w:r>
            <w:r w:rsidRPr="00D26B2C">
              <w:rPr>
                <w:rFonts w:ascii="Times New Roman" w:eastAsia="Calibri" w:hAnsi="Times New Roman"/>
                <w:b/>
                <w:bCs/>
                <w:sz w:val="18"/>
                <w:szCs w:val="18"/>
              </w:rPr>
              <w:br/>
              <w:t xml:space="preserve">   czynności w realizacji   zamówienia</w:t>
            </w:r>
          </w:p>
        </w:tc>
        <w:tc>
          <w:tcPr>
            <w:tcW w:w="1521" w:type="dxa"/>
            <w:tcBorders>
              <w:top w:val="single" w:sz="4" w:space="0" w:color="auto"/>
              <w:left w:val="single" w:sz="4" w:space="0" w:color="auto"/>
              <w:bottom w:val="single" w:sz="4" w:space="0" w:color="auto"/>
              <w:right w:val="single" w:sz="4" w:space="0" w:color="auto"/>
            </w:tcBorders>
            <w:vAlign w:val="center"/>
          </w:tcPr>
          <w:p w14:paraId="688C1E0B" w14:textId="77777777" w:rsidR="00662592" w:rsidRPr="00D26B2C" w:rsidRDefault="00662592" w:rsidP="00FE6E07">
            <w:pPr>
              <w:keepNext/>
              <w:spacing w:after="0" w:line="240" w:lineRule="auto"/>
              <w:ind w:left="-31" w:firstLine="31"/>
              <w:jc w:val="center"/>
              <w:outlineLvl w:val="1"/>
              <w:rPr>
                <w:rFonts w:ascii="Times New Roman" w:hAnsi="Times New Roman"/>
                <w:b/>
                <w:sz w:val="18"/>
                <w:szCs w:val="18"/>
              </w:rPr>
            </w:pPr>
            <w:r w:rsidRPr="00D26B2C">
              <w:rPr>
                <w:rFonts w:ascii="Times New Roman" w:hAnsi="Times New Roman"/>
                <w:b/>
                <w:sz w:val="18"/>
                <w:szCs w:val="18"/>
              </w:rPr>
              <w:t>Doświadczenie</w:t>
            </w:r>
          </w:p>
          <w:p w14:paraId="62697040" w14:textId="77777777" w:rsidR="00662592" w:rsidRPr="00D26B2C" w:rsidRDefault="00662592" w:rsidP="00FE6E07">
            <w:pPr>
              <w:spacing w:after="0" w:line="240" w:lineRule="auto"/>
              <w:ind w:left="-31" w:firstLine="31"/>
              <w:jc w:val="center"/>
              <w:rPr>
                <w:rFonts w:ascii="Times New Roman" w:eastAsia="Calibri" w:hAnsi="Times New Roman"/>
                <w:b/>
                <w:sz w:val="18"/>
                <w:szCs w:val="18"/>
              </w:rPr>
            </w:pPr>
            <w:r w:rsidRPr="00D26B2C">
              <w:rPr>
                <w:rFonts w:ascii="Times New Roman" w:eastAsia="Calibri" w:hAnsi="Times New Roman"/>
                <w:b/>
                <w:sz w:val="18"/>
                <w:szCs w:val="18"/>
              </w:rPr>
              <w:t>i wykształcenie</w:t>
            </w:r>
          </w:p>
        </w:tc>
        <w:tc>
          <w:tcPr>
            <w:tcW w:w="2100" w:type="dxa"/>
            <w:tcBorders>
              <w:top w:val="single" w:sz="4" w:space="0" w:color="auto"/>
              <w:left w:val="single" w:sz="4" w:space="0" w:color="auto"/>
              <w:bottom w:val="single" w:sz="4" w:space="0" w:color="auto"/>
              <w:right w:val="single" w:sz="4" w:space="0" w:color="auto"/>
            </w:tcBorders>
            <w:vAlign w:val="center"/>
          </w:tcPr>
          <w:p w14:paraId="02042271" w14:textId="77777777" w:rsidR="00662592" w:rsidRPr="00D26B2C" w:rsidRDefault="00662592" w:rsidP="00DE6928">
            <w:pPr>
              <w:keepNext/>
              <w:spacing w:after="0" w:line="240" w:lineRule="auto"/>
              <w:ind w:left="118" w:right="71"/>
              <w:jc w:val="center"/>
              <w:outlineLvl w:val="1"/>
              <w:rPr>
                <w:rFonts w:ascii="Times New Roman" w:hAnsi="Times New Roman"/>
                <w:b/>
                <w:sz w:val="18"/>
                <w:szCs w:val="18"/>
              </w:rPr>
            </w:pPr>
            <w:r w:rsidRPr="00D26B2C">
              <w:rPr>
                <w:rFonts w:ascii="Times New Roman" w:hAnsi="Times New Roman"/>
                <w:b/>
                <w:sz w:val="18"/>
                <w:szCs w:val="18"/>
              </w:rPr>
              <w:t>Kwalifikacje zawodowe: rodzaj uprawnień</w:t>
            </w:r>
          </w:p>
        </w:tc>
        <w:tc>
          <w:tcPr>
            <w:tcW w:w="1611" w:type="dxa"/>
            <w:tcBorders>
              <w:top w:val="single" w:sz="4" w:space="0" w:color="auto"/>
              <w:left w:val="single" w:sz="4" w:space="0" w:color="auto"/>
              <w:bottom w:val="single" w:sz="4" w:space="0" w:color="auto"/>
              <w:right w:val="single" w:sz="4" w:space="0" w:color="auto"/>
            </w:tcBorders>
            <w:vAlign w:val="center"/>
          </w:tcPr>
          <w:p w14:paraId="73A9FEB2" w14:textId="77777777" w:rsidR="00662592" w:rsidRPr="00D26B2C" w:rsidRDefault="00662592" w:rsidP="00DE6928">
            <w:pPr>
              <w:spacing w:after="0" w:line="240" w:lineRule="auto"/>
              <w:ind w:right="71"/>
              <w:jc w:val="center"/>
              <w:rPr>
                <w:rFonts w:ascii="Times New Roman" w:eastAsia="Calibri" w:hAnsi="Times New Roman"/>
                <w:b/>
                <w:bCs/>
                <w:sz w:val="18"/>
                <w:szCs w:val="18"/>
              </w:rPr>
            </w:pPr>
            <w:r w:rsidRPr="00D26B2C">
              <w:rPr>
                <w:rFonts w:ascii="Times New Roman" w:eastAsia="Calibri" w:hAnsi="Times New Roman"/>
                <w:b/>
                <w:bCs/>
                <w:sz w:val="18"/>
                <w:szCs w:val="18"/>
              </w:rPr>
              <w:t>Podstawa dysponowania osobą</w:t>
            </w:r>
          </w:p>
        </w:tc>
      </w:tr>
      <w:tr w:rsidR="00FE6E07" w14:paraId="75E8C8A9" w14:textId="77777777" w:rsidTr="00E15FA7">
        <w:tc>
          <w:tcPr>
            <w:tcW w:w="637" w:type="dxa"/>
            <w:tcBorders>
              <w:top w:val="single" w:sz="4" w:space="0" w:color="auto"/>
              <w:left w:val="single" w:sz="4" w:space="0" w:color="auto"/>
              <w:bottom w:val="single" w:sz="4" w:space="0" w:color="auto"/>
              <w:right w:val="single" w:sz="4" w:space="0" w:color="auto"/>
            </w:tcBorders>
            <w:vAlign w:val="center"/>
          </w:tcPr>
          <w:p w14:paraId="2F6E93B4" w14:textId="77777777" w:rsidR="00662592" w:rsidRDefault="00662592" w:rsidP="003847AF">
            <w:pPr>
              <w:spacing w:after="0" w:line="276" w:lineRule="auto"/>
              <w:jc w:val="center"/>
              <w:rPr>
                <w:rFonts w:ascii="Times New Roman" w:eastAsia="Calibri" w:hAnsi="Times New Roman"/>
                <w:bCs/>
              </w:rPr>
            </w:pPr>
            <w:r>
              <w:rPr>
                <w:rFonts w:ascii="Times New Roman" w:eastAsia="Calibri" w:hAnsi="Times New Roman"/>
                <w:bCs/>
              </w:rPr>
              <w:t>1</w:t>
            </w:r>
          </w:p>
        </w:tc>
        <w:tc>
          <w:tcPr>
            <w:tcW w:w="1455" w:type="dxa"/>
            <w:tcBorders>
              <w:top w:val="single" w:sz="4" w:space="0" w:color="auto"/>
              <w:left w:val="single" w:sz="4" w:space="0" w:color="auto"/>
              <w:bottom w:val="single" w:sz="4" w:space="0" w:color="auto"/>
              <w:right w:val="single" w:sz="4" w:space="0" w:color="auto"/>
            </w:tcBorders>
            <w:vAlign w:val="center"/>
          </w:tcPr>
          <w:p w14:paraId="4025306A" w14:textId="77777777" w:rsidR="00662592" w:rsidRDefault="00662592" w:rsidP="00DE6928">
            <w:pPr>
              <w:spacing w:after="0" w:line="276" w:lineRule="auto"/>
              <w:ind w:right="-283"/>
              <w:jc w:val="center"/>
              <w:rPr>
                <w:rFonts w:ascii="Times New Roman" w:eastAsia="Calibri" w:hAnsi="Times New Roman"/>
                <w:bCs/>
              </w:rPr>
            </w:pPr>
            <w:r>
              <w:rPr>
                <w:rFonts w:ascii="Times New Roman" w:eastAsia="Calibri" w:hAnsi="Times New Roman"/>
                <w:bCs/>
              </w:rPr>
              <w:t>2</w:t>
            </w:r>
          </w:p>
        </w:tc>
        <w:tc>
          <w:tcPr>
            <w:tcW w:w="2620" w:type="dxa"/>
            <w:tcBorders>
              <w:top w:val="single" w:sz="4" w:space="0" w:color="auto"/>
              <w:left w:val="single" w:sz="4" w:space="0" w:color="auto"/>
              <w:bottom w:val="single" w:sz="4" w:space="0" w:color="auto"/>
              <w:right w:val="single" w:sz="4" w:space="0" w:color="auto"/>
            </w:tcBorders>
            <w:vAlign w:val="center"/>
          </w:tcPr>
          <w:p w14:paraId="6DBF2C0B" w14:textId="77777777" w:rsidR="00662592" w:rsidRDefault="00662592" w:rsidP="00DE6928">
            <w:pPr>
              <w:spacing w:after="0" w:line="276" w:lineRule="auto"/>
              <w:ind w:right="-283"/>
              <w:jc w:val="center"/>
              <w:rPr>
                <w:rFonts w:ascii="Times New Roman" w:eastAsia="Calibri" w:hAnsi="Times New Roman"/>
                <w:bCs/>
              </w:rPr>
            </w:pPr>
            <w:r>
              <w:rPr>
                <w:rFonts w:ascii="Times New Roman" w:eastAsia="Calibri" w:hAnsi="Times New Roman"/>
                <w:bCs/>
              </w:rPr>
              <w:t>3</w:t>
            </w:r>
          </w:p>
        </w:tc>
        <w:tc>
          <w:tcPr>
            <w:tcW w:w="1521" w:type="dxa"/>
            <w:tcBorders>
              <w:top w:val="single" w:sz="4" w:space="0" w:color="auto"/>
              <w:left w:val="single" w:sz="4" w:space="0" w:color="auto"/>
              <w:bottom w:val="single" w:sz="4" w:space="0" w:color="auto"/>
              <w:right w:val="single" w:sz="4" w:space="0" w:color="auto"/>
            </w:tcBorders>
            <w:vAlign w:val="center"/>
          </w:tcPr>
          <w:p w14:paraId="5A09A485" w14:textId="77777777" w:rsidR="00662592" w:rsidRDefault="00662592" w:rsidP="00DE6928">
            <w:pPr>
              <w:spacing w:after="0" w:line="276" w:lineRule="auto"/>
              <w:ind w:right="-283"/>
              <w:jc w:val="center"/>
              <w:rPr>
                <w:rFonts w:ascii="Times New Roman" w:eastAsia="Calibri" w:hAnsi="Times New Roman"/>
                <w:bCs/>
              </w:rPr>
            </w:pPr>
            <w:r>
              <w:rPr>
                <w:rFonts w:ascii="Times New Roman" w:eastAsia="Calibri" w:hAnsi="Times New Roman"/>
                <w:bCs/>
              </w:rPr>
              <w:t>4</w:t>
            </w:r>
          </w:p>
        </w:tc>
        <w:tc>
          <w:tcPr>
            <w:tcW w:w="2100" w:type="dxa"/>
            <w:tcBorders>
              <w:top w:val="single" w:sz="4" w:space="0" w:color="auto"/>
              <w:left w:val="single" w:sz="4" w:space="0" w:color="auto"/>
              <w:bottom w:val="single" w:sz="4" w:space="0" w:color="auto"/>
              <w:right w:val="single" w:sz="4" w:space="0" w:color="auto"/>
            </w:tcBorders>
            <w:vAlign w:val="center"/>
          </w:tcPr>
          <w:p w14:paraId="3EF96C57" w14:textId="77777777" w:rsidR="00662592" w:rsidRDefault="00662592" w:rsidP="00DE6928">
            <w:pPr>
              <w:spacing w:after="0" w:line="276" w:lineRule="auto"/>
              <w:ind w:right="-283"/>
              <w:jc w:val="center"/>
              <w:rPr>
                <w:rFonts w:ascii="Times New Roman" w:eastAsia="Calibri" w:hAnsi="Times New Roman"/>
                <w:bCs/>
              </w:rPr>
            </w:pPr>
            <w:r>
              <w:rPr>
                <w:rFonts w:ascii="Times New Roman" w:eastAsia="Calibri" w:hAnsi="Times New Roman"/>
                <w:bCs/>
              </w:rPr>
              <w:t>5</w:t>
            </w:r>
          </w:p>
        </w:tc>
        <w:tc>
          <w:tcPr>
            <w:tcW w:w="1611" w:type="dxa"/>
            <w:tcBorders>
              <w:top w:val="single" w:sz="4" w:space="0" w:color="auto"/>
              <w:left w:val="single" w:sz="4" w:space="0" w:color="auto"/>
              <w:bottom w:val="single" w:sz="4" w:space="0" w:color="auto"/>
              <w:right w:val="single" w:sz="4" w:space="0" w:color="auto"/>
            </w:tcBorders>
            <w:vAlign w:val="center"/>
          </w:tcPr>
          <w:p w14:paraId="01BE2046" w14:textId="77777777" w:rsidR="00662592" w:rsidRDefault="00662592" w:rsidP="00DE6928">
            <w:pPr>
              <w:spacing w:after="0" w:line="276" w:lineRule="auto"/>
              <w:ind w:right="-283"/>
              <w:jc w:val="center"/>
              <w:rPr>
                <w:rFonts w:ascii="Times New Roman" w:eastAsia="Calibri" w:hAnsi="Times New Roman"/>
                <w:bCs/>
              </w:rPr>
            </w:pPr>
            <w:r>
              <w:rPr>
                <w:rFonts w:ascii="Times New Roman" w:eastAsia="Calibri" w:hAnsi="Times New Roman"/>
                <w:bCs/>
              </w:rPr>
              <w:t>6</w:t>
            </w:r>
          </w:p>
        </w:tc>
      </w:tr>
      <w:tr w:rsidR="00FE6E07" w14:paraId="5B6DF172" w14:textId="77777777" w:rsidTr="00E15FA7">
        <w:tc>
          <w:tcPr>
            <w:tcW w:w="637" w:type="dxa"/>
            <w:tcBorders>
              <w:top w:val="single" w:sz="4" w:space="0" w:color="auto"/>
              <w:left w:val="single" w:sz="4" w:space="0" w:color="auto"/>
              <w:bottom w:val="single" w:sz="4" w:space="0" w:color="auto"/>
              <w:right w:val="single" w:sz="4" w:space="0" w:color="auto"/>
            </w:tcBorders>
            <w:vAlign w:val="center"/>
          </w:tcPr>
          <w:p w14:paraId="7E66F42E" w14:textId="77777777" w:rsidR="00662592" w:rsidRDefault="00662592" w:rsidP="002B4AEF">
            <w:pPr>
              <w:spacing w:after="0" w:line="276" w:lineRule="auto"/>
              <w:jc w:val="center"/>
              <w:rPr>
                <w:rFonts w:ascii="Times New Roman" w:eastAsia="Calibri" w:hAnsi="Times New Roman"/>
                <w:b/>
                <w:bCs/>
              </w:rPr>
            </w:pPr>
            <w:r>
              <w:rPr>
                <w:rFonts w:ascii="Times New Roman" w:eastAsia="Calibri" w:hAnsi="Times New Roman"/>
                <w:b/>
                <w:bCs/>
              </w:rPr>
              <w:t>1.</w:t>
            </w:r>
          </w:p>
        </w:tc>
        <w:tc>
          <w:tcPr>
            <w:tcW w:w="1455" w:type="dxa"/>
            <w:tcBorders>
              <w:top w:val="single" w:sz="4" w:space="0" w:color="auto"/>
              <w:left w:val="single" w:sz="4" w:space="0" w:color="auto"/>
              <w:bottom w:val="single" w:sz="4" w:space="0" w:color="auto"/>
              <w:right w:val="single" w:sz="4" w:space="0" w:color="auto"/>
            </w:tcBorders>
          </w:tcPr>
          <w:p w14:paraId="4EB27222" w14:textId="77777777" w:rsidR="00662592" w:rsidRDefault="00662592" w:rsidP="00DE6928">
            <w:pPr>
              <w:spacing w:after="0" w:line="276" w:lineRule="auto"/>
              <w:ind w:right="-283"/>
              <w:rPr>
                <w:rFonts w:ascii="Times New Roman" w:eastAsia="Calibri" w:hAnsi="Times New Roman"/>
                <w:b/>
                <w:bCs/>
              </w:rPr>
            </w:pPr>
          </w:p>
        </w:tc>
        <w:tc>
          <w:tcPr>
            <w:tcW w:w="2620" w:type="dxa"/>
            <w:tcBorders>
              <w:top w:val="single" w:sz="4" w:space="0" w:color="auto"/>
              <w:left w:val="single" w:sz="4" w:space="0" w:color="auto"/>
              <w:bottom w:val="single" w:sz="4" w:space="0" w:color="auto"/>
              <w:right w:val="single" w:sz="4" w:space="0" w:color="auto"/>
            </w:tcBorders>
          </w:tcPr>
          <w:p w14:paraId="2ED17212" w14:textId="77777777" w:rsidR="00662592" w:rsidRDefault="00662592" w:rsidP="002B4AEF">
            <w:pPr>
              <w:spacing w:after="0" w:line="276" w:lineRule="auto"/>
              <w:rPr>
                <w:rFonts w:ascii="Times New Roman" w:eastAsia="Calibri" w:hAnsi="Times New Roman"/>
                <w:b/>
                <w:bCs/>
              </w:rPr>
            </w:pPr>
            <w:r>
              <w:rPr>
                <w:rFonts w:ascii="Times New Roman" w:eastAsia="Calibri" w:hAnsi="Times New Roman"/>
                <w:b/>
                <w:bCs/>
              </w:rPr>
              <w:t xml:space="preserve">koordynator usług – </w:t>
            </w:r>
            <w:r w:rsidRPr="009207D9">
              <w:rPr>
                <w:rFonts w:ascii="Times New Roman" w:eastAsia="Calibri" w:hAnsi="Times New Roman"/>
                <w:bCs/>
              </w:rPr>
              <w:t>organizacja, nadzór, zapewnienie wysokiej jakości świadczonych usług</w:t>
            </w:r>
          </w:p>
        </w:tc>
        <w:tc>
          <w:tcPr>
            <w:tcW w:w="1521" w:type="dxa"/>
            <w:tcBorders>
              <w:top w:val="single" w:sz="4" w:space="0" w:color="auto"/>
              <w:left w:val="single" w:sz="4" w:space="0" w:color="auto"/>
              <w:bottom w:val="single" w:sz="4" w:space="0" w:color="auto"/>
              <w:right w:val="single" w:sz="4" w:space="0" w:color="auto"/>
            </w:tcBorders>
          </w:tcPr>
          <w:p w14:paraId="3411EFB6" w14:textId="77777777" w:rsidR="00662592" w:rsidRDefault="00662592" w:rsidP="00DE6928">
            <w:pPr>
              <w:spacing w:after="0" w:line="276" w:lineRule="auto"/>
              <w:ind w:right="-283"/>
              <w:rPr>
                <w:rFonts w:ascii="Times New Roman" w:eastAsia="Calibri" w:hAnsi="Times New Roman"/>
                <w:b/>
                <w:bCs/>
              </w:rPr>
            </w:pPr>
          </w:p>
        </w:tc>
        <w:tc>
          <w:tcPr>
            <w:tcW w:w="2100" w:type="dxa"/>
            <w:tcBorders>
              <w:top w:val="single" w:sz="4" w:space="0" w:color="auto"/>
              <w:left w:val="single" w:sz="4" w:space="0" w:color="auto"/>
              <w:bottom w:val="single" w:sz="4" w:space="0" w:color="auto"/>
              <w:right w:val="single" w:sz="4" w:space="0" w:color="auto"/>
            </w:tcBorders>
          </w:tcPr>
          <w:p w14:paraId="2F25E46C" w14:textId="77777777" w:rsidR="00662592" w:rsidRDefault="00662592" w:rsidP="00DE6928">
            <w:pPr>
              <w:spacing w:after="0" w:line="276" w:lineRule="auto"/>
              <w:ind w:right="-283"/>
              <w:rPr>
                <w:rFonts w:ascii="Times New Roman" w:eastAsia="Calibri" w:hAnsi="Times New Roman"/>
                <w:b/>
                <w:bCs/>
              </w:rPr>
            </w:pPr>
          </w:p>
        </w:tc>
        <w:tc>
          <w:tcPr>
            <w:tcW w:w="1611" w:type="dxa"/>
            <w:tcBorders>
              <w:top w:val="single" w:sz="4" w:space="0" w:color="auto"/>
              <w:left w:val="single" w:sz="4" w:space="0" w:color="auto"/>
              <w:bottom w:val="single" w:sz="4" w:space="0" w:color="auto"/>
              <w:right w:val="single" w:sz="4" w:space="0" w:color="auto"/>
            </w:tcBorders>
          </w:tcPr>
          <w:p w14:paraId="5BB8CBC3" w14:textId="77777777" w:rsidR="00662592" w:rsidRDefault="00662592" w:rsidP="00DE6928">
            <w:pPr>
              <w:spacing w:after="0" w:line="276" w:lineRule="auto"/>
              <w:ind w:right="-283"/>
              <w:rPr>
                <w:rFonts w:ascii="Times New Roman" w:eastAsia="Calibri" w:hAnsi="Times New Roman"/>
                <w:b/>
                <w:bCs/>
              </w:rPr>
            </w:pPr>
          </w:p>
        </w:tc>
      </w:tr>
    </w:tbl>
    <w:p w14:paraId="2A81AB1D" w14:textId="77777777" w:rsidR="00233BD7" w:rsidRPr="001A0594" w:rsidRDefault="00233BD7" w:rsidP="00DE6928">
      <w:pPr>
        <w:pStyle w:val="Akapitzlist"/>
        <w:tabs>
          <w:tab w:val="left" w:pos="851"/>
        </w:tabs>
        <w:ind w:left="142" w:right="-283"/>
        <w:jc w:val="both"/>
        <w:rPr>
          <w:rFonts w:ascii="Times New Roman" w:hAnsi="Times New Roman" w:cs="Times New Roman"/>
          <w:lang w:eastAsia="pl-PL"/>
        </w:rPr>
      </w:pPr>
    </w:p>
    <w:p w14:paraId="4B8E422A" w14:textId="77777777" w:rsidR="00233BD7" w:rsidRPr="001A0594" w:rsidRDefault="00233BD7" w:rsidP="00DE6928">
      <w:pPr>
        <w:pStyle w:val="Akapitzlist"/>
        <w:tabs>
          <w:tab w:val="left" w:pos="851"/>
        </w:tabs>
        <w:ind w:left="142" w:right="-283"/>
        <w:jc w:val="both"/>
        <w:rPr>
          <w:rFonts w:ascii="Times New Roman" w:hAnsi="Times New Roman" w:cs="Times New Roman"/>
          <w:u w:val="single"/>
        </w:rPr>
      </w:pPr>
      <w:r w:rsidRPr="001A0594">
        <w:rPr>
          <w:rFonts w:ascii="Times New Roman" w:hAnsi="Times New Roman" w:cs="Times New Roman"/>
          <w:lang w:eastAsia="pl-PL"/>
        </w:rPr>
        <w:t xml:space="preserve"> </w:t>
      </w:r>
    </w:p>
    <w:p w14:paraId="0D3CD9B6" w14:textId="77777777" w:rsidR="00233BD7" w:rsidRPr="001A0594" w:rsidRDefault="00233BD7" w:rsidP="00DE6928">
      <w:pPr>
        <w:autoSpaceDE w:val="0"/>
        <w:spacing w:line="240" w:lineRule="auto"/>
        <w:ind w:right="-283"/>
        <w:jc w:val="both"/>
        <w:rPr>
          <w:rFonts w:ascii="Times New Roman" w:hAnsi="Times New Roman" w:cs="Times New Roman"/>
        </w:rPr>
      </w:pPr>
    </w:p>
    <w:p w14:paraId="7278C17B" w14:textId="77777777" w:rsidR="00233BD7" w:rsidRPr="001A0594" w:rsidRDefault="00233BD7" w:rsidP="00DE6928">
      <w:pPr>
        <w:autoSpaceDE w:val="0"/>
        <w:autoSpaceDN w:val="0"/>
        <w:adjustRightInd w:val="0"/>
        <w:spacing w:before="120" w:after="120" w:line="240" w:lineRule="auto"/>
        <w:ind w:right="-283"/>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233BD7" w:rsidRPr="001A0594" w14:paraId="3BBD48C9" w14:textId="77777777" w:rsidTr="00FF3853">
        <w:trPr>
          <w:trHeight w:val="252"/>
        </w:trPr>
        <w:tc>
          <w:tcPr>
            <w:tcW w:w="2268" w:type="dxa"/>
            <w:tcBorders>
              <w:top w:val="dashed" w:sz="4" w:space="0" w:color="auto"/>
            </w:tcBorders>
          </w:tcPr>
          <w:p w14:paraId="1DA37C85" w14:textId="77777777" w:rsidR="00233BD7" w:rsidRPr="00FF3853" w:rsidRDefault="00233BD7"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1A0594">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23ECB3CA" w14:textId="77777777" w:rsidR="00233BD7" w:rsidRPr="001A0594" w:rsidRDefault="00233BD7"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ABA0C12" w14:textId="12759A2D" w:rsidR="00233BD7" w:rsidRPr="001A0594" w:rsidRDefault="00233BD7" w:rsidP="00DE6928">
            <w:pPr>
              <w:spacing w:after="0"/>
              <w:ind w:right="-283"/>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sidR="00C52B9F">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sidR="00C52B9F">
              <w:rPr>
                <w:rFonts w:ascii="Times New Roman" w:hAnsi="Times New Roman" w:cs="Times New Roman"/>
                <w:i/>
                <w:sz w:val="16"/>
                <w:szCs w:val="16"/>
              </w:rPr>
              <w:t>w</w:t>
            </w:r>
            <w:r w:rsidRPr="001A0594">
              <w:rPr>
                <w:rFonts w:ascii="Times New Roman" w:hAnsi="Times New Roman" w:cs="Times New Roman"/>
                <w:i/>
                <w:sz w:val="16"/>
                <w:szCs w:val="16"/>
              </w:rPr>
              <w:t>ykonawców</w:t>
            </w:r>
          </w:p>
          <w:p w14:paraId="5E6DF783" w14:textId="77777777" w:rsidR="00233BD7" w:rsidRPr="001A0594" w:rsidRDefault="00233BD7" w:rsidP="00DE6928">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056B2C84" w14:textId="77777777" w:rsidR="00FF3853" w:rsidRDefault="00FF3853" w:rsidP="00DE6928">
      <w:pPr>
        <w:spacing w:after="0" w:line="240" w:lineRule="auto"/>
        <w:ind w:right="-283"/>
        <w:jc w:val="both"/>
        <w:rPr>
          <w:rFonts w:ascii="Times New Roman" w:hAnsi="Times New Roman" w:cs="Times New Roman"/>
        </w:rPr>
      </w:pPr>
    </w:p>
    <w:p w14:paraId="7C746CA3" w14:textId="77777777" w:rsidR="00FF3853" w:rsidRDefault="00FF3853" w:rsidP="00DE6928">
      <w:pPr>
        <w:spacing w:after="0" w:line="240" w:lineRule="auto"/>
        <w:ind w:right="-283"/>
        <w:jc w:val="both"/>
        <w:rPr>
          <w:rFonts w:ascii="Times New Roman" w:hAnsi="Times New Roman" w:cs="Times New Roman"/>
        </w:rPr>
      </w:pPr>
    </w:p>
    <w:p w14:paraId="21BFE972" w14:textId="298297DE" w:rsidR="00233BD7" w:rsidRPr="001A0594" w:rsidRDefault="00233BD7" w:rsidP="00DE6928">
      <w:pPr>
        <w:spacing w:after="0" w:line="240" w:lineRule="auto"/>
        <w:ind w:right="-283"/>
        <w:jc w:val="both"/>
        <w:rPr>
          <w:rFonts w:ascii="Times New Roman" w:eastAsia="Calibri" w:hAnsi="Times New Roman" w:cs="Times New Roman"/>
        </w:rPr>
      </w:pPr>
      <w:r w:rsidRPr="001A0594">
        <w:rPr>
          <w:rFonts w:ascii="Times New Roman" w:hAnsi="Times New Roman" w:cs="Times New Roman"/>
        </w:rPr>
        <w:t>Warunki udziału w postępowaniu w zakresie zdolności technicznej i zawodowej zgodnie z Rozdziałem VI</w:t>
      </w:r>
      <w:r>
        <w:rPr>
          <w:rFonts w:ascii="Times New Roman" w:hAnsi="Times New Roman" w:cs="Times New Roman"/>
        </w:rPr>
        <w:t>II</w:t>
      </w:r>
      <w:r w:rsidR="00733C22">
        <w:rPr>
          <w:rFonts w:ascii="Times New Roman" w:hAnsi="Times New Roman" w:cs="Times New Roman"/>
        </w:rPr>
        <w:t>.</w:t>
      </w:r>
      <w:r w:rsidRPr="001A0594">
        <w:rPr>
          <w:rFonts w:ascii="Times New Roman" w:hAnsi="Times New Roman" w:cs="Times New Roman"/>
        </w:rPr>
        <w:t xml:space="preserve"> </w:t>
      </w:r>
    </w:p>
    <w:p w14:paraId="5A6B8989" w14:textId="77777777" w:rsidR="00233BD7" w:rsidRPr="001A0594" w:rsidRDefault="00233BD7" w:rsidP="00DE6928">
      <w:pPr>
        <w:spacing w:after="0" w:line="276" w:lineRule="auto"/>
        <w:ind w:right="-283"/>
        <w:jc w:val="both"/>
        <w:rPr>
          <w:rFonts w:ascii="Times New Roman" w:eastAsia="Calibri" w:hAnsi="Times New Roman" w:cs="Times New Roman"/>
        </w:rPr>
      </w:pPr>
    </w:p>
    <w:p w14:paraId="6A8845C7" w14:textId="2A46FE87" w:rsidR="00233BD7" w:rsidRPr="001A0594" w:rsidRDefault="00233BD7" w:rsidP="00DE6928">
      <w:pPr>
        <w:tabs>
          <w:tab w:val="left" w:pos="11684"/>
        </w:tabs>
        <w:autoSpaceDE w:val="0"/>
        <w:spacing w:after="0" w:line="240" w:lineRule="auto"/>
        <w:ind w:right="-283"/>
        <w:rPr>
          <w:rFonts w:ascii="Times New Roman" w:hAnsi="Times New Roman" w:cs="Times New Roman"/>
        </w:rPr>
      </w:pPr>
      <w:r w:rsidRPr="001A0594">
        <w:rPr>
          <w:rFonts w:ascii="Times New Roman" w:hAnsi="Times New Roman" w:cs="Times New Roman"/>
          <w:b/>
          <w:iCs/>
        </w:rPr>
        <w:t xml:space="preserve">UWAGA! </w:t>
      </w:r>
      <w:r>
        <w:rPr>
          <w:rFonts w:ascii="Times New Roman" w:hAnsi="Times New Roman" w:cs="Times New Roman"/>
          <w:b/>
          <w:iCs/>
        </w:rPr>
        <w:t xml:space="preserve">  </w:t>
      </w:r>
      <w:r w:rsidRPr="001A0594">
        <w:rPr>
          <w:rFonts w:ascii="Times New Roman" w:hAnsi="Times New Roman" w:cs="Times New Roman"/>
          <w:b/>
        </w:rPr>
        <w:t xml:space="preserve">Niniejszy dokument składa </w:t>
      </w:r>
      <w:r w:rsidR="00C52B9F">
        <w:rPr>
          <w:rFonts w:ascii="Times New Roman" w:hAnsi="Times New Roman" w:cs="Times New Roman"/>
          <w:b/>
        </w:rPr>
        <w:t>w</w:t>
      </w:r>
      <w:r w:rsidRPr="001A0594">
        <w:rPr>
          <w:rFonts w:ascii="Times New Roman" w:hAnsi="Times New Roman" w:cs="Times New Roman"/>
          <w:b/>
        </w:rPr>
        <w:t>ykonawca, którego oferta została najwyżej oceniona</w:t>
      </w:r>
      <w:r w:rsidR="003847AF">
        <w:rPr>
          <w:rFonts w:ascii="Times New Roman" w:hAnsi="Times New Roman" w:cs="Times New Roman"/>
          <w:b/>
        </w:rPr>
        <w:t>.</w:t>
      </w:r>
    </w:p>
    <w:p w14:paraId="1D215692" w14:textId="77777777" w:rsidR="002D0630" w:rsidRPr="00964826" w:rsidRDefault="002D0630" w:rsidP="00DE6928">
      <w:pPr>
        <w:suppressAutoHyphens/>
        <w:spacing w:line="240" w:lineRule="auto"/>
        <w:ind w:right="-283"/>
        <w:rPr>
          <w:rFonts w:ascii="Times New Roman" w:eastAsia="Times New Roman" w:hAnsi="Times New Roman" w:cs="Times New Roman"/>
          <w:lang w:eastAsia="ar-SA"/>
        </w:rPr>
      </w:pPr>
    </w:p>
    <w:p w14:paraId="2302E732" w14:textId="77777777" w:rsidR="002D0630" w:rsidRPr="00964826" w:rsidRDefault="002D0630" w:rsidP="00DE6928">
      <w:pPr>
        <w:suppressAutoHyphens/>
        <w:spacing w:line="240" w:lineRule="auto"/>
        <w:ind w:right="-283"/>
        <w:rPr>
          <w:rFonts w:ascii="Times New Roman" w:eastAsia="Times New Roman" w:hAnsi="Times New Roman" w:cs="Times New Roman"/>
          <w:lang w:eastAsia="ar-SA"/>
        </w:rPr>
      </w:pPr>
    </w:p>
    <w:p w14:paraId="416C3FEE" w14:textId="77777777" w:rsidR="002D0630" w:rsidRPr="00964826" w:rsidRDefault="002D0630" w:rsidP="00DE6928">
      <w:pPr>
        <w:suppressAutoHyphens/>
        <w:spacing w:line="240" w:lineRule="auto"/>
        <w:ind w:right="-283"/>
        <w:rPr>
          <w:rFonts w:ascii="Times New Roman" w:eastAsia="Times New Roman" w:hAnsi="Times New Roman" w:cs="Times New Roman"/>
          <w:lang w:eastAsia="ar-SA"/>
        </w:rPr>
      </w:pPr>
    </w:p>
    <w:p w14:paraId="70DD7456" w14:textId="77777777" w:rsidR="002D0630" w:rsidRPr="00964826" w:rsidRDefault="002D0630" w:rsidP="00DE6928">
      <w:pPr>
        <w:suppressAutoHyphens/>
        <w:spacing w:line="240" w:lineRule="auto"/>
        <w:ind w:right="-283"/>
        <w:rPr>
          <w:rFonts w:ascii="Times New Roman" w:eastAsia="Times New Roman" w:hAnsi="Times New Roman" w:cs="Times New Roman"/>
          <w:lang w:eastAsia="ar-SA"/>
        </w:rPr>
      </w:pPr>
    </w:p>
    <w:p w14:paraId="7AC4F023" w14:textId="31C6385A" w:rsidR="002D0630" w:rsidRPr="00CC543E" w:rsidRDefault="002D0630" w:rsidP="00DE6928">
      <w:pPr>
        <w:suppressAutoHyphens/>
        <w:spacing w:line="240" w:lineRule="auto"/>
        <w:ind w:right="-283"/>
        <w:jc w:val="right"/>
        <w:rPr>
          <w:rFonts w:ascii="Times New Roman" w:eastAsia="Calibri" w:hAnsi="Times New Roman" w:cs="Times New Roman"/>
          <w:iCs/>
          <w:sz w:val="24"/>
          <w:szCs w:val="24"/>
          <w:lang w:eastAsia="ar-SA"/>
        </w:rPr>
      </w:pPr>
      <w:r w:rsidRPr="00964826">
        <w:rPr>
          <w:rFonts w:ascii="Times New Roman" w:eastAsia="Times New Roman" w:hAnsi="Times New Roman" w:cs="Times New Roman"/>
          <w:lang w:eastAsia="ar-SA"/>
        </w:rPr>
        <w:br w:type="page"/>
      </w:r>
      <w:r w:rsidRPr="00CC543E">
        <w:rPr>
          <w:rFonts w:ascii="Times New Roman" w:eastAsia="Calibri" w:hAnsi="Times New Roman" w:cs="Times New Roman"/>
          <w:b/>
          <w:iCs/>
          <w:sz w:val="24"/>
          <w:szCs w:val="24"/>
          <w:lang w:eastAsia="ar-SA"/>
        </w:rPr>
        <w:lastRenderedPageBreak/>
        <w:t>Załącznik nr 9 do SWZ</w:t>
      </w:r>
    </w:p>
    <w:p w14:paraId="703D7A4E" w14:textId="77777777" w:rsidR="002D0630" w:rsidRPr="00964826" w:rsidRDefault="002D0630" w:rsidP="00DE6928">
      <w:pPr>
        <w:suppressAutoHyphens/>
        <w:spacing w:after="0" w:line="240" w:lineRule="auto"/>
        <w:ind w:left="180" w:right="-283"/>
        <w:rPr>
          <w:rFonts w:ascii="Times New Roman" w:eastAsia="Calibri" w:hAnsi="Times New Roman" w:cs="Times New Roman"/>
          <w:lang w:eastAsia="ar-SA"/>
        </w:rPr>
      </w:pPr>
    </w:p>
    <w:p w14:paraId="0189EB77" w14:textId="77777777" w:rsidR="002D0630" w:rsidRPr="00964826" w:rsidRDefault="002D0630" w:rsidP="00DE6928">
      <w:pPr>
        <w:suppressAutoHyphens/>
        <w:spacing w:after="0" w:line="240" w:lineRule="auto"/>
        <w:ind w:left="180" w:right="-283"/>
        <w:rPr>
          <w:rFonts w:ascii="Times New Roman" w:eastAsia="Calibri" w:hAnsi="Times New Roman" w:cs="Times New Roman"/>
          <w:lang w:eastAsia="ar-SA"/>
        </w:rPr>
      </w:pPr>
    </w:p>
    <w:p w14:paraId="231AE1B7" w14:textId="77777777" w:rsidR="002D0630" w:rsidRPr="00964826" w:rsidRDefault="002D0630" w:rsidP="00DE6928">
      <w:pPr>
        <w:suppressAutoHyphens/>
        <w:spacing w:after="0" w:line="240" w:lineRule="auto"/>
        <w:ind w:left="180" w:right="-283"/>
        <w:rPr>
          <w:rFonts w:ascii="Times New Roman" w:eastAsia="Calibri" w:hAnsi="Times New Roman" w:cs="Times New Roman"/>
          <w:lang w:eastAsia="ar-SA"/>
        </w:rPr>
      </w:pPr>
    </w:p>
    <w:bookmarkEnd w:id="59"/>
    <w:p w14:paraId="48262423" w14:textId="77777777" w:rsidR="00233BD7" w:rsidRPr="005B5080" w:rsidRDefault="00233BD7" w:rsidP="00DE6928">
      <w:pPr>
        <w:spacing w:after="0" w:line="240" w:lineRule="auto"/>
        <w:ind w:right="-283"/>
        <w:rPr>
          <w:rFonts w:ascii="Times New Roman" w:eastAsia="Calibri" w:hAnsi="Times New Roman"/>
          <w:sz w:val="16"/>
          <w:szCs w:val="16"/>
        </w:rPr>
      </w:pPr>
      <w:r w:rsidRPr="005B5080">
        <w:rPr>
          <w:rFonts w:ascii="Times New Roman" w:eastAsia="Calibri" w:hAnsi="Times New Roman"/>
          <w:sz w:val="16"/>
          <w:szCs w:val="16"/>
        </w:rPr>
        <w:t>……………..……………………………..</w:t>
      </w:r>
    </w:p>
    <w:p w14:paraId="7A453039" w14:textId="46DFAA69" w:rsidR="00233BD7" w:rsidRPr="00FE6E07" w:rsidRDefault="00233BD7" w:rsidP="00DE6928">
      <w:pPr>
        <w:spacing w:after="0" w:line="240" w:lineRule="auto"/>
        <w:ind w:right="-283"/>
        <w:rPr>
          <w:rFonts w:ascii="Times New Roman" w:hAnsi="Times New Roman"/>
          <w:bCs/>
          <w:iCs/>
          <w:sz w:val="16"/>
          <w:szCs w:val="16"/>
          <w:u w:val="single"/>
        </w:rPr>
      </w:pPr>
      <w:r w:rsidRPr="00FE6E07">
        <w:rPr>
          <w:rFonts w:ascii="Times New Roman" w:eastAsia="Calibri" w:hAnsi="Times New Roman"/>
          <w:iCs/>
          <w:sz w:val="16"/>
          <w:szCs w:val="16"/>
        </w:rPr>
        <w:t>pieczęć Wykonawcy</w:t>
      </w:r>
    </w:p>
    <w:p w14:paraId="4B57EEEC" w14:textId="77777777" w:rsidR="00233BD7" w:rsidRDefault="00233BD7" w:rsidP="00DE6928">
      <w:pPr>
        <w:spacing w:after="0" w:line="276" w:lineRule="auto"/>
        <w:ind w:left="180" w:right="-283"/>
        <w:rPr>
          <w:rFonts w:ascii="Times New Roman" w:eastAsia="Calibri" w:hAnsi="Times New Roman"/>
          <w:b/>
        </w:rPr>
      </w:pPr>
    </w:p>
    <w:p w14:paraId="0775A316" w14:textId="77777777" w:rsidR="00233BD7" w:rsidRPr="00763CBA" w:rsidRDefault="00233BD7" w:rsidP="00DE6928">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ind w:right="-283"/>
        <w:jc w:val="center"/>
        <w:rPr>
          <w:rFonts w:ascii="Times New Roman" w:eastAsia="Calibri" w:hAnsi="Times New Roman"/>
          <w:sz w:val="24"/>
          <w:szCs w:val="24"/>
        </w:rPr>
      </w:pPr>
      <w:r w:rsidRPr="00763CBA">
        <w:rPr>
          <w:rFonts w:ascii="Times New Roman" w:hAnsi="Times New Roman"/>
          <w:b/>
          <w:bCs/>
          <w:iCs/>
          <w:color w:val="404040"/>
          <w:sz w:val="24"/>
          <w:szCs w:val="24"/>
        </w:rPr>
        <w:t>WYKAZ NARZĘDZI</w:t>
      </w:r>
    </w:p>
    <w:p w14:paraId="46FE442E" w14:textId="77777777" w:rsidR="00233BD7" w:rsidRDefault="00233BD7" w:rsidP="00DE6928">
      <w:pPr>
        <w:spacing w:after="0" w:line="276" w:lineRule="auto"/>
        <w:ind w:right="-283"/>
        <w:jc w:val="center"/>
        <w:rPr>
          <w:rFonts w:ascii="Times New Roman" w:eastAsia="Calibri" w:hAnsi="Times New Roman"/>
          <w:sz w:val="24"/>
          <w:szCs w:val="24"/>
        </w:rPr>
      </w:pPr>
    </w:p>
    <w:p w14:paraId="0C1D956A" w14:textId="77777777" w:rsidR="00662592" w:rsidRPr="00C16268" w:rsidRDefault="00662592" w:rsidP="00DE6928">
      <w:pPr>
        <w:tabs>
          <w:tab w:val="left" w:pos="9180"/>
        </w:tabs>
        <w:spacing w:before="120" w:after="0"/>
        <w:ind w:right="-283"/>
        <w:jc w:val="both"/>
        <w:rPr>
          <w:rFonts w:ascii="Times New Roman" w:eastAsia="Calibri" w:hAnsi="Times New Roman" w:cs="Times New Roman"/>
          <w:b/>
          <w:sz w:val="24"/>
          <w:szCs w:val="24"/>
        </w:rPr>
      </w:pPr>
      <w:r w:rsidRPr="00C16268">
        <w:rPr>
          <w:rFonts w:ascii="Times New Roman" w:eastAsia="Calibri" w:hAnsi="Times New Roman" w:cs="Times New Roman"/>
          <w:sz w:val="24"/>
          <w:szCs w:val="24"/>
        </w:rPr>
        <w:t>W postępowaniu o udzielenie zamówienia publicznego pn.</w:t>
      </w:r>
      <w:r w:rsidRPr="00C16268">
        <w:rPr>
          <w:rFonts w:ascii="Times New Roman" w:eastAsia="Calibri" w:hAnsi="Times New Roman" w:cs="Times New Roman"/>
          <w:b/>
          <w:sz w:val="24"/>
          <w:szCs w:val="24"/>
        </w:rPr>
        <w:t xml:space="preserve"> </w:t>
      </w:r>
    </w:p>
    <w:p w14:paraId="65F9C811" w14:textId="77777777" w:rsidR="00662592" w:rsidRPr="00C16268" w:rsidRDefault="00662592" w:rsidP="00DE6928">
      <w:pPr>
        <w:tabs>
          <w:tab w:val="left" w:pos="9180"/>
        </w:tabs>
        <w:spacing w:before="240" w:after="0"/>
        <w:ind w:right="-283"/>
        <w:jc w:val="center"/>
        <w:rPr>
          <w:rFonts w:ascii="Times New Roman" w:hAnsi="Times New Roman" w:cs="Times New Roman"/>
          <w:b/>
          <w:iCs/>
          <w:sz w:val="24"/>
          <w:szCs w:val="24"/>
        </w:rPr>
      </w:pPr>
      <w:r w:rsidRPr="00C16268">
        <w:rPr>
          <w:rFonts w:ascii="Times New Roman" w:eastAsia="Calibri" w:hAnsi="Times New Roman" w:cs="Times New Roman"/>
          <w:b/>
          <w:bCs/>
          <w:iCs/>
          <w:sz w:val="24"/>
          <w:szCs w:val="24"/>
        </w:rPr>
        <w:t>„</w:t>
      </w:r>
      <w:r w:rsidRPr="00C16268">
        <w:rPr>
          <w:rFonts w:ascii="Times New Roman" w:hAnsi="Times New Roman" w:cs="Times New Roman"/>
          <w:b/>
          <w:iCs/>
          <w:sz w:val="24"/>
          <w:szCs w:val="24"/>
        </w:rPr>
        <w:t>Oczyszczanie ręczne wybranych chodników i  jezdni dróg gminnych</w:t>
      </w:r>
    </w:p>
    <w:p w14:paraId="3A7D15BC" w14:textId="77777777" w:rsidR="00662592" w:rsidRPr="00C16268" w:rsidRDefault="00662592" w:rsidP="00DE6928">
      <w:pPr>
        <w:tabs>
          <w:tab w:val="left" w:pos="9180"/>
        </w:tabs>
        <w:spacing w:after="0"/>
        <w:ind w:right="-283"/>
        <w:jc w:val="center"/>
        <w:rPr>
          <w:rFonts w:ascii="Times New Roman" w:hAnsi="Times New Roman" w:cs="Times New Roman"/>
          <w:b/>
          <w:iCs/>
          <w:sz w:val="24"/>
          <w:szCs w:val="24"/>
        </w:rPr>
      </w:pPr>
      <w:r w:rsidRPr="00C16268">
        <w:rPr>
          <w:rFonts w:ascii="Times New Roman" w:hAnsi="Times New Roman" w:cs="Times New Roman"/>
          <w:b/>
          <w:iCs/>
          <w:sz w:val="24"/>
          <w:szCs w:val="24"/>
        </w:rPr>
        <w:t>na terenie miasta Świdnica, na których częściowo</w:t>
      </w:r>
    </w:p>
    <w:p w14:paraId="6BB793CD" w14:textId="45DFDFB4" w:rsidR="00662592" w:rsidRPr="00C16268" w:rsidRDefault="00662592" w:rsidP="00DE6928">
      <w:pPr>
        <w:tabs>
          <w:tab w:val="left" w:pos="9180"/>
        </w:tabs>
        <w:spacing w:after="0"/>
        <w:ind w:right="-283"/>
        <w:jc w:val="center"/>
        <w:rPr>
          <w:rFonts w:ascii="Times New Roman" w:hAnsi="Times New Roman" w:cs="Times New Roman"/>
          <w:iCs/>
          <w:sz w:val="24"/>
          <w:szCs w:val="24"/>
        </w:rPr>
      </w:pPr>
      <w:r w:rsidRPr="00C16268">
        <w:rPr>
          <w:rFonts w:ascii="Times New Roman" w:hAnsi="Times New Roman" w:cs="Times New Roman"/>
          <w:b/>
          <w:iCs/>
          <w:sz w:val="24"/>
          <w:szCs w:val="24"/>
        </w:rPr>
        <w:t>dopuszczono parkowania samochodów</w:t>
      </w:r>
      <w:r w:rsidR="00722EFA">
        <w:rPr>
          <w:rFonts w:ascii="Times New Roman" w:hAnsi="Times New Roman" w:cs="Times New Roman"/>
          <w:b/>
          <w:iCs/>
          <w:sz w:val="24"/>
          <w:szCs w:val="24"/>
        </w:rPr>
        <w:t xml:space="preserve"> w latach 2025-2026”</w:t>
      </w:r>
    </w:p>
    <w:p w14:paraId="7CAE1CC0" w14:textId="77777777" w:rsidR="00662592" w:rsidRPr="00C16268" w:rsidRDefault="00662592" w:rsidP="00DE6928">
      <w:pPr>
        <w:widowControl w:val="0"/>
        <w:suppressAutoHyphens/>
        <w:spacing w:before="120" w:after="0" w:line="240" w:lineRule="auto"/>
        <w:ind w:right="-283"/>
        <w:rPr>
          <w:rFonts w:ascii="Times New Roman" w:eastAsia="Calibri" w:hAnsi="Times New Roman" w:cs="Times New Roman"/>
          <w:sz w:val="24"/>
          <w:szCs w:val="24"/>
        </w:rPr>
      </w:pPr>
      <w:r w:rsidRPr="00C16268">
        <w:rPr>
          <w:rFonts w:ascii="Times New Roman" w:eastAsia="Calibri" w:hAnsi="Times New Roman" w:cs="Times New Roman"/>
          <w:sz w:val="24"/>
          <w:szCs w:val="24"/>
        </w:rPr>
        <w:t>prowadzonym przez Gminę Miasto Świdnica:</w:t>
      </w:r>
    </w:p>
    <w:p w14:paraId="3E91E690" w14:textId="77777777" w:rsidR="00662592" w:rsidRPr="00C16268" w:rsidRDefault="00662592" w:rsidP="00DE6928">
      <w:pPr>
        <w:widowControl w:val="0"/>
        <w:suppressAutoHyphens/>
        <w:spacing w:after="0" w:line="240" w:lineRule="auto"/>
        <w:ind w:right="-283"/>
        <w:rPr>
          <w:rFonts w:ascii="Times New Roman" w:eastAsia="Lucida Sans Unicode" w:hAnsi="Times New Roman" w:cs="Times New Roman"/>
          <w:kern w:val="1"/>
          <w:sz w:val="24"/>
          <w:szCs w:val="24"/>
          <w:lang w:eastAsia="zh-CN"/>
        </w:rPr>
      </w:pPr>
    </w:p>
    <w:p w14:paraId="7E47030B" w14:textId="77777777" w:rsidR="00662592" w:rsidRPr="00C16268" w:rsidRDefault="00662592" w:rsidP="00DE6928">
      <w:pPr>
        <w:widowControl w:val="0"/>
        <w:suppressAutoHyphens/>
        <w:spacing w:after="0" w:line="240" w:lineRule="auto"/>
        <w:ind w:right="-283"/>
        <w:rPr>
          <w:rFonts w:ascii="Times New Roman" w:eastAsia="Lucida Sans Unicode" w:hAnsi="Times New Roman" w:cs="Times New Roman"/>
          <w:kern w:val="1"/>
          <w:sz w:val="24"/>
          <w:szCs w:val="24"/>
          <w:lang w:eastAsia="zh-CN"/>
        </w:rPr>
      </w:pPr>
    </w:p>
    <w:p w14:paraId="054CA9F2" w14:textId="77777777" w:rsidR="00662592" w:rsidRPr="00C16268" w:rsidRDefault="00662592" w:rsidP="00DE6928">
      <w:pPr>
        <w:pStyle w:val="Bezodstpw1"/>
        <w:spacing w:line="264" w:lineRule="auto"/>
        <w:ind w:right="-283"/>
        <w:rPr>
          <w:b/>
        </w:rPr>
      </w:pPr>
      <w:r w:rsidRPr="00C16268">
        <w:rPr>
          <w:b/>
        </w:rPr>
        <w:t>Oświadczam(y), że dysponujemy poniższym potencjałem technicznym</w:t>
      </w:r>
    </w:p>
    <w:p w14:paraId="69206095" w14:textId="77777777" w:rsidR="00662592" w:rsidRPr="001515A4" w:rsidRDefault="00662592" w:rsidP="00DE6928">
      <w:pPr>
        <w:pStyle w:val="Bezodstpw1"/>
        <w:spacing w:line="264" w:lineRule="auto"/>
        <w:ind w:right="-283"/>
        <w:rPr>
          <w:b/>
          <w:sz w:val="22"/>
          <w:szCs w:val="22"/>
        </w:rPr>
      </w:pPr>
    </w:p>
    <w:tbl>
      <w:tblPr>
        <w:tblW w:w="5000" w:type="pct"/>
        <w:tblLook w:val="0000" w:firstRow="0" w:lastRow="0" w:firstColumn="0" w:lastColumn="0" w:noHBand="0" w:noVBand="0"/>
      </w:tblPr>
      <w:tblGrid>
        <w:gridCol w:w="2060"/>
        <w:gridCol w:w="2337"/>
        <w:gridCol w:w="1652"/>
        <w:gridCol w:w="3297"/>
      </w:tblGrid>
      <w:tr w:rsidR="00662592" w:rsidRPr="001516FB" w14:paraId="578B56A9" w14:textId="77777777" w:rsidTr="00E15FA7">
        <w:trPr>
          <w:trHeight w:val="702"/>
        </w:trPr>
        <w:tc>
          <w:tcPr>
            <w:tcW w:w="1102" w:type="pct"/>
            <w:tcBorders>
              <w:top w:val="single" w:sz="4" w:space="0" w:color="000000"/>
              <w:left w:val="single" w:sz="4" w:space="0" w:color="000000"/>
              <w:bottom w:val="single" w:sz="4" w:space="0" w:color="000000"/>
            </w:tcBorders>
            <w:shd w:val="clear" w:color="auto" w:fill="auto"/>
            <w:vAlign w:val="center"/>
          </w:tcPr>
          <w:p w14:paraId="1A2632C3" w14:textId="77777777" w:rsidR="00662592" w:rsidRPr="001515A4" w:rsidRDefault="00662592" w:rsidP="00FE6E07">
            <w:pPr>
              <w:suppressAutoHyphens/>
              <w:snapToGrid w:val="0"/>
              <w:spacing w:after="0" w:line="240" w:lineRule="auto"/>
              <w:jc w:val="center"/>
              <w:rPr>
                <w:rFonts w:ascii="Times New Roman" w:eastAsia="MS Mincho" w:hAnsi="Times New Roman" w:cs="Times New Roman"/>
                <w:b/>
                <w:iCs/>
                <w:sz w:val="18"/>
                <w:szCs w:val="18"/>
                <w:lang w:eastAsia="ar-SA"/>
              </w:rPr>
            </w:pPr>
            <w:r w:rsidRPr="001515A4">
              <w:rPr>
                <w:rFonts w:ascii="Times New Roman" w:eastAsia="MS Mincho" w:hAnsi="Times New Roman" w:cs="Times New Roman"/>
                <w:b/>
                <w:iCs/>
                <w:sz w:val="18"/>
                <w:szCs w:val="18"/>
                <w:lang w:eastAsia="ar-SA"/>
              </w:rPr>
              <w:t>Rodzaj potencjału technicznego</w:t>
            </w:r>
          </w:p>
        </w:tc>
        <w:tc>
          <w:tcPr>
            <w:tcW w:w="1250" w:type="pct"/>
            <w:tcBorders>
              <w:top w:val="single" w:sz="4" w:space="0" w:color="000000"/>
              <w:left w:val="single" w:sz="4" w:space="0" w:color="000000"/>
              <w:bottom w:val="single" w:sz="4" w:space="0" w:color="000000"/>
            </w:tcBorders>
            <w:shd w:val="clear" w:color="auto" w:fill="auto"/>
            <w:vAlign w:val="center"/>
          </w:tcPr>
          <w:p w14:paraId="46761544" w14:textId="77777777" w:rsidR="00662592" w:rsidRPr="001515A4" w:rsidRDefault="00662592" w:rsidP="00FE6E07">
            <w:pPr>
              <w:suppressAutoHyphens/>
              <w:snapToGrid w:val="0"/>
              <w:spacing w:after="0" w:line="240" w:lineRule="auto"/>
              <w:ind w:right="45"/>
              <w:jc w:val="center"/>
              <w:rPr>
                <w:rFonts w:ascii="Times New Roman" w:eastAsia="MS Mincho" w:hAnsi="Times New Roman" w:cs="Times New Roman"/>
                <w:b/>
                <w:iCs/>
                <w:sz w:val="18"/>
                <w:szCs w:val="18"/>
                <w:lang w:eastAsia="ar-SA"/>
              </w:rPr>
            </w:pPr>
            <w:r w:rsidRPr="001515A4">
              <w:rPr>
                <w:rFonts w:ascii="Times New Roman" w:eastAsia="MS Mincho" w:hAnsi="Times New Roman" w:cs="Times New Roman"/>
                <w:b/>
                <w:iCs/>
                <w:sz w:val="18"/>
                <w:szCs w:val="18"/>
                <w:lang w:eastAsia="ar-SA"/>
              </w:rPr>
              <w:t>Marka/Producent/Model*</w:t>
            </w:r>
          </w:p>
        </w:tc>
        <w:tc>
          <w:tcPr>
            <w:tcW w:w="884" w:type="pct"/>
            <w:tcBorders>
              <w:top w:val="single" w:sz="4" w:space="0" w:color="000000"/>
              <w:left w:val="single" w:sz="4" w:space="0" w:color="000000"/>
              <w:bottom w:val="single" w:sz="4" w:space="0" w:color="000000"/>
            </w:tcBorders>
          </w:tcPr>
          <w:p w14:paraId="3B1AB4E9" w14:textId="77777777" w:rsidR="00662592" w:rsidRDefault="00662592" w:rsidP="00DE6928">
            <w:pPr>
              <w:suppressAutoHyphens/>
              <w:snapToGrid w:val="0"/>
              <w:spacing w:after="0" w:line="240" w:lineRule="auto"/>
              <w:ind w:right="-283"/>
              <w:jc w:val="center"/>
              <w:rPr>
                <w:rFonts w:ascii="Times New Roman" w:eastAsia="MS Mincho" w:hAnsi="Times New Roman" w:cs="Times New Roman"/>
                <w:b/>
                <w:iCs/>
                <w:sz w:val="18"/>
                <w:szCs w:val="18"/>
                <w:lang w:eastAsia="ar-SA"/>
              </w:rPr>
            </w:pPr>
          </w:p>
          <w:p w14:paraId="0A9B1501" w14:textId="77777777" w:rsidR="00662592" w:rsidRPr="001515A4" w:rsidRDefault="00662592" w:rsidP="003847AF">
            <w:pPr>
              <w:suppressAutoHyphens/>
              <w:snapToGrid w:val="0"/>
              <w:spacing w:after="0" w:line="240" w:lineRule="auto"/>
              <w:jc w:val="center"/>
              <w:rPr>
                <w:rFonts w:ascii="Times New Roman" w:eastAsia="MS Mincho" w:hAnsi="Times New Roman" w:cs="Times New Roman"/>
                <w:b/>
                <w:iCs/>
                <w:sz w:val="18"/>
                <w:szCs w:val="18"/>
                <w:lang w:eastAsia="ar-SA"/>
              </w:rPr>
            </w:pPr>
            <w:r w:rsidRPr="001515A4">
              <w:rPr>
                <w:rFonts w:ascii="Times New Roman" w:eastAsia="MS Mincho" w:hAnsi="Times New Roman" w:cs="Times New Roman"/>
                <w:b/>
                <w:iCs/>
                <w:sz w:val="18"/>
                <w:szCs w:val="18"/>
                <w:lang w:eastAsia="ar-SA"/>
              </w:rPr>
              <w:t>Ilość</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19057" w14:textId="77777777" w:rsidR="00662592" w:rsidRPr="001515A4" w:rsidRDefault="00662592" w:rsidP="003847AF">
            <w:pPr>
              <w:suppressAutoHyphens/>
              <w:snapToGrid w:val="0"/>
              <w:spacing w:after="0" w:line="240" w:lineRule="auto"/>
              <w:jc w:val="center"/>
              <w:rPr>
                <w:rFonts w:ascii="Times New Roman" w:eastAsia="MS Mincho" w:hAnsi="Times New Roman" w:cs="Times New Roman"/>
                <w:b/>
                <w:iCs/>
                <w:sz w:val="18"/>
                <w:szCs w:val="18"/>
                <w:lang w:eastAsia="ar-SA"/>
              </w:rPr>
            </w:pPr>
            <w:r w:rsidRPr="001515A4">
              <w:rPr>
                <w:rFonts w:ascii="Times New Roman" w:eastAsia="MS Mincho" w:hAnsi="Times New Roman" w:cs="Times New Roman"/>
                <w:b/>
                <w:iCs/>
                <w:sz w:val="18"/>
                <w:szCs w:val="18"/>
                <w:lang w:eastAsia="ar-SA"/>
              </w:rPr>
              <w:t>Podstawa dysponowania</w:t>
            </w:r>
          </w:p>
        </w:tc>
      </w:tr>
      <w:tr w:rsidR="00662592" w:rsidRPr="001516FB" w14:paraId="4217CDC5" w14:textId="77777777" w:rsidTr="00E15FA7">
        <w:trPr>
          <w:trHeight w:val="851"/>
        </w:trPr>
        <w:tc>
          <w:tcPr>
            <w:tcW w:w="1102" w:type="pct"/>
            <w:tcBorders>
              <w:top w:val="single" w:sz="4" w:space="0" w:color="000000"/>
              <w:left w:val="single" w:sz="4" w:space="0" w:color="000000"/>
              <w:bottom w:val="single" w:sz="4" w:space="0" w:color="000000"/>
            </w:tcBorders>
            <w:shd w:val="clear" w:color="auto" w:fill="auto"/>
            <w:vAlign w:val="center"/>
          </w:tcPr>
          <w:p w14:paraId="17887161" w14:textId="77777777" w:rsidR="00662592" w:rsidRPr="001515A4" w:rsidRDefault="00662592" w:rsidP="00FE6E07">
            <w:pPr>
              <w:suppressAutoHyphens/>
              <w:snapToGrid w:val="0"/>
              <w:spacing w:after="0" w:line="240" w:lineRule="auto"/>
              <w:jc w:val="center"/>
              <w:rPr>
                <w:rFonts w:ascii="Times New Roman" w:eastAsia="MS Mincho" w:hAnsi="Times New Roman" w:cs="Times New Roman"/>
                <w:b/>
                <w:bCs/>
                <w:sz w:val="18"/>
                <w:szCs w:val="18"/>
                <w:lang w:eastAsia="ar-SA"/>
              </w:rPr>
            </w:pPr>
            <w:r w:rsidRPr="001515A4">
              <w:rPr>
                <w:rFonts w:ascii="Times New Roman" w:eastAsia="MS Mincho" w:hAnsi="Times New Roman" w:cs="Times New Roman"/>
                <w:b/>
                <w:bCs/>
                <w:sz w:val="18"/>
                <w:szCs w:val="18"/>
                <w:lang w:eastAsia="ar-SA"/>
              </w:rPr>
              <w:t xml:space="preserve">Samochód do transportu sprzętu </w:t>
            </w:r>
            <w:r>
              <w:rPr>
                <w:rFonts w:ascii="Times New Roman" w:eastAsia="MS Mincho" w:hAnsi="Times New Roman" w:cs="Times New Roman"/>
                <w:b/>
                <w:bCs/>
                <w:sz w:val="18"/>
                <w:szCs w:val="18"/>
                <w:lang w:eastAsia="ar-SA"/>
              </w:rPr>
              <w:t xml:space="preserve">                  </w:t>
            </w:r>
            <w:r w:rsidRPr="001515A4">
              <w:rPr>
                <w:rFonts w:ascii="Times New Roman" w:eastAsia="MS Mincho" w:hAnsi="Times New Roman" w:cs="Times New Roman"/>
                <w:b/>
                <w:bCs/>
                <w:sz w:val="18"/>
                <w:szCs w:val="18"/>
                <w:lang w:eastAsia="ar-SA"/>
              </w:rPr>
              <w:t>i odpadów</w:t>
            </w:r>
          </w:p>
        </w:tc>
        <w:tc>
          <w:tcPr>
            <w:tcW w:w="1250" w:type="pct"/>
            <w:tcBorders>
              <w:top w:val="single" w:sz="4" w:space="0" w:color="000000"/>
              <w:left w:val="single" w:sz="4" w:space="0" w:color="000000"/>
              <w:bottom w:val="single" w:sz="4" w:space="0" w:color="000000"/>
            </w:tcBorders>
            <w:shd w:val="clear" w:color="auto" w:fill="auto"/>
          </w:tcPr>
          <w:p w14:paraId="687263DD" w14:textId="77777777" w:rsidR="00662592" w:rsidRPr="001516FB" w:rsidRDefault="00662592" w:rsidP="00DE6928">
            <w:pPr>
              <w:snapToGrid w:val="0"/>
              <w:spacing w:before="120" w:after="0"/>
              <w:ind w:right="-283"/>
              <w:rPr>
                <w:rFonts w:ascii="Times New Roman" w:eastAsia="Calibri" w:hAnsi="Times New Roman" w:cs="Times New Roman"/>
                <w:sz w:val="18"/>
                <w:szCs w:val="18"/>
              </w:rPr>
            </w:pPr>
            <w:r w:rsidRPr="001516FB">
              <w:rPr>
                <w:rFonts w:ascii="Times New Roman" w:eastAsia="Calibri" w:hAnsi="Times New Roman" w:cs="Times New Roman"/>
                <w:sz w:val="18"/>
                <w:szCs w:val="18"/>
              </w:rPr>
              <w:t>Marka:……………………</w:t>
            </w:r>
          </w:p>
          <w:p w14:paraId="076DF605" w14:textId="77777777" w:rsidR="00662592" w:rsidRPr="001516FB" w:rsidRDefault="00662592" w:rsidP="00DE6928">
            <w:pPr>
              <w:snapToGrid w:val="0"/>
              <w:spacing w:after="0"/>
              <w:ind w:right="-283"/>
              <w:rPr>
                <w:rFonts w:ascii="Times New Roman" w:eastAsia="Calibri" w:hAnsi="Times New Roman" w:cs="Times New Roman"/>
                <w:sz w:val="18"/>
                <w:szCs w:val="18"/>
              </w:rPr>
            </w:pPr>
            <w:r w:rsidRPr="001516FB">
              <w:rPr>
                <w:rFonts w:ascii="Times New Roman" w:eastAsia="Calibri" w:hAnsi="Times New Roman" w:cs="Times New Roman"/>
                <w:sz w:val="18"/>
                <w:szCs w:val="18"/>
              </w:rPr>
              <w:t>Producent:……………….</w:t>
            </w:r>
          </w:p>
          <w:p w14:paraId="2083E467" w14:textId="77777777" w:rsidR="00662592" w:rsidRPr="001516FB" w:rsidRDefault="00662592" w:rsidP="00DE6928">
            <w:pPr>
              <w:snapToGrid w:val="0"/>
              <w:spacing w:after="0"/>
              <w:ind w:right="-283"/>
              <w:rPr>
                <w:rFonts w:ascii="Times New Roman" w:eastAsia="Calibri" w:hAnsi="Times New Roman" w:cs="Times New Roman"/>
                <w:sz w:val="24"/>
              </w:rPr>
            </w:pPr>
            <w:r w:rsidRPr="001516FB">
              <w:rPr>
                <w:rFonts w:ascii="Times New Roman" w:eastAsia="Calibri" w:hAnsi="Times New Roman" w:cs="Times New Roman"/>
                <w:sz w:val="18"/>
                <w:szCs w:val="18"/>
              </w:rPr>
              <w:t>Model:…………………….</w:t>
            </w:r>
          </w:p>
        </w:tc>
        <w:tc>
          <w:tcPr>
            <w:tcW w:w="884" w:type="pct"/>
            <w:tcBorders>
              <w:top w:val="single" w:sz="4" w:space="0" w:color="000000"/>
              <w:left w:val="single" w:sz="4" w:space="0" w:color="000000"/>
              <w:bottom w:val="single" w:sz="4" w:space="0" w:color="000000"/>
            </w:tcBorders>
          </w:tcPr>
          <w:p w14:paraId="7EDDFAF0" w14:textId="77777777" w:rsidR="00662592" w:rsidRPr="001516FB" w:rsidRDefault="00662592" w:rsidP="00DE6928">
            <w:pPr>
              <w:snapToGrid w:val="0"/>
              <w:spacing w:after="0"/>
              <w:ind w:right="-283"/>
              <w:rPr>
                <w:rFonts w:ascii="Times New Roman" w:eastAsia="Calibri" w:hAnsi="Times New Roman" w:cs="Times New Roman"/>
                <w:sz w:val="24"/>
              </w:rPr>
            </w:pPr>
          </w:p>
        </w:tc>
        <w:tc>
          <w:tcPr>
            <w:tcW w:w="1764" w:type="pct"/>
            <w:tcBorders>
              <w:top w:val="single" w:sz="4" w:space="0" w:color="000000"/>
              <w:left w:val="single" w:sz="4" w:space="0" w:color="000000"/>
              <w:bottom w:val="single" w:sz="4" w:space="0" w:color="000000"/>
              <w:right w:val="single" w:sz="4" w:space="0" w:color="000000"/>
            </w:tcBorders>
            <w:shd w:val="clear" w:color="auto" w:fill="auto"/>
          </w:tcPr>
          <w:p w14:paraId="24F0B9E2" w14:textId="77777777" w:rsidR="00662592" w:rsidRPr="001516FB" w:rsidRDefault="00662592" w:rsidP="00DE6928">
            <w:pPr>
              <w:snapToGrid w:val="0"/>
              <w:spacing w:after="0"/>
              <w:ind w:right="-283"/>
              <w:rPr>
                <w:rFonts w:ascii="Times New Roman" w:eastAsia="Calibri" w:hAnsi="Times New Roman" w:cs="Times New Roman"/>
                <w:sz w:val="24"/>
              </w:rPr>
            </w:pPr>
          </w:p>
        </w:tc>
      </w:tr>
      <w:tr w:rsidR="00662592" w:rsidRPr="001516FB" w14:paraId="400BFC2A" w14:textId="77777777" w:rsidTr="00E15FA7">
        <w:trPr>
          <w:trHeight w:val="851"/>
        </w:trPr>
        <w:tc>
          <w:tcPr>
            <w:tcW w:w="1102" w:type="pct"/>
            <w:tcBorders>
              <w:top w:val="single" w:sz="4" w:space="0" w:color="000000"/>
              <w:left w:val="single" w:sz="4" w:space="0" w:color="000000"/>
              <w:bottom w:val="single" w:sz="4" w:space="0" w:color="000000"/>
            </w:tcBorders>
            <w:shd w:val="clear" w:color="auto" w:fill="auto"/>
            <w:vAlign w:val="center"/>
          </w:tcPr>
          <w:p w14:paraId="263DE106" w14:textId="77777777" w:rsidR="00662592" w:rsidRPr="001515A4" w:rsidRDefault="00662592" w:rsidP="00FE6E07">
            <w:pPr>
              <w:suppressAutoHyphens/>
              <w:snapToGrid w:val="0"/>
              <w:spacing w:after="0" w:line="240" w:lineRule="auto"/>
              <w:jc w:val="center"/>
              <w:rPr>
                <w:rFonts w:ascii="Times New Roman" w:eastAsia="MS Mincho" w:hAnsi="Times New Roman" w:cs="Times New Roman"/>
                <w:b/>
                <w:bCs/>
                <w:sz w:val="18"/>
                <w:szCs w:val="18"/>
                <w:lang w:eastAsia="ar-SA"/>
              </w:rPr>
            </w:pPr>
            <w:r w:rsidRPr="001515A4">
              <w:rPr>
                <w:rFonts w:ascii="Times New Roman" w:eastAsia="MS Mincho" w:hAnsi="Times New Roman" w:cs="Times New Roman"/>
                <w:b/>
                <w:bCs/>
                <w:sz w:val="18"/>
                <w:szCs w:val="18"/>
                <w:lang w:eastAsia="ar-SA"/>
              </w:rPr>
              <w:t xml:space="preserve">Odkurzacz uliczny </w:t>
            </w:r>
            <w:r>
              <w:rPr>
                <w:rFonts w:ascii="Times New Roman" w:eastAsia="MS Mincho" w:hAnsi="Times New Roman" w:cs="Times New Roman"/>
                <w:b/>
                <w:bCs/>
                <w:sz w:val="18"/>
                <w:szCs w:val="18"/>
                <w:lang w:eastAsia="ar-SA"/>
              </w:rPr>
              <w:t xml:space="preserve">                  </w:t>
            </w:r>
            <w:r w:rsidRPr="001515A4">
              <w:rPr>
                <w:rFonts w:ascii="Times New Roman" w:eastAsia="MS Mincho" w:hAnsi="Times New Roman" w:cs="Times New Roman"/>
                <w:b/>
                <w:bCs/>
                <w:sz w:val="18"/>
                <w:szCs w:val="18"/>
                <w:lang w:eastAsia="ar-SA"/>
              </w:rPr>
              <w:t>o pojemności min. 110 l</w:t>
            </w:r>
          </w:p>
        </w:tc>
        <w:tc>
          <w:tcPr>
            <w:tcW w:w="1250" w:type="pct"/>
            <w:tcBorders>
              <w:top w:val="single" w:sz="4" w:space="0" w:color="000000"/>
              <w:left w:val="single" w:sz="4" w:space="0" w:color="000000"/>
              <w:bottom w:val="single" w:sz="4" w:space="0" w:color="000000"/>
            </w:tcBorders>
            <w:shd w:val="clear" w:color="auto" w:fill="auto"/>
          </w:tcPr>
          <w:p w14:paraId="2EEE7095" w14:textId="77777777" w:rsidR="00662592" w:rsidRPr="001516FB" w:rsidRDefault="00662592" w:rsidP="00DE6928">
            <w:pPr>
              <w:snapToGrid w:val="0"/>
              <w:spacing w:before="120" w:after="0"/>
              <w:ind w:right="-283"/>
              <w:rPr>
                <w:rFonts w:ascii="Times New Roman" w:eastAsia="Calibri" w:hAnsi="Times New Roman" w:cs="Times New Roman"/>
                <w:sz w:val="18"/>
                <w:szCs w:val="18"/>
              </w:rPr>
            </w:pPr>
            <w:r w:rsidRPr="001516FB">
              <w:rPr>
                <w:rFonts w:ascii="Times New Roman" w:eastAsia="Calibri" w:hAnsi="Times New Roman" w:cs="Times New Roman"/>
                <w:sz w:val="18"/>
                <w:szCs w:val="18"/>
              </w:rPr>
              <w:t>Marka:……………………</w:t>
            </w:r>
          </w:p>
          <w:p w14:paraId="0C61CFF6" w14:textId="77777777" w:rsidR="00662592" w:rsidRPr="001516FB" w:rsidRDefault="00662592" w:rsidP="00DE6928">
            <w:pPr>
              <w:snapToGrid w:val="0"/>
              <w:spacing w:after="0"/>
              <w:ind w:right="-283"/>
              <w:rPr>
                <w:rFonts w:ascii="Times New Roman" w:eastAsia="Calibri" w:hAnsi="Times New Roman" w:cs="Times New Roman"/>
                <w:sz w:val="18"/>
                <w:szCs w:val="18"/>
              </w:rPr>
            </w:pPr>
            <w:r w:rsidRPr="001516FB">
              <w:rPr>
                <w:rFonts w:ascii="Times New Roman" w:eastAsia="Calibri" w:hAnsi="Times New Roman" w:cs="Times New Roman"/>
                <w:sz w:val="18"/>
                <w:szCs w:val="18"/>
              </w:rPr>
              <w:t>Producent:……………….</w:t>
            </w:r>
          </w:p>
          <w:p w14:paraId="1F73BCF4" w14:textId="77777777" w:rsidR="00662592" w:rsidRPr="001516FB" w:rsidRDefault="00662592" w:rsidP="00DE6928">
            <w:pPr>
              <w:snapToGrid w:val="0"/>
              <w:spacing w:after="0"/>
              <w:ind w:right="-283"/>
              <w:rPr>
                <w:rFonts w:ascii="Times New Roman" w:eastAsia="Calibri" w:hAnsi="Times New Roman" w:cs="Times New Roman"/>
                <w:sz w:val="24"/>
              </w:rPr>
            </w:pPr>
            <w:r w:rsidRPr="001516FB">
              <w:rPr>
                <w:rFonts w:ascii="Times New Roman" w:eastAsia="Calibri" w:hAnsi="Times New Roman" w:cs="Times New Roman"/>
                <w:sz w:val="18"/>
                <w:szCs w:val="18"/>
              </w:rPr>
              <w:t>Model:…………………….</w:t>
            </w:r>
          </w:p>
        </w:tc>
        <w:tc>
          <w:tcPr>
            <w:tcW w:w="884" w:type="pct"/>
            <w:tcBorders>
              <w:top w:val="single" w:sz="4" w:space="0" w:color="000000"/>
              <w:left w:val="single" w:sz="4" w:space="0" w:color="000000"/>
              <w:bottom w:val="single" w:sz="4" w:space="0" w:color="000000"/>
            </w:tcBorders>
          </w:tcPr>
          <w:p w14:paraId="3624930A" w14:textId="77777777" w:rsidR="00662592" w:rsidRPr="001516FB" w:rsidRDefault="00662592" w:rsidP="00DE6928">
            <w:pPr>
              <w:snapToGrid w:val="0"/>
              <w:spacing w:after="0"/>
              <w:ind w:right="-283"/>
              <w:rPr>
                <w:rFonts w:ascii="Times New Roman" w:eastAsia="Calibri" w:hAnsi="Times New Roman" w:cs="Times New Roman"/>
                <w:sz w:val="24"/>
              </w:rPr>
            </w:pPr>
          </w:p>
        </w:tc>
        <w:tc>
          <w:tcPr>
            <w:tcW w:w="1764" w:type="pct"/>
            <w:tcBorders>
              <w:top w:val="single" w:sz="4" w:space="0" w:color="000000"/>
              <w:left w:val="single" w:sz="4" w:space="0" w:color="000000"/>
              <w:bottom w:val="single" w:sz="4" w:space="0" w:color="000000"/>
              <w:right w:val="single" w:sz="4" w:space="0" w:color="000000"/>
            </w:tcBorders>
            <w:shd w:val="clear" w:color="auto" w:fill="auto"/>
          </w:tcPr>
          <w:p w14:paraId="3429BB87" w14:textId="77777777" w:rsidR="00662592" w:rsidRPr="001516FB" w:rsidRDefault="00662592" w:rsidP="00DE6928">
            <w:pPr>
              <w:snapToGrid w:val="0"/>
              <w:spacing w:after="0"/>
              <w:ind w:right="-283"/>
              <w:rPr>
                <w:rFonts w:ascii="Times New Roman" w:eastAsia="Calibri" w:hAnsi="Times New Roman" w:cs="Times New Roman"/>
                <w:sz w:val="24"/>
              </w:rPr>
            </w:pPr>
          </w:p>
        </w:tc>
      </w:tr>
      <w:tr w:rsidR="00662592" w:rsidRPr="001516FB" w14:paraId="316363F6" w14:textId="77777777" w:rsidTr="00E15FA7">
        <w:trPr>
          <w:trHeight w:val="851"/>
        </w:trPr>
        <w:tc>
          <w:tcPr>
            <w:tcW w:w="1102" w:type="pct"/>
            <w:tcBorders>
              <w:top w:val="single" w:sz="4" w:space="0" w:color="000000"/>
              <w:left w:val="single" w:sz="4" w:space="0" w:color="000000"/>
              <w:bottom w:val="single" w:sz="4" w:space="0" w:color="000000"/>
            </w:tcBorders>
            <w:shd w:val="clear" w:color="auto" w:fill="auto"/>
            <w:vAlign w:val="center"/>
          </w:tcPr>
          <w:p w14:paraId="26D5B419" w14:textId="77777777" w:rsidR="00662592" w:rsidRPr="001515A4" w:rsidRDefault="00662592" w:rsidP="00FE6E07">
            <w:pPr>
              <w:suppressAutoHyphens/>
              <w:snapToGrid w:val="0"/>
              <w:spacing w:after="0" w:line="240" w:lineRule="auto"/>
              <w:jc w:val="center"/>
              <w:rPr>
                <w:rFonts w:ascii="Times New Roman" w:eastAsia="MS Mincho" w:hAnsi="Times New Roman" w:cs="Times New Roman"/>
                <w:b/>
                <w:bCs/>
                <w:sz w:val="18"/>
                <w:szCs w:val="18"/>
                <w:lang w:eastAsia="ar-SA"/>
              </w:rPr>
            </w:pPr>
            <w:r w:rsidRPr="001515A4">
              <w:rPr>
                <w:rFonts w:ascii="Times New Roman" w:eastAsia="MS Mincho" w:hAnsi="Times New Roman" w:cs="Times New Roman"/>
                <w:b/>
                <w:bCs/>
                <w:sz w:val="18"/>
                <w:szCs w:val="18"/>
                <w:lang w:eastAsia="ar-SA"/>
              </w:rPr>
              <w:t>Myjki ciśnieniowe do zmywania powierzchni utwardzonych</w:t>
            </w:r>
          </w:p>
        </w:tc>
        <w:tc>
          <w:tcPr>
            <w:tcW w:w="1250" w:type="pct"/>
            <w:tcBorders>
              <w:top w:val="single" w:sz="4" w:space="0" w:color="000000"/>
              <w:left w:val="single" w:sz="4" w:space="0" w:color="000000"/>
              <w:bottom w:val="single" w:sz="4" w:space="0" w:color="000000"/>
            </w:tcBorders>
            <w:shd w:val="clear" w:color="auto" w:fill="auto"/>
          </w:tcPr>
          <w:p w14:paraId="6F6AD894" w14:textId="77777777" w:rsidR="00662592" w:rsidRPr="001516FB" w:rsidRDefault="00662592" w:rsidP="00DE6928">
            <w:pPr>
              <w:snapToGrid w:val="0"/>
              <w:spacing w:before="120" w:after="0"/>
              <w:ind w:right="-283"/>
              <w:rPr>
                <w:rFonts w:ascii="Times New Roman" w:eastAsia="Calibri" w:hAnsi="Times New Roman" w:cs="Times New Roman"/>
                <w:sz w:val="18"/>
                <w:szCs w:val="18"/>
              </w:rPr>
            </w:pPr>
            <w:r w:rsidRPr="001516FB">
              <w:rPr>
                <w:rFonts w:ascii="Times New Roman" w:eastAsia="Calibri" w:hAnsi="Times New Roman" w:cs="Times New Roman"/>
                <w:sz w:val="18"/>
                <w:szCs w:val="18"/>
              </w:rPr>
              <w:t>Marka:……………………</w:t>
            </w:r>
          </w:p>
          <w:p w14:paraId="71039A20" w14:textId="77777777" w:rsidR="00662592" w:rsidRPr="001516FB" w:rsidRDefault="00662592" w:rsidP="00DE6928">
            <w:pPr>
              <w:snapToGrid w:val="0"/>
              <w:spacing w:after="0"/>
              <w:ind w:right="-283"/>
              <w:rPr>
                <w:rFonts w:ascii="Times New Roman" w:eastAsia="Calibri" w:hAnsi="Times New Roman" w:cs="Times New Roman"/>
                <w:sz w:val="18"/>
                <w:szCs w:val="18"/>
              </w:rPr>
            </w:pPr>
            <w:r w:rsidRPr="001516FB">
              <w:rPr>
                <w:rFonts w:ascii="Times New Roman" w:eastAsia="Calibri" w:hAnsi="Times New Roman" w:cs="Times New Roman"/>
                <w:sz w:val="18"/>
                <w:szCs w:val="18"/>
              </w:rPr>
              <w:t>Producent:……………….</w:t>
            </w:r>
          </w:p>
          <w:p w14:paraId="323CC146" w14:textId="77777777" w:rsidR="00662592" w:rsidRPr="001516FB" w:rsidRDefault="00662592" w:rsidP="00DE6928">
            <w:pPr>
              <w:snapToGrid w:val="0"/>
              <w:spacing w:after="0"/>
              <w:ind w:right="-283"/>
              <w:rPr>
                <w:rFonts w:ascii="Times New Roman" w:eastAsia="Calibri" w:hAnsi="Times New Roman" w:cs="Times New Roman"/>
                <w:sz w:val="24"/>
              </w:rPr>
            </w:pPr>
            <w:r w:rsidRPr="001516FB">
              <w:rPr>
                <w:rFonts w:ascii="Times New Roman" w:eastAsia="Calibri" w:hAnsi="Times New Roman" w:cs="Times New Roman"/>
                <w:sz w:val="18"/>
                <w:szCs w:val="18"/>
              </w:rPr>
              <w:t>Model:…………………….</w:t>
            </w:r>
          </w:p>
        </w:tc>
        <w:tc>
          <w:tcPr>
            <w:tcW w:w="884" w:type="pct"/>
            <w:tcBorders>
              <w:top w:val="single" w:sz="4" w:space="0" w:color="000000"/>
              <w:left w:val="single" w:sz="4" w:space="0" w:color="000000"/>
              <w:bottom w:val="single" w:sz="4" w:space="0" w:color="000000"/>
            </w:tcBorders>
          </w:tcPr>
          <w:p w14:paraId="5FCF79D0" w14:textId="77777777" w:rsidR="00662592" w:rsidRPr="001516FB" w:rsidRDefault="00662592" w:rsidP="00DE6928">
            <w:pPr>
              <w:snapToGrid w:val="0"/>
              <w:spacing w:after="0"/>
              <w:ind w:right="-283"/>
              <w:rPr>
                <w:rFonts w:ascii="Times New Roman" w:eastAsia="Calibri" w:hAnsi="Times New Roman" w:cs="Times New Roman"/>
                <w:sz w:val="24"/>
              </w:rPr>
            </w:pPr>
          </w:p>
        </w:tc>
        <w:tc>
          <w:tcPr>
            <w:tcW w:w="1764" w:type="pct"/>
            <w:tcBorders>
              <w:top w:val="single" w:sz="4" w:space="0" w:color="000000"/>
              <w:left w:val="single" w:sz="4" w:space="0" w:color="000000"/>
              <w:bottom w:val="single" w:sz="4" w:space="0" w:color="000000"/>
              <w:right w:val="single" w:sz="4" w:space="0" w:color="000000"/>
            </w:tcBorders>
            <w:shd w:val="clear" w:color="auto" w:fill="auto"/>
          </w:tcPr>
          <w:p w14:paraId="3581032B" w14:textId="77777777" w:rsidR="00662592" w:rsidRPr="001516FB" w:rsidRDefault="00662592" w:rsidP="00DE6928">
            <w:pPr>
              <w:snapToGrid w:val="0"/>
              <w:spacing w:after="0"/>
              <w:ind w:right="-283"/>
              <w:rPr>
                <w:rFonts w:ascii="Times New Roman" w:eastAsia="Calibri" w:hAnsi="Times New Roman" w:cs="Times New Roman"/>
                <w:sz w:val="24"/>
              </w:rPr>
            </w:pPr>
          </w:p>
        </w:tc>
      </w:tr>
      <w:tr w:rsidR="00662592" w:rsidRPr="001516FB" w14:paraId="10B32D8D" w14:textId="77777777" w:rsidTr="00E15FA7">
        <w:trPr>
          <w:trHeight w:val="851"/>
        </w:trPr>
        <w:tc>
          <w:tcPr>
            <w:tcW w:w="1102" w:type="pct"/>
            <w:tcBorders>
              <w:top w:val="single" w:sz="4" w:space="0" w:color="000000"/>
              <w:left w:val="single" w:sz="4" w:space="0" w:color="000000"/>
              <w:bottom w:val="single" w:sz="4" w:space="0" w:color="000000"/>
            </w:tcBorders>
            <w:shd w:val="clear" w:color="auto" w:fill="auto"/>
            <w:vAlign w:val="center"/>
          </w:tcPr>
          <w:p w14:paraId="4CFE97F4" w14:textId="375F5F29" w:rsidR="00662592" w:rsidRPr="001515A4" w:rsidRDefault="00662592" w:rsidP="00FE6E07">
            <w:pPr>
              <w:suppressAutoHyphens/>
              <w:snapToGrid w:val="0"/>
              <w:spacing w:after="0" w:line="240" w:lineRule="auto"/>
              <w:jc w:val="center"/>
              <w:rPr>
                <w:rFonts w:ascii="Times New Roman" w:eastAsia="MS Mincho" w:hAnsi="Times New Roman" w:cs="Times New Roman"/>
                <w:b/>
                <w:bCs/>
                <w:sz w:val="18"/>
                <w:szCs w:val="18"/>
                <w:lang w:eastAsia="ar-SA"/>
              </w:rPr>
            </w:pPr>
            <w:r w:rsidRPr="001515A4">
              <w:rPr>
                <w:rFonts w:ascii="Times New Roman" w:eastAsia="MS Mincho" w:hAnsi="Times New Roman" w:cs="Times New Roman"/>
                <w:b/>
                <w:bCs/>
                <w:sz w:val="18"/>
                <w:szCs w:val="18"/>
                <w:lang w:eastAsia="ar-SA"/>
              </w:rPr>
              <w:t xml:space="preserve">Agregat prądotwórczy </w:t>
            </w:r>
            <w:r>
              <w:rPr>
                <w:rFonts w:ascii="Times New Roman" w:eastAsia="MS Mincho" w:hAnsi="Times New Roman" w:cs="Times New Roman"/>
                <w:b/>
                <w:bCs/>
                <w:sz w:val="18"/>
                <w:szCs w:val="18"/>
                <w:lang w:eastAsia="ar-SA"/>
              </w:rPr>
              <w:t xml:space="preserve">       </w:t>
            </w:r>
            <w:r w:rsidRPr="001515A4">
              <w:rPr>
                <w:rFonts w:ascii="Times New Roman" w:eastAsia="MS Mincho" w:hAnsi="Times New Roman" w:cs="Times New Roman"/>
                <w:b/>
                <w:bCs/>
                <w:sz w:val="18"/>
                <w:szCs w:val="18"/>
                <w:lang w:eastAsia="ar-SA"/>
              </w:rPr>
              <w:t xml:space="preserve">o min. </w:t>
            </w:r>
            <w:r w:rsidR="00C65AB7">
              <w:rPr>
                <w:rFonts w:ascii="Times New Roman" w:eastAsia="MS Mincho" w:hAnsi="Times New Roman" w:cs="Times New Roman"/>
                <w:b/>
                <w:bCs/>
                <w:sz w:val="18"/>
                <w:szCs w:val="18"/>
                <w:lang w:eastAsia="ar-SA"/>
              </w:rPr>
              <w:t>m</w:t>
            </w:r>
            <w:r w:rsidRPr="001515A4">
              <w:rPr>
                <w:rFonts w:ascii="Times New Roman" w:eastAsia="MS Mincho" w:hAnsi="Times New Roman" w:cs="Times New Roman"/>
                <w:b/>
                <w:bCs/>
                <w:sz w:val="18"/>
                <w:szCs w:val="18"/>
                <w:lang w:eastAsia="ar-SA"/>
              </w:rPr>
              <w:t>ocy 3500 W</w:t>
            </w:r>
          </w:p>
        </w:tc>
        <w:tc>
          <w:tcPr>
            <w:tcW w:w="1250" w:type="pct"/>
            <w:tcBorders>
              <w:top w:val="single" w:sz="4" w:space="0" w:color="000000"/>
              <w:left w:val="single" w:sz="4" w:space="0" w:color="000000"/>
              <w:bottom w:val="single" w:sz="4" w:space="0" w:color="000000"/>
            </w:tcBorders>
            <w:shd w:val="clear" w:color="auto" w:fill="auto"/>
          </w:tcPr>
          <w:p w14:paraId="5E183F56" w14:textId="77777777" w:rsidR="00662592" w:rsidRPr="001516FB" w:rsidRDefault="00662592" w:rsidP="00DE6928">
            <w:pPr>
              <w:snapToGrid w:val="0"/>
              <w:spacing w:before="120" w:after="0"/>
              <w:ind w:right="-283"/>
              <w:rPr>
                <w:rFonts w:ascii="Times New Roman" w:eastAsia="Calibri" w:hAnsi="Times New Roman" w:cs="Times New Roman"/>
                <w:sz w:val="18"/>
                <w:szCs w:val="18"/>
              </w:rPr>
            </w:pPr>
            <w:r w:rsidRPr="001516FB">
              <w:rPr>
                <w:rFonts w:ascii="Times New Roman" w:eastAsia="Calibri" w:hAnsi="Times New Roman" w:cs="Times New Roman"/>
                <w:sz w:val="18"/>
                <w:szCs w:val="18"/>
              </w:rPr>
              <w:t>Marka:……………………</w:t>
            </w:r>
          </w:p>
          <w:p w14:paraId="63429BF5" w14:textId="77777777" w:rsidR="00662592" w:rsidRPr="001516FB" w:rsidRDefault="00662592" w:rsidP="00DE6928">
            <w:pPr>
              <w:snapToGrid w:val="0"/>
              <w:spacing w:after="0"/>
              <w:ind w:right="-283"/>
              <w:rPr>
                <w:rFonts w:ascii="Times New Roman" w:eastAsia="Calibri" w:hAnsi="Times New Roman" w:cs="Times New Roman"/>
                <w:sz w:val="18"/>
                <w:szCs w:val="18"/>
              </w:rPr>
            </w:pPr>
            <w:r w:rsidRPr="001516FB">
              <w:rPr>
                <w:rFonts w:ascii="Times New Roman" w:eastAsia="Calibri" w:hAnsi="Times New Roman" w:cs="Times New Roman"/>
                <w:sz w:val="18"/>
                <w:szCs w:val="18"/>
              </w:rPr>
              <w:t>Producent:……………….</w:t>
            </w:r>
          </w:p>
          <w:p w14:paraId="0D65FE6B" w14:textId="77777777" w:rsidR="00662592" w:rsidRPr="001516FB" w:rsidRDefault="00662592" w:rsidP="00DE6928">
            <w:pPr>
              <w:snapToGrid w:val="0"/>
              <w:spacing w:after="0"/>
              <w:ind w:right="-283"/>
              <w:rPr>
                <w:rFonts w:ascii="Times New Roman" w:eastAsia="Calibri" w:hAnsi="Times New Roman" w:cs="Times New Roman"/>
                <w:sz w:val="24"/>
              </w:rPr>
            </w:pPr>
            <w:r w:rsidRPr="001516FB">
              <w:rPr>
                <w:rFonts w:ascii="Times New Roman" w:eastAsia="Calibri" w:hAnsi="Times New Roman" w:cs="Times New Roman"/>
                <w:sz w:val="18"/>
                <w:szCs w:val="18"/>
              </w:rPr>
              <w:t>Model:…………………….</w:t>
            </w:r>
          </w:p>
        </w:tc>
        <w:tc>
          <w:tcPr>
            <w:tcW w:w="884" w:type="pct"/>
            <w:tcBorders>
              <w:top w:val="single" w:sz="4" w:space="0" w:color="000000"/>
              <w:left w:val="single" w:sz="4" w:space="0" w:color="000000"/>
              <w:bottom w:val="single" w:sz="4" w:space="0" w:color="000000"/>
            </w:tcBorders>
          </w:tcPr>
          <w:p w14:paraId="1CDDFE61" w14:textId="77777777" w:rsidR="00662592" w:rsidRPr="001516FB" w:rsidRDefault="00662592" w:rsidP="00DE6928">
            <w:pPr>
              <w:snapToGrid w:val="0"/>
              <w:spacing w:after="0"/>
              <w:ind w:right="-283"/>
              <w:rPr>
                <w:rFonts w:ascii="Times New Roman" w:eastAsia="Calibri" w:hAnsi="Times New Roman" w:cs="Times New Roman"/>
                <w:sz w:val="24"/>
              </w:rPr>
            </w:pPr>
          </w:p>
        </w:tc>
        <w:tc>
          <w:tcPr>
            <w:tcW w:w="1764" w:type="pct"/>
            <w:tcBorders>
              <w:top w:val="single" w:sz="4" w:space="0" w:color="000000"/>
              <w:left w:val="single" w:sz="4" w:space="0" w:color="000000"/>
              <w:bottom w:val="single" w:sz="4" w:space="0" w:color="000000"/>
              <w:right w:val="single" w:sz="4" w:space="0" w:color="000000"/>
            </w:tcBorders>
            <w:shd w:val="clear" w:color="auto" w:fill="auto"/>
          </w:tcPr>
          <w:p w14:paraId="0B7488DD" w14:textId="77777777" w:rsidR="00662592" w:rsidRPr="001516FB" w:rsidRDefault="00662592" w:rsidP="00DE6928">
            <w:pPr>
              <w:snapToGrid w:val="0"/>
              <w:spacing w:after="0"/>
              <w:ind w:right="-283"/>
              <w:rPr>
                <w:rFonts w:ascii="Times New Roman" w:eastAsia="Calibri" w:hAnsi="Times New Roman" w:cs="Times New Roman"/>
                <w:sz w:val="24"/>
              </w:rPr>
            </w:pPr>
          </w:p>
        </w:tc>
      </w:tr>
      <w:tr w:rsidR="00662592" w:rsidRPr="001516FB" w14:paraId="1E23E8A8" w14:textId="77777777" w:rsidTr="00E15FA7">
        <w:trPr>
          <w:trHeight w:val="851"/>
        </w:trPr>
        <w:tc>
          <w:tcPr>
            <w:tcW w:w="1102" w:type="pct"/>
            <w:tcBorders>
              <w:top w:val="single" w:sz="4" w:space="0" w:color="000000"/>
              <w:left w:val="single" w:sz="4" w:space="0" w:color="000000"/>
              <w:bottom w:val="single" w:sz="4" w:space="0" w:color="000000"/>
            </w:tcBorders>
            <w:shd w:val="clear" w:color="auto" w:fill="auto"/>
            <w:vAlign w:val="center"/>
          </w:tcPr>
          <w:p w14:paraId="44E73498" w14:textId="77777777" w:rsidR="00662592" w:rsidRPr="001515A4" w:rsidRDefault="00662592" w:rsidP="00FE6E07">
            <w:pPr>
              <w:suppressAutoHyphens/>
              <w:snapToGrid w:val="0"/>
              <w:spacing w:after="0" w:line="240" w:lineRule="auto"/>
              <w:jc w:val="center"/>
              <w:rPr>
                <w:rFonts w:ascii="Times New Roman" w:hAnsi="Times New Roman" w:cs="Times New Roman"/>
                <w:b/>
                <w:bCs/>
                <w:sz w:val="18"/>
                <w:szCs w:val="18"/>
              </w:rPr>
            </w:pPr>
            <w:r w:rsidRPr="001515A4">
              <w:rPr>
                <w:rFonts w:ascii="Times New Roman" w:hAnsi="Times New Roman" w:cs="Times New Roman"/>
                <w:b/>
                <w:bCs/>
                <w:sz w:val="18"/>
                <w:szCs w:val="18"/>
              </w:rPr>
              <w:t xml:space="preserve">Zbiornik na wodę o poj. min 1000 l przystosowany </w:t>
            </w:r>
            <w:r>
              <w:rPr>
                <w:rFonts w:ascii="Times New Roman" w:hAnsi="Times New Roman" w:cs="Times New Roman"/>
                <w:b/>
                <w:bCs/>
                <w:sz w:val="18"/>
                <w:szCs w:val="18"/>
              </w:rPr>
              <w:t xml:space="preserve">                       </w:t>
            </w:r>
            <w:r w:rsidRPr="001515A4">
              <w:rPr>
                <w:rFonts w:ascii="Times New Roman" w:hAnsi="Times New Roman" w:cs="Times New Roman"/>
                <w:b/>
                <w:bCs/>
                <w:sz w:val="18"/>
                <w:szCs w:val="18"/>
              </w:rPr>
              <w:t>do transportu</w:t>
            </w:r>
          </w:p>
        </w:tc>
        <w:tc>
          <w:tcPr>
            <w:tcW w:w="1250" w:type="pct"/>
            <w:tcBorders>
              <w:top w:val="single" w:sz="4" w:space="0" w:color="000000"/>
              <w:left w:val="single" w:sz="4" w:space="0" w:color="000000"/>
              <w:bottom w:val="single" w:sz="4" w:space="0" w:color="000000"/>
            </w:tcBorders>
            <w:shd w:val="clear" w:color="auto" w:fill="auto"/>
          </w:tcPr>
          <w:p w14:paraId="74D971CC" w14:textId="77777777" w:rsidR="00662592" w:rsidRPr="001516FB" w:rsidRDefault="00662592" w:rsidP="00DE6928">
            <w:pPr>
              <w:snapToGrid w:val="0"/>
              <w:spacing w:after="0"/>
              <w:ind w:right="-283"/>
              <w:rPr>
                <w:rFonts w:ascii="Times New Roman" w:eastAsia="Calibri" w:hAnsi="Times New Roman" w:cs="Times New Roman"/>
                <w:sz w:val="24"/>
              </w:rPr>
            </w:pPr>
          </w:p>
        </w:tc>
        <w:tc>
          <w:tcPr>
            <w:tcW w:w="884" w:type="pct"/>
            <w:tcBorders>
              <w:top w:val="single" w:sz="4" w:space="0" w:color="000000"/>
              <w:left w:val="single" w:sz="4" w:space="0" w:color="000000"/>
              <w:bottom w:val="single" w:sz="4" w:space="0" w:color="000000"/>
            </w:tcBorders>
          </w:tcPr>
          <w:p w14:paraId="54EFA35B" w14:textId="77777777" w:rsidR="00662592" w:rsidRPr="001516FB" w:rsidRDefault="00662592" w:rsidP="00DE6928">
            <w:pPr>
              <w:snapToGrid w:val="0"/>
              <w:spacing w:after="0"/>
              <w:ind w:right="-283"/>
              <w:rPr>
                <w:rFonts w:ascii="Times New Roman" w:eastAsia="Calibri" w:hAnsi="Times New Roman" w:cs="Times New Roman"/>
                <w:sz w:val="24"/>
              </w:rPr>
            </w:pPr>
          </w:p>
        </w:tc>
        <w:tc>
          <w:tcPr>
            <w:tcW w:w="1764" w:type="pct"/>
            <w:tcBorders>
              <w:top w:val="single" w:sz="4" w:space="0" w:color="000000"/>
              <w:left w:val="single" w:sz="4" w:space="0" w:color="000000"/>
              <w:bottom w:val="single" w:sz="4" w:space="0" w:color="000000"/>
              <w:right w:val="single" w:sz="4" w:space="0" w:color="000000"/>
            </w:tcBorders>
            <w:shd w:val="clear" w:color="auto" w:fill="auto"/>
          </w:tcPr>
          <w:p w14:paraId="085ACAD4" w14:textId="77777777" w:rsidR="00662592" w:rsidRPr="001516FB" w:rsidRDefault="00662592" w:rsidP="00DE6928">
            <w:pPr>
              <w:snapToGrid w:val="0"/>
              <w:spacing w:after="0"/>
              <w:ind w:right="-283"/>
              <w:rPr>
                <w:rFonts w:ascii="Times New Roman" w:eastAsia="Calibri" w:hAnsi="Times New Roman" w:cs="Times New Roman"/>
                <w:sz w:val="24"/>
              </w:rPr>
            </w:pPr>
          </w:p>
        </w:tc>
      </w:tr>
    </w:tbl>
    <w:p w14:paraId="30BE45AB" w14:textId="77777777" w:rsidR="00662592" w:rsidRDefault="00662592" w:rsidP="00DE6928">
      <w:pPr>
        <w:spacing w:after="0" w:line="240" w:lineRule="auto"/>
        <w:ind w:right="-283"/>
        <w:jc w:val="both"/>
        <w:rPr>
          <w:rFonts w:ascii="Times New Roman" w:hAnsi="Times New Roman"/>
        </w:rPr>
      </w:pPr>
    </w:p>
    <w:p w14:paraId="6EA264A0" w14:textId="453F53E7" w:rsidR="00233BD7" w:rsidRDefault="00233BD7" w:rsidP="00DE6928">
      <w:pPr>
        <w:spacing w:after="0" w:line="240" w:lineRule="auto"/>
        <w:ind w:right="-283"/>
        <w:jc w:val="both"/>
        <w:rPr>
          <w:rFonts w:ascii="Times New Roman" w:eastAsia="Calibri" w:hAnsi="Times New Roman"/>
        </w:rPr>
      </w:pPr>
      <w:r>
        <w:rPr>
          <w:rFonts w:ascii="Times New Roman" w:hAnsi="Times New Roman"/>
        </w:rPr>
        <w:t>Warunki udziału w postępowaniu w zakresie zdolności technicznej i zawodowej zgodnie z Rozdziałem VIII</w:t>
      </w:r>
      <w:r w:rsidR="00733C22">
        <w:rPr>
          <w:rFonts w:ascii="Times New Roman" w:hAnsi="Times New Roman"/>
        </w:rPr>
        <w:t>.</w:t>
      </w:r>
      <w:r>
        <w:rPr>
          <w:rFonts w:ascii="Times New Roman" w:hAnsi="Times New Roman"/>
        </w:rPr>
        <w:t xml:space="preserve"> </w:t>
      </w:r>
    </w:p>
    <w:p w14:paraId="66FB4569" w14:textId="420E5E63" w:rsidR="00233BD7" w:rsidRPr="00200C13" w:rsidRDefault="00200C13" w:rsidP="00200C13">
      <w:pPr>
        <w:spacing w:before="120"/>
        <w:rPr>
          <w:rFonts w:ascii="Times New Roman" w:hAnsi="Times New Roman" w:cs="Times New Roman"/>
          <w:sz w:val="18"/>
          <w:szCs w:val="18"/>
        </w:rPr>
      </w:pPr>
      <w:r w:rsidRPr="00200C13">
        <w:rPr>
          <w:rFonts w:ascii="Times New Roman" w:hAnsi="Times New Roman" w:cs="Times New Roman"/>
          <w:sz w:val="18"/>
          <w:szCs w:val="18"/>
        </w:rPr>
        <w:t>*Należy podać dane umożliwiające jednoznaczne zidentyfikowanie sprzętu spełniającego warunki udziału w postępowaniu</w:t>
      </w:r>
      <w:r w:rsidR="002B4AEF">
        <w:rPr>
          <w:rFonts w:ascii="Times New Roman" w:hAnsi="Times New Roman" w:cs="Times New Roman"/>
          <w:sz w:val="18"/>
          <w:szCs w:val="18"/>
        </w:rPr>
        <w:t>.</w:t>
      </w:r>
    </w:p>
    <w:p w14:paraId="50A2AD94" w14:textId="77777777" w:rsidR="00233BD7" w:rsidRDefault="00233BD7" w:rsidP="00DE6928">
      <w:pPr>
        <w:autoSpaceDE w:val="0"/>
        <w:autoSpaceDN w:val="0"/>
        <w:adjustRightInd w:val="0"/>
        <w:spacing w:before="120" w:after="120" w:line="240" w:lineRule="auto"/>
        <w:ind w:right="-283"/>
        <w:rPr>
          <w:rFonts w:ascii="Times New Roman" w:eastAsia="Calibri" w:hAnsi="Times New Roman" w:cs="Times New Roman"/>
          <w:sz w:val="24"/>
          <w:szCs w:val="24"/>
        </w:rPr>
      </w:pPr>
    </w:p>
    <w:p w14:paraId="4EC14A17" w14:textId="77777777" w:rsidR="00200C13" w:rsidRPr="00862611" w:rsidRDefault="00200C13" w:rsidP="00DE6928">
      <w:pPr>
        <w:autoSpaceDE w:val="0"/>
        <w:autoSpaceDN w:val="0"/>
        <w:adjustRightInd w:val="0"/>
        <w:spacing w:before="120" w:after="120" w:line="240" w:lineRule="auto"/>
        <w:ind w:right="-283"/>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233BD7" w:rsidRPr="00862611" w14:paraId="55009C11" w14:textId="77777777" w:rsidTr="00FF3853">
        <w:trPr>
          <w:trHeight w:val="252"/>
        </w:trPr>
        <w:tc>
          <w:tcPr>
            <w:tcW w:w="2268" w:type="dxa"/>
            <w:tcBorders>
              <w:top w:val="dashed" w:sz="4" w:space="0" w:color="auto"/>
            </w:tcBorders>
          </w:tcPr>
          <w:p w14:paraId="0BE9D7D7" w14:textId="77777777" w:rsidR="00233BD7" w:rsidRPr="00FF3853" w:rsidRDefault="00233BD7"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250A1B1D" w14:textId="77777777" w:rsidR="00233BD7" w:rsidRPr="00862611" w:rsidRDefault="00233BD7"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0FBEF05E" w14:textId="78649E18" w:rsidR="00233BD7" w:rsidRPr="000E4359" w:rsidRDefault="00233BD7" w:rsidP="00DE6928">
            <w:pPr>
              <w:spacing w:after="0"/>
              <w:ind w:right="-283"/>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C52B9F">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C52B9F">
              <w:rPr>
                <w:rFonts w:ascii="Times New Roman" w:hAnsi="Times New Roman" w:cs="Times New Roman"/>
                <w:i/>
                <w:sz w:val="16"/>
                <w:szCs w:val="16"/>
              </w:rPr>
              <w:t>w</w:t>
            </w:r>
            <w:r w:rsidRPr="000E4359">
              <w:rPr>
                <w:rFonts w:ascii="Times New Roman" w:hAnsi="Times New Roman" w:cs="Times New Roman"/>
                <w:i/>
                <w:sz w:val="16"/>
                <w:szCs w:val="16"/>
              </w:rPr>
              <w:t>ykonawców</w:t>
            </w:r>
          </w:p>
          <w:p w14:paraId="2B180EE8" w14:textId="77777777" w:rsidR="00233BD7" w:rsidRPr="00862611" w:rsidRDefault="00233BD7" w:rsidP="00DE6928">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13702473" w14:textId="77777777" w:rsidR="00233BD7" w:rsidRDefault="00233BD7" w:rsidP="00DE6928">
      <w:pPr>
        <w:spacing w:after="0" w:line="276" w:lineRule="auto"/>
        <w:ind w:left="180" w:right="-283"/>
        <w:rPr>
          <w:rFonts w:ascii="Times New Roman" w:eastAsia="Calibri" w:hAnsi="Times New Roman"/>
        </w:rPr>
      </w:pPr>
    </w:p>
    <w:p w14:paraId="5033154F" w14:textId="0ECA7C22" w:rsidR="00233BD7" w:rsidRDefault="00233BD7" w:rsidP="00DE6928">
      <w:pPr>
        <w:ind w:right="-283"/>
        <w:rPr>
          <w:rFonts w:ascii="Times New Roman" w:hAnsi="Times New Roman"/>
          <w:b/>
        </w:rPr>
      </w:pPr>
      <w:r w:rsidRPr="00086736">
        <w:rPr>
          <w:rFonts w:ascii="Times New Roman" w:hAnsi="Times New Roman"/>
          <w:b/>
          <w:iCs/>
        </w:rPr>
        <w:t>UWAGA!</w:t>
      </w:r>
      <w:r>
        <w:rPr>
          <w:rFonts w:ascii="Times New Roman" w:hAnsi="Times New Roman"/>
          <w:b/>
          <w:iCs/>
        </w:rPr>
        <w:t xml:space="preserve">  </w:t>
      </w:r>
      <w:r w:rsidRPr="00086736">
        <w:rPr>
          <w:rFonts w:ascii="Times New Roman" w:hAnsi="Times New Roman"/>
          <w:b/>
          <w:iCs/>
        </w:rPr>
        <w:t xml:space="preserve"> </w:t>
      </w:r>
      <w:r w:rsidRPr="00086736">
        <w:rPr>
          <w:rFonts w:ascii="Times New Roman" w:hAnsi="Times New Roman"/>
          <w:b/>
        </w:rPr>
        <w:t xml:space="preserve">Niniejszy dokument składa </w:t>
      </w:r>
      <w:r w:rsidR="00C52B9F">
        <w:rPr>
          <w:rFonts w:ascii="Times New Roman" w:hAnsi="Times New Roman"/>
          <w:b/>
        </w:rPr>
        <w:t>w</w:t>
      </w:r>
      <w:r w:rsidRPr="00086736">
        <w:rPr>
          <w:rFonts w:ascii="Times New Roman" w:hAnsi="Times New Roman"/>
          <w:b/>
        </w:rPr>
        <w:t>ykonawca, którego oferta została najwyżej oceniona.</w:t>
      </w:r>
    </w:p>
    <w:p w14:paraId="53E709CD" w14:textId="77777777" w:rsidR="00233BD7" w:rsidRDefault="00233BD7" w:rsidP="00DE6928">
      <w:pPr>
        <w:ind w:right="-283"/>
        <w:rPr>
          <w:rFonts w:ascii="Times New Roman" w:hAnsi="Times New Roman"/>
          <w:b/>
        </w:rPr>
      </w:pPr>
    </w:p>
    <w:p w14:paraId="1933FA4A" w14:textId="77777777" w:rsidR="00233BD7" w:rsidRDefault="00233BD7" w:rsidP="00DE6928">
      <w:pPr>
        <w:ind w:right="-283"/>
        <w:rPr>
          <w:rFonts w:ascii="Times New Roman" w:hAnsi="Times New Roman"/>
          <w:b/>
        </w:rPr>
      </w:pPr>
    </w:p>
    <w:p w14:paraId="79250FD3" w14:textId="65C6180C" w:rsidR="00C16268" w:rsidRPr="00C16268" w:rsidRDefault="00C16268" w:rsidP="00DE6928">
      <w:pPr>
        <w:spacing w:after="0" w:line="240" w:lineRule="auto"/>
        <w:ind w:right="-283"/>
        <w:jc w:val="right"/>
        <w:rPr>
          <w:rFonts w:ascii="Times New Roman" w:eastAsia="Times New Roman" w:hAnsi="Times New Roman" w:cs="Times New Roman"/>
          <w:b/>
          <w:iCs/>
          <w:sz w:val="24"/>
          <w:szCs w:val="24"/>
        </w:rPr>
      </w:pPr>
      <w:r w:rsidRPr="00C16268">
        <w:rPr>
          <w:rFonts w:ascii="Times New Roman" w:eastAsia="Times New Roman" w:hAnsi="Times New Roman" w:cs="Times New Roman"/>
          <w:b/>
          <w:iCs/>
        </w:rPr>
        <w:t xml:space="preserve">                                                                                                                       </w:t>
      </w:r>
      <w:r w:rsidRPr="00C16268">
        <w:rPr>
          <w:rFonts w:ascii="Times New Roman" w:eastAsia="Times New Roman" w:hAnsi="Times New Roman" w:cs="Times New Roman"/>
          <w:b/>
          <w:iCs/>
          <w:sz w:val="24"/>
          <w:szCs w:val="24"/>
        </w:rPr>
        <w:t xml:space="preserve">Załącznik nr </w:t>
      </w:r>
      <w:r w:rsidR="009D1EC4">
        <w:rPr>
          <w:rFonts w:ascii="Times New Roman" w:eastAsia="Times New Roman" w:hAnsi="Times New Roman" w:cs="Times New Roman"/>
          <w:b/>
          <w:iCs/>
          <w:sz w:val="24"/>
          <w:szCs w:val="24"/>
        </w:rPr>
        <w:t>10</w:t>
      </w:r>
      <w:r w:rsidRPr="00C16268">
        <w:rPr>
          <w:rFonts w:ascii="Times New Roman" w:eastAsia="Times New Roman" w:hAnsi="Times New Roman" w:cs="Times New Roman"/>
          <w:b/>
          <w:iCs/>
          <w:sz w:val="24"/>
          <w:szCs w:val="24"/>
        </w:rPr>
        <w:t xml:space="preserve"> do SWZ</w:t>
      </w:r>
    </w:p>
    <w:p w14:paraId="1DDD0E69" w14:textId="77777777" w:rsidR="00C16268" w:rsidRPr="00C16268" w:rsidRDefault="00C16268" w:rsidP="00DE6928">
      <w:pPr>
        <w:spacing w:after="0" w:line="240" w:lineRule="auto"/>
        <w:ind w:right="-283"/>
        <w:jc w:val="right"/>
        <w:rPr>
          <w:rFonts w:ascii="Times New Roman" w:eastAsia="Times New Roman" w:hAnsi="Times New Roman" w:cs="Times New Roman"/>
          <w:b/>
          <w:i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918"/>
      </w:tblGrid>
      <w:tr w:rsidR="00C16268" w:rsidRPr="00C16268" w14:paraId="475719B9" w14:textId="77777777" w:rsidTr="00E15FA7">
        <w:trPr>
          <w:jc w:val="center"/>
        </w:trPr>
        <w:tc>
          <w:tcPr>
            <w:tcW w:w="9918" w:type="dxa"/>
            <w:shd w:val="clear" w:color="auto" w:fill="BDD6EE"/>
          </w:tcPr>
          <w:p w14:paraId="447E9641" w14:textId="77777777" w:rsidR="00C16268" w:rsidRPr="00C16268" w:rsidRDefault="00C16268" w:rsidP="00DE6928">
            <w:pPr>
              <w:tabs>
                <w:tab w:val="left" w:pos="-280"/>
                <w:tab w:val="left" w:pos="8"/>
                <w:tab w:val="left" w:pos="296"/>
                <w:tab w:val="left" w:pos="1016"/>
                <w:tab w:val="left" w:pos="1304"/>
                <w:tab w:val="left" w:pos="1592"/>
                <w:tab w:val="left" w:pos="2168"/>
                <w:tab w:val="decimal" w:pos="3032"/>
                <w:tab w:val="left" w:pos="3608"/>
                <w:tab w:val="left" w:pos="5480"/>
              </w:tabs>
              <w:spacing w:after="0" w:line="240" w:lineRule="auto"/>
              <w:ind w:right="-283"/>
              <w:jc w:val="center"/>
              <w:rPr>
                <w:rFonts w:ascii="Times New Roman" w:hAnsi="Times New Roman" w:cs="Times New Roman"/>
                <w:b/>
                <w:bCs/>
                <w:sz w:val="24"/>
                <w:szCs w:val="24"/>
              </w:rPr>
            </w:pPr>
            <w:r w:rsidRPr="00C16268">
              <w:rPr>
                <w:rFonts w:ascii="Times New Roman" w:hAnsi="Times New Roman" w:cs="Times New Roman"/>
                <w:b/>
                <w:bCs/>
                <w:sz w:val="24"/>
                <w:szCs w:val="24"/>
              </w:rPr>
              <w:t>Umowa - wzór</w:t>
            </w:r>
          </w:p>
        </w:tc>
      </w:tr>
    </w:tbl>
    <w:p w14:paraId="7382AD70" w14:textId="77777777" w:rsidR="00C16268" w:rsidRPr="00C16268" w:rsidRDefault="00C16268" w:rsidP="00DE6928">
      <w:pPr>
        <w:tabs>
          <w:tab w:val="left" w:pos="-280"/>
          <w:tab w:val="left" w:pos="8"/>
          <w:tab w:val="left" w:pos="296"/>
          <w:tab w:val="left" w:pos="1016"/>
          <w:tab w:val="left" w:pos="1304"/>
          <w:tab w:val="left" w:pos="1592"/>
          <w:tab w:val="left" w:pos="2168"/>
          <w:tab w:val="decimal" w:pos="3032"/>
          <w:tab w:val="left" w:pos="3608"/>
          <w:tab w:val="left" w:pos="5480"/>
        </w:tabs>
        <w:spacing w:after="0" w:line="240" w:lineRule="auto"/>
        <w:ind w:right="-283"/>
        <w:rPr>
          <w:rFonts w:ascii="Times New Roman" w:eastAsia="Times New Roman" w:hAnsi="Times New Roman" w:cs="Times New Roman"/>
          <w:sz w:val="24"/>
          <w:szCs w:val="24"/>
          <w:lang w:eastAsia="pl-PL"/>
        </w:rPr>
      </w:pPr>
    </w:p>
    <w:p w14:paraId="77449CB7" w14:textId="77777777" w:rsidR="00C16268" w:rsidRPr="00C16268" w:rsidRDefault="00C16268" w:rsidP="00DE6928">
      <w:pPr>
        <w:tabs>
          <w:tab w:val="left" w:pos="-280"/>
          <w:tab w:val="left" w:pos="8"/>
          <w:tab w:val="left" w:pos="296"/>
          <w:tab w:val="left" w:pos="1016"/>
          <w:tab w:val="left" w:pos="1304"/>
          <w:tab w:val="left" w:pos="1592"/>
          <w:tab w:val="left" w:pos="2168"/>
          <w:tab w:val="decimal" w:pos="3032"/>
          <w:tab w:val="left" w:pos="3608"/>
          <w:tab w:val="left" w:pos="5480"/>
        </w:tabs>
        <w:spacing w:after="0" w:line="240" w:lineRule="auto"/>
        <w:ind w:right="-283"/>
        <w:rPr>
          <w:rFonts w:ascii="Times New Roman" w:eastAsia="Times New Roman" w:hAnsi="Times New Roman" w:cs="Times New Roman"/>
          <w:b/>
          <w:sz w:val="24"/>
          <w:szCs w:val="24"/>
          <w:lang w:eastAsia="pl-PL"/>
        </w:rPr>
      </w:pPr>
      <w:r w:rsidRPr="00C16268">
        <w:rPr>
          <w:rFonts w:ascii="Times New Roman" w:eastAsia="Times New Roman" w:hAnsi="Times New Roman" w:cs="Times New Roman"/>
          <w:sz w:val="24"/>
          <w:szCs w:val="24"/>
          <w:lang w:eastAsia="pl-PL"/>
        </w:rPr>
        <w:t>z dnia  ……………………………………..</w:t>
      </w:r>
    </w:p>
    <w:p w14:paraId="1E3D2293" w14:textId="1DED31B2" w:rsidR="00C16268" w:rsidRPr="00C16268" w:rsidRDefault="00C16268" w:rsidP="00DE6928">
      <w:pPr>
        <w:spacing w:after="0" w:line="240" w:lineRule="auto"/>
        <w:ind w:right="-283"/>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zawarta w wyniku przeprowadzonego postępowania przetargowego nr …………………… z dnia ………………</w:t>
      </w:r>
      <w:r w:rsidR="002B4AEF">
        <w:rPr>
          <w:rFonts w:ascii="Times New Roman" w:eastAsia="Times New Roman" w:hAnsi="Times New Roman" w:cs="Times New Roman"/>
          <w:sz w:val="24"/>
          <w:szCs w:val="24"/>
          <w:lang w:eastAsia="ar-SA"/>
        </w:rPr>
        <w:t>…….</w:t>
      </w:r>
      <w:r w:rsidRPr="00C16268">
        <w:rPr>
          <w:rFonts w:ascii="Times New Roman" w:eastAsia="Times New Roman" w:hAnsi="Times New Roman" w:cs="Times New Roman"/>
          <w:sz w:val="24"/>
          <w:szCs w:val="24"/>
          <w:lang w:eastAsia="ar-SA"/>
        </w:rPr>
        <w:t xml:space="preserve"> r.  </w:t>
      </w:r>
      <w:r w:rsidR="002B4AEF" w:rsidRPr="00862611">
        <w:rPr>
          <w:rFonts w:ascii="Times New Roman" w:eastAsia="Times New Roman" w:hAnsi="Times New Roman" w:cs="Times New Roman"/>
          <w:sz w:val="24"/>
          <w:szCs w:val="24"/>
          <w:lang w:eastAsia="pl-PL"/>
        </w:rPr>
        <w:t>w trybie przetargu nieograniczonego</w:t>
      </w:r>
      <w:r w:rsidRPr="00C16268">
        <w:rPr>
          <w:rFonts w:ascii="Times New Roman" w:eastAsia="Times New Roman" w:hAnsi="Times New Roman" w:cs="Times New Roman"/>
          <w:sz w:val="24"/>
          <w:szCs w:val="24"/>
          <w:lang w:eastAsia="ar-SA"/>
        </w:rPr>
        <w:t xml:space="preserve">, zgodnie z ustawą Prawo zamówień publicznych z dnia 11 września 2019 r.  </w:t>
      </w:r>
      <w:r w:rsidRPr="00C16268">
        <w:rPr>
          <w:rFonts w:ascii="Times New Roman" w:eastAsia="Calibri" w:hAnsi="Times New Roman" w:cs="Times New Roman"/>
          <w:sz w:val="24"/>
          <w:szCs w:val="24"/>
        </w:rPr>
        <w:t>(Dz. U. z 2023 r., poz. 1605 ze zm.)</w:t>
      </w:r>
      <w:r w:rsidRPr="00C16268">
        <w:rPr>
          <w:rFonts w:ascii="Times New Roman" w:eastAsia="Calibri" w:hAnsi="Times New Roman" w:cs="Times New Roman"/>
          <w:sz w:val="24"/>
          <w:szCs w:val="24"/>
          <w:lang w:eastAsia="pl-PL"/>
        </w:rPr>
        <w:t xml:space="preserve">, </w:t>
      </w:r>
      <w:r w:rsidRPr="00C16268">
        <w:rPr>
          <w:rFonts w:ascii="Times New Roman" w:eastAsia="Times New Roman" w:hAnsi="Times New Roman" w:cs="Times New Roman"/>
          <w:sz w:val="24"/>
          <w:szCs w:val="24"/>
          <w:lang w:eastAsia="ar-SA"/>
        </w:rPr>
        <w:t>pomiędzy:</w:t>
      </w:r>
    </w:p>
    <w:p w14:paraId="2A643240" w14:textId="77777777" w:rsidR="00C16268" w:rsidRPr="00C16268" w:rsidRDefault="00C16268" w:rsidP="00DE6928">
      <w:pPr>
        <w:spacing w:after="0" w:line="240" w:lineRule="auto"/>
        <w:ind w:left="360" w:right="-283"/>
        <w:rPr>
          <w:rFonts w:ascii="Times New Roman" w:eastAsia="Times New Roman" w:hAnsi="Times New Roman" w:cs="Times New Roman"/>
          <w:sz w:val="24"/>
          <w:szCs w:val="24"/>
          <w:lang w:eastAsia="ar-SA"/>
        </w:rPr>
      </w:pPr>
    </w:p>
    <w:p w14:paraId="60E89AB6" w14:textId="77777777" w:rsidR="00C16268" w:rsidRPr="00C16268" w:rsidRDefault="00C16268" w:rsidP="0039752B">
      <w:pPr>
        <w:numPr>
          <w:ilvl w:val="0"/>
          <w:numId w:val="99"/>
        </w:numPr>
        <w:tabs>
          <w:tab w:val="left" w:pos="0"/>
          <w:tab w:val="left" w:pos="142"/>
          <w:tab w:val="left" w:pos="284"/>
          <w:tab w:val="left" w:pos="1440"/>
          <w:tab w:val="left" w:pos="1920"/>
          <w:tab w:val="left" w:pos="2124"/>
          <w:tab w:val="left" w:pos="3240"/>
          <w:tab w:val="left" w:pos="8160"/>
        </w:tabs>
        <w:suppressAutoHyphens/>
        <w:spacing w:after="0" w:line="240" w:lineRule="auto"/>
        <w:ind w:left="284" w:right="-283" w:hanging="284"/>
        <w:rPr>
          <w:rFonts w:ascii="Times New Roman" w:eastAsia="Times New Roman" w:hAnsi="Times New Roman" w:cs="Times New Roman"/>
          <w:b/>
          <w:sz w:val="24"/>
          <w:szCs w:val="24"/>
          <w:lang w:eastAsia="pl-PL"/>
        </w:rPr>
      </w:pPr>
      <w:r w:rsidRPr="00C16268">
        <w:rPr>
          <w:rFonts w:ascii="Times New Roman" w:eastAsia="MS Mincho" w:hAnsi="Times New Roman" w:cs="Times New Roman"/>
          <w:b/>
          <w:sz w:val="24"/>
          <w:szCs w:val="24"/>
          <w:lang w:eastAsia="pl-PL"/>
        </w:rPr>
        <w:t xml:space="preserve">Gminą Miasto Świdnica </w:t>
      </w:r>
      <w:r w:rsidRPr="00C16268">
        <w:rPr>
          <w:rFonts w:ascii="Times New Roman" w:eastAsia="MS Mincho" w:hAnsi="Times New Roman" w:cs="Times New Roman"/>
          <w:sz w:val="24"/>
          <w:szCs w:val="24"/>
          <w:lang w:eastAsia="pl-PL"/>
        </w:rPr>
        <w:t xml:space="preserve">z siedzibą:  58-100 Świdnica, ul. Armii Krajowej 49,                       reprezentowaną przez:                                                                                                                             </w:t>
      </w:r>
      <w:r w:rsidRPr="00C16268">
        <w:rPr>
          <w:rFonts w:ascii="Times New Roman" w:eastAsia="MS Mincho" w:hAnsi="Times New Roman" w:cs="Times New Roman"/>
          <w:b/>
          <w:sz w:val="24"/>
          <w:szCs w:val="24"/>
          <w:lang w:eastAsia="pl-PL"/>
        </w:rPr>
        <w:t xml:space="preserve">Prezydenta Miasta Świdnica - Panią Beatę Moskal - </w:t>
      </w:r>
      <w:proofErr w:type="spellStart"/>
      <w:r w:rsidRPr="00C16268">
        <w:rPr>
          <w:rFonts w:ascii="Times New Roman" w:eastAsia="MS Mincho" w:hAnsi="Times New Roman" w:cs="Times New Roman"/>
          <w:b/>
          <w:sz w:val="24"/>
          <w:szCs w:val="24"/>
          <w:lang w:eastAsia="pl-PL"/>
        </w:rPr>
        <w:t>Słaniewską</w:t>
      </w:r>
      <w:proofErr w:type="spellEnd"/>
      <w:r w:rsidRPr="00C16268">
        <w:rPr>
          <w:rFonts w:ascii="Times New Roman" w:eastAsia="MS Mincho" w:hAnsi="Times New Roman" w:cs="Times New Roman"/>
          <w:b/>
          <w:sz w:val="24"/>
          <w:szCs w:val="24"/>
          <w:lang w:eastAsia="pl-PL"/>
        </w:rPr>
        <w:t xml:space="preserve">,                                            </w:t>
      </w:r>
    </w:p>
    <w:p w14:paraId="568433AC" w14:textId="77777777" w:rsidR="00C16268" w:rsidRPr="00C16268" w:rsidRDefault="00C16268" w:rsidP="00DE6928">
      <w:pPr>
        <w:tabs>
          <w:tab w:val="left" w:pos="0"/>
          <w:tab w:val="left" w:pos="142"/>
          <w:tab w:val="left" w:pos="284"/>
          <w:tab w:val="left" w:pos="426"/>
          <w:tab w:val="left" w:pos="1440"/>
          <w:tab w:val="left" w:pos="1920"/>
          <w:tab w:val="left" w:pos="2124"/>
          <w:tab w:val="left" w:pos="3240"/>
          <w:tab w:val="left" w:pos="8160"/>
        </w:tabs>
        <w:suppressAutoHyphens/>
        <w:spacing w:after="0" w:line="240" w:lineRule="auto"/>
        <w:ind w:left="284" w:right="-283"/>
        <w:rPr>
          <w:rFonts w:ascii="Times New Roman" w:eastAsia="Times New Roman" w:hAnsi="Times New Roman" w:cs="Times New Roman"/>
          <w:sz w:val="24"/>
          <w:szCs w:val="24"/>
          <w:lang w:eastAsia="pl-PL"/>
        </w:rPr>
      </w:pPr>
      <w:r w:rsidRPr="00C16268">
        <w:rPr>
          <w:rFonts w:ascii="Times New Roman" w:eastAsia="Times New Roman" w:hAnsi="Times New Roman" w:cs="Times New Roman"/>
          <w:sz w:val="24"/>
          <w:szCs w:val="24"/>
          <w:lang w:eastAsia="pl-PL"/>
        </w:rPr>
        <w:t>NIP: …………………………………</w:t>
      </w:r>
    </w:p>
    <w:p w14:paraId="28BF3B7B" w14:textId="77777777" w:rsidR="00C16268" w:rsidRPr="00C16268" w:rsidRDefault="00C16268" w:rsidP="00DE6928">
      <w:pPr>
        <w:tabs>
          <w:tab w:val="left" w:pos="0"/>
          <w:tab w:val="left" w:pos="142"/>
          <w:tab w:val="left" w:pos="284"/>
          <w:tab w:val="left" w:pos="426"/>
          <w:tab w:val="left" w:pos="1440"/>
          <w:tab w:val="left" w:pos="1920"/>
          <w:tab w:val="left" w:pos="2124"/>
          <w:tab w:val="left" w:pos="3240"/>
          <w:tab w:val="left" w:pos="8160"/>
        </w:tabs>
        <w:suppressAutoHyphens/>
        <w:spacing w:after="0" w:line="240" w:lineRule="auto"/>
        <w:ind w:left="284" w:right="-283"/>
        <w:rPr>
          <w:rFonts w:ascii="Times New Roman" w:eastAsia="Times New Roman" w:hAnsi="Times New Roman" w:cs="Times New Roman"/>
          <w:sz w:val="24"/>
          <w:szCs w:val="24"/>
          <w:lang w:eastAsia="pl-PL"/>
        </w:rPr>
      </w:pPr>
      <w:r w:rsidRPr="00C16268">
        <w:rPr>
          <w:rFonts w:ascii="Times New Roman" w:eastAsia="Times New Roman" w:hAnsi="Times New Roman" w:cs="Times New Roman"/>
          <w:sz w:val="24"/>
          <w:szCs w:val="24"/>
          <w:lang w:eastAsia="pl-PL"/>
        </w:rPr>
        <w:t>REGON ………………………………..</w:t>
      </w:r>
    </w:p>
    <w:p w14:paraId="4B59AA09" w14:textId="77777777" w:rsidR="00C16268" w:rsidRPr="00C16268" w:rsidRDefault="00C16268" w:rsidP="00DE6928">
      <w:pPr>
        <w:tabs>
          <w:tab w:val="left" w:pos="0"/>
          <w:tab w:val="left" w:pos="142"/>
          <w:tab w:val="left" w:pos="284"/>
          <w:tab w:val="left" w:pos="1440"/>
          <w:tab w:val="left" w:pos="1920"/>
          <w:tab w:val="left" w:pos="2124"/>
          <w:tab w:val="left" w:pos="3240"/>
          <w:tab w:val="left" w:pos="8160"/>
        </w:tabs>
        <w:suppressAutoHyphens/>
        <w:spacing w:after="0" w:line="240" w:lineRule="auto"/>
        <w:ind w:left="284" w:right="-283"/>
        <w:rPr>
          <w:rFonts w:ascii="Times New Roman" w:eastAsia="Times New Roman" w:hAnsi="Times New Roman" w:cs="Times New Roman"/>
          <w:b/>
          <w:sz w:val="24"/>
          <w:szCs w:val="24"/>
          <w:lang w:eastAsia="pl-PL"/>
        </w:rPr>
      </w:pPr>
      <w:r w:rsidRPr="00C16268">
        <w:rPr>
          <w:rFonts w:ascii="Times New Roman" w:eastAsia="MS Mincho" w:hAnsi="Times New Roman" w:cs="Times New Roman"/>
          <w:sz w:val="24"/>
          <w:szCs w:val="24"/>
          <w:lang w:eastAsia="pl-PL"/>
        </w:rPr>
        <w:t>z</w:t>
      </w:r>
      <w:r w:rsidRPr="00C16268">
        <w:rPr>
          <w:rFonts w:ascii="Times New Roman" w:eastAsia="Times New Roman" w:hAnsi="Times New Roman" w:cs="Times New Roman"/>
          <w:sz w:val="24"/>
          <w:szCs w:val="24"/>
          <w:lang w:eastAsia="pl-PL"/>
        </w:rPr>
        <w:t xml:space="preserve">waną  dalej </w:t>
      </w:r>
      <w:r w:rsidRPr="00C16268">
        <w:rPr>
          <w:rFonts w:ascii="Times New Roman" w:eastAsia="Times New Roman" w:hAnsi="Times New Roman" w:cs="Times New Roman"/>
          <w:b/>
          <w:sz w:val="24"/>
          <w:szCs w:val="24"/>
          <w:lang w:eastAsia="pl-PL"/>
        </w:rPr>
        <w:t xml:space="preserve">"Zamawiającym",               </w:t>
      </w:r>
    </w:p>
    <w:p w14:paraId="49DCF8A1" w14:textId="77777777" w:rsidR="00C16268" w:rsidRPr="00C16268" w:rsidRDefault="00C16268" w:rsidP="00DE6928">
      <w:pPr>
        <w:tabs>
          <w:tab w:val="left" w:pos="0"/>
          <w:tab w:val="left" w:pos="142"/>
          <w:tab w:val="left" w:pos="284"/>
          <w:tab w:val="left" w:pos="426"/>
          <w:tab w:val="left" w:pos="1440"/>
          <w:tab w:val="left" w:pos="1920"/>
          <w:tab w:val="left" w:pos="2124"/>
          <w:tab w:val="left" w:pos="3240"/>
          <w:tab w:val="left" w:pos="8160"/>
        </w:tabs>
        <w:suppressAutoHyphens/>
        <w:spacing w:before="120" w:after="120" w:line="240" w:lineRule="auto"/>
        <w:ind w:left="284" w:right="-283"/>
        <w:rPr>
          <w:rFonts w:ascii="Times New Roman" w:eastAsia="Times New Roman" w:hAnsi="Times New Roman" w:cs="Times New Roman"/>
          <w:sz w:val="24"/>
          <w:szCs w:val="24"/>
          <w:lang w:eastAsia="pl-PL"/>
        </w:rPr>
      </w:pPr>
      <w:r w:rsidRPr="00C16268">
        <w:rPr>
          <w:rFonts w:ascii="Times New Roman" w:eastAsia="Times New Roman" w:hAnsi="Times New Roman" w:cs="Times New Roman"/>
          <w:sz w:val="24"/>
          <w:szCs w:val="24"/>
          <w:lang w:eastAsia="pl-PL"/>
        </w:rPr>
        <w:t xml:space="preserve">a: </w:t>
      </w:r>
    </w:p>
    <w:p w14:paraId="3D3B1EC4" w14:textId="77777777" w:rsidR="00C16268" w:rsidRPr="00C16268" w:rsidRDefault="00C16268" w:rsidP="0039752B">
      <w:pPr>
        <w:numPr>
          <w:ilvl w:val="0"/>
          <w:numId w:val="99"/>
        </w:numPr>
        <w:tabs>
          <w:tab w:val="left" w:pos="284"/>
          <w:tab w:val="left" w:pos="1440"/>
          <w:tab w:val="left" w:pos="1920"/>
          <w:tab w:val="left" w:pos="2124"/>
          <w:tab w:val="left" w:pos="3240"/>
          <w:tab w:val="left" w:pos="8160"/>
        </w:tabs>
        <w:suppressAutoHyphens/>
        <w:spacing w:after="0" w:line="240" w:lineRule="auto"/>
        <w:ind w:left="284" w:right="-283" w:hanging="284"/>
        <w:rPr>
          <w:rFonts w:ascii="Times New Roman" w:eastAsia="Times New Roman" w:hAnsi="Times New Roman" w:cs="Times New Roman"/>
          <w:sz w:val="24"/>
          <w:szCs w:val="24"/>
          <w:lang w:eastAsia="pl-PL"/>
        </w:rPr>
      </w:pPr>
      <w:r w:rsidRPr="00C16268">
        <w:rPr>
          <w:rFonts w:ascii="Times New Roman" w:eastAsia="Times New Roman" w:hAnsi="Times New Roman" w:cs="Times New Roman"/>
          <w:sz w:val="24"/>
          <w:szCs w:val="24"/>
          <w:lang w:eastAsia="pl-PL"/>
        </w:rPr>
        <w:t>……………..………………………………………………..</w:t>
      </w:r>
      <w:r w:rsidRPr="00C16268">
        <w:rPr>
          <w:rFonts w:ascii="Times New Roman" w:eastAsia="MS Mincho" w:hAnsi="Times New Roman" w:cs="Times New Roman"/>
          <w:sz w:val="24"/>
          <w:szCs w:val="24"/>
          <w:lang w:eastAsia="pl-PL"/>
        </w:rPr>
        <w:t xml:space="preserve"> …………………………………, </w:t>
      </w:r>
    </w:p>
    <w:p w14:paraId="20181CB9" w14:textId="77777777" w:rsidR="00C16268" w:rsidRPr="00C16268" w:rsidRDefault="00C16268" w:rsidP="00DE6928">
      <w:pPr>
        <w:tabs>
          <w:tab w:val="left" w:pos="284"/>
          <w:tab w:val="left" w:pos="1440"/>
          <w:tab w:val="left" w:pos="1920"/>
          <w:tab w:val="left" w:pos="2124"/>
          <w:tab w:val="left" w:pos="3240"/>
          <w:tab w:val="left" w:pos="8160"/>
        </w:tabs>
        <w:suppressAutoHyphens/>
        <w:spacing w:after="0" w:line="240" w:lineRule="auto"/>
        <w:ind w:left="284" w:right="-283"/>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 xml:space="preserve">z siedzibą: ………………………………………………………..                                                                                        </w:t>
      </w:r>
    </w:p>
    <w:p w14:paraId="58129EAD" w14:textId="77777777" w:rsidR="00C16268" w:rsidRPr="00C16268" w:rsidRDefault="00C16268" w:rsidP="00DE6928">
      <w:pPr>
        <w:tabs>
          <w:tab w:val="left" w:pos="0"/>
          <w:tab w:val="left" w:pos="142"/>
          <w:tab w:val="left" w:pos="284"/>
          <w:tab w:val="left" w:pos="426"/>
          <w:tab w:val="left" w:pos="1440"/>
          <w:tab w:val="left" w:pos="1920"/>
          <w:tab w:val="left" w:pos="2124"/>
          <w:tab w:val="left" w:pos="3240"/>
          <w:tab w:val="left" w:pos="8160"/>
        </w:tabs>
        <w:suppressAutoHyphens/>
        <w:spacing w:after="0" w:line="240" w:lineRule="auto"/>
        <w:ind w:left="284" w:right="-283"/>
        <w:rPr>
          <w:rFonts w:ascii="Times New Roman" w:eastAsia="Times New Roman" w:hAnsi="Times New Roman" w:cs="Times New Roman"/>
          <w:sz w:val="24"/>
          <w:szCs w:val="24"/>
          <w:lang w:eastAsia="pl-PL"/>
        </w:rPr>
      </w:pPr>
      <w:r w:rsidRPr="00C16268">
        <w:rPr>
          <w:rFonts w:ascii="Times New Roman" w:eastAsia="Times New Roman" w:hAnsi="Times New Roman" w:cs="Times New Roman"/>
          <w:sz w:val="24"/>
          <w:szCs w:val="24"/>
          <w:lang w:eastAsia="pl-PL"/>
        </w:rPr>
        <w:t>NIP: …………………………………, REGON ………………………………..</w:t>
      </w:r>
    </w:p>
    <w:p w14:paraId="5D5E38E6" w14:textId="77777777" w:rsidR="00C16268" w:rsidRPr="00C16268" w:rsidRDefault="00C16268" w:rsidP="00DE6928">
      <w:pPr>
        <w:tabs>
          <w:tab w:val="left" w:pos="284"/>
          <w:tab w:val="left" w:pos="1440"/>
          <w:tab w:val="left" w:pos="1920"/>
          <w:tab w:val="left" w:pos="2124"/>
          <w:tab w:val="left" w:pos="3240"/>
          <w:tab w:val="left" w:pos="8160"/>
        </w:tabs>
        <w:suppressAutoHyphens/>
        <w:spacing w:after="0" w:line="240" w:lineRule="auto"/>
        <w:ind w:left="284" w:right="-283"/>
        <w:rPr>
          <w:rFonts w:ascii="Times New Roman" w:eastAsia="Times New Roman" w:hAnsi="Times New Roman" w:cs="Times New Roman"/>
          <w:sz w:val="24"/>
          <w:szCs w:val="24"/>
          <w:lang w:eastAsia="pl-PL"/>
        </w:rPr>
      </w:pPr>
      <w:r w:rsidRPr="00C16268">
        <w:rPr>
          <w:rFonts w:ascii="Times New Roman" w:eastAsia="Times New Roman" w:hAnsi="Times New Roman" w:cs="Times New Roman"/>
          <w:bCs/>
          <w:sz w:val="24"/>
          <w:szCs w:val="24"/>
          <w:lang w:eastAsia="pl-PL"/>
        </w:rPr>
        <w:t>reprezentowaną przez:</w:t>
      </w:r>
      <w:r w:rsidRPr="00C16268">
        <w:rPr>
          <w:rFonts w:ascii="Times New Roman" w:eastAsia="Times New Roman" w:hAnsi="Times New Roman" w:cs="Times New Roman"/>
          <w:b/>
          <w:sz w:val="24"/>
          <w:szCs w:val="24"/>
          <w:lang w:eastAsia="pl-PL"/>
        </w:rPr>
        <w:t xml:space="preserve"> </w:t>
      </w:r>
      <w:r w:rsidRPr="00C16268">
        <w:rPr>
          <w:rFonts w:ascii="Times New Roman" w:eastAsia="Times New Roman" w:hAnsi="Times New Roman" w:cs="Times New Roman"/>
          <w:sz w:val="24"/>
          <w:szCs w:val="24"/>
          <w:lang w:eastAsia="pl-PL"/>
        </w:rPr>
        <w:t xml:space="preserve">………………………………………………,  </w:t>
      </w:r>
      <w:r w:rsidRPr="00C16268">
        <w:rPr>
          <w:rFonts w:ascii="Times New Roman" w:eastAsia="Times New Roman" w:hAnsi="Times New Roman" w:cs="Times New Roman"/>
          <w:b/>
          <w:sz w:val="24"/>
          <w:szCs w:val="24"/>
          <w:lang w:eastAsia="pl-PL"/>
        </w:rPr>
        <w:t xml:space="preserve">                                                                             </w:t>
      </w:r>
      <w:r w:rsidRPr="00C16268">
        <w:rPr>
          <w:rFonts w:ascii="Times New Roman" w:eastAsia="Times New Roman" w:hAnsi="Times New Roman" w:cs="Times New Roman"/>
          <w:sz w:val="24"/>
          <w:szCs w:val="24"/>
          <w:lang w:eastAsia="pl-PL"/>
        </w:rPr>
        <w:t xml:space="preserve">zwaną dalej </w:t>
      </w:r>
      <w:r w:rsidRPr="00C16268">
        <w:rPr>
          <w:rFonts w:ascii="Times New Roman" w:eastAsia="Times New Roman" w:hAnsi="Times New Roman" w:cs="Times New Roman"/>
          <w:b/>
          <w:sz w:val="24"/>
          <w:szCs w:val="24"/>
          <w:lang w:eastAsia="pl-PL"/>
        </w:rPr>
        <w:t>"Wykonawcą</w:t>
      </w:r>
      <w:r w:rsidRPr="00C16268">
        <w:rPr>
          <w:rFonts w:ascii="Times New Roman" w:eastAsia="Times New Roman" w:hAnsi="Times New Roman" w:cs="Times New Roman"/>
          <w:sz w:val="24"/>
          <w:szCs w:val="24"/>
          <w:lang w:eastAsia="pl-PL"/>
        </w:rPr>
        <w:t xml:space="preserve">" </w:t>
      </w:r>
    </w:p>
    <w:p w14:paraId="02B9B889" w14:textId="77777777" w:rsidR="00C16268" w:rsidRPr="00C16268" w:rsidRDefault="00C16268" w:rsidP="00DE6928">
      <w:pPr>
        <w:spacing w:after="0" w:line="240" w:lineRule="auto"/>
        <w:ind w:right="-283"/>
        <w:rPr>
          <w:rFonts w:ascii="Times New Roman" w:eastAsia="Times New Roman" w:hAnsi="Times New Roman" w:cs="Times New Roman"/>
          <w:sz w:val="24"/>
          <w:szCs w:val="24"/>
        </w:rPr>
      </w:pPr>
    </w:p>
    <w:p w14:paraId="29E8FF3E" w14:textId="0A585392" w:rsidR="00C16268" w:rsidRPr="00C16268" w:rsidRDefault="00C16268" w:rsidP="0039752B">
      <w:pPr>
        <w:widowControl w:val="0"/>
        <w:numPr>
          <w:ilvl w:val="0"/>
          <w:numId w:val="101"/>
        </w:numPr>
        <w:suppressAutoHyphens/>
        <w:autoSpaceDE w:val="0"/>
        <w:autoSpaceDN w:val="0"/>
        <w:adjustRightInd w:val="0"/>
        <w:spacing w:after="0" w:line="240" w:lineRule="auto"/>
        <w:ind w:left="284" w:right="-283" w:hanging="284"/>
        <w:contextualSpacing/>
        <w:jc w:val="both"/>
        <w:rPr>
          <w:rFonts w:ascii="Times New Roman" w:eastAsia="Times New Roman" w:hAnsi="Times New Roman" w:cs="Times New Roman"/>
          <w:sz w:val="24"/>
          <w:szCs w:val="24"/>
          <w:lang w:eastAsia="pl-PL"/>
        </w:rPr>
      </w:pPr>
      <w:r w:rsidRPr="00C16268">
        <w:rPr>
          <w:rFonts w:ascii="Times New Roman" w:eastAsia="Times New Roman" w:hAnsi="Times New Roman" w:cs="Times New Roman"/>
          <w:sz w:val="24"/>
          <w:szCs w:val="24"/>
          <w:lang w:eastAsia="pl-PL"/>
        </w:rPr>
        <w:t xml:space="preserve">Stosownie do rozstrzygnięcia </w:t>
      </w:r>
      <w:r w:rsidRPr="00C16268">
        <w:rPr>
          <w:rFonts w:ascii="Times New Roman" w:eastAsia="Times New Roman" w:hAnsi="Times New Roman" w:cs="Times New Roman"/>
          <w:sz w:val="24"/>
          <w:szCs w:val="24"/>
          <w:lang w:eastAsia="ar-SA"/>
        </w:rPr>
        <w:t xml:space="preserve">przeprowadzonego postępowania przetargowego </w:t>
      </w:r>
      <w:r w:rsidR="00B8660A">
        <w:rPr>
          <w:rFonts w:ascii="Times New Roman" w:eastAsia="Times New Roman" w:hAnsi="Times New Roman" w:cs="Times New Roman"/>
          <w:sz w:val="24"/>
          <w:szCs w:val="24"/>
          <w:lang w:eastAsia="ar-SA"/>
        </w:rPr>
        <w:t xml:space="preserve">                                             </w:t>
      </w:r>
      <w:r w:rsidRPr="00C16268">
        <w:rPr>
          <w:rFonts w:ascii="Times New Roman" w:eastAsia="Times New Roman" w:hAnsi="Times New Roman" w:cs="Times New Roman"/>
          <w:sz w:val="24"/>
          <w:szCs w:val="24"/>
          <w:lang w:eastAsia="ar-SA"/>
        </w:rPr>
        <w:t xml:space="preserve">nr …………………  z dnia …………… w trybie podstawowym bez negocjacji, dotyczącego wykonania </w:t>
      </w:r>
      <w:r w:rsidRPr="00C16268">
        <w:rPr>
          <w:rFonts w:ascii="Times New Roman" w:eastAsia="Times New Roman" w:hAnsi="Times New Roman" w:cs="Times New Roman"/>
          <w:sz w:val="24"/>
          <w:szCs w:val="24"/>
          <w:lang w:eastAsia="pl-PL"/>
        </w:rPr>
        <w:t xml:space="preserve">zamierzenia pn. </w:t>
      </w:r>
      <w:r w:rsidRPr="00C16268">
        <w:rPr>
          <w:rFonts w:ascii="Times New Roman" w:eastAsia="MS Mincho" w:hAnsi="Times New Roman" w:cs="Times New Roman"/>
          <w:b/>
          <w:bCs/>
          <w:sz w:val="24"/>
          <w:szCs w:val="24"/>
        </w:rPr>
        <w:t>„</w:t>
      </w:r>
      <w:r w:rsidRPr="00C16268">
        <w:rPr>
          <w:rFonts w:ascii="Times New Roman" w:hAnsi="Times New Roman" w:cs="Times New Roman"/>
          <w:b/>
          <w:sz w:val="24"/>
          <w:szCs w:val="24"/>
        </w:rPr>
        <w:t>Oczyszczanie ręczne wybranych chodników i jezdni dróg gminnych na terenie miasta Świdnica, na których częściowo dopuszczono prawo parkowania samochodów</w:t>
      </w:r>
      <w:r w:rsidR="00722EFA">
        <w:rPr>
          <w:rFonts w:ascii="Times New Roman" w:hAnsi="Times New Roman" w:cs="Times New Roman"/>
          <w:b/>
          <w:sz w:val="24"/>
          <w:szCs w:val="24"/>
        </w:rPr>
        <w:t xml:space="preserve"> w latach 2025-2026</w:t>
      </w:r>
      <w:r w:rsidRPr="00C16268">
        <w:rPr>
          <w:rFonts w:ascii="Times New Roman" w:eastAsia="MS Mincho" w:hAnsi="Times New Roman" w:cs="Times New Roman"/>
          <w:b/>
          <w:bCs/>
          <w:sz w:val="24"/>
          <w:szCs w:val="24"/>
        </w:rPr>
        <w:t>”</w:t>
      </w:r>
      <w:r w:rsidRPr="00C16268">
        <w:rPr>
          <w:rFonts w:ascii="Times New Roman" w:eastAsia="Times New Roman" w:hAnsi="Times New Roman" w:cs="Times New Roman"/>
          <w:bCs/>
          <w:sz w:val="24"/>
          <w:szCs w:val="24"/>
          <w:lang w:eastAsia="pl-PL"/>
        </w:rPr>
        <w:t xml:space="preserve">, </w:t>
      </w:r>
      <w:r w:rsidRPr="00C16268">
        <w:rPr>
          <w:rFonts w:ascii="Times New Roman" w:eastAsia="Times New Roman" w:hAnsi="Times New Roman" w:cs="Times New Roman"/>
          <w:sz w:val="24"/>
          <w:szCs w:val="24"/>
          <w:lang w:eastAsia="pl-PL"/>
        </w:rPr>
        <w:t>w wyniku którego jako najkorzystniejsza wybrana została oferta Wykonawcy oraz na podstawie:</w:t>
      </w:r>
    </w:p>
    <w:p w14:paraId="6A94AC17" w14:textId="77777777" w:rsidR="00C16268" w:rsidRPr="00C16268" w:rsidRDefault="00C16268" w:rsidP="0039752B">
      <w:pPr>
        <w:numPr>
          <w:ilvl w:val="0"/>
          <w:numId w:val="100"/>
        </w:numPr>
        <w:tabs>
          <w:tab w:val="left" w:pos="851"/>
        </w:tabs>
        <w:spacing w:after="0" w:line="240" w:lineRule="auto"/>
        <w:ind w:left="567" w:right="-283" w:hanging="283"/>
        <w:jc w:val="both"/>
        <w:rPr>
          <w:rFonts w:ascii="Times New Roman" w:eastAsia="Times New Roman" w:hAnsi="Times New Roman" w:cs="Times New Roman"/>
          <w:sz w:val="24"/>
          <w:szCs w:val="24"/>
        </w:rPr>
      </w:pPr>
      <w:r w:rsidRPr="00C16268">
        <w:rPr>
          <w:rFonts w:ascii="Times New Roman" w:eastAsia="Times New Roman" w:hAnsi="Times New Roman" w:cs="Times New Roman"/>
          <w:sz w:val="24"/>
          <w:szCs w:val="24"/>
        </w:rPr>
        <w:t xml:space="preserve">ustawy z dnia 11 września 2019 r.. Prawo zamówień publicznych </w:t>
      </w:r>
      <w:r w:rsidRPr="00C16268">
        <w:rPr>
          <w:rFonts w:ascii="Times New Roman" w:eastAsia="Calibri" w:hAnsi="Times New Roman" w:cs="Times New Roman"/>
          <w:sz w:val="24"/>
          <w:szCs w:val="24"/>
        </w:rPr>
        <w:t xml:space="preserve">(Dz. U. z 2023 r., poz. 1605 ze zm.), </w:t>
      </w:r>
      <w:r w:rsidRPr="00C16268">
        <w:rPr>
          <w:rFonts w:ascii="Times New Roman" w:eastAsia="Times New Roman" w:hAnsi="Times New Roman" w:cs="Times New Roman"/>
          <w:sz w:val="24"/>
          <w:szCs w:val="24"/>
        </w:rPr>
        <w:t xml:space="preserve">zwanej dalej „ustawą </w:t>
      </w:r>
      <w:proofErr w:type="spellStart"/>
      <w:r w:rsidRPr="00C16268">
        <w:rPr>
          <w:rFonts w:ascii="Times New Roman" w:eastAsia="Times New Roman" w:hAnsi="Times New Roman" w:cs="Times New Roman"/>
          <w:sz w:val="24"/>
          <w:szCs w:val="24"/>
        </w:rPr>
        <w:t>Pzp</w:t>
      </w:r>
      <w:proofErr w:type="spellEnd"/>
      <w:r w:rsidRPr="00C16268">
        <w:rPr>
          <w:rFonts w:ascii="Times New Roman" w:eastAsia="Times New Roman" w:hAnsi="Times New Roman" w:cs="Times New Roman"/>
          <w:sz w:val="24"/>
          <w:szCs w:val="24"/>
        </w:rPr>
        <w:t>”,</w:t>
      </w:r>
    </w:p>
    <w:p w14:paraId="649AD288" w14:textId="7F210E33" w:rsidR="00C16268" w:rsidRPr="00C16268" w:rsidRDefault="00C16268" w:rsidP="0039752B">
      <w:pPr>
        <w:numPr>
          <w:ilvl w:val="0"/>
          <w:numId w:val="100"/>
        </w:numPr>
        <w:spacing w:after="0" w:line="240" w:lineRule="auto"/>
        <w:ind w:left="567" w:right="-283" w:hanging="283"/>
        <w:jc w:val="both"/>
        <w:rPr>
          <w:rFonts w:ascii="Times New Roman" w:eastAsia="Times New Roman" w:hAnsi="Times New Roman" w:cs="Times New Roman"/>
          <w:sz w:val="24"/>
          <w:szCs w:val="24"/>
        </w:rPr>
      </w:pPr>
      <w:r w:rsidRPr="00C16268">
        <w:rPr>
          <w:rFonts w:ascii="Times New Roman" w:eastAsia="Times New Roman" w:hAnsi="Times New Roman" w:cs="Times New Roman"/>
          <w:sz w:val="24"/>
          <w:szCs w:val="24"/>
        </w:rPr>
        <w:t xml:space="preserve">dokumentacji przetargowej tj.: dokumentacji sporządzonej i udostępnionej </w:t>
      </w:r>
      <w:r w:rsidR="00144CA9">
        <w:rPr>
          <w:rFonts w:ascii="Times New Roman" w:eastAsia="Times New Roman" w:hAnsi="Times New Roman" w:cs="Times New Roman"/>
          <w:sz w:val="24"/>
          <w:szCs w:val="24"/>
        </w:rPr>
        <w:t>w</w:t>
      </w:r>
      <w:r w:rsidRPr="00C16268">
        <w:rPr>
          <w:rFonts w:ascii="Times New Roman" w:eastAsia="Times New Roman" w:hAnsi="Times New Roman" w:cs="Times New Roman"/>
          <w:sz w:val="24"/>
          <w:szCs w:val="24"/>
        </w:rPr>
        <w:t xml:space="preserve">ykonawcom przez </w:t>
      </w:r>
      <w:r w:rsidR="00144CA9">
        <w:rPr>
          <w:rFonts w:ascii="Times New Roman" w:eastAsia="Times New Roman" w:hAnsi="Times New Roman" w:cs="Times New Roman"/>
          <w:sz w:val="24"/>
          <w:szCs w:val="24"/>
        </w:rPr>
        <w:t>z</w:t>
      </w:r>
      <w:r w:rsidRPr="00C16268">
        <w:rPr>
          <w:rFonts w:ascii="Times New Roman" w:eastAsia="Times New Roman" w:hAnsi="Times New Roman" w:cs="Times New Roman"/>
          <w:sz w:val="24"/>
          <w:szCs w:val="24"/>
        </w:rPr>
        <w:t xml:space="preserve">amawiającego na potrzeby przeprowadzenia postępowania przetargowego, obejmującej specyfikację warunków zamówienia (zwanej dalej „SWZ”)  wraz z załącznikami do niej oraz wszelkimi zmianami i dodatkowymi ustaleniami wynikłymi w trakcie procedury przetargowej stanowiącymi integralną część SWZ, wyszczególnionymi we wszystkich przesłanych                                       i umieszczonych na stronie internetowej </w:t>
      </w:r>
      <w:r w:rsidR="00144CA9">
        <w:rPr>
          <w:rFonts w:ascii="Times New Roman" w:eastAsia="Times New Roman" w:hAnsi="Times New Roman" w:cs="Times New Roman"/>
          <w:sz w:val="24"/>
          <w:szCs w:val="24"/>
        </w:rPr>
        <w:t>z</w:t>
      </w:r>
      <w:r w:rsidRPr="00C16268">
        <w:rPr>
          <w:rFonts w:ascii="Times New Roman" w:eastAsia="Times New Roman" w:hAnsi="Times New Roman" w:cs="Times New Roman"/>
          <w:sz w:val="24"/>
          <w:szCs w:val="24"/>
        </w:rPr>
        <w:t>amawiającego pismach,</w:t>
      </w:r>
    </w:p>
    <w:p w14:paraId="228BA5FE" w14:textId="2ADCA622" w:rsidR="00C16268" w:rsidRPr="00C16268" w:rsidRDefault="00C16268" w:rsidP="0039752B">
      <w:pPr>
        <w:numPr>
          <w:ilvl w:val="0"/>
          <w:numId w:val="100"/>
        </w:numPr>
        <w:spacing w:after="0" w:line="240" w:lineRule="auto"/>
        <w:ind w:left="567" w:right="-283" w:hanging="283"/>
        <w:jc w:val="both"/>
        <w:rPr>
          <w:rFonts w:ascii="Times New Roman" w:eastAsia="Times New Roman" w:hAnsi="Times New Roman" w:cs="Times New Roman"/>
          <w:sz w:val="24"/>
          <w:szCs w:val="24"/>
        </w:rPr>
      </w:pPr>
      <w:r w:rsidRPr="00C16268">
        <w:rPr>
          <w:rFonts w:ascii="Times New Roman" w:eastAsia="Times New Roman" w:hAnsi="Times New Roman" w:cs="Times New Roman"/>
          <w:sz w:val="24"/>
          <w:szCs w:val="24"/>
        </w:rPr>
        <w:t xml:space="preserve">oferty </w:t>
      </w:r>
      <w:r w:rsidR="00144CA9">
        <w:rPr>
          <w:rFonts w:ascii="Times New Roman" w:eastAsia="Times New Roman" w:hAnsi="Times New Roman" w:cs="Times New Roman"/>
          <w:sz w:val="24"/>
          <w:szCs w:val="24"/>
        </w:rPr>
        <w:t>w</w:t>
      </w:r>
      <w:r w:rsidRPr="00C16268">
        <w:rPr>
          <w:rFonts w:ascii="Times New Roman" w:eastAsia="Times New Roman" w:hAnsi="Times New Roman" w:cs="Times New Roman"/>
          <w:sz w:val="24"/>
          <w:szCs w:val="24"/>
        </w:rPr>
        <w:t>ykonawcy,</w:t>
      </w:r>
    </w:p>
    <w:p w14:paraId="626BBB0B" w14:textId="77777777" w:rsidR="00C16268" w:rsidRPr="00C16268" w:rsidRDefault="00C16268" w:rsidP="00DE6928">
      <w:pPr>
        <w:spacing w:after="0" w:line="240" w:lineRule="auto"/>
        <w:ind w:right="-283"/>
        <w:jc w:val="both"/>
        <w:rPr>
          <w:rFonts w:ascii="Times New Roman" w:eastAsia="Times New Roman" w:hAnsi="Times New Roman" w:cs="Times New Roman"/>
          <w:sz w:val="24"/>
          <w:szCs w:val="24"/>
        </w:rPr>
      </w:pPr>
      <w:r w:rsidRPr="00C16268">
        <w:rPr>
          <w:rFonts w:ascii="Times New Roman" w:eastAsia="Times New Roman" w:hAnsi="Times New Roman" w:cs="Times New Roman"/>
          <w:sz w:val="24"/>
          <w:szCs w:val="24"/>
        </w:rPr>
        <w:t xml:space="preserve"> </w:t>
      </w:r>
    </w:p>
    <w:p w14:paraId="59F3708F" w14:textId="77777777" w:rsidR="00C16268" w:rsidRPr="00C16268" w:rsidRDefault="00C16268" w:rsidP="00DE6928">
      <w:pPr>
        <w:spacing w:after="0" w:line="240" w:lineRule="auto"/>
        <w:ind w:right="-283"/>
        <w:jc w:val="both"/>
        <w:rPr>
          <w:rFonts w:ascii="Times New Roman" w:eastAsia="Times New Roman" w:hAnsi="Times New Roman" w:cs="Times New Roman"/>
          <w:sz w:val="24"/>
          <w:szCs w:val="24"/>
        </w:rPr>
      </w:pPr>
      <w:r w:rsidRPr="00C16268">
        <w:rPr>
          <w:rFonts w:ascii="Times New Roman" w:eastAsia="Times New Roman" w:hAnsi="Times New Roman" w:cs="Times New Roman"/>
          <w:sz w:val="24"/>
          <w:szCs w:val="24"/>
        </w:rPr>
        <w:t xml:space="preserve"> Strony zawierają umowę, zwaną w dalszej części „Umową”, następującej treści:</w:t>
      </w:r>
    </w:p>
    <w:p w14:paraId="6B31F670" w14:textId="77777777" w:rsidR="00C16268" w:rsidRPr="00C16268" w:rsidRDefault="00C16268" w:rsidP="00DE6928">
      <w:pPr>
        <w:spacing w:before="200" w:after="200" w:line="240" w:lineRule="auto"/>
        <w:ind w:right="-283"/>
        <w:jc w:val="center"/>
        <w:rPr>
          <w:rFonts w:ascii="Times New Roman" w:eastAsia="MS Mincho" w:hAnsi="Times New Roman" w:cs="Times New Roman"/>
          <w:b/>
          <w:bCs/>
          <w:sz w:val="24"/>
          <w:szCs w:val="24"/>
          <w:lang w:eastAsia="pl-PL"/>
        </w:rPr>
      </w:pPr>
      <w:r w:rsidRPr="00C16268">
        <w:rPr>
          <w:rFonts w:ascii="Times New Roman" w:eastAsia="MS Mincho" w:hAnsi="Times New Roman" w:cs="Times New Roman"/>
          <w:b/>
          <w:bCs/>
          <w:sz w:val="24"/>
          <w:szCs w:val="24"/>
          <w:lang w:eastAsia="pl-PL"/>
        </w:rPr>
        <w:t>§ 1</w:t>
      </w:r>
    </w:p>
    <w:p w14:paraId="76C81461" w14:textId="46707AC6" w:rsidR="00C16268" w:rsidRPr="00C16268" w:rsidRDefault="00C16268" w:rsidP="0039752B">
      <w:pPr>
        <w:numPr>
          <w:ilvl w:val="0"/>
          <w:numId w:val="107"/>
        </w:numPr>
        <w:spacing w:after="0" w:line="240" w:lineRule="auto"/>
        <w:ind w:left="284" w:right="-283" w:hanging="284"/>
        <w:jc w:val="both"/>
        <w:rPr>
          <w:rFonts w:ascii="Times New Roman" w:eastAsia="MS Mincho" w:hAnsi="Times New Roman" w:cs="Times New Roman"/>
          <w:sz w:val="24"/>
          <w:szCs w:val="24"/>
          <w:lang w:eastAsia="pl-PL"/>
        </w:rPr>
      </w:pPr>
      <w:r w:rsidRPr="00C16268">
        <w:rPr>
          <w:rFonts w:ascii="Times New Roman" w:eastAsia="MS Mincho" w:hAnsi="Times New Roman" w:cs="Times New Roman"/>
          <w:bCs/>
          <w:sz w:val="24"/>
          <w:szCs w:val="24"/>
          <w:lang w:eastAsia="pl-PL"/>
        </w:rPr>
        <w:t xml:space="preserve">Zamawiający powierza, a Wykonawca przyjmuje do wykonania zadanie pn. </w:t>
      </w:r>
      <w:r w:rsidRPr="00C16268">
        <w:rPr>
          <w:rFonts w:ascii="Times New Roman" w:eastAsia="Times New Roman" w:hAnsi="Times New Roman" w:cs="Times New Roman"/>
          <w:b/>
          <w:sz w:val="24"/>
          <w:szCs w:val="24"/>
          <w:lang w:eastAsia="pl-PL"/>
        </w:rPr>
        <w:t>„</w:t>
      </w:r>
      <w:r w:rsidRPr="00C16268">
        <w:rPr>
          <w:rFonts w:ascii="Times New Roman" w:hAnsi="Times New Roman" w:cs="Times New Roman"/>
          <w:b/>
          <w:sz w:val="24"/>
          <w:szCs w:val="24"/>
        </w:rPr>
        <w:t>Oczyszczanie ręczne wybranych chodników i jezdni dróg gminnych na terenie miasta Świdnica, na których częściowo dopuszczono parkowania samochodów</w:t>
      </w:r>
      <w:r w:rsidR="00722EFA">
        <w:rPr>
          <w:rFonts w:ascii="Times New Roman" w:hAnsi="Times New Roman" w:cs="Times New Roman"/>
          <w:b/>
          <w:sz w:val="24"/>
          <w:szCs w:val="24"/>
        </w:rPr>
        <w:t xml:space="preserve"> w latach 2025-2026</w:t>
      </w:r>
      <w:r w:rsidRPr="00C16268">
        <w:rPr>
          <w:rFonts w:ascii="Times New Roman" w:eastAsia="Times New Roman" w:hAnsi="Times New Roman" w:cs="Times New Roman"/>
          <w:b/>
          <w:sz w:val="24"/>
          <w:szCs w:val="24"/>
          <w:lang w:eastAsia="pl-PL"/>
        </w:rPr>
        <w:t>”.</w:t>
      </w:r>
    </w:p>
    <w:p w14:paraId="74C2CA71" w14:textId="77777777" w:rsidR="00C16268" w:rsidRPr="00C16268" w:rsidRDefault="00C16268" w:rsidP="0039752B">
      <w:pPr>
        <w:numPr>
          <w:ilvl w:val="0"/>
          <w:numId w:val="107"/>
        </w:numPr>
        <w:spacing w:after="0" w:line="264" w:lineRule="auto"/>
        <w:ind w:right="-283"/>
        <w:jc w:val="both"/>
        <w:rPr>
          <w:rFonts w:ascii="Times New Roman" w:eastAsia="MS Mincho" w:hAnsi="Times New Roman" w:cs="Times New Roman"/>
          <w:bCs/>
          <w:sz w:val="24"/>
          <w:szCs w:val="24"/>
          <w:lang w:eastAsia="pl-PL"/>
        </w:rPr>
      </w:pPr>
      <w:r w:rsidRPr="00C16268">
        <w:rPr>
          <w:rFonts w:ascii="Times New Roman" w:eastAsia="MS Mincho" w:hAnsi="Times New Roman" w:cs="Times New Roman"/>
          <w:bCs/>
          <w:sz w:val="24"/>
          <w:szCs w:val="24"/>
          <w:lang w:eastAsia="pl-PL"/>
        </w:rPr>
        <w:t>Zakres zamówienia obejmuje:</w:t>
      </w:r>
    </w:p>
    <w:p w14:paraId="6FDD3EF8" w14:textId="77777777" w:rsidR="00C16268" w:rsidRPr="00C16268" w:rsidRDefault="00C16268" w:rsidP="0039752B">
      <w:pPr>
        <w:numPr>
          <w:ilvl w:val="0"/>
          <w:numId w:val="118"/>
        </w:numPr>
        <w:tabs>
          <w:tab w:val="clear" w:pos="720"/>
          <w:tab w:val="num" w:pos="567"/>
          <w:tab w:val="left" w:pos="851"/>
        </w:tabs>
        <w:spacing w:after="0" w:line="264" w:lineRule="auto"/>
        <w:ind w:right="-283" w:hanging="436"/>
        <w:jc w:val="both"/>
        <w:rPr>
          <w:rFonts w:ascii="Times New Roman" w:eastAsia="MS Mincho" w:hAnsi="Times New Roman" w:cs="Times New Roman"/>
          <w:bCs/>
          <w:sz w:val="24"/>
          <w:szCs w:val="24"/>
        </w:rPr>
      </w:pPr>
      <w:r w:rsidRPr="00C16268">
        <w:rPr>
          <w:rFonts w:ascii="Times New Roman" w:eastAsia="MS Mincho" w:hAnsi="Times New Roman" w:cs="Times New Roman"/>
          <w:bCs/>
          <w:sz w:val="24"/>
          <w:szCs w:val="24"/>
        </w:rPr>
        <w:t>Zadanie A – oczyszczanie chodników i jezdni w Rynku i strefie centralnej miasta,</w:t>
      </w:r>
    </w:p>
    <w:p w14:paraId="15C59BEB" w14:textId="77777777" w:rsidR="00C16268" w:rsidRPr="00C16268" w:rsidRDefault="00C16268" w:rsidP="0039752B">
      <w:pPr>
        <w:numPr>
          <w:ilvl w:val="0"/>
          <w:numId w:val="118"/>
        </w:numPr>
        <w:tabs>
          <w:tab w:val="clear" w:pos="720"/>
          <w:tab w:val="num" w:pos="567"/>
        </w:tabs>
        <w:spacing w:after="0" w:line="240" w:lineRule="auto"/>
        <w:ind w:right="-283" w:hanging="436"/>
        <w:contextualSpacing/>
        <w:jc w:val="both"/>
        <w:rPr>
          <w:rFonts w:ascii="Times New Roman" w:eastAsia="MS Mincho" w:hAnsi="Times New Roman" w:cs="Times New Roman"/>
          <w:bCs/>
          <w:sz w:val="24"/>
          <w:szCs w:val="24"/>
          <w:lang w:eastAsia="pl-PL"/>
        </w:rPr>
      </w:pPr>
      <w:r w:rsidRPr="00C16268">
        <w:rPr>
          <w:rFonts w:ascii="Times New Roman" w:eastAsia="MS Mincho" w:hAnsi="Times New Roman" w:cs="Times New Roman"/>
          <w:bCs/>
          <w:sz w:val="24"/>
          <w:szCs w:val="24"/>
        </w:rPr>
        <w:t>Zadanie B – oczyszczanie chodników i jezdni w strefie śródmiejskiej  i peryferyjnej</w:t>
      </w:r>
      <w:r w:rsidRPr="00C16268">
        <w:rPr>
          <w:rFonts w:ascii="Times New Roman" w:eastAsia="MS Mincho" w:hAnsi="Times New Roman" w:cs="Times New Roman"/>
          <w:bCs/>
          <w:sz w:val="24"/>
          <w:szCs w:val="24"/>
          <w:lang w:eastAsia="pl-PL"/>
        </w:rPr>
        <w:t>.</w:t>
      </w:r>
    </w:p>
    <w:p w14:paraId="58FB4888" w14:textId="3548BAEE" w:rsidR="00C16268" w:rsidRPr="00C16268" w:rsidRDefault="00C16268" w:rsidP="0039752B">
      <w:pPr>
        <w:numPr>
          <w:ilvl w:val="0"/>
          <w:numId w:val="116"/>
        </w:numPr>
        <w:spacing w:before="40" w:after="0" w:line="240" w:lineRule="auto"/>
        <w:ind w:left="284" w:right="-283" w:hanging="284"/>
        <w:jc w:val="both"/>
        <w:rPr>
          <w:rFonts w:ascii="Times New Roman" w:eastAsia="MS Mincho" w:hAnsi="Times New Roman" w:cs="Times New Roman"/>
          <w:bCs/>
          <w:sz w:val="24"/>
          <w:szCs w:val="24"/>
          <w:lang w:eastAsia="pl-PL"/>
        </w:rPr>
      </w:pPr>
      <w:r w:rsidRPr="00C16268">
        <w:rPr>
          <w:rFonts w:ascii="Times New Roman" w:eastAsia="MS Mincho" w:hAnsi="Times New Roman" w:cs="Times New Roman"/>
          <w:bCs/>
          <w:sz w:val="24"/>
          <w:szCs w:val="24"/>
          <w:lang w:eastAsia="pl-PL"/>
        </w:rPr>
        <w:t xml:space="preserve">Przedmiot umowy będzie realizowany zgodnie z zapisami zawartymi w szczegółowym opisie przedmiotu zamówienia, który stanowi </w:t>
      </w:r>
      <w:r w:rsidRPr="00C16268">
        <w:rPr>
          <w:rFonts w:ascii="Times New Roman" w:eastAsia="MS Mincho" w:hAnsi="Times New Roman" w:cs="Times New Roman"/>
          <w:b/>
          <w:bCs/>
          <w:sz w:val="24"/>
          <w:szCs w:val="24"/>
          <w:lang w:eastAsia="pl-PL"/>
        </w:rPr>
        <w:t>Załącznik nr 1</w:t>
      </w:r>
      <w:r w:rsidRPr="00C16268">
        <w:rPr>
          <w:rFonts w:ascii="Times New Roman" w:eastAsia="MS Mincho" w:hAnsi="Times New Roman" w:cs="Times New Roman"/>
          <w:bCs/>
          <w:sz w:val="24"/>
          <w:szCs w:val="24"/>
          <w:lang w:eastAsia="pl-PL"/>
        </w:rPr>
        <w:t xml:space="preserve"> </w:t>
      </w:r>
      <w:r w:rsidRPr="00C16268">
        <w:rPr>
          <w:rFonts w:ascii="Times New Roman" w:eastAsia="MS Mincho" w:hAnsi="Times New Roman" w:cs="Times New Roman"/>
          <w:b/>
          <w:sz w:val="24"/>
          <w:szCs w:val="24"/>
          <w:lang w:eastAsia="pl-PL"/>
        </w:rPr>
        <w:t>do U</w:t>
      </w:r>
      <w:r w:rsidR="009D1EC4">
        <w:rPr>
          <w:rFonts w:ascii="Times New Roman" w:eastAsia="MS Mincho" w:hAnsi="Times New Roman" w:cs="Times New Roman"/>
          <w:b/>
          <w:sz w:val="24"/>
          <w:szCs w:val="24"/>
          <w:lang w:eastAsia="pl-PL"/>
        </w:rPr>
        <w:t>MOWY</w:t>
      </w:r>
      <w:r w:rsidRPr="00C16268">
        <w:rPr>
          <w:rFonts w:ascii="Times New Roman" w:eastAsia="MS Mincho" w:hAnsi="Times New Roman" w:cs="Times New Roman"/>
          <w:b/>
          <w:sz w:val="24"/>
          <w:szCs w:val="24"/>
          <w:lang w:eastAsia="pl-PL"/>
        </w:rPr>
        <w:t>.</w:t>
      </w:r>
    </w:p>
    <w:p w14:paraId="3B1A7228" w14:textId="170B8199" w:rsidR="00C16268" w:rsidRPr="00C16268" w:rsidRDefault="00C16268" w:rsidP="0039752B">
      <w:pPr>
        <w:numPr>
          <w:ilvl w:val="0"/>
          <w:numId w:val="116"/>
        </w:numPr>
        <w:spacing w:before="40" w:after="0" w:line="240" w:lineRule="auto"/>
        <w:ind w:left="284" w:right="-283" w:hanging="284"/>
        <w:jc w:val="both"/>
        <w:rPr>
          <w:rFonts w:ascii="Times New Roman" w:eastAsia="MS Mincho" w:hAnsi="Times New Roman" w:cs="Times New Roman"/>
          <w:bCs/>
          <w:sz w:val="24"/>
          <w:szCs w:val="24"/>
          <w:lang w:eastAsia="pl-PL"/>
        </w:rPr>
      </w:pPr>
      <w:r w:rsidRPr="00C16268">
        <w:rPr>
          <w:rFonts w:ascii="Times New Roman" w:eastAsia="MS Mincho" w:hAnsi="Times New Roman" w:cs="Times New Roman"/>
          <w:bCs/>
          <w:sz w:val="24"/>
          <w:szCs w:val="24"/>
          <w:lang w:eastAsia="pl-PL"/>
        </w:rPr>
        <w:lastRenderedPageBreak/>
        <w:t xml:space="preserve">Wykaz chodników i jezdni dróg gminnych przeznaczonych do oczyszczania w ramach niniejszej umowy zawiera </w:t>
      </w:r>
      <w:r w:rsidRPr="00C16268">
        <w:rPr>
          <w:rFonts w:ascii="Times New Roman" w:eastAsia="MS Mincho" w:hAnsi="Times New Roman" w:cs="Times New Roman"/>
          <w:b/>
          <w:bCs/>
          <w:sz w:val="24"/>
          <w:szCs w:val="24"/>
          <w:lang w:eastAsia="pl-PL"/>
        </w:rPr>
        <w:t>Załącznik nr 2</w:t>
      </w:r>
      <w:r w:rsidRPr="00C16268">
        <w:rPr>
          <w:rFonts w:ascii="Times New Roman" w:eastAsia="MS Mincho" w:hAnsi="Times New Roman" w:cs="Times New Roman"/>
          <w:bCs/>
          <w:sz w:val="24"/>
          <w:szCs w:val="24"/>
          <w:lang w:eastAsia="pl-PL"/>
        </w:rPr>
        <w:t xml:space="preserve"> </w:t>
      </w:r>
      <w:r w:rsidRPr="00C16268">
        <w:rPr>
          <w:rFonts w:ascii="Times New Roman" w:eastAsia="MS Mincho" w:hAnsi="Times New Roman" w:cs="Times New Roman"/>
          <w:b/>
          <w:sz w:val="24"/>
          <w:szCs w:val="24"/>
          <w:lang w:eastAsia="pl-PL"/>
        </w:rPr>
        <w:t>do U</w:t>
      </w:r>
      <w:r w:rsidR="009D1EC4">
        <w:rPr>
          <w:rFonts w:ascii="Times New Roman" w:eastAsia="MS Mincho" w:hAnsi="Times New Roman" w:cs="Times New Roman"/>
          <w:b/>
          <w:sz w:val="24"/>
          <w:szCs w:val="24"/>
          <w:lang w:eastAsia="pl-PL"/>
        </w:rPr>
        <w:t>MOWY</w:t>
      </w:r>
      <w:r w:rsidRPr="00C16268">
        <w:rPr>
          <w:rFonts w:ascii="Times New Roman" w:eastAsia="MS Mincho" w:hAnsi="Times New Roman" w:cs="Times New Roman"/>
          <w:b/>
          <w:sz w:val="24"/>
          <w:szCs w:val="24"/>
          <w:lang w:eastAsia="pl-PL"/>
        </w:rPr>
        <w:t>.</w:t>
      </w:r>
    </w:p>
    <w:p w14:paraId="009A3FD4" w14:textId="7F3BF44E" w:rsidR="00C16268" w:rsidRPr="00C16268" w:rsidRDefault="00C16268" w:rsidP="0039752B">
      <w:pPr>
        <w:numPr>
          <w:ilvl w:val="0"/>
          <w:numId w:val="116"/>
        </w:numPr>
        <w:autoSpaceDE w:val="0"/>
        <w:autoSpaceDN w:val="0"/>
        <w:adjustRightInd w:val="0"/>
        <w:spacing w:after="0" w:line="240" w:lineRule="auto"/>
        <w:ind w:left="284" w:right="-283" w:hanging="284"/>
        <w:contextualSpacing/>
        <w:jc w:val="both"/>
        <w:rPr>
          <w:rFonts w:ascii="Times New Roman" w:eastAsia="Calibri" w:hAnsi="Times New Roman" w:cs="Times New Roman"/>
          <w:kern w:val="3"/>
          <w:sz w:val="24"/>
          <w:szCs w:val="24"/>
          <w:lang w:eastAsia="ar-SA"/>
        </w:rPr>
      </w:pPr>
      <w:r w:rsidRPr="00C16268">
        <w:rPr>
          <w:rFonts w:ascii="Times New Roman" w:eastAsia="Calibri" w:hAnsi="Times New Roman" w:cs="Times New Roman"/>
          <w:bCs/>
          <w:iCs/>
          <w:kern w:val="3"/>
          <w:sz w:val="24"/>
          <w:szCs w:val="24"/>
        </w:rPr>
        <w:t>Wykonawca</w:t>
      </w:r>
      <w:r w:rsidRPr="00C16268">
        <w:rPr>
          <w:rFonts w:ascii="Times New Roman" w:eastAsia="Calibri" w:hAnsi="Times New Roman" w:cs="Times New Roman"/>
          <w:kern w:val="3"/>
          <w:sz w:val="24"/>
          <w:szCs w:val="24"/>
        </w:rPr>
        <w:t xml:space="preserve"> zobowiązuje się do dostosowania się do wymagań wynikających z przepisów ustawy                   z dnia 11.01.2018 r. o </w:t>
      </w:r>
      <w:proofErr w:type="spellStart"/>
      <w:r w:rsidRPr="00C16268">
        <w:rPr>
          <w:rFonts w:ascii="Times New Roman" w:eastAsia="Calibri" w:hAnsi="Times New Roman" w:cs="Times New Roman"/>
          <w:kern w:val="3"/>
          <w:sz w:val="24"/>
          <w:szCs w:val="24"/>
        </w:rPr>
        <w:t>elektromobilności</w:t>
      </w:r>
      <w:proofErr w:type="spellEnd"/>
      <w:r w:rsidRPr="00C16268">
        <w:rPr>
          <w:rFonts w:ascii="Times New Roman" w:eastAsia="Calibri" w:hAnsi="Times New Roman" w:cs="Times New Roman"/>
          <w:kern w:val="3"/>
          <w:sz w:val="24"/>
          <w:szCs w:val="24"/>
        </w:rPr>
        <w:t xml:space="preserve"> i paliwach alternatywnych (Dz. U. z 2021 r. poz. 110) - dalej </w:t>
      </w:r>
      <w:proofErr w:type="spellStart"/>
      <w:r w:rsidRPr="00C16268">
        <w:rPr>
          <w:rFonts w:ascii="Times New Roman" w:eastAsia="Calibri" w:hAnsi="Times New Roman" w:cs="Times New Roman"/>
          <w:kern w:val="3"/>
          <w:sz w:val="24"/>
          <w:szCs w:val="24"/>
        </w:rPr>
        <w:t>e.p.a</w:t>
      </w:r>
      <w:proofErr w:type="spellEnd"/>
      <w:r w:rsidRPr="00C16268">
        <w:rPr>
          <w:rFonts w:ascii="Times New Roman" w:eastAsia="Calibri" w:hAnsi="Times New Roman" w:cs="Times New Roman"/>
          <w:kern w:val="3"/>
          <w:sz w:val="24"/>
          <w:szCs w:val="24"/>
        </w:rPr>
        <w:t>. przy realizacji przedmiotu umowy dotyczącego usuwania zanieczyszczeń po wypadkach drogowych oraz sprzątania interwencyjnego</w:t>
      </w:r>
      <w:r w:rsidRPr="00C16268">
        <w:rPr>
          <w:rFonts w:ascii="Times New Roman" w:eastAsia="MS Mincho" w:hAnsi="Times New Roman" w:cs="Times New Roman"/>
          <w:sz w:val="24"/>
          <w:szCs w:val="24"/>
        </w:rPr>
        <w:t xml:space="preserve"> (zgodnie z art. 68 ust. 3 ustawy </w:t>
      </w:r>
      <w:proofErr w:type="spellStart"/>
      <w:r w:rsidRPr="00C16268">
        <w:rPr>
          <w:rFonts w:ascii="Times New Roman" w:eastAsia="MS Mincho" w:hAnsi="Times New Roman" w:cs="Times New Roman"/>
          <w:sz w:val="24"/>
          <w:szCs w:val="24"/>
        </w:rPr>
        <w:t>e.p.a</w:t>
      </w:r>
      <w:proofErr w:type="spellEnd"/>
      <w:r w:rsidRPr="00C16268">
        <w:rPr>
          <w:rFonts w:ascii="Times New Roman" w:eastAsia="MS Mincho" w:hAnsi="Times New Roman" w:cs="Times New Roman"/>
          <w:sz w:val="24"/>
          <w:szCs w:val="24"/>
        </w:rPr>
        <w:t>. p</w:t>
      </w:r>
      <w:r w:rsidRPr="00C16268">
        <w:rPr>
          <w:rFonts w:ascii="Times New Roman" w:eastAsia="Calibri" w:hAnsi="Times New Roman" w:cs="Times New Roman"/>
          <w:sz w:val="24"/>
          <w:szCs w:val="24"/>
        </w:rPr>
        <w:t xml:space="preserve">rzepisu nie stosuje się do zlecania lub powierzania wykonania zadania publicznego dotyczącego utrzymania dróg polegającego na mechanicznej metodzie oczyszczania jezdni ulic, </w:t>
      </w:r>
      <w:r w:rsidR="009D1EC4">
        <w:rPr>
          <w:rFonts w:ascii="Times New Roman" w:eastAsia="Calibri" w:hAnsi="Times New Roman" w:cs="Times New Roman"/>
          <w:sz w:val="24"/>
          <w:szCs w:val="24"/>
        </w:rPr>
        <w:t xml:space="preserve">                                       </w:t>
      </w:r>
      <w:r w:rsidRPr="00C16268">
        <w:rPr>
          <w:rFonts w:ascii="Times New Roman" w:eastAsia="Calibri" w:hAnsi="Times New Roman" w:cs="Times New Roman"/>
          <w:sz w:val="24"/>
          <w:szCs w:val="24"/>
        </w:rPr>
        <w:t>w szczególności zamiataniu i zmywaniu).</w:t>
      </w:r>
    </w:p>
    <w:p w14:paraId="388F4C95" w14:textId="2D16179F" w:rsidR="00C16268" w:rsidRPr="00C16268" w:rsidRDefault="00C16268" w:rsidP="0039752B">
      <w:pPr>
        <w:numPr>
          <w:ilvl w:val="0"/>
          <w:numId w:val="102"/>
        </w:numPr>
        <w:spacing w:after="0" w:line="240" w:lineRule="auto"/>
        <w:ind w:left="714" w:right="-284" w:hanging="357"/>
        <w:contextualSpacing/>
        <w:jc w:val="both"/>
        <w:rPr>
          <w:rFonts w:ascii="Times New Roman" w:eastAsia="Times New Roman" w:hAnsi="Times New Roman" w:cs="Times New Roman"/>
          <w:bCs/>
          <w:sz w:val="24"/>
          <w:szCs w:val="24"/>
          <w:lang w:eastAsia="pl-PL"/>
        </w:rPr>
      </w:pPr>
      <w:r w:rsidRPr="00C16268">
        <w:rPr>
          <w:rFonts w:ascii="Times New Roman" w:eastAsia="Times New Roman" w:hAnsi="Times New Roman" w:cs="Times New Roman"/>
          <w:bCs/>
          <w:sz w:val="24"/>
          <w:szCs w:val="24"/>
          <w:lang w:eastAsia="pl-PL"/>
        </w:rPr>
        <w:t xml:space="preserve">Wykonawca zobowiązuje się do dostosowania się przy realizacji zamówienia w zakresie usuwania zanieczyszczeń po wypadkach drogowych oraz sprzątania interwencyjnego, </w:t>
      </w:r>
      <w:r w:rsidR="009D1EC4">
        <w:rPr>
          <w:rFonts w:ascii="Times New Roman" w:eastAsia="Times New Roman" w:hAnsi="Times New Roman" w:cs="Times New Roman"/>
          <w:bCs/>
          <w:sz w:val="24"/>
          <w:szCs w:val="24"/>
          <w:lang w:eastAsia="pl-PL"/>
        </w:rPr>
        <w:t xml:space="preserve">                         </w:t>
      </w:r>
      <w:r w:rsidRPr="00C16268">
        <w:rPr>
          <w:rFonts w:ascii="Times New Roman" w:eastAsia="Times New Roman" w:hAnsi="Times New Roman" w:cs="Times New Roman"/>
          <w:bCs/>
          <w:sz w:val="24"/>
          <w:szCs w:val="24"/>
          <w:lang w:eastAsia="pl-PL"/>
        </w:rPr>
        <w:t xml:space="preserve">do wymagań wynikających z przepisów ustawy z dnia 11.01.2018 r. o </w:t>
      </w:r>
      <w:proofErr w:type="spellStart"/>
      <w:r w:rsidRPr="00C16268">
        <w:rPr>
          <w:rFonts w:ascii="Times New Roman" w:eastAsia="Times New Roman" w:hAnsi="Times New Roman" w:cs="Times New Roman"/>
          <w:bCs/>
          <w:sz w:val="24"/>
          <w:szCs w:val="24"/>
          <w:lang w:eastAsia="pl-PL"/>
        </w:rPr>
        <w:t>elektromobilności</w:t>
      </w:r>
      <w:proofErr w:type="spellEnd"/>
      <w:r w:rsidR="009D1EC4">
        <w:rPr>
          <w:rFonts w:ascii="Times New Roman" w:eastAsia="Times New Roman" w:hAnsi="Times New Roman" w:cs="Times New Roman"/>
          <w:bCs/>
          <w:sz w:val="24"/>
          <w:szCs w:val="24"/>
          <w:lang w:eastAsia="pl-PL"/>
        </w:rPr>
        <w:t xml:space="preserve">                       </w:t>
      </w:r>
      <w:r w:rsidRPr="00C16268">
        <w:rPr>
          <w:rFonts w:ascii="Times New Roman" w:eastAsia="Times New Roman" w:hAnsi="Times New Roman" w:cs="Times New Roman"/>
          <w:bCs/>
          <w:sz w:val="24"/>
          <w:szCs w:val="24"/>
          <w:lang w:eastAsia="pl-PL"/>
        </w:rPr>
        <w:t xml:space="preserve"> i paliwach alternatywnych (</w:t>
      </w:r>
      <w:r w:rsidRPr="00C16268">
        <w:rPr>
          <w:rFonts w:ascii="Times New Roman" w:eastAsia="Calibri" w:hAnsi="Times New Roman" w:cs="Times New Roman"/>
          <w:bCs/>
          <w:sz w:val="24"/>
          <w:szCs w:val="24"/>
        </w:rPr>
        <w:t>Dz. U. z 2023 r. poz. 875</w:t>
      </w:r>
      <w:r w:rsidRPr="00C16268">
        <w:rPr>
          <w:rFonts w:ascii="Times New Roman" w:eastAsia="Times New Roman" w:hAnsi="Times New Roman" w:cs="Times New Roman"/>
          <w:bCs/>
          <w:sz w:val="24"/>
          <w:szCs w:val="24"/>
          <w:lang w:eastAsia="pl-PL"/>
        </w:rPr>
        <w:t xml:space="preserve">) - dalej </w:t>
      </w:r>
      <w:proofErr w:type="spellStart"/>
      <w:r w:rsidRPr="00C16268">
        <w:rPr>
          <w:rFonts w:ascii="Times New Roman" w:eastAsia="Times New Roman" w:hAnsi="Times New Roman" w:cs="Times New Roman"/>
          <w:bCs/>
          <w:sz w:val="24"/>
          <w:szCs w:val="24"/>
          <w:lang w:eastAsia="pl-PL"/>
        </w:rPr>
        <w:t>e.p.a</w:t>
      </w:r>
      <w:proofErr w:type="spellEnd"/>
      <w:r w:rsidRPr="00C16268">
        <w:rPr>
          <w:rFonts w:ascii="Times New Roman" w:eastAsia="Times New Roman" w:hAnsi="Times New Roman" w:cs="Times New Roman"/>
          <w:bCs/>
          <w:sz w:val="24"/>
          <w:szCs w:val="24"/>
          <w:lang w:eastAsia="pl-PL"/>
        </w:rPr>
        <w:t xml:space="preserve">., poprzez zapewnienie udziału pojazdów elektrycznych lub pojazdów napędzanych gazem ziemnym we flocie pojazdów samochodowych używanych przy wykonywaniu tego zadania na poziomie </w:t>
      </w:r>
      <w:r w:rsidR="009D1EC4">
        <w:rPr>
          <w:rFonts w:ascii="Times New Roman" w:eastAsia="Times New Roman" w:hAnsi="Times New Roman" w:cs="Times New Roman"/>
          <w:bCs/>
          <w:sz w:val="24"/>
          <w:szCs w:val="24"/>
          <w:lang w:eastAsia="pl-PL"/>
        </w:rPr>
        <w:t xml:space="preserve">                           </w:t>
      </w:r>
      <w:r w:rsidRPr="00C16268">
        <w:rPr>
          <w:rFonts w:ascii="Times New Roman" w:eastAsia="Times New Roman" w:hAnsi="Times New Roman" w:cs="Times New Roman"/>
          <w:bCs/>
          <w:sz w:val="24"/>
          <w:szCs w:val="24"/>
          <w:lang w:eastAsia="pl-PL"/>
        </w:rPr>
        <w:t xml:space="preserve">co najmniej 10%, zgodnie z art. 68 ust. 3 </w:t>
      </w:r>
      <w:proofErr w:type="spellStart"/>
      <w:r w:rsidRPr="00C16268">
        <w:rPr>
          <w:rFonts w:ascii="Times New Roman" w:eastAsia="Times New Roman" w:hAnsi="Times New Roman" w:cs="Times New Roman"/>
          <w:bCs/>
          <w:sz w:val="24"/>
          <w:szCs w:val="24"/>
          <w:lang w:eastAsia="pl-PL"/>
        </w:rPr>
        <w:t>e.p.a</w:t>
      </w:r>
      <w:proofErr w:type="spellEnd"/>
      <w:r w:rsidRPr="00C16268">
        <w:rPr>
          <w:rFonts w:ascii="Times New Roman" w:eastAsia="Times New Roman" w:hAnsi="Times New Roman" w:cs="Times New Roman"/>
          <w:bCs/>
          <w:sz w:val="24"/>
          <w:szCs w:val="24"/>
          <w:lang w:eastAsia="pl-PL"/>
        </w:rPr>
        <w:t xml:space="preserve">.(przepisu  nie stosuje się do zlecania lub powierzania wykonania zadania publicznego dotyczącego utrzymania dróg polegającego </w:t>
      </w:r>
      <w:r w:rsidR="009D1EC4">
        <w:rPr>
          <w:rFonts w:ascii="Times New Roman" w:eastAsia="Times New Roman" w:hAnsi="Times New Roman" w:cs="Times New Roman"/>
          <w:bCs/>
          <w:sz w:val="24"/>
          <w:szCs w:val="24"/>
          <w:lang w:eastAsia="pl-PL"/>
        </w:rPr>
        <w:t xml:space="preserve">                    </w:t>
      </w:r>
      <w:r w:rsidRPr="00C16268">
        <w:rPr>
          <w:rFonts w:ascii="Times New Roman" w:eastAsia="Times New Roman" w:hAnsi="Times New Roman" w:cs="Times New Roman"/>
          <w:bCs/>
          <w:sz w:val="24"/>
          <w:szCs w:val="24"/>
          <w:lang w:eastAsia="pl-PL"/>
        </w:rPr>
        <w:t xml:space="preserve">na mechanicznej metodzie oczyszczania jezdni ulic, w szczególności zamiataniu  </w:t>
      </w:r>
      <w:r w:rsidR="009D1EC4">
        <w:rPr>
          <w:rFonts w:ascii="Times New Roman" w:eastAsia="Times New Roman" w:hAnsi="Times New Roman" w:cs="Times New Roman"/>
          <w:bCs/>
          <w:sz w:val="24"/>
          <w:szCs w:val="24"/>
          <w:lang w:eastAsia="pl-PL"/>
        </w:rPr>
        <w:t xml:space="preserve">                                     </w:t>
      </w:r>
      <w:r w:rsidRPr="00C16268">
        <w:rPr>
          <w:rFonts w:ascii="Times New Roman" w:eastAsia="Times New Roman" w:hAnsi="Times New Roman" w:cs="Times New Roman"/>
          <w:bCs/>
          <w:sz w:val="24"/>
          <w:szCs w:val="24"/>
          <w:lang w:eastAsia="pl-PL"/>
        </w:rPr>
        <w:t>i zmywaniu).</w:t>
      </w:r>
    </w:p>
    <w:p w14:paraId="6C79BC2E" w14:textId="5663A8AA" w:rsidR="00C16268" w:rsidRPr="00C16268" w:rsidRDefault="00C16268" w:rsidP="0039752B">
      <w:pPr>
        <w:widowControl w:val="0"/>
        <w:numPr>
          <w:ilvl w:val="0"/>
          <w:numId w:val="102"/>
        </w:numPr>
        <w:suppressAutoHyphens/>
        <w:autoSpaceDE w:val="0"/>
        <w:autoSpaceDN w:val="0"/>
        <w:adjustRightInd w:val="0"/>
        <w:spacing w:after="0" w:line="240" w:lineRule="auto"/>
        <w:ind w:right="-283"/>
        <w:contextualSpacing/>
        <w:jc w:val="both"/>
        <w:textAlignment w:val="baseline"/>
        <w:rPr>
          <w:rFonts w:ascii="Times New Roman" w:eastAsia="Times New Roman" w:hAnsi="Times New Roman" w:cs="Times New Roman"/>
          <w:bCs/>
          <w:sz w:val="24"/>
          <w:szCs w:val="24"/>
          <w:lang w:eastAsia="pl-PL"/>
        </w:rPr>
      </w:pPr>
      <w:r w:rsidRPr="00C16268">
        <w:rPr>
          <w:rFonts w:ascii="Times New Roman" w:eastAsia="Times New Roman" w:hAnsi="Times New Roman" w:cs="Times New Roman"/>
          <w:bCs/>
          <w:sz w:val="24"/>
          <w:szCs w:val="24"/>
          <w:lang w:eastAsia="pl-PL"/>
        </w:rPr>
        <w:t xml:space="preserve">Wykonawca, przed podpisaniem umowy zobowiązany jest przedstawić zamawiającemu wykaz floty pojazdów samochodowych używanych przy wykonywaniu tego zadania zgodnie ze wzorem wskazanym w  </w:t>
      </w:r>
      <w:r w:rsidRPr="00C16268">
        <w:rPr>
          <w:rFonts w:ascii="Times New Roman" w:eastAsia="Times New Roman" w:hAnsi="Times New Roman" w:cs="Times New Roman"/>
          <w:b/>
          <w:sz w:val="24"/>
          <w:szCs w:val="24"/>
          <w:lang w:eastAsia="pl-PL"/>
        </w:rPr>
        <w:t>Załączniku nr 5 do U</w:t>
      </w:r>
      <w:r w:rsidR="00144CA9">
        <w:rPr>
          <w:rFonts w:ascii="Times New Roman" w:eastAsia="Times New Roman" w:hAnsi="Times New Roman" w:cs="Times New Roman"/>
          <w:b/>
          <w:sz w:val="24"/>
          <w:szCs w:val="24"/>
          <w:lang w:eastAsia="pl-PL"/>
        </w:rPr>
        <w:t>MOWY</w:t>
      </w:r>
      <w:r w:rsidRPr="00C16268">
        <w:rPr>
          <w:rFonts w:ascii="Times New Roman" w:eastAsia="Times New Roman" w:hAnsi="Times New Roman" w:cs="Times New Roman"/>
          <w:b/>
          <w:sz w:val="24"/>
          <w:szCs w:val="24"/>
          <w:lang w:eastAsia="pl-PL"/>
        </w:rPr>
        <w:t>.</w:t>
      </w:r>
    </w:p>
    <w:p w14:paraId="15352407" w14:textId="77777777" w:rsidR="00C16268" w:rsidRPr="00C16268" w:rsidRDefault="00C16268" w:rsidP="0039752B">
      <w:pPr>
        <w:widowControl w:val="0"/>
        <w:numPr>
          <w:ilvl w:val="0"/>
          <w:numId w:val="102"/>
        </w:numPr>
        <w:suppressAutoHyphens/>
        <w:autoSpaceDE w:val="0"/>
        <w:autoSpaceDN w:val="0"/>
        <w:adjustRightInd w:val="0"/>
        <w:spacing w:after="0" w:line="240" w:lineRule="auto"/>
        <w:ind w:right="-283"/>
        <w:contextualSpacing/>
        <w:jc w:val="both"/>
        <w:textAlignment w:val="baseline"/>
        <w:rPr>
          <w:rFonts w:ascii="Times New Roman" w:eastAsia="Times New Roman" w:hAnsi="Times New Roman" w:cs="Times New Roman"/>
          <w:bCs/>
          <w:sz w:val="24"/>
          <w:szCs w:val="24"/>
          <w:lang w:eastAsia="pl-PL"/>
        </w:rPr>
      </w:pPr>
      <w:r w:rsidRPr="00C16268">
        <w:rPr>
          <w:rFonts w:ascii="Times New Roman" w:eastAsia="Times New Roman" w:hAnsi="Times New Roman" w:cs="Times New Roman"/>
          <w:bCs/>
          <w:sz w:val="24"/>
          <w:szCs w:val="24"/>
          <w:lang w:eastAsia="pl-PL"/>
        </w:rPr>
        <w:t>Na podstawie wykazu wskazanego w pkt. 2), wykonawca oblicza udział pojazdów elektrycznych lub pojazdów napędzanych gazem ziemnym we floty pojazdów samochodowych używanych  przy wykonywaniu tego zadania.</w:t>
      </w:r>
    </w:p>
    <w:p w14:paraId="32B3E900" w14:textId="77777777" w:rsidR="00C16268" w:rsidRPr="00C16268" w:rsidRDefault="00C16268" w:rsidP="0039752B">
      <w:pPr>
        <w:widowControl w:val="0"/>
        <w:numPr>
          <w:ilvl w:val="0"/>
          <w:numId w:val="102"/>
        </w:numPr>
        <w:suppressAutoHyphens/>
        <w:autoSpaceDE w:val="0"/>
        <w:autoSpaceDN w:val="0"/>
        <w:adjustRightInd w:val="0"/>
        <w:spacing w:after="0" w:line="240" w:lineRule="auto"/>
        <w:ind w:right="-283"/>
        <w:contextualSpacing/>
        <w:jc w:val="both"/>
        <w:textAlignment w:val="baseline"/>
        <w:rPr>
          <w:rFonts w:ascii="Times New Roman" w:eastAsia="Times New Roman" w:hAnsi="Times New Roman" w:cs="Times New Roman"/>
          <w:bCs/>
          <w:sz w:val="24"/>
          <w:szCs w:val="24"/>
          <w:lang w:eastAsia="pl-PL"/>
        </w:rPr>
      </w:pPr>
      <w:r w:rsidRPr="00C16268">
        <w:rPr>
          <w:rFonts w:ascii="Times New Roman" w:eastAsia="Times New Roman" w:hAnsi="Times New Roman" w:cs="Times New Roman"/>
          <w:bCs/>
          <w:sz w:val="24"/>
          <w:szCs w:val="24"/>
          <w:lang w:eastAsia="pl-PL"/>
        </w:rPr>
        <w:t>Udział pojazdów, o którym mowa w pkt. 3) oblicza się, stosując zasadę, zgodnie z którą wielkość tego udziału poniżej 0,5 zaokrągla się w dół, a wielkość tego udziału 0,5 i powyżej zaokrągla się w górę.</w:t>
      </w:r>
    </w:p>
    <w:p w14:paraId="3AFE7147" w14:textId="4394F0B3" w:rsidR="00C16268" w:rsidRPr="00C16268" w:rsidRDefault="00C16268" w:rsidP="0039752B">
      <w:pPr>
        <w:widowControl w:val="0"/>
        <w:numPr>
          <w:ilvl w:val="0"/>
          <w:numId w:val="102"/>
        </w:numPr>
        <w:suppressAutoHyphens/>
        <w:autoSpaceDE w:val="0"/>
        <w:autoSpaceDN w:val="0"/>
        <w:adjustRightInd w:val="0"/>
        <w:spacing w:after="0" w:line="240" w:lineRule="auto"/>
        <w:ind w:right="-283"/>
        <w:contextualSpacing/>
        <w:jc w:val="both"/>
        <w:textAlignment w:val="baseline"/>
        <w:rPr>
          <w:rFonts w:ascii="Times New Roman" w:eastAsia="Times New Roman" w:hAnsi="Times New Roman" w:cs="Times New Roman"/>
          <w:bCs/>
          <w:sz w:val="24"/>
          <w:szCs w:val="24"/>
          <w:lang w:eastAsia="pl-PL"/>
        </w:rPr>
      </w:pPr>
      <w:r w:rsidRPr="00C16268">
        <w:rPr>
          <w:rFonts w:ascii="Times New Roman" w:eastAsia="Times New Roman" w:hAnsi="Times New Roman" w:cs="Times New Roman"/>
          <w:bCs/>
          <w:sz w:val="24"/>
          <w:szCs w:val="24"/>
          <w:lang w:eastAsia="pl-PL"/>
        </w:rPr>
        <w:t>W przypadku udziału poniżej 0,5 wykonawcy nie dotyczy zapewnienie udziału pojazdów elektrycznych lub pojazdów napędzanych gazem ziemnym we flocie użytkowanych pojazdów  w zamówieniu.</w:t>
      </w:r>
    </w:p>
    <w:p w14:paraId="4E4C872F" w14:textId="77777777" w:rsidR="00C16268" w:rsidRPr="00C16268" w:rsidRDefault="00C16268" w:rsidP="0039752B">
      <w:pPr>
        <w:widowControl w:val="0"/>
        <w:numPr>
          <w:ilvl w:val="0"/>
          <w:numId w:val="102"/>
        </w:numPr>
        <w:suppressAutoHyphens/>
        <w:autoSpaceDE w:val="0"/>
        <w:autoSpaceDN w:val="0"/>
        <w:adjustRightInd w:val="0"/>
        <w:spacing w:after="0" w:line="240" w:lineRule="auto"/>
        <w:ind w:right="-283"/>
        <w:contextualSpacing/>
        <w:jc w:val="both"/>
        <w:textAlignment w:val="baseline"/>
        <w:rPr>
          <w:rFonts w:ascii="Times New Roman" w:eastAsia="Times New Roman" w:hAnsi="Times New Roman" w:cs="Times New Roman"/>
          <w:bCs/>
          <w:sz w:val="24"/>
          <w:szCs w:val="24"/>
          <w:lang w:eastAsia="pl-PL"/>
        </w:rPr>
      </w:pPr>
      <w:r w:rsidRPr="00C16268">
        <w:rPr>
          <w:rFonts w:ascii="Times New Roman" w:eastAsia="Times New Roman" w:hAnsi="Times New Roman" w:cs="Times New Roman"/>
          <w:bCs/>
          <w:sz w:val="24"/>
          <w:szCs w:val="24"/>
          <w:lang w:eastAsia="pl-PL"/>
        </w:rPr>
        <w:t xml:space="preserve">W przypadku udziału 0,5 i powyżej wykonawca wskazuje pojazdy, które spełniają wymóg </w:t>
      </w:r>
      <w:proofErr w:type="spellStart"/>
      <w:r w:rsidRPr="00C16268">
        <w:rPr>
          <w:rFonts w:ascii="Times New Roman" w:eastAsia="Times New Roman" w:hAnsi="Times New Roman" w:cs="Times New Roman"/>
          <w:bCs/>
          <w:sz w:val="24"/>
          <w:szCs w:val="24"/>
          <w:lang w:eastAsia="pl-PL"/>
        </w:rPr>
        <w:t>elektromobilności</w:t>
      </w:r>
      <w:proofErr w:type="spellEnd"/>
      <w:r w:rsidRPr="00C16268">
        <w:rPr>
          <w:rFonts w:ascii="Times New Roman" w:eastAsia="Times New Roman" w:hAnsi="Times New Roman" w:cs="Times New Roman"/>
          <w:bCs/>
          <w:sz w:val="24"/>
          <w:szCs w:val="24"/>
          <w:lang w:eastAsia="pl-PL"/>
        </w:rPr>
        <w:t>.</w:t>
      </w:r>
    </w:p>
    <w:p w14:paraId="68EB0078" w14:textId="33BBE209" w:rsidR="00C16268" w:rsidRPr="00C16268" w:rsidRDefault="00C16268" w:rsidP="0039752B">
      <w:pPr>
        <w:widowControl w:val="0"/>
        <w:numPr>
          <w:ilvl w:val="0"/>
          <w:numId w:val="102"/>
        </w:numPr>
        <w:suppressAutoHyphens/>
        <w:autoSpaceDE w:val="0"/>
        <w:autoSpaceDN w:val="0"/>
        <w:adjustRightInd w:val="0"/>
        <w:spacing w:after="0" w:line="240" w:lineRule="auto"/>
        <w:ind w:right="-283"/>
        <w:contextualSpacing/>
        <w:jc w:val="both"/>
        <w:textAlignment w:val="baseline"/>
        <w:rPr>
          <w:rFonts w:ascii="Times New Roman" w:eastAsia="Times New Roman" w:hAnsi="Times New Roman" w:cs="Times New Roman"/>
          <w:bCs/>
          <w:sz w:val="24"/>
          <w:szCs w:val="24"/>
          <w:lang w:eastAsia="pl-PL"/>
        </w:rPr>
      </w:pPr>
      <w:r w:rsidRPr="00C16268">
        <w:rPr>
          <w:rFonts w:ascii="Times New Roman" w:eastAsia="Times New Roman" w:hAnsi="Times New Roman" w:cs="Times New Roman"/>
          <w:bCs/>
          <w:sz w:val="24"/>
          <w:szCs w:val="24"/>
          <w:lang w:eastAsia="pl-PL"/>
        </w:rPr>
        <w:t xml:space="preserve">Wykonawca zobowiązany jest aktualizować wykaz, o którym mowa w pkt.  2) oraz poddać się kontroli Zamawiającego pod kątem spełniania przez niego wymogów wskazanych </w:t>
      </w:r>
      <w:r w:rsidR="009D1EC4">
        <w:rPr>
          <w:rFonts w:ascii="Times New Roman" w:eastAsia="Times New Roman" w:hAnsi="Times New Roman" w:cs="Times New Roman"/>
          <w:bCs/>
          <w:sz w:val="24"/>
          <w:szCs w:val="24"/>
          <w:lang w:eastAsia="pl-PL"/>
        </w:rPr>
        <w:t xml:space="preserve">                          </w:t>
      </w:r>
      <w:r w:rsidRPr="00C16268">
        <w:rPr>
          <w:rFonts w:ascii="Times New Roman" w:eastAsia="Times New Roman" w:hAnsi="Times New Roman" w:cs="Times New Roman"/>
          <w:bCs/>
          <w:sz w:val="24"/>
          <w:szCs w:val="24"/>
          <w:lang w:eastAsia="pl-PL"/>
        </w:rPr>
        <w:t xml:space="preserve">w ustawie  z dnia 11 stycznia 2018 roku o </w:t>
      </w:r>
      <w:proofErr w:type="spellStart"/>
      <w:r w:rsidRPr="00C16268">
        <w:rPr>
          <w:rFonts w:ascii="Times New Roman" w:eastAsia="Times New Roman" w:hAnsi="Times New Roman" w:cs="Times New Roman"/>
          <w:bCs/>
          <w:sz w:val="24"/>
          <w:szCs w:val="24"/>
          <w:lang w:eastAsia="pl-PL"/>
        </w:rPr>
        <w:t>elektromobilności</w:t>
      </w:r>
      <w:proofErr w:type="spellEnd"/>
      <w:r w:rsidRPr="00C16268">
        <w:rPr>
          <w:rFonts w:ascii="Times New Roman" w:eastAsia="Times New Roman" w:hAnsi="Times New Roman" w:cs="Times New Roman"/>
          <w:bCs/>
          <w:sz w:val="24"/>
          <w:szCs w:val="24"/>
          <w:lang w:eastAsia="pl-PL"/>
        </w:rPr>
        <w:t xml:space="preserve"> i paliwach alternatywnych, </w:t>
      </w:r>
      <w:r w:rsidR="00FE6E07">
        <w:rPr>
          <w:rFonts w:ascii="Times New Roman" w:eastAsia="Times New Roman" w:hAnsi="Times New Roman" w:cs="Times New Roman"/>
          <w:bCs/>
          <w:sz w:val="24"/>
          <w:szCs w:val="24"/>
          <w:lang w:eastAsia="pl-PL"/>
        </w:rPr>
        <w:t xml:space="preserve">                    </w:t>
      </w:r>
      <w:r w:rsidRPr="00C16268">
        <w:rPr>
          <w:rFonts w:ascii="Times New Roman" w:eastAsia="Times New Roman" w:hAnsi="Times New Roman" w:cs="Times New Roman"/>
          <w:bCs/>
          <w:sz w:val="24"/>
          <w:szCs w:val="24"/>
          <w:lang w:eastAsia="pl-PL"/>
        </w:rPr>
        <w:t xml:space="preserve">w tym do sprawdzania czy wykonawca rzeczywiście używa przy wykonywaniu umowy odpowiednią ilość pojazdów elektrycznych lub pojazdów napędzanych gazem ziemnym. Nieaktualizowanie przez wykonawcę wykazu, o którym mowa w pkt. 2) będzie skutkować naliczeniem kar umownych w wysokości określonej w </w:t>
      </w:r>
      <w:r w:rsidRPr="00C16268">
        <w:rPr>
          <w:rFonts w:ascii="Times New Roman" w:eastAsia="Times New Roman" w:hAnsi="Times New Roman" w:cs="Times New Roman"/>
          <w:sz w:val="24"/>
          <w:szCs w:val="24"/>
          <w:lang w:eastAsia="pl-PL"/>
        </w:rPr>
        <w:t>§ 12 ust. 1 pkt 9) umowy.</w:t>
      </w:r>
    </w:p>
    <w:p w14:paraId="1A7DF91A" w14:textId="77777777" w:rsidR="00C16268" w:rsidRPr="00C16268" w:rsidRDefault="00C16268" w:rsidP="00DE6928">
      <w:pPr>
        <w:spacing w:before="200" w:after="200" w:line="240" w:lineRule="auto"/>
        <w:ind w:right="-283"/>
        <w:jc w:val="center"/>
        <w:rPr>
          <w:rFonts w:ascii="Times New Roman" w:eastAsia="MS Mincho" w:hAnsi="Times New Roman" w:cs="Times New Roman"/>
          <w:b/>
          <w:sz w:val="24"/>
          <w:szCs w:val="24"/>
          <w:lang w:eastAsia="pl-PL"/>
        </w:rPr>
      </w:pPr>
      <w:r w:rsidRPr="00C16268">
        <w:rPr>
          <w:rFonts w:ascii="Times New Roman" w:eastAsia="MS Mincho" w:hAnsi="Times New Roman" w:cs="Times New Roman"/>
          <w:b/>
          <w:sz w:val="24"/>
          <w:szCs w:val="24"/>
          <w:lang w:eastAsia="pl-PL"/>
        </w:rPr>
        <w:t>§ 2</w:t>
      </w:r>
    </w:p>
    <w:p w14:paraId="6DCA176F" w14:textId="77777777" w:rsidR="00C16268" w:rsidRPr="00C16268" w:rsidRDefault="00C16268" w:rsidP="00DE6928">
      <w:pPr>
        <w:widowControl w:val="0"/>
        <w:suppressAutoHyphens/>
        <w:spacing w:after="0" w:line="240" w:lineRule="auto"/>
        <w:ind w:left="284" w:right="-283"/>
        <w:jc w:val="center"/>
        <w:rPr>
          <w:rFonts w:ascii="Times New Roman" w:eastAsia="Lucida Sans Unicode" w:hAnsi="Times New Roman" w:cs="Times New Roman"/>
          <w:b/>
          <w:bCs/>
          <w:kern w:val="1"/>
          <w:sz w:val="24"/>
          <w:szCs w:val="24"/>
          <w:lang w:eastAsia="zh-CN"/>
        </w:rPr>
      </w:pPr>
      <w:r w:rsidRPr="00C16268">
        <w:rPr>
          <w:rFonts w:ascii="Times New Roman" w:eastAsia="Lucida Sans Unicode" w:hAnsi="Times New Roman" w:cs="Times New Roman"/>
          <w:b/>
          <w:bCs/>
          <w:kern w:val="1"/>
          <w:sz w:val="24"/>
          <w:szCs w:val="24"/>
          <w:lang w:eastAsia="pl-PL"/>
        </w:rPr>
        <w:t xml:space="preserve">Zamawiający wymaga realizacji zamówienia w okresie </w:t>
      </w:r>
      <w:r w:rsidRPr="00C16268">
        <w:rPr>
          <w:rFonts w:ascii="Times New Roman" w:eastAsia="Lucida Sans Unicode" w:hAnsi="Times New Roman" w:cs="Times New Roman"/>
          <w:b/>
          <w:bCs/>
          <w:kern w:val="1"/>
          <w:sz w:val="24"/>
          <w:szCs w:val="24"/>
          <w:lang w:eastAsia="zh-CN"/>
        </w:rPr>
        <w:t>24 miesięcy</w:t>
      </w:r>
    </w:p>
    <w:p w14:paraId="7CF1F7FA" w14:textId="77777777" w:rsidR="00C16268" w:rsidRPr="00C16268" w:rsidRDefault="00C16268" w:rsidP="00DE6928">
      <w:pPr>
        <w:widowControl w:val="0"/>
        <w:suppressAutoHyphens/>
        <w:spacing w:after="0" w:line="240" w:lineRule="auto"/>
        <w:ind w:left="284" w:right="-283"/>
        <w:jc w:val="center"/>
        <w:rPr>
          <w:rFonts w:ascii="Times New Roman" w:eastAsia="Lucida Sans Unicode" w:hAnsi="Times New Roman" w:cs="Times New Roman"/>
          <w:kern w:val="1"/>
          <w:sz w:val="24"/>
          <w:szCs w:val="24"/>
          <w:lang w:eastAsia="zh-CN"/>
        </w:rPr>
      </w:pPr>
      <w:r w:rsidRPr="00C16268">
        <w:rPr>
          <w:rFonts w:ascii="Times New Roman" w:eastAsia="Lucida Sans Unicode" w:hAnsi="Times New Roman" w:cs="Times New Roman"/>
          <w:b/>
          <w:bCs/>
          <w:kern w:val="1"/>
          <w:sz w:val="24"/>
          <w:szCs w:val="24"/>
          <w:lang w:eastAsia="zh-CN"/>
        </w:rPr>
        <w:t>-</w:t>
      </w:r>
      <w:r w:rsidRPr="00C16268">
        <w:rPr>
          <w:rFonts w:ascii="Times New Roman" w:eastAsia="Lucida Sans Unicode" w:hAnsi="Times New Roman" w:cs="Times New Roman"/>
          <w:kern w:val="1"/>
          <w:sz w:val="24"/>
          <w:szCs w:val="24"/>
          <w:lang w:eastAsia="pl-PL"/>
        </w:rPr>
        <w:t xml:space="preserve"> </w:t>
      </w:r>
      <w:r w:rsidRPr="00C16268">
        <w:rPr>
          <w:rFonts w:ascii="Times New Roman" w:eastAsia="Lucida Sans Unicode" w:hAnsi="Times New Roman" w:cs="Times New Roman"/>
          <w:b/>
          <w:bCs/>
          <w:kern w:val="1"/>
          <w:sz w:val="24"/>
          <w:szCs w:val="24"/>
          <w:lang w:eastAsia="pl-PL"/>
        </w:rPr>
        <w:t>od dnia 1 stycznia 2025 r.</w:t>
      </w:r>
      <w:r w:rsidRPr="00C16268">
        <w:rPr>
          <w:rFonts w:ascii="Times New Roman" w:eastAsia="Lucida Sans Unicode" w:hAnsi="Times New Roman" w:cs="Times New Roman"/>
          <w:b/>
          <w:bCs/>
          <w:kern w:val="1"/>
          <w:sz w:val="24"/>
          <w:szCs w:val="24"/>
          <w:lang w:eastAsia="zh-CN"/>
        </w:rPr>
        <w:t xml:space="preserve">  do dnia</w:t>
      </w:r>
      <w:r w:rsidRPr="00C16268">
        <w:rPr>
          <w:rFonts w:ascii="Times New Roman" w:eastAsia="Lucida Sans Unicode" w:hAnsi="Times New Roman" w:cs="Times New Roman"/>
          <w:kern w:val="1"/>
          <w:sz w:val="24"/>
          <w:szCs w:val="24"/>
          <w:lang w:eastAsia="zh-CN"/>
        </w:rPr>
        <w:t xml:space="preserve"> </w:t>
      </w:r>
      <w:r w:rsidRPr="00C16268">
        <w:rPr>
          <w:rFonts w:ascii="Times New Roman" w:eastAsia="Lucida Sans Unicode" w:hAnsi="Times New Roman" w:cs="Times New Roman"/>
          <w:b/>
          <w:kern w:val="1"/>
          <w:sz w:val="24"/>
          <w:szCs w:val="24"/>
          <w:lang w:eastAsia="zh-CN"/>
        </w:rPr>
        <w:t>31 grudnia 2026 r</w:t>
      </w:r>
      <w:r w:rsidRPr="00C16268">
        <w:rPr>
          <w:rFonts w:ascii="Times New Roman" w:eastAsia="Lucida Sans Unicode" w:hAnsi="Times New Roman" w:cs="Times New Roman"/>
          <w:kern w:val="1"/>
          <w:sz w:val="24"/>
          <w:szCs w:val="24"/>
          <w:lang w:eastAsia="zh-CN"/>
        </w:rPr>
        <w:t>.</w:t>
      </w:r>
    </w:p>
    <w:p w14:paraId="69C33F5C" w14:textId="77777777" w:rsidR="00C16268" w:rsidRPr="00C16268" w:rsidRDefault="00C16268" w:rsidP="00DE6928">
      <w:pPr>
        <w:spacing w:before="200" w:after="200" w:line="240" w:lineRule="auto"/>
        <w:ind w:right="-283"/>
        <w:jc w:val="center"/>
        <w:rPr>
          <w:rFonts w:ascii="Times New Roman" w:eastAsia="MS Mincho" w:hAnsi="Times New Roman" w:cs="Times New Roman"/>
          <w:b/>
          <w:bCs/>
          <w:sz w:val="24"/>
          <w:szCs w:val="24"/>
          <w:lang w:eastAsia="pl-PL"/>
        </w:rPr>
      </w:pPr>
      <w:r w:rsidRPr="00C16268">
        <w:rPr>
          <w:rFonts w:ascii="Times New Roman" w:eastAsia="MS Mincho" w:hAnsi="Times New Roman" w:cs="Times New Roman"/>
          <w:b/>
          <w:bCs/>
          <w:sz w:val="24"/>
          <w:szCs w:val="24"/>
          <w:lang w:eastAsia="pl-PL"/>
        </w:rPr>
        <w:t>§ 3</w:t>
      </w:r>
    </w:p>
    <w:p w14:paraId="02628AE9" w14:textId="77777777" w:rsidR="00C16268" w:rsidRPr="00C16268" w:rsidRDefault="00C16268" w:rsidP="0039752B">
      <w:pPr>
        <w:numPr>
          <w:ilvl w:val="0"/>
          <w:numId w:val="105"/>
        </w:numPr>
        <w:spacing w:after="0" w:line="240" w:lineRule="auto"/>
        <w:ind w:left="284" w:right="-283" w:hanging="284"/>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Wykonawca, na dzień zawarcia umowy, zobowiązany jest do opracowania miesięcznego harmonogramu prac, odrębnie dla dróg gminnych i dróg wojewódzkich, który po zatwierdzeniu przez zamawiającego będzie stanowił podstawę wykonywania prac.</w:t>
      </w:r>
    </w:p>
    <w:p w14:paraId="1977C1FF" w14:textId="77777777" w:rsidR="00C16268" w:rsidRPr="00C16268" w:rsidRDefault="00C16268" w:rsidP="0039752B">
      <w:pPr>
        <w:numPr>
          <w:ilvl w:val="0"/>
          <w:numId w:val="105"/>
        </w:numPr>
        <w:spacing w:before="40" w:after="0" w:line="240" w:lineRule="auto"/>
        <w:ind w:left="284" w:right="-283" w:hanging="284"/>
        <w:jc w:val="both"/>
        <w:rPr>
          <w:rFonts w:ascii="Times New Roman" w:eastAsia="MS Mincho" w:hAnsi="Times New Roman" w:cs="Times New Roman"/>
          <w:b/>
          <w:sz w:val="24"/>
          <w:szCs w:val="24"/>
          <w:lang w:eastAsia="pl-PL"/>
        </w:rPr>
      </w:pPr>
      <w:r w:rsidRPr="00C16268">
        <w:rPr>
          <w:rFonts w:ascii="Times New Roman" w:eastAsia="MS Mincho" w:hAnsi="Times New Roman" w:cs="Times New Roman"/>
          <w:sz w:val="24"/>
          <w:szCs w:val="24"/>
          <w:lang w:eastAsia="pl-PL"/>
        </w:rPr>
        <w:lastRenderedPageBreak/>
        <w:t xml:space="preserve">Miesięczny harmonogram prac może być na bieżąco modyfikowany w zależności  od potrzeb zamawiającego oraz warunków atmosferycznych. Wszelkie zmiany w harmonogramie muszą zostać zaakceptowane przez zamawiającego. </w:t>
      </w:r>
    </w:p>
    <w:p w14:paraId="225A13B4" w14:textId="77777777" w:rsidR="00C16268" w:rsidRPr="00C16268" w:rsidRDefault="00C16268" w:rsidP="00DE6928">
      <w:pPr>
        <w:spacing w:before="200" w:after="200" w:line="240" w:lineRule="auto"/>
        <w:ind w:right="-283"/>
        <w:jc w:val="center"/>
        <w:rPr>
          <w:rFonts w:ascii="Times New Roman" w:eastAsia="MS Mincho" w:hAnsi="Times New Roman" w:cs="Times New Roman"/>
          <w:b/>
          <w:sz w:val="24"/>
          <w:szCs w:val="24"/>
          <w:lang w:eastAsia="pl-PL"/>
        </w:rPr>
      </w:pPr>
      <w:r w:rsidRPr="00C16268">
        <w:rPr>
          <w:rFonts w:ascii="Times New Roman" w:eastAsia="MS Mincho" w:hAnsi="Times New Roman" w:cs="Times New Roman"/>
          <w:b/>
          <w:sz w:val="24"/>
          <w:szCs w:val="24"/>
          <w:lang w:eastAsia="pl-PL"/>
        </w:rPr>
        <w:t>§ 4</w:t>
      </w:r>
    </w:p>
    <w:p w14:paraId="74B2B67B" w14:textId="2F36C634" w:rsidR="00C16268" w:rsidRPr="00C16268" w:rsidRDefault="00C16268" w:rsidP="0039752B">
      <w:pPr>
        <w:numPr>
          <w:ilvl w:val="0"/>
          <w:numId w:val="106"/>
        </w:numPr>
        <w:spacing w:after="0" w:line="264" w:lineRule="auto"/>
        <w:ind w:right="-283"/>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Przy realizacji prac w ramach Zadania A i Zadania B wykonawca zobowiązany jest do prowadzenia na bieżąco dziennika wykonanych prac.</w:t>
      </w:r>
    </w:p>
    <w:p w14:paraId="070F8193" w14:textId="77777777" w:rsidR="00C16268" w:rsidRPr="00C16268" w:rsidRDefault="00C16268" w:rsidP="0039752B">
      <w:pPr>
        <w:numPr>
          <w:ilvl w:val="0"/>
          <w:numId w:val="106"/>
        </w:numPr>
        <w:spacing w:before="40" w:after="0" w:line="240" w:lineRule="auto"/>
        <w:ind w:left="284" w:right="-283" w:hanging="284"/>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Dziennik powinien zawierać wpisy o terminie i zakresie wykonanych prac lub przyczynach uniemożliwiających wykonanie zadania z podaniem nazwy ulicy i powierzchni. Dziennik może być prowadzony w formie elektronicznej.</w:t>
      </w:r>
    </w:p>
    <w:p w14:paraId="78EAA5A9" w14:textId="4F7B29CE" w:rsidR="00C16268" w:rsidRPr="00C16268" w:rsidRDefault="00C16268" w:rsidP="0039752B">
      <w:pPr>
        <w:numPr>
          <w:ilvl w:val="0"/>
          <w:numId w:val="106"/>
        </w:numPr>
        <w:spacing w:before="40" w:after="0" w:line="240" w:lineRule="auto"/>
        <w:ind w:left="284" w:right="-283" w:hanging="284"/>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 xml:space="preserve">W przypadku niewykonania prac w danym dniu wykonawca zobowiązany jest niezwłocznie powiadomić </w:t>
      </w:r>
      <w:r w:rsidR="00144CA9">
        <w:rPr>
          <w:rFonts w:ascii="Times New Roman" w:eastAsia="MS Mincho" w:hAnsi="Times New Roman" w:cs="Times New Roman"/>
          <w:sz w:val="24"/>
          <w:szCs w:val="24"/>
          <w:lang w:eastAsia="pl-PL"/>
        </w:rPr>
        <w:t>z</w:t>
      </w:r>
      <w:r w:rsidRPr="00C16268">
        <w:rPr>
          <w:rFonts w:ascii="Times New Roman" w:eastAsia="MS Mincho" w:hAnsi="Times New Roman" w:cs="Times New Roman"/>
          <w:sz w:val="24"/>
          <w:szCs w:val="24"/>
          <w:lang w:eastAsia="pl-PL"/>
        </w:rPr>
        <w:t>amawiającego o niewykonanych pracach, podając przyczyny uniemożliwiające wykonanie prac i ewentualnie uzgodnić inny termin wykonania prac, których nie można było zrealizować w danym dniu.</w:t>
      </w:r>
    </w:p>
    <w:p w14:paraId="5CE24C9D" w14:textId="77777777" w:rsidR="00C16268" w:rsidRPr="00C16268" w:rsidRDefault="00C16268" w:rsidP="0039752B">
      <w:pPr>
        <w:numPr>
          <w:ilvl w:val="0"/>
          <w:numId w:val="106"/>
        </w:numPr>
        <w:spacing w:before="40" w:after="0" w:line="240" w:lineRule="auto"/>
        <w:ind w:left="284" w:right="-283" w:hanging="284"/>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Wykonawca zobowiązany jest  codziennie  w  dni  robocze  do  godz.  9.00  rano  złożyć pocztą                      e-mail lub telefonicznie raport o wykonaniu prac przewidzianych w harmonogramie na ten dzień.</w:t>
      </w:r>
    </w:p>
    <w:p w14:paraId="70A20590" w14:textId="68969E22" w:rsidR="00C16268" w:rsidRPr="00C16268" w:rsidRDefault="00C16268" w:rsidP="0039752B">
      <w:pPr>
        <w:numPr>
          <w:ilvl w:val="0"/>
          <w:numId w:val="106"/>
        </w:numPr>
        <w:spacing w:before="40" w:after="0" w:line="240" w:lineRule="auto"/>
        <w:ind w:left="284" w:right="-283" w:hanging="284"/>
        <w:jc w:val="both"/>
        <w:rPr>
          <w:rFonts w:ascii="Times New Roman" w:eastAsia="Times New Roman" w:hAnsi="Times New Roman" w:cs="Times New Roman"/>
          <w:sz w:val="24"/>
          <w:szCs w:val="24"/>
          <w:lang w:eastAsia="pl-PL"/>
        </w:rPr>
      </w:pPr>
      <w:r w:rsidRPr="00C16268">
        <w:rPr>
          <w:rFonts w:ascii="Times New Roman" w:eastAsia="MS Mincho" w:hAnsi="Times New Roman" w:cs="Times New Roman"/>
          <w:sz w:val="24"/>
          <w:szCs w:val="24"/>
          <w:lang w:eastAsia="pl-PL"/>
        </w:rPr>
        <w:t xml:space="preserve">Odbiór prac realizowanych w ramach oczyszczania chodników i jezdni będzie dokonywany </w:t>
      </w:r>
      <w:r w:rsidR="00144CA9">
        <w:rPr>
          <w:rFonts w:ascii="Times New Roman" w:eastAsia="MS Mincho" w:hAnsi="Times New Roman" w:cs="Times New Roman"/>
          <w:sz w:val="24"/>
          <w:szCs w:val="24"/>
          <w:lang w:eastAsia="pl-PL"/>
        </w:rPr>
        <w:t xml:space="preserve">                      </w:t>
      </w:r>
      <w:r w:rsidRPr="00C16268">
        <w:rPr>
          <w:rFonts w:ascii="Times New Roman" w:eastAsia="MS Mincho" w:hAnsi="Times New Roman" w:cs="Times New Roman"/>
          <w:sz w:val="24"/>
          <w:szCs w:val="24"/>
          <w:lang w:eastAsia="pl-PL"/>
        </w:rPr>
        <w:t>w czasie bieżących kontroli przeprowadzanych na żądanie zamawiającego w obecności wykonawcy, z których będzie sporządzany protokół.</w:t>
      </w:r>
    </w:p>
    <w:p w14:paraId="12BC600C" w14:textId="77777777" w:rsidR="00C16268" w:rsidRPr="00C16268" w:rsidRDefault="00C16268" w:rsidP="0039752B">
      <w:pPr>
        <w:numPr>
          <w:ilvl w:val="0"/>
          <w:numId w:val="106"/>
        </w:numPr>
        <w:spacing w:before="40" w:after="0" w:line="240" w:lineRule="auto"/>
        <w:ind w:left="284" w:right="-283" w:hanging="284"/>
        <w:jc w:val="both"/>
        <w:rPr>
          <w:rFonts w:ascii="Times New Roman" w:eastAsia="Times New Roman" w:hAnsi="Times New Roman" w:cs="Times New Roman"/>
          <w:sz w:val="24"/>
          <w:szCs w:val="24"/>
          <w:lang w:eastAsia="pl-PL"/>
        </w:rPr>
      </w:pPr>
      <w:r w:rsidRPr="00C16268">
        <w:rPr>
          <w:rFonts w:ascii="Times New Roman" w:eastAsia="MS Mincho" w:hAnsi="Times New Roman" w:cs="Times New Roman"/>
          <w:sz w:val="24"/>
          <w:szCs w:val="24"/>
          <w:lang w:eastAsia="pl-PL"/>
        </w:rPr>
        <w:t>Bezpośredni nadzór nad ilością i jakością wykonywanych prac będzie sprawował pracownik Wydziału Dróg i Infrastruktury Miejskiej Urzędu Miejskiego w Świdnicy.</w:t>
      </w:r>
    </w:p>
    <w:p w14:paraId="5FBD7437" w14:textId="77777777" w:rsidR="00C16268" w:rsidRPr="00C16268" w:rsidRDefault="00C16268" w:rsidP="0039752B">
      <w:pPr>
        <w:numPr>
          <w:ilvl w:val="0"/>
          <w:numId w:val="106"/>
        </w:numPr>
        <w:tabs>
          <w:tab w:val="left" w:pos="284"/>
        </w:tabs>
        <w:spacing w:before="40" w:after="0" w:line="240" w:lineRule="auto"/>
        <w:ind w:left="284" w:right="-283" w:hanging="284"/>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Zamawiający zastrzega sobie prawo do dokonywania wyrywkowych kontroli bez udziału wykonawcy.</w:t>
      </w:r>
    </w:p>
    <w:p w14:paraId="0220433E" w14:textId="77777777" w:rsidR="00C16268" w:rsidRPr="00C16268" w:rsidRDefault="00C16268" w:rsidP="0039752B">
      <w:pPr>
        <w:numPr>
          <w:ilvl w:val="0"/>
          <w:numId w:val="106"/>
        </w:numPr>
        <w:tabs>
          <w:tab w:val="left" w:pos="426"/>
        </w:tabs>
        <w:spacing w:before="40" w:after="0" w:line="240" w:lineRule="auto"/>
        <w:ind w:left="284" w:right="-283" w:hanging="284"/>
        <w:jc w:val="both"/>
        <w:rPr>
          <w:rFonts w:ascii="Times New Roman" w:eastAsia="Times New Roman" w:hAnsi="Times New Roman" w:cs="Times New Roman"/>
          <w:sz w:val="24"/>
          <w:szCs w:val="24"/>
          <w:lang w:eastAsia="pl-PL"/>
        </w:rPr>
      </w:pPr>
      <w:r w:rsidRPr="00C16268">
        <w:rPr>
          <w:rFonts w:ascii="Times New Roman" w:eastAsia="MS Mincho" w:hAnsi="Times New Roman" w:cs="Times New Roman"/>
          <w:sz w:val="24"/>
          <w:szCs w:val="24"/>
          <w:lang w:eastAsia="pl-PL"/>
        </w:rPr>
        <w:t>W przypadku nieobecności wykonawcy podczas kontroli, w której stwierdzono uchybienia                              w realizacji przedmiotu umowy, zamawiający sporządzi notatkę i prześle ją faxem lub pocztą elektroniczną do wykonawcy celem wyjaśnienia przyczyn powstania uchybienia oraz jego niezwłocznego usunięcia.</w:t>
      </w:r>
    </w:p>
    <w:p w14:paraId="2AC04C29" w14:textId="77777777" w:rsidR="00C16268" w:rsidRPr="00C16268" w:rsidRDefault="00C16268" w:rsidP="0039752B">
      <w:pPr>
        <w:numPr>
          <w:ilvl w:val="0"/>
          <w:numId w:val="106"/>
        </w:numPr>
        <w:tabs>
          <w:tab w:val="left" w:pos="426"/>
        </w:tabs>
        <w:spacing w:before="40" w:after="0" w:line="240" w:lineRule="auto"/>
        <w:ind w:left="284" w:right="-283" w:hanging="284"/>
        <w:jc w:val="both"/>
        <w:rPr>
          <w:rFonts w:ascii="Times New Roman" w:eastAsia="Times New Roman" w:hAnsi="Times New Roman" w:cs="Times New Roman"/>
          <w:sz w:val="24"/>
          <w:szCs w:val="24"/>
          <w:lang w:eastAsia="pl-PL"/>
        </w:rPr>
      </w:pPr>
      <w:r w:rsidRPr="00C16268">
        <w:rPr>
          <w:rFonts w:ascii="Times New Roman" w:eastAsia="MS Mincho" w:hAnsi="Times New Roman" w:cs="Times New Roman"/>
          <w:sz w:val="24"/>
          <w:szCs w:val="24"/>
          <w:lang w:eastAsia="pl-PL"/>
        </w:rPr>
        <w:t>W przypadku stwierdzenia w trakcie kontroli wad w realizacji prac wykonawca jest zobowiązany    do ich usunięcia w ciągu 3 godzin od zgłoszenia przez zamawiającego.</w:t>
      </w:r>
    </w:p>
    <w:p w14:paraId="2E3681F0" w14:textId="77777777" w:rsidR="00C16268" w:rsidRPr="00C16268" w:rsidRDefault="00C16268" w:rsidP="00DE6928">
      <w:pPr>
        <w:spacing w:before="200" w:after="200" w:line="240" w:lineRule="auto"/>
        <w:ind w:right="-283"/>
        <w:jc w:val="center"/>
        <w:rPr>
          <w:rFonts w:ascii="Times New Roman" w:eastAsia="MS Mincho" w:hAnsi="Times New Roman" w:cs="Times New Roman"/>
          <w:b/>
          <w:sz w:val="24"/>
          <w:szCs w:val="24"/>
          <w:lang w:eastAsia="pl-PL"/>
        </w:rPr>
      </w:pPr>
      <w:r w:rsidRPr="00C16268">
        <w:rPr>
          <w:rFonts w:ascii="Times New Roman" w:eastAsia="MS Mincho" w:hAnsi="Times New Roman" w:cs="Times New Roman"/>
          <w:b/>
          <w:sz w:val="24"/>
          <w:szCs w:val="24"/>
          <w:lang w:eastAsia="pl-PL"/>
        </w:rPr>
        <w:t>§ 5</w:t>
      </w:r>
    </w:p>
    <w:p w14:paraId="7C2391C6" w14:textId="569250F9" w:rsidR="00C16268" w:rsidRPr="00C16268" w:rsidRDefault="00C16268" w:rsidP="0039752B">
      <w:pPr>
        <w:numPr>
          <w:ilvl w:val="0"/>
          <w:numId w:val="108"/>
        </w:numPr>
        <w:spacing w:after="0" w:line="240" w:lineRule="auto"/>
        <w:ind w:left="284" w:right="-283" w:hanging="284"/>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 xml:space="preserve">W trakcie realizacji usługi będącej przedmiotem zamówienia wykonawca będzie posiadał ważną polisę ubezpieczeniową lub inny dokument potwierdzający </w:t>
      </w:r>
      <w:r w:rsidRPr="00C16268">
        <w:rPr>
          <w:rFonts w:ascii="Times New Roman" w:eastAsia="MS Mincho" w:hAnsi="Times New Roman" w:cs="Times New Roman"/>
          <w:bCs/>
          <w:sz w:val="24"/>
          <w:szCs w:val="24"/>
          <w:lang w:eastAsia="pl-PL"/>
        </w:rPr>
        <w:t xml:space="preserve">ubezpieczenie  od odpowiedzialności cywilnej w zakresie prowadzonej działalności związanej  z przedmiotem zamówienia na sumę gwarancyjną nie mniejszą niż </w:t>
      </w:r>
      <w:r w:rsidR="00687F12">
        <w:rPr>
          <w:rFonts w:ascii="Times New Roman" w:eastAsia="MS Mincho" w:hAnsi="Times New Roman" w:cs="Times New Roman"/>
          <w:bCs/>
          <w:sz w:val="24"/>
          <w:szCs w:val="24"/>
          <w:lang w:eastAsia="pl-PL"/>
        </w:rPr>
        <w:t>3</w:t>
      </w:r>
      <w:r w:rsidRPr="00C16268">
        <w:rPr>
          <w:rFonts w:ascii="Times New Roman" w:eastAsia="MS Mincho" w:hAnsi="Times New Roman" w:cs="Times New Roman"/>
          <w:bCs/>
          <w:sz w:val="24"/>
          <w:szCs w:val="24"/>
          <w:lang w:eastAsia="pl-PL"/>
        </w:rPr>
        <w:t xml:space="preserve">00 000,00 zł (słownie: </w:t>
      </w:r>
      <w:r w:rsidR="00687F12">
        <w:rPr>
          <w:rFonts w:ascii="Times New Roman" w:eastAsia="MS Mincho" w:hAnsi="Times New Roman" w:cs="Times New Roman"/>
          <w:bCs/>
          <w:sz w:val="24"/>
          <w:szCs w:val="24"/>
          <w:lang w:eastAsia="pl-PL"/>
        </w:rPr>
        <w:t xml:space="preserve">trzysta </w:t>
      </w:r>
      <w:r w:rsidRPr="00C16268">
        <w:rPr>
          <w:rFonts w:ascii="Times New Roman" w:eastAsia="MS Mincho" w:hAnsi="Times New Roman" w:cs="Times New Roman"/>
          <w:bCs/>
          <w:sz w:val="24"/>
          <w:szCs w:val="24"/>
          <w:lang w:eastAsia="pl-PL"/>
        </w:rPr>
        <w:t>tysięcy złotych 00/100).</w:t>
      </w:r>
    </w:p>
    <w:p w14:paraId="7B9C64F8" w14:textId="77777777" w:rsidR="00C16268" w:rsidRPr="00C16268" w:rsidRDefault="00C16268" w:rsidP="0039752B">
      <w:pPr>
        <w:numPr>
          <w:ilvl w:val="0"/>
          <w:numId w:val="108"/>
        </w:numPr>
        <w:spacing w:before="40" w:after="0" w:line="240" w:lineRule="auto"/>
        <w:ind w:left="284" w:right="-283" w:hanging="284"/>
        <w:jc w:val="both"/>
        <w:rPr>
          <w:rFonts w:ascii="Times New Roman" w:eastAsia="MS Mincho" w:hAnsi="Times New Roman" w:cs="Times New Roman"/>
          <w:sz w:val="24"/>
          <w:szCs w:val="24"/>
          <w:lang w:eastAsia="pl-PL"/>
        </w:rPr>
      </w:pPr>
      <w:r w:rsidRPr="00C16268">
        <w:rPr>
          <w:rFonts w:ascii="Times New Roman" w:eastAsia="MS Mincho" w:hAnsi="Times New Roman" w:cs="Times New Roman"/>
          <w:bCs/>
          <w:sz w:val="24"/>
          <w:szCs w:val="24"/>
          <w:lang w:eastAsia="pl-PL"/>
        </w:rPr>
        <w:t>Wykonawca zobowiązany jest do gospodarowania odpadami z oczyszczania ulic i placów zgodnie                            z obowiązującymi przepisami prawa w tym zakresie.</w:t>
      </w:r>
    </w:p>
    <w:p w14:paraId="39DA6AAA" w14:textId="77777777" w:rsidR="00C16268" w:rsidRPr="00C16268" w:rsidRDefault="00C16268" w:rsidP="00DE6928">
      <w:pPr>
        <w:spacing w:before="200" w:after="200" w:line="240" w:lineRule="auto"/>
        <w:ind w:right="-283"/>
        <w:jc w:val="center"/>
        <w:rPr>
          <w:rFonts w:ascii="Times New Roman" w:eastAsia="MS Mincho" w:hAnsi="Times New Roman" w:cs="Times New Roman"/>
          <w:b/>
          <w:sz w:val="24"/>
          <w:szCs w:val="24"/>
          <w:lang w:eastAsia="pl-PL"/>
        </w:rPr>
      </w:pPr>
      <w:r w:rsidRPr="00C16268">
        <w:rPr>
          <w:rFonts w:ascii="Times New Roman" w:eastAsia="MS Mincho" w:hAnsi="Times New Roman" w:cs="Times New Roman"/>
          <w:b/>
          <w:sz w:val="24"/>
          <w:szCs w:val="24"/>
          <w:lang w:eastAsia="pl-PL"/>
        </w:rPr>
        <w:t>§ 6</w:t>
      </w:r>
    </w:p>
    <w:p w14:paraId="0B3ADD3E" w14:textId="22888127" w:rsidR="00C16268" w:rsidRPr="00C16268" w:rsidRDefault="00C16268" w:rsidP="0039752B">
      <w:pPr>
        <w:numPr>
          <w:ilvl w:val="0"/>
          <w:numId w:val="109"/>
        </w:numPr>
        <w:spacing w:after="0" w:line="240" w:lineRule="auto"/>
        <w:ind w:left="284" w:right="-283" w:hanging="284"/>
        <w:jc w:val="both"/>
        <w:rPr>
          <w:rFonts w:ascii="Times New Roman" w:eastAsia="MS Mincho" w:hAnsi="Times New Roman" w:cs="Times New Roman"/>
          <w:b/>
          <w:sz w:val="24"/>
          <w:szCs w:val="24"/>
          <w:lang w:eastAsia="pl-PL"/>
        </w:rPr>
      </w:pPr>
      <w:r w:rsidRPr="00C16268">
        <w:rPr>
          <w:rFonts w:ascii="Times New Roman" w:eastAsia="MS Mincho" w:hAnsi="Times New Roman" w:cs="Times New Roman"/>
          <w:sz w:val="24"/>
          <w:szCs w:val="24"/>
          <w:lang w:eastAsia="pl-PL"/>
        </w:rPr>
        <w:t xml:space="preserve">Wykonawca ponosi całkowitą odpowiedzialność za wszelkie roszczenia osób trzecich wynikające                               z niewykonania lub nienależytego wykonania prac, w tym wykonywania ich niezgodnie </w:t>
      </w:r>
      <w:r w:rsidR="00963091">
        <w:rPr>
          <w:rFonts w:ascii="Times New Roman" w:eastAsia="MS Mincho" w:hAnsi="Times New Roman" w:cs="Times New Roman"/>
          <w:sz w:val="24"/>
          <w:szCs w:val="24"/>
          <w:lang w:eastAsia="pl-PL"/>
        </w:rPr>
        <w:t xml:space="preserve">                               </w:t>
      </w:r>
      <w:r w:rsidRPr="00C16268">
        <w:rPr>
          <w:rFonts w:ascii="Times New Roman" w:eastAsia="MS Mincho" w:hAnsi="Times New Roman" w:cs="Times New Roman"/>
          <w:sz w:val="24"/>
          <w:szCs w:val="24"/>
          <w:lang w:eastAsia="pl-PL"/>
        </w:rPr>
        <w:t xml:space="preserve"> z niniejszą umową.</w:t>
      </w:r>
    </w:p>
    <w:p w14:paraId="6C46530F" w14:textId="77777777" w:rsidR="00C16268" w:rsidRPr="00C16268" w:rsidRDefault="00C16268" w:rsidP="0039752B">
      <w:pPr>
        <w:numPr>
          <w:ilvl w:val="0"/>
          <w:numId w:val="109"/>
        </w:numPr>
        <w:spacing w:before="40" w:after="0" w:line="240" w:lineRule="auto"/>
        <w:ind w:left="284" w:right="-283" w:hanging="284"/>
        <w:jc w:val="both"/>
        <w:rPr>
          <w:rFonts w:ascii="Times New Roman" w:eastAsia="MS Mincho" w:hAnsi="Times New Roman" w:cs="Times New Roman"/>
          <w:b/>
          <w:sz w:val="24"/>
          <w:szCs w:val="24"/>
          <w:lang w:eastAsia="pl-PL"/>
        </w:rPr>
      </w:pPr>
      <w:r w:rsidRPr="00C16268">
        <w:rPr>
          <w:rFonts w:ascii="Times New Roman" w:eastAsia="MS Mincho" w:hAnsi="Times New Roman" w:cs="Times New Roman"/>
          <w:sz w:val="24"/>
          <w:szCs w:val="24"/>
          <w:lang w:eastAsia="pl-PL"/>
        </w:rPr>
        <w:t>Wykonawca ponosi odpowiedzialność za wszelkie szkody powstałe w wyniku użytkowania sprzętu mechanicznego przy realizacji prac.</w:t>
      </w:r>
    </w:p>
    <w:p w14:paraId="60ED67D9" w14:textId="77777777" w:rsidR="00C16268" w:rsidRPr="00C16268" w:rsidRDefault="00C16268" w:rsidP="00DE6928">
      <w:pPr>
        <w:spacing w:before="120" w:after="200" w:line="240" w:lineRule="auto"/>
        <w:ind w:right="-283"/>
        <w:jc w:val="center"/>
        <w:rPr>
          <w:rFonts w:ascii="Times New Roman" w:eastAsia="MS Mincho" w:hAnsi="Times New Roman" w:cs="Times New Roman"/>
          <w:b/>
          <w:sz w:val="24"/>
          <w:szCs w:val="24"/>
          <w:lang w:eastAsia="pl-PL"/>
        </w:rPr>
      </w:pPr>
      <w:r w:rsidRPr="00C16268">
        <w:rPr>
          <w:rFonts w:ascii="Times New Roman" w:eastAsia="MS Mincho" w:hAnsi="Times New Roman" w:cs="Times New Roman"/>
          <w:b/>
          <w:sz w:val="24"/>
          <w:szCs w:val="24"/>
          <w:lang w:eastAsia="pl-PL"/>
        </w:rPr>
        <w:t>§ 7</w:t>
      </w:r>
    </w:p>
    <w:p w14:paraId="0EB5E459" w14:textId="6AD5AA80" w:rsidR="00C16268" w:rsidRPr="00C16268" w:rsidRDefault="00C16268" w:rsidP="0039752B">
      <w:pPr>
        <w:numPr>
          <w:ilvl w:val="0"/>
          <w:numId w:val="110"/>
        </w:numPr>
        <w:spacing w:after="0" w:line="240" w:lineRule="auto"/>
        <w:ind w:left="284" w:right="-283" w:hanging="284"/>
        <w:contextualSpacing/>
        <w:jc w:val="both"/>
        <w:rPr>
          <w:rFonts w:ascii="Times New Roman" w:eastAsia="Calibri" w:hAnsi="Times New Roman" w:cs="Times New Roman"/>
          <w:sz w:val="24"/>
          <w:szCs w:val="24"/>
        </w:rPr>
      </w:pPr>
      <w:r w:rsidRPr="00C16268">
        <w:rPr>
          <w:rFonts w:ascii="Times New Roman" w:eastAsia="Calibri" w:hAnsi="Times New Roman" w:cs="Times New Roman"/>
          <w:sz w:val="24"/>
          <w:szCs w:val="24"/>
        </w:rPr>
        <w:t xml:space="preserve">Wykonawca oświadcza, że usługi będące przedmiotem niniejszej umowy świadczone będą przez osoby wymienione w </w:t>
      </w:r>
      <w:r w:rsidRPr="00C16268">
        <w:rPr>
          <w:rFonts w:ascii="Times New Roman" w:eastAsia="Calibri" w:hAnsi="Times New Roman" w:cs="Times New Roman"/>
          <w:b/>
          <w:sz w:val="24"/>
          <w:szCs w:val="24"/>
        </w:rPr>
        <w:t>Załączniku nr 4</w:t>
      </w:r>
      <w:r w:rsidRPr="00C16268">
        <w:rPr>
          <w:rFonts w:ascii="Times New Roman" w:eastAsia="Calibri" w:hAnsi="Times New Roman" w:cs="Times New Roman"/>
          <w:sz w:val="24"/>
          <w:szCs w:val="24"/>
        </w:rPr>
        <w:t xml:space="preserve"> </w:t>
      </w:r>
      <w:r w:rsidRPr="00C16268">
        <w:rPr>
          <w:rFonts w:ascii="Times New Roman" w:eastAsia="Calibri" w:hAnsi="Times New Roman" w:cs="Times New Roman"/>
          <w:b/>
          <w:bCs/>
          <w:sz w:val="24"/>
          <w:szCs w:val="24"/>
        </w:rPr>
        <w:t>do U</w:t>
      </w:r>
      <w:r w:rsidR="00963091">
        <w:rPr>
          <w:rFonts w:ascii="Times New Roman" w:eastAsia="Calibri" w:hAnsi="Times New Roman" w:cs="Times New Roman"/>
          <w:b/>
          <w:bCs/>
          <w:sz w:val="24"/>
          <w:szCs w:val="24"/>
        </w:rPr>
        <w:t>MOWY</w:t>
      </w:r>
      <w:r w:rsidRPr="00C16268">
        <w:rPr>
          <w:rFonts w:ascii="Times New Roman" w:eastAsia="Calibri" w:hAnsi="Times New Roman" w:cs="Times New Roman"/>
          <w:sz w:val="24"/>
          <w:szCs w:val="24"/>
        </w:rPr>
        <w:t xml:space="preserve"> pn. „Wykaz Pracowników świadczących usługi”, zwane dalej „</w:t>
      </w:r>
      <w:r w:rsidRPr="00C16268">
        <w:rPr>
          <w:rFonts w:ascii="Times New Roman" w:eastAsia="Calibri" w:hAnsi="Times New Roman" w:cs="Times New Roman"/>
          <w:bCs/>
          <w:sz w:val="24"/>
          <w:szCs w:val="24"/>
        </w:rPr>
        <w:t>pracownikami”.</w:t>
      </w:r>
    </w:p>
    <w:p w14:paraId="7305EF1D" w14:textId="77777777" w:rsidR="00C16268" w:rsidRPr="00C16268" w:rsidRDefault="00C16268" w:rsidP="0039752B">
      <w:pPr>
        <w:numPr>
          <w:ilvl w:val="0"/>
          <w:numId w:val="110"/>
        </w:numPr>
        <w:spacing w:before="40" w:after="0" w:line="240" w:lineRule="auto"/>
        <w:ind w:left="284" w:right="-283" w:hanging="284"/>
        <w:contextualSpacing/>
        <w:jc w:val="both"/>
        <w:rPr>
          <w:rFonts w:ascii="Times New Roman" w:eastAsia="Calibri" w:hAnsi="Times New Roman" w:cs="Times New Roman"/>
          <w:sz w:val="24"/>
          <w:szCs w:val="24"/>
        </w:rPr>
      </w:pPr>
      <w:r w:rsidRPr="00C16268">
        <w:rPr>
          <w:rFonts w:ascii="Times New Roman" w:eastAsia="Calibri" w:hAnsi="Times New Roman" w:cs="Times New Roman"/>
          <w:sz w:val="24"/>
          <w:szCs w:val="24"/>
        </w:rPr>
        <w:lastRenderedPageBreak/>
        <w:t xml:space="preserve">Wykonawca zobowiązuje się, że pracownicy będą w okresie realizacji umowy zatrudnieni na podstawie umowy o pracę w rozumieniu przepisów ustawy z dnia 26 czerwca 1974 r. - Kodeks pracy (Dz. U. z 2023 r., poz. 1465 z </w:t>
      </w:r>
      <w:proofErr w:type="spellStart"/>
      <w:r w:rsidRPr="00C16268">
        <w:rPr>
          <w:rFonts w:ascii="Times New Roman" w:eastAsia="Calibri" w:hAnsi="Times New Roman" w:cs="Times New Roman"/>
          <w:sz w:val="24"/>
          <w:szCs w:val="24"/>
        </w:rPr>
        <w:t>późn</w:t>
      </w:r>
      <w:proofErr w:type="spellEnd"/>
      <w:r w:rsidRPr="00C16268">
        <w:rPr>
          <w:rFonts w:ascii="Times New Roman" w:eastAsia="Calibri" w:hAnsi="Times New Roman" w:cs="Times New Roman"/>
          <w:sz w:val="24"/>
          <w:szCs w:val="24"/>
        </w:rPr>
        <w:t>. zm.).</w:t>
      </w:r>
    </w:p>
    <w:p w14:paraId="45B321FF" w14:textId="77777777" w:rsidR="00C16268" w:rsidRPr="00C16268" w:rsidRDefault="00C16268" w:rsidP="0039752B">
      <w:pPr>
        <w:numPr>
          <w:ilvl w:val="0"/>
          <w:numId w:val="110"/>
        </w:numPr>
        <w:spacing w:before="40" w:after="0" w:line="240" w:lineRule="auto"/>
        <w:ind w:left="284" w:right="-283" w:hanging="284"/>
        <w:contextualSpacing/>
        <w:jc w:val="both"/>
        <w:rPr>
          <w:rFonts w:ascii="Times New Roman" w:eastAsia="Calibri" w:hAnsi="Times New Roman" w:cs="Times New Roman"/>
          <w:sz w:val="24"/>
          <w:szCs w:val="24"/>
        </w:rPr>
      </w:pPr>
      <w:r w:rsidRPr="00C16268">
        <w:rPr>
          <w:rFonts w:ascii="Times New Roman" w:eastAsia="Calibri" w:hAnsi="Times New Roman" w:cs="Times New Roman"/>
          <w:sz w:val="24"/>
          <w:szCs w:val="24"/>
        </w:rPr>
        <w:t xml:space="preserve">Każdorazowo na żądanie zamawiającego, w terminie nie krótszym niż 7 dni roboczych, wykonawca zobowiązuje się przedłożyć do wglądu kopie zanonimizowanych umów o pracę zawartych przez Wykonawcę z pracownikami. </w:t>
      </w:r>
    </w:p>
    <w:p w14:paraId="042C1439" w14:textId="77777777" w:rsidR="00C16268" w:rsidRPr="00C16268" w:rsidRDefault="00C16268" w:rsidP="0039752B">
      <w:pPr>
        <w:numPr>
          <w:ilvl w:val="0"/>
          <w:numId w:val="110"/>
        </w:numPr>
        <w:spacing w:before="40" w:after="0" w:line="240" w:lineRule="auto"/>
        <w:ind w:left="284" w:right="-283" w:hanging="284"/>
        <w:contextualSpacing/>
        <w:jc w:val="both"/>
        <w:rPr>
          <w:rFonts w:ascii="Times New Roman" w:eastAsia="Calibri" w:hAnsi="Times New Roman" w:cs="Times New Roman"/>
          <w:sz w:val="24"/>
          <w:szCs w:val="24"/>
        </w:rPr>
      </w:pPr>
      <w:r w:rsidRPr="00C16268">
        <w:rPr>
          <w:rFonts w:ascii="Times New Roman" w:eastAsia="Calibri" w:hAnsi="Times New Roman" w:cs="Times New Roman"/>
          <w:sz w:val="24"/>
          <w:szCs w:val="24"/>
        </w:rPr>
        <w:t>Nieprzedłożenie przez wykonawcę kopii umów, o których mowa w ust. 3 we wskazanym terminie będzie traktowane jako niewypełnienie obowiązku zatrudnienia pracowników  na podstawie umowy o pracę.</w:t>
      </w:r>
    </w:p>
    <w:p w14:paraId="2A10875B" w14:textId="77777777" w:rsidR="00C16268" w:rsidRPr="00C16268" w:rsidRDefault="00C16268" w:rsidP="00DE6928">
      <w:pPr>
        <w:spacing w:before="120" w:after="200" w:line="240" w:lineRule="auto"/>
        <w:ind w:right="-283"/>
        <w:jc w:val="center"/>
        <w:rPr>
          <w:rFonts w:ascii="Times New Roman" w:eastAsia="MS Mincho" w:hAnsi="Times New Roman" w:cs="Times New Roman"/>
          <w:b/>
          <w:sz w:val="24"/>
          <w:szCs w:val="24"/>
          <w:lang w:eastAsia="pl-PL"/>
        </w:rPr>
      </w:pPr>
      <w:r w:rsidRPr="00C16268">
        <w:rPr>
          <w:rFonts w:ascii="Times New Roman" w:eastAsia="MS Mincho" w:hAnsi="Times New Roman" w:cs="Times New Roman"/>
          <w:b/>
          <w:sz w:val="24"/>
          <w:szCs w:val="24"/>
          <w:lang w:eastAsia="pl-PL"/>
        </w:rPr>
        <w:t>§ 8</w:t>
      </w:r>
    </w:p>
    <w:p w14:paraId="02861265" w14:textId="77777777" w:rsidR="002B4AEF" w:rsidRDefault="00C16268" w:rsidP="0039752B">
      <w:pPr>
        <w:pStyle w:val="Akapitzlist"/>
        <w:numPr>
          <w:ilvl w:val="3"/>
          <w:numId w:val="118"/>
        </w:numPr>
        <w:tabs>
          <w:tab w:val="clear" w:pos="2880"/>
          <w:tab w:val="num" w:pos="284"/>
        </w:tabs>
        <w:spacing w:after="0" w:line="240" w:lineRule="auto"/>
        <w:ind w:left="284" w:right="-283" w:hanging="284"/>
        <w:jc w:val="both"/>
        <w:rPr>
          <w:rFonts w:ascii="Times New Roman" w:eastAsia="MS Mincho" w:hAnsi="Times New Roman" w:cs="Times New Roman"/>
          <w:bCs/>
          <w:sz w:val="24"/>
          <w:szCs w:val="24"/>
          <w:lang w:eastAsia="pl-PL"/>
        </w:rPr>
      </w:pPr>
      <w:r w:rsidRPr="002B4AEF">
        <w:rPr>
          <w:rFonts w:ascii="Times New Roman" w:eastAsia="MS Mincho" w:hAnsi="Times New Roman" w:cs="Times New Roman"/>
          <w:b/>
          <w:bCs/>
          <w:sz w:val="24"/>
          <w:szCs w:val="24"/>
          <w:lang w:eastAsia="pl-PL"/>
        </w:rPr>
        <w:t>Maksymalna  wartość zobowiązań</w:t>
      </w:r>
      <w:r w:rsidRPr="002B4AEF">
        <w:rPr>
          <w:rFonts w:ascii="Times New Roman" w:eastAsia="MS Mincho" w:hAnsi="Times New Roman" w:cs="Times New Roman"/>
          <w:bCs/>
          <w:sz w:val="24"/>
          <w:szCs w:val="24"/>
          <w:lang w:eastAsia="pl-PL"/>
        </w:rPr>
        <w:t xml:space="preserve"> zamawiającego wynikających z niniejszej umowy nie przekroczy kwoty netto: ……………………….. zł (słownie złotych: …………………. /100)    plus podatek VAT 8% …………………………...  zł (słownie złotych: …………………………./100),  co stanowi wartość brutto ………………………..  zł (słownie złotych: …………………….  /100).</w:t>
      </w:r>
    </w:p>
    <w:p w14:paraId="6310E258" w14:textId="5F595E5E" w:rsidR="002B4AEF" w:rsidRPr="002B4AEF" w:rsidRDefault="002B4AEF" w:rsidP="0039752B">
      <w:pPr>
        <w:pStyle w:val="Akapitzlist"/>
        <w:numPr>
          <w:ilvl w:val="3"/>
          <w:numId w:val="118"/>
        </w:numPr>
        <w:tabs>
          <w:tab w:val="clear" w:pos="2880"/>
          <w:tab w:val="num" w:pos="284"/>
        </w:tabs>
        <w:spacing w:after="0" w:line="240" w:lineRule="auto"/>
        <w:ind w:left="284" w:right="-283" w:hanging="284"/>
        <w:jc w:val="both"/>
        <w:rPr>
          <w:rFonts w:ascii="Times New Roman" w:eastAsia="MS Mincho" w:hAnsi="Times New Roman" w:cs="Times New Roman"/>
          <w:bCs/>
          <w:sz w:val="24"/>
          <w:szCs w:val="24"/>
          <w:lang w:eastAsia="pl-PL"/>
        </w:rPr>
      </w:pPr>
      <w:r w:rsidRPr="002B4AEF">
        <w:rPr>
          <w:rFonts w:ascii="Times New Roman" w:eastAsia="MS Mincho" w:hAnsi="Times New Roman" w:cs="Times New Roman"/>
          <w:bCs/>
          <w:sz w:val="24"/>
        </w:rPr>
        <w:t>Wynagrodzenie brutto, o którym mowa w ust. 1 będzie realizowane w poszczególnych latach trwania umowy:</w:t>
      </w:r>
    </w:p>
    <w:p w14:paraId="30DE4DAC" w14:textId="77777777" w:rsidR="002B4AEF" w:rsidRPr="008C6660" w:rsidRDefault="002B4AEF" w:rsidP="0039752B">
      <w:pPr>
        <w:pStyle w:val="Zwykytekst3"/>
        <w:numPr>
          <w:ilvl w:val="0"/>
          <w:numId w:val="73"/>
        </w:numPr>
        <w:tabs>
          <w:tab w:val="clear" w:pos="1776"/>
          <w:tab w:val="num" w:pos="284"/>
          <w:tab w:val="num" w:pos="709"/>
        </w:tabs>
        <w:suppressAutoHyphens w:val="0"/>
        <w:ind w:left="284" w:firstLine="0"/>
        <w:jc w:val="both"/>
        <w:rPr>
          <w:rFonts w:ascii="Times New Roman" w:eastAsia="MS Mincho" w:hAnsi="Times New Roman" w:cs="Times New Roman"/>
          <w:bCs/>
          <w:sz w:val="24"/>
        </w:rPr>
      </w:pPr>
      <w:r>
        <w:rPr>
          <w:rFonts w:ascii="Times New Roman" w:eastAsia="MS Mincho" w:hAnsi="Times New Roman" w:cs="Times New Roman"/>
          <w:bCs/>
          <w:sz w:val="24"/>
        </w:rPr>
        <w:t>w okresie od 01.01.2025 r. do 31.12.2025 r. do kwoty ……………………….. zł brutto,</w:t>
      </w:r>
    </w:p>
    <w:p w14:paraId="5B567C2D" w14:textId="34205A25" w:rsidR="002B4AEF" w:rsidRDefault="002B4AEF" w:rsidP="0039752B">
      <w:pPr>
        <w:pStyle w:val="Zwykytekst3"/>
        <w:numPr>
          <w:ilvl w:val="0"/>
          <w:numId w:val="73"/>
        </w:numPr>
        <w:tabs>
          <w:tab w:val="clear" w:pos="1776"/>
          <w:tab w:val="num" w:pos="284"/>
          <w:tab w:val="num" w:pos="709"/>
        </w:tabs>
        <w:suppressAutoHyphens w:val="0"/>
        <w:ind w:left="284" w:firstLine="0"/>
        <w:jc w:val="both"/>
        <w:rPr>
          <w:rFonts w:ascii="Times New Roman" w:eastAsia="MS Mincho" w:hAnsi="Times New Roman" w:cs="Times New Roman"/>
          <w:bCs/>
          <w:sz w:val="24"/>
        </w:rPr>
      </w:pPr>
      <w:r>
        <w:rPr>
          <w:rFonts w:ascii="Times New Roman" w:eastAsia="MS Mincho" w:hAnsi="Times New Roman" w:cs="Times New Roman"/>
          <w:bCs/>
          <w:sz w:val="24"/>
        </w:rPr>
        <w:t>w okresie od 01.01.2026 r. do 31.12.2026 r. do kwoty ……………………….. zł brutto.</w:t>
      </w:r>
    </w:p>
    <w:p w14:paraId="51F3013B" w14:textId="77777777" w:rsidR="00C16268" w:rsidRPr="00C16268" w:rsidRDefault="00C16268" w:rsidP="00DE6928">
      <w:pPr>
        <w:spacing w:before="200" w:after="200" w:line="240" w:lineRule="auto"/>
        <w:ind w:right="-283"/>
        <w:jc w:val="center"/>
        <w:rPr>
          <w:rFonts w:ascii="Times New Roman" w:eastAsia="MS Mincho" w:hAnsi="Times New Roman" w:cs="Times New Roman"/>
          <w:b/>
          <w:sz w:val="24"/>
          <w:szCs w:val="24"/>
          <w:lang w:eastAsia="pl-PL"/>
        </w:rPr>
      </w:pPr>
      <w:r w:rsidRPr="00C16268">
        <w:rPr>
          <w:rFonts w:ascii="Times New Roman" w:eastAsia="MS Mincho" w:hAnsi="Times New Roman" w:cs="Times New Roman"/>
          <w:b/>
          <w:sz w:val="24"/>
          <w:szCs w:val="24"/>
          <w:lang w:eastAsia="pl-PL"/>
        </w:rPr>
        <w:t>§ 9</w:t>
      </w:r>
    </w:p>
    <w:p w14:paraId="72831C82" w14:textId="77777777" w:rsidR="00C16268" w:rsidRPr="00C16268" w:rsidRDefault="00C16268" w:rsidP="0039752B">
      <w:pPr>
        <w:numPr>
          <w:ilvl w:val="0"/>
          <w:numId w:val="111"/>
        </w:numPr>
        <w:spacing w:after="0" w:line="240" w:lineRule="auto"/>
        <w:ind w:right="-283"/>
        <w:contextualSpacing/>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rPr>
        <w:t>Zamawiający w okresie trwania umowy zastrzega sobie prawo ograniczenia zakresu prac                                  w przypadku prowadzenia na drogach prac remontowych lub budowlanych oraz innych okoliczności niezależnych  od zamawiającego</w:t>
      </w:r>
      <w:r w:rsidRPr="00C16268">
        <w:rPr>
          <w:rFonts w:ascii="Times New Roman" w:eastAsia="MS Mincho" w:hAnsi="Times New Roman" w:cs="Times New Roman"/>
          <w:sz w:val="24"/>
          <w:szCs w:val="24"/>
          <w:lang w:eastAsia="pl-PL"/>
        </w:rPr>
        <w:t>.</w:t>
      </w:r>
    </w:p>
    <w:p w14:paraId="2AE98C88" w14:textId="77777777" w:rsidR="00C16268" w:rsidRPr="00C16268" w:rsidRDefault="00C16268" w:rsidP="0039752B">
      <w:pPr>
        <w:numPr>
          <w:ilvl w:val="0"/>
          <w:numId w:val="111"/>
        </w:numPr>
        <w:spacing w:before="40" w:after="0" w:line="240" w:lineRule="auto"/>
        <w:ind w:left="284" w:right="-283" w:hanging="284"/>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W przypadku ograniczenia zakresu prac, o którym mowa w ust. 1 wynagrodzenie za realizację zadania zostanie obniżone proporcjonalnie do zakresu ograniczenia prac. W takiej sytuacji wykonawcy  nie przysługuje roszczenie odszkodowawcze.</w:t>
      </w:r>
    </w:p>
    <w:p w14:paraId="5CC1070F" w14:textId="7B0D7F98" w:rsidR="00C16268" w:rsidRPr="00C16268" w:rsidRDefault="00C16268" w:rsidP="0039752B">
      <w:pPr>
        <w:numPr>
          <w:ilvl w:val="0"/>
          <w:numId w:val="111"/>
        </w:numPr>
        <w:spacing w:before="40" w:after="0" w:line="240" w:lineRule="auto"/>
        <w:ind w:left="284" w:right="-283" w:hanging="284"/>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 xml:space="preserve">Wynagrodzenie wykonawcy za należyte wykonanie przedmiotu umowy wypłacane będzie za każdy miesiąc rozliczeniowy, a jego wysokość będzie wynikać z rzeczywiście wykonanych ilości usług  z uwzględnieniem cen zawartych w kosztorysie stanowiącym </w:t>
      </w:r>
      <w:r w:rsidRPr="00C16268">
        <w:rPr>
          <w:rFonts w:ascii="Times New Roman" w:eastAsia="MS Mincho" w:hAnsi="Times New Roman" w:cs="Times New Roman"/>
          <w:b/>
          <w:bCs/>
          <w:color w:val="000000" w:themeColor="text1"/>
          <w:sz w:val="24"/>
          <w:szCs w:val="24"/>
          <w:lang w:eastAsia="pl-PL"/>
        </w:rPr>
        <w:t>Załącznik nr 3 do U</w:t>
      </w:r>
      <w:r w:rsidR="00A149B1">
        <w:rPr>
          <w:rFonts w:ascii="Times New Roman" w:eastAsia="MS Mincho" w:hAnsi="Times New Roman" w:cs="Times New Roman"/>
          <w:b/>
          <w:bCs/>
          <w:color w:val="000000" w:themeColor="text1"/>
          <w:sz w:val="24"/>
          <w:szCs w:val="24"/>
          <w:lang w:eastAsia="pl-PL"/>
        </w:rPr>
        <w:t>MOWY</w:t>
      </w:r>
      <w:r w:rsidRPr="00C16268">
        <w:rPr>
          <w:rFonts w:ascii="Times New Roman" w:eastAsia="MS Mincho" w:hAnsi="Times New Roman" w:cs="Times New Roman"/>
          <w:color w:val="000000" w:themeColor="text1"/>
          <w:sz w:val="24"/>
          <w:szCs w:val="24"/>
          <w:lang w:eastAsia="pl-PL"/>
        </w:rPr>
        <w:t xml:space="preserve">. </w:t>
      </w:r>
    </w:p>
    <w:p w14:paraId="7438B97D" w14:textId="77777777" w:rsidR="00C16268" w:rsidRPr="00C16268" w:rsidRDefault="00C16268" w:rsidP="0039752B">
      <w:pPr>
        <w:numPr>
          <w:ilvl w:val="0"/>
          <w:numId w:val="111"/>
        </w:numPr>
        <w:spacing w:before="40" w:after="0" w:line="240" w:lineRule="auto"/>
        <w:ind w:left="284" w:right="-283" w:hanging="284"/>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Do wynagrodzenia ustalonego w oparciu o stawki zawarte w kosztorysie będzie doliczany podatek VAT obowiązujący na dzień wystawienia faktury.</w:t>
      </w:r>
    </w:p>
    <w:p w14:paraId="3F30F7F5" w14:textId="77777777" w:rsidR="00C16268" w:rsidRPr="00C16268" w:rsidRDefault="00C16268" w:rsidP="00DE6928">
      <w:pPr>
        <w:spacing w:before="200" w:after="200" w:line="240" w:lineRule="auto"/>
        <w:ind w:right="-283"/>
        <w:jc w:val="center"/>
        <w:rPr>
          <w:rFonts w:ascii="Times New Roman" w:eastAsia="MS Mincho" w:hAnsi="Times New Roman" w:cs="Times New Roman"/>
          <w:b/>
          <w:sz w:val="24"/>
          <w:szCs w:val="24"/>
          <w:lang w:eastAsia="pl-PL"/>
        </w:rPr>
      </w:pPr>
      <w:r w:rsidRPr="00C16268">
        <w:rPr>
          <w:rFonts w:ascii="Times New Roman" w:eastAsia="MS Mincho" w:hAnsi="Times New Roman" w:cs="Times New Roman"/>
          <w:b/>
          <w:sz w:val="24"/>
          <w:szCs w:val="24"/>
          <w:lang w:eastAsia="pl-PL"/>
        </w:rPr>
        <w:t>§ 10</w:t>
      </w:r>
    </w:p>
    <w:p w14:paraId="54A53C1B" w14:textId="77777777" w:rsidR="00C16268" w:rsidRPr="00C16268" w:rsidRDefault="00C16268" w:rsidP="0039752B">
      <w:pPr>
        <w:numPr>
          <w:ilvl w:val="0"/>
          <w:numId w:val="74"/>
        </w:numPr>
        <w:spacing w:after="0" w:line="240" w:lineRule="auto"/>
        <w:ind w:left="284" w:right="-283" w:hanging="284"/>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 xml:space="preserve">Stosownie do treści art. 436 ust. 4 ustawy </w:t>
      </w:r>
      <w:proofErr w:type="spellStart"/>
      <w:r w:rsidRPr="00C16268">
        <w:rPr>
          <w:rFonts w:ascii="Times New Roman" w:eastAsia="Times New Roman" w:hAnsi="Times New Roman" w:cs="Times New Roman"/>
          <w:sz w:val="24"/>
          <w:szCs w:val="24"/>
          <w:lang w:eastAsia="ar-SA"/>
        </w:rPr>
        <w:t>Pzp</w:t>
      </w:r>
      <w:proofErr w:type="spellEnd"/>
      <w:r w:rsidRPr="00C16268">
        <w:rPr>
          <w:rFonts w:ascii="Courier New" w:eastAsia="Times New Roman" w:hAnsi="Courier New" w:cs="StarSymbol"/>
          <w:sz w:val="24"/>
          <w:szCs w:val="24"/>
          <w:lang w:eastAsia="ar-SA"/>
        </w:rPr>
        <w:t xml:space="preserve"> </w:t>
      </w:r>
      <w:r w:rsidRPr="00C16268">
        <w:rPr>
          <w:rFonts w:ascii="Times New Roman" w:eastAsia="Times New Roman" w:hAnsi="Times New Roman" w:cs="Times New Roman"/>
          <w:sz w:val="24"/>
          <w:szCs w:val="24"/>
          <w:lang w:eastAsia="ar-SA"/>
        </w:rPr>
        <w:t>zamawiający przewiduje możliwość zmiany wysokości wynagrodzenia określonego w § 9 umowy w następujących przypadkach:</w:t>
      </w:r>
    </w:p>
    <w:p w14:paraId="61FFCA4C" w14:textId="77777777" w:rsidR="00C16268" w:rsidRPr="00C16268" w:rsidRDefault="00C16268" w:rsidP="0039752B">
      <w:pPr>
        <w:numPr>
          <w:ilvl w:val="0"/>
          <w:numId w:val="71"/>
        </w:numPr>
        <w:spacing w:after="0" w:line="240" w:lineRule="auto"/>
        <w:ind w:left="567" w:right="-283" w:hanging="283"/>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zmiany stawki podatku od towarów i usług,</w:t>
      </w:r>
    </w:p>
    <w:p w14:paraId="2D00B46E" w14:textId="77777777" w:rsidR="00C16268" w:rsidRPr="00C16268" w:rsidRDefault="00C16268" w:rsidP="0039752B">
      <w:pPr>
        <w:numPr>
          <w:ilvl w:val="0"/>
          <w:numId w:val="71"/>
        </w:numPr>
        <w:spacing w:after="0" w:line="240" w:lineRule="auto"/>
        <w:ind w:left="567" w:right="-283" w:hanging="283"/>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zmiany wysokości minimalnego wynagrodzenia za pracę albo wysokości minimalnej stawki godzinowej, ustalonych na podstawie przepisów ustawy z dnia 10 października 2002 r.                                    o minimalnym wynagrodzeniu za pracę,</w:t>
      </w:r>
    </w:p>
    <w:p w14:paraId="0F16AC3E" w14:textId="77777777" w:rsidR="00C16268" w:rsidRPr="00C16268" w:rsidRDefault="00C16268" w:rsidP="0039752B">
      <w:pPr>
        <w:numPr>
          <w:ilvl w:val="0"/>
          <w:numId w:val="71"/>
        </w:numPr>
        <w:spacing w:after="0" w:line="240" w:lineRule="auto"/>
        <w:ind w:left="567" w:right="-283" w:hanging="283"/>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zmiany zasad podlegania ubezpieczeniom społecznym lub ubezpieczeniu zdrowotnemu lub zmiany wysokości stawki składki na ubezpieczenia społeczne lub zdrowotne,</w:t>
      </w:r>
    </w:p>
    <w:p w14:paraId="73DA768D" w14:textId="77777777" w:rsidR="00C16268" w:rsidRPr="00C16268" w:rsidRDefault="00C16268" w:rsidP="0039752B">
      <w:pPr>
        <w:numPr>
          <w:ilvl w:val="0"/>
          <w:numId w:val="71"/>
        </w:numPr>
        <w:spacing w:after="0" w:line="240" w:lineRule="auto"/>
        <w:ind w:left="567" w:right="-283" w:hanging="283"/>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zmiany zasad gromadzenia i wysokości wpłat do pracowniczych planów kapitałowych.</w:t>
      </w:r>
    </w:p>
    <w:p w14:paraId="1F02E9A0" w14:textId="3AD4CF98" w:rsidR="00C16268" w:rsidRPr="00C16268" w:rsidRDefault="00C16268" w:rsidP="00DE6928">
      <w:pPr>
        <w:suppressAutoHyphens/>
        <w:spacing w:after="0" w:line="240" w:lineRule="auto"/>
        <w:ind w:left="284" w:right="-283"/>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 xml:space="preserve">jeżeli zmiany określone w pkt. od 1) - 4) będą miały wpływ na koszty wykonania </w:t>
      </w:r>
      <w:r w:rsidR="00687F12">
        <w:rPr>
          <w:rFonts w:ascii="Times New Roman" w:eastAsia="Times New Roman" w:hAnsi="Times New Roman" w:cs="Times New Roman"/>
          <w:sz w:val="24"/>
          <w:szCs w:val="24"/>
          <w:lang w:eastAsia="ar-SA"/>
        </w:rPr>
        <w:t>u</w:t>
      </w:r>
      <w:r w:rsidRPr="00C16268">
        <w:rPr>
          <w:rFonts w:ascii="Times New Roman" w:eastAsia="Times New Roman" w:hAnsi="Times New Roman" w:cs="Times New Roman"/>
          <w:sz w:val="24"/>
          <w:szCs w:val="24"/>
          <w:lang w:eastAsia="ar-SA"/>
        </w:rPr>
        <w:t>mowy przez wykonawcę.</w:t>
      </w:r>
    </w:p>
    <w:p w14:paraId="4DC94FE7" w14:textId="25C448AD" w:rsidR="00C16268" w:rsidRPr="00C16268" w:rsidRDefault="00C16268" w:rsidP="0039752B">
      <w:pPr>
        <w:numPr>
          <w:ilvl w:val="0"/>
          <w:numId w:val="72"/>
        </w:numPr>
        <w:spacing w:after="0" w:line="240" w:lineRule="auto"/>
        <w:ind w:left="284" w:right="-283" w:hanging="284"/>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w:t>
      </w:r>
      <w:r w:rsidR="00C814E4">
        <w:rPr>
          <w:rFonts w:ascii="Times New Roman" w:eastAsia="Times New Roman" w:hAnsi="Times New Roman" w:cs="Times New Roman"/>
          <w:sz w:val="24"/>
          <w:szCs w:val="24"/>
          <w:lang w:eastAsia="ar-SA"/>
        </w:rPr>
        <w:t xml:space="preserve">                  </w:t>
      </w:r>
      <w:r w:rsidRPr="00C16268">
        <w:rPr>
          <w:rFonts w:ascii="Times New Roman" w:eastAsia="Times New Roman" w:hAnsi="Times New Roman" w:cs="Times New Roman"/>
          <w:sz w:val="24"/>
          <w:szCs w:val="24"/>
          <w:lang w:eastAsia="ar-SA"/>
        </w:rPr>
        <w:t xml:space="preserve"> </w:t>
      </w:r>
      <w:r w:rsidRPr="00C16268">
        <w:rPr>
          <w:rFonts w:ascii="Times New Roman" w:eastAsia="Times New Roman" w:hAnsi="Times New Roman" w:cs="Times New Roman"/>
          <w:sz w:val="24"/>
          <w:szCs w:val="24"/>
          <w:lang w:eastAsia="ar-SA"/>
        </w:rPr>
        <w:lastRenderedPageBreak/>
        <w:t>i wskazanie podstaw prawnych zmiany stawki podatku od towarów i usług oraz dokładne wyliczenie kwoty wynagrodzenia należnego wykonawcy po zmianie umowy.</w:t>
      </w:r>
    </w:p>
    <w:p w14:paraId="3F0B3446" w14:textId="1E10B52E" w:rsidR="00C16268" w:rsidRPr="00C16268" w:rsidRDefault="00C16268" w:rsidP="0039752B">
      <w:pPr>
        <w:numPr>
          <w:ilvl w:val="0"/>
          <w:numId w:val="72"/>
        </w:numPr>
        <w:spacing w:after="0" w:line="240" w:lineRule="auto"/>
        <w:ind w:left="284" w:right="-283" w:hanging="284"/>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 xml:space="preserve">W sytuacji wystąpienia okoliczności wskazanych w ust. 1 pkt. 2 wykonawca jest uprawniony złożyć zamawiającemu pisemny wniosek o zmianę </w:t>
      </w:r>
      <w:r w:rsidR="00687F12">
        <w:rPr>
          <w:rFonts w:ascii="Times New Roman" w:eastAsia="Times New Roman" w:hAnsi="Times New Roman" w:cs="Times New Roman"/>
          <w:sz w:val="24"/>
          <w:szCs w:val="24"/>
          <w:lang w:eastAsia="ar-SA"/>
        </w:rPr>
        <w:t>u</w:t>
      </w:r>
      <w:r w:rsidRPr="00C16268">
        <w:rPr>
          <w:rFonts w:ascii="Times New Roman" w:eastAsia="Times New Roman" w:hAnsi="Times New Roman" w:cs="Times New Roman"/>
          <w:sz w:val="24"/>
          <w:szCs w:val="24"/>
          <w:lang w:eastAsia="ar-SA"/>
        </w:rPr>
        <w:t xml:space="preserve">mowy w zakresie płatności wynikających </w:t>
      </w:r>
      <w:r w:rsidR="00C814E4">
        <w:rPr>
          <w:rFonts w:ascii="Times New Roman" w:eastAsia="Times New Roman" w:hAnsi="Times New Roman" w:cs="Times New Roman"/>
          <w:sz w:val="24"/>
          <w:szCs w:val="24"/>
          <w:lang w:eastAsia="ar-SA"/>
        </w:rPr>
        <w:t xml:space="preserve">                 </w:t>
      </w:r>
      <w:r w:rsidRPr="00C16268">
        <w:rPr>
          <w:rFonts w:ascii="Times New Roman" w:eastAsia="Times New Roman" w:hAnsi="Times New Roman" w:cs="Times New Roman"/>
          <w:sz w:val="24"/>
          <w:szCs w:val="24"/>
          <w:lang w:eastAsia="ar-SA"/>
        </w:rPr>
        <w:t>z faktur wystawionych po wejściu w życie przepisów zmieniających wysokość minimalnego wynagrodzenia za pracę lub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2BE135BA" w14:textId="1126C66B" w:rsidR="00C16268" w:rsidRPr="00C16268" w:rsidRDefault="00C16268" w:rsidP="0039752B">
      <w:pPr>
        <w:numPr>
          <w:ilvl w:val="0"/>
          <w:numId w:val="72"/>
        </w:numPr>
        <w:spacing w:after="0" w:line="240" w:lineRule="auto"/>
        <w:ind w:left="284" w:right="-283" w:hanging="284"/>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 xml:space="preserve">W sytuacji wystąpienia okoliczności wskazanych w ust. 1 pkt. 3 wykonawca jest uprawniony złożyć zamawiającemu pisemny wniosek o zmianę umowy w zakresie płatności wynikających </w:t>
      </w:r>
      <w:r w:rsidR="00C814E4">
        <w:rPr>
          <w:rFonts w:ascii="Times New Roman" w:eastAsia="Times New Roman" w:hAnsi="Times New Roman" w:cs="Times New Roman"/>
          <w:sz w:val="24"/>
          <w:szCs w:val="24"/>
          <w:lang w:eastAsia="ar-SA"/>
        </w:rPr>
        <w:t xml:space="preserve">                         </w:t>
      </w:r>
      <w:r w:rsidRPr="00C16268">
        <w:rPr>
          <w:rFonts w:ascii="Times New Roman" w:eastAsia="Times New Roman" w:hAnsi="Times New Roman" w:cs="Times New Roman"/>
          <w:sz w:val="24"/>
          <w:szCs w:val="24"/>
          <w:lang w:eastAsia="ar-SA"/>
        </w:rPr>
        <w:t>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na kalkulację wynagrodzenia. Wniosek może obejmować jedynie dodatkowe koszty realizacji umowy, które wykonawca obowiązkowo ponosi  w związku ze zmianą zasad, o których mowa w ust. 1 pkt. 3.</w:t>
      </w:r>
    </w:p>
    <w:p w14:paraId="79D6E14E" w14:textId="77777777" w:rsidR="00C16268" w:rsidRPr="00C16268" w:rsidRDefault="00C16268" w:rsidP="0039752B">
      <w:pPr>
        <w:numPr>
          <w:ilvl w:val="0"/>
          <w:numId w:val="72"/>
        </w:numPr>
        <w:spacing w:after="0" w:line="240" w:lineRule="auto"/>
        <w:ind w:left="284" w:right="-283" w:hanging="284"/>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Zmiana umowy w zakresie zmiany wynagrodzenia z przyczyn określonych w ust. 1 pkt 1, 2 i 3 obejmować będzie wyłącznie płatności za prace, których w dniu zmiany odpowiednio stawki podatku VAT, wysokości minimalnego wynagrodzenia za pracę albo wysokości minimalnej stawki godzinowej i składki na ubezpieczenia społeczne lub zdrowotne, jeszcze nie wykonano.</w:t>
      </w:r>
    </w:p>
    <w:p w14:paraId="438E6B24" w14:textId="77777777" w:rsidR="00C16268" w:rsidRPr="00C16268" w:rsidRDefault="00C16268" w:rsidP="0039752B">
      <w:pPr>
        <w:numPr>
          <w:ilvl w:val="0"/>
          <w:numId w:val="72"/>
        </w:numPr>
        <w:spacing w:after="17" w:line="240" w:lineRule="auto"/>
        <w:ind w:left="284" w:right="-283" w:hanging="284"/>
        <w:jc w:val="both"/>
        <w:rPr>
          <w:rFonts w:ascii="Courier New" w:eastAsia="Times New Roman" w:hAnsi="Courier New" w:cs="StarSymbol"/>
          <w:sz w:val="24"/>
          <w:szCs w:val="24"/>
          <w:lang w:eastAsia="ar-SA"/>
        </w:rPr>
      </w:pPr>
      <w:r w:rsidRPr="00C16268">
        <w:rPr>
          <w:rFonts w:ascii="Times New Roman" w:eastAsia="Times New Roman" w:hAnsi="Times New Roman" w:cs="Times New Roman"/>
          <w:sz w:val="24"/>
          <w:szCs w:val="24"/>
          <w:lang w:eastAsia="ar-SA"/>
        </w:rPr>
        <w:t>Obowiązek wykazania wpływu zmian, o których mowa w ust. 1 niniejszego paragrafu                                    na zmianę wynagrodzenia, o którym mowa w § 3 umowy należy do wykonawcy pod rygorem odmowy dokonania zmiany umowy przez zamawiającego.</w:t>
      </w:r>
    </w:p>
    <w:p w14:paraId="49B11D05" w14:textId="55369B79" w:rsidR="00C16268" w:rsidRPr="00C16268" w:rsidRDefault="00C16268" w:rsidP="0039752B">
      <w:pPr>
        <w:numPr>
          <w:ilvl w:val="0"/>
          <w:numId w:val="72"/>
        </w:numPr>
        <w:spacing w:after="17" w:line="240" w:lineRule="auto"/>
        <w:ind w:left="284" w:right="-283" w:hanging="284"/>
        <w:jc w:val="both"/>
        <w:rPr>
          <w:rFonts w:ascii="Courier New" w:eastAsia="Times New Roman" w:hAnsi="Courier New" w:cs="StarSymbol"/>
          <w:sz w:val="24"/>
          <w:szCs w:val="24"/>
          <w:lang w:eastAsia="ar-SA"/>
        </w:rPr>
      </w:pPr>
      <w:r w:rsidRPr="00C16268">
        <w:rPr>
          <w:rFonts w:ascii="Times New Roman" w:eastAsia="Times New Roman" w:hAnsi="Times New Roman" w:cs="Times New Roman"/>
          <w:sz w:val="24"/>
          <w:szCs w:val="24"/>
          <w:lang w:eastAsia="ar-SA"/>
        </w:rPr>
        <w:t xml:space="preserve">Wniosek w zakresie zmiany wynagrodzenia wykonawca jest uprawniony zgłosić po raz pierwszy po upływie 12 miesięcy od zawarcia </w:t>
      </w:r>
      <w:r w:rsidR="00687F12">
        <w:rPr>
          <w:rFonts w:ascii="Times New Roman" w:eastAsia="Times New Roman" w:hAnsi="Times New Roman" w:cs="Times New Roman"/>
          <w:sz w:val="24"/>
          <w:szCs w:val="24"/>
          <w:lang w:eastAsia="ar-SA"/>
        </w:rPr>
        <w:t>u</w:t>
      </w:r>
      <w:r w:rsidRPr="00C16268">
        <w:rPr>
          <w:rFonts w:ascii="Times New Roman" w:eastAsia="Times New Roman" w:hAnsi="Times New Roman" w:cs="Times New Roman"/>
          <w:sz w:val="24"/>
          <w:szCs w:val="24"/>
          <w:lang w:eastAsia="ar-SA"/>
        </w:rPr>
        <w:t>mowy.</w:t>
      </w:r>
    </w:p>
    <w:p w14:paraId="2AB31399" w14:textId="72E62999" w:rsidR="00C16268" w:rsidRPr="00C16268" w:rsidRDefault="00C16268" w:rsidP="0039752B">
      <w:pPr>
        <w:numPr>
          <w:ilvl w:val="0"/>
          <w:numId w:val="72"/>
        </w:numPr>
        <w:spacing w:after="17" w:line="240" w:lineRule="auto"/>
        <w:ind w:left="284" w:right="-283" w:hanging="284"/>
        <w:jc w:val="both"/>
        <w:rPr>
          <w:rFonts w:ascii="Courier New" w:eastAsia="Times New Roman" w:hAnsi="Courier New" w:cs="StarSymbol"/>
          <w:sz w:val="24"/>
          <w:szCs w:val="24"/>
          <w:lang w:eastAsia="ar-SA"/>
        </w:rPr>
      </w:pPr>
      <w:r w:rsidRPr="00C16268">
        <w:rPr>
          <w:rFonts w:ascii="Times New Roman" w:eastAsia="Calibri" w:hAnsi="Times New Roman" w:cs="Times New Roman"/>
          <w:sz w:val="24"/>
          <w:szCs w:val="24"/>
          <w:lang w:eastAsia="ar-SA"/>
        </w:rPr>
        <w:t xml:space="preserve">Zamawiający przewiduje możliwość istotnych zmian niniejszej umowy w stosunku do treści oferty, na podstawie której dokonano wyboru wykonawcy. </w:t>
      </w:r>
      <w:r w:rsidRPr="00C16268">
        <w:rPr>
          <w:rFonts w:ascii="Times New Roman" w:eastAsia="MS Mincho" w:hAnsi="Times New Roman" w:cs="Times New Roman"/>
          <w:sz w:val="24"/>
          <w:szCs w:val="24"/>
          <w:lang w:eastAsia="ar-SA"/>
        </w:rPr>
        <w:t xml:space="preserve">Zmiany umowy dokonywane będą </w:t>
      </w:r>
      <w:r w:rsidR="00C814E4">
        <w:rPr>
          <w:rFonts w:ascii="Times New Roman" w:eastAsia="MS Mincho" w:hAnsi="Times New Roman" w:cs="Times New Roman"/>
          <w:sz w:val="24"/>
          <w:szCs w:val="24"/>
          <w:lang w:eastAsia="ar-SA"/>
        </w:rPr>
        <w:t xml:space="preserve">                    </w:t>
      </w:r>
      <w:r w:rsidRPr="00C16268">
        <w:rPr>
          <w:rFonts w:ascii="Times New Roman" w:eastAsia="MS Mincho" w:hAnsi="Times New Roman" w:cs="Times New Roman"/>
          <w:sz w:val="24"/>
          <w:szCs w:val="24"/>
          <w:lang w:eastAsia="ar-SA"/>
        </w:rPr>
        <w:t xml:space="preserve">w formie pisemnej, aneksem zaakceptowanym przez obie strony, </w:t>
      </w:r>
      <w:r w:rsidRPr="00C16268">
        <w:rPr>
          <w:rFonts w:ascii="Times New Roman" w:eastAsia="Calibri" w:hAnsi="Times New Roman" w:cs="Times New Roman"/>
          <w:sz w:val="24"/>
          <w:szCs w:val="24"/>
          <w:lang w:eastAsia="ar-SA"/>
        </w:rPr>
        <w:t xml:space="preserve">w przypadku wystąpienia okoliczności, których nie można było przewidzieć  w chwili zawarcia umowy w dopuszczalnych w granicach wyznaczonych w art. 455 ustawy </w:t>
      </w:r>
      <w:proofErr w:type="spellStart"/>
      <w:r w:rsidRPr="00C16268">
        <w:rPr>
          <w:rFonts w:ascii="Times New Roman" w:eastAsia="Calibri" w:hAnsi="Times New Roman" w:cs="Times New Roman"/>
          <w:sz w:val="24"/>
          <w:szCs w:val="24"/>
          <w:lang w:eastAsia="ar-SA"/>
        </w:rPr>
        <w:t>Pzp</w:t>
      </w:r>
      <w:proofErr w:type="spellEnd"/>
      <w:r w:rsidRPr="00C16268">
        <w:rPr>
          <w:rFonts w:ascii="Times New Roman" w:eastAsia="Calibri" w:hAnsi="Times New Roman" w:cs="Times New Roman"/>
          <w:sz w:val="24"/>
          <w:szCs w:val="24"/>
          <w:lang w:eastAsia="ar-SA"/>
        </w:rPr>
        <w:t>, a w szczególności:</w:t>
      </w:r>
    </w:p>
    <w:p w14:paraId="330392B3" w14:textId="77777777" w:rsidR="00C16268" w:rsidRPr="00C16268" w:rsidRDefault="00C16268" w:rsidP="0039752B">
      <w:pPr>
        <w:numPr>
          <w:ilvl w:val="0"/>
          <w:numId w:val="112"/>
        </w:numPr>
        <w:tabs>
          <w:tab w:val="left" w:pos="993"/>
        </w:tabs>
        <w:spacing w:after="0" w:line="240" w:lineRule="auto"/>
        <w:ind w:left="567" w:right="-283" w:hanging="283"/>
        <w:contextualSpacing/>
        <w:jc w:val="both"/>
        <w:rPr>
          <w:rFonts w:ascii="Times New Roman" w:eastAsia="Calibri" w:hAnsi="Times New Roman" w:cs="Times New Roman"/>
          <w:sz w:val="24"/>
          <w:szCs w:val="24"/>
        </w:rPr>
      </w:pPr>
      <w:r w:rsidRPr="00C16268">
        <w:rPr>
          <w:rFonts w:ascii="Times New Roman" w:eastAsia="Calibri" w:hAnsi="Times New Roman" w:cs="Times New Roman"/>
          <w:sz w:val="24"/>
          <w:szCs w:val="24"/>
        </w:rPr>
        <w:t>w przypadku zmiany przepisów prawnych istotnych dla realizacji przedmiotu umowy;</w:t>
      </w:r>
    </w:p>
    <w:p w14:paraId="2B1FA6C2" w14:textId="77777777" w:rsidR="00C16268" w:rsidRPr="00C16268" w:rsidRDefault="00C16268" w:rsidP="0039752B">
      <w:pPr>
        <w:numPr>
          <w:ilvl w:val="0"/>
          <w:numId w:val="112"/>
        </w:numPr>
        <w:tabs>
          <w:tab w:val="left" w:pos="993"/>
        </w:tabs>
        <w:spacing w:after="0" w:line="240" w:lineRule="auto"/>
        <w:ind w:left="567" w:right="-283" w:hanging="283"/>
        <w:contextualSpacing/>
        <w:jc w:val="both"/>
        <w:rPr>
          <w:rFonts w:ascii="Times New Roman" w:eastAsia="Calibri" w:hAnsi="Times New Roman" w:cs="Times New Roman"/>
          <w:sz w:val="24"/>
          <w:szCs w:val="24"/>
        </w:rPr>
      </w:pPr>
      <w:r w:rsidRPr="00C16268">
        <w:rPr>
          <w:rFonts w:ascii="Times New Roman" w:eastAsia="Calibri" w:hAnsi="Times New Roman" w:cs="Times New Roman"/>
          <w:sz w:val="24"/>
          <w:szCs w:val="24"/>
        </w:rPr>
        <w:t>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784D301F" w14:textId="62A2F74E" w:rsidR="00C16268" w:rsidRPr="00C16268" w:rsidRDefault="00C16268" w:rsidP="0039752B">
      <w:pPr>
        <w:numPr>
          <w:ilvl w:val="0"/>
          <w:numId w:val="112"/>
        </w:numPr>
        <w:tabs>
          <w:tab w:val="left" w:pos="851"/>
        </w:tabs>
        <w:spacing w:after="0" w:line="240" w:lineRule="auto"/>
        <w:ind w:left="567" w:right="-283" w:hanging="283"/>
        <w:contextualSpacing/>
        <w:jc w:val="both"/>
        <w:rPr>
          <w:rFonts w:ascii="Times New Roman" w:eastAsia="Calibri" w:hAnsi="Times New Roman" w:cs="Times New Roman"/>
          <w:sz w:val="24"/>
          <w:szCs w:val="24"/>
        </w:rPr>
      </w:pPr>
      <w:r w:rsidRPr="00C16268">
        <w:rPr>
          <w:rFonts w:ascii="Times New Roman" w:eastAsia="Calibri" w:hAnsi="Times New Roman" w:cs="Times New Roman"/>
          <w:sz w:val="24"/>
          <w:szCs w:val="24"/>
        </w:rPr>
        <w:t xml:space="preserve">w przypadku odstąpienia na wniosek zamawiającego od realizacji części zamówienia </w:t>
      </w:r>
      <w:r w:rsidR="00C814E4">
        <w:rPr>
          <w:rFonts w:ascii="Times New Roman" w:eastAsia="Calibri" w:hAnsi="Times New Roman" w:cs="Times New Roman"/>
          <w:sz w:val="24"/>
          <w:szCs w:val="24"/>
        </w:rPr>
        <w:t xml:space="preserve">                                </w:t>
      </w:r>
      <w:r w:rsidRPr="00C16268">
        <w:rPr>
          <w:rFonts w:ascii="Times New Roman" w:eastAsia="Calibri" w:hAnsi="Times New Roman" w:cs="Times New Roman"/>
          <w:sz w:val="24"/>
          <w:szCs w:val="24"/>
        </w:rPr>
        <w:t xml:space="preserve">i związanej z tym zmiany wynagrodzenia, pod warunkiem wystąpienia obiektywnych okoliczności, których </w:t>
      </w:r>
      <w:r w:rsidR="00687F12">
        <w:rPr>
          <w:rFonts w:ascii="Times New Roman" w:eastAsia="Calibri" w:hAnsi="Times New Roman" w:cs="Times New Roman"/>
          <w:sz w:val="24"/>
          <w:szCs w:val="24"/>
        </w:rPr>
        <w:t>z</w:t>
      </w:r>
      <w:r w:rsidRPr="00C16268">
        <w:rPr>
          <w:rFonts w:ascii="Times New Roman" w:eastAsia="Calibri" w:hAnsi="Times New Roman" w:cs="Times New Roman"/>
          <w:sz w:val="24"/>
          <w:szCs w:val="24"/>
        </w:rPr>
        <w:t xml:space="preserve">amawiający nie mógł przewidzieć na etapie przygotowania postępowania, a które powodują, że wykonanie przedmiotu zamówienia bez ograniczenia zakresu zamówienia powodowałoby  dla </w:t>
      </w:r>
      <w:r w:rsidR="00687F12">
        <w:rPr>
          <w:rFonts w:ascii="Times New Roman" w:eastAsia="Calibri" w:hAnsi="Times New Roman" w:cs="Times New Roman"/>
          <w:sz w:val="24"/>
          <w:szCs w:val="24"/>
        </w:rPr>
        <w:t>z</w:t>
      </w:r>
      <w:r w:rsidRPr="00C16268">
        <w:rPr>
          <w:rFonts w:ascii="Times New Roman" w:eastAsia="Calibri" w:hAnsi="Times New Roman" w:cs="Times New Roman"/>
          <w:sz w:val="24"/>
          <w:szCs w:val="24"/>
        </w:rPr>
        <w:t xml:space="preserve">amawiającego niekorzystne skutki z uwagi </w:t>
      </w:r>
      <w:r w:rsidR="00C814E4">
        <w:rPr>
          <w:rFonts w:ascii="Times New Roman" w:eastAsia="Calibri" w:hAnsi="Times New Roman" w:cs="Times New Roman"/>
          <w:sz w:val="24"/>
          <w:szCs w:val="24"/>
        </w:rPr>
        <w:t xml:space="preserve">                           </w:t>
      </w:r>
      <w:r w:rsidRPr="00C16268">
        <w:rPr>
          <w:rFonts w:ascii="Times New Roman" w:eastAsia="Calibri" w:hAnsi="Times New Roman" w:cs="Times New Roman"/>
          <w:sz w:val="24"/>
          <w:szCs w:val="24"/>
        </w:rPr>
        <w:t>na zamierzony cel realizacji przedmiotu zamówienia  i związane z tym racjonalne wydatkowanie środków publicznych;</w:t>
      </w:r>
    </w:p>
    <w:p w14:paraId="443C18B0" w14:textId="77777777" w:rsidR="00C16268" w:rsidRPr="00C16268" w:rsidRDefault="00C16268" w:rsidP="0039752B">
      <w:pPr>
        <w:numPr>
          <w:ilvl w:val="0"/>
          <w:numId w:val="112"/>
        </w:numPr>
        <w:tabs>
          <w:tab w:val="left" w:pos="851"/>
        </w:tabs>
        <w:spacing w:after="0" w:line="240" w:lineRule="auto"/>
        <w:ind w:left="567" w:right="-283" w:hanging="283"/>
        <w:contextualSpacing/>
        <w:jc w:val="both"/>
        <w:rPr>
          <w:rFonts w:ascii="Times New Roman" w:eastAsia="Calibri" w:hAnsi="Times New Roman" w:cs="Times New Roman"/>
          <w:sz w:val="24"/>
          <w:szCs w:val="24"/>
        </w:rPr>
      </w:pPr>
      <w:r w:rsidRPr="00C16268">
        <w:rPr>
          <w:rFonts w:ascii="Times New Roman" w:eastAsia="Calibri" w:hAnsi="Times New Roman" w:cs="Times New Roman"/>
          <w:sz w:val="24"/>
          <w:szCs w:val="24"/>
        </w:rPr>
        <w:lastRenderedPageBreak/>
        <w:t>wprowadzenia zmian w stosunku do SWZ w zakresie wykonywania prac nie wykraczających poza zakres przedmiotu umowy, w sytuacji konieczności usprawnienia procesu realizacji zamówienia.</w:t>
      </w:r>
    </w:p>
    <w:p w14:paraId="508BE27E" w14:textId="77777777" w:rsidR="00C16268" w:rsidRPr="00C16268" w:rsidRDefault="00C16268" w:rsidP="0039752B">
      <w:pPr>
        <w:numPr>
          <w:ilvl w:val="0"/>
          <w:numId w:val="120"/>
        </w:numPr>
        <w:tabs>
          <w:tab w:val="left" w:pos="426"/>
        </w:tabs>
        <w:spacing w:after="17" w:line="240" w:lineRule="auto"/>
        <w:ind w:left="284" w:right="-283" w:hanging="142"/>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 xml:space="preserve">W oparciu o zapisy art. 439 </w:t>
      </w:r>
      <w:proofErr w:type="spellStart"/>
      <w:r w:rsidRPr="00C16268">
        <w:rPr>
          <w:rFonts w:ascii="Times New Roman" w:eastAsia="Times New Roman" w:hAnsi="Times New Roman" w:cs="Times New Roman"/>
          <w:sz w:val="24"/>
          <w:szCs w:val="24"/>
          <w:lang w:eastAsia="ar-SA"/>
        </w:rPr>
        <w:t>Pzp</w:t>
      </w:r>
      <w:proofErr w:type="spellEnd"/>
      <w:r w:rsidRPr="00C16268">
        <w:rPr>
          <w:rFonts w:ascii="Times New Roman" w:eastAsia="Times New Roman" w:hAnsi="Times New Roman" w:cs="Times New Roman"/>
          <w:sz w:val="24"/>
          <w:szCs w:val="24"/>
          <w:lang w:eastAsia="ar-SA"/>
        </w:rPr>
        <w:t xml:space="preserve"> zamawiający również przewiduje możliwość zmiany wysokości wynagrodzenia określonego w § 8 w przypadku zmiany wskaźnika cen towarów i usług konsumpcyjnych ogłoszonego przez Prezesa Głównego Urzędu Statystycznego o wartość nie mniejszą niż 5% w okresie 12 miesięcy od dnia zawarcia niniejszej umowy. </w:t>
      </w:r>
    </w:p>
    <w:p w14:paraId="217CCB59" w14:textId="77777777" w:rsidR="00C16268" w:rsidRPr="00C16268" w:rsidRDefault="00C16268" w:rsidP="0039752B">
      <w:pPr>
        <w:numPr>
          <w:ilvl w:val="0"/>
          <w:numId w:val="120"/>
        </w:numPr>
        <w:spacing w:after="17" w:line="240" w:lineRule="auto"/>
        <w:ind w:left="284" w:right="-283" w:hanging="284"/>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 xml:space="preserve">Zamawiający zastrzega, że podstawą ustalenia zmiany wysokości wynagrodzenia, o której mowa                   w ust. 2 powyżej, będzie roczny wskaźnik cen towarów i usług konsumpcyjnych ogłaszany                                w komunikacie Prezesa Głównego Urzędu Statystycznego, zaś procentowa zmiana wynagrodzenia umownego w danym roku nie może przekroczyć procentowej wartości tego wskaźnika. </w:t>
      </w:r>
    </w:p>
    <w:p w14:paraId="4B91EB6D" w14:textId="49AB98F4" w:rsidR="00C16268" w:rsidRPr="00C16268" w:rsidRDefault="00C16268" w:rsidP="0039752B">
      <w:pPr>
        <w:numPr>
          <w:ilvl w:val="0"/>
          <w:numId w:val="120"/>
        </w:numPr>
        <w:spacing w:after="17" w:line="240" w:lineRule="auto"/>
        <w:ind w:left="284" w:right="-283" w:hanging="284"/>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 xml:space="preserve">Jeżeli Strona umowy w złożonym wniosku wykaże realny wpływ zmiany cen w stopniu wynikającym z wskaźnika ogłoszonego w komunikacie Prezesa Głównego Urzędu Statystycznego na koszt wykonania przedmiotu umowy tj. wykaże, że koszty wykonania przedmiotu umowy wzrosły lub obniżyły się co najmniej tyle ile wynosi wskaźnik wówczas zmiana wynagrodzenia może nastąpić nie częściej niż raz na każde 12 miesięcy realizacji przedmiotu umowy zaś pierwsza zmiana może nastąpić  nie wcześniej niż po upływie 12 miesięcy od zawarcia umowy. </w:t>
      </w:r>
      <w:r w:rsidRPr="00C16268">
        <w:rPr>
          <w:rFonts w:ascii="Times New Roman" w:eastAsia="Times New Roman" w:hAnsi="Times New Roman" w:cs="Times New Roman"/>
          <w:bCs/>
          <w:sz w:val="24"/>
          <w:szCs w:val="24"/>
          <w:lang w:eastAsia="pl-PL"/>
        </w:rPr>
        <w:t>Strony umowy zobowiązane są do weryfikacji poprawności wyliczenia drugiej strony i zgłoszenia sprzeciwu w terminie do 30 dni od dnia złożenia wniosku.</w:t>
      </w:r>
    </w:p>
    <w:p w14:paraId="38018320" w14:textId="77777777" w:rsidR="00C16268" w:rsidRPr="00C16268" w:rsidRDefault="00C16268" w:rsidP="0039752B">
      <w:pPr>
        <w:numPr>
          <w:ilvl w:val="0"/>
          <w:numId w:val="120"/>
        </w:numPr>
        <w:spacing w:after="17" w:line="240" w:lineRule="auto"/>
        <w:ind w:left="284" w:right="-283" w:hanging="284"/>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 xml:space="preserve">Zmiana wynagrodzenia będzie dotyczyć wyłącznie usług niewykonanych do pierwszego dnia miesiąca następującego po 12 miesiącach od dnia rozpoczęcia realizacji umowy. </w:t>
      </w:r>
    </w:p>
    <w:p w14:paraId="2D1023E4" w14:textId="77777777" w:rsidR="00C16268" w:rsidRPr="00C16268" w:rsidRDefault="00C16268" w:rsidP="0039752B">
      <w:pPr>
        <w:numPr>
          <w:ilvl w:val="0"/>
          <w:numId w:val="120"/>
        </w:numPr>
        <w:spacing w:after="17" w:line="240" w:lineRule="auto"/>
        <w:ind w:left="284" w:right="-283" w:hanging="284"/>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Zmiana wynagrodzenia na podstawie ust. 2-5 powyżej nie może stanowić więcej, niż o 5% maksymalnego wynagrodzenia określonego w § 8 umowy.</w:t>
      </w:r>
    </w:p>
    <w:p w14:paraId="5F3D9D52" w14:textId="18A17604" w:rsidR="00C16268" w:rsidRPr="00C16268" w:rsidRDefault="00C16268" w:rsidP="0039752B">
      <w:pPr>
        <w:numPr>
          <w:ilvl w:val="0"/>
          <w:numId w:val="120"/>
        </w:numPr>
        <w:spacing w:after="17" w:line="240" w:lineRule="auto"/>
        <w:ind w:left="284" w:right="-283" w:hanging="284"/>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 xml:space="preserve">Przez zmianę kosztów rozumie się wzrost kosztów, jak i ich obniżenie, względem kosztu przyjętego w celu ustalenia wynagrodzenia </w:t>
      </w:r>
      <w:r w:rsidR="00C814E4">
        <w:rPr>
          <w:rFonts w:ascii="Times New Roman" w:eastAsia="Times New Roman" w:hAnsi="Times New Roman" w:cs="Times New Roman"/>
          <w:sz w:val="24"/>
          <w:szCs w:val="24"/>
          <w:lang w:eastAsia="ar-SA"/>
        </w:rPr>
        <w:t>wy</w:t>
      </w:r>
      <w:r w:rsidRPr="00C16268">
        <w:rPr>
          <w:rFonts w:ascii="Times New Roman" w:eastAsia="Times New Roman" w:hAnsi="Times New Roman" w:cs="Times New Roman"/>
          <w:sz w:val="24"/>
          <w:szCs w:val="24"/>
          <w:lang w:eastAsia="ar-SA"/>
        </w:rPr>
        <w:t xml:space="preserve">konawcy zawartego w ofercie. </w:t>
      </w:r>
    </w:p>
    <w:p w14:paraId="59C9352B" w14:textId="05AFF898" w:rsidR="00C16268" w:rsidRPr="00C16268" w:rsidRDefault="00C16268" w:rsidP="0039752B">
      <w:pPr>
        <w:numPr>
          <w:ilvl w:val="0"/>
          <w:numId w:val="120"/>
        </w:numPr>
        <w:spacing w:after="17" w:line="240" w:lineRule="auto"/>
        <w:ind w:left="284" w:right="-283" w:hanging="284"/>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 xml:space="preserve">Wykonawca, którego wynagrodzenie zostało zmienione zgodnie z ust. 2-7 powyżej, zobowiązuje się do zmiany wynagrodzenia przysługującego </w:t>
      </w:r>
      <w:r w:rsidR="00C814E4">
        <w:rPr>
          <w:rFonts w:ascii="Times New Roman" w:eastAsia="Times New Roman" w:hAnsi="Times New Roman" w:cs="Times New Roman"/>
          <w:sz w:val="24"/>
          <w:szCs w:val="24"/>
          <w:lang w:eastAsia="ar-SA"/>
        </w:rPr>
        <w:t>p</w:t>
      </w:r>
      <w:r w:rsidRPr="00C16268">
        <w:rPr>
          <w:rFonts w:ascii="Times New Roman" w:eastAsia="Times New Roman" w:hAnsi="Times New Roman" w:cs="Times New Roman"/>
          <w:sz w:val="24"/>
          <w:szCs w:val="24"/>
          <w:lang w:eastAsia="ar-SA"/>
        </w:rPr>
        <w:t xml:space="preserve">odwykonawcy, z którym zawarł umowę, </w:t>
      </w:r>
      <w:r w:rsidR="00C814E4">
        <w:rPr>
          <w:rFonts w:ascii="Times New Roman" w:eastAsia="Times New Roman" w:hAnsi="Times New Roman" w:cs="Times New Roman"/>
          <w:sz w:val="24"/>
          <w:szCs w:val="24"/>
          <w:lang w:eastAsia="ar-SA"/>
        </w:rPr>
        <w:t xml:space="preserve">                             </w:t>
      </w:r>
      <w:r w:rsidRPr="00C16268">
        <w:rPr>
          <w:rFonts w:ascii="Times New Roman" w:eastAsia="Times New Roman" w:hAnsi="Times New Roman" w:cs="Times New Roman"/>
          <w:sz w:val="24"/>
          <w:szCs w:val="24"/>
          <w:lang w:eastAsia="ar-SA"/>
        </w:rPr>
        <w:t xml:space="preserve">w zakresie odpowiadającym zmianom kosztów dotyczących zobowiązania </w:t>
      </w:r>
      <w:r w:rsidR="00C814E4">
        <w:rPr>
          <w:rFonts w:ascii="Times New Roman" w:eastAsia="Times New Roman" w:hAnsi="Times New Roman" w:cs="Times New Roman"/>
          <w:sz w:val="24"/>
          <w:szCs w:val="24"/>
          <w:lang w:eastAsia="ar-SA"/>
        </w:rPr>
        <w:t>p</w:t>
      </w:r>
      <w:r w:rsidRPr="00C16268">
        <w:rPr>
          <w:rFonts w:ascii="Times New Roman" w:eastAsia="Times New Roman" w:hAnsi="Times New Roman" w:cs="Times New Roman"/>
          <w:sz w:val="24"/>
          <w:szCs w:val="24"/>
          <w:lang w:eastAsia="ar-SA"/>
        </w:rPr>
        <w:t xml:space="preserve">odwykonawcy, </w:t>
      </w:r>
      <w:r w:rsidR="00C814E4">
        <w:rPr>
          <w:rFonts w:ascii="Times New Roman" w:eastAsia="Times New Roman" w:hAnsi="Times New Roman" w:cs="Times New Roman"/>
          <w:sz w:val="24"/>
          <w:szCs w:val="24"/>
          <w:lang w:eastAsia="ar-SA"/>
        </w:rPr>
        <w:t xml:space="preserve">                        </w:t>
      </w:r>
      <w:r w:rsidRPr="00C16268">
        <w:rPr>
          <w:rFonts w:ascii="Times New Roman" w:eastAsia="Times New Roman" w:hAnsi="Times New Roman" w:cs="Times New Roman"/>
          <w:sz w:val="24"/>
          <w:szCs w:val="24"/>
          <w:lang w:eastAsia="ar-SA"/>
        </w:rPr>
        <w:t>w przypadkach określonych w ustawie Prawo zamówień publicznych.</w:t>
      </w:r>
    </w:p>
    <w:p w14:paraId="17099F6B" w14:textId="77777777" w:rsidR="00C16268" w:rsidRPr="00C16268" w:rsidRDefault="00C16268" w:rsidP="00DE6928">
      <w:pPr>
        <w:spacing w:before="200" w:after="200" w:line="240" w:lineRule="auto"/>
        <w:ind w:right="-283"/>
        <w:jc w:val="center"/>
        <w:rPr>
          <w:rFonts w:ascii="Times New Roman" w:eastAsia="MS Mincho" w:hAnsi="Times New Roman" w:cs="Times New Roman"/>
          <w:b/>
          <w:sz w:val="24"/>
          <w:szCs w:val="24"/>
          <w:lang w:eastAsia="pl-PL"/>
        </w:rPr>
      </w:pPr>
      <w:r w:rsidRPr="00C16268">
        <w:rPr>
          <w:rFonts w:ascii="Times New Roman" w:eastAsia="MS Mincho" w:hAnsi="Times New Roman" w:cs="Times New Roman"/>
          <w:b/>
          <w:sz w:val="24"/>
          <w:szCs w:val="24"/>
          <w:lang w:eastAsia="pl-PL"/>
        </w:rPr>
        <w:t>§ 11</w:t>
      </w:r>
    </w:p>
    <w:p w14:paraId="67359BD1" w14:textId="25AD59B9" w:rsidR="00C16268" w:rsidRPr="00C16268" w:rsidRDefault="00C16268" w:rsidP="0039752B">
      <w:pPr>
        <w:numPr>
          <w:ilvl w:val="0"/>
          <w:numId w:val="113"/>
        </w:numPr>
        <w:spacing w:after="0" w:line="240" w:lineRule="auto"/>
        <w:ind w:left="284" w:right="-283" w:hanging="284"/>
        <w:jc w:val="both"/>
        <w:rPr>
          <w:rFonts w:ascii="Times New Roman" w:eastAsia="MS Mincho" w:hAnsi="Times New Roman" w:cs="Times New Roman"/>
          <w:sz w:val="24"/>
          <w:szCs w:val="24"/>
          <w:lang w:eastAsia="ar-SA"/>
        </w:rPr>
      </w:pPr>
      <w:r w:rsidRPr="00C16268">
        <w:rPr>
          <w:rFonts w:ascii="Times New Roman" w:eastAsia="MS Mincho" w:hAnsi="Times New Roman" w:cs="Times New Roman"/>
          <w:sz w:val="24"/>
          <w:szCs w:val="24"/>
          <w:lang w:eastAsia="ar-SA"/>
        </w:rPr>
        <w:t xml:space="preserve">Za wykonanie usługi </w:t>
      </w:r>
      <w:r w:rsidR="00C814E4">
        <w:rPr>
          <w:rFonts w:ascii="Times New Roman" w:eastAsia="MS Mincho" w:hAnsi="Times New Roman" w:cs="Times New Roman"/>
          <w:sz w:val="24"/>
          <w:szCs w:val="24"/>
          <w:lang w:eastAsia="ar-SA"/>
        </w:rPr>
        <w:t>w</w:t>
      </w:r>
      <w:r w:rsidRPr="00C16268">
        <w:rPr>
          <w:rFonts w:ascii="Times New Roman" w:eastAsia="MS Mincho" w:hAnsi="Times New Roman" w:cs="Times New Roman"/>
          <w:sz w:val="24"/>
          <w:szCs w:val="24"/>
          <w:lang w:eastAsia="ar-SA"/>
        </w:rPr>
        <w:t>ykonawca będzie wystawiać faktury za dany miesiąc rozliczeniowy.</w:t>
      </w:r>
    </w:p>
    <w:p w14:paraId="0EA799DD" w14:textId="77777777" w:rsidR="00C16268" w:rsidRPr="00C16268" w:rsidRDefault="00C16268" w:rsidP="0039752B">
      <w:pPr>
        <w:numPr>
          <w:ilvl w:val="0"/>
          <w:numId w:val="113"/>
        </w:numPr>
        <w:spacing w:before="40" w:after="0" w:line="240" w:lineRule="auto"/>
        <w:ind w:left="284" w:right="-284" w:hanging="284"/>
        <w:jc w:val="both"/>
        <w:rPr>
          <w:rFonts w:ascii="Times New Roman" w:eastAsia="MS Mincho" w:hAnsi="Times New Roman" w:cs="Times New Roman"/>
          <w:sz w:val="24"/>
          <w:szCs w:val="24"/>
          <w:lang w:eastAsia="ar-SA"/>
        </w:rPr>
      </w:pPr>
      <w:r w:rsidRPr="00C16268">
        <w:rPr>
          <w:rFonts w:ascii="Times New Roman" w:eastAsia="MS Mincho" w:hAnsi="Times New Roman" w:cs="Times New Roman"/>
          <w:sz w:val="24"/>
          <w:szCs w:val="24"/>
        </w:rPr>
        <w:t>Podstawą wystawienia faktury za wykonane prace będzie protokół z rozliczenia realizacji prac                          w danym miesiącu podpisany przez przedstawicieli stron umowy</w:t>
      </w:r>
      <w:r w:rsidRPr="00C16268">
        <w:rPr>
          <w:rFonts w:ascii="Times New Roman" w:eastAsia="MS Mincho" w:hAnsi="Times New Roman" w:cs="Times New Roman"/>
          <w:sz w:val="24"/>
          <w:szCs w:val="24"/>
          <w:lang w:eastAsia="pl-PL"/>
        </w:rPr>
        <w:t>.</w:t>
      </w:r>
    </w:p>
    <w:p w14:paraId="4EC66D34" w14:textId="19A42363" w:rsidR="00C16268" w:rsidRPr="00C16268" w:rsidRDefault="00C16268" w:rsidP="0039752B">
      <w:pPr>
        <w:numPr>
          <w:ilvl w:val="0"/>
          <w:numId w:val="113"/>
        </w:numPr>
        <w:spacing w:before="40" w:after="0" w:line="240" w:lineRule="auto"/>
        <w:ind w:left="284" w:right="-283" w:hanging="284"/>
        <w:jc w:val="both"/>
        <w:rPr>
          <w:rFonts w:ascii="Times New Roman" w:eastAsia="MS Mincho" w:hAnsi="Times New Roman" w:cs="Times New Roman"/>
          <w:sz w:val="24"/>
          <w:szCs w:val="24"/>
          <w:lang w:eastAsia="ar-SA"/>
        </w:rPr>
      </w:pPr>
      <w:r w:rsidRPr="00C16268">
        <w:rPr>
          <w:rFonts w:ascii="Times New Roman" w:eastAsia="MS Mincho" w:hAnsi="Times New Roman" w:cs="Times New Roman"/>
          <w:sz w:val="24"/>
          <w:szCs w:val="24"/>
          <w:lang w:eastAsia="ar-SA"/>
        </w:rPr>
        <w:t xml:space="preserve">Zamawiający zobowiązuje się do uregulowania należności na rzecz </w:t>
      </w:r>
      <w:r w:rsidR="00C814E4">
        <w:rPr>
          <w:rFonts w:ascii="Times New Roman" w:eastAsia="MS Mincho" w:hAnsi="Times New Roman" w:cs="Times New Roman"/>
          <w:sz w:val="24"/>
          <w:szCs w:val="24"/>
          <w:lang w:eastAsia="ar-SA"/>
        </w:rPr>
        <w:t>w</w:t>
      </w:r>
      <w:r w:rsidRPr="00C16268">
        <w:rPr>
          <w:rFonts w:ascii="Times New Roman" w:eastAsia="MS Mincho" w:hAnsi="Times New Roman" w:cs="Times New Roman"/>
          <w:sz w:val="24"/>
          <w:szCs w:val="24"/>
          <w:lang w:eastAsia="ar-SA"/>
        </w:rPr>
        <w:t xml:space="preserve">ykonawcy w terminie  </w:t>
      </w:r>
      <w:r w:rsidR="00687F12">
        <w:rPr>
          <w:rFonts w:ascii="Times New Roman" w:eastAsia="MS Mincho" w:hAnsi="Times New Roman" w:cs="Times New Roman"/>
          <w:sz w:val="24"/>
          <w:szCs w:val="24"/>
          <w:lang w:eastAsia="ar-SA"/>
        </w:rPr>
        <w:t xml:space="preserve">                     </w:t>
      </w:r>
      <w:r w:rsidRPr="00C16268">
        <w:rPr>
          <w:rFonts w:ascii="Times New Roman" w:eastAsia="MS Mincho" w:hAnsi="Times New Roman" w:cs="Times New Roman"/>
          <w:sz w:val="24"/>
          <w:szCs w:val="24"/>
          <w:lang w:eastAsia="ar-SA"/>
        </w:rPr>
        <w:t>30 dni od daty otrzymania faktury.</w:t>
      </w:r>
    </w:p>
    <w:p w14:paraId="2D584D64" w14:textId="771E0438" w:rsidR="00C16268" w:rsidRPr="00C16268" w:rsidRDefault="00C16268" w:rsidP="0039752B">
      <w:pPr>
        <w:numPr>
          <w:ilvl w:val="0"/>
          <w:numId w:val="113"/>
        </w:numPr>
        <w:spacing w:before="40" w:after="0" w:line="240" w:lineRule="auto"/>
        <w:ind w:left="284" w:right="-283" w:hanging="284"/>
        <w:jc w:val="both"/>
        <w:rPr>
          <w:rFonts w:ascii="Times New Roman" w:eastAsia="MS Mincho" w:hAnsi="Times New Roman" w:cs="Times New Roman"/>
          <w:sz w:val="24"/>
          <w:szCs w:val="24"/>
          <w:lang w:eastAsia="ar-SA"/>
        </w:rPr>
      </w:pPr>
      <w:r w:rsidRPr="00C16268">
        <w:rPr>
          <w:rFonts w:ascii="Times New Roman" w:eastAsia="MS Mincho" w:hAnsi="Times New Roman" w:cs="Times New Roman"/>
          <w:sz w:val="24"/>
          <w:szCs w:val="24"/>
          <w:lang w:eastAsia="ar-SA"/>
        </w:rPr>
        <w:t xml:space="preserve">Należność za wykonane prace będzie dokonywana przelewem na konto </w:t>
      </w:r>
      <w:r w:rsidR="00C814E4">
        <w:rPr>
          <w:rFonts w:ascii="Times New Roman" w:eastAsia="MS Mincho" w:hAnsi="Times New Roman" w:cs="Times New Roman"/>
          <w:sz w:val="24"/>
          <w:szCs w:val="24"/>
          <w:lang w:eastAsia="ar-SA"/>
        </w:rPr>
        <w:t>w</w:t>
      </w:r>
      <w:r w:rsidRPr="00C16268">
        <w:rPr>
          <w:rFonts w:ascii="Times New Roman" w:eastAsia="MS Mincho" w:hAnsi="Times New Roman" w:cs="Times New Roman"/>
          <w:sz w:val="24"/>
          <w:szCs w:val="24"/>
          <w:lang w:eastAsia="ar-SA"/>
        </w:rPr>
        <w:t>ykonawcy.</w:t>
      </w:r>
    </w:p>
    <w:p w14:paraId="2F9DC594" w14:textId="488C7878" w:rsidR="00C16268" w:rsidRPr="00C16268" w:rsidRDefault="00C16268" w:rsidP="0039752B">
      <w:pPr>
        <w:numPr>
          <w:ilvl w:val="0"/>
          <w:numId w:val="113"/>
        </w:numPr>
        <w:spacing w:before="40" w:after="0" w:line="240" w:lineRule="auto"/>
        <w:ind w:left="284" w:right="-283" w:hanging="284"/>
        <w:jc w:val="both"/>
        <w:rPr>
          <w:rFonts w:ascii="Times New Roman" w:eastAsia="MS Mincho" w:hAnsi="Times New Roman" w:cs="Times New Roman"/>
          <w:sz w:val="24"/>
          <w:szCs w:val="24"/>
          <w:lang w:eastAsia="ar-SA"/>
        </w:rPr>
      </w:pPr>
      <w:r w:rsidRPr="00C16268">
        <w:rPr>
          <w:rFonts w:ascii="Times New Roman" w:eastAsia="MS Mincho" w:hAnsi="Times New Roman" w:cs="Times New Roman"/>
          <w:sz w:val="24"/>
          <w:szCs w:val="24"/>
          <w:lang w:eastAsia="ar-SA"/>
        </w:rPr>
        <w:t xml:space="preserve">Zamawiający upoważnia </w:t>
      </w:r>
      <w:r w:rsidR="00C814E4">
        <w:rPr>
          <w:rFonts w:ascii="Times New Roman" w:eastAsia="MS Mincho" w:hAnsi="Times New Roman" w:cs="Times New Roman"/>
          <w:sz w:val="24"/>
          <w:szCs w:val="24"/>
          <w:lang w:eastAsia="ar-SA"/>
        </w:rPr>
        <w:t>w</w:t>
      </w:r>
      <w:r w:rsidRPr="00C16268">
        <w:rPr>
          <w:rFonts w:ascii="Times New Roman" w:eastAsia="MS Mincho" w:hAnsi="Times New Roman" w:cs="Times New Roman"/>
          <w:sz w:val="24"/>
          <w:szCs w:val="24"/>
          <w:lang w:eastAsia="ar-SA"/>
        </w:rPr>
        <w:t>ykonawcę do wystawiania faktur VAT bez swojego podpisu,  NIP                    884-00-24-797.</w:t>
      </w:r>
    </w:p>
    <w:p w14:paraId="52B186D9" w14:textId="77777777" w:rsidR="00C16268" w:rsidRPr="00C16268" w:rsidRDefault="00C16268" w:rsidP="0039752B">
      <w:pPr>
        <w:numPr>
          <w:ilvl w:val="0"/>
          <w:numId w:val="113"/>
        </w:numPr>
        <w:spacing w:before="40" w:after="0" w:line="240" w:lineRule="auto"/>
        <w:ind w:left="284" w:right="-283" w:hanging="284"/>
        <w:jc w:val="both"/>
        <w:rPr>
          <w:rFonts w:ascii="Times New Roman" w:eastAsia="MS Mincho" w:hAnsi="Times New Roman" w:cs="Times New Roman"/>
          <w:sz w:val="24"/>
          <w:szCs w:val="24"/>
          <w:lang w:eastAsia="ar-SA"/>
        </w:rPr>
      </w:pPr>
      <w:r w:rsidRPr="00C16268">
        <w:rPr>
          <w:rFonts w:ascii="Times New Roman" w:eastAsia="MS Mincho" w:hAnsi="Times New Roman" w:cs="Times New Roman"/>
          <w:sz w:val="24"/>
          <w:szCs w:val="24"/>
          <w:lang w:eastAsia="ar-SA"/>
        </w:rPr>
        <w:t>Zamawiający wyraża zgodę na odbieranie innych ustrukturyzowanych dokumentów elektronicznych za pośrednictwem Platformy Elektronicznego Fakturowania, nr konta PEF,  NIP 884-00-24-797.</w:t>
      </w:r>
    </w:p>
    <w:p w14:paraId="7F8F02A1" w14:textId="77777777" w:rsidR="00C16268" w:rsidRPr="00C16268" w:rsidRDefault="00C16268" w:rsidP="0039752B">
      <w:pPr>
        <w:numPr>
          <w:ilvl w:val="0"/>
          <w:numId w:val="113"/>
        </w:numPr>
        <w:spacing w:before="40" w:after="0" w:line="240" w:lineRule="auto"/>
        <w:ind w:left="284" w:right="-283" w:hanging="284"/>
        <w:jc w:val="both"/>
        <w:rPr>
          <w:rFonts w:ascii="Times New Roman" w:eastAsia="MS Mincho" w:hAnsi="Times New Roman" w:cs="Times New Roman"/>
          <w:sz w:val="24"/>
          <w:szCs w:val="24"/>
          <w:lang w:eastAsia="ar-SA"/>
        </w:rPr>
      </w:pPr>
      <w:r w:rsidRPr="00C16268">
        <w:rPr>
          <w:rFonts w:ascii="Times New Roman" w:eastAsia="MS Mincho" w:hAnsi="Times New Roman" w:cs="Times New Roman"/>
          <w:sz w:val="24"/>
          <w:szCs w:val="24"/>
          <w:lang w:eastAsia="ar-SA"/>
        </w:rPr>
        <w:t>Wykonawca, o ile wyrazi zgodę, wysyła inne ustrukturyzowane dokumenty za pośrednictwem Platformy Elektronicznego Fakturowania- nr konta… .</w:t>
      </w:r>
    </w:p>
    <w:p w14:paraId="2C64C57D" w14:textId="77777777" w:rsidR="00C16268" w:rsidRPr="00C16268" w:rsidRDefault="00C16268" w:rsidP="00DE6928">
      <w:pPr>
        <w:spacing w:before="200" w:after="200" w:line="240" w:lineRule="auto"/>
        <w:ind w:right="-283"/>
        <w:jc w:val="center"/>
        <w:rPr>
          <w:rFonts w:ascii="Times New Roman" w:eastAsia="MS Mincho" w:hAnsi="Times New Roman" w:cs="Times New Roman"/>
          <w:b/>
          <w:sz w:val="24"/>
          <w:szCs w:val="24"/>
          <w:lang w:eastAsia="pl-PL"/>
        </w:rPr>
      </w:pPr>
      <w:bookmarkStart w:id="67" w:name="_Hlk173416472"/>
      <w:r w:rsidRPr="00C16268">
        <w:rPr>
          <w:rFonts w:ascii="Times New Roman" w:eastAsia="MS Mincho" w:hAnsi="Times New Roman" w:cs="Times New Roman"/>
          <w:b/>
          <w:sz w:val="24"/>
          <w:szCs w:val="24"/>
          <w:lang w:eastAsia="pl-PL"/>
        </w:rPr>
        <w:t>§ 12</w:t>
      </w:r>
    </w:p>
    <w:bookmarkEnd w:id="67"/>
    <w:p w14:paraId="30F90E93" w14:textId="3A97BB18" w:rsidR="00C16268" w:rsidRPr="00C16268" w:rsidRDefault="00C16268" w:rsidP="0039752B">
      <w:pPr>
        <w:numPr>
          <w:ilvl w:val="0"/>
          <w:numId w:val="114"/>
        </w:numPr>
        <w:spacing w:after="0" w:line="240" w:lineRule="auto"/>
        <w:ind w:left="284" w:right="-283" w:hanging="284"/>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 xml:space="preserve">Zamawiający naliczy </w:t>
      </w:r>
      <w:r w:rsidR="00C814E4">
        <w:rPr>
          <w:rFonts w:ascii="Times New Roman" w:eastAsia="MS Mincho" w:hAnsi="Times New Roman" w:cs="Times New Roman"/>
          <w:sz w:val="24"/>
          <w:szCs w:val="24"/>
          <w:lang w:eastAsia="pl-PL"/>
        </w:rPr>
        <w:t>w</w:t>
      </w:r>
      <w:r w:rsidRPr="00C16268">
        <w:rPr>
          <w:rFonts w:ascii="Times New Roman" w:eastAsia="MS Mincho" w:hAnsi="Times New Roman" w:cs="Times New Roman"/>
          <w:sz w:val="24"/>
          <w:szCs w:val="24"/>
          <w:lang w:eastAsia="pl-PL"/>
        </w:rPr>
        <w:t xml:space="preserve">ykonawcy karę umowną: </w:t>
      </w:r>
    </w:p>
    <w:p w14:paraId="5DB0DFCA" w14:textId="19C44BF8" w:rsidR="00C16268" w:rsidRPr="00C16268" w:rsidRDefault="00C16268" w:rsidP="0039752B">
      <w:pPr>
        <w:numPr>
          <w:ilvl w:val="0"/>
          <w:numId w:val="121"/>
        </w:numPr>
        <w:spacing w:after="0" w:line="240" w:lineRule="auto"/>
        <w:ind w:left="567" w:right="-283" w:hanging="283"/>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 xml:space="preserve">za odstąpienie od umowy przez </w:t>
      </w:r>
      <w:r w:rsidR="00C814E4">
        <w:rPr>
          <w:rFonts w:ascii="Times New Roman" w:eastAsia="MS Mincho" w:hAnsi="Times New Roman" w:cs="Times New Roman"/>
          <w:sz w:val="24"/>
          <w:szCs w:val="24"/>
          <w:lang w:eastAsia="pl-PL"/>
        </w:rPr>
        <w:t>z</w:t>
      </w:r>
      <w:r w:rsidRPr="00C16268">
        <w:rPr>
          <w:rFonts w:ascii="Times New Roman" w:eastAsia="MS Mincho" w:hAnsi="Times New Roman" w:cs="Times New Roman"/>
          <w:sz w:val="24"/>
          <w:szCs w:val="24"/>
          <w:lang w:eastAsia="pl-PL"/>
        </w:rPr>
        <w:t xml:space="preserve">amawiającego wskutek okoliczności, za które odpowiada </w:t>
      </w:r>
      <w:r w:rsidR="00C814E4">
        <w:rPr>
          <w:rFonts w:ascii="Times New Roman" w:eastAsia="MS Mincho" w:hAnsi="Times New Roman" w:cs="Times New Roman"/>
          <w:sz w:val="24"/>
          <w:szCs w:val="24"/>
          <w:lang w:eastAsia="pl-PL"/>
        </w:rPr>
        <w:t>w</w:t>
      </w:r>
      <w:r w:rsidRPr="00C16268">
        <w:rPr>
          <w:rFonts w:ascii="Times New Roman" w:eastAsia="MS Mincho" w:hAnsi="Times New Roman" w:cs="Times New Roman"/>
          <w:sz w:val="24"/>
          <w:szCs w:val="24"/>
          <w:lang w:eastAsia="pl-PL"/>
        </w:rPr>
        <w:t>ykonawca w wysokości 20 000,00 zł;</w:t>
      </w:r>
    </w:p>
    <w:p w14:paraId="65861FAC" w14:textId="77777777" w:rsidR="00C16268" w:rsidRPr="00C16268" w:rsidRDefault="00C16268" w:rsidP="0039752B">
      <w:pPr>
        <w:numPr>
          <w:ilvl w:val="0"/>
          <w:numId w:val="121"/>
        </w:numPr>
        <w:spacing w:after="0" w:line="240" w:lineRule="auto"/>
        <w:ind w:left="567" w:right="-283" w:hanging="283"/>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lastRenderedPageBreak/>
        <w:t>za nieosiągnięcie właściwego standardu czystości w oczyszczaniu jezdni w wysokości 500,00 zł za każde stwierdzone w danym miesiącu uchybienie, przy czym przez właściwy standard czystości rozumiemy osiągnięcie takiego stanu w oczyszczaniu, gdzie nawierzchnia jest wolna od nieczystości, które zaistniały wskutek eksploatacji chodników i jezdni;</w:t>
      </w:r>
    </w:p>
    <w:p w14:paraId="6579FAC6" w14:textId="27B26CA0" w:rsidR="00C16268" w:rsidRPr="00C16268" w:rsidRDefault="00C16268" w:rsidP="0039752B">
      <w:pPr>
        <w:numPr>
          <w:ilvl w:val="0"/>
          <w:numId w:val="121"/>
        </w:numPr>
        <w:spacing w:after="0" w:line="240" w:lineRule="auto"/>
        <w:ind w:left="567" w:right="-283" w:hanging="283"/>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za stwierdzoną zwłokę z winy wykonawcy w oczyszczaniu w stosunku  do terminów określonych w miesięcznym harmonogramie prac w wysokości 1</w:t>
      </w:r>
      <w:r w:rsidR="00D63DD8">
        <w:rPr>
          <w:rFonts w:ascii="Times New Roman" w:eastAsia="MS Mincho" w:hAnsi="Times New Roman" w:cs="Times New Roman"/>
          <w:sz w:val="24"/>
          <w:szCs w:val="24"/>
          <w:lang w:eastAsia="pl-PL"/>
        </w:rPr>
        <w:t xml:space="preserve"> </w:t>
      </w:r>
      <w:r w:rsidRPr="00C16268">
        <w:rPr>
          <w:rFonts w:ascii="Times New Roman" w:eastAsia="MS Mincho" w:hAnsi="Times New Roman" w:cs="Times New Roman"/>
          <w:sz w:val="24"/>
          <w:szCs w:val="24"/>
          <w:lang w:eastAsia="pl-PL"/>
        </w:rPr>
        <w:t>200,00 zł za każdy dzień opóźnienia;</w:t>
      </w:r>
    </w:p>
    <w:p w14:paraId="13967059" w14:textId="44AC7933" w:rsidR="00C16268" w:rsidRPr="00C16268" w:rsidRDefault="00C16268" w:rsidP="0039752B">
      <w:pPr>
        <w:numPr>
          <w:ilvl w:val="0"/>
          <w:numId w:val="121"/>
        </w:numPr>
        <w:spacing w:after="0" w:line="240" w:lineRule="auto"/>
        <w:ind w:left="567" w:right="-283" w:hanging="283"/>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za zwłokę w usunięciu wad stwierdzonych przy odbiorze prac w wysokości 1</w:t>
      </w:r>
      <w:r w:rsidR="00D63DD8">
        <w:rPr>
          <w:rFonts w:ascii="Times New Roman" w:eastAsia="MS Mincho" w:hAnsi="Times New Roman" w:cs="Times New Roman"/>
          <w:sz w:val="24"/>
          <w:szCs w:val="24"/>
          <w:lang w:eastAsia="pl-PL"/>
        </w:rPr>
        <w:t xml:space="preserve"> </w:t>
      </w:r>
      <w:r w:rsidRPr="00C16268">
        <w:rPr>
          <w:rFonts w:ascii="Times New Roman" w:eastAsia="MS Mincho" w:hAnsi="Times New Roman" w:cs="Times New Roman"/>
          <w:sz w:val="24"/>
          <w:szCs w:val="24"/>
          <w:lang w:eastAsia="pl-PL"/>
        </w:rPr>
        <w:t>000,00 zł  za każdy dzień zwłoki liczonej od dnia wyznaczonego na usunięcie wad;</w:t>
      </w:r>
    </w:p>
    <w:p w14:paraId="0D60C7D3" w14:textId="7F24DFD9" w:rsidR="00C16268" w:rsidRPr="00C16268" w:rsidRDefault="00C16268" w:rsidP="0039752B">
      <w:pPr>
        <w:numPr>
          <w:ilvl w:val="0"/>
          <w:numId w:val="121"/>
        </w:numPr>
        <w:spacing w:after="0" w:line="240" w:lineRule="auto"/>
        <w:ind w:left="567" w:right="-283" w:hanging="283"/>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 xml:space="preserve">za zwłokę z winy wykonawcy w </w:t>
      </w:r>
      <w:r w:rsidRPr="00C16268">
        <w:rPr>
          <w:rFonts w:ascii="Times New Roman" w:eastAsia="Times New Roman" w:hAnsi="Times New Roman" w:cs="Times New Roman"/>
          <w:sz w:val="24"/>
          <w:szCs w:val="24"/>
          <w:lang w:eastAsia="pl-PL"/>
        </w:rPr>
        <w:t xml:space="preserve">rozpoczęciu interwencyjnego oczyszczania od momentu wydania polecenia przez </w:t>
      </w:r>
      <w:r w:rsidR="00C814E4">
        <w:rPr>
          <w:rFonts w:ascii="Times New Roman" w:eastAsia="Times New Roman" w:hAnsi="Times New Roman" w:cs="Times New Roman"/>
          <w:sz w:val="24"/>
          <w:szCs w:val="24"/>
          <w:lang w:eastAsia="pl-PL"/>
        </w:rPr>
        <w:t>z</w:t>
      </w:r>
      <w:r w:rsidRPr="00C16268">
        <w:rPr>
          <w:rFonts w:ascii="Times New Roman" w:eastAsia="Times New Roman" w:hAnsi="Times New Roman" w:cs="Times New Roman"/>
          <w:sz w:val="24"/>
          <w:szCs w:val="24"/>
          <w:lang w:eastAsia="pl-PL"/>
        </w:rPr>
        <w:t>amawiającego</w:t>
      </w:r>
      <w:r w:rsidRPr="00C16268">
        <w:rPr>
          <w:rFonts w:ascii="Times New Roman" w:eastAsia="MS Mincho" w:hAnsi="Times New Roman" w:cs="Times New Roman"/>
          <w:sz w:val="24"/>
          <w:szCs w:val="24"/>
          <w:lang w:eastAsia="pl-PL"/>
        </w:rPr>
        <w:t xml:space="preserve"> w wysokości </w:t>
      </w:r>
      <w:r w:rsidR="00D63DD8">
        <w:rPr>
          <w:rFonts w:ascii="Times New Roman" w:eastAsia="MS Mincho" w:hAnsi="Times New Roman" w:cs="Times New Roman"/>
          <w:sz w:val="24"/>
          <w:szCs w:val="24"/>
          <w:lang w:eastAsia="pl-PL"/>
        </w:rPr>
        <w:t>1 0</w:t>
      </w:r>
      <w:r w:rsidRPr="00C16268">
        <w:rPr>
          <w:rFonts w:ascii="Times New Roman" w:eastAsia="MS Mincho" w:hAnsi="Times New Roman" w:cs="Times New Roman"/>
          <w:sz w:val="24"/>
          <w:szCs w:val="24"/>
          <w:lang w:eastAsia="pl-PL"/>
        </w:rPr>
        <w:t>00,00 zł  za każdą godzinę zwłoki;</w:t>
      </w:r>
    </w:p>
    <w:p w14:paraId="54DE93B0" w14:textId="77777777" w:rsidR="00C16268" w:rsidRPr="00C16268" w:rsidRDefault="00C16268" w:rsidP="0039752B">
      <w:pPr>
        <w:numPr>
          <w:ilvl w:val="0"/>
          <w:numId w:val="121"/>
        </w:numPr>
        <w:spacing w:after="0" w:line="240" w:lineRule="auto"/>
        <w:ind w:left="567" w:right="-283" w:hanging="283"/>
        <w:jc w:val="both"/>
        <w:rPr>
          <w:rFonts w:ascii="Times New Roman" w:hAnsi="Times New Roman" w:cs="Times New Roman"/>
          <w:sz w:val="24"/>
          <w:szCs w:val="24"/>
        </w:rPr>
      </w:pPr>
      <w:r w:rsidRPr="00C16268">
        <w:rPr>
          <w:rFonts w:ascii="Times New Roman" w:hAnsi="Times New Roman" w:cs="Times New Roman"/>
          <w:sz w:val="24"/>
          <w:szCs w:val="24"/>
        </w:rPr>
        <w:t>z braku zapłaty lub nieterminowej zapłaty wynagrodzenia należnego</w:t>
      </w:r>
      <w:r w:rsidRPr="00C16268">
        <w:rPr>
          <w:rFonts w:ascii="Times New Roman" w:eastAsia="MS Mincho" w:hAnsi="Times New Roman" w:cs="Times New Roman"/>
          <w:sz w:val="24"/>
          <w:szCs w:val="24"/>
          <w:lang w:eastAsia="pl-PL"/>
        </w:rPr>
        <w:t xml:space="preserve"> </w:t>
      </w:r>
      <w:r w:rsidRPr="00C16268">
        <w:rPr>
          <w:rFonts w:ascii="Times New Roman" w:hAnsi="Times New Roman" w:cs="Times New Roman"/>
          <w:sz w:val="24"/>
          <w:szCs w:val="24"/>
        </w:rPr>
        <w:t>podwykonawcom z tytułu zmiany wynagrodzenia o którym mowa w art. 439 ust 5 ustawy z dnia 11 września 2019 r. Prawo zamówień publicznych za każdy dzień zwłoki, w wysokości 0,2 % wynagrodzenia podwykonawcy, nie więcej jednak niż 10% wynagrodzenia ustalonego dla podwykonawcy;</w:t>
      </w:r>
    </w:p>
    <w:p w14:paraId="79D49CF4" w14:textId="14C4E598" w:rsidR="00C16268" w:rsidRPr="00C16268" w:rsidRDefault="00C16268" w:rsidP="0039752B">
      <w:pPr>
        <w:numPr>
          <w:ilvl w:val="0"/>
          <w:numId w:val="121"/>
        </w:numPr>
        <w:ind w:left="567" w:right="-283" w:hanging="283"/>
        <w:contextualSpacing/>
        <w:jc w:val="both"/>
        <w:rPr>
          <w:rFonts w:ascii="Times New Roman" w:hAnsi="Times New Roman" w:cs="Times New Roman"/>
          <w:sz w:val="24"/>
          <w:szCs w:val="24"/>
        </w:rPr>
      </w:pPr>
      <w:r w:rsidRPr="00C16268">
        <w:rPr>
          <w:rFonts w:ascii="Times New Roman" w:eastAsia="Times New Roman" w:hAnsi="Times New Roman" w:cs="Times New Roman"/>
          <w:sz w:val="24"/>
          <w:szCs w:val="24"/>
          <w:lang w:eastAsia="pl-PL"/>
        </w:rPr>
        <w:t xml:space="preserve">za niedopełnienie wymogu zatrudniania Pracowników świadczących pracę na podstawie umowy o pracę w rozumieniu przepisów Kodeksu Pracy w wysokości kwoty minimalnego wynagrodzenia za pracę ustalonego na podstawie przepisów o minimalnym wynagrodzeniu                     za pracę (obowiązujących w chwili stwierdzenia przez </w:t>
      </w:r>
      <w:r w:rsidR="00C814E4">
        <w:rPr>
          <w:rFonts w:ascii="Times New Roman" w:eastAsia="Times New Roman" w:hAnsi="Times New Roman" w:cs="Times New Roman"/>
          <w:sz w:val="24"/>
          <w:szCs w:val="24"/>
          <w:lang w:eastAsia="pl-PL"/>
        </w:rPr>
        <w:t>z</w:t>
      </w:r>
      <w:r w:rsidRPr="00C16268">
        <w:rPr>
          <w:rFonts w:ascii="Times New Roman" w:eastAsia="Times New Roman" w:hAnsi="Times New Roman" w:cs="Times New Roman"/>
          <w:sz w:val="24"/>
          <w:szCs w:val="24"/>
          <w:lang w:eastAsia="pl-PL"/>
        </w:rPr>
        <w:t xml:space="preserve">amawiającego niedopełnienia przez </w:t>
      </w:r>
      <w:r w:rsidR="00C814E4">
        <w:rPr>
          <w:rFonts w:ascii="Times New Roman" w:eastAsia="Times New Roman" w:hAnsi="Times New Roman" w:cs="Times New Roman"/>
          <w:sz w:val="24"/>
          <w:szCs w:val="24"/>
          <w:lang w:eastAsia="pl-PL"/>
        </w:rPr>
        <w:t>w</w:t>
      </w:r>
      <w:r w:rsidRPr="00C16268">
        <w:rPr>
          <w:rFonts w:ascii="Times New Roman" w:eastAsia="Times New Roman" w:hAnsi="Times New Roman" w:cs="Times New Roman"/>
          <w:sz w:val="24"/>
          <w:szCs w:val="24"/>
          <w:lang w:eastAsia="pl-PL"/>
        </w:rPr>
        <w:t>ykonawcę wymogu zatrudniania Pracowników świadczących usługi na podstawie umowy o pracę w rozumieniu przepisów Kodeksu Pracy) oraz liczby miesięcy w okresie realizacji Umowy, w których nie dopełniono przedmiotowego wymogu – za każdą osobę poniżej liczby wymaganych Pracowników świadczących pracę na podstawie umowy  o pracę wskazanej przez Zamawiającego  w Specyfikacji Warunków Zamówienia;</w:t>
      </w:r>
    </w:p>
    <w:p w14:paraId="6C962A8F" w14:textId="45E245A4" w:rsidR="00C16268" w:rsidRPr="00C16268" w:rsidRDefault="00C16268" w:rsidP="0039752B">
      <w:pPr>
        <w:numPr>
          <w:ilvl w:val="0"/>
          <w:numId w:val="121"/>
        </w:numPr>
        <w:ind w:left="567" w:right="-283" w:hanging="283"/>
        <w:contextualSpacing/>
        <w:jc w:val="both"/>
        <w:rPr>
          <w:rFonts w:ascii="Times New Roman" w:hAnsi="Times New Roman" w:cs="Times New Roman"/>
          <w:sz w:val="24"/>
          <w:szCs w:val="24"/>
        </w:rPr>
      </w:pPr>
      <w:r w:rsidRPr="00C16268">
        <w:rPr>
          <w:rFonts w:ascii="Times New Roman" w:eastAsia="Times New Roman" w:hAnsi="Times New Roman" w:cs="Times New Roman"/>
          <w:bCs/>
          <w:iCs/>
          <w:sz w:val="24"/>
          <w:szCs w:val="24"/>
          <w:lang w:eastAsia="pl-PL"/>
        </w:rPr>
        <w:t xml:space="preserve">za każdy stwierdzony, na podstawie wykazu pojazdów, oświadczenia </w:t>
      </w:r>
      <w:r w:rsidR="00C814E4">
        <w:rPr>
          <w:rFonts w:ascii="Times New Roman" w:eastAsia="Times New Roman" w:hAnsi="Times New Roman" w:cs="Times New Roman"/>
          <w:bCs/>
          <w:iCs/>
          <w:sz w:val="24"/>
          <w:szCs w:val="24"/>
          <w:lang w:eastAsia="pl-PL"/>
        </w:rPr>
        <w:t>w</w:t>
      </w:r>
      <w:r w:rsidRPr="00C16268">
        <w:rPr>
          <w:rFonts w:ascii="Times New Roman" w:eastAsia="Times New Roman" w:hAnsi="Times New Roman" w:cs="Times New Roman"/>
          <w:bCs/>
          <w:iCs/>
          <w:sz w:val="24"/>
          <w:szCs w:val="24"/>
          <w:lang w:eastAsia="pl-PL"/>
        </w:rPr>
        <w:t xml:space="preserve">ykonawcy lub przeprowadzonej przez </w:t>
      </w:r>
      <w:r w:rsidR="00C814E4">
        <w:rPr>
          <w:rFonts w:ascii="Times New Roman" w:eastAsia="Times New Roman" w:hAnsi="Times New Roman" w:cs="Times New Roman"/>
          <w:bCs/>
          <w:iCs/>
          <w:sz w:val="24"/>
          <w:szCs w:val="24"/>
          <w:lang w:eastAsia="pl-PL"/>
        </w:rPr>
        <w:t>z</w:t>
      </w:r>
      <w:r w:rsidRPr="00C16268">
        <w:rPr>
          <w:rFonts w:ascii="Times New Roman" w:eastAsia="Times New Roman" w:hAnsi="Times New Roman" w:cs="Times New Roman"/>
          <w:sz w:val="24"/>
          <w:szCs w:val="24"/>
          <w:lang w:eastAsia="pl-PL"/>
        </w:rPr>
        <w:t>amawiającego</w:t>
      </w:r>
      <w:r w:rsidRPr="00C16268">
        <w:rPr>
          <w:rFonts w:ascii="Times New Roman" w:eastAsia="Times New Roman" w:hAnsi="Times New Roman" w:cs="Times New Roman"/>
          <w:bCs/>
          <w:iCs/>
          <w:sz w:val="24"/>
          <w:szCs w:val="24"/>
          <w:lang w:eastAsia="pl-PL"/>
        </w:rPr>
        <w:t xml:space="preserve"> kontroli, przypadek braku realizacji wymagania określonego </w:t>
      </w:r>
      <w:r w:rsidRPr="00C16268">
        <w:rPr>
          <w:rFonts w:ascii="Times New Roman" w:eastAsia="Times New Roman" w:hAnsi="Times New Roman" w:cs="Times New Roman"/>
          <w:bCs/>
          <w:iCs/>
          <w:color w:val="000000" w:themeColor="text1"/>
          <w:sz w:val="24"/>
          <w:szCs w:val="24"/>
          <w:lang w:eastAsia="pl-PL"/>
        </w:rPr>
        <w:t xml:space="preserve">w §1, </w:t>
      </w:r>
      <w:r w:rsidRPr="00C16268">
        <w:rPr>
          <w:rFonts w:ascii="Times New Roman" w:eastAsia="Times New Roman" w:hAnsi="Times New Roman" w:cs="Times New Roman"/>
          <w:bCs/>
          <w:iCs/>
          <w:sz w:val="24"/>
          <w:szCs w:val="24"/>
          <w:lang w:eastAsia="pl-PL"/>
        </w:rPr>
        <w:t>tj.: realizowania zamówienia bez udziału 10% pojazdów elektrycznych lub pojazdów napędzanych gazem ziemnym, w wysokości 2</w:t>
      </w:r>
      <w:r w:rsidR="00687F12">
        <w:rPr>
          <w:rFonts w:ascii="Times New Roman" w:eastAsia="Times New Roman" w:hAnsi="Times New Roman" w:cs="Times New Roman"/>
          <w:bCs/>
          <w:iCs/>
          <w:sz w:val="24"/>
          <w:szCs w:val="24"/>
          <w:lang w:eastAsia="pl-PL"/>
        </w:rPr>
        <w:t> </w:t>
      </w:r>
      <w:r w:rsidRPr="00C16268">
        <w:rPr>
          <w:rFonts w:ascii="Times New Roman" w:eastAsia="Times New Roman" w:hAnsi="Times New Roman" w:cs="Times New Roman"/>
          <w:bCs/>
          <w:iCs/>
          <w:sz w:val="24"/>
          <w:szCs w:val="24"/>
          <w:lang w:eastAsia="pl-PL"/>
        </w:rPr>
        <w:t>000</w:t>
      </w:r>
      <w:r w:rsidR="00687F12">
        <w:rPr>
          <w:rFonts w:ascii="Times New Roman" w:eastAsia="Times New Roman" w:hAnsi="Times New Roman" w:cs="Times New Roman"/>
          <w:bCs/>
          <w:iCs/>
          <w:sz w:val="24"/>
          <w:szCs w:val="24"/>
          <w:lang w:eastAsia="pl-PL"/>
        </w:rPr>
        <w:t>,00</w:t>
      </w:r>
      <w:r w:rsidRPr="00C16268">
        <w:rPr>
          <w:rFonts w:ascii="Times New Roman" w:eastAsia="Times New Roman" w:hAnsi="Times New Roman" w:cs="Times New Roman"/>
          <w:bCs/>
          <w:iCs/>
          <w:sz w:val="24"/>
          <w:szCs w:val="24"/>
          <w:lang w:eastAsia="pl-PL"/>
        </w:rPr>
        <w:t xml:space="preserve"> zł za każdy stwierdzony przypadek.</w:t>
      </w:r>
    </w:p>
    <w:p w14:paraId="57EB9BC5" w14:textId="1D44D9B1" w:rsidR="00C16268" w:rsidRPr="00C16268" w:rsidRDefault="00C16268" w:rsidP="0039752B">
      <w:pPr>
        <w:numPr>
          <w:ilvl w:val="0"/>
          <w:numId w:val="114"/>
        </w:numPr>
        <w:spacing w:before="40" w:after="0" w:line="240" w:lineRule="auto"/>
        <w:ind w:left="284" w:right="-283" w:hanging="284"/>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 xml:space="preserve">W przypadku odstąpienia od umowy z przyczyn zależnych od </w:t>
      </w:r>
      <w:r w:rsidR="00C814E4">
        <w:rPr>
          <w:rFonts w:ascii="Times New Roman" w:eastAsia="MS Mincho" w:hAnsi="Times New Roman" w:cs="Times New Roman"/>
          <w:sz w:val="24"/>
          <w:szCs w:val="24"/>
          <w:lang w:eastAsia="pl-PL"/>
        </w:rPr>
        <w:t>z</w:t>
      </w:r>
      <w:r w:rsidRPr="00C16268">
        <w:rPr>
          <w:rFonts w:ascii="Times New Roman" w:eastAsia="MS Mincho" w:hAnsi="Times New Roman" w:cs="Times New Roman"/>
          <w:sz w:val="24"/>
          <w:szCs w:val="24"/>
          <w:lang w:eastAsia="pl-PL"/>
        </w:rPr>
        <w:t xml:space="preserve">amawiającego, </w:t>
      </w:r>
      <w:r w:rsidR="00C814E4">
        <w:rPr>
          <w:rFonts w:ascii="Times New Roman" w:eastAsia="MS Mincho" w:hAnsi="Times New Roman" w:cs="Times New Roman"/>
          <w:sz w:val="24"/>
          <w:szCs w:val="24"/>
          <w:lang w:eastAsia="pl-PL"/>
        </w:rPr>
        <w:t>z</w:t>
      </w:r>
      <w:r w:rsidRPr="00C16268">
        <w:rPr>
          <w:rFonts w:ascii="Times New Roman" w:eastAsia="MS Mincho" w:hAnsi="Times New Roman" w:cs="Times New Roman"/>
          <w:sz w:val="24"/>
          <w:szCs w:val="24"/>
          <w:lang w:eastAsia="pl-PL"/>
        </w:rPr>
        <w:t xml:space="preserve">amawiający zapłaci </w:t>
      </w:r>
      <w:r w:rsidR="00C814E4">
        <w:rPr>
          <w:rFonts w:ascii="Times New Roman" w:eastAsia="MS Mincho" w:hAnsi="Times New Roman" w:cs="Times New Roman"/>
          <w:sz w:val="24"/>
          <w:szCs w:val="24"/>
          <w:lang w:eastAsia="pl-PL"/>
        </w:rPr>
        <w:t>w</w:t>
      </w:r>
      <w:r w:rsidRPr="00C16268">
        <w:rPr>
          <w:rFonts w:ascii="Times New Roman" w:eastAsia="MS Mincho" w:hAnsi="Times New Roman" w:cs="Times New Roman"/>
          <w:sz w:val="24"/>
          <w:szCs w:val="24"/>
          <w:lang w:eastAsia="pl-PL"/>
        </w:rPr>
        <w:t xml:space="preserve">ykonawcy karę umowną w wysokości 20 000,00 zł z zastrzeżeniem § 14. </w:t>
      </w:r>
    </w:p>
    <w:p w14:paraId="04C3BD18" w14:textId="053A0AE5" w:rsidR="00C16268" w:rsidRPr="00C16268" w:rsidRDefault="00C16268" w:rsidP="0039752B">
      <w:pPr>
        <w:numPr>
          <w:ilvl w:val="0"/>
          <w:numId w:val="114"/>
        </w:numPr>
        <w:spacing w:before="40" w:after="0" w:line="240" w:lineRule="auto"/>
        <w:ind w:left="284" w:right="-283" w:hanging="284"/>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 xml:space="preserve">Kary określone w ust. 1 pkt. 1-7 będą potrącane z bieżących płatności należnych </w:t>
      </w:r>
      <w:r w:rsidR="00C814E4">
        <w:rPr>
          <w:rFonts w:ascii="Times New Roman" w:eastAsia="MS Mincho" w:hAnsi="Times New Roman" w:cs="Times New Roman"/>
          <w:sz w:val="24"/>
          <w:szCs w:val="24"/>
          <w:lang w:eastAsia="pl-PL"/>
        </w:rPr>
        <w:t>w</w:t>
      </w:r>
      <w:r w:rsidRPr="00C16268">
        <w:rPr>
          <w:rFonts w:ascii="Times New Roman" w:eastAsia="MS Mincho" w:hAnsi="Times New Roman" w:cs="Times New Roman"/>
          <w:sz w:val="24"/>
          <w:szCs w:val="24"/>
          <w:lang w:eastAsia="pl-PL"/>
        </w:rPr>
        <w:t xml:space="preserve">ykonawcy. </w:t>
      </w:r>
    </w:p>
    <w:p w14:paraId="643A041A" w14:textId="1C658996" w:rsidR="00C16268" w:rsidRPr="00C16268" w:rsidRDefault="00C16268" w:rsidP="0039752B">
      <w:pPr>
        <w:numPr>
          <w:ilvl w:val="0"/>
          <w:numId w:val="114"/>
        </w:numPr>
        <w:spacing w:before="40" w:after="0" w:line="240" w:lineRule="auto"/>
        <w:ind w:left="284" w:right="-283" w:hanging="284"/>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 xml:space="preserve">Łączna wysokość kar umownych, których </w:t>
      </w:r>
      <w:r w:rsidR="00C814E4">
        <w:rPr>
          <w:rFonts w:ascii="Times New Roman" w:eastAsia="MS Mincho" w:hAnsi="Times New Roman" w:cs="Times New Roman"/>
          <w:sz w:val="24"/>
          <w:szCs w:val="24"/>
          <w:lang w:eastAsia="pl-PL"/>
        </w:rPr>
        <w:t>z</w:t>
      </w:r>
      <w:r w:rsidRPr="00C16268">
        <w:rPr>
          <w:rFonts w:ascii="Times New Roman" w:eastAsia="MS Mincho" w:hAnsi="Times New Roman" w:cs="Times New Roman"/>
          <w:sz w:val="24"/>
          <w:szCs w:val="24"/>
          <w:lang w:eastAsia="pl-PL"/>
        </w:rPr>
        <w:t xml:space="preserve">amawiający może dochodzić od </w:t>
      </w:r>
      <w:r w:rsidR="00C814E4">
        <w:rPr>
          <w:rFonts w:ascii="Times New Roman" w:eastAsia="MS Mincho" w:hAnsi="Times New Roman" w:cs="Times New Roman"/>
          <w:sz w:val="24"/>
          <w:szCs w:val="24"/>
          <w:lang w:eastAsia="pl-PL"/>
        </w:rPr>
        <w:t>w</w:t>
      </w:r>
      <w:r w:rsidRPr="00C16268">
        <w:rPr>
          <w:rFonts w:ascii="Times New Roman" w:eastAsia="MS Mincho" w:hAnsi="Times New Roman" w:cs="Times New Roman"/>
          <w:sz w:val="24"/>
          <w:szCs w:val="24"/>
          <w:lang w:eastAsia="pl-PL"/>
        </w:rPr>
        <w:t>ykonawcy wynosi 30% kwoty brutto wskazanej w § 8.</w:t>
      </w:r>
    </w:p>
    <w:p w14:paraId="20BC571A" w14:textId="77777777" w:rsidR="00C16268" w:rsidRPr="00C16268" w:rsidRDefault="00C16268" w:rsidP="0039752B">
      <w:pPr>
        <w:numPr>
          <w:ilvl w:val="0"/>
          <w:numId w:val="114"/>
        </w:numPr>
        <w:spacing w:before="40" w:after="0" w:line="240" w:lineRule="auto"/>
        <w:ind w:left="284" w:right="-283" w:hanging="284"/>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Zamawiający jest uprawniony do dochodzenia na zasadach ogólnych odszkodowania przekraczającego wysokość zastrzeżonych kar umownych.</w:t>
      </w:r>
    </w:p>
    <w:p w14:paraId="74664B5F" w14:textId="77777777" w:rsidR="00C16268" w:rsidRPr="00C16268" w:rsidRDefault="00C16268" w:rsidP="00DE6928">
      <w:pPr>
        <w:spacing w:before="200" w:after="200" w:line="240" w:lineRule="auto"/>
        <w:ind w:right="-283"/>
        <w:jc w:val="center"/>
        <w:rPr>
          <w:rFonts w:ascii="Times New Roman" w:eastAsia="MS Mincho" w:hAnsi="Times New Roman" w:cs="Times New Roman"/>
          <w:b/>
          <w:sz w:val="24"/>
          <w:szCs w:val="24"/>
          <w:lang w:eastAsia="pl-PL"/>
        </w:rPr>
      </w:pPr>
      <w:r w:rsidRPr="00C16268">
        <w:rPr>
          <w:rFonts w:ascii="Times New Roman" w:eastAsia="MS Mincho" w:hAnsi="Times New Roman" w:cs="Times New Roman"/>
          <w:b/>
          <w:sz w:val="24"/>
          <w:szCs w:val="24"/>
          <w:lang w:eastAsia="pl-PL"/>
        </w:rPr>
        <w:t>§ 13</w:t>
      </w:r>
    </w:p>
    <w:p w14:paraId="13666DEE" w14:textId="004223F5" w:rsidR="00C16268" w:rsidRPr="00C16268" w:rsidRDefault="00C16268" w:rsidP="00DE6928">
      <w:pPr>
        <w:spacing w:after="0" w:line="240" w:lineRule="auto"/>
        <w:ind w:right="-283"/>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 xml:space="preserve">W przypadku zwłoki trwającej dłużej niż 7 dni z winy </w:t>
      </w:r>
      <w:r w:rsidR="00C814E4">
        <w:rPr>
          <w:rFonts w:ascii="Times New Roman" w:eastAsia="MS Mincho" w:hAnsi="Times New Roman" w:cs="Times New Roman"/>
          <w:sz w:val="24"/>
          <w:szCs w:val="24"/>
          <w:lang w:eastAsia="pl-PL"/>
        </w:rPr>
        <w:t>w</w:t>
      </w:r>
      <w:r w:rsidRPr="00C16268">
        <w:rPr>
          <w:rFonts w:ascii="Times New Roman" w:eastAsia="MS Mincho" w:hAnsi="Times New Roman" w:cs="Times New Roman"/>
          <w:sz w:val="24"/>
          <w:szCs w:val="24"/>
          <w:lang w:eastAsia="pl-PL"/>
        </w:rPr>
        <w:t xml:space="preserve">ykonawcy w realizacji prac określonych                               w miesięcznym harmonogramie prac, </w:t>
      </w:r>
      <w:r w:rsidR="00C814E4">
        <w:rPr>
          <w:rFonts w:ascii="Times New Roman" w:eastAsia="MS Mincho" w:hAnsi="Times New Roman" w:cs="Times New Roman"/>
          <w:sz w:val="24"/>
          <w:szCs w:val="24"/>
          <w:lang w:eastAsia="pl-PL"/>
        </w:rPr>
        <w:t>z</w:t>
      </w:r>
      <w:r w:rsidRPr="00C16268">
        <w:rPr>
          <w:rFonts w:ascii="Times New Roman" w:eastAsia="MS Mincho" w:hAnsi="Times New Roman" w:cs="Times New Roman"/>
          <w:sz w:val="24"/>
          <w:szCs w:val="24"/>
          <w:lang w:eastAsia="pl-PL"/>
        </w:rPr>
        <w:t xml:space="preserve">amawiający może zlecić wykonanie zastępcze, a kosztami wykonanych prac obciążyć </w:t>
      </w:r>
      <w:r w:rsidR="00C814E4">
        <w:rPr>
          <w:rFonts w:ascii="Times New Roman" w:eastAsia="MS Mincho" w:hAnsi="Times New Roman" w:cs="Times New Roman"/>
          <w:sz w:val="24"/>
          <w:szCs w:val="24"/>
          <w:lang w:eastAsia="pl-PL"/>
        </w:rPr>
        <w:t>w</w:t>
      </w:r>
      <w:r w:rsidRPr="00C16268">
        <w:rPr>
          <w:rFonts w:ascii="Times New Roman" w:eastAsia="MS Mincho" w:hAnsi="Times New Roman" w:cs="Times New Roman"/>
          <w:sz w:val="24"/>
          <w:szCs w:val="24"/>
          <w:lang w:eastAsia="pl-PL"/>
        </w:rPr>
        <w:t xml:space="preserve">ykonawcę.  </w:t>
      </w:r>
    </w:p>
    <w:p w14:paraId="5B940506" w14:textId="77777777" w:rsidR="00C16268" w:rsidRPr="00C16268" w:rsidRDefault="00C16268" w:rsidP="00DE6928">
      <w:pPr>
        <w:spacing w:before="200" w:after="200" w:line="240" w:lineRule="auto"/>
        <w:ind w:right="-283"/>
        <w:jc w:val="center"/>
        <w:rPr>
          <w:rFonts w:ascii="Times New Roman" w:eastAsia="MS Mincho" w:hAnsi="Times New Roman" w:cs="Times New Roman"/>
          <w:b/>
          <w:sz w:val="24"/>
          <w:szCs w:val="24"/>
          <w:lang w:eastAsia="pl-PL"/>
        </w:rPr>
      </w:pPr>
      <w:r w:rsidRPr="00C16268">
        <w:rPr>
          <w:rFonts w:ascii="Times New Roman" w:eastAsia="MS Mincho" w:hAnsi="Times New Roman" w:cs="Times New Roman"/>
          <w:b/>
          <w:sz w:val="24"/>
          <w:szCs w:val="24"/>
          <w:lang w:eastAsia="pl-PL"/>
        </w:rPr>
        <w:t>§ 14</w:t>
      </w:r>
    </w:p>
    <w:p w14:paraId="58918E8B" w14:textId="7881B29C" w:rsidR="00C16268" w:rsidRPr="00C16268" w:rsidRDefault="00C16268" w:rsidP="00DE6928">
      <w:pPr>
        <w:spacing w:after="0" w:line="240" w:lineRule="auto"/>
        <w:ind w:right="-283"/>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 xml:space="preserve">Zamawiającemu przysługuje prawo do natychmiastowego odstąpienia od umowy bez zachowania okresu wypowiedzenia i bez prawa </w:t>
      </w:r>
      <w:r w:rsidR="00C814E4">
        <w:rPr>
          <w:rFonts w:ascii="Times New Roman" w:eastAsia="MS Mincho" w:hAnsi="Times New Roman" w:cs="Times New Roman"/>
          <w:sz w:val="24"/>
          <w:szCs w:val="24"/>
          <w:lang w:eastAsia="pl-PL"/>
        </w:rPr>
        <w:t>w</w:t>
      </w:r>
      <w:r w:rsidRPr="00C16268">
        <w:rPr>
          <w:rFonts w:ascii="Times New Roman" w:eastAsia="MS Mincho" w:hAnsi="Times New Roman" w:cs="Times New Roman"/>
          <w:sz w:val="24"/>
          <w:szCs w:val="24"/>
          <w:lang w:eastAsia="pl-PL"/>
        </w:rPr>
        <w:t>ykonawcy do odszkodowania w przypadku:</w:t>
      </w:r>
    </w:p>
    <w:p w14:paraId="631662C1" w14:textId="77777777" w:rsidR="00C16268" w:rsidRPr="00C16268" w:rsidRDefault="00C16268" w:rsidP="00DE6928">
      <w:pPr>
        <w:spacing w:after="0" w:line="240" w:lineRule="auto"/>
        <w:ind w:left="643" w:right="-283"/>
        <w:contextualSpacing/>
        <w:jc w:val="both"/>
        <w:rPr>
          <w:rFonts w:ascii="Times New Roman" w:eastAsia="MS Mincho" w:hAnsi="Times New Roman" w:cs="Times New Roman"/>
          <w:sz w:val="24"/>
          <w:szCs w:val="24"/>
          <w:lang w:eastAsia="pl-PL"/>
        </w:rPr>
      </w:pPr>
    </w:p>
    <w:p w14:paraId="6CD77468" w14:textId="77777777" w:rsidR="00C16268" w:rsidRPr="00C16268" w:rsidRDefault="00C16268" w:rsidP="0039752B">
      <w:pPr>
        <w:numPr>
          <w:ilvl w:val="0"/>
          <w:numId w:val="115"/>
        </w:numPr>
        <w:spacing w:after="0" w:line="240" w:lineRule="auto"/>
        <w:ind w:right="-283"/>
        <w:jc w:val="both"/>
        <w:rPr>
          <w:rFonts w:ascii="Times New Roman" w:eastAsia="MS Mincho" w:hAnsi="Times New Roman" w:cs="Times New Roman"/>
          <w:sz w:val="24"/>
          <w:szCs w:val="24"/>
          <w:lang w:eastAsia="pl-PL"/>
        </w:rPr>
      </w:pPr>
      <w:r w:rsidRPr="00C16268">
        <w:rPr>
          <w:rFonts w:ascii="Times New Roman" w:hAnsi="Times New Roman" w:cs="Times New Roman"/>
          <w:color w:val="000000"/>
          <w:sz w:val="24"/>
          <w:szCs w:val="24"/>
        </w:rPr>
        <w:t xml:space="preserve">gdy zostanie wydany nakaz zajęcia majątku wykonawcy o wartości przekraczającej 30% maksymalnej wartości brutto zobowiązań, określonej w </w:t>
      </w:r>
      <w:r w:rsidRPr="00C16268">
        <w:rPr>
          <w:rFonts w:ascii="Times New Roman" w:eastAsia="MS Mincho" w:hAnsi="Times New Roman" w:cs="Times New Roman"/>
          <w:color w:val="000000"/>
          <w:sz w:val="24"/>
          <w:szCs w:val="24"/>
          <w:lang w:eastAsia="pl-PL"/>
        </w:rPr>
        <w:t>§ 8;</w:t>
      </w:r>
    </w:p>
    <w:p w14:paraId="2099A202" w14:textId="036BD74C" w:rsidR="00C16268" w:rsidRPr="00C16268" w:rsidRDefault="00C16268" w:rsidP="0039752B">
      <w:pPr>
        <w:numPr>
          <w:ilvl w:val="0"/>
          <w:numId w:val="115"/>
        </w:numPr>
        <w:spacing w:after="0" w:line="240" w:lineRule="auto"/>
        <w:ind w:right="-283"/>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 xml:space="preserve">jeżeli </w:t>
      </w:r>
      <w:r w:rsidR="00C814E4">
        <w:rPr>
          <w:rFonts w:ascii="Times New Roman" w:eastAsia="MS Mincho" w:hAnsi="Times New Roman" w:cs="Times New Roman"/>
          <w:sz w:val="24"/>
          <w:szCs w:val="24"/>
          <w:lang w:eastAsia="pl-PL"/>
        </w:rPr>
        <w:t>w</w:t>
      </w:r>
      <w:r w:rsidRPr="00C16268">
        <w:rPr>
          <w:rFonts w:ascii="Times New Roman" w:eastAsia="MS Mincho" w:hAnsi="Times New Roman" w:cs="Times New Roman"/>
          <w:sz w:val="24"/>
          <w:szCs w:val="24"/>
          <w:lang w:eastAsia="pl-PL"/>
        </w:rPr>
        <w:t xml:space="preserve">ykonawca nie rozpoczął prac bez uzasadnionych przyczyn, nie kontynuuje ich mimo wezwania </w:t>
      </w:r>
      <w:r w:rsidR="00C814E4">
        <w:rPr>
          <w:rFonts w:ascii="Times New Roman" w:eastAsia="MS Mincho" w:hAnsi="Times New Roman" w:cs="Times New Roman"/>
          <w:sz w:val="24"/>
          <w:szCs w:val="24"/>
          <w:lang w:eastAsia="pl-PL"/>
        </w:rPr>
        <w:t>z</w:t>
      </w:r>
      <w:r w:rsidRPr="00C16268">
        <w:rPr>
          <w:rFonts w:ascii="Times New Roman" w:eastAsia="MS Mincho" w:hAnsi="Times New Roman" w:cs="Times New Roman"/>
          <w:sz w:val="24"/>
          <w:szCs w:val="24"/>
          <w:lang w:eastAsia="pl-PL"/>
        </w:rPr>
        <w:t>amawiającego złożonego na piśmie, a przerwa w realizacji trwa dłużej niż 3 dni;</w:t>
      </w:r>
    </w:p>
    <w:p w14:paraId="40E8F3AE" w14:textId="22ADF2AB" w:rsidR="00C16268" w:rsidRPr="00C16268" w:rsidRDefault="00C16268" w:rsidP="0039752B">
      <w:pPr>
        <w:numPr>
          <w:ilvl w:val="0"/>
          <w:numId w:val="115"/>
        </w:numPr>
        <w:spacing w:after="0" w:line="240" w:lineRule="auto"/>
        <w:ind w:right="-283"/>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lastRenderedPageBreak/>
        <w:t>rażących zaniedbań w realizacji przedmiotu umowy. Przez rażące zaniedbanie należy  rozumieć w szczególności sytuację, w której wysokość kar umownych z tytułu,  o którym mowa w § 12 ust. 1 pkt 2) - pkt. 6) przekroczy 5 % maksymalnej wartości brutto zobowiązań, określonej w § 8;</w:t>
      </w:r>
    </w:p>
    <w:p w14:paraId="43D92297" w14:textId="77777777" w:rsidR="00C16268" w:rsidRPr="00C16268" w:rsidRDefault="00C16268" w:rsidP="0039752B">
      <w:pPr>
        <w:numPr>
          <w:ilvl w:val="0"/>
          <w:numId w:val="115"/>
        </w:numPr>
        <w:spacing w:after="0" w:line="240" w:lineRule="auto"/>
        <w:ind w:right="-283"/>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braku dokumentów, o których mowa w § 5 ust. 1;</w:t>
      </w:r>
    </w:p>
    <w:p w14:paraId="7C10E686" w14:textId="77777777" w:rsidR="00C16268" w:rsidRPr="00C16268" w:rsidRDefault="00C16268" w:rsidP="0039752B">
      <w:pPr>
        <w:numPr>
          <w:ilvl w:val="0"/>
          <w:numId w:val="115"/>
        </w:numPr>
        <w:spacing w:after="0" w:line="240" w:lineRule="auto"/>
        <w:ind w:right="-283"/>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gospodarowania odpadami z oczyszczania ulic i placów niezgodnie z obowiązującymi przepisami prawa.</w:t>
      </w:r>
    </w:p>
    <w:p w14:paraId="2F68A38F" w14:textId="77777777" w:rsidR="00C16268" w:rsidRPr="00C16268" w:rsidRDefault="00C16268" w:rsidP="00DE6928">
      <w:pPr>
        <w:spacing w:before="120" w:after="200" w:line="240" w:lineRule="auto"/>
        <w:ind w:right="-283"/>
        <w:jc w:val="center"/>
        <w:rPr>
          <w:rFonts w:ascii="Times New Roman" w:eastAsia="MS Mincho" w:hAnsi="Times New Roman" w:cs="Times New Roman"/>
          <w:b/>
          <w:sz w:val="24"/>
          <w:szCs w:val="24"/>
          <w:lang w:eastAsia="pl-PL"/>
        </w:rPr>
      </w:pPr>
      <w:bookmarkStart w:id="68" w:name="_Hlk173416317"/>
      <w:r w:rsidRPr="00C16268">
        <w:rPr>
          <w:rFonts w:ascii="Times New Roman" w:eastAsia="MS Mincho" w:hAnsi="Times New Roman" w:cs="Times New Roman"/>
          <w:b/>
          <w:sz w:val="24"/>
          <w:szCs w:val="24"/>
          <w:lang w:eastAsia="pl-PL"/>
        </w:rPr>
        <w:t>§ 15</w:t>
      </w:r>
    </w:p>
    <w:bookmarkEnd w:id="68"/>
    <w:p w14:paraId="5C57689C" w14:textId="763B14C9" w:rsidR="00C16268" w:rsidRPr="00C16268" w:rsidRDefault="00C16268" w:rsidP="0039752B">
      <w:pPr>
        <w:numPr>
          <w:ilvl w:val="0"/>
          <w:numId w:val="119"/>
        </w:numPr>
        <w:spacing w:after="0" w:line="264" w:lineRule="auto"/>
        <w:ind w:right="-283"/>
        <w:jc w:val="both"/>
        <w:rPr>
          <w:rFonts w:ascii="Times New Roman" w:eastAsia="MS Mincho" w:hAnsi="Times New Roman" w:cs="Times New Roman"/>
          <w:sz w:val="24"/>
          <w:szCs w:val="24"/>
          <w:u w:val="single"/>
          <w:lang w:eastAsia="pl-PL"/>
        </w:rPr>
      </w:pPr>
      <w:r w:rsidRPr="00C16268">
        <w:rPr>
          <w:rFonts w:ascii="Times New Roman" w:eastAsia="Times New Roman" w:hAnsi="Times New Roman" w:cs="Times New Roman"/>
          <w:sz w:val="24"/>
          <w:szCs w:val="24"/>
          <w:lang w:eastAsia="pl-PL"/>
        </w:rPr>
        <w:t xml:space="preserve">Rozpoczęcie interwencyjnego oczyszczania od momentu wydania polecenia przez </w:t>
      </w:r>
      <w:r w:rsidR="002B4AEF">
        <w:rPr>
          <w:rFonts w:ascii="Times New Roman" w:eastAsia="Times New Roman" w:hAnsi="Times New Roman" w:cs="Times New Roman"/>
          <w:sz w:val="24"/>
          <w:szCs w:val="24"/>
          <w:lang w:eastAsia="pl-PL"/>
        </w:rPr>
        <w:t>z</w:t>
      </w:r>
      <w:r w:rsidRPr="00C16268">
        <w:rPr>
          <w:rFonts w:ascii="Times New Roman" w:eastAsia="Times New Roman" w:hAnsi="Times New Roman" w:cs="Times New Roman"/>
          <w:sz w:val="24"/>
          <w:szCs w:val="24"/>
          <w:lang w:eastAsia="pl-PL"/>
        </w:rPr>
        <w:t>amawiającego</w:t>
      </w:r>
      <w:r w:rsidRPr="00C16268">
        <w:rPr>
          <w:rFonts w:ascii="Times New Roman" w:eastAsia="MS Mincho" w:hAnsi="Times New Roman" w:cs="Times New Roman"/>
          <w:sz w:val="24"/>
          <w:szCs w:val="24"/>
          <w:lang w:eastAsia="pl-PL"/>
        </w:rPr>
        <w:t xml:space="preserve"> nastąpi w czasie ……… godzin</w:t>
      </w:r>
      <w:r w:rsidR="003847AF">
        <w:rPr>
          <w:rFonts w:ascii="Times New Roman" w:eastAsia="MS Mincho" w:hAnsi="Times New Roman" w:cs="Times New Roman"/>
          <w:sz w:val="24"/>
          <w:szCs w:val="24"/>
          <w:lang w:eastAsia="pl-PL"/>
        </w:rPr>
        <w:t>y/godzin</w:t>
      </w:r>
      <w:r w:rsidRPr="00C16268">
        <w:rPr>
          <w:rFonts w:ascii="Times New Roman" w:eastAsia="MS Mincho" w:hAnsi="Times New Roman" w:cs="Times New Roman"/>
          <w:sz w:val="24"/>
          <w:szCs w:val="24"/>
          <w:lang w:eastAsia="pl-PL"/>
        </w:rPr>
        <w:t xml:space="preserve">.          </w:t>
      </w:r>
    </w:p>
    <w:p w14:paraId="20550356" w14:textId="311A9D51" w:rsidR="00C16268" w:rsidRPr="00C16268" w:rsidRDefault="00C16268" w:rsidP="0039752B">
      <w:pPr>
        <w:numPr>
          <w:ilvl w:val="0"/>
          <w:numId w:val="119"/>
        </w:numPr>
        <w:spacing w:after="0" w:line="264" w:lineRule="auto"/>
        <w:ind w:right="-283"/>
        <w:jc w:val="both"/>
        <w:rPr>
          <w:rFonts w:ascii="Times New Roman" w:eastAsia="Times New Roman" w:hAnsi="Times New Roman" w:cs="Times New Roman"/>
          <w:sz w:val="24"/>
          <w:szCs w:val="24"/>
          <w:lang w:eastAsia="pl-PL"/>
        </w:rPr>
      </w:pPr>
      <w:bookmarkStart w:id="69" w:name="_Hlk173416351"/>
      <w:r w:rsidRPr="00C16268">
        <w:rPr>
          <w:rFonts w:ascii="Times New Roman" w:eastAsia="MS Mincho" w:hAnsi="Times New Roman" w:cs="Times New Roman"/>
          <w:bCs/>
          <w:sz w:val="24"/>
          <w:szCs w:val="24"/>
          <w:lang w:eastAsia="pl-PL"/>
        </w:rPr>
        <w:t xml:space="preserve">Zamawiający zastrzega możliwość kontroli czasu </w:t>
      </w:r>
      <w:r w:rsidRPr="00C16268">
        <w:rPr>
          <w:rFonts w:ascii="Times New Roman" w:eastAsia="Times New Roman" w:hAnsi="Times New Roman" w:cs="Times New Roman"/>
          <w:sz w:val="24"/>
          <w:szCs w:val="24"/>
          <w:lang w:eastAsia="pl-PL"/>
        </w:rPr>
        <w:t xml:space="preserve">rozpoczęcia interwencyjnego oczyszczania                             i od momentu wydania polecenia przez </w:t>
      </w:r>
      <w:r w:rsidR="002B4AEF">
        <w:rPr>
          <w:rFonts w:ascii="Times New Roman" w:eastAsia="Times New Roman" w:hAnsi="Times New Roman" w:cs="Times New Roman"/>
          <w:sz w:val="24"/>
          <w:szCs w:val="24"/>
          <w:lang w:eastAsia="pl-PL"/>
        </w:rPr>
        <w:t>z</w:t>
      </w:r>
      <w:r w:rsidRPr="00C16268">
        <w:rPr>
          <w:rFonts w:ascii="Times New Roman" w:eastAsia="Times New Roman" w:hAnsi="Times New Roman" w:cs="Times New Roman"/>
          <w:sz w:val="24"/>
          <w:szCs w:val="24"/>
          <w:lang w:eastAsia="pl-PL"/>
        </w:rPr>
        <w:t>amawiającego.</w:t>
      </w:r>
    </w:p>
    <w:bookmarkEnd w:id="69"/>
    <w:p w14:paraId="786DCBD6" w14:textId="77777777" w:rsidR="00C16268" w:rsidRPr="00C16268" w:rsidRDefault="00C16268" w:rsidP="00DE6928">
      <w:pPr>
        <w:spacing w:before="200" w:after="200" w:line="240" w:lineRule="auto"/>
        <w:ind w:right="-283"/>
        <w:jc w:val="center"/>
        <w:rPr>
          <w:rFonts w:ascii="Times New Roman" w:eastAsia="MS Mincho" w:hAnsi="Times New Roman" w:cs="Times New Roman"/>
          <w:b/>
          <w:sz w:val="24"/>
          <w:szCs w:val="24"/>
          <w:lang w:eastAsia="pl-PL"/>
        </w:rPr>
      </w:pPr>
      <w:r w:rsidRPr="00C16268">
        <w:rPr>
          <w:rFonts w:ascii="Times New Roman" w:eastAsia="MS Mincho" w:hAnsi="Times New Roman" w:cs="Times New Roman"/>
          <w:b/>
          <w:sz w:val="24"/>
          <w:szCs w:val="24"/>
          <w:lang w:eastAsia="pl-PL"/>
        </w:rPr>
        <w:t>§ 16</w:t>
      </w:r>
    </w:p>
    <w:p w14:paraId="2731C987" w14:textId="77777777" w:rsidR="00C16268" w:rsidRPr="00C16268" w:rsidRDefault="00C16268" w:rsidP="0039752B">
      <w:pPr>
        <w:numPr>
          <w:ilvl w:val="0"/>
          <w:numId w:val="104"/>
        </w:numPr>
        <w:spacing w:after="0" w:line="240" w:lineRule="auto"/>
        <w:ind w:left="284" w:right="-283" w:hanging="284"/>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Wykonawca wniósł zabezpieczenie należytego wykonania umowy w wysokości 5% maksymalnej wartości wynagrodzenia brutto określonej w § 8 umowy, tj. ………. zł (słownie: ………………..)             w formie ………………...</w:t>
      </w:r>
    </w:p>
    <w:p w14:paraId="3C0D1264" w14:textId="77777777" w:rsidR="00C16268" w:rsidRPr="00C16268" w:rsidRDefault="00C16268" w:rsidP="0039752B">
      <w:pPr>
        <w:numPr>
          <w:ilvl w:val="0"/>
          <w:numId w:val="104"/>
        </w:numPr>
        <w:spacing w:before="40" w:after="0" w:line="240" w:lineRule="auto"/>
        <w:ind w:left="284" w:right="-283" w:hanging="284"/>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Zmiana formy zabezpieczenia dokonana może być wyłącznie w sposób zachowujący ciągłość zabezpieczenia i nie może powodować zmniejszenia jego wartości.</w:t>
      </w:r>
    </w:p>
    <w:p w14:paraId="5C8751B4" w14:textId="738247E7" w:rsidR="00C16268" w:rsidRPr="00C16268" w:rsidRDefault="00C16268" w:rsidP="0039752B">
      <w:pPr>
        <w:numPr>
          <w:ilvl w:val="0"/>
          <w:numId w:val="104"/>
        </w:numPr>
        <w:suppressAutoHyphens/>
        <w:autoSpaceDE w:val="0"/>
        <w:spacing w:before="40" w:after="0" w:line="240" w:lineRule="auto"/>
        <w:ind w:left="284" w:right="-283" w:hanging="284"/>
        <w:contextualSpacing/>
        <w:jc w:val="both"/>
        <w:rPr>
          <w:rFonts w:ascii="Times New Roman" w:eastAsia="Calibri" w:hAnsi="Times New Roman" w:cs="Times New Roman"/>
          <w:sz w:val="24"/>
          <w:szCs w:val="24"/>
        </w:rPr>
      </w:pPr>
      <w:r w:rsidRPr="00C16268">
        <w:rPr>
          <w:rFonts w:ascii="Times New Roman" w:eastAsia="MS Mincho" w:hAnsi="Times New Roman" w:cs="Times New Roman"/>
          <w:sz w:val="24"/>
          <w:szCs w:val="24"/>
        </w:rPr>
        <w:t xml:space="preserve">Zabezpieczenie należytego wykonania umowy zostanie zwrócone </w:t>
      </w:r>
      <w:r w:rsidR="00586D6E">
        <w:rPr>
          <w:rFonts w:ascii="Times New Roman" w:eastAsia="MS Mincho" w:hAnsi="Times New Roman" w:cs="Times New Roman"/>
          <w:sz w:val="24"/>
          <w:szCs w:val="24"/>
        </w:rPr>
        <w:t>w</w:t>
      </w:r>
      <w:r w:rsidRPr="00C16268">
        <w:rPr>
          <w:rFonts w:ascii="Times New Roman" w:eastAsia="MS Mincho" w:hAnsi="Times New Roman" w:cs="Times New Roman"/>
          <w:sz w:val="24"/>
          <w:szCs w:val="24"/>
        </w:rPr>
        <w:t xml:space="preserve">ykonawcy </w:t>
      </w:r>
      <w:r w:rsidRPr="00C16268">
        <w:rPr>
          <w:rFonts w:ascii="Times New Roman" w:eastAsia="Calibri" w:hAnsi="Times New Roman" w:cs="Times New Roman"/>
          <w:sz w:val="24"/>
          <w:szCs w:val="24"/>
        </w:rPr>
        <w:t xml:space="preserve">w terminie  30 dni od dnia wykonania zamówienia i uznania przez </w:t>
      </w:r>
      <w:r w:rsidR="00586D6E">
        <w:rPr>
          <w:rFonts w:ascii="Times New Roman" w:eastAsia="Calibri" w:hAnsi="Times New Roman" w:cs="Times New Roman"/>
          <w:sz w:val="24"/>
          <w:szCs w:val="24"/>
        </w:rPr>
        <w:t>z</w:t>
      </w:r>
      <w:r w:rsidRPr="00C16268">
        <w:rPr>
          <w:rFonts w:ascii="Times New Roman" w:eastAsia="Calibri" w:hAnsi="Times New Roman" w:cs="Times New Roman"/>
          <w:sz w:val="24"/>
          <w:szCs w:val="24"/>
        </w:rPr>
        <w:t>amawiającego za należycie wykonane.</w:t>
      </w:r>
    </w:p>
    <w:p w14:paraId="4E565C41" w14:textId="77777777" w:rsidR="00C16268" w:rsidRPr="00C16268" w:rsidRDefault="00C16268" w:rsidP="0039752B">
      <w:pPr>
        <w:numPr>
          <w:ilvl w:val="0"/>
          <w:numId w:val="104"/>
        </w:numPr>
        <w:suppressAutoHyphens/>
        <w:autoSpaceDE w:val="0"/>
        <w:spacing w:before="40" w:after="0" w:line="240" w:lineRule="auto"/>
        <w:ind w:left="284" w:right="-283" w:hanging="284"/>
        <w:contextualSpacing/>
        <w:jc w:val="both"/>
        <w:rPr>
          <w:rFonts w:ascii="Times New Roman" w:eastAsia="Calibri" w:hAnsi="Times New Roman" w:cs="Times New Roman"/>
          <w:sz w:val="24"/>
          <w:szCs w:val="24"/>
        </w:rPr>
      </w:pPr>
      <w:r w:rsidRPr="00C16268">
        <w:rPr>
          <w:rFonts w:ascii="Times New Roman" w:eastAsia="Calibri" w:hAnsi="Times New Roman" w:cs="Times New Roman"/>
          <w:sz w:val="24"/>
          <w:szCs w:val="24"/>
        </w:rPr>
        <w:t>Zamawiający może użyć zabezpieczenie do zaliczenia na poczet jakiejkolwiek należności wynikającej z niniejszej umowy, w szczególności roszczeń o zapłatę kar umownych. Może to dotyczyć też roszczeń niewymagalnych.</w:t>
      </w:r>
    </w:p>
    <w:p w14:paraId="621DF8BC" w14:textId="77777777" w:rsidR="00C16268" w:rsidRPr="00C16268" w:rsidRDefault="00C16268" w:rsidP="00DE6928">
      <w:pPr>
        <w:spacing w:before="120" w:after="200" w:line="240" w:lineRule="auto"/>
        <w:ind w:right="-283"/>
        <w:jc w:val="center"/>
        <w:rPr>
          <w:rFonts w:ascii="Times New Roman" w:eastAsia="MS Mincho" w:hAnsi="Times New Roman" w:cs="Times New Roman"/>
          <w:b/>
          <w:sz w:val="24"/>
          <w:szCs w:val="24"/>
          <w:lang w:eastAsia="pl-PL"/>
        </w:rPr>
      </w:pPr>
      <w:r w:rsidRPr="00C16268">
        <w:rPr>
          <w:rFonts w:ascii="Times New Roman" w:eastAsia="MS Mincho" w:hAnsi="Times New Roman" w:cs="Times New Roman"/>
          <w:b/>
          <w:sz w:val="24"/>
          <w:szCs w:val="24"/>
          <w:lang w:eastAsia="pl-PL"/>
        </w:rPr>
        <w:t>§ 17</w:t>
      </w:r>
    </w:p>
    <w:p w14:paraId="32DC3D4F" w14:textId="77777777" w:rsidR="00C16268" w:rsidRPr="00C16268" w:rsidRDefault="00C16268" w:rsidP="0039752B">
      <w:pPr>
        <w:numPr>
          <w:ilvl w:val="0"/>
          <w:numId w:val="117"/>
        </w:numPr>
        <w:spacing w:after="0" w:line="240" w:lineRule="auto"/>
        <w:ind w:left="284" w:right="-283" w:hanging="284"/>
        <w:contextualSpacing/>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Wszelkie zmiany warunków umowy lub ich uzupełnienie mogą być wprowadzane w formie aneksów za zgodą obu stron.</w:t>
      </w:r>
    </w:p>
    <w:p w14:paraId="4628C096" w14:textId="77777777" w:rsidR="00C16268" w:rsidRPr="00C16268" w:rsidRDefault="00C16268" w:rsidP="0039752B">
      <w:pPr>
        <w:numPr>
          <w:ilvl w:val="0"/>
          <w:numId w:val="117"/>
        </w:numPr>
        <w:spacing w:after="0" w:line="240" w:lineRule="auto"/>
        <w:ind w:left="284" w:right="-283" w:hanging="284"/>
        <w:contextualSpacing/>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 xml:space="preserve">W sprawach nieuregulowanych w niniejszej umowie obowiązywać będą przepisy Kodeksu cywilnego. </w:t>
      </w:r>
    </w:p>
    <w:p w14:paraId="24711FDF" w14:textId="77777777" w:rsidR="00C16268" w:rsidRPr="00C16268" w:rsidRDefault="00C16268" w:rsidP="0039752B">
      <w:pPr>
        <w:numPr>
          <w:ilvl w:val="0"/>
          <w:numId w:val="117"/>
        </w:numPr>
        <w:spacing w:after="0" w:line="240" w:lineRule="auto"/>
        <w:ind w:left="284" w:right="-283" w:hanging="284"/>
        <w:contextualSpacing/>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Ewentualne spory wynikające z zawartej umowy rozstrzygać będzie sąd właściwy  dla siedziby Zamawiającego.</w:t>
      </w:r>
    </w:p>
    <w:p w14:paraId="22E07EA3" w14:textId="77777777" w:rsidR="00C16268" w:rsidRPr="00C16268" w:rsidRDefault="00C16268" w:rsidP="0039752B">
      <w:pPr>
        <w:numPr>
          <w:ilvl w:val="0"/>
          <w:numId w:val="117"/>
        </w:numPr>
        <w:spacing w:after="0" w:line="240" w:lineRule="auto"/>
        <w:ind w:left="284" w:right="-283" w:hanging="284"/>
        <w:contextualSpacing/>
        <w:jc w:val="both"/>
        <w:rPr>
          <w:rFonts w:ascii="Times New Roman" w:eastAsia="MS Mincho" w:hAnsi="Times New Roman" w:cs="Times New Roman"/>
          <w:sz w:val="24"/>
          <w:szCs w:val="24"/>
          <w:lang w:eastAsia="pl-PL"/>
        </w:rPr>
      </w:pPr>
      <w:r w:rsidRPr="00C16268">
        <w:rPr>
          <w:rFonts w:ascii="Times New Roman" w:eastAsia="MS Mincho" w:hAnsi="Times New Roman" w:cs="Times New Roman"/>
          <w:sz w:val="24"/>
          <w:szCs w:val="24"/>
          <w:lang w:eastAsia="pl-PL"/>
        </w:rPr>
        <w:t>Umowę sporządzono w dwóch jednobrzmiących egzemplarzach, w tym jeden egzemplarz dla Wykonawcy i jeden egzemplarz dla Zamawiającego.</w:t>
      </w:r>
    </w:p>
    <w:p w14:paraId="1966F7C7" w14:textId="77777777" w:rsidR="00C16268" w:rsidRPr="00C16268" w:rsidRDefault="00C16268" w:rsidP="00DE6928">
      <w:pPr>
        <w:spacing w:before="200" w:after="200" w:line="240" w:lineRule="auto"/>
        <w:ind w:right="-283"/>
        <w:jc w:val="center"/>
        <w:rPr>
          <w:rFonts w:ascii="Times New Roman" w:eastAsia="MS Mincho" w:hAnsi="Times New Roman" w:cs="Times New Roman"/>
          <w:b/>
          <w:sz w:val="24"/>
          <w:szCs w:val="24"/>
          <w:lang w:eastAsia="pl-PL"/>
        </w:rPr>
      </w:pPr>
      <w:r w:rsidRPr="00C16268">
        <w:rPr>
          <w:rFonts w:ascii="Times New Roman" w:eastAsia="MS Mincho" w:hAnsi="Times New Roman" w:cs="Times New Roman"/>
          <w:b/>
          <w:sz w:val="24"/>
          <w:szCs w:val="24"/>
          <w:lang w:eastAsia="pl-PL"/>
        </w:rPr>
        <w:t>§ 18</w:t>
      </w:r>
    </w:p>
    <w:p w14:paraId="1E3C487D" w14:textId="77777777" w:rsidR="00C16268" w:rsidRPr="00C16268" w:rsidRDefault="00C16268" w:rsidP="00DE6928">
      <w:pPr>
        <w:spacing w:after="0" w:line="240" w:lineRule="auto"/>
        <w:ind w:left="720" w:right="-283" w:hanging="720"/>
        <w:jc w:val="both"/>
        <w:rPr>
          <w:rFonts w:ascii="Times New Roman" w:eastAsia="MS Mincho" w:hAnsi="Times New Roman" w:cs="Times New Roman"/>
          <w:bCs/>
          <w:sz w:val="24"/>
          <w:szCs w:val="24"/>
          <w:lang w:eastAsia="pl-PL"/>
        </w:rPr>
      </w:pPr>
      <w:r w:rsidRPr="00C16268">
        <w:rPr>
          <w:rFonts w:ascii="Times New Roman" w:eastAsia="MS Mincho" w:hAnsi="Times New Roman" w:cs="Times New Roman"/>
          <w:bCs/>
          <w:sz w:val="24"/>
          <w:szCs w:val="24"/>
          <w:lang w:eastAsia="pl-PL"/>
        </w:rPr>
        <w:t xml:space="preserve">Integralną część niniejszej umowy stanowi: </w:t>
      </w:r>
    </w:p>
    <w:p w14:paraId="09B5A9EC" w14:textId="77777777" w:rsidR="00C16268" w:rsidRPr="00C16268" w:rsidRDefault="00C16268" w:rsidP="0039752B">
      <w:pPr>
        <w:numPr>
          <w:ilvl w:val="0"/>
          <w:numId w:val="103"/>
        </w:numPr>
        <w:spacing w:before="120" w:after="0" w:line="288" w:lineRule="auto"/>
        <w:ind w:left="284" w:right="-283" w:firstLine="131"/>
        <w:jc w:val="both"/>
        <w:rPr>
          <w:rFonts w:ascii="Times New Roman" w:eastAsia="MS Mincho" w:hAnsi="Times New Roman" w:cs="Times New Roman"/>
          <w:bCs/>
          <w:sz w:val="24"/>
          <w:szCs w:val="24"/>
          <w:lang w:eastAsia="pl-PL"/>
        </w:rPr>
      </w:pPr>
      <w:r w:rsidRPr="00C16268">
        <w:rPr>
          <w:rFonts w:ascii="Times New Roman" w:eastAsia="MS Mincho" w:hAnsi="Times New Roman" w:cs="Times New Roman"/>
          <w:bCs/>
          <w:sz w:val="24"/>
          <w:szCs w:val="24"/>
          <w:lang w:eastAsia="pl-PL"/>
        </w:rPr>
        <w:t>Szczegółowy opis przedmiotu zamówienia – załącznik nr 1,</w:t>
      </w:r>
    </w:p>
    <w:p w14:paraId="1944734A" w14:textId="77777777" w:rsidR="00C16268" w:rsidRPr="00C16268" w:rsidRDefault="00C16268" w:rsidP="0039752B">
      <w:pPr>
        <w:numPr>
          <w:ilvl w:val="0"/>
          <w:numId w:val="103"/>
        </w:numPr>
        <w:spacing w:after="0" w:line="288" w:lineRule="auto"/>
        <w:ind w:left="284" w:right="-283" w:firstLine="131"/>
        <w:jc w:val="both"/>
        <w:rPr>
          <w:rFonts w:ascii="Times New Roman" w:eastAsia="MS Mincho" w:hAnsi="Times New Roman" w:cs="Times New Roman"/>
          <w:bCs/>
          <w:sz w:val="24"/>
          <w:szCs w:val="24"/>
          <w:lang w:eastAsia="pl-PL"/>
        </w:rPr>
      </w:pPr>
      <w:r w:rsidRPr="00C16268">
        <w:rPr>
          <w:rFonts w:ascii="Times New Roman" w:eastAsia="MS Mincho" w:hAnsi="Times New Roman" w:cs="Times New Roman"/>
          <w:bCs/>
          <w:sz w:val="24"/>
          <w:szCs w:val="24"/>
          <w:lang w:eastAsia="pl-PL"/>
        </w:rPr>
        <w:t>Wykaz chodników i jezdni dróg gminnych przeznaczonych do oczyszczania ręcznego – załącznik nr 2,</w:t>
      </w:r>
    </w:p>
    <w:p w14:paraId="7207AC54" w14:textId="77777777" w:rsidR="00C16268" w:rsidRPr="00C16268" w:rsidRDefault="00C16268" w:rsidP="0039752B">
      <w:pPr>
        <w:numPr>
          <w:ilvl w:val="0"/>
          <w:numId w:val="103"/>
        </w:numPr>
        <w:spacing w:after="0" w:line="288" w:lineRule="auto"/>
        <w:ind w:left="284" w:right="-283" w:firstLine="131"/>
        <w:jc w:val="both"/>
        <w:rPr>
          <w:rFonts w:ascii="Times New Roman" w:eastAsia="MS Mincho" w:hAnsi="Times New Roman" w:cs="Times New Roman"/>
          <w:bCs/>
          <w:sz w:val="24"/>
          <w:szCs w:val="24"/>
          <w:lang w:eastAsia="pl-PL"/>
        </w:rPr>
      </w:pPr>
      <w:r w:rsidRPr="00C16268">
        <w:rPr>
          <w:rFonts w:ascii="Times New Roman" w:eastAsia="MS Mincho" w:hAnsi="Times New Roman" w:cs="Times New Roman"/>
          <w:bCs/>
          <w:sz w:val="24"/>
          <w:szCs w:val="24"/>
          <w:lang w:eastAsia="pl-PL"/>
        </w:rPr>
        <w:t>Kosztorys ofertowy – załącznik nr 3.</w:t>
      </w:r>
    </w:p>
    <w:p w14:paraId="2B6B198A" w14:textId="77777777" w:rsidR="00C16268" w:rsidRPr="00C16268" w:rsidRDefault="00C16268" w:rsidP="0039752B">
      <w:pPr>
        <w:numPr>
          <w:ilvl w:val="0"/>
          <w:numId w:val="103"/>
        </w:numPr>
        <w:spacing w:after="0" w:line="288" w:lineRule="auto"/>
        <w:ind w:left="284" w:right="-283" w:firstLine="131"/>
        <w:jc w:val="both"/>
        <w:rPr>
          <w:rFonts w:ascii="Times New Roman" w:eastAsia="MS Mincho" w:hAnsi="Times New Roman" w:cs="Times New Roman"/>
          <w:bCs/>
          <w:sz w:val="24"/>
          <w:szCs w:val="24"/>
          <w:lang w:eastAsia="pl-PL"/>
        </w:rPr>
      </w:pPr>
      <w:r w:rsidRPr="00C16268">
        <w:rPr>
          <w:rFonts w:ascii="Times New Roman" w:eastAsia="MS Mincho" w:hAnsi="Times New Roman" w:cs="Times New Roman"/>
          <w:bCs/>
          <w:sz w:val="24"/>
          <w:szCs w:val="24"/>
          <w:lang w:eastAsia="pl-PL"/>
        </w:rPr>
        <w:t>Wykaz pracowników zatrudnionych na umowę o pracę – załącznik nr 4,</w:t>
      </w:r>
    </w:p>
    <w:p w14:paraId="46BF82E6" w14:textId="77777777" w:rsidR="00C16268" w:rsidRPr="00C16268" w:rsidRDefault="00C16268" w:rsidP="0039752B">
      <w:pPr>
        <w:numPr>
          <w:ilvl w:val="0"/>
          <w:numId w:val="103"/>
        </w:numPr>
        <w:tabs>
          <w:tab w:val="left" w:pos="567"/>
        </w:tabs>
        <w:spacing w:after="0" w:line="288" w:lineRule="auto"/>
        <w:ind w:left="284" w:right="-283" w:firstLine="131"/>
        <w:jc w:val="both"/>
        <w:rPr>
          <w:rFonts w:ascii="Times New Roman" w:eastAsia="MS Mincho" w:hAnsi="Times New Roman" w:cs="Times New Roman"/>
          <w:bCs/>
          <w:sz w:val="24"/>
          <w:szCs w:val="24"/>
          <w:lang w:eastAsia="pl-PL"/>
        </w:rPr>
      </w:pPr>
      <w:r w:rsidRPr="00C16268">
        <w:rPr>
          <w:rFonts w:ascii="Times New Roman" w:eastAsia="MS Mincho" w:hAnsi="Times New Roman" w:cs="Times New Roman"/>
          <w:bCs/>
          <w:sz w:val="24"/>
          <w:szCs w:val="24"/>
          <w:lang w:eastAsia="pl-PL"/>
        </w:rPr>
        <w:t xml:space="preserve"> Wykaz floty pojazdów użytkowanych przy wykonywaniu zadania – </w:t>
      </w:r>
      <w:r w:rsidRPr="00C16268">
        <w:rPr>
          <w:rFonts w:ascii="Times New Roman" w:eastAsia="MS Mincho" w:hAnsi="Times New Roman" w:cs="Times New Roman"/>
          <w:sz w:val="24"/>
          <w:szCs w:val="24"/>
          <w:lang w:eastAsia="pl-PL"/>
        </w:rPr>
        <w:t>załącznik nr 5</w:t>
      </w:r>
      <w:r w:rsidRPr="00C16268">
        <w:rPr>
          <w:rFonts w:ascii="Times New Roman" w:eastAsia="MS Mincho" w:hAnsi="Times New Roman" w:cs="Times New Roman"/>
          <w:bCs/>
          <w:sz w:val="24"/>
          <w:szCs w:val="24"/>
          <w:lang w:eastAsia="pl-PL"/>
        </w:rPr>
        <w:t>.</w:t>
      </w:r>
    </w:p>
    <w:p w14:paraId="6C39AF6D" w14:textId="77777777" w:rsidR="00C16268" w:rsidRPr="00C16268" w:rsidRDefault="00C16268" w:rsidP="00DE6928">
      <w:pPr>
        <w:spacing w:after="0" w:line="240" w:lineRule="auto"/>
        <w:ind w:left="-360" w:right="-283" w:firstLine="131"/>
        <w:jc w:val="both"/>
        <w:rPr>
          <w:rFonts w:ascii="Times New Roman" w:eastAsia="MS Mincho" w:hAnsi="Times New Roman" w:cs="Times New Roman"/>
          <w:bCs/>
          <w:sz w:val="24"/>
          <w:szCs w:val="24"/>
          <w:lang w:eastAsia="pl-PL"/>
        </w:rPr>
      </w:pPr>
    </w:p>
    <w:p w14:paraId="7C0BCDE6" w14:textId="77777777" w:rsidR="00C16268" w:rsidRPr="00C16268" w:rsidRDefault="00C16268" w:rsidP="00DE6928">
      <w:pPr>
        <w:spacing w:after="0"/>
        <w:ind w:left="720" w:right="-283" w:hanging="360"/>
        <w:rPr>
          <w:rFonts w:ascii="Times New Roman" w:eastAsia="MS Mincho" w:hAnsi="Times New Roman" w:cs="Times New Roman"/>
          <w:b/>
          <w:sz w:val="24"/>
          <w:szCs w:val="24"/>
        </w:rPr>
      </w:pPr>
      <w:r w:rsidRPr="00C16268">
        <w:rPr>
          <w:rFonts w:ascii="Times New Roman" w:eastAsia="MS Mincho" w:hAnsi="Times New Roman" w:cs="Times New Roman"/>
          <w:b/>
          <w:sz w:val="24"/>
          <w:szCs w:val="24"/>
        </w:rPr>
        <w:t xml:space="preserve">Wykonawca                                      </w:t>
      </w:r>
      <w:r w:rsidRPr="00C16268">
        <w:rPr>
          <w:rFonts w:ascii="Times New Roman" w:eastAsia="MS Mincho" w:hAnsi="Times New Roman" w:cs="Times New Roman"/>
          <w:b/>
          <w:sz w:val="24"/>
          <w:szCs w:val="24"/>
        </w:rPr>
        <w:tab/>
      </w:r>
      <w:r w:rsidRPr="00C16268">
        <w:rPr>
          <w:rFonts w:ascii="Times New Roman" w:eastAsia="MS Mincho" w:hAnsi="Times New Roman" w:cs="Times New Roman"/>
          <w:b/>
          <w:sz w:val="24"/>
          <w:szCs w:val="24"/>
        </w:rPr>
        <w:tab/>
        <w:t xml:space="preserve">                                        Zamawiający</w:t>
      </w:r>
    </w:p>
    <w:p w14:paraId="509B523C" w14:textId="77777777" w:rsidR="00FD3364" w:rsidRPr="00C16268" w:rsidRDefault="00FD3364" w:rsidP="00DE6928">
      <w:pPr>
        <w:pStyle w:val="Zwykytekst2"/>
        <w:ind w:left="6237" w:right="-283" w:firstLine="567"/>
        <w:jc w:val="right"/>
        <w:rPr>
          <w:rFonts w:ascii="Times New Roman" w:eastAsia="MS Mincho" w:hAnsi="Times New Roman"/>
          <w:b/>
          <w:bCs/>
          <w:sz w:val="24"/>
        </w:rPr>
      </w:pPr>
    </w:p>
    <w:p w14:paraId="54C64D03" w14:textId="77777777" w:rsidR="00FD3364" w:rsidRPr="00C16268" w:rsidRDefault="00FD3364" w:rsidP="00DE6928">
      <w:pPr>
        <w:pStyle w:val="Zwykytekst2"/>
        <w:ind w:left="6237" w:right="-283" w:firstLine="567"/>
        <w:jc w:val="right"/>
        <w:rPr>
          <w:rFonts w:ascii="Times New Roman" w:eastAsia="MS Mincho" w:hAnsi="Times New Roman"/>
          <w:b/>
          <w:bCs/>
          <w:sz w:val="24"/>
        </w:rPr>
      </w:pPr>
    </w:p>
    <w:p w14:paraId="5581A2F9" w14:textId="77777777" w:rsidR="00FD3364" w:rsidRPr="00C16268" w:rsidRDefault="00FD3364" w:rsidP="00DE6928">
      <w:pPr>
        <w:pStyle w:val="Zwykytekst2"/>
        <w:ind w:left="6237" w:right="-283" w:firstLine="567"/>
        <w:jc w:val="right"/>
        <w:rPr>
          <w:rFonts w:ascii="Times New Roman" w:eastAsia="MS Mincho" w:hAnsi="Times New Roman"/>
          <w:b/>
          <w:bCs/>
          <w:sz w:val="24"/>
        </w:rPr>
      </w:pPr>
    </w:p>
    <w:p w14:paraId="4C73BBA0" w14:textId="77777777" w:rsidR="00233BD7" w:rsidRDefault="00233BD7" w:rsidP="00DE6928">
      <w:pPr>
        <w:pStyle w:val="Zwykytekst2"/>
        <w:ind w:left="6237" w:right="-283" w:firstLine="567"/>
        <w:jc w:val="right"/>
        <w:rPr>
          <w:rFonts w:ascii="Times New Roman" w:eastAsia="MS Mincho" w:hAnsi="Times New Roman"/>
          <w:b/>
          <w:bCs/>
          <w:sz w:val="28"/>
          <w:szCs w:val="28"/>
        </w:rPr>
      </w:pPr>
      <w:r>
        <w:rPr>
          <w:rFonts w:ascii="Times New Roman" w:eastAsia="MS Mincho" w:hAnsi="Times New Roman"/>
          <w:b/>
          <w:bCs/>
          <w:sz w:val="24"/>
        </w:rPr>
        <w:lastRenderedPageBreak/>
        <w:t>Załącznik nr 11 do SWZ</w:t>
      </w:r>
    </w:p>
    <w:p w14:paraId="408B1162" w14:textId="77777777" w:rsidR="00C16268" w:rsidRPr="001516FB" w:rsidRDefault="00C16268" w:rsidP="00DE6928">
      <w:pPr>
        <w:suppressAutoHyphens/>
        <w:spacing w:after="0" w:line="240" w:lineRule="auto"/>
        <w:ind w:left="1077" w:right="-283" w:hanging="1077"/>
        <w:jc w:val="right"/>
        <w:rPr>
          <w:rFonts w:ascii="Times New Roman" w:eastAsia="MS Mincho" w:hAnsi="Times New Roman" w:cs="Times New Roman"/>
          <w:b/>
          <w:lang w:eastAsia="ar-SA"/>
        </w:rPr>
      </w:pPr>
      <w:bookmarkStart w:id="70" w:name="_Hlk171930506"/>
      <w:r w:rsidRPr="001516FB">
        <w:rPr>
          <w:rFonts w:ascii="Times New Roman" w:eastAsia="MS Mincho" w:hAnsi="Times New Roman" w:cs="Times New Roman"/>
          <w:b/>
          <w:bCs/>
          <w:lang w:eastAsia="ar-SA"/>
        </w:rPr>
        <w:t>Załącznik nr 1 do UMOWY</w:t>
      </w:r>
    </w:p>
    <w:p w14:paraId="3226BB16" w14:textId="15255567" w:rsidR="00C16268" w:rsidRPr="00A82CF0" w:rsidRDefault="00C16268" w:rsidP="00DE6928">
      <w:pPr>
        <w:pBdr>
          <w:top w:val="single" w:sz="4" w:space="1" w:color="auto"/>
          <w:left w:val="single" w:sz="4" w:space="3" w:color="auto"/>
          <w:bottom w:val="single" w:sz="4" w:space="1" w:color="auto"/>
          <w:right w:val="single" w:sz="4" w:space="4" w:color="auto"/>
        </w:pBdr>
        <w:shd w:val="clear" w:color="auto" w:fill="D9E2F3"/>
        <w:suppressAutoHyphens/>
        <w:spacing w:before="120" w:after="0" w:line="240" w:lineRule="auto"/>
        <w:ind w:left="720" w:right="-283" w:hanging="720"/>
        <w:jc w:val="center"/>
        <w:rPr>
          <w:rFonts w:ascii="Times New Roman" w:eastAsia="Times New Roman" w:hAnsi="Times New Roman" w:cs="Times New Roman"/>
          <w:b/>
          <w:iCs/>
          <w:sz w:val="24"/>
          <w:szCs w:val="24"/>
        </w:rPr>
      </w:pPr>
      <w:bookmarkStart w:id="71" w:name="_Hlk171929803"/>
      <w:bookmarkEnd w:id="70"/>
      <w:r w:rsidRPr="00A82CF0">
        <w:rPr>
          <w:rFonts w:ascii="Times New Roman" w:eastAsia="Times New Roman" w:hAnsi="Times New Roman" w:cs="Times New Roman"/>
          <w:b/>
          <w:iCs/>
          <w:sz w:val="24"/>
          <w:szCs w:val="24"/>
        </w:rPr>
        <w:t>OPIS PRZEDMIOTU ZAMÓWIENIA</w:t>
      </w:r>
    </w:p>
    <w:p w14:paraId="5347DDD1" w14:textId="56F80EAF" w:rsidR="00C16268" w:rsidRPr="00A82CF0" w:rsidRDefault="00C16268" w:rsidP="009B7F22">
      <w:pPr>
        <w:pStyle w:val="Zwykytekst"/>
        <w:spacing w:before="120"/>
        <w:ind w:right="-284"/>
        <w:jc w:val="both"/>
        <w:rPr>
          <w:rFonts w:ascii="Times New Roman" w:eastAsia="MS Mincho" w:hAnsi="Times New Roman" w:cs="Times New Roman"/>
          <w:b/>
          <w:sz w:val="24"/>
          <w:szCs w:val="24"/>
        </w:rPr>
      </w:pPr>
      <w:r w:rsidRPr="00A82CF0">
        <w:rPr>
          <w:rFonts w:ascii="Times New Roman" w:eastAsia="MS Mincho" w:hAnsi="Times New Roman" w:cs="Times New Roman"/>
          <w:sz w:val="24"/>
          <w:szCs w:val="24"/>
        </w:rPr>
        <w:t>Przedmiot zamówienia pn.</w:t>
      </w:r>
      <w:r w:rsidRPr="00A82CF0">
        <w:rPr>
          <w:rFonts w:ascii="Times New Roman" w:eastAsia="MS Mincho" w:hAnsi="Times New Roman" w:cs="Times New Roman"/>
          <w:b/>
          <w:sz w:val="24"/>
          <w:szCs w:val="24"/>
        </w:rPr>
        <w:t xml:space="preserve"> „</w:t>
      </w:r>
      <w:r w:rsidRPr="00A82CF0">
        <w:rPr>
          <w:rFonts w:ascii="Times New Roman" w:hAnsi="Times New Roman" w:cs="Times New Roman"/>
          <w:b/>
          <w:sz w:val="24"/>
          <w:szCs w:val="24"/>
        </w:rPr>
        <w:t>Oczyszczanie ręczne wybranych chodników i jezdni dróg gminnych                                   na terenie miasta Świdnica, na których częściowo dopuszczono prawo parkowania samochodów</w:t>
      </w:r>
      <w:r w:rsidR="00722EFA">
        <w:rPr>
          <w:rFonts w:ascii="Times New Roman" w:hAnsi="Times New Roman" w:cs="Times New Roman"/>
          <w:b/>
          <w:sz w:val="24"/>
          <w:szCs w:val="24"/>
        </w:rPr>
        <w:t xml:space="preserve"> w latach 2025-2026</w:t>
      </w:r>
      <w:r w:rsidRPr="00A82CF0">
        <w:rPr>
          <w:rFonts w:ascii="Times New Roman" w:hAnsi="Times New Roman" w:cs="Times New Roman"/>
          <w:b/>
          <w:i/>
          <w:sz w:val="24"/>
          <w:szCs w:val="24"/>
        </w:rPr>
        <w:t>”</w:t>
      </w:r>
      <w:r w:rsidRPr="00A82CF0">
        <w:rPr>
          <w:rFonts w:ascii="Times New Roman" w:eastAsia="MS Mincho" w:hAnsi="Times New Roman" w:cs="Times New Roman"/>
          <w:b/>
          <w:sz w:val="24"/>
          <w:szCs w:val="24"/>
        </w:rPr>
        <w:t xml:space="preserve"> </w:t>
      </w:r>
      <w:r w:rsidRPr="00A82CF0">
        <w:rPr>
          <w:rFonts w:ascii="Times New Roman" w:eastAsia="MS Mincho" w:hAnsi="Times New Roman" w:cs="Times New Roman"/>
          <w:sz w:val="24"/>
          <w:szCs w:val="24"/>
        </w:rPr>
        <w:t>obejmuje wykonanie następujących czynności:</w:t>
      </w:r>
    </w:p>
    <w:p w14:paraId="07158062" w14:textId="77777777" w:rsidR="00C16268" w:rsidRPr="00A82CF0" w:rsidRDefault="00C16268" w:rsidP="009B7F22">
      <w:pPr>
        <w:spacing w:before="40" w:after="0" w:line="240" w:lineRule="auto"/>
        <w:ind w:right="-284"/>
        <w:jc w:val="both"/>
        <w:rPr>
          <w:rFonts w:ascii="Times New Roman" w:hAnsi="Times New Roman" w:cs="Times New Roman"/>
          <w:b/>
          <w:sz w:val="24"/>
          <w:szCs w:val="24"/>
        </w:rPr>
      </w:pPr>
      <w:r w:rsidRPr="00A82CF0">
        <w:rPr>
          <w:rFonts w:ascii="Times New Roman" w:hAnsi="Times New Roman" w:cs="Times New Roman"/>
          <w:b/>
          <w:sz w:val="24"/>
          <w:szCs w:val="24"/>
        </w:rPr>
        <w:t xml:space="preserve">I. </w:t>
      </w:r>
      <w:r w:rsidRPr="00A82CF0">
        <w:rPr>
          <w:rFonts w:ascii="Times New Roman" w:hAnsi="Times New Roman" w:cs="Times New Roman"/>
          <w:b/>
          <w:sz w:val="24"/>
          <w:szCs w:val="24"/>
          <w:u w:val="single"/>
        </w:rPr>
        <w:t>Zadanie A – oczyszczanie chodników i jezdni w Rynku i strefie centralnej miasta</w:t>
      </w:r>
    </w:p>
    <w:p w14:paraId="5EEAE0D4" w14:textId="1212B35E" w:rsidR="00C16268" w:rsidRPr="00A82CF0" w:rsidRDefault="00C16268" w:rsidP="0039752B">
      <w:pPr>
        <w:pStyle w:val="Zwykytekst1"/>
        <w:widowControl/>
        <w:numPr>
          <w:ilvl w:val="0"/>
          <w:numId w:val="126"/>
        </w:numPr>
        <w:spacing w:before="40"/>
        <w:ind w:right="-284"/>
        <w:jc w:val="both"/>
        <w:rPr>
          <w:rFonts w:ascii="Times New Roman" w:eastAsia="MS Mincho" w:hAnsi="Times New Roman" w:cs="Times New Roman"/>
          <w:bCs/>
          <w:sz w:val="24"/>
          <w:szCs w:val="24"/>
        </w:rPr>
      </w:pPr>
      <w:r w:rsidRPr="00A82CF0">
        <w:rPr>
          <w:rFonts w:ascii="Times New Roman" w:eastAsia="MS Mincho" w:hAnsi="Times New Roman" w:cs="Times New Roman"/>
          <w:bCs/>
          <w:sz w:val="24"/>
          <w:szCs w:val="24"/>
        </w:rPr>
        <w:t xml:space="preserve">Oczyszczanie chodników i jezdni w Rynku i strefie centralnej miasta będzie realizowane na całej powierzchni poprzez zamiatanie wszelkich nieczystości </w:t>
      </w:r>
      <w:r w:rsidRPr="00A82CF0">
        <w:rPr>
          <w:rFonts w:ascii="Times New Roman" w:eastAsia="MS Mincho" w:hAnsi="Times New Roman" w:cs="Times New Roman"/>
          <w:sz w:val="24"/>
          <w:szCs w:val="24"/>
        </w:rPr>
        <w:t>(w tym błota, piachu, ziemi, żwiru itp.)</w:t>
      </w:r>
      <w:r w:rsidRPr="00A82CF0">
        <w:rPr>
          <w:rFonts w:ascii="Times New Roman" w:eastAsia="MS Mincho" w:hAnsi="Times New Roman" w:cs="Times New Roman"/>
          <w:bCs/>
          <w:sz w:val="24"/>
          <w:szCs w:val="24"/>
        </w:rPr>
        <w:t>, zbieranie odpadów komunalnych, usuwanie odchodów zwierzęcych, usuwanie wykwitów trawy  i chwastów, usuwanie darni, usuwanie zanieczyszczeń uprzątniętych przez właścicieli nieruchomości przyległych do drogi publicznej, oczyszczanie interwencyjne oraz zmywanie powierzchni utwardzonych.</w:t>
      </w:r>
    </w:p>
    <w:p w14:paraId="73C00BD0" w14:textId="476FCACF" w:rsidR="00C16268" w:rsidRPr="00A82CF0" w:rsidRDefault="00C16268" w:rsidP="0039752B">
      <w:pPr>
        <w:pStyle w:val="Zwykytekst1"/>
        <w:widowControl/>
        <w:numPr>
          <w:ilvl w:val="0"/>
          <w:numId w:val="126"/>
        </w:numPr>
        <w:spacing w:before="40"/>
        <w:ind w:left="357" w:right="-284" w:hanging="357"/>
        <w:jc w:val="both"/>
        <w:rPr>
          <w:rFonts w:ascii="Times New Roman" w:eastAsia="MS Mincho" w:hAnsi="Times New Roman" w:cs="Times New Roman"/>
          <w:bCs/>
          <w:sz w:val="24"/>
          <w:szCs w:val="24"/>
        </w:rPr>
      </w:pPr>
      <w:r w:rsidRPr="00A82CF0">
        <w:rPr>
          <w:rFonts w:ascii="Times New Roman" w:eastAsia="MS Mincho" w:hAnsi="Times New Roman" w:cs="Times New Roman"/>
          <w:bCs/>
          <w:sz w:val="24"/>
          <w:szCs w:val="24"/>
        </w:rPr>
        <w:t xml:space="preserve">Oczyszczanie  będzie  realizowane przez cały okres trwania umowy z wyjątkiem dni, </w:t>
      </w:r>
      <w:r w:rsidR="00DE6928">
        <w:rPr>
          <w:rFonts w:ascii="Times New Roman" w:eastAsia="MS Mincho" w:hAnsi="Times New Roman" w:cs="Times New Roman"/>
          <w:bCs/>
          <w:sz w:val="24"/>
          <w:szCs w:val="24"/>
        </w:rPr>
        <w:t xml:space="preserve">                             </w:t>
      </w:r>
      <w:r w:rsidRPr="00A82CF0">
        <w:rPr>
          <w:rFonts w:ascii="Times New Roman" w:eastAsia="MS Mincho" w:hAnsi="Times New Roman" w:cs="Times New Roman"/>
          <w:bCs/>
          <w:sz w:val="24"/>
          <w:szCs w:val="24"/>
        </w:rPr>
        <w:t>w których będą występowały niekorzystne warunki atmosferyczne,</w:t>
      </w:r>
      <w:r w:rsidRPr="00A82CF0">
        <w:rPr>
          <w:rFonts w:ascii="Times New Roman" w:eastAsia="MS Mincho" w:hAnsi="Times New Roman" w:cs="Times New Roman"/>
          <w:sz w:val="24"/>
          <w:szCs w:val="24"/>
        </w:rPr>
        <w:t xml:space="preserve"> np. duże opady deszczu, opady śniegu lub niskie temperatury lub dni wyłączonych na polecenie </w:t>
      </w:r>
      <w:r w:rsidR="00586D6E">
        <w:rPr>
          <w:rFonts w:ascii="Times New Roman" w:eastAsia="MS Mincho" w:hAnsi="Times New Roman" w:cs="Times New Roman"/>
          <w:sz w:val="24"/>
          <w:szCs w:val="24"/>
        </w:rPr>
        <w:t>z</w:t>
      </w:r>
      <w:r w:rsidRPr="00A82CF0">
        <w:rPr>
          <w:rFonts w:ascii="Times New Roman" w:eastAsia="MS Mincho" w:hAnsi="Times New Roman" w:cs="Times New Roman"/>
          <w:sz w:val="24"/>
          <w:szCs w:val="24"/>
        </w:rPr>
        <w:t>amawiającego (np.</w:t>
      </w:r>
      <w:r w:rsidR="00DE6928">
        <w:rPr>
          <w:rFonts w:ascii="Times New Roman" w:eastAsia="MS Mincho" w:hAnsi="Times New Roman" w:cs="Times New Roman"/>
          <w:sz w:val="24"/>
          <w:szCs w:val="24"/>
        </w:rPr>
        <w:t xml:space="preserve">                </w:t>
      </w:r>
      <w:r w:rsidRPr="00A82CF0">
        <w:rPr>
          <w:rFonts w:ascii="Times New Roman" w:eastAsia="MS Mincho" w:hAnsi="Times New Roman" w:cs="Times New Roman"/>
          <w:sz w:val="24"/>
          <w:szCs w:val="24"/>
        </w:rPr>
        <w:t xml:space="preserve"> z powodu remontu, najmu części powierzchni terenu itp.). W takich warunkach </w:t>
      </w:r>
      <w:r w:rsidR="00586D6E">
        <w:rPr>
          <w:rFonts w:ascii="Times New Roman" w:eastAsia="MS Mincho" w:hAnsi="Times New Roman" w:cs="Times New Roman"/>
          <w:sz w:val="24"/>
          <w:szCs w:val="24"/>
        </w:rPr>
        <w:t>z</w:t>
      </w:r>
      <w:r w:rsidRPr="00A82CF0">
        <w:rPr>
          <w:rFonts w:ascii="Times New Roman" w:eastAsia="MS Mincho" w:hAnsi="Times New Roman" w:cs="Times New Roman"/>
          <w:sz w:val="24"/>
          <w:szCs w:val="24"/>
        </w:rPr>
        <w:t>amawiający może zawiesić wszystkie prace w zakresie oczyszczania lub np. tylko prace w zakresie zamiatania.</w:t>
      </w:r>
    </w:p>
    <w:p w14:paraId="299232DC" w14:textId="5688928C" w:rsidR="00C16268" w:rsidRPr="00A82CF0" w:rsidRDefault="00C16268" w:rsidP="0039752B">
      <w:pPr>
        <w:pStyle w:val="Zwykytekst1"/>
        <w:widowControl/>
        <w:numPr>
          <w:ilvl w:val="0"/>
          <w:numId w:val="126"/>
        </w:numPr>
        <w:spacing w:before="40"/>
        <w:ind w:left="357" w:right="-284" w:hanging="357"/>
        <w:jc w:val="both"/>
        <w:rPr>
          <w:rFonts w:ascii="Times New Roman" w:eastAsia="MS Mincho" w:hAnsi="Times New Roman" w:cs="Times New Roman"/>
          <w:bCs/>
          <w:sz w:val="24"/>
          <w:szCs w:val="24"/>
        </w:rPr>
      </w:pPr>
      <w:r w:rsidRPr="00A82CF0">
        <w:rPr>
          <w:rFonts w:ascii="Times New Roman" w:eastAsia="MS Mincho" w:hAnsi="Times New Roman" w:cs="Times New Roman"/>
          <w:sz w:val="24"/>
          <w:szCs w:val="24"/>
        </w:rPr>
        <w:t>W sezonie letnim (od m-ca kwietnia do m-ca października danego roku kalendarzowego)</w:t>
      </w:r>
      <w:r w:rsidRPr="00A82CF0">
        <w:rPr>
          <w:rFonts w:ascii="Times New Roman" w:eastAsia="MS Mincho" w:hAnsi="Times New Roman" w:cs="Times New Roman"/>
          <w:bCs/>
          <w:sz w:val="24"/>
          <w:szCs w:val="24"/>
        </w:rPr>
        <w:t xml:space="preserve"> </w:t>
      </w:r>
      <w:r w:rsidRPr="00A82CF0">
        <w:rPr>
          <w:rFonts w:ascii="Times New Roman" w:eastAsia="MS Mincho" w:hAnsi="Times New Roman" w:cs="Times New Roman"/>
          <w:sz w:val="24"/>
          <w:szCs w:val="24"/>
        </w:rPr>
        <w:t>zamiatanie dróg</w:t>
      </w:r>
      <w:r w:rsidRPr="00A82CF0">
        <w:rPr>
          <w:rFonts w:ascii="Times New Roman" w:eastAsia="MS Mincho" w:hAnsi="Times New Roman" w:cs="Times New Roman"/>
          <w:bCs/>
          <w:sz w:val="24"/>
          <w:szCs w:val="24"/>
        </w:rPr>
        <w:t xml:space="preserve"> powinno być </w:t>
      </w:r>
      <w:r w:rsidRPr="00A82CF0">
        <w:rPr>
          <w:rFonts w:ascii="Times New Roman" w:eastAsia="MS Mincho" w:hAnsi="Times New Roman" w:cs="Times New Roman"/>
          <w:sz w:val="24"/>
          <w:szCs w:val="24"/>
        </w:rPr>
        <w:t>zakończone do godz. 7.00. W sezonie zimowym (od m-ca listopada danego roku kalendarzowego do m-ca marca roku następnego)</w:t>
      </w:r>
      <w:r w:rsidRPr="00A82CF0">
        <w:rPr>
          <w:rFonts w:ascii="Times New Roman" w:eastAsia="MS Mincho" w:hAnsi="Times New Roman" w:cs="Times New Roman"/>
          <w:bCs/>
          <w:sz w:val="24"/>
          <w:szCs w:val="24"/>
        </w:rPr>
        <w:t xml:space="preserve"> </w:t>
      </w:r>
      <w:r w:rsidRPr="00A82CF0">
        <w:rPr>
          <w:rFonts w:ascii="Times New Roman" w:eastAsia="MS Mincho" w:hAnsi="Times New Roman" w:cs="Times New Roman"/>
          <w:sz w:val="24"/>
          <w:szCs w:val="24"/>
        </w:rPr>
        <w:t>zamiatanie dróg</w:t>
      </w:r>
      <w:r w:rsidRPr="00A82CF0">
        <w:rPr>
          <w:rFonts w:ascii="Times New Roman" w:eastAsia="MS Mincho" w:hAnsi="Times New Roman" w:cs="Times New Roman"/>
          <w:bCs/>
          <w:sz w:val="24"/>
          <w:szCs w:val="24"/>
        </w:rPr>
        <w:t xml:space="preserve">  powinno być </w:t>
      </w:r>
      <w:r w:rsidRPr="00A82CF0">
        <w:rPr>
          <w:rFonts w:ascii="Times New Roman" w:eastAsia="MS Mincho" w:hAnsi="Times New Roman" w:cs="Times New Roman"/>
          <w:sz w:val="24"/>
          <w:szCs w:val="24"/>
        </w:rPr>
        <w:t>zakończone do godz. 9.00. W sezonie letnim i zimowym</w:t>
      </w:r>
      <w:r w:rsidRPr="00A82CF0">
        <w:rPr>
          <w:rFonts w:ascii="Times New Roman" w:eastAsia="MS Mincho" w:hAnsi="Times New Roman" w:cs="Times New Roman"/>
          <w:bCs/>
          <w:sz w:val="24"/>
          <w:szCs w:val="24"/>
        </w:rPr>
        <w:t xml:space="preserve"> </w:t>
      </w:r>
      <w:r w:rsidRPr="00A82CF0">
        <w:rPr>
          <w:rFonts w:ascii="Times New Roman" w:eastAsia="MS Mincho" w:hAnsi="Times New Roman" w:cs="Times New Roman"/>
          <w:sz w:val="24"/>
          <w:szCs w:val="24"/>
        </w:rPr>
        <w:t>oczyszczanie dróg  polegające na zbieraniu odpadów</w:t>
      </w:r>
      <w:r w:rsidRPr="00A82CF0">
        <w:rPr>
          <w:rFonts w:ascii="Times New Roman" w:eastAsia="MS Mincho" w:hAnsi="Times New Roman" w:cs="Times New Roman"/>
          <w:bCs/>
          <w:sz w:val="24"/>
          <w:szCs w:val="24"/>
        </w:rPr>
        <w:t xml:space="preserve"> </w:t>
      </w:r>
      <w:r w:rsidRPr="00A82CF0">
        <w:rPr>
          <w:rFonts w:ascii="Times New Roman" w:eastAsia="MS Mincho" w:hAnsi="Times New Roman" w:cs="Times New Roman"/>
          <w:sz w:val="24"/>
          <w:szCs w:val="24"/>
        </w:rPr>
        <w:t>komunalnych</w:t>
      </w:r>
      <w:r w:rsidRPr="00A82CF0">
        <w:rPr>
          <w:rFonts w:ascii="Times New Roman" w:eastAsia="MS Mincho" w:hAnsi="Times New Roman" w:cs="Times New Roman"/>
          <w:bCs/>
          <w:sz w:val="24"/>
          <w:szCs w:val="24"/>
        </w:rPr>
        <w:t xml:space="preserve"> powinno być wykonywane w godzinach popołudniowych od 14.00 do 16.00 z wyjątkiem niedziel, w których prace należy wykonywać w godzinach rannych od 7.00 do 9.00.</w:t>
      </w:r>
      <w:r w:rsidRPr="00A82CF0">
        <w:rPr>
          <w:rFonts w:ascii="Times New Roman" w:eastAsia="MS Mincho" w:hAnsi="Times New Roman" w:cs="Times New Roman"/>
          <w:sz w:val="24"/>
          <w:szCs w:val="24"/>
        </w:rPr>
        <w:t xml:space="preserve"> Usuwanie odchodów zwierzęcych</w:t>
      </w:r>
      <w:r w:rsidRPr="00A82CF0">
        <w:rPr>
          <w:rFonts w:ascii="Times New Roman" w:eastAsia="MS Mincho" w:hAnsi="Times New Roman" w:cs="Times New Roman"/>
          <w:bCs/>
          <w:sz w:val="24"/>
          <w:szCs w:val="24"/>
        </w:rPr>
        <w:t xml:space="preserve"> będzie wykonywane  zarówno w czasie przewidzianym dla prac w zakresie zamiatania jak również prac w zakresie zbierania odpadów komunalnych.</w:t>
      </w:r>
    </w:p>
    <w:p w14:paraId="68B5E4FB" w14:textId="77777777" w:rsidR="00C16268" w:rsidRPr="00A82CF0" w:rsidRDefault="00C16268" w:rsidP="0039752B">
      <w:pPr>
        <w:pStyle w:val="Zwykytekst1"/>
        <w:widowControl/>
        <w:numPr>
          <w:ilvl w:val="0"/>
          <w:numId w:val="126"/>
        </w:numPr>
        <w:spacing w:before="40"/>
        <w:ind w:left="357" w:right="-284" w:hanging="357"/>
        <w:jc w:val="both"/>
        <w:rPr>
          <w:rFonts w:ascii="Times New Roman" w:eastAsia="MS Mincho" w:hAnsi="Times New Roman" w:cs="Times New Roman"/>
          <w:bCs/>
          <w:sz w:val="24"/>
          <w:szCs w:val="24"/>
        </w:rPr>
      </w:pPr>
      <w:r w:rsidRPr="00A82CF0">
        <w:rPr>
          <w:rFonts w:ascii="Times New Roman" w:eastAsia="MS Mincho" w:hAnsi="Times New Roman" w:cs="Times New Roman"/>
          <w:sz w:val="24"/>
          <w:szCs w:val="24"/>
        </w:rPr>
        <w:t xml:space="preserve">Oczyszczanie, realizowane poprzez: </w:t>
      </w:r>
    </w:p>
    <w:p w14:paraId="251E60D4" w14:textId="5FF4AB36" w:rsidR="00C16268" w:rsidRPr="00A82CF0" w:rsidRDefault="00C16268" w:rsidP="0039752B">
      <w:pPr>
        <w:pStyle w:val="Zwykytekst1"/>
        <w:widowControl/>
        <w:numPr>
          <w:ilvl w:val="0"/>
          <w:numId w:val="127"/>
        </w:numPr>
        <w:ind w:left="709" w:right="-283" w:hanging="283"/>
        <w:jc w:val="both"/>
        <w:rPr>
          <w:rFonts w:ascii="Times New Roman" w:eastAsia="MS Mincho" w:hAnsi="Times New Roman" w:cs="Times New Roman"/>
          <w:sz w:val="24"/>
          <w:szCs w:val="24"/>
        </w:rPr>
      </w:pPr>
      <w:r w:rsidRPr="00A82CF0">
        <w:rPr>
          <w:rFonts w:ascii="Times New Roman" w:eastAsia="MS Mincho" w:hAnsi="Times New Roman" w:cs="Times New Roman"/>
          <w:sz w:val="24"/>
          <w:szCs w:val="24"/>
        </w:rPr>
        <w:t xml:space="preserve">zamiatanie wszelkich nieczystości (w tym błota, piachu, ziemi, żwiru itp.) oraz usuwanie odchodów zwierzęcych będzie wykonywane zgodnie z harmonogramem z wyjątkiem dni świątecznych; prace przewidziane do wykonania w dni świąteczne będą wykonywane </w:t>
      </w:r>
      <w:r w:rsidR="00A82CF0">
        <w:rPr>
          <w:rFonts w:ascii="Times New Roman" w:eastAsia="MS Mincho" w:hAnsi="Times New Roman" w:cs="Times New Roman"/>
          <w:sz w:val="24"/>
          <w:szCs w:val="24"/>
        </w:rPr>
        <w:t xml:space="preserve">                       </w:t>
      </w:r>
      <w:r w:rsidRPr="00A82CF0">
        <w:rPr>
          <w:rFonts w:ascii="Times New Roman" w:eastAsia="MS Mincho" w:hAnsi="Times New Roman" w:cs="Times New Roman"/>
          <w:sz w:val="24"/>
          <w:szCs w:val="24"/>
        </w:rPr>
        <w:t>w pierwszym dniu  roboczym występującym po dniu świątecznym;</w:t>
      </w:r>
    </w:p>
    <w:p w14:paraId="19757138" w14:textId="77777777" w:rsidR="00C16268" w:rsidRPr="00A82CF0" w:rsidRDefault="00C16268" w:rsidP="0039752B">
      <w:pPr>
        <w:pStyle w:val="Zwykytekst1"/>
        <w:widowControl/>
        <w:numPr>
          <w:ilvl w:val="0"/>
          <w:numId w:val="127"/>
        </w:numPr>
        <w:ind w:left="709" w:right="-283" w:hanging="283"/>
        <w:jc w:val="both"/>
        <w:rPr>
          <w:rFonts w:ascii="Times New Roman" w:eastAsia="MS Mincho" w:hAnsi="Times New Roman" w:cs="Times New Roman"/>
          <w:sz w:val="24"/>
          <w:szCs w:val="24"/>
        </w:rPr>
      </w:pPr>
      <w:r w:rsidRPr="00A82CF0">
        <w:rPr>
          <w:rFonts w:ascii="Times New Roman" w:eastAsia="MS Mincho" w:hAnsi="Times New Roman" w:cs="Times New Roman"/>
          <w:sz w:val="24"/>
          <w:szCs w:val="24"/>
        </w:rPr>
        <w:t xml:space="preserve">zbieranie odpadów komunalnych oraz usuwanie odchodów zwierzęcych będzie wykonywane również w dni świąteczne. </w:t>
      </w:r>
    </w:p>
    <w:p w14:paraId="498540C4" w14:textId="25D021AA" w:rsidR="00C16268" w:rsidRPr="00A82CF0" w:rsidRDefault="00C16268" w:rsidP="0039752B">
      <w:pPr>
        <w:pStyle w:val="Zwykytekst1"/>
        <w:widowControl/>
        <w:numPr>
          <w:ilvl w:val="0"/>
          <w:numId w:val="126"/>
        </w:numPr>
        <w:spacing w:before="40"/>
        <w:ind w:left="357" w:right="-284" w:hanging="357"/>
        <w:jc w:val="both"/>
        <w:rPr>
          <w:rFonts w:ascii="Times New Roman" w:eastAsia="MS Mincho" w:hAnsi="Times New Roman" w:cs="Times New Roman"/>
          <w:bCs/>
          <w:sz w:val="24"/>
          <w:szCs w:val="24"/>
        </w:rPr>
      </w:pPr>
      <w:r w:rsidRPr="00A82CF0">
        <w:rPr>
          <w:rFonts w:ascii="Times New Roman" w:eastAsia="MS Mincho" w:hAnsi="Times New Roman" w:cs="Times New Roman"/>
          <w:bCs/>
          <w:sz w:val="24"/>
          <w:szCs w:val="24"/>
        </w:rPr>
        <w:t xml:space="preserve">W uzasadnionych przypadkach </w:t>
      </w:r>
      <w:r w:rsidR="00586D6E">
        <w:rPr>
          <w:rFonts w:ascii="Times New Roman" w:eastAsia="MS Mincho" w:hAnsi="Times New Roman" w:cs="Times New Roman"/>
          <w:bCs/>
          <w:sz w:val="24"/>
          <w:szCs w:val="24"/>
        </w:rPr>
        <w:t>z</w:t>
      </w:r>
      <w:r w:rsidRPr="00A82CF0">
        <w:rPr>
          <w:rFonts w:ascii="Times New Roman" w:eastAsia="MS Mincho" w:hAnsi="Times New Roman" w:cs="Times New Roman"/>
          <w:bCs/>
          <w:sz w:val="24"/>
          <w:szCs w:val="24"/>
        </w:rPr>
        <w:t>amawiający pozostawia sobie prawo zmiany harmonogramu prac lub zmiany godzin wykonywania prac w zakresie oczyszczania ulic.</w:t>
      </w:r>
    </w:p>
    <w:p w14:paraId="18128DBA" w14:textId="77777777" w:rsidR="00C16268" w:rsidRPr="00A82CF0" w:rsidRDefault="00C16268" w:rsidP="0039752B">
      <w:pPr>
        <w:pStyle w:val="Zwykytekst1"/>
        <w:widowControl/>
        <w:numPr>
          <w:ilvl w:val="0"/>
          <w:numId w:val="126"/>
        </w:numPr>
        <w:spacing w:before="40"/>
        <w:ind w:left="357" w:right="-284" w:hanging="357"/>
        <w:jc w:val="both"/>
        <w:rPr>
          <w:rFonts w:ascii="Times New Roman" w:eastAsia="MS Mincho" w:hAnsi="Times New Roman" w:cs="Times New Roman"/>
          <w:bCs/>
          <w:sz w:val="24"/>
          <w:szCs w:val="24"/>
        </w:rPr>
      </w:pPr>
      <w:r w:rsidRPr="00A82CF0">
        <w:rPr>
          <w:rFonts w:ascii="Times New Roman" w:eastAsia="MS Mincho" w:hAnsi="Times New Roman" w:cs="Times New Roman"/>
          <w:bCs/>
          <w:sz w:val="24"/>
          <w:szCs w:val="24"/>
        </w:rPr>
        <w:t>Zebrane w trakcie oczyszczania odpady komunalne oraz odpady zielone muszą być wywiezione najpóźniej do końca dnia, w którym realizowane były te prace i nie mogą być pozostawione na dzień następny.</w:t>
      </w:r>
    </w:p>
    <w:p w14:paraId="1AD3C8FA" w14:textId="1D1DD24E" w:rsidR="00C16268" w:rsidRPr="00A82CF0" w:rsidRDefault="00C16268" w:rsidP="0039752B">
      <w:pPr>
        <w:pStyle w:val="Zwykytekst1"/>
        <w:widowControl/>
        <w:numPr>
          <w:ilvl w:val="0"/>
          <w:numId w:val="126"/>
        </w:numPr>
        <w:spacing w:before="40"/>
        <w:ind w:left="357" w:right="-284" w:hanging="357"/>
        <w:jc w:val="both"/>
        <w:rPr>
          <w:rFonts w:ascii="Times New Roman" w:eastAsia="MS Mincho" w:hAnsi="Times New Roman" w:cs="Times New Roman"/>
          <w:bCs/>
          <w:sz w:val="24"/>
          <w:szCs w:val="24"/>
        </w:rPr>
      </w:pPr>
      <w:r w:rsidRPr="00A82CF0">
        <w:rPr>
          <w:rFonts w:ascii="Times New Roman" w:eastAsia="MS Mincho" w:hAnsi="Times New Roman" w:cs="Times New Roman"/>
          <w:bCs/>
          <w:sz w:val="24"/>
          <w:szCs w:val="24"/>
        </w:rPr>
        <w:t xml:space="preserve">Zebrane odpady </w:t>
      </w:r>
      <w:r w:rsidR="00586D6E">
        <w:rPr>
          <w:rFonts w:ascii="Times New Roman" w:eastAsia="MS Mincho" w:hAnsi="Times New Roman" w:cs="Times New Roman"/>
          <w:bCs/>
          <w:sz w:val="24"/>
          <w:szCs w:val="24"/>
        </w:rPr>
        <w:t>w</w:t>
      </w:r>
      <w:r w:rsidRPr="00A82CF0">
        <w:rPr>
          <w:rFonts w:ascii="Times New Roman" w:eastAsia="MS Mincho" w:hAnsi="Times New Roman" w:cs="Times New Roman"/>
          <w:bCs/>
          <w:sz w:val="24"/>
          <w:szCs w:val="24"/>
        </w:rPr>
        <w:t>ykonawca zobowiązany jest przekazać do unieszkodliwienia/ zagospodarowania na zasadach zgodnych z obowiązującymi przepisami prawa.</w:t>
      </w:r>
    </w:p>
    <w:p w14:paraId="49D1DF55" w14:textId="77777777" w:rsidR="00C16268" w:rsidRPr="00A82CF0" w:rsidRDefault="00C16268" w:rsidP="0039752B">
      <w:pPr>
        <w:pStyle w:val="Zwykytekst1"/>
        <w:widowControl/>
        <w:numPr>
          <w:ilvl w:val="0"/>
          <w:numId w:val="126"/>
        </w:numPr>
        <w:spacing w:before="40"/>
        <w:ind w:left="357" w:right="-284" w:hanging="357"/>
        <w:jc w:val="both"/>
        <w:rPr>
          <w:rFonts w:ascii="Times New Roman" w:eastAsia="MS Mincho" w:hAnsi="Times New Roman" w:cs="Times New Roman"/>
          <w:b/>
          <w:sz w:val="24"/>
          <w:szCs w:val="24"/>
          <w:u w:val="single"/>
        </w:rPr>
      </w:pPr>
      <w:r w:rsidRPr="00A82CF0">
        <w:rPr>
          <w:rFonts w:ascii="Times New Roman" w:eastAsia="MS Mincho" w:hAnsi="Times New Roman" w:cs="Times New Roman"/>
          <w:b/>
          <w:sz w:val="24"/>
          <w:szCs w:val="24"/>
          <w:u w:val="single"/>
        </w:rPr>
        <w:t>Oczyszczanie w sezonie letnim</w:t>
      </w:r>
    </w:p>
    <w:p w14:paraId="1371A8C8" w14:textId="77777777" w:rsidR="00C16268" w:rsidRPr="00A82CF0" w:rsidRDefault="00C16268" w:rsidP="0039752B">
      <w:pPr>
        <w:pStyle w:val="Zwykytekst1"/>
        <w:widowControl/>
        <w:numPr>
          <w:ilvl w:val="0"/>
          <w:numId w:val="128"/>
        </w:numPr>
        <w:spacing w:before="40"/>
        <w:ind w:left="714" w:right="-284" w:hanging="357"/>
        <w:jc w:val="both"/>
        <w:rPr>
          <w:rFonts w:ascii="Times New Roman" w:eastAsia="MS Mincho" w:hAnsi="Times New Roman" w:cs="Times New Roman"/>
          <w:sz w:val="24"/>
          <w:szCs w:val="24"/>
        </w:rPr>
      </w:pPr>
      <w:r w:rsidRPr="00A82CF0">
        <w:rPr>
          <w:rFonts w:ascii="Times New Roman" w:eastAsia="MS Mincho" w:hAnsi="Times New Roman" w:cs="Times New Roman"/>
          <w:b/>
          <w:sz w:val="24"/>
          <w:szCs w:val="24"/>
          <w:u w:val="single"/>
        </w:rPr>
        <w:t>Podstawowy zakres prac</w:t>
      </w:r>
      <w:r w:rsidRPr="00A82CF0">
        <w:rPr>
          <w:rFonts w:ascii="Times New Roman" w:eastAsia="MS Mincho" w:hAnsi="Times New Roman" w:cs="Times New Roman"/>
          <w:sz w:val="24"/>
          <w:szCs w:val="24"/>
        </w:rPr>
        <w:t>:</w:t>
      </w:r>
    </w:p>
    <w:p w14:paraId="0A64BF86" w14:textId="2D51C8BD" w:rsidR="00C16268" w:rsidRPr="00A82CF0" w:rsidRDefault="00C16268" w:rsidP="0039752B">
      <w:pPr>
        <w:pStyle w:val="Zwykytekst1"/>
        <w:widowControl/>
        <w:numPr>
          <w:ilvl w:val="0"/>
          <w:numId w:val="129"/>
        </w:numPr>
        <w:spacing w:before="40"/>
        <w:ind w:left="993" w:right="-284" w:hanging="284"/>
        <w:jc w:val="both"/>
        <w:rPr>
          <w:rFonts w:ascii="Times New Roman" w:eastAsia="MS Mincho" w:hAnsi="Times New Roman" w:cs="Times New Roman"/>
          <w:sz w:val="24"/>
          <w:szCs w:val="24"/>
        </w:rPr>
      </w:pPr>
      <w:r w:rsidRPr="00A82CF0">
        <w:rPr>
          <w:rFonts w:ascii="Times New Roman" w:eastAsia="MS Mincho" w:hAnsi="Times New Roman" w:cs="Times New Roman"/>
          <w:bCs/>
          <w:sz w:val="24"/>
          <w:szCs w:val="24"/>
        </w:rPr>
        <w:t xml:space="preserve">oczyszczanie poprzez </w:t>
      </w:r>
      <w:r w:rsidRPr="00A82CF0">
        <w:rPr>
          <w:rFonts w:ascii="Times New Roman" w:eastAsia="MS Mincho" w:hAnsi="Times New Roman" w:cs="Times New Roman"/>
          <w:b/>
          <w:bCs/>
          <w:sz w:val="24"/>
          <w:szCs w:val="24"/>
          <w:u w:val="single"/>
        </w:rPr>
        <w:t>zamiatanie</w:t>
      </w:r>
      <w:r w:rsidRPr="00A82CF0">
        <w:rPr>
          <w:rFonts w:ascii="Times New Roman" w:eastAsia="MS Mincho" w:hAnsi="Times New Roman" w:cs="Times New Roman"/>
          <w:bCs/>
          <w:sz w:val="24"/>
          <w:szCs w:val="24"/>
        </w:rPr>
        <w:t xml:space="preserve"> wszelkich nieczystości </w:t>
      </w:r>
      <w:r w:rsidRPr="00A82CF0">
        <w:rPr>
          <w:rFonts w:ascii="Times New Roman" w:eastAsia="MS Mincho" w:hAnsi="Times New Roman" w:cs="Times New Roman"/>
          <w:sz w:val="24"/>
          <w:szCs w:val="24"/>
        </w:rPr>
        <w:t>(w tym błota, piachu, ziemi, żwiru itp.)</w:t>
      </w:r>
      <w:r w:rsidRPr="00A82CF0">
        <w:rPr>
          <w:rFonts w:ascii="Times New Roman" w:eastAsia="MS Mincho" w:hAnsi="Times New Roman" w:cs="Times New Roman"/>
          <w:bCs/>
          <w:sz w:val="24"/>
          <w:szCs w:val="24"/>
        </w:rPr>
        <w:t>, usuwanie odchodów zwierzęcych, bieżące usuwanie wykwitów traw</w:t>
      </w:r>
      <w:r w:rsidR="00A82CF0">
        <w:rPr>
          <w:rFonts w:ascii="Times New Roman" w:eastAsia="MS Mincho" w:hAnsi="Times New Roman" w:cs="Times New Roman"/>
          <w:bCs/>
          <w:sz w:val="24"/>
          <w:szCs w:val="24"/>
        </w:rPr>
        <w:t xml:space="preserve">                                </w:t>
      </w:r>
      <w:r w:rsidRPr="00A82CF0">
        <w:rPr>
          <w:rFonts w:ascii="Times New Roman" w:eastAsia="MS Mincho" w:hAnsi="Times New Roman" w:cs="Times New Roman"/>
          <w:bCs/>
          <w:sz w:val="24"/>
          <w:szCs w:val="24"/>
        </w:rPr>
        <w:t xml:space="preserve"> i chwastów oraz darni  z jezdni, chodników, pasów </w:t>
      </w:r>
      <w:proofErr w:type="spellStart"/>
      <w:r w:rsidRPr="00A82CF0">
        <w:rPr>
          <w:rFonts w:ascii="Times New Roman" w:eastAsia="MS Mincho" w:hAnsi="Times New Roman" w:cs="Times New Roman"/>
          <w:bCs/>
          <w:sz w:val="24"/>
          <w:szCs w:val="24"/>
        </w:rPr>
        <w:t>przykrawężnikowych</w:t>
      </w:r>
      <w:proofErr w:type="spellEnd"/>
      <w:r w:rsidRPr="00A82CF0">
        <w:rPr>
          <w:rFonts w:ascii="Times New Roman" w:eastAsia="MS Mincho" w:hAnsi="Times New Roman" w:cs="Times New Roman"/>
          <w:bCs/>
          <w:sz w:val="24"/>
          <w:szCs w:val="24"/>
        </w:rPr>
        <w:t>, a także wykwitów traw i chwastów  przy barierkach łańcuchowych, słupach oświetleniowych</w:t>
      </w:r>
      <w:r w:rsidR="00A82CF0">
        <w:rPr>
          <w:rFonts w:ascii="Times New Roman" w:eastAsia="MS Mincho" w:hAnsi="Times New Roman" w:cs="Times New Roman"/>
          <w:bCs/>
          <w:sz w:val="24"/>
          <w:szCs w:val="24"/>
        </w:rPr>
        <w:t xml:space="preserve">                          </w:t>
      </w:r>
      <w:r w:rsidRPr="00A82CF0">
        <w:rPr>
          <w:rFonts w:ascii="Times New Roman" w:eastAsia="MS Mincho" w:hAnsi="Times New Roman" w:cs="Times New Roman"/>
          <w:bCs/>
          <w:sz w:val="24"/>
          <w:szCs w:val="24"/>
        </w:rPr>
        <w:t xml:space="preserve"> i znakach drogowych oznakowania pionowego </w:t>
      </w:r>
      <w:r w:rsidRPr="00A82CF0">
        <w:rPr>
          <w:rFonts w:ascii="Times New Roman" w:eastAsia="MS Mincho" w:hAnsi="Times New Roman" w:cs="Times New Roman"/>
          <w:sz w:val="24"/>
          <w:szCs w:val="24"/>
        </w:rPr>
        <w:t>wraz z wywozem odpadów komunalnych</w:t>
      </w:r>
      <w:r w:rsidR="00A82CF0">
        <w:rPr>
          <w:rFonts w:ascii="Times New Roman" w:eastAsia="MS Mincho" w:hAnsi="Times New Roman" w:cs="Times New Roman"/>
          <w:sz w:val="24"/>
          <w:szCs w:val="24"/>
        </w:rPr>
        <w:t xml:space="preserve"> </w:t>
      </w:r>
      <w:r w:rsidR="00FE6E07">
        <w:rPr>
          <w:rFonts w:ascii="Times New Roman" w:eastAsia="MS Mincho" w:hAnsi="Times New Roman" w:cs="Times New Roman"/>
          <w:sz w:val="24"/>
          <w:szCs w:val="24"/>
        </w:rPr>
        <w:t xml:space="preserve">    </w:t>
      </w:r>
      <w:r w:rsidRPr="00A82CF0">
        <w:rPr>
          <w:rFonts w:ascii="Times New Roman" w:eastAsia="MS Mincho" w:hAnsi="Times New Roman" w:cs="Times New Roman"/>
          <w:sz w:val="24"/>
          <w:szCs w:val="24"/>
        </w:rPr>
        <w:lastRenderedPageBreak/>
        <w:t xml:space="preserve">i innych do unieszkodliwienia / zagospodarowania; przedmiar prac oraz częstotliwość zamiatania zawiera </w:t>
      </w:r>
      <w:r w:rsidRPr="00A82CF0">
        <w:rPr>
          <w:rFonts w:ascii="Times New Roman" w:eastAsia="MS Mincho" w:hAnsi="Times New Roman" w:cs="Times New Roman"/>
          <w:b/>
          <w:sz w:val="24"/>
          <w:szCs w:val="24"/>
          <w:u w:val="single"/>
        </w:rPr>
        <w:t>Załącznik nr 2 do SWZ</w:t>
      </w:r>
      <w:r w:rsidRPr="00A82CF0">
        <w:rPr>
          <w:rFonts w:ascii="Times New Roman" w:eastAsia="MS Mincho" w:hAnsi="Times New Roman" w:cs="Times New Roman"/>
          <w:sz w:val="24"/>
          <w:szCs w:val="24"/>
          <w:u w:val="single"/>
        </w:rPr>
        <w:t>;</w:t>
      </w:r>
    </w:p>
    <w:p w14:paraId="56143A5D" w14:textId="49DB537A" w:rsidR="00C16268" w:rsidRPr="00A82CF0" w:rsidRDefault="00C16268" w:rsidP="0039752B">
      <w:pPr>
        <w:pStyle w:val="Zwykytekst1"/>
        <w:widowControl/>
        <w:numPr>
          <w:ilvl w:val="0"/>
          <w:numId w:val="129"/>
        </w:numPr>
        <w:ind w:left="993" w:right="-283" w:hanging="284"/>
        <w:jc w:val="both"/>
        <w:rPr>
          <w:rFonts w:ascii="Times New Roman" w:eastAsia="MS Mincho" w:hAnsi="Times New Roman" w:cs="Times New Roman"/>
          <w:color w:val="000000" w:themeColor="text1"/>
          <w:sz w:val="24"/>
          <w:szCs w:val="24"/>
          <w:u w:val="single"/>
        </w:rPr>
      </w:pPr>
      <w:r w:rsidRPr="00A82CF0">
        <w:rPr>
          <w:rFonts w:ascii="Times New Roman" w:eastAsia="MS Mincho" w:hAnsi="Times New Roman" w:cs="Times New Roman"/>
          <w:bCs/>
          <w:sz w:val="24"/>
          <w:szCs w:val="24"/>
        </w:rPr>
        <w:t xml:space="preserve">oczyszczanie poprzez </w:t>
      </w:r>
      <w:r w:rsidRPr="00A82CF0">
        <w:rPr>
          <w:rFonts w:ascii="Times New Roman" w:eastAsia="MS Mincho" w:hAnsi="Times New Roman" w:cs="Times New Roman"/>
          <w:b/>
          <w:bCs/>
          <w:sz w:val="24"/>
          <w:szCs w:val="24"/>
          <w:u w:val="single"/>
        </w:rPr>
        <w:t>zbieranie</w:t>
      </w:r>
      <w:r w:rsidRPr="00A82CF0">
        <w:rPr>
          <w:rFonts w:ascii="Times New Roman" w:eastAsia="MS Mincho" w:hAnsi="Times New Roman" w:cs="Times New Roman"/>
          <w:bCs/>
          <w:sz w:val="24"/>
          <w:szCs w:val="24"/>
        </w:rPr>
        <w:t xml:space="preserve"> odpadów komunalnych (kubki, butelki, szkło, tworzywa sztuczne, papiery, folie itp.) oraz</w:t>
      </w:r>
      <w:r w:rsidRPr="00A82CF0">
        <w:rPr>
          <w:rFonts w:ascii="Times New Roman" w:eastAsia="MS Mincho" w:hAnsi="Times New Roman" w:cs="Times New Roman"/>
          <w:sz w:val="24"/>
          <w:szCs w:val="24"/>
        </w:rPr>
        <w:t xml:space="preserve"> </w:t>
      </w:r>
      <w:r w:rsidRPr="00A82CF0">
        <w:rPr>
          <w:rFonts w:ascii="Times New Roman" w:eastAsia="MS Mincho" w:hAnsi="Times New Roman" w:cs="Times New Roman"/>
          <w:bCs/>
          <w:sz w:val="24"/>
          <w:szCs w:val="24"/>
        </w:rPr>
        <w:t>usuwanie odchodów zwierzęcych</w:t>
      </w:r>
      <w:r w:rsidRPr="00A82CF0">
        <w:rPr>
          <w:rFonts w:ascii="Times New Roman" w:eastAsia="MS Mincho" w:hAnsi="Times New Roman" w:cs="Times New Roman"/>
          <w:sz w:val="24"/>
          <w:szCs w:val="24"/>
        </w:rPr>
        <w:t xml:space="preserve"> wraz z wywozem odpadów komunalnych i innych do unieszkodliwienia / zagospodarowania; przedmiar prac oraz częstotliwość zbierania zawiera </w:t>
      </w:r>
      <w:r w:rsidRPr="00A82CF0">
        <w:rPr>
          <w:rFonts w:ascii="Times New Roman" w:eastAsia="MS Mincho" w:hAnsi="Times New Roman" w:cs="Times New Roman"/>
          <w:b/>
          <w:color w:val="000000" w:themeColor="text1"/>
          <w:sz w:val="24"/>
          <w:szCs w:val="24"/>
          <w:u w:val="single"/>
        </w:rPr>
        <w:t>Załącznik nr 2 do SWZ</w:t>
      </w:r>
      <w:r w:rsidRPr="00A82CF0">
        <w:rPr>
          <w:rFonts w:ascii="Times New Roman" w:eastAsia="MS Mincho" w:hAnsi="Times New Roman" w:cs="Times New Roman"/>
          <w:color w:val="000000" w:themeColor="text1"/>
          <w:sz w:val="24"/>
          <w:szCs w:val="24"/>
          <w:u w:val="single"/>
        </w:rPr>
        <w:t>.</w:t>
      </w:r>
    </w:p>
    <w:p w14:paraId="610FF4F3" w14:textId="7D25CBCA" w:rsidR="00C16268" w:rsidRPr="00A82CF0" w:rsidRDefault="00C16268" w:rsidP="0039752B">
      <w:pPr>
        <w:pStyle w:val="Zwykytekst1"/>
        <w:widowControl/>
        <w:numPr>
          <w:ilvl w:val="0"/>
          <w:numId w:val="128"/>
        </w:numPr>
        <w:spacing w:before="40"/>
        <w:ind w:left="714" w:right="-284" w:hanging="357"/>
        <w:jc w:val="both"/>
        <w:rPr>
          <w:rFonts w:ascii="Times New Roman" w:eastAsia="MS Mincho" w:hAnsi="Times New Roman" w:cs="Times New Roman"/>
          <w:sz w:val="24"/>
          <w:szCs w:val="24"/>
        </w:rPr>
      </w:pPr>
      <w:r w:rsidRPr="00A82CF0">
        <w:rPr>
          <w:rFonts w:ascii="Times New Roman" w:eastAsia="MS Mincho" w:hAnsi="Times New Roman" w:cs="Times New Roman"/>
          <w:b/>
          <w:sz w:val="24"/>
          <w:szCs w:val="24"/>
          <w:u w:val="single"/>
        </w:rPr>
        <w:t>Uzupełniający zakres prac</w:t>
      </w:r>
      <w:r w:rsidRPr="00A82CF0">
        <w:rPr>
          <w:rFonts w:ascii="Times New Roman" w:eastAsia="MS Mincho" w:hAnsi="Times New Roman" w:cs="Times New Roman"/>
          <w:sz w:val="24"/>
          <w:szCs w:val="24"/>
        </w:rPr>
        <w:t xml:space="preserve">, realizowany na dodatkowe polecenie </w:t>
      </w:r>
      <w:r w:rsidR="002B4AEF">
        <w:rPr>
          <w:rFonts w:ascii="Times New Roman" w:eastAsia="MS Mincho" w:hAnsi="Times New Roman" w:cs="Times New Roman"/>
          <w:sz w:val="24"/>
          <w:szCs w:val="24"/>
        </w:rPr>
        <w:t>z</w:t>
      </w:r>
      <w:r w:rsidRPr="00A82CF0">
        <w:rPr>
          <w:rFonts w:ascii="Times New Roman" w:eastAsia="MS Mincho" w:hAnsi="Times New Roman" w:cs="Times New Roman"/>
          <w:sz w:val="24"/>
          <w:szCs w:val="24"/>
        </w:rPr>
        <w:t>amawiającego:</w:t>
      </w:r>
    </w:p>
    <w:p w14:paraId="3C34EF16" w14:textId="5C8DDBF8" w:rsidR="00C16268" w:rsidRPr="00A82CF0" w:rsidRDefault="00C16268" w:rsidP="0039752B">
      <w:pPr>
        <w:pStyle w:val="Zwykytekst1"/>
        <w:widowControl/>
        <w:numPr>
          <w:ilvl w:val="0"/>
          <w:numId w:val="130"/>
        </w:numPr>
        <w:spacing w:before="40"/>
        <w:ind w:left="993" w:right="-284" w:hanging="284"/>
        <w:jc w:val="both"/>
        <w:rPr>
          <w:rFonts w:ascii="Times New Roman" w:eastAsia="MS Mincho" w:hAnsi="Times New Roman" w:cs="Times New Roman"/>
          <w:sz w:val="24"/>
          <w:szCs w:val="24"/>
        </w:rPr>
      </w:pPr>
      <w:r w:rsidRPr="00A82CF0">
        <w:rPr>
          <w:rFonts w:ascii="Times New Roman" w:eastAsia="MS Mincho" w:hAnsi="Times New Roman" w:cs="Times New Roman"/>
          <w:b/>
          <w:bCs/>
          <w:sz w:val="24"/>
          <w:szCs w:val="24"/>
          <w:u w:val="single"/>
        </w:rPr>
        <w:t>chemiczne usuwanie wykwitów traw i chwastów</w:t>
      </w:r>
      <w:r w:rsidRPr="00A82CF0">
        <w:rPr>
          <w:rFonts w:ascii="Times New Roman" w:eastAsia="MS Mincho" w:hAnsi="Times New Roman" w:cs="Times New Roman"/>
          <w:sz w:val="24"/>
          <w:szCs w:val="24"/>
        </w:rPr>
        <w:t xml:space="preserve"> na chodnikach, zatokach parkingowych, parkingach, przejściach i pasach </w:t>
      </w:r>
      <w:proofErr w:type="spellStart"/>
      <w:r w:rsidRPr="00A82CF0">
        <w:rPr>
          <w:rFonts w:ascii="Times New Roman" w:eastAsia="MS Mincho" w:hAnsi="Times New Roman" w:cs="Times New Roman"/>
          <w:sz w:val="24"/>
          <w:szCs w:val="24"/>
        </w:rPr>
        <w:t>przykrawężnikowych</w:t>
      </w:r>
      <w:proofErr w:type="spellEnd"/>
      <w:r w:rsidRPr="00A82CF0">
        <w:rPr>
          <w:rFonts w:ascii="Times New Roman" w:eastAsia="MS Mincho" w:hAnsi="Times New Roman" w:cs="Times New Roman"/>
          <w:sz w:val="24"/>
          <w:szCs w:val="24"/>
        </w:rPr>
        <w:t xml:space="preserve">  poprzez wykonanie oprysku środkiem chwastobójczym</w:t>
      </w:r>
      <w:r w:rsidRPr="00A82CF0">
        <w:rPr>
          <w:rFonts w:ascii="Times New Roman" w:hAnsi="Times New Roman" w:cs="Times New Roman"/>
          <w:sz w:val="24"/>
          <w:szCs w:val="24"/>
        </w:rPr>
        <w:t xml:space="preserve"> oraz usunięcie suchych resztek roślinnych i ziemi</w:t>
      </w:r>
      <w:r w:rsidRPr="00A82CF0">
        <w:rPr>
          <w:rFonts w:ascii="Times New Roman" w:eastAsia="MS Mincho" w:hAnsi="Times New Roman" w:cs="Times New Roman"/>
          <w:sz w:val="24"/>
          <w:szCs w:val="24"/>
        </w:rPr>
        <w:t xml:space="preserve">; wykonywanie prac uwarunkowane jest występowaniem korzystnych warunków atmosferycznych (brak opadów) umożliwiających wykonanie efektywnego oprysku; prace należy wykonać w ciągu 5 dni od daty otrzymania polecenia </w:t>
      </w:r>
      <w:r w:rsidR="00586D6E">
        <w:rPr>
          <w:rFonts w:ascii="Times New Roman" w:eastAsia="MS Mincho" w:hAnsi="Times New Roman" w:cs="Times New Roman"/>
          <w:sz w:val="24"/>
          <w:szCs w:val="24"/>
        </w:rPr>
        <w:t>z</w:t>
      </w:r>
      <w:r w:rsidRPr="00A82CF0">
        <w:rPr>
          <w:rFonts w:ascii="Times New Roman" w:eastAsia="MS Mincho" w:hAnsi="Times New Roman" w:cs="Times New Roman"/>
          <w:sz w:val="24"/>
          <w:szCs w:val="24"/>
        </w:rPr>
        <w:t xml:space="preserve">amawiającego; </w:t>
      </w:r>
      <w:r w:rsidR="00586D6E">
        <w:rPr>
          <w:rFonts w:ascii="Times New Roman" w:eastAsia="MS Mincho" w:hAnsi="Times New Roman" w:cs="Times New Roman"/>
          <w:sz w:val="24"/>
          <w:szCs w:val="24"/>
        </w:rPr>
        <w:t>w</w:t>
      </w:r>
      <w:r w:rsidRPr="00A82CF0">
        <w:rPr>
          <w:rFonts w:ascii="Times New Roman" w:eastAsia="MS Mincho" w:hAnsi="Times New Roman" w:cs="Times New Roman"/>
          <w:sz w:val="24"/>
          <w:szCs w:val="24"/>
        </w:rPr>
        <w:t xml:space="preserve">ykonawca przed przystąpieniem do wykonywania prac zobowiązany jest do zapoznania się </w:t>
      </w:r>
      <w:r w:rsidR="00FE6E07">
        <w:rPr>
          <w:rFonts w:ascii="Times New Roman" w:eastAsia="MS Mincho" w:hAnsi="Times New Roman" w:cs="Times New Roman"/>
          <w:sz w:val="24"/>
          <w:szCs w:val="24"/>
        </w:rPr>
        <w:t xml:space="preserve">                                </w:t>
      </w:r>
      <w:r w:rsidR="00A82CF0">
        <w:rPr>
          <w:rFonts w:ascii="Times New Roman" w:eastAsia="MS Mincho" w:hAnsi="Times New Roman" w:cs="Times New Roman"/>
          <w:sz w:val="24"/>
          <w:szCs w:val="24"/>
        </w:rPr>
        <w:t xml:space="preserve"> </w:t>
      </w:r>
      <w:r w:rsidRPr="00A82CF0">
        <w:rPr>
          <w:rFonts w:ascii="Times New Roman" w:eastAsia="MS Mincho" w:hAnsi="Times New Roman" w:cs="Times New Roman"/>
          <w:sz w:val="24"/>
          <w:szCs w:val="24"/>
        </w:rPr>
        <w:t>i stosowania obowiązujących przepisów w zakresie używania środków chemicznych chwastobójczych;</w:t>
      </w:r>
    </w:p>
    <w:p w14:paraId="55C4EC8B" w14:textId="1C85F2CC" w:rsidR="00C16268" w:rsidRPr="00A82CF0" w:rsidRDefault="00C16268" w:rsidP="0039752B">
      <w:pPr>
        <w:pStyle w:val="Zwykytekst1"/>
        <w:widowControl/>
        <w:numPr>
          <w:ilvl w:val="0"/>
          <w:numId w:val="130"/>
        </w:numPr>
        <w:ind w:left="993" w:right="-283" w:hanging="284"/>
        <w:jc w:val="both"/>
        <w:rPr>
          <w:rFonts w:ascii="Times New Roman" w:eastAsia="MS Mincho" w:hAnsi="Times New Roman" w:cs="Times New Roman"/>
          <w:sz w:val="24"/>
          <w:szCs w:val="24"/>
        </w:rPr>
      </w:pPr>
      <w:r w:rsidRPr="00A82CF0">
        <w:rPr>
          <w:rFonts w:ascii="Times New Roman" w:eastAsia="MS Mincho" w:hAnsi="Times New Roman" w:cs="Times New Roman"/>
          <w:b/>
          <w:bCs/>
          <w:sz w:val="24"/>
          <w:szCs w:val="24"/>
          <w:u w:val="single"/>
        </w:rPr>
        <w:t>ręczne  usuwanie  wykwitów traw i chwastów</w:t>
      </w:r>
      <w:r w:rsidRPr="00A82CF0">
        <w:rPr>
          <w:rFonts w:ascii="Times New Roman" w:eastAsia="MS Mincho" w:hAnsi="Times New Roman" w:cs="Times New Roman"/>
          <w:bCs/>
          <w:sz w:val="24"/>
          <w:szCs w:val="24"/>
        </w:rPr>
        <w:t xml:space="preserve"> i ziemi </w:t>
      </w:r>
      <w:r w:rsidRPr="00A82CF0">
        <w:rPr>
          <w:rFonts w:ascii="Times New Roman" w:eastAsia="MS Mincho" w:hAnsi="Times New Roman" w:cs="Times New Roman"/>
          <w:sz w:val="24"/>
          <w:szCs w:val="24"/>
        </w:rPr>
        <w:t>na chodnikach</w:t>
      </w:r>
      <w:r w:rsidRPr="00A82CF0">
        <w:rPr>
          <w:rFonts w:ascii="Times New Roman" w:eastAsia="MS Mincho" w:hAnsi="Times New Roman" w:cs="Times New Roman"/>
          <w:bCs/>
          <w:sz w:val="24"/>
          <w:szCs w:val="24"/>
        </w:rPr>
        <w:t xml:space="preserve">, </w:t>
      </w:r>
      <w:r w:rsidRPr="00A82CF0">
        <w:rPr>
          <w:rFonts w:ascii="Times New Roman" w:eastAsia="MS Mincho" w:hAnsi="Times New Roman" w:cs="Times New Roman"/>
          <w:sz w:val="24"/>
          <w:szCs w:val="24"/>
        </w:rPr>
        <w:t>zatokach</w:t>
      </w:r>
      <w:r w:rsidRPr="00A82CF0">
        <w:rPr>
          <w:rFonts w:ascii="Times New Roman" w:eastAsia="MS Mincho" w:hAnsi="Times New Roman" w:cs="Times New Roman"/>
          <w:bCs/>
          <w:sz w:val="24"/>
          <w:szCs w:val="24"/>
        </w:rPr>
        <w:t xml:space="preserve"> </w:t>
      </w:r>
      <w:r w:rsidRPr="00A82CF0">
        <w:rPr>
          <w:rFonts w:ascii="Times New Roman" w:eastAsia="MS Mincho" w:hAnsi="Times New Roman" w:cs="Times New Roman"/>
          <w:sz w:val="24"/>
          <w:szCs w:val="24"/>
        </w:rPr>
        <w:t xml:space="preserve">parkingowych, przejściach i pasach </w:t>
      </w:r>
      <w:proofErr w:type="spellStart"/>
      <w:r w:rsidRPr="00A82CF0">
        <w:rPr>
          <w:rFonts w:ascii="Times New Roman" w:eastAsia="MS Mincho" w:hAnsi="Times New Roman" w:cs="Times New Roman"/>
          <w:sz w:val="24"/>
          <w:szCs w:val="24"/>
        </w:rPr>
        <w:t>przykrawężnikowych</w:t>
      </w:r>
      <w:proofErr w:type="spellEnd"/>
      <w:r w:rsidRPr="00A82CF0">
        <w:rPr>
          <w:rFonts w:ascii="Times New Roman" w:eastAsia="MS Mincho" w:hAnsi="Times New Roman" w:cs="Times New Roman"/>
          <w:sz w:val="24"/>
          <w:szCs w:val="24"/>
        </w:rPr>
        <w:t xml:space="preserve"> wraz z wywozem odpadów zielonych do unieszkodliwienia/zagospodarowania; prace należy wykonać w ciągu 2 dni od daty otrzymania polecenia </w:t>
      </w:r>
      <w:r w:rsidR="00586D6E">
        <w:rPr>
          <w:rFonts w:ascii="Times New Roman" w:eastAsia="MS Mincho" w:hAnsi="Times New Roman" w:cs="Times New Roman"/>
          <w:sz w:val="24"/>
          <w:szCs w:val="24"/>
        </w:rPr>
        <w:t>z</w:t>
      </w:r>
      <w:r w:rsidRPr="00A82CF0">
        <w:rPr>
          <w:rFonts w:ascii="Times New Roman" w:eastAsia="MS Mincho" w:hAnsi="Times New Roman" w:cs="Times New Roman"/>
          <w:sz w:val="24"/>
          <w:szCs w:val="24"/>
        </w:rPr>
        <w:t>amawiającego;</w:t>
      </w:r>
    </w:p>
    <w:p w14:paraId="7EB36A42" w14:textId="03461005" w:rsidR="00C16268" w:rsidRPr="00A82CF0" w:rsidRDefault="00C16268" w:rsidP="0039752B">
      <w:pPr>
        <w:pStyle w:val="Zwykytekst1"/>
        <w:widowControl/>
        <w:numPr>
          <w:ilvl w:val="0"/>
          <w:numId w:val="130"/>
        </w:numPr>
        <w:ind w:left="993" w:right="-283" w:hanging="284"/>
        <w:jc w:val="both"/>
        <w:rPr>
          <w:rFonts w:ascii="Times New Roman" w:eastAsia="MS Mincho" w:hAnsi="Times New Roman" w:cs="Times New Roman"/>
          <w:sz w:val="24"/>
          <w:szCs w:val="24"/>
        </w:rPr>
      </w:pPr>
      <w:r w:rsidRPr="00A82CF0">
        <w:rPr>
          <w:rFonts w:ascii="Times New Roman" w:eastAsia="MS Mincho" w:hAnsi="Times New Roman" w:cs="Times New Roman"/>
          <w:b/>
          <w:bCs/>
          <w:sz w:val="24"/>
          <w:szCs w:val="24"/>
          <w:u w:val="single"/>
        </w:rPr>
        <w:t>usuwanie zanieczyszczeń uprzątniętych z chodników przez właścicieli nieruchomości</w:t>
      </w:r>
      <w:r w:rsidRPr="00A82CF0">
        <w:rPr>
          <w:rFonts w:ascii="Times New Roman" w:eastAsia="MS Mincho" w:hAnsi="Times New Roman" w:cs="Times New Roman"/>
          <w:sz w:val="24"/>
          <w:szCs w:val="24"/>
        </w:rPr>
        <w:t xml:space="preserve"> przyległych do drogi publicznej; prace należy wykonać do dnia następnego od daty otrzymania polecenia </w:t>
      </w:r>
      <w:r w:rsidR="002B4AEF">
        <w:rPr>
          <w:rFonts w:ascii="Times New Roman" w:eastAsia="MS Mincho" w:hAnsi="Times New Roman" w:cs="Times New Roman"/>
          <w:sz w:val="24"/>
          <w:szCs w:val="24"/>
        </w:rPr>
        <w:t>z</w:t>
      </w:r>
      <w:r w:rsidRPr="00A82CF0">
        <w:rPr>
          <w:rFonts w:ascii="Times New Roman" w:eastAsia="MS Mincho" w:hAnsi="Times New Roman" w:cs="Times New Roman"/>
          <w:sz w:val="24"/>
          <w:szCs w:val="24"/>
        </w:rPr>
        <w:t>amawiającego;</w:t>
      </w:r>
    </w:p>
    <w:p w14:paraId="4400570B" w14:textId="539953B6" w:rsidR="00C16268" w:rsidRPr="00A82CF0" w:rsidRDefault="00C16268" w:rsidP="0039752B">
      <w:pPr>
        <w:numPr>
          <w:ilvl w:val="0"/>
          <w:numId w:val="130"/>
        </w:numPr>
        <w:spacing w:after="0" w:line="240" w:lineRule="auto"/>
        <w:ind w:left="993" w:right="-283" w:hanging="284"/>
        <w:jc w:val="both"/>
        <w:rPr>
          <w:rFonts w:ascii="Times New Roman" w:hAnsi="Times New Roman" w:cs="Times New Roman"/>
          <w:sz w:val="24"/>
          <w:szCs w:val="24"/>
        </w:rPr>
      </w:pPr>
      <w:r w:rsidRPr="00A82CF0">
        <w:rPr>
          <w:rFonts w:ascii="Times New Roman" w:eastAsia="MS Mincho" w:hAnsi="Times New Roman" w:cs="Times New Roman"/>
          <w:b/>
          <w:sz w:val="24"/>
          <w:szCs w:val="24"/>
          <w:u w:val="single"/>
        </w:rPr>
        <w:t>oczyszczanie interwencyjne</w:t>
      </w:r>
      <w:r w:rsidRPr="00A82CF0">
        <w:rPr>
          <w:rFonts w:ascii="Times New Roman" w:eastAsia="MS Mincho" w:hAnsi="Times New Roman" w:cs="Times New Roman"/>
          <w:sz w:val="24"/>
          <w:szCs w:val="24"/>
        </w:rPr>
        <w:t xml:space="preserve"> - </w:t>
      </w:r>
      <w:bookmarkStart w:id="72" w:name="OLE_LINK2"/>
      <w:r w:rsidR="00586D6E">
        <w:rPr>
          <w:rFonts w:ascii="Times New Roman" w:eastAsia="MS Mincho" w:hAnsi="Times New Roman" w:cs="Times New Roman"/>
          <w:sz w:val="24"/>
          <w:szCs w:val="24"/>
        </w:rPr>
        <w:t>w</w:t>
      </w:r>
      <w:r w:rsidRPr="00A82CF0">
        <w:rPr>
          <w:rFonts w:ascii="Times New Roman" w:eastAsia="MS Mincho" w:hAnsi="Times New Roman" w:cs="Times New Roman"/>
          <w:bCs/>
          <w:sz w:val="24"/>
          <w:szCs w:val="24"/>
        </w:rPr>
        <w:t xml:space="preserve">ykonawca zobowiązany jest do rozpoczęcia interwencyjnego oczyszczania jezdni na polecenie </w:t>
      </w:r>
      <w:r w:rsidR="00586D6E">
        <w:rPr>
          <w:rFonts w:ascii="Times New Roman" w:eastAsia="MS Mincho" w:hAnsi="Times New Roman" w:cs="Times New Roman"/>
          <w:bCs/>
          <w:sz w:val="24"/>
          <w:szCs w:val="24"/>
        </w:rPr>
        <w:t>z</w:t>
      </w:r>
      <w:r w:rsidRPr="00A82CF0">
        <w:rPr>
          <w:rFonts w:ascii="Times New Roman" w:eastAsia="MS Mincho" w:hAnsi="Times New Roman" w:cs="Times New Roman"/>
          <w:bCs/>
          <w:sz w:val="24"/>
          <w:szCs w:val="24"/>
        </w:rPr>
        <w:t>amawiającego przekazane drogą telefoniczną</w:t>
      </w:r>
      <w:r w:rsidR="003F2939">
        <w:rPr>
          <w:rFonts w:ascii="Times New Roman" w:eastAsia="MS Mincho" w:hAnsi="Times New Roman" w:cs="Times New Roman"/>
          <w:bCs/>
          <w:sz w:val="24"/>
          <w:szCs w:val="24"/>
        </w:rPr>
        <w:t xml:space="preserve"> lub</w:t>
      </w:r>
      <w:r w:rsidRPr="00A82CF0">
        <w:rPr>
          <w:rFonts w:ascii="Times New Roman" w:eastAsia="MS Mincho" w:hAnsi="Times New Roman" w:cs="Times New Roman"/>
          <w:bCs/>
          <w:sz w:val="24"/>
          <w:szCs w:val="24"/>
        </w:rPr>
        <w:t xml:space="preserve"> mailową w czasie zadeklarowanym w ofercie złożonej do postępowania</w:t>
      </w:r>
      <w:r w:rsidR="003F2939">
        <w:rPr>
          <w:rFonts w:ascii="Times New Roman" w:eastAsia="MS Mincho" w:hAnsi="Times New Roman" w:cs="Times New Roman"/>
          <w:bCs/>
          <w:sz w:val="24"/>
          <w:szCs w:val="24"/>
        </w:rPr>
        <w:t xml:space="preserve"> </w:t>
      </w:r>
      <w:r w:rsidRPr="00A82CF0">
        <w:rPr>
          <w:rFonts w:ascii="Times New Roman" w:eastAsia="MS Mincho" w:hAnsi="Times New Roman" w:cs="Times New Roman"/>
          <w:bCs/>
          <w:sz w:val="24"/>
          <w:szCs w:val="24"/>
        </w:rPr>
        <w:t>mieszczącym się w następujących przedziałach czasowych:</w:t>
      </w:r>
    </w:p>
    <w:p w14:paraId="1911BB10" w14:textId="49C1710B" w:rsidR="00DB2E2B" w:rsidRPr="00A82CF0" w:rsidRDefault="00DB2E2B" w:rsidP="0039752B">
      <w:pPr>
        <w:numPr>
          <w:ilvl w:val="1"/>
          <w:numId w:val="155"/>
        </w:numPr>
        <w:spacing w:after="0" w:line="240" w:lineRule="auto"/>
        <w:ind w:left="1276" w:right="-283" w:hanging="283"/>
        <w:jc w:val="both"/>
        <w:rPr>
          <w:rFonts w:ascii="Times New Roman" w:hAnsi="Times New Roman" w:cs="Times New Roman"/>
          <w:sz w:val="24"/>
          <w:szCs w:val="24"/>
        </w:rPr>
      </w:pPr>
      <w:r>
        <w:rPr>
          <w:rFonts w:ascii="Times New Roman" w:hAnsi="Times New Roman" w:cs="Times New Roman"/>
          <w:sz w:val="24"/>
          <w:szCs w:val="24"/>
        </w:rPr>
        <w:t>powyżej</w:t>
      </w:r>
      <w:r w:rsidRPr="00A82CF0">
        <w:rPr>
          <w:rFonts w:ascii="Times New Roman" w:hAnsi="Times New Roman" w:cs="Times New Roman"/>
          <w:sz w:val="24"/>
          <w:szCs w:val="24"/>
        </w:rPr>
        <w:t xml:space="preserve"> 2 godzin, </w:t>
      </w:r>
    </w:p>
    <w:p w14:paraId="58421D44" w14:textId="1D1AA052" w:rsidR="00DB2E2B" w:rsidRPr="00A82CF0" w:rsidRDefault="00DB2E2B" w:rsidP="0039752B">
      <w:pPr>
        <w:numPr>
          <w:ilvl w:val="1"/>
          <w:numId w:val="155"/>
        </w:numPr>
        <w:spacing w:after="0" w:line="240" w:lineRule="auto"/>
        <w:ind w:left="1276" w:right="-283" w:hanging="283"/>
        <w:jc w:val="both"/>
        <w:rPr>
          <w:rFonts w:ascii="Times New Roman" w:hAnsi="Times New Roman" w:cs="Times New Roman"/>
          <w:sz w:val="24"/>
          <w:szCs w:val="24"/>
        </w:rPr>
      </w:pPr>
      <w:r w:rsidRPr="00A82CF0">
        <w:rPr>
          <w:rFonts w:ascii="Times New Roman" w:hAnsi="Times New Roman" w:cs="Times New Roman"/>
          <w:sz w:val="24"/>
          <w:szCs w:val="24"/>
        </w:rPr>
        <w:t xml:space="preserve">od 1 godziny do 2 godzin, </w:t>
      </w:r>
    </w:p>
    <w:p w14:paraId="7B69AC57" w14:textId="21851DCB" w:rsidR="00DB2E2B" w:rsidRDefault="00DB2E2B" w:rsidP="0039752B">
      <w:pPr>
        <w:numPr>
          <w:ilvl w:val="1"/>
          <w:numId w:val="155"/>
        </w:numPr>
        <w:spacing w:after="0" w:line="240" w:lineRule="auto"/>
        <w:ind w:left="1276" w:right="-283" w:hanging="283"/>
        <w:jc w:val="both"/>
        <w:rPr>
          <w:rFonts w:ascii="Times New Roman" w:hAnsi="Times New Roman" w:cs="Times New Roman"/>
          <w:sz w:val="24"/>
          <w:szCs w:val="24"/>
        </w:rPr>
      </w:pPr>
      <w:r w:rsidRPr="00A82CF0">
        <w:rPr>
          <w:rFonts w:ascii="Times New Roman" w:hAnsi="Times New Roman" w:cs="Times New Roman"/>
          <w:sz w:val="24"/>
          <w:szCs w:val="24"/>
        </w:rPr>
        <w:t xml:space="preserve">do 1 godziny. </w:t>
      </w:r>
    </w:p>
    <w:p w14:paraId="57EE74EA" w14:textId="77777777" w:rsidR="00100D46" w:rsidRPr="00D63DD8" w:rsidRDefault="00100D46" w:rsidP="00100D46">
      <w:pPr>
        <w:pStyle w:val="Akapitzlist"/>
        <w:spacing w:after="0" w:line="240" w:lineRule="auto"/>
        <w:ind w:left="993" w:right="-284"/>
        <w:jc w:val="both"/>
        <w:rPr>
          <w:rFonts w:ascii="Times New Roman" w:hAnsi="Times New Roman" w:cs="Times New Roman"/>
          <w:sz w:val="24"/>
          <w:szCs w:val="24"/>
        </w:rPr>
      </w:pPr>
      <w:r>
        <w:rPr>
          <w:rFonts w:ascii="Times New Roman" w:hAnsi="Times New Roman" w:cs="Times New Roman"/>
          <w:sz w:val="24"/>
          <w:szCs w:val="24"/>
          <w:u w:val="single"/>
        </w:rPr>
        <w:t>M</w:t>
      </w:r>
      <w:r w:rsidRPr="00ED7BE6">
        <w:rPr>
          <w:rFonts w:ascii="Times New Roman" w:hAnsi="Times New Roman" w:cs="Times New Roman"/>
          <w:sz w:val="24"/>
          <w:szCs w:val="24"/>
          <w:u w:val="single"/>
        </w:rPr>
        <w:t>aksymalny czas rozpoczęcia interwencyjnego oczyszczania  od momentu wydania polecenia przez zamawiającego wynosi 2 godziny</w:t>
      </w:r>
      <w:r w:rsidRPr="00D63DD8">
        <w:rPr>
          <w:rFonts w:ascii="Times New Roman" w:hAnsi="Times New Roman" w:cs="Times New Roman"/>
          <w:sz w:val="24"/>
          <w:szCs w:val="24"/>
        </w:rPr>
        <w:t xml:space="preserve">. </w:t>
      </w:r>
    </w:p>
    <w:p w14:paraId="2005825D" w14:textId="696C9634" w:rsidR="00DB2E2B" w:rsidRPr="00385D1C" w:rsidRDefault="00DB2E2B" w:rsidP="00DB2E2B">
      <w:pPr>
        <w:spacing w:after="0" w:line="240" w:lineRule="auto"/>
        <w:ind w:left="993" w:right="-283"/>
        <w:jc w:val="both"/>
        <w:rPr>
          <w:rFonts w:ascii="Times New Roman" w:hAnsi="Times New Roman"/>
          <w:sz w:val="24"/>
          <w:szCs w:val="24"/>
        </w:rPr>
      </w:pPr>
      <w:r>
        <w:rPr>
          <w:rFonts w:ascii="Times New Roman" w:eastAsia="MS Mincho" w:hAnsi="Times New Roman" w:cs="Times New Roman"/>
          <w:sz w:val="24"/>
          <w:szCs w:val="24"/>
        </w:rPr>
        <w:t>Z</w:t>
      </w:r>
      <w:r w:rsidRPr="00CD2C23">
        <w:rPr>
          <w:rFonts w:ascii="Times New Roman" w:eastAsia="MS Mincho" w:hAnsi="Times New Roman" w:cs="Times New Roman"/>
          <w:sz w:val="24"/>
          <w:szCs w:val="24"/>
        </w:rPr>
        <w:t xml:space="preserve"> dokonanego oczyszczania interwencyjnego zostanie sporządzona dokumentacja fotograficzna, która zostanie przekazana pracownikowi Wydziału Dróg i Infrastruktury Miejskiej w Świdnicy (dopuszcza się inną formę rozliczenia oczyszczania interwencyjnego uzgodnioną podczas zlecenia</w:t>
      </w:r>
      <w:r w:rsidR="00F673C3">
        <w:rPr>
          <w:rFonts w:ascii="Times New Roman" w:eastAsia="MS Mincho" w:hAnsi="Times New Roman" w:cs="Times New Roman"/>
          <w:sz w:val="24"/>
          <w:szCs w:val="24"/>
        </w:rPr>
        <w:t xml:space="preserve"> zadania</w:t>
      </w:r>
      <w:r w:rsidRPr="00CD2C23">
        <w:rPr>
          <w:rFonts w:ascii="Times New Roman" w:eastAsia="MS Mincho" w:hAnsi="Times New Roman" w:cs="Times New Roman"/>
          <w:sz w:val="24"/>
          <w:szCs w:val="24"/>
        </w:rPr>
        <w:t xml:space="preserve">). Szczegółowy zakres </w:t>
      </w:r>
      <w:r>
        <w:rPr>
          <w:rFonts w:ascii="Times New Roman" w:eastAsia="MS Mincho" w:hAnsi="Times New Roman" w:cs="Times New Roman"/>
          <w:sz w:val="24"/>
          <w:szCs w:val="24"/>
        </w:rPr>
        <w:t xml:space="preserve">oraz przyjęty obmiar </w:t>
      </w:r>
      <w:r w:rsidRPr="00CD2C23">
        <w:rPr>
          <w:rFonts w:ascii="Times New Roman" w:eastAsia="MS Mincho" w:hAnsi="Times New Roman" w:cs="Times New Roman"/>
          <w:sz w:val="24"/>
          <w:szCs w:val="24"/>
        </w:rPr>
        <w:t>oczyszczania interwencyjnego zostanie uzgodniony na etapie zlecenia oczyszczania (</w:t>
      </w:r>
      <w:r>
        <w:rPr>
          <w:rFonts w:ascii="Times New Roman" w:eastAsia="MS Mincho" w:hAnsi="Times New Roman" w:cs="Times New Roman"/>
          <w:sz w:val="24"/>
          <w:szCs w:val="24"/>
        </w:rPr>
        <w:t xml:space="preserve">oczyszczanie </w:t>
      </w:r>
      <w:r w:rsidRPr="00CD2C23">
        <w:rPr>
          <w:rFonts w:ascii="Times New Roman" w:eastAsia="MS Mincho" w:hAnsi="Times New Roman" w:cs="Times New Roman"/>
          <w:sz w:val="24"/>
          <w:szCs w:val="24"/>
        </w:rPr>
        <w:t>zostanie zrealizowan</w:t>
      </w:r>
      <w:r>
        <w:rPr>
          <w:rFonts w:ascii="Times New Roman" w:eastAsia="MS Mincho" w:hAnsi="Times New Roman" w:cs="Times New Roman"/>
          <w:sz w:val="24"/>
          <w:szCs w:val="24"/>
        </w:rPr>
        <w:t>e</w:t>
      </w:r>
      <w:r w:rsidRPr="00CD2C23">
        <w:rPr>
          <w:rFonts w:ascii="Times New Roman" w:eastAsia="MS Mincho" w:hAnsi="Times New Roman" w:cs="Times New Roman"/>
          <w:sz w:val="24"/>
          <w:szCs w:val="24"/>
        </w:rPr>
        <w:t xml:space="preserve"> poprzez zamiatanie i zbieranie </w:t>
      </w:r>
      <w:r>
        <w:rPr>
          <w:rFonts w:ascii="Times New Roman" w:eastAsia="MS Mincho" w:hAnsi="Times New Roman" w:cs="Times New Roman"/>
          <w:sz w:val="24"/>
          <w:szCs w:val="24"/>
        </w:rPr>
        <w:t xml:space="preserve">lub zmywanie </w:t>
      </w:r>
      <w:r w:rsidRPr="00CD2C23">
        <w:rPr>
          <w:rFonts w:ascii="Times New Roman" w:eastAsia="MS Mincho" w:hAnsi="Times New Roman" w:cs="Times New Roman"/>
          <w:sz w:val="24"/>
          <w:szCs w:val="24"/>
        </w:rPr>
        <w:t xml:space="preserve">wszelkich nieczystości oraz usuwanie odchodów zwierzęcych, wykwitów traw i chwastów wraz z wywozem odpadów komunalnych i innych do unieszkodliwienia/ zagospodarowania). </w:t>
      </w:r>
      <w:r w:rsidRPr="00CD2C23">
        <w:rPr>
          <w:rFonts w:ascii="Times New Roman" w:eastAsia="MS Mincho" w:hAnsi="Times New Roman" w:cs="Times New Roman"/>
          <w:sz w:val="24"/>
          <w:szCs w:val="24"/>
          <w:lang w:eastAsia="pl-PL"/>
        </w:rPr>
        <w:t xml:space="preserve">Zamawiający </w:t>
      </w:r>
      <w:r>
        <w:rPr>
          <w:rFonts w:ascii="Times New Roman" w:eastAsia="MS Mincho" w:hAnsi="Times New Roman" w:cs="Times New Roman"/>
          <w:sz w:val="24"/>
          <w:szCs w:val="24"/>
          <w:lang w:eastAsia="pl-PL"/>
        </w:rPr>
        <w:t xml:space="preserve">na potwierdzenie faktu rozpoczęcia interwencyjnego oczyszczania wymaga sporządzenia zdjęcia z miejsca zlecenia z cyfrową sygnaturą zawierającą datę oraz godzinę i przesłania go na adres mailowy lub na telefon pracownika Wydziału Dróg i Infrastruktury Miejskiej w Świdnicy. Dodatkowo zamawiający </w:t>
      </w:r>
      <w:r w:rsidRPr="00CD2C23">
        <w:rPr>
          <w:rFonts w:ascii="Times New Roman" w:eastAsia="MS Mincho" w:hAnsi="Times New Roman" w:cs="Times New Roman"/>
          <w:sz w:val="24"/>
          <w:szCs w:val="24"/>
          <w:lang w:eastAsia="pl-PL"/>
        </w:rPr>
        <w:t xml:space="preserve">zastrzega możliwość </w:t>
      </w:r>
      <w:r>
        <w:rPr>
          <w:rFonts w:ascii="Times New Roman" w:eastAsia="MS Mincho" w:hAnsi="Times New Roman" w:cs="Times New Roman"/>
          <w:sz w:val="24"/>
          <w:szCs w:val="24"/>
          <w:lang w:eastAsia="pl-PL"/>
        </w:rPr>
        <w:t xml:space="preserve">osobistej </w:t>
      </w:r>
      <w:r w:rsidRPr="00CD2C23">
        <w:rPr>
          <w:rFonts w:ascii="Times New Roman" w:eastAsia="MS Mincho" w:hAnsi="Times New Roman" w:cs="Times New Roman"/>
          <w:sz w:val="24"/>
          <w:szCs w:val="24"/>
          <w:lang w:eastAsia="pl-PL"/>
        </w:rPr>
        <w:t xml:space="preserve">kontroli zadeklarowanego przez wykonawcę czasu </w:t>
      </w:r>
      <w:r w:rsidRPr="00CD2C23">
        <w:rPr>
          <w:rFonts w:ascii="Times New Roman" w:eastAsia="Times New Roman" w:hAnsi="Times New Roman" w:cs="Times New Roman"/>
          <w:sz w:val="24"/>
          <w:szCs w:val="24"/>
          <w:lang w:eastAsia="pl-PL"/>
        </w:rPr>
        <w:t xml:space="preserve">rozpoczęcia interwencyjnego oczyszczania od momentu wydania polecenia przez zamawiającego, niedotrzymanie </w:t>
      </w:r>
      <w:r>
        <w:rPr>
          <w:rFonts w:ascii="Times New Roman" w:eastAsia="Times New Roman" w:hAnsi="Times New Roman" w:cs="Times New Roman"/>
          <w:sz w:val="24"/>
          <w:szCs w:val="24"/>
          <w:lang w:eastAsia="pl-PL"/>
        </w:rPr>
        <w:t xml:space="preserve">zadeklarowanego czasu reakcji </w:t>
      </w:r>
      <w:r w:rsidRPr="00CD2C23">
        <w:rPr>
          <w:rFonts w:ascii="Times New Roman" w:eastAsia="Times New Roman" w:hAnsi="Times New Roman" w:cs="Times New Roman"/>
          <w:sz w:val="24"/>
          <w:szCs w:val="24"/>
          <w:lang w:eastAsia="pl-PL"/>
        </w:rPr>
        <w:t>naraża wykonawcę na zapłatę kary umownej</w:t>
      </w:r>
      <w:r>
        <w:rPr>
          <w:rFonts w:ascii="Times New Roman" w:eastAsia="Times New Roman" w:hAnsi="Times New Roman" w:cs="Times New Roman"/>
          <w:sz w:val="24"/>
          <w:szCs w:val="24"/>
          <w:lang w:eastAsia="pl-PL"/>
        </w:rPr>
        <w:t xml:space="preserve"> z tego tytułu.</w:t>
      </w:r>
      <w:r>
        <w:rPr>
          <w:rFonts w:ascii="Times New Roman" w:eastAsia="MS Mincho" w:hAnsi="Times New Roman" w:cs="Times New Roman"/>
          <w:sz w:val="24"/>
          <w:szCs w:val="24"/>
          <w:lang w:eastAsia="pl-PL"/>
        </w:rPr>
        <w:t xml:space="preserve"> </w:t>
      </w:r>
      <w:r>
        <w:rPr>
          <w:rFonts w:ascii="Times New Roman" w:eastAsia="MS Mincho" w:hAnsi="Times New Roman"/>
          <w:sz w:val="24"/>
          <w:szCs w:val="24"/>
        </w:rPr>
        <w:t>P</w:t>
      </w:r>
      <w:r w:rsidRPr="00385D1C">
        <w:rPr>
          <w:rFonts w:ascii="Times New Roman" w:eastAsia="MS Mincho" w:hAnsi="Times New Roman"/>
          <w:sz w:val="24"/>
          <w:szCs w:val="24"/>
        </w:rPr>
        <w:t>olecenie wykonania oczyszczania interwencyjnego może zostać wydane w godzinach 7.00 – 20.00 od poniedziałku do niedzieli, z wyłąc</w:t>
      </w:r>
      <w:r>
        <w:rPr>
          <w:rFonts w:ascii="Times New Roman" w:eastAsia="MS Mincho" w:hAnsi="Times New Roman"/>
          <w:sz w:val="24"/>
          <w:szCs w:val="24"/>
        </w:rPr>
        <w:t>zeniem dni świątecznych.</w:t>
      </w:r>
    </w:p>
    <w:p w14:paraId="0ACF0673" w14:textId="706204C9" w:rsidR="00C16268" w:rsidRPr="00A82CF0" w:rsidRDefault="00C16268" w:rsidP="0039752B">
      <w:pPr>
        <w:pStyle w:val="Zwykytekst1"/>
        <w:widowControl/>
        <w:numPr>
          <w:ilvl w:val="0"/>
          <w:numId w:val="130"/>
        </w:numPr>
        <w:ind w:left="993" w:right="-283" w:hanging="284"/>
        <w:jc w:val="both"/>
        <w:rPr>
          <w:rFonts w:ascii="Times New Roman" w:eastAsia="MS Mincho" w:hAnsi="Times New Roman" w:cs="Times New Roman"/>
          <w:sz w:val="24"/>
          <w:szCs w:val="24"/>
        </w:rPr>
      </w:pPr>
      <w:r w:rsidRPr="00A82CF0">
        <w:rPr>
          <w:rFonts w:ascii="Times New Roman" w:eastAsia="MS Mincho" w:hAnsi="Times New Roman" w:cs="Times New Roman"/>
          <w:b/>
          <w:sz w:val="24"/>
          <w:szCs w:val="24"/>
          <w:u w:val="single"/>
        </w:rPr>
        <w:t>zmywanie powierzchni utwardzonych</w:t>
      </w:r>
      <w:r w:rsidRPr="00A82CF0">
        <w:rPr>
          <w:rFonts w:ascii="Times New Roman" w:eastAsia="MS Mincho" w:hAnsi="Times New Roman" w:cs="Times New Roman"/>
          <w:sz w:val="24"/>
          <w:szCs w:val="24"/>
        </w:rPr>
        <w:t xml:space="preserve"> poprzez mycie wskazanych przez </w:t>
      </w:r>
      <w:r w:rsidR="00586D6E">
        <w:rPr>
          <w:rFonts w:ascii="Times New Roman" w:eastAsia="MS Mincho" w:hAnsi="Times New Roman" w:cs="Times New Roman"/>
          <w:sz w:val="24"/>
          <w:szCs w:val="24"/>
        </w:rPr>
        <w:t>z</w:t>
      </w:r>
      <w:r w:rsidRPr="00A82CF0">
        <w:rPr>
          <w:rFonts w:ascii="Times New Roman" w:eastAsia="MS Mincho" w:hAnsi="Times New Roman" w:cs="Times New Roman"/>
          <w:sz w:val="24"/>
          <w:szCs w:val="24"/>
        </w:rPr>
        <w:t xml:space="preserve">amawiającego powierzchni przy użyciu myjek ciśnieniowych; </w:t>
      </w:r>
      <w:r w:rsidR="00586D6E">
        <w:rPr>
          <w:rFonts w:ascii="Times New Roman" w:eastAsia="MS Mincho" w:hAnsi="Times New Roman" w:cs="Times New Roman"/>
          <w:sz w:val="24"/>
          <w:szCs w:val="24"/>
        </w:rPr>
        <w:t>z</w:t>
      </w:r>
      <w:r w:rsidRPr="00A82CF0">
        <w:rPr>
          <w:rFonts w:ascii="Times New Roman" w:eastAsia="MS Mincho" w:hAnsi="Times New Roman" w:cs="Times New Roman"/>
          <w:sz w:val="24"/>
          <w:szCs w:val="24"/>
        </w:rPr>
        <w:t xml:space="preserve">amawiający każdorazowo określi </w:t>
      </w:r>
      <w:r w:rsidR="00586D6E">
        <w:rPr>
          <w:rFonts w:ascii="Times New Roman" w:eastAsia="MS Mincho" w:hAnsi="Times New Roman" w:cs="Times New Roman"/>
          <w:sz w:val="24"/>
          <w:szCs w:val="24"/>
        </w:rPr>
        <w:lastRenderedPageBreak/>
        <w:t>w</w:t>
      </w:r>
      <w:r w:rsidRPr="00A82CF0">
        <w:rPr>
          <w:rFonts w:ascii="Times New Roman" w:eastAsia="MS Mincho" w:hAnsi="Times New Roman" w:cs="Times New Roman"/>
          <w:sz w:val="24"/>
          <w:szCs w:val="24"/>
        </w:rPr>
        <w:t>ykonawcy powierzchnię do zmycia oraz uzgodni termin wykonania prac; zmywanie powierzchni należy wykonywać w godzinach porannych, tj. do godz. 9.00.</w:t>
      </w:r>
    </w:p>
    <w:bookmarkEnd w:id="72"/>
    <w:p w14:paraId="43370EDE" w14:textId="77777777" w:rsidR="00C16268" w:rsidRPr="00A82CF0" w:rsidRDefault="00C16268" w:rsidP="0039752B">
      <w:pPr>
        <w:pStyle w:val="Zwykytekst1"/>
        <w:widowControl/>
        <w:numPr>
          <w:ilvl w:val="0"/>
          <w:numId w:val="126"/>
        </w:numPr>
        <w:spacing w:before="40"/>
        <w:ind w:left="357" w:right="-284" w:hanging="357"/>
        <w:jc w:val="both"/>
        <w:rPr>
          <w:rFonts w:ascii="Times New Roman" w:eastAsia="MS Mincho" w:hAnsi="Times New Roman" w:cs="Times New Roman"/>
          <w:b/>
          <w:bCs/>
          <w:sz w:val="24"/>
          <w:szCs w:val="24"/>
          <w:u w:val="single"/>
        </w:rPr>
      </w:pPr>
      <w:r w:rsidRPr="00A82CF0">
        <w:rPr>
          <w:rFonts w:ascii="Times New Roman" w:eastAsia="MS Mincho" w:hAnsi="Times New Roman" w:cs="Times New Roman"/>
          <w:b/>
          <w:bCs/>
          <w:sz w:val="24"/>
          <w:szCs w:val="24"/>
          <w:u w:val="single"/>
        </w:rPr>
        <w:t>Oczyszczanie  w sezonie zimowym</w:t>
      </w:r>
    </w:p>
    <w:p w14:paraId="3242311E" w14:textId="7293EDDF" w:rsidR="00C16268" w:rsidRPr="00A82CF0" w:rsidRDefault="00C16268" w:rsidP="009B7F22">
      <w:pPr>
        <w:pStyle w:val="Zwykytekst1"/>
        <w:spacing w:before="40"/>
        <w:ind w:left="425" w:right="-284"/>
        <w:jc w:val="both"/>
        <w:rPr>
          <w:rFonts w:ascii="Times New Roman" w:eastAsia="MS Mincho" w:hAnsi="Times New Roman" w:cs="Times New Roman"/>
          <w:bCs/>
          <w:sz w:val="24"/>
          <w:szCs w:val="24"/>
        </w:rPr>
      </w:pPr>
      <w:r w:rsidRPr="00A82CF0">
        <w:rPr>
          <w:rFonts w:ascii="Times New Roman" w:eastAsia="MS Mincho" w:hAnsi="Times New Roman" w:cs="Times New Roman"/>
          <w:bCs/>
          <w:sz w:val="24"/>
          <w:szCs w:val="24"/>
        </w:rPr>
        <w:t xml:space="preserve">W okresie zimowym, w zależności od panujących warunków atmosferycznych, </w:t>
      </w:r>
      <w:r w:rsidR="00586D6E">
        <w:rPr>
          <w:rFonts w:ascii="Times New Roman" w:eastAsia="MS Mincho" w:hAnsi="Times New Roman" w:cs="Times New Roman"/>
          <w:bCs/>
          <w:sz w:val="24"/>
          <w:szCs w:val="24"/>
        </w:rPr>
        <w:t>z</w:t>
      </w:r>
      <w:r w:rsidRPr="00A82CF0">
        <w:rPr>
          <w:rFonts w:ascii="Times New Roman" w:eastAsia="MS Mincho" w:hAnsi="Times New Roman" w:cs="Times New Roman"/>
          <w:bCs/>
          <w:sz w:val="24"/>
          <w:szCs w:val="24"/>
        </w:rPr>
        <w:t xml:space="preserve">amawiający będzie decydował o rodzaju podejmowanych prac w zakresie oczyszczania jezdni, chodników, placów, zatok, parkingów oraz ciągów pieszo – jezdnych w Rynku i strefie centralnej miasta. </w:t>
      </w:r>
    </w:p>
    <w:p w14:paraId="306316E7" w14:textId="77777777" w:rsidR="00C16268" w:rsidRPr="00A82CF0" w:rsidRDefault="00C16268" w:rsidP="0039752B">
      <w:pPr>
        <w:pStyle w:val="Zwykytekst1"/>
        <w:widowControl/>
        <w:numPr>
          <w:ilvl w:val="0"/>
          <w:numId w:val="132"/>
        </w:numPr>
        <w:spacing w:before="120"/>
        <w:ind w:right="-283"/>
        <w:jc w:val="both"/>
        <w:rPr>
          <w:rFonts w:ascii="Times New Roman" w:eastAsia="MS Mincho" w:hAnsi="Times New Roman" w:cs="Times New Roman"/>
          <w:b/>
          <w:sz w:val="24"/>
          <w:szCs w:val="24"/>
          <w:u w:val="single"/>
        </w:rPr>
      </w:pPr>
      <w:r w:rsidRPr="00A82CF0">
        <w:rPr>
          <w:rFonts w:ascii="Times New Roman" w:eastAsia="MS Mincho" w:hAnsi="Times New Roman" w:cs="Times New Roman"/>
          <w:b/>
          <w:sz w:val="24"/>
          <w:szCs w:val="24"/>
          <w:u w:val="single"/>
        </w:rPr>
        <w:t>Podstawowy zakres prac:</w:t>
      </w:r>
    </w:p>
    <w:p w14:paraId="64726EF0" w14:textId="2CEFF269" w:rsidR="00C16268" w:rsidRPr="00A82CF0" w:rsidRDefault="00C16268" w:rsidP="0039752B">
      <w:pPr>
        <w:pStyle w:val="Zwykytekst1"/>
        <w:widowControl/>
        <w:numPr>
          <w:ilvl w:val="0"/>
          <w:numId w:val="133"/>
        </w:numPr>
        <w:spacing w:before="40"/>
        <w:ind w:left="993" w:right="-284" w:hanging="284"/>
        <w:jc w:val="both"/>
        <w:rPr>
          <w:rFonts w:ascii="Times New Roman" w:eastAsia="MS Mincho" w:hAnsi="Times New Roman" w:cs="Times New Roman"/>
          <w:sz w:val="24"/>
          <w:szCs w:val="24"/>
        </w:rPr>
      </w:pPr>
      <w:r w:rsidRPr="00A82CF0">
        <w:rPr>
          <w:rFonts w:ascii="Times New Roman" w:eastAsia="MS Mincho" w:hAnsi="Times New Roman" w:cs="Times New Roman"/>
          <w:sz w:val="24"/>
          <w:szCs w:val="24"/>
        </w:rPr>
        <w:t xml:space="preserve">w okresie bezśnieżnym przy występowaniu sprzyjających warunków atmosferycznych </w:t>
      </w:r>
      <w:r w:rsidRPr="00A82CF0">
        <w:rPr>
          <w:rFonts w:ascii="Times New Roman" w:eastAsia="MS Mincho" w:hAnsi="Times New Roman" w:cs="Times New Roman"/>
          <w:bCs/>
          <w:sz w:val="24"/>
          <w:szCs w:val="24"/>
        </w:rPr>
        <w:t xml:space="preserve"> </w:t>
      </w:r>
      <w:r w:rsidRPr="00A82CF0">
        <w:rPr>
          <w:rFonts w:ascii="Times New Roman" w:eastAsia="MS Mincho" w:hAnsi="Times New Roman" w:cs="Times New Roman"/>
          <w:sz w:val="24"/>
          <w:szCs w:val="24"/>
        </w:rPr>
        <w:t xml:space="preserve">prace w zakresie </w:t>
      </w:r>
      <w:r w:rsidRPr="00A82CF0">
        <w:rPr>
          <w:rFonts w:ascii="Times New Roman" w:eastAsia="MS Mincho" w:hAnsi="Times New Roman" w:cs="Times New Roman"/>
          <w:b/>
          <w:sz w:val="24"/>
          <w:szCs w:val="24"/>
          <w:u w:val="single"/>
        </w:rPr>
        <w:t>zamiatania i zbierania</w:t>
      </w:r>
      <w:r w:rsidRPr="00A82CF0">
        <w:rPr>
          <w:rFonts w:ascii="Times New Roman" w:eastAsia="MS Mincho" w:hAnsi="Times New Roman" w:cs="Times New Roman"/>
          <w:sz w:val="24"/>
          <w:szCs w:val="24"/>
        </w:rPr>
        <w:t xml:space="preserve"> będą realizowane w sposób opisany jak w pkt  8 </w:t>
      </w:r>
      <w:proofErr w:type="spellStart"/>
      <w:r w:rsidRPr="00A82CF0">
        <w:rPr>
          <w:rFonts w:ascii="Times New Roman" w:eastAsia="MS Mincho" w:hAnsi="Times New Roman" w:cs="Times New Roman"/>
          <w:sz w:val="24"/>
          <w:szCs w:val="24"/>
        </w:rPr>
        <w:t>ppkt</w:t>
      </w:r>
      <w:proofErr w:type="spellEnd"/>
      <w:r w:rsidRPr="00A82CF0">
        <w:rPr>
          <w:rFonts w:ascii="Times New Roman" w:eastAsia="MS Mincho" w:hAnsi="Times New Roman" w:cs="Times New Roman"/>
          <w:sz w:val="24"/>
          <w:szCs w:val="24"/>
        </w:rPr>
        <w:t xml:space="preserve"> 1) litera a) i b);</w:t>
      </w:r>
    </w:p>
    <w:p w14:paraId="1516D0EC" w14:textId="46F3F4ED" w:rsidR="00C16268" w:rsidRPr="00A82CF0" w:rsidRDefault="00C16268" w:rsidP="0039752B">
      <w:pPr>
        <w:pStyle w:val="Zwykytekst1"/>
        <w:widowControl/>
        <w:numPr>
          <w:ilvl w:val="0"/>
          <w:numId w:val="133"/>
        </w:numPr>
        <w:ind w:left="993" w:right="-283" w:hanging="284"/>
        <w:jc w:val="both"/>
        <w:rPr>
          <w:rFonts w:ascii="Times New Roman" w:eastAsia="MS Mincho" w:hAnsi="Times New Roman" w:cs="Times New Roman"/>
          <w:sz w:val="24"/>
          <w:szCs w:val="24"/>
        </w:rPr>
      </w:pPr>
      <w:r w:rsidRPr="00A82CF0">
        <w:rPr>
          <w:rFonts w:ascii="Times New Roman" w:eastAsia="MS Mincho" w:hAnsi="Times New Roman" w:cs="Times New Roman"/>
          <w:sz w:val="24"/>
          <w:szCs w:val="24"/>
        </w:rPr>
        <w:t xml:space="preserve">w czasie utrzymywania się pokrywy śnieżnej </w:t>
      </w:r>
      <w:r w:rsidRPr="00A82CF0">
        <w:rPr>
          <w:rFonts w:ascii="Times New Roman" w:eastAsia="MS Mincho" w:hAnsi="Times New Roman" w:cs="Times New Roman"/>
          <w:bCs/>
          <w:sz w:val="24"/>
          <w:szCs w:val="24"/>
        </w:rPr>
        <w:t xml:space="preserve">prace polegające na </w:t>
      </w:r>
      <w:r w:rsidRPr="00A82CF0">
        <w:rPr>
          <w:rFonts w:ascii="Times New Roman" w:eastAsia="MS Mincho" w:hAnsi="Times New Roman" w:cs="Times New Roman"/>
          <w:b/>
          <w:bCs/>
          <w:sz w:val="24"/>
          <w:szCs w:val="24"/>
          <w:u w:val="single"/>
        </w:rPr>
        <w:t>zamiataniu</w:t>
      </w:r>
      <w:r w:rsidRPr="00A82CF0">
        <w:rPr>
          <w:rFonts w:ascii="Times New Roman" w:eastAsia="MS Mincho" w:hAnsi="Times New Roman" w:cs="Times New Roman"/>
          <w:bCs/>
          <w:sz w:val="24"/>
          <w:szCs w:val="24"/>
        </w:rPr>
        <w:t xml:space="preserve"> opisane </w:t>
      </w:r>
      <w:r w:rsidR="00A82CF0">
        <w:rPr>
          <w:rFonts w:ascii="Times New Roman" w:eastAsia="MS Mincho" w:hAnsi="Times New Roman" w:cs="Times New Roman"/>
          <w:bCs/>
          <w:sz w:val="24"/>
          <w:szCs w:val="24"/>
        </w:rPr>
        <w:t xml:space="preserve">                     </w:t>
      </w:r>
      <w:r w:rsidRPr="00A82CF0">
        <w:rPr>
          <w:rFonts w:ascii="Times New Roman" w:eastAsia="MS Mincho" w:hAnsi="Times New Roman" w:cs="Times New Roman"/>
          <w:bCs/>
          <w:sz w:val="24"/>
          <w:szCs w:val="24"/>
        </w:rPr>
        <w:t xml:space="preserve">w pkt 8 </w:t>
      </w:r>
      <w:proofErr w:type="spellStart"/>
      <w:r w:rsidRPr="00A82CF0">
        <w:rPr>
          <w:rFonts w:ascii="Times New Roman" w:eastAsia="MS Mincho" w:hAnsi="Times New Roman" w:cs="Times New Roman"/>
          <w:bCs/>
          <w:sz w:val="24"/>
          <w:szCs w:val="24"/>
        </w:rPr>
        <w:t>ppkt</w:t>
      </w:r>
      <w:proofErr w:type="spellEnd"/>
      <w:r w:rsidRPr="00A82CF0">
        <w:rPr>
          <w:rFonts w:ascii="Times New Roman" w:eastAsia="MS Mincho" w:hAnsi="Times New Roman" w:cs="Times New Roman"/>
          <w:bCs/>
          <w:sz w:val="24"/>
          <w:szCs w:val="24"/>
        </w:rPr>
        <w:t xml:space="preserve"> 1 litera a będą zawieszane przez </w:t>
      </w:r>
      <w:r w:rsidR="00586D6E">
        <w:rPr>
          <w:rFonts w:ascii="Times New Roman" w:eastAsia="MS Mincho" w:hAnsi="Times New Roman" w:cs="Times New Roman"/>
          <w:bCs/>
          <w:sz w:val="24"/>
          <w:szCs w:val="24"/>
        </w:rPr>
        <w:t>z</w:t>
      </w:r>
      <w:r w:rsidRPr="00A82CF0">
        <w:rPr>
          <w:rFonts w:ascii="Times New Roman" w:eastAsia="MS Mincho" w:hAnsi="Times New Roman" w:cs="Times New Roman"/>
          <w:bCs/>
          <w:sz w:val="24"/>
          <w:szCs w:val="24"/>
        </w:rPr>
        <w:t xml:space="preserve">amawiającego, natomiast prace polegające na </w:t>
      </w:r>
      <w:r w:rsidRPr="00A82CF0">
        <w:rPr>
          <w:rFonts w:ascii="Times New Roman" w:eastAsia="MS Mincho" w:hAnsi="Times New Roman" w:cs="Times New Roman"/>
          <w:b/>
          <w:bCs/>
          <w:sz w:val="24"/>
          <w:szCs w:val="24"/>
          <w:u w:val="single"/>
        </w:rPr>
        <w:t>zbieraniu</w:t>
      </w:r>
      <w:r w:rsidRPr="00A82CF0">
        <w:rPr>
          <w:rFonts w:ascii="Times New Roman" w:eastAsia="MS Mincho" w:hAnsi="Times New Roman" w:cs="Times New Roman"/>
          <w:bCs/>
          <w:sz w:val="24"/>
          <w:szCs w:val="24"/>
        </w:rPr>
        <w:t xml:space="preserve"> odpadów komunalnych opisane w pkt 8 </w:t>
      </w:r>
      <w:proofErr w:type="spellStart"/>
      <w:r w:rsidRPr="00A82CF0">
        <w:rPr>
          <w:rFonts w:ascii="Times New Roman" w:eastAsia="MS Mincho" w:hAnsi="Times New Roman" w:cs="Times New Roman"/>
          <w:bCs/>
          <w:sz w:val="24"/>
          <w:szCs w:val="24"/>
        </w:rPr>
        <w:t>ppkt</w:t>
      </w:r>
      <w:proofErr w:type="spellEnd"/>
      <w:r w:rsidRPr="00A82CF0">
        <w:rPr>
          <w:rFonts w:ascii="Times New Roman" w:eastAsia="MS Mincho" w:hAnsi="Times New Roman" w:cs="Times New Roman"/>
          <w:bCs/>
          <w:sz w:val="24"/>
          <w:szCs w:val="24"/>
        </w:rPr>
        <w:t xml:space="preserve"> 1) litera b) będą wykonywane na podstawie polecenia </w:t>
      </w:r>
      <w:r w:rsidR="00586D6E">
        <w:rPr>
          <w:rFonts w:ascii="Times New Roman" w:eastAsia="MS Mincho" w:hAnsi="Times New Roman" w:cs="Times New Roman"/>
          <w:bCs/>
          <w:sz w:val="24"/>
          <w:szCs w:val="24"/>
        </w:rPr>
        <w:t>z</w:t>
      </w:r>
      <w:r w:rsidRPr="00A82CF0">
        <w:rPr>
          <w:rFonts w:ascii="Times New Roman" w:eastAsia="MS Mincho" w:hAnsi="Times New Roman" w:cs="Times New Roman"/>
          <w:bCs/>
          <w:sz w:val="24"/>
          <w:szCs w:val="24"/>
        </w:rPr>
        <w:t>amawiającego (</w:t>
      </w:r>
      <w:r w:rsidRPr="00A82CF0">
        <w:rPr>
          <w:rFonts w:ascii="Times New Roman" w:eastAsia="MS Mincho" w:hAnsi="Times New Roman" w:cs="Times New Roman"/>
          <w:sz w:val="24"/>
          <w:szCs w:val="24"/>
        </w:rPr>
        <w:t>polecenie będzie zawierało informację dotyczącą przedmiaru robót i terminu wykonania).</w:t>
      </w:r>
    </w:p>
    <w:p w14:paraId="27599825" w14:textId="03A723BD" w:rsidR="00C16268" w:rsidRPr="00A82CF0" w:rsidRDefault="00C16268" w:rsidP="0039752B">
      <w:pPr>
        <w:pStyle w:val="Zwykytekst1"/>
        <w:widowControl/>
        <w:numPr>
          <w:ilvl w:val="0"/>
          <w:numId w:val="134"/>
        </w:numPr>
        <w:spacing w:before="40"/>
        <w:ind w:left="714" w:right="-284" w:hanging="357"/>
        <w:jc w:val="both"/>
        <w:rPr>
          <w:rFonts w:ascii="Times New Roman" w:eastAsia="MS Mincho" w:hAnsi="Times New Roman" w:cs="Times New Roman"/>
          <w:sz w:val="24"/>
          <w:szCs w:val="24"/>
        </w:rPr>
      </w:pPr>
      <w:r w:rsidRPr="00A82CF0">
        <w:rPr>
          <w:rFonts w:ascii="Times New Roman" w:eastAsia="MS Mincho" w:hAnsi="Times New Roman" w:cs="Times New Roman"/>
          <w:b/>
          <w:sz w:val="24"/>
          <w:szCs w:val="24"/>
          <w:u w:val="single"/>
        </w:rPr>
        <w:t>Uzupełniający zakres prac</w:t>
      </w:r>
      <w:r w:rsidRPr="00A82CF0">
        <w:rPr>
          <w:rFonts w:ascii="Times New Roman" w:eastAsia="MS Mincho" w:hAnsi="Times New Roman" w:cs="Times New Roman"/>
          <w:sz w:val="24"/>
          <w:szCs w:val="24"/>
        </w:rPr>
        <w:t xml:space="preserve">, realizowany na dodatkowe polecenie </w:t>
      </w:r>
      <w:r w:rsidR="00586D6E">
        <w:rPr>
          <w:rFonts w:ascii="Times New Roman" w:eastAsia="MS Mincho" w:hAnsi="Times New Roman" w:cs="Times New Roman"/>
          <w:sz w:val="24"/>
          <w:szCs w:val="24"/>
        </w:rPr>
        <w:t>z</w:t>
      </w:r>
      <w:r w:rsidRPr="00A82CF0">
        <w:rPr>
          <w:rFonts w:ascii="Times New Roman" w:eastAsia="MS Mincho" w:hAnsi="Times New Roman" w:cs="Times New Roman"/>
          <w:sz w:val="24"/>
          <w:szCs w:val="24"/>
        </w:rPr>
        <w:t>amawiającego:</w:t>
      </w:r>
    </w:p>
    <w:p w14:paraId="332E95F0" w14:textId="07ECF929" w:rsidR="00C16268" w:rsidRPr="00A82CF0" w:rsidRDefault="00C16268" w:rsidP="0039752B">
      <w:pPr>
        <w:pStyle w:val="Zwykytekst1"/>
        <w:widowControl/>
        <w:numPr>
          <w:ilvl w:val="0"/>
          <w:numId w:val="135"/>
        </w:numPr>
        <w:spacing w:before="40"/>
        <w:ind w:left="993" w:right="-284" w:hanging="284"/>
        <w:jc w:val="both"/>
        <w:rPr>
          <w:rFonts w:ascii="Times New Roman" w:eastAsia="MS Mincho" w:hAnsi="Times New Roman" w:cs="Times New Roman"/>
          <w:sz w:val="24"/>
          <w:szCs w:val="24"/>
        </w:rPr>
      </w:pPr>
      <w:r w:rsidRPr="00A82CF0">
        <w:rPr>
          <w:rFonts w:ascii="Times New Roman" w:eastAsia="MS Mincho" w:hAnsi="Times New Roman" w:cs="Times New Roman"/>
          <w:sz w:val="24"/>
          <w:szCs w:val="24"/>
        </w:rPr>
        <w:t xml:space="preserve">w okresie bezśnieżnym przy występowaniu sprzyjających warunków atmosferycznych prace w zakresie </w:t>
      </w:r>
      <w:r w:rsidRPr="00A82CF0">
        <w:rPr>
          <w:rFonts w:ascii="Times New Roman" w:eastAsia="MS Mincho" w:hAnsi="Times New Roman" w:cs="Times New Roman"/>
          <w:b/>
          <w:sz w:val="24"/>
          <w:szCs w:val="24"/>
          <w:u w:val="single"/>
        </w:rPr>
        <w:t>ręcznego lub chemicznego usuwania wykwitów traw i chwastów</w:t>
      </w:r>
      <w:r w:rsidRPr="00A82CF0">
        <w:rPr>
          <w:rFonts w:ascii="Times New Roman" w:eastAsia="MS Mincho" w:hAnsi="Times New Roman" w:cs="Times New Roman"/>
          <w:sz w:val="24"/>
          <w:szCs w:val="24"/>
        </w:rPr>
        <w:t xml:space="preserve"> będą realizowane w sposób opisany jak w pkt  8 </w:t>
      </w:r>
      <w:proofErr w:type="spellStart"/>
      <w:r w:rsidRPr="00A82CF0">
        <w:rPr>
          <w:rFonts w:ascii="Times New Roman" w:eastAsia="MS Mincho" w:hAnsi="Times New Roman" w:cs="Times New Roman"/>
          <w:sz w:val="24"/>
          <w:szCs w:val="24"/>
        </w:rPr>
        <w:t>ppkt</w:t>
      </w:r>
      <w:proofErr w:type="spellEnd"/>
      <w:r w:rsidRPr="00A82CF0">
        <w:rPr>
          <w:rFonts w:ascii="Times New Roman" w:eastAsia="MS Mincho" w:hAnsi="Times New Roman" w:cs="Times New Roman"/>
          <w:sz w:val="24"/>
          <w:szCs w:val="24"/>
        </w:rPr>
        <w:t xml:space="preserve"> 2 litera a i b;</w:t>
      </w:r>
    </w:p>
    <w:p w14:paraId="1D3AF181" w14:textId="291F57F0" w:rsidR="00C16268" w:rsidRPr="00A82CF0" w:rsidRDefault="00C16268" w:rsidP="0039752B">
      <w:pPr>
        <w:pStyle w:val="Zwykytekst1"/>
        <w:widowControl/>
        <w:numPr>
          <w:ilvl w:val="0"/>
          <w:numId w:val="135"/>
        </w:numPr>
        <w:ind w:left="993" w:right="-283" w:hanging="284"/>
        <w:jc w:val="both"/>
        <w:rPr>
          <w:rFonts w:ascii="Times New Roman" w:eastAsia="MS Mincho" w:hAnsi="Times New Roman" w:cs="Times New Roman"/>
          <w:sz w:val="24"/>
          <w:szCs w:val="24"/>
        </w:rPr>
      </w:pPr>
      <w:r w:rsidRPr="00A82CF0">
        <w:rPr>
          <w:rFonts w:ascii="Times New Roman" w:eastAsia="MS Mincho" w:hAnsi="Times New Roman" w:cs="Times New Roman"/>
          <w:sz w:val="24"/>
          <w:szCs w:val="24"/>
        </w:rPr>
        <w:t>w okresie bezśnieżnym przy występowaniu sprzyjających warunków atmosferycznych prace w zakresie</w:t>
      </w:r>
      <w:r w:rsidRPr="00A82CF0">
        <w:rPr>
          <w:rFonts w:ascii="Times New Roman" w:eastAsia="MS Mincho" w:hAnsi="Times New Roman" w:cs="Times New Roman"/>
          <w:bCs/>
          <w:sz w:val="24"/>
          <w:szCs w:val="24"/>
        </w:rPr>
        <w:t xml:space="preserve"> </w:t>
      </w:r>
      <w:r w:rsidRPr="00A82CF0">
        <w:rPr>
          <w:rFonts w:ascii="Times New Roman" w:eastAsia="MS Mincho" w:hAnsi="Times New Roman" w:cs="Times New Roman"/>
          <w:b/>
          <w:bCs/>
          <w:sz w:val="24"/>
          <w:szCs w:val="24"/>
          <w:u w:val="single"/>
        </w:rPr>
        <w:t>usuwania zanieczyszczeń uprzątniętych z chodników przez właścicieli nieruchomości</w:t>
      </w:r>
      <w:r w:rsidRPr="00A82CF0">
        <w:rPr>
          <w:rFonts w:ascii="Times New Roman" w:eastAsia="MS Mincho" w:hAnsi="Times New Roman" w:cs="Times New Roman"/>
          <w:sz w:val="24"/>
          <w:szCs w:val="24"/>
        </w:rPr>
        <w:t xml:space="preserve"> przyległych do drogi publicznej będą realizowane w sposób opisany jak  w pkt  8 </w:t>
      </w:r>
      <w:proofErr w:type="spellStart"/>
      <w:r w:rsidRPr="00A82CF0">
        <w:rPr>
          <w:rFonts w:ascii="Times New Roman" w:eastAsia="MS Mincho" w:hAnsi="Times New Roman" w:cs="Times New Roman"/>
          <w:sz w:val="24"/>
          <w:szCs w:val="24"/>
        </w:rPr>
        <w:t>ppkt</w:t>
      </w:r>
      <w:proofErr w:type="spellEnd"/>
      <w:r w:rsidRPr="00A82CF0">
        <w:rPr>
          <w:rFonts w:ascii="Times New Roman" w:eastAsia="MS Mincho" w:hAnsi="Times New Roman" w:cs="Times New Roman"/>
          <w:sz w:val="24"/>
          <w:szCs w:val="24"/>
        </w:rPr>
        <w:t xml:space="preserve"> 2) litera c);</w:t>
      </w:r>
    </w:p>
    <w:p w14:paraId="794FA91E" w14:textId="327D54F3" w:rsidR="00C16268" w:rsidRPr="00A82CF0" w:rsidRDefault="00C16268" w:rsidP="0039752B">
      <w:pPr>
        <w:pStyle w:val="Zwykytekst1"/>
        <w:widowControl/>
        <w:numPr>
          <w:ilvl w:val="0"/>
          <w:numId w:val="135"/>
        </w:numPr>
        <w:ind w:left="993" w:right="-283" w:hanging="284"/>
        <w:jc w:val="both"/>
        <w:rPr>
          <w:rFonts w:ascii="Times New Roman" w:eastAsia="MS Mincho" w:hAnsi="Times New Roman" w:cs="Times New Roman"/>
          <w:sz w:val="24"/>
          <w:szCs w:val="24"/>
        </w:rPr>
      </w:pPr>
      <w:r w:rsidRPr="00A82CF0">
        <w:rPr>
          <w:rFonts w:ascii="Times New Roman" w:eastAsia="MS Mincho" w:hAnsi="Times New Roman" w:cs="Times New Roman"/>
          <w:sz w:val="24"/>
          <w:szCs w:val="24"/>
        </w:rPr>
        <w:t xml:space="preserve">w okresie bezśnieżnym przy występowaniu sprzyjających warunków atmosferycznych prace w zakresie </w:t>
      </w:r>
      <w:r w:rsidRPr="00A82CF0">
        <w:rPr>
          <w:rFonts w:ascii="Times New Roman" w:eastAsia="MS Mincho" w:hAnsi="Times New Roman" w:cs="Times New Roman"/>
          <w:b/>
          <w:sz w:val="24"/>
          <w:szCs w:val="24"/>
          <w:u w:val="single"/>
        </w:rPr>
        <w:t>oczyszczania interwencyjnego</w:t>
      </w:r>
      <w:r w:rsidRPr="00A82CF0">
        <w:rPr>
          <w:rFonts w:ascii="Times New Roman" w:eastAsia="MS Mincho" w:hAnsi="Times New Roman" w:cs="Times New Roman"/>
          <w:sz w:val="24"/>
          <w:szCs w:val="24"/>
        </w:rPr>
        <w:t xml:space="preserve"> będą realizowane w sposób opisany jak w pkt 8 </w:t>
      </w:r>
      <w:proofErr w:type="spellStart"/>
      <w:r w:rsidRPr="00A82CF0">
        <w:rPr>
          <w:rFonts w:ascii="Times New Roman" w:eastAsia="MS Mincho" w:hAnsi="Times New Roman" w:cs="Times New Roman"/>
          <w:sz w:val="24"/>
          <w:szCs w:val="24"/>
        </w:rPr>
        <w:t>ppkt</w:t>
      </w:r>
      <w:proofErr w:type="spellEnd"/>
      <w:r w:rsidRPr="00A82CF0">
        <w:rPr>
          <w:rFonts w:ascii="Times New Roman" w:eastAsia="MS Mincho" w:hAnsi="Times New Roman" w:cs="Times New Roman"/>
          <w:sz w:val="24"/>
          <w:szCs w:val="24"/>
        </w:rPr>
        <w:t xml:space="preserve"> 2) litera d);</w:t>
      </w:r>
    </w:p>
    <w:p w14:paraId="0017DA24" w14:textId="2291230C" w:rsidR="00C16268" w:rsidRPr="00A82CF0" w:rsidRDefault="00C16268" w:rsidP="0039752B">
      <w:pPr>
        <w:pStyle w:val="Zwykytekst1"/>
        <w:widowControl/>
        <w:numPr>
          <w:ilvl w:val="0"/>
          <w:numId w:val="135"/>
        </w:numPr>
        <w:ind w:left="993" w:right="-283" w:hanging="284"/>
        <w:jc w:val="both"/>
        <w:rPr>
          <w:rFonts w:ascii="Times New Roman" w:eastAsia="MS Mincho" w:hAnsi="Times New Roman" w:cs="Times New Roman"/>
          <w:sz w:val="24"/>
          <w:szCs w:val="24"/>
        </w:rPr>
      </w:pPr>
      <w:r w:rsidRPr="00A82CF0">
        <w:rPr>
          <w:rFonts w:ascii="Times New Roman" w:eastAsia="MS Mincho" w:hAnsi="Times New Roman" w:cs="Times New Roman"/>
          <w:sz w:val="24"/>
          <w:szCs w:val="24"/>
        </w:rPr>
        <w:t xml:space="preserve">w okresie bezśnieżnym przy występowaniu sprzyjających warunków atmosferycznych prace w zakresie </w:t>
      </w:r>
      <w:r w:rsidRPr="00A82CF0">
        <w:rPr>
          <w:rFonts w:ascii="Times New Roman" w:eastAsia="MS Mincho" w:hAnsi="Times New Roman" w:cs="Times New Roman"/>
          <w:b/>
          <w:sz w:val="24"/>
          <w:szCs w:val="24"/>
          <w:u w:val="single"/>
        </w:rPr>
        <w:t>zmywania powierzchni utwardzonych</w:t>
      </w:r>
      <w:r w:rsidRPr="00A82CF0">
        <w:rPr>
          <w:rFonts w:ascii="Times New Roman" w:eastAsia="MS Mincho" w:hAnsi="Times New Roman" w:cs="Times New Roman"/>
          <w:sz w:val="24"/>
          <w:szCs w:val="24"/>
        </w:rPr>
        <w:t xml:space="preserve"> będą realizowane w sposób opisany jak w pkt 8 </w:t>
      </w:r>
      <w:proofErr w:type="spellStart"/>
      <w:r w:rsidRPr="00A82CF0">
        <w:rPr>
          <w:rFonts w:ascii="Times New Roman" w:eastAsia="MS Mincho" w:hAnsi="Times New Roman" w:cs="Times New Roman"/>
          <w:sz w:val="24"/>
          <w:szCs w:val="24"/>
        </w:rPr>
        <w:t>ppkt</w:t>
      </w:r>
      <w:proofErr w:type="spellEnd"/>
      <w:r w:rsidRPr="00A82CF0">
        <w:rPr>
          <w:rFonts w:ascii="Times New Roman" w:eastAsia="MS Mincho" w:hAnsi="Times New Roman" w:cs="Times New Roman"/>
          <w:sz w:val="24"/>
          <w:szCs w:val="24"/>
        </w:rPr>
        <w:t xml:space="preserve"> 2) litera e).</w:t>
      </w:r>
    </w:p>
    <w:p w14:paraId="2E183C78" w14:textId="77777777" w:rsidR="00C16268" w:rsidRPr="00A82CF0" w:rsidRDefault="00C16268" w:rsidP="009B7F22">
      <w:pPr>
        <w:spacing w:before="40" w:after="0" w:line="240" w:lineRule="auto"/>
        <w:ind w:left="357" w:right="-284" w:hanging="357"/>
        <w:jc w:val="both"/>
        <w:rPr>
          <w:rFonts w:ascii="Times New Roman" w:eastAsia="MS Mincho" w:hAnsi="Times New Roman" w:cs="Times New Roman"/>
          <w:b/>
          <w:bCs/>
          <w:sz w:val="24"/>
          <w:szCs w:val="24"/>
          <w:u w:val="single"/>
        </w:rPr>
      </w:pPr>
      <w:r w:rsidRPr="00A82CF0">
        <w:rPr>
          <w:rFonts w:ascii="Times New Roman" w:hAnsi="Times New Roman" w:cs="Times New Roman"/>
          <w:b/>
          <w:sz w:val="24"/>
          <w:szCs w:val="24"/>
          <w:u w:val="single"/>
        </w:rPr>
        <w:t xml:space="preserve">II. ZADANIE B -  oczyszczanie chodników i jezdni w strefie śródmiejskiej i peryferyjnej miasta </w:t>
      </w:r>
    </w:p>
    <w:p w14:paraId="72D49392" w14:textId="77777777" w:rsidR="00C16268" w:rsidRPr="00A82CF0" w:rsidRDefault="00C16268" w:rsidP="0039752B">
      <w:pPr>
        <w:pStyle w:val="Zwykytekst1"/>
        <w:widowControl/>
        <w:numPr>
          <w:ilvl w:val="0"/>
          <w:numId w:val="136"/>
        </w:numPr>
        <w:spacing w:before="40"/>
        <w:ind w:left="357" w:right="-284" w:hanging="357"/>
        <w:jc w:val="both"/>
        <w:rPr>
          <w:rFonts w:ascii="Times New Roman" w:eastAsia="MS Mincho" w:hAnsi="Times New Roman" w:cs="Times New Roman"/>
          <w:bCs/>
          <w:sz w:val="24"/>
          <w:szCs w:val="24"/>
        </w:rPr>
      </w:pPr>
      <w:r w:rsidRPr="00A82CF0">
        <w:rPr>
          <w:rFonts w:ascii="Times New Roman" w:eastAsia="MS Mincho" w:hAnsi="Times New Roman" w:cs="Times New Roman"/>
          <w:bCs/>
          <w:sz w:val="24"/>
          <w:szCs w:val="24"/>
        </w:rPr>
        <w:t xml:space="preserve">Oczyszczanie chodników i jezdni w strefie śródmiejskiej i peryferyjnej będzie realizowane poprzez zamiatanie wszelkich nieczystości </w:t>
      </w:r>
      <w:r w:rsidRPr="00A82CF0">
        <w:rPr>
          <w:rFonts w:ascii="Times New Roman" w:eastAsia="MS Mincho" w:hAnsi="Times New Roman" w:cs="Times New Roman"/>
          <w:sz w:val="24"/>
          <w:szCs w:val="24"/>
        </w:rPr>
        <w:t>(w tym błota, piachu, ziemi, żwiru itp.)</w:t>
      </w:r>
      <w:r w:rsidRPr="00A82CF0">
        <w:rPr>
          <w:rFonts w:ascii="Times New Roman" w:eastAsia="MS Mincho" w:hAnsi="Times New Roman" w:cs="Times New Roman"/>
          <w:bCs/>
          <w:sz w:val="24"/>
          <w:szCs w:val="24"/>
        </w:rPr>
        <w:t>, usuwanie odchodów zwierzęcych, usuwanie wykwitów traw i chwastów, usuwanie darni, usuwanie zanieczyszczeń uprzątniętych przez właścicieli nieruchomości przyległych do drogi publicznej, oczyszczanie interwencyjne oraz zmywanie powierzchni utwardzonych.</w:t>
      </w:r>
    </w:p>
    <w:p w14:paraId="602E368F" w14:textId="09D36973" w:rsidR="00C16268" w:rsidRPr="00A82CF0" w:rsidRDefault="00C16268" w:rsidP="0039752B">
      <w:pPr>
        <w:pStyle w:val="Zwykytekst1"/>
        <w:widowControl/>
        <w:numPr>
          <w:ilvl w:val="0"/>
          <w:numId w:val="136"/>
        </w:numPr>
        <w:spacing w:before="40"/>
        <w:ind w:left="357" w:right="-284" w:hanging="357"/>
        <w:jc w:val="both"/>
        <w:rPr>
          <w:rFonts w:ascii="Times New Roman" w:eastAsia="MS Mincho" w:hAnsi="Times New Roman" w:cs="Times New Roman"/>
          <w:bCs/>
          <w:sz w:val="24"/>
          <w:szCs w:val="24"/>
        </w:rPr>
      </w:pPr>
      <w:r w:rsidRPr="00A82CF0">
        <w:rPr>
          <w:rFonts w:ascii="Times New Roman" w:eastAsia="MS Mincho" w:hAnsi="Times New Roman" w:cs="Times New Roman"/>
          <w:bCs/>
          <w:sz w:val="24"/>
          <w:szCs w:val="24"/>
        </w:rPr>
        <w:t xml:space="preserve">Oczyszczanie  będzie  realizowane przez cały okres trwania umowy z wyjątkiem dni, </w:t>
      </w:r>
      <w:r w:rsidR="00DE6928">
        <w:rPr>
          <w:rFonts w:ascii="Times New Roman" w:eastAsia="MS Mincho" w:hAnsi="Times New Roman" w:cs="Times New Roman"/>
          <w:bCs/>
          <w:sz w:val="24"/>
          <w:szCs w:val="24"/>
        </w:rPr>
        <w:t xml:space="preserve">                              </w:t>
      </w:r>
      <w:r w:rsidRPr="00A82CF0">
        <w:rPr>
          <w:rFonts w:ascii="Times New Roman" w:eastAsia="MS Mincho" w:hAnsi="Times New Roman" w:cs="Times New Roman"/>
          <w:bCs/>
          <w:sz w:val="24"/>
          <w:szCs w:val="24"/>
        </w:rPr>
        <w:t>w których będą występowały niekorzystne warunki atmosferyczne</w:t>
      </w:r>
      <w:r w:rsidRPr="00A82CF0">
        <w:rPr>
          <w:rFonts w:ascii="Times New Roman" w:eastAsia="MS Mincho" w:hAnsi="Times New Roman" w:cs="Times New Roman"/>
          <w:sz w:val="24"/>
          <w:szCs w:val="24"/>
        </w:rPr>
        <w:t xml:space="preserve"> np. duże opady deszczu, śniegu lub niskie temperatury lub dni wyłączonych na polecenie </w:t>
      </w:r>
      <w:r w:rsidR="00586D6E">
        <w:rPr>
          <w:rFonts w:ascii="Times New Roman" w:eastAsia="MS Mincho" w:hAnsi="Times New Roman" w:cs="Times New Roman"/>
          <w:sz w:val="24"/>
          <w:szCs w:val="24"/>
        </w:rPr>
        <w:t>z</w:t>
      </w:r>
      <w:r w:rsidRPr="00A82CF0">
        <w:rPr>
          <w:rFonts w:ascii="Times New Roman" w:eastAsia="MS Mincho" w:hAnsi="Times New Roman" w:cs="Times New Roman"/>
          <w:sz w:val="24"/>
          <w:szCs w:val="24"/>
        </w:rPr>
        <w:t xml:space="preserve">amawiającego (np. z powodu remontu, najmu części powierzchni terenu itp.). W takich warunkach </w:t>
      </w:r>
      <w:r w:rsidR="00586D6E">
        <w:rPr>
          <w:rFonts w:ascii="Times New Roman" w:eastAsia="MS Mincho" w:hAnsi="Times New Roman" w:cs="Times New Roman"/>
          <w:sz w:val="24"/>
          <w:szCs w:val="24"/>
        </w:rPr>
        <w:t>z</w:t>
      </w:r>
      <w:r w:rsidRPr="00A82CF0">
        <w:rPr>
          <w:rFonts w:ascii="Times New Roman" w:eastAsia="MS Mincho" w:hAnsi="Times New Roman" w:cs="Times New Roman"/>
          <w:sz w:val="24"/>
          <w:szCs w:val="24"/>
        </w:rPr>
        <w:t>amawiający może zawiesić prace.</w:t>
      </w:r>
    </w:p>
    <w:p w14:paraId="67EFE2CA" w14:textId="77777777" w:rsidR="00C16268" w:rsidRPr="00A82CF0" w:rsidRDefault="00C16268" w:rsidP="0039752B">
      <w:pPr>
        <w:pStyle w:val="Zwykytekst1"/>
        <w:widowControl/>
        <w:numPr>
          <w:ilvl w:val="0"/>
          <w:numId w:val="136"/>
        </w:numPr>
        <w:spacing w:before="40"/>
        <w:ind w:left="357" w:right="-284" w:hanging="357"/>
        <w:jc w:val="both"/>
        <w:rPr>
          <w:rFonts w:ascii="Times New Roman" w:eastAsia="MS Mincho" w:hAnsi="Times New Roman" w:cs="Times New Roman"/>
          <w:bCs/>
          <w:sz w:val="24"/>
          <w:szCs w:val="24"/>
        </w:rPr>
      </w:pPr>
      <w:r w:rsidRPr="00A82CF0">
        <w:rPr>
          <w:rFonts w:ascii="Times New Roman" w:eastAsia="MS Mincho" w:hAnsi="Times New Roman" w:cs="Times New Roman"/>
          <w:sz w:val="24"/>
          <w:szCs w:val="24"/>
        </w:rPr>
        <w:t xml:space="preserve">W okresie  letnim (od m-ca kwietnia  do m-ca października danego roku kalendarzowego) </w:t>
      </w:r>
      <w:r w:rsidRPr="00A82CF0">
        <w:rPr>
          <w:rFonts w:ascii="Times New Roman" w:eastAsia="MS Mincho" w:hAnsi="Times New Roman" w:cs="Times New Roman"/>
          <w:bCs/>
          <w:sz w:val="24"/>
          <w:szCs w:val="24"/>
        </w:rPr>
        <w:t xml:space="preserve"> </w:t>
      </w:r>
      <w:r w:rsidRPr="00A82CF0">
        <w:rPr>
          <w:rFonts w:ascii="Times New Roman" w:eastAsia="MS Mincho" w:hAnsi="Times New Roman" w:cs="Times New Roman"/>
          <w:sz w:val="24"/>
          <w:szCs w:val="24"/>
        </w:rPr>
        <w:t>zamiatanie dróg</w:t>
      </w:r>
      <w:r w:rsidRPr="00A82CF0">
        <w:rPr>
          <w:rFonts w:ascii="Times New Roman" w:eastAsia="MS Mincho" w:hAnsi="Times New Roman" w:cs="Times New Roman"/>
          <w:bCs/>
          <w:sz w:val="24"/>
          <w:szCs w:val="24"/>
        </w:rPr>
        <w:t xml:space="preserve"> powinno być </w:t>
      </w:r>
      <w:r w:rsidRPr="00A82CF0">
        <w:rPr>
          <w:rFonts w:ascii="Times New Roman" w:eastAsia="MS Mincho" w:hAnsi="Times New Roman" w:cs="Times New Roman"/>
          <w:sz w:val="24"/>
          <w:szCs w:val="24"/>
        </w:rPr>
        <w:t>zakończone do godz. 8.00.</w:t>
      </w:r>
      <w:r w:rsidRPr="00A82CF0">
        <w:rPr>
          <w:rFonts w:ascii="Times New Roman" w:eastAsia="MS Mincho" w:hAnsi="Times New Roman" w:cs="Times New Roman"/>
          <w:bCs/>
          <w:sz w:val="24"/>
          <w:szCs w:val="24"/>
        </w:rPr>
        <w:t xml:space="preserve"> </w:t>
      </w:r>
      <w:r w:rsidRPr="00A82CF0">
        <w:rPr>
          <w:rFonts w:ascii="Times New Roman" w:eastAsia="MS Mincho" w:hAnsi="Times New Roman" w:cs="Times New Roman"/>
          <w:sz w:val="24"/>
          <w:szCs w:val="24"/>
        </w:rPr>
        <w:t xml:space="preserve">W okresie zimowym (od m-ca listopada danego roku kalendarzowego do m-ca marca roku następnego) </w:t>
      </w:r>
      <w:r w:rsidRPr="00A82CF0">
        <w:rPr>
          <w:rFonts w:ascii="Times New Roman" w:eastAsia="MS Mincho" w:hAnsi="Times New Roman" w:cs="Times New Roman"/>
          <w:bCs/>
          <w:sz w:val="24"/>
          <w:szCs w:val="24"/>
        </w:rPr>
        <w:t xml:space="preserve"> </w:t>
      </w:r>
      <w:r w:rsidRPr="00A82CF0">
        <w:rPr>
          <w:rFonts w:ascii="Times New Roman" w:eastAsia="MS Mincho" w:hAnsi="Times New Roman" w:cs="Times New Roman"/>
          <w:sz w:val="24"/>
          <w:szCs w:val="24"/>
        </w:rPr>
        <w:t>zamiatanie dróg</w:t>
      </w:r>
      <w:r w:rsidRPr="00A82CF0">
        <w:rPr>
          <w:rFonts w:ascii="Times New Roman" w:eastAsia="MS Mincho" w:hAnsi="Times New Roman" w:cs="Times New Roman"/>
          <w:bCs/>
          <w:sz w:val="24"/>
          <w:szCs w:val="24"/>
        </w:rPr>
        <w:t xml:space="preserve"> powinno być </w:t>
      </w:r>
      <w:r w:rsidRPr="00A82CF0">
        <w:rPr>
          <w:rFonts w:ascii="Times New Roman" w:eastAsia="MS Mincho" w:hAnsi="Times New Roman" w:cs="Times New Roman"/>
          <w:sz w:val="24"/>
          <w:szCs w:val="24"/>
        </w:rPr>
        <w:t xml:space="preserve">zakończone do godz. 10.00.   </w:t>
      </w:r>
    </w:p>
    <w:p w14:paraId="78DC4D39" w14:textId="60C28509" w:rsidR="00C16268" w:rsidRPr="00A82CF0" w:rsidRDefault="00C16268" w:rsidP="0039752B">
      <w:pPr>
        <w:pStyle w:val="Zwykytekst1"/>
        <w:widowControl/>
        <w:numPr>
          <w:ilvl w:val="0"/>
          <w:numId w:val="136"/>
        </w:numPr>
        <w:spacing w:before="40"/>
        <w:ind w:left="357" w:right="-284" w:hanging="357"/>
        <w:jc w:val="both"/>
        <w:rPr>
          <w:rFonts w:ascii="Times New Roman" w:eastAsia="MS Mincho" w:hAnsi="Times New Roman" w:cs="Times New Roman"/>
          <w:bCs/>
          <w:sz w:val="24"/>
          <w:szCs w:val="24"/>
        </w:rPr>
      </w:pPr>
      <w:r w:rsidRPr="00A82CF0">
        <w:rPr>
          <w:rFonts w:ascii="Times New Roman" w:eastAsia="MS Mincho" w:hAnsi="Times New Roman" w:cs="Times New Roman"/>
          <w:bCs/>
          <w:sz w:val="24"/>
          <w:szCs w:val="24"/>
        </w:rPr>
        <w:t xml:space="preserve">Prace, o których mowa w zadaniu B, będą wykonywane zgodnie z harmonogramem </w:t>
      </w:r>
      <w:r w:rsidR="00DE6928">
        <w:rPr>
          <w:rFonts w:ascii="Times New Roman" w:eastAsia="MS Mincho" w:hAnsi="Times New Roman" w:cs="Times New Roman"/>
          <w:bCs/>
          <w:sz w:val="24"/>
          <w:szCs w:val="24"/>
        </w:rPr>
        <w:t xml:space="preserve">                                 </w:t>
      </w:r>
      <w:r w:rsidRPr="00A82CF0">
        <w:rPr>
          <w:rFonts w:ascii="Times New Roman" w:eastAsia="MS Mincho" w:hAnsi="Times New Roman" w:cs="Times New Roman"/>
          <w:bCs/>
          <w:sz w:val="24"/>
          <w:szCs w:val="24"/>
        </w:rPr>
        <w:t xml:space="preserve">z wyjątkiem niedziel i dni świątecznych; </w:t>
      </w:r>
      <w:r w:rsidRPr="00A82CF0">
        <w:rPr>
          <w:rFonts w:ascii="Times New Roman" w:eastAsia="MS Mincho" w:hAnsi="Times New Roman" w:cs="Times New Roman"/>
          <w:sz w:val="24"/>
          <w:szCs w:val="24"/>
        </w:rPr>
        <w:t>prace przewidziane do wykonania w dni świąteczne będą wykonane w pierwszych dwóch dniach  roboczych występujących po dniu świątecznym.</w:t>
      </w:r>
    </w:p>
    <w:p w14:paraId="368B8EDA" w14:textId="34FA5149" w:rsidR="00C16268" w:rsidRPr="00A82CF0" w:rsidRDefault="00C16268" w:rsidP="0039752B">
      <w:pPr>
        <w:pStyle w:val="Zwykytekst1"/>
        <w:widowControl/>
        <w:numPr>
          <w:ilvl w:val="0"/>
          <w:numId w:val="136"/>
        </w:numPr>
        <w:spacing w:before="40"/>
        <w:ind w:left="357" w:right="-284" w:hanging="357"/>
        <w:jc w:val="both"/>
        <w:rPr>
          <w:rFonts w:ascii="Times New Roman" w:eastAsia="MS Mincho" w:hAnsi="Times New Roman" w:cs="Times New Roman"/>
          <w:bCs/>
          <w:sz w:val="24"/>
          <w:szCs w:val="24"/>
        </w:rPr>
      </w:pPr>
      <w:r w:rsidRPr="00A82CF0">
        <w:rPr>
          <w:rFonts w:ascii="Times New Roman" w:eastAsia="MS Mincho" w:hAnsi="Times New Roman" w:cs="Times New Roman"/>
          <w:bCs/>
          <w:sz w:val="24"/>
          <w:szCs w:val="24"/>
        </w:rPr>
        <w:t>W uzasadnionych przypadkach Zamawiający pozostawia sobie prawo zmiany harmonogramu prac w zakresie oczyszczania ulic.</w:t>
      </w:r>
    </w:p>
    <w:p w14:paraId="22F40083" w14:textId="77777777" w:rsidR="00C16268" w:rsidRPr="00A82CF0" w:rsidRDefault="00C16268" w:rsidP="0039752B">
      <w:pPr>
        <w:pStyle w:val="Zwykytekst1"/>
        <w:widowControl/>
        <w:numPr>
          <w:ilvl w:val="0"/>
          <w:numId w:val="136"/>
        </w:numPr>
        <w:spacing w:before="40"/>
        <w:ind w:left="357" w:right="-284" w:hanging="357"/>
        <w:jc w:val="both"/>
        <w:rPr>
          <w:rFonts w:ascii="Times New Roman" w:eastAsia="MS Mincho" w:hAnsi="Times New Roman" w:cs="Times New Roman"/>
          <w:bCs/>
          <w:sz w:val="24"/>
          <w:szCs w:val="24"/>
        </w:rPr>
      </w:pPr>
      <w:r w:rsidRPr="00A82CF0">
        <w:rPr>
          <w:rFonts w:ascii="Times New Roman" w:eastAsia="MS Mincho" w:hAnsi="Times New Roman" w:cs="Times New Roman"/>
          <w:bCs/>
          <w:sz w:val="24"/>
          <w:szCs w:val="24"/>
        </w:rPr>
        <w:lastRenderedPageBreak/>
        <w:t>Zebrane w trakcie oczyszczania odpady komunalne oraz odpady zielone muszą być wywiezione najpóźniej do końca dnia i nie mogą być pozostawione na dzień następny.</w:t>
      </w:r>
    </w:p>
    <w:p w14:paraId="05C467BA" w14:textId="780C5D01" w:rsidR="00C16268" w:rsidRPr="00A82CF0" w:rsidRDefault="00C16268" w:rsidP="0039752B">
      <w:pPr>
        <w:pStyle w:val="Zwykytekst1"/>
        <w:widowControl/>
        <w:numPr>
          <w:ilvl w:val="0"/>
          <w:numId w:val="136"/>
        </w:numPr>
        <w:spacing w:before="40"/>
        <w:ind w:left="357" w:right="-284" w:hanging="357"/>
        <w:jc w:val="both"/>
        <w:rPr>
          <w:rFonts w:ascii="Times New Roman" w:eastAsia="MS Mincho" w:hAnsi="Times New Roman" w:cs="Times New Roman"/>
          <w:bCs/>
          <w:sz w:val="24"/>
          <w:szCs w:val="24"/>
        </w:rPr>
      </w:pPr>
      <w:r w:rsidRPr="00A82CF0">
        <w:rPr>
          <w:rFonts w:ascii="Times New Roman" w:eastAsia="MS Mincho" w:hAnsi="Times New Roman" w:cs="Times New Roman"/>
          <w:bCs/>
          <w:sz w:val="24"/>
          <w:szCs w:val="24"/>
        </w:rPr>
        <w:t xml:space="preserve">Zebrane odpady </w:t>
      </w:r>
      <w:r w:rsidR="00586D6E">
        <w:rPr>
          <w:rFonts w:ascii="Times New Roman" w:eastAsia="MS Mincho" w:hAnsi="Times New Roman" w:cs="Times New Roman"/>
          <w:bCs/>
          <w:sz w:val="24"/>
          <w:szCs w:val="24"/>
        </w:rPr>
        <w:t>w</w:t>
      </w:r>
      <w:r w:rsidRPr="00A82CF0">
        <w:rPr>
          <w:rFonts w:ascii="Times New Roman" w:eastAsia="MS Mincho" w:hAnsi="Times New Roman" w:cs="Times New Roman"/>
          <w:bCs/>
          <w:sz w:val="24"/>
          <w:szCs w:val="24"/>
        </w:rPr>
        <w:t>ykonawca zobowiązany jest przekazać do unieszkodliwienia/zagospodarowania  na zasadach zgodnych z obowiązującymi przepisami prawa.</w:t>
      </w:r>
    </w:p>
    <w:p w14:paraId="5ACBFEA5" w14:textId="77777777" w:rsidR="00C16268" w:rsidRPr="00A82CF0" w:rsidRDefault="00C16268" w:rsidP="0039752B">
      <w:pPr>
        <w:pStyle w:val="Zwykytekst1"/>
        <w:widowControl/>
        <w:numPr>
          <w:ilvl w:val="0"/>
          <w:numId w:val="136"/>
        </w:numPr>
        <w:spacing w:before="40"/>
        <w:ind w:left="357" w:right="-284" w:hanging="357"/>
        <w:jc w:val="both"/>
        <w:rPr>
          <w:rFonts w:ascii="Times New Roman" w:eastAsia="MS Mincho" w:hAnsi="Times New Roman" w:cs="Times New Roman"/>
          <w:b/>
          <w:bCs/>
          <w:sz w:val="24"/>
          <w:szCs w:val="24"/>
          <w:u w:val="single"/>
        </w:rPr>
      </w:pPr>
      <w:r w:rsidRPr="00A82CF0">
        <w:rPr>
          <w:rFonts w:ascii="Times New Roman" w:eastAsia="MS Mincho" w:hAnsi="Times New Roman" w:cs="Times New Roman"/>
          <w:b/>
          <w:sz w:val="24"/>
          <w:szCs w:val="24"/>
          <w:u w:val="single"/>
        </w:rPr>
        <w:t>Oczyszczanie w sezonie  letnim</w:t>
      </w:r>
    </w:p>
    <w:p w14:paraId="5EF4E2FF" w14:textId="3CE2D135" w:rsidR="00C16268" w:rsidRPr="00A82CF0" w:rsidRDefault="00C16268" w:rsidP="0039752B">
      <w:pPr>
        <w:pStyle w:val="Zwykytekst1"/>
        <w:widowControl/>
        <w:numPr>
          <w:ilvl w:val="0"/>
          <w:numId w:val="137"/>
        </w:numPr>
        <w:spacing w:before="40"/>
        <w:ind w:left="714" w:right="-284" w:hanging="357"/>
        <w:jc w:val="both"/>
        <w:rPr>
          <w:rFonts w:ascii="Times New Roman" w:eastAsia="MS Mincho" w:hAnsi="Times New Roman" w:cs="Times New Roman"/>
          <w:bCs/>
          <w:sz w:val="24"/>
          <w:szCs w:val="24"/>
        </w:rPr>
      </w:pPr>
      <w:r w:rsidRPr="00A82CF0">
        <w:rPr>
          <w:rFonts w:ascii="Times New Roman" w:eastAsia="MS Mincho" w:hAnsi="Times New Roman" w:cs="Times New Roman"/>
          <w:b/>
          <w:bCs/>
          <w:sz w:val="24"/>
          <w:szCs w:val="24"/>
          <w:u w:val="single"/>
        </w:rPr>
        <w:t>Podstawowy zakres prac</w:t>
      </w:r>
      <w:r w:rsidRPr="00A82CF0">
        <w:rPr>
          <w:rFonts w:ascii="Times New Roman" w:eastAsia="MS Mincho" w:hAnsi="Times New Roman" w:cs="Times New Roman"/>
          <w:bCs/>
          <w:sz w:val="24"/>
          <w:szCs w:val="24"/>
        </w:rPr>
        <w:t xml:space="preserve"> obejmuje </w:t>
      </w:r>
      <w:r w:rsidRPr="00A82CF0">
        <w:rPr>
          <w:rFonts w:ascii="Times New Roman" w:eastAsia="MS Mincho" w:hAnsi="Times New Roman" w:cs="Times New Roman"/>
          <w:b/>
          <w:sz w:val="24"/>
          <w:szCs w:val="24"/>
          <w:u w:val="single"/>
        </w:rPr>
        <w:t>zamiatanie</w:t>
      </w:r>
      <w:r w:rsidRPr="00A82CF0">
        <w:rPr>
          <w:rFonts w:ascii="Times New Roman" w:eastAsia="MS Mincho" w:hAnsi="Times New Roman" w:cs="Times New Roman"/>
          <w:sz w:val="24"/>
          <w:szCs w:val="24"/>
        </w:rPr>
        <w:t xml:space="preserve"> wszelkich nieczystości (w tym błota, piachu, ziemi, żwiru itp.), usuwanie odchodów zwierzęcych, </w:t>
      </w:r>
      <w:r w:rsidRPr="00A82CF0">
        <w:rPr>
          <w:rFonts w:ascii="Times New Roman" w:eastAsia="MS Mincho" w:hAnsi="Times New Roman" w:cs="Times New Roman"/>
          <w:bCs/>
          <w:sz w:val="24"/>
          <w:szCs w:val="24"/>
        </w:rPr>
        <w:t xml:space="preserve">bieżące usuwanie wykwitów traw </w:t>
      </w:r>
      <w:r w:rsidR="00A82CF0">
        <w:rPr>
          <w:rFonts w:ascii="Times New Roman" w:eastAsia="MS Mincho" w:hAnsi="Times New Roman" w:cs="Times New Roman"/>
          <w:bCs/>
          <w:sz w:val="24"/>
          <w:szCs w:val="24"/>
        </w:rPr>
        <w:t xml:space="preserve"> </w:t>
      </w:r>
      <w:r w:rsidR="00FE6E07">
        <w:rPr>
          <w:rFonts w:ascii="Times New Roman" w:eastAsia="MS Mincho" w:hAnsi="Times New Roman" w:cs="Times New Roman"/>
          <w:bCs/>
          <w:sz w:val="24"/>
          <w:szCs w:val="24"/>
        </w:rPr>
        <w:t xml:space="preserve">                         </w:t>
      </w:r>
      <w:r w:rsidRPr="00A82CF0">
        <w:rPr>
          <w:rFonts w:ascii="Times New Roman" w:eastAsia="MS Mincho" w:hAnsi="Times New Roman" w:cs="Times New Roman"/>
          <w:bCs/>
          <w:sz w:val="24"/>
          <w:szCs w:val="24"/>
        </w:rPr>
        <w:t xml:space="preserve">i chwastów oraz usuwanie darni z jezdni, chodników, pasów </w:t>
      </w:r>
      <w:proofErr w:type="spellStart"/>
      <w:r w:rsidRPr="00A82CF0">
        <w:rPr>
          <w:rFonts w:ascii="Times New Roman" w:eastAsia="MS Mincho" w:hAnsi="Times New Roman" w:cs="Times New Roman"/>
          <w:bCs/>
          <w:sz w:val="24"/>
          <w:szCs w:val="24"/>
        </w:rPr>
        <w:t>przykrawężnikowych</w:t>
      </w:r>
      <w:proofErr w:type="spellEnd"/>
      <w:r w:rsidRPr="00A82CF0">
        <w:rPr>
          <w:rFonts w:ascii="Times New Roman" w:eastAsia="MS Mincho" w:hAnsi="Times New Roman" w:cs="Times New Roman"/>
          <w:bCs/>
          <w:sz w:val="24"/>
          <w:szCs w:val="24"/>
        </w:rPr>
        <w:t xml:space="preserve">, </w:t>
      </w:r>
      <w:r w:rsidR="00DE6928">
        <w:rPr>
          <w:rFonts w:ascii="Times New Roman" w:eastAsia="MS Mincho" w:hAnsi="Times New Roman" w:cs="Times New Roman"/>
          <w:bCs/>
          <w:sz w:val="24"/>
          <w:szCs w:val="24"/>
        </w:rPr>
        <w:t xml:space="preserve">    </w:t>
      </w:r>
      <w:r w:rsidRPr="00A82CF0">
        <w:rPr>
          <w:rFonts w:ascii="Times New Roman" w:eastAsia="MS Mincho" w:hAnsi="Times New Roman" w:cs="Times New Roman"/>
          <w:bCs/>
          <w:sz w:val="24"/>
          <w:szCs w:val="24"/>
        </w:rPr>
        <w:t>a także wykwitów traw i chwastów  przy barierkach łańcuchowych, słupach oświetleniowych</w:t>
      </w:r>
      <w:r w:rsidR="00A82CF0">
        <w:rPr>
          <w:rFonts w:ascii="Times New Roman" w:eastAsia="MS Mincho" w:hAnsi="Times New Roman" w:cs="Times New Roman"/>
          <w:bCs/>
          <w:sz w:val="24"/>
          <w:szCs w:val="24"/>
        </w:rPr>
        <w:t xml:space="preserve"> </w:t>
      </w:r>
      <w:r w:rsidR="00FE6E07">
        <w:rPr>
          <w:rFonts w:ascii="Times New Roman" w:eastAsia="MS Mincho" w:hAnsi="Times New Roman" w:cs="Times New Roman"/>
          <w:bCs/>
          <w:sz w:val="24"/>
          <w:szCs w:val="24"/>
        </w:rPr>
        <w:t xml:space="preserve">                          </w:t>
      </w:r>
      <w:r w:rsidRPr="00A82CF0">
        <w:rPr>
          <w:rFonts w:ascii="Times New Roman" w:eastAsia="MS Mincho" w:hAnsi="Times New Roman" w:cs="Times New Roman"/>
          <w:bCs/>
          <w:sz w:val="24"/>
          <w:szCs w:val="24"/>
        </w:rPr>
        <w:t xml:space="preserve">i znakach drogowych oznakowania pionowego  </w:t>
      </w:r>
      <w:r w:rsidRPr="00A82CF0">
        <w:rPr>
          <w:rFonts w:ascii="Times New Roman" w:eastAsia="MS Mincho" w:hAnsi="Times New Roman" w:cs="Times New Roman"/>
          <w:sz w:val="24"/>
          <w:szCs w:val="24"/>
        </w:rPr>
        <w:t xml:space="preserve">wraz z wywozem odpadów </w:t>
      </w:r>
      <w:proofErr w:type="spellStart"/>
      <w:r w:rsidRPr="00A82CF0">
        <w:rPr>
          <w:rFonts w:ascii="Times New Roman" w:eastAsia="MS Mincho" w:hAnsi="Times New Roman" w:cs="Times New Roman"/>
          <w:sz w:val="24"/>
          <w:szCs w:val="24"/>
        </w:rPr>
        <w:t>komunalnychi</w:t>
      </w:r>
      <w:proofErr w:type="spellEnd"/>
      <w:r w:rsidRPr="00A82CF0">
        <w:rPr>
          <w:rFonts w:ascii="Times New Roman" w:eastAsia="MS Mincho" w:hAnsi="Times New Roman" w:cs="Times New Roman"/>
          <w:sz w:val="24"/>
          <w:szCs w:val="24"/>
        </w:rPr>
        <w:t xml:space="preserve"> innych do unieszkodliwienia/zagospodarowania; przedmiar prac oraz częstotliwość zamiatania zawiera </w:t>
      </w:r>
      <w:r w:rsidRPr="00A82CF0">
        <w:rPr>
          <w:rFonts w:ascii="Times New Roman" w:eastAsia="MS Mincho" w:hAnsi="Times New Roman" w:cs="Times New Roman"/>
          <w:b/>
          <w:sz w:val="24"/>
          <w:szCs w:val="24"/>
          <w:u w:val="single"/>
        </w:rPr>
        <w:t>Załącznik nr 2 do SWZ</w:t>
      </w:r>
      <w:r w:rsidRPr="00A82CF0">
        <w:rPr>
          <w:rFonts w:ascii="Times New Roman" w:eastAsia="MS Mincho" w:hAnsi="Times New Roman" w:cs="Times New Roman"/>
          <w:sz w:val="24"/>
          <w:szCs w:val="24"/>
        </w:rPr>
        <w:t>;</w:t>
      </w:r>
    </w:p>
    <w:p w14:paraId="73B52F6B" w14:textId="25B518FA" w:rsidR="00C16268" w:rsidRPr="00A82CF0" w:rsidRDefault="00C16268" w:rsidP="0039752B">
      <w:pPr>
        <w:pStyle w:val="Zwykytekst1"/>
        <w:widowControl/>
        <w:numPr>
          <w:ilvl w:val="0"/>
          <w:numId w:val="138"/>
        </w:numPr>
        <w:spacing w:before="40"/>
        <w:ind w:left="709" w:right="-284" w:hanging="284"/>
        <w:jc w:val="both"/>
        <w:rPr>
          <w:rFonts w:ascii="Times New Roman" w:eastAsia="MS Mincho" w:hAnsi="Times New Roman" w:cs="Times New Roman"/>
          <w:sz w:val="24"/>
          <w:szCs w:val="24"/>
        </w:rPr>
      </w:pPr>
      <w:r w:rsidRPr="00A82CF0">
        <w:rPr>
          <w:rFonts w:ascii="Times New Roman" w:eastAsia="MS Mincho" w:hAnsi="Times New Roman" w:cs="Times New Roman"/>
          <w:b/>
          <w:sz w:val="24"/>
          <w:szCs w:val="24"/>
          <w:u w:val="single"/>
        </w:rPr>
        <w:t>Uzupełniający zakres prac,</w:t>
      </w:r>
      <w:r w:rsidRPr="00A82CF0">
        <w:rPr>
          <w:rFonts w:ascii="Times New Roman" w:eastAsia="MS Mincho" w:hAnsi="Times New Roman" w:cs="Times New Roman"/>
          <w:sz w:val="24"/>
          <w:szCs w:val="24"/>
        </w:rPr>
        <w:t xml:space="preserve"> realizowany na dodatkowe polecenie </w:t>
      </w:r>
      <w:r w:rsidR="00586D6E">
        <w:rPr>
          <w:rFonts w:ascii="Times New Roman" w:eastAsia="MS Mincho" w:hAnsi="Times New Roman" w:cs="Times New Roman"/>
          <w:sz w:val="24"/>
          <w:szCs w:val="24"/>
        </w:rPr>
        <w:t>z</w:t>
      </w:r>
      <w:r w:rsidRPr="00A82CF0">
        <w:rPr>
          <w:rFonts w:ascii="Times New Roman" w:eastAsia="MS Mincho" w:hAnsi="Times New Roman" w:cs="Times New Roman"/>
          <w:sz w:val="24"/>
          <w:szCs w:val="24"/>
        </w:rPr>
        <w:t>amawiającego:</w:t>
      </w:r>
    </w:p>
    <w:p w14:paraId="08E91376" w14:textId="463EB904" w:rsidR="00C16268" w:rsidRPr="00A82CF0" w:rsidRDefault="00C16268" w:rsidP="0039752B">
      <w:pPr>
        <w:pStyle w:val="Zwykytekst1"/>
        <w:widowControl/>
        <w:numPr>
          <w:ilvl w:val="0"/>
          <w:numId w:val="139"/>
        </w:numPr>
        <w:spacing w:before="40"/>
        <w:ind w:left="993" w:right="-284" w:hanging="284"/>
        <w:jc w:val="both"/>
        <w:rPr>
          <w:rFonts w:ascii="Times New Roman" w:eastAsia="MS Mincho" w:hAnsi="Times New Roman" w:cs="Times New Roman"/>
          <w:sz w:val="24"/>
          <w:szCs w:val="24"/>
        </w:rPr>
      </w:pPr>
      <w:r w:rsidRPr="00A82CF0">
        <w:rPr>
          <w:rFonts w:ascii="Times New Roman" w:eastAsia="MS Mincho" w:hAnsi="Times New Roman" w:cs="Times New Roman"/>
          <w:b/>
          <w:bCs/>
          <w:sz w:val="24"/>
          <w:szCs w:val="24"/>
          <w:u w:val="single"/>
        </w:rPr>
        <w:t>chemiczne usuwanie  wykwitów traw i chwastów</w:t>
      </w:r>
      <w:r w:rsidRPr="00A82CF0">
        <w:rPr>
          <w:rFonts w:ascii="Times New Roman" w:eastAsia="MS Mincho" w:hAnsi="Times New Roman" w:cs="Times New Roman"/>
          <w:sz w:val="24"/>
          <w:szCs w:val="24"/>
        </w:rPr>
        <w:t xml:space="preserve">  na chodnikach, zatokach parkingowych, przejściach i pasach </w:t>
      </w:r>
      <w:proofErr w:type="spellStart"/>
      <w:r w:rsidRPr="00A82CF0">
        <w:rPr>
          <w:rFonts w:ascii="Times New Roman" w:eastAsia="MS Mincho" w:hAnsi="Times New Roman" w:cs="Times New Roman"/>
          <w:sz w:val="24"/>
          <w:szCs w:val="24"/>
        </w:rPr>
        <w:t>przykrawężnikowych</w:t>
      </w:r>
      <w:proofErr w:type="spellEnd"/>
      <w:r w:rsidRPr="00A82CF0">
        <w:rPr>
          <w:rFonts w:ascii="Times New Roman" w:eastAsia="MS Mincho" w:hAnsi="Times New Roman" w:cs="Times New Roman"/>
          <w:sz w:val="24"/>
          <w:szCs w:val="24"/>
        </w:rPr>
        <w:t xml:space="preserve">  poprzez wykonanie oprysku środkiem chwastobójczym </w:t>
      </w:r>
      <w:r w:rsidRPr="00A82CF0">
        <w:rPr>
          <w:rFonts w:ascii="Times New Roman" w:hAnsi="Times New Roman" w:cs="Times New Roman"/>
          <w:sz w:val="24"/>
          <w:szCs w:val="24"/>
        </w:rPr>
        <w:t>oraz usunięcie suchych resztek roślinnych i ziemi</w:t>
      </w:r>
      <w:r w:rsidRPr="00A82CF0">
        <w:rPr>
          <w:rFonts w:ascii="Times New Roman" w:eastAsia="MS Mincho" w:hAnsi="Times New Roman" w:cs="Times New Roman"/>
          <w:sz w:val="24"/>
          <w:szCs w:val="24"/>
        </w:rPr>
        <w:t xml:space="preserve">; wykonywanie prac uwarunkowane jest występowaniem korzystnych warunków atmosferycznych (brak opadów) umożliwiających wykonanie efektywnego oprysku; prace należy wykonać w ciągu 7 dni od daty otrzymania polecenia </w:t>
      </w:r>
      <w:r w:rsidR="0038100B">
        <w:rPr>
          <w:rFonts w:ascii="Times New Roman" w:eastAsia="MS Mincho" w:hAnsi="Times New Roman" w:cs="Times New Roman"/>
          <w:sz w:val="24"/>
          <w:szCs w:val="24"/>
        </w:rPr>
        <w:t>z</w:t>
      </w:r>
      <w:r w:rsidRPr="00A82CF0">
        <w:rPr>
          <w:rFonts w:ascii="Times New Roman" w:eastAsia="MS Mincho" w:hAnsi="Times New Roman" w:cs="Times New Roman"/>
          <w:sz w:val="24"/>
          <w:szCs w:val="24"/>
        </w:rPr>
        <w:t xml:space="preserve">amawiającego; </w:t>
      </w:r>
      <w:r w:rsidR="0038100B">
        <w:rPr>
          <w:rFonts w:ascii="Times New Roman" w:eastAsia="MS Mincho" w:hAnsi="Times New Roman" w:cs="Times New Roman"/>
          <w:sz w:val="24"/>
          <w:szCs w:val="24"/>
        </w:rPr>
        <w:t>w</w:t>
      </w:r>
      <w:r w:rsidRPr="00A82CF0">
        <w:rPr>
          <w:rFonts w:ascii="Times New Roman" w:eastAsia="MS Mincho" w:hAnsi="Times New Roman" w:cs="Times New Roman"/>
          <w:sz w:val="24"/>
          <w:szCs w:val="24"/>
        </w:rPr>
        <w:t>ykonawca przed przystąpieniem do wykonywania prac zobowiązany jest do zapoznania się</w:t>
      </w:r>
      <w:r w:rsidR="00A82CF0">
        <w:rPr>
          <w:rFonts w:ascii="Times New Roman" w:eastAsia="MS Mincho" w:hAnsi="Times New Roman" w:cs="Times New Roman"/>
          <w:sz w:val="24"/>
          <w:szCs w:val="24"/>
        </w:rPr>
        <w:t xml:space="preserve">                                    </w:t>
      </w:r>
      <w:r w:rsidRPr="00A82CF0">
        <w:rPr>
          <w:rFonts w:ascii="Times New Roman" w:eastAsia="MS Mincho" w:hAnsi="Times New Roman" w:cs="Times New Roman"/>
          <w:sz w:val="24"/>
          <w:szCs w:val="24"/>
        </w:rPr>
        <w:t xml:space="preserve"> i stosowania obowiązujących przepisów w zakresie używania środków chemicznych chwastobójczych;</w:t>
      </w:r>
    </w:p>
    <w:p w14:paraId="709C4572" w14:textId="5242006B" w:rsidR="00C16268" w:rsidRPr="00A82CF0" w:rsidRDefault="00C16268" w:rsidP="0039752B">
      <w:pPr>
        <w:pStyle w:val="Zwykytekst1"/>
        <w:widowControl/>
        <w:numPr>
          <w:ilvl w:val="0"/>
          <w:numId w:val="139"/>
        </w:numPr>
        <w:ind w:left="993" w:right="-283" w:hanging="284"/>
        <w:jc w:val="both"/>
        <w:rPr>
          <w:rFonts w:ascii="Times New Roman" w:eastAsia="MS Mincho" w:hAnsi="Times New Roman" w:cs="Times New Roman"/>
          <w:sz w:val="24"/>
          <w:szCs w:val="24"/>
        </w:rPr>
      </w:pPr>
      <w:r w:rsidRPr="00A82CF0">
        <w:rPr>
          <w:rFonts w:ascii="Times New Roman" w:eastAsia="MS Mincho" w:hAnsi="Times New Roman" w:cs="Times New Roman"/>
          <w:b/>
          <w:bCs/>
          <w:sz w:val="24"/>
          <w:szCs w:val="24"/>
          <w:u w:val="single"/>
        </w:rPr>
        <w:t>ręczne  usuwanie  wykwitów traw i chwastów</w:t>
      </w:r>
      <w:r w:rsidRPr="00A82CF0">
        <w:rPr>
          <w:rFonts w:ascii="Times New Roman" w:eastAsia="MS Mincho" w:hAnsi="Times New Roman" w:cs="Times New Roman"/>
          <w:b/>
          <w:sz w:val="24"/>
          <w:szCs w:val="24"/>
        </w:rPr>
        <w:t xml:space="preserve"> </w:t>
      </w:r>
      <w:r w:rsidRPr="00A82CF0">
        <w:rPr>
          <w:rFonts w:ascii="Times New Roman" w:eastAsia="MS Mincho" w:hAnsi="Times New Roman" w:cs="Times New Roman"/>
          <w:sz w:val="24"/>
          <w:szCs w:val="24"/>
        </w:rPr>
        <w:t xml:space="preserve">wraz z ziemią na chodnikach, zatokach parkingowych, przejściach i pasach </w:t>
      </w:r>
      <w:proofErr w:type="spellStart"/>
      <w:r w:rsidRPr="00A82CF0">
        <w:rPr>
          <w:rFonts w:ascii="Times New Roman" w:eastAsia="MS Mincho" w:hAnsi="Times New Roman" w:cs="Times New Roman"/>
          <w:sz w:val="24"/>
          <w:szCs w:val="24"/>
        </w:rPr>
        <w:t>przykrawężnikowych</w:t>
      </w:r>
      <w:proofErr w:type="spellEnd"/>
      <w:r w:rsidRPr="00A82CF0">
        <w:rPr>
          <w:rFonts w:ascii="Times New Roman" w:eastAsia="MS Mincho" w:hAnsi="Times New Roman" w:cs="Times New Roman"/>
          <w:sz w:val="24"/>
          <w:szCs w:val="24"/>
        </w:rPr>
        <w:t xml:space="preserve"> wraz z wywozem odpadów zielonych; </w:t>
      </w:r>
      <w:r w:rsidR="0038100B">
        <w:rPr>
          <w:rFonts w:ascii="Times New Roman" w:eastAsia="MS Mincho" w:hAnsi="Times New Roman" w:cs="Times New Roman"/>
          <w:sz w:val="24"/>
          <w:szCs w:val="24"/>
        </w:rPr>
        <w:t>w</w:t>
      </w:r>
      <w:r w:rsidRPr="00A82CF0">
        <w:rPr>
          <w:rFonts w:ascii="Times New Roman" w:eastAsia="MS Mincho" w:hAnsi="Times New Roman" w:cs="Times New Roman"/>
          <w:sz w:val="24"/>
          <w:szCs w:val="24"/>
        </w:rPr>
        <w:t>ykonawca zobowiązany jest do ręcznego usunięcia wykwitów traw</w:t>
      </w:r>
      <w:r w:rsidR="00A82CF0">
        <w:rPr>
          <w:rFonts w:ascii="Times New Roman" w:eastAsia="MS Mincho" w:hAnsi="Times New Roman" w:cs="Times New Roman"/>
          <w:sz w:val="24"/>
          <w:szCs w:val="24"/>
        </w:rPr>
        <w:t xml:space="preserve">                                   </w:t>
      </w:r>
      <w:r w:rsidRPr="00A82CF0">
        <w:rPr>
          <w:rFonts w:ascii="Times New Roman" w:eastAsia="MS Mincho" w:hAnsi="Times New Roman" w:cs="Times New Roman"/>
          <w:sz w:val="24"/>
          <w:szCs w:val="24"/>
        </w:rPr>
        <w:t xml:space="preserve"> i chwastów  w ciągu 4 dni od daty otrzymania polecenia </w:t>
      </w:r>
      <w:r w:rsidR="0038100B">
        <w:rPr>
          <w:rFonts w:ascii="Times New Roman" w:eastAsia="MS Mincho" w:hAnsi="Times New Roman" w:cs="Times New Roman"/>
          <w:sz w:val="24"/>
          <w:szCs w:val="24"/>
        </w:rPr>
        <w:t>z</w:t>
      </w:r>
      <w:r w:rsidRPr="00A82CF0">
        <w:rPr>
          <w:rFonts w:ascii="Times New Roman" w:eastAsia="MS Mincho" w:hAnsi="Times New Roman" w:cs="Times New Roman"/>
          <w:sz w:val="24"/>
          <w:szCs w:val="24"/>
        </w:rPr>
        <w:t>amawiającego;</w:t>
      </w:r>
    </w:p>
    <w:p w14:paraId="36210D5E" w14:textId="4FE31523" w:rsidR="00C16268" w:rsidRPr="00A82CF0" w:rsidRDefault="00C16268" w:rsidP="0039752B">
      <w:pPr>
        <w:pStyle w:val="Zwykytekst1"/>
        <w:widowControl/>
        <w:numPr>
          <w:ilvl w:val="0"/>
          <w:numId w:val="139"/>
        </w:numPr>
        <w:ind w:left="993" w:right="-283" w:hanging="284"/>
        <w:jc w:val="both"/>
        <w:rPr>
          <w:rFonts w:ascii="Times New Roman" w:eastAsia="MS Mincho" w:hAnsi="Times New Roman" w:cs="Times New Roman"/>
          <w:sz w:val="24"/>
          <w:szCs w:val="24"/>
        </w:rPr>
      </w:pPr>
      <w:r w:rsidRPr="00A82CF0">
        <w:rPr>
          <w:rFonts w:ascii="Times New Roman" w:eastAsia="MS Mincho" w:hAnsi="Times New Roman" w:cs="Times New Roman"/>
          <w:b/>
          <w:bCs/>
          <w:sz w:val="24"/>
          <w:szCs w:val="24"/>
          <w:u w:val="single"/>
        </w:rPr>
        <w:t>usuwanie zanieczyszczeń uprzątniętych z chodników przez właścicieli nieruchomości</w:t>
      </w:r>
      <w:r w:rsidRPr="00A82CF0">
        <w:rPr>
          <w:rFonts w:ascii="Times New Roman" w:eastAsia="MS Mincho" w:hAnsi="Times New Roman" w:cs="Times New Roman"/>
          <w:sz w:val="24"/>
          <w:szCs w:val="24"/>
        </w:rPr>
        <w:t xml:space="preserve"> przyległych do drogi publicznej; </w:t>
      </w:r>
      <w:r w:rsidR="0038100B">
        <w:rPr>
          <w:rFonts w:ascii="Times New Roman" w:eastAsia="MS Mincho" w:hAnsi="Times New Roman" w:cs="Times New Roman"/>
          <w:sz w:val="24"/>
          <w:szCs w:val="24"/>
        </w:rPr>
        <w:t>w</w:t>
      </w:r>
      <w:r w:rsidRPr="00A82CF0">
        <w:rPr>
          <w:rFonts w:ascii="Times New Roman" w:eastAsia="MS Mincho" w:hAnsi="Times New Roman" w:cs="Times New Roman"/>
          <w:sz w:val="24"/>
          <w:szCs w:val="24"/>
        </w:rPr>
        <w:t xml:space="preserve">ykonawca zobowiązany jest do usunięcia zanieczyszczeń do dnia następnego od  daty otrzymania polecenia </w:t>
      </w:r>
      <w:r w:rsidR="0038100B">
        <w:rPr>
          <w:rFonts w:ascii="Times New Roman" w:eastAsia="MS Mincho" w:hAnsi="Times New Roman" w:cs="Times New Roman"/>
          <w:sz w:val="24"/>
          <w:szCs w:val="24"/>
        </w:rPr>
        <w:t>z</w:t>
      </w:r>
      <w:r w:rsidRPr="00A82CF0">
        <w:rPr>
          <w:rFonts w:ascii="Times New Roman" w:eastAsia="MS Mincho" w:hAnsi="Times New Roman" w:cs="Times New Roman"/>
          <w:sz w:val="24"/>
          <w:szCs w:val="24"/>
        </w:rPr>
        <w:t>amawiającego;</w:t>
      </w:r>
    </w:p>
    <w:p w14:paraId="3505F191" w14:textId="0DFC2CE3" w:rsidR="003847AF" w:rsidRPr="003847AF" w:rsidRDefault="003847AF" w:rsidP="0039752B">
      <w:pPr>
        <w:pStyle w:val="Akapitzlist"/>
        <w:numPr>
          <w:ilvl w:val="0"/>
          <w:numId w:val="139"/>
        </w:numPr>
        <w:spacing w:after="0" w:line="240" w:lineRule="auto"/>
        <w:ind w:left="993" w:right="-283" w:hanging="284"/>
        <w:jc w:val="both"/>
        <w:rPr>
          <w:rFonts w:ascii="Times New Roman" w:hAnsi="Times New Roman" w:cs="Times New Roman"/>
          <w:sz w:val="24"/>
          <w:szCs w:val="24"/>
        </w:rPr>
      </w:pPr>
      <w:r w:rsidRPr="003847AF">
        <w:rPr>
          <w:rFonts w:ascii="Times New Roman" w:eastAsia="MS Mincho" w:hAnsi="Times New Roman" w:cs="Times New Roman"/>
          <w:b/>
          <w:sz w:val="24"/>
          <w:szCs w:val="24"/>
          <w:u w:val="single"/>
        </w:rPr>
        <w:t>oczyszczanie interwencyjne</w:t>
      </w:r>
      <w:r w:rsidRPr="003847AF">
        <w:rPr>
          <w:rFonts w:ascii="Times New Roman" w:eastAsia="MS Mincho" w:hAnsi="Times New Roman" w:cs="Times New Roman"/>
          <w:sz w:val="24"/>
          <w:szCs w:val="24"/>
        </w:rPr>
        <w:t xml:space="preserve"> - w</w:t>
      </w:r>
      <w:r w:rsidRPr="003847AF">
        <w:rPr>
          <w:rFonts w:ascii="Times New Roman" w:eastAsia="MS Mincho" w:hAnsi="Times New Roman" w:cs="Times New Roman"/>
          <w:bCs/>
          <w:sz w:val="24"/>
          <w:szCs w:val="24"/>
        </w:rPr>
        <w:t>ykonawca zobowiązany jest do rozpoczęcia interwencyjnego oczyszczania jezdni na polecenie zamawiającego przekazane drogą telefoniczną lub mailową w czasie zadeklarowanym w ofercie złożonej do postępowania mieszczącym się w następujących przedziałach czasowych:</w:t>
      </w:r>
    </w:p>
    <w:p w14:paraId="40110B09" w14:textId="05CB46C6" w:rsidR="003847AF" w:rsidRPr="00A82CF0" w:rsidRDefault="00ED7BE6" w:rsidP="0039752B">
      <w:pPr>
        <w:numPr>
          <w:ilvl w:val="1"/>
          <w:numId w:val="131"/>
        </w:numPr>
        <w:tabs>
          <w:tab w:val="num" w:pos="1276"/>
        </w:tabs>
        <w:spacing w:after="0" w:line="240" w:lineRule="auto"/>
        <w:ind w:left="1276" w:right="-283" w:hanging="283"/>
        <w:jc w:val="both"/>
        <w:rPr>
          <w:rFonts w:ascii="Times New Roman" w:hAnsi="Times New Roman" w:cs="Times New Roman"/>
          <w:sz w:val="24"/>
          <w:szCs w:val="24"/>
        </w:rPr>
      </w:pPr>
      <w:r>
        <w:rPr>
          <w:rFonts w:ascii="Times New Roman" w:hAnsi="Times New Roman" w:cs="Times New Roman"/>
          <w:sz w:val="24"/>
          <w:szCs w:val="24"/>
        </w:rPr>
        <w:t>powyżej</w:t>
      </w:r>
      <w:r w:rsidR="003847AF" w:rsidRPr="00A82CF0">
        <w:rPr>
          <w:rFonts w:ascii="Times New Roman" w:hAnsi="Times New Roman" w:cs="Times New Roman"/>
          <w:sz w:val="24"/>
          <w:szCs w:val="24"/>
        </w:rPr>
        <w:t xml:space="preserve"> 2 godzin, </w:t>
      </w:r>
    </w:p>
    <w:p w14:paraId="68E13D6C" w14:textId="6266D366" w:rsidR="003847AF" w:rsidRPr="00A82CF0" w:rsidRDefault="003847AF" w:rsidP="0039752B">
      <w:pPr>
        <w:numPr>
          <w:ilvl w:val="1"/>
          <w:numId w:val="131"/>
        </w:numPr>
        <w:tabs>
          <w:tab w:val="num" w:pos="1276"/>
        </w:tabs>
        <w:spacing w:after="0" w:line="240" w:lineRule="auto"/>
        <w:ind w:left="1276" w:right="-283" w:hanging="283"/>
        <w:jc w:val="both"/>
        <w:rPr>
          <w:rFonts w:ascii="Times New Roman" w:hAnsi="Times New Roman" w:cs="Times New Roman"/>
          <w:sz w:val="24"/>
          <w:szCs w:val="24"/>
        </w:rPr>
      </w:pPr>
      <w:r w:rsidRPr="00A82CF0">
        <w:rPr>
          <w:rFonts w:ascii="Times New Roman" w:hAnsi="Times New Roman" w:cs="Times New Roman"/>
          <w:sz w:val="24"/>
          <w:szCs w:val="24"/>
        </w:rPr>
        <w:t xml:space="preserve">od 1 godziny do 2 godzin, </w:t>
      </w:r>
    </w:p>
    <w:p w14:paraId="23FE3A51" w14:textId="1DC8D61C" w:rsidR="003847AF" w:rsidRDefault="003847AF" w:rsidP="0039752B">
      <w:pPr>
        <w:numPr>
          <w:ilvl w:val="1"/>
          <w:numId w:val="131"/>
        </w:numPr>
        <w:tabs>
          <w:tab w:val="num" w:pos="1276"/>
        </w:tabs>
        <w:spacing w:after="0" w:line="240" w:lineRule="auto"/>
        <w:ind w:left="1276" w:right="-283" w:hanging="283"/>
        <w:jc w:val="both"/>
        <w:rPr>
          <w:rFonts w:ascii="Times New Roman" w:hAnsi="Times New Roman" w:cs="Times New Roman"/>
          <w:sz w:val="24"/>
          <w:szCs w:val="24"/>
        </w:rPr>
      </w:pPr>
      <w:r w:rsidRPr="00A82CF0">
        <w:rPr>
          <w:rFonts w:ascii="Times New Roman" w:hAnsi="Times New Roman" w:cs="Times New Roman"/>
          <w:sz w:val="24"/>
          <w:szCs w:val="24"/>
        </w:rPr>
        <w:t xml:space="preserve">do 1 godziny. </w:t>
      </w:r>
    </w:p>
    <w:p w14:paraId="56782C36" w14:textId="2C8739B0" w:rsidR="00100D46" w:rsidRPr="00D63DD8" w:rsidRDefault="00100D46" w:rsidP="00100D46">
      <w:pPr>
        <w:pStyle w:val="Akapitzlist"/>
        <w:spacing w:after="0" w:line="240" w:lineRule="auto"/>
        <w:ind w:left="992" w:right="-284"/>
        <w:jc w:val="both"/>
        <w:rPr>
          <w:rFonts w:ascii="Times New Roman" w:hAnsi="Times New Roman" w:cs="Times New Roman"/>
          <w:sz w:val="24"/>
          <w:szCs w:val="24"/>
        </w:rPr>
      </w:pPr>
      <w:r>
        <w:rPr>
          <w:rFonts w:ascii="Times New Roman" w:hAnsi="Times New Roman" w:cs="Times New Roman"/>
          <w:sz w:val="24"/>
          <w:szCs w:val="24"/>
          <w:u w:val="single"/>
        </w:rPr>
        <w:t>M</w:t>
      </w:r>
      <w:r w:rsidRPr="00ED7BE6">
        <w:rPr>
          <w:rFonts w:ascii="Times New Roman" w:hAnsi="Times New Roman" w:cs="Times New Roman"/>
          <w:sz w:val="24"/>
          <w:szCs w:val="24"/>
          <w:u w:val="single"/>
        </w:rPr>
        <w:t>aksymalny czas rozpoczęcia interwencyjnego oczyszczania  od momentu wydania polecenia przez zamawiającego wynosi 2 godziny</w:t>
      </w:r>
      <w:r w:rsidRPr="00D63DD8">
        <w:rPr>
          <w:rFonts w:ascii="Times New Roman" w:hAnsi="Times New Roman" w:cs="Times New Roman"/>
          <w:sz w:val="24"/>
          <w:szCs w:val="24"/>
        </w:rPr>
        <w:t xml:space="preserve">. </w:t>
      </w:r>
    </w:p>
    <w:p w14:paraId="58601172" w14:textId="026E4692" w:rsidR="00547943" w:rsidRPr="00385D1C" w:rsidRDefault="003847AF" w:rsidP="00547943">
      <w:pPr>
        <w:spacing w:after="0" w:line="240" w:lineRule="auto"/>
        <w:ind w:left="993" w:right="-283"/>
        <w:jc w:val="both"/>
        <w:rPr>
          <w:rFonts w:ascii="Times New Roman" w:hAnsi="Times New Roman"/>
          <w:sz w:val="24"/>
          <w:szCs w:val="24"/>
        </w:rPr>
      </w:pPr>
      <w:r>
        <w:rPr>
          <w:rFonts w:ascii="Times New Roman" w:eastAsia="MS Mincho" w:hAnsi="Times New Roman" w:cs="Times New Roman"/>
          <w:sz w:val="24"/>
          <w:szCs w:val="24"/>
        </w:rPr>
        <w:t>Z</w:t>
      </w:r>
      <w:r w:rsidRPr="00CD2C23">
        <w:rPr>
          <w:rFonts w:ascii="Times New Roman" w:eastAsia="MS Mincho" w:hAnsi="Times New Roman" w:cs="Times New Roman"/>
          <w:sz w:val="24"/>
          <w:szCs w:val="24"/>
        </w:rPr>
        <w:t xml:space="preserve"> dokonanego oczyszczania interwencyjnego zostanie sporządzona dokumentacja fotograficzna, która zostanie przekazana pracownikowi Wydziału Dróg i Infrastruktury Miejskiej w Świdnicy (dopuszcza się inną formę rozliczenia oczyszczania interwencyjnego uzgodnioną podczas zlecenia</w:t>
      </w:r>
      <w:r w:rsidR="00F673C3">
        <w:rPr>
          <w:rFonts w:ascii="Times New Roman" w:eastAsia="MS Mincho" w:hAnsi="Times New Roman" w:cs="Times New Roman"/>
          <w:sz w:val="24"/>
          <w:szCs w:val="24"/>
        </w:rPr>
        <w:t xml:space="preserve"> zadania</w:t>
      </w:r>
      <w:r w:rsidRPr="00CD2C23">
        <w:rPr>
          <w:rFonts w:ascii="Times New Roman" w:eastAsia="MS Mincho" w:hAnsi="Times New Roman" w:cs="Times New Roman"/>
          <w:sz w:val="24"/>
          <w:szCs w:val="24"/>
        </w:rPr>
        <w:t xml:space="preserve">). Szczegółowy zakres </w:t>
      </w:r>
      <w:r>
        <w:rPr>
          <w:rFonts w:ascii="Times New Roman" w:eastAsia="MS Mincho" w:hAnsi="Times New Roman" w:cs="Times New Roman"/>
          <w:sz w:val="24"/>
          <w:szCs w:val="24"/>
        </w:rPr>
        <w:t xml:space="preserve">oraz przyjęty obmiar </w:t>
      </w:r>
      <w:r w:rsidRPr="00CD2C23">
        <w:rPr>
          <w:rFonts w:ascii="Times New Roman" w:eastAsia="MS Mincho" w:hAnsi="Times New Roman" w:cs="Times New Roman"/>
          <w:sz w:val="24"/>
          <w:szCs w:val="24"/>
        </w:rPr>
        <w:t>oczyszczania interwencyjnego zostanie uzgodniony na etapie zlecenia oczyszczania (</w:t>
      </w:r>
      <w:r>
        <w:rPr>
          <w:rFonts w:ascii="Times New Roman" w:eastAsia="MS Mincho" w:hAnsi="Times New Roman" w:cs="Times New Roman"/>
          <w:sz w:val="24"/>
          <w:szCs w:val="24"/>
        </w:rPr>
        <w:t xml:space="preserve">oczyszczanie </w:t>
      </w:r>
      <w:r w:rsidRPr="00CD2C23">
        <w:rPr>
          <w:rFonts w:ascii="Times New Roman" w:eastAsia="MS Mincho" w:hAnsi="Times New Roman" w:cs="Times New Roman"/>
          <w:sz w:val="24"/>
          <w:szCs w:val="24"/>
        </w:rPr>
        <w:t>zostanie zrealizowan</w:t>
      </w:r>
      <w:r>
        <w:rPr>
          <w:rFonts w:ascii="Times New Roman" w:eastAsia="MS Mincho" w:hAnsi="Times New Roman" w:cs="Times New Roman"/>
          <w:sz w:val="24"/>
          <w:szCs w:val="24"/>
        </w:rPr>
        <w:t>e</w:t>
      </w:r>
      <w:r w:rsidRPr="00CD2C23">
        <w:rPr>
          <w:rFonts w:ascii="Times New Roman" w:eastAsia="MS Mincho" w:hAnsi="Times New Roman" w:cs="Times New Roman"/>
          <w:sz w:val="24"/>
          <w:szCs w:val="24"/>
        </w:rPr>
        <w:t xml:space="preserve"> poprzez zamiatanie i zbieranie </w:t>
      </w:r>
      <w:r>
        <w:rPr>
          <w:rFonts w:ascii="Times New Roman" w:eastAsia="MS Mincho" w:hAnsi="Times New Roman" w:cs="Times New Roman"/>
          <w:sz w:val="24"/>
          <w:szCs w:val="24"/>
        </w:rPr>
        <w:t xml:space="preserve">lub zmywanie </w:t>
      </w:r>
      <w:r w:rsidRPr="00CD2C23">
        <w:rPr>
          <w:rFonts w:ascii="Times New Roman" w:eastAsia="MS Mincho" w:hAnsi="Times New Roman" w:cs="Times New Roman"/>
          <w:sz w:val="24"/>
          <w:szCs w:val="24"/>
        </w:rPr>
        <w:t xml:space="preserve">wszelkich nieczystości oraz usuwanie odchodów zwierzęcych, wykwitów traw i chwastów wraz z wywozem odpadów komunalnych i innych do unieszkodliwienia/ zagospodarowania). </w:t>
      </w:r>
      <w:r w:rsidRPr="00CD2C23">
        <w:rPr>
          <w:rFonts w:ascii="Times New Roman" w:eastAsia="MS Mincho" w:hAnsi="Times New Roman" w:cs="Times New Roman"/>
          <w:sz w:val="24"/>
          <w:szCs w:val="24"/>
          <w:lang w:eastAsia="pl-PL"/>
        </w:rPr>
        <w:t xml:space="preserve">Zamawiający </w:t>
      </w:r>
      <w:r w:rsidR="00ED7BE6">
        <w:rPr>
          <w:rFonts w:ascii="Times New Roman" w:eastAsia="MS Mincho" w:hAnsi="Times New Roman" w:cs="Times New Roman"/>
          <w:sz w:val="24"/>
          <w:szCs w:val="24"/>
          <w:lang w:eastAsia="pl-PL"/>
        </w:rPr>
        <w:t xml:space="preserve">na potwierdzenie faktu rozpoczęcia </w:t>
      </w:r>
      <w:r w:rsidR="00DB2E2B">
        <w:rPr>
          <w:rFonts w:ascii="Times New Roman" w:eastAsia="MS Mincho" w:hAnsi="Times New Roman" w:cs="Times New Roman"/>
          <w:sz w:val="24"/>
          <w:szCs w:val="24"/>
          <w:lang w:eastAsia="pl-PL"/>
        </w:rPr>
        <w:t xml:space="preserve">interwencyjnego oczyszczania wymaga sporządzenia zdjęcia z miejsca zlecenia z cyfrową sygnaturą zawierającą datę oraz godzinę i przesłania go na adres mailowy lub na telefon pracownika Wydziału Dróg i Infrastruktury Miejskiej w Świdnicy. Zamawiający </w:t>
      </w:r>
      <w:r w:rsidRPr="00CD2C23">
        <w:rPr>
          <w:rFonts w:ascii="Times New Roman" w:eastAsia="MS Mincho" w:hAnsi="Times New Roman" w:cs="Times New Roman"/>
          <w:sz w:val="24"/>
          <w:szCs w:val="24"/>
          <w:lang w:eastAsia="pl-PL"/>
        </w:rPr>
        <w:t xml:space="preserve">zastrzega możliwość </w:t>
      </w:r>
      <w:r w:rsidR="00DB2E2B">
        <w:rPr>
          <w:rFonts w:ascii="Times New Roman" w:eastAsia="MS Mincho" w:hAnsi="Times New Roman" w:cs="Times New Roman"/>
          <w:sz w:val="24"/>
          <w:szCs w:val="24"/>
          <w:lang w:eastAsia="pl-PL"/>
        </w:rPr>
        <w:lastRenderedPageBreak/>
        <w:t xml:space="preserve">osobistej </w:t>
      </w:r>
      <w:r w:rsidRPr="00CD2C23">
        <w:rPr>
          <w:rFonts w:ascii="Times New Roman" w:eastAsia="MS Mincho" w:hAnsi="Times New Roman" w:cs="Times New Roman"/>
          <w:sz w:val="24"/>
          <w:szCs w:val="24"/>
          <w:lang w:eastAsia="pl-PL"/>
        </w:rPr>
        <w:t xml:space="preserve">kontroli zadeklarowanego przez wykonawcę czasu </w:t>
      </w:r>
      <w:r w:rsidRPr="00CD2C23">
        <w:rPr>
          <w:rFonts w:ascii="Times New Roman" w:eastAsia="Times New Roman" w:hAnsi="Times New Roman" w:cs="Times New Roman"/>
          <w:sz w:val="24"/>
          <w:szCs w:val="24"/>
          <w:lang w:eastAsia="pl-PL"/>
        </w:rPr>
        <w:t xml:space="preserve">rozpoczęcia interwencyjnego oczyszczania od momentu wydania polecenia przez zamawiającego, niedotrzymanie </w:t>
      </w:r>
      <w:r w:rsidR="00DB2E2B">
        <w:rPr>
          <w:rFonts w:ascii="Times New Roman" w:eastAsia="Times New Roman" w:hAnsi="Times New Roman" w:cs="Times New Roman"/>
          <w:sz w:val="24"/>
          <w:szCs w:val="24"/>
          <w:lang w:eastAsia="pl-PL"/>
        </w:rPr>
        <w:t xml:space="preserve">zadeklarowanego czasu reakcji </w:t>
      </w:r>
      <w:r w:rsidRPr="00CD2C23">
        <w:rPr>
          <w:rFonts w:ascii="Times New Roman" w:eastAsia="Times New Roman" w:hAnsi="Times New Roman" w:cs="Times New Roman"/>
          <w:sz w:val="24"/>
          <w:szCs w:val="24"/>
          <w:lang w:eastAsia="pl-PL"/>
        </w:rPr>
        <w:t>naraża wykonawcę na zapłatę kary umownej</w:t>
      </w:r>
      <w:r>
        <w:rPr>
          <w:rFonts w:ascii="Times New Roman" w:eastAsia="Times New Roman" w:hAnsi="Times New Roman" w:cs="Times New Roman"/>
          <w:sz w:val="24"/>
          <w:szCs w:val="24"/>
          <w:lang w:eastAsia="pl-PL"/>
        </w:rPr>
        <w:t xml:space="preserve"> z tego tytułu.</w:t>
      </w:r>
      <w:r>
        <w:rPr>
          <w:rFonts w:ascii="Times New Roman" w:eastAsia="MS Mincho" w:hAnsi="Times New Roman" w:cs="Times New Roman"/>
          <w:sz w:val="24"/>
          <w:szCs w:val="24"/>
          <w:lang w:eastAsia="pl-PL"/>
        </w:rPr>
        <w:t xml:space="preserve"> </w:t>
      </w:r>
      <w:r w:rsidR="00547943">
        <w:rPr>
          <w:rFonts w:ascii="Times New Roman" w:eastAsia="MS Mincho" w:hAnsi="Times New Roman"/>
          <w:sz w:val="24"/>
          <w:szCs w:val="24"/>
        </w:rPr>
        <w:t>P</w:t>
      </w:r>
      <w:r w:rsidR="00547943" w:rsidRPr="00385D1C">
        <w:rPr>
          <w:rFonts w:ascii="Times New Roman" w:eastAsia="MS Mincho" w:hAnsi="Times New Roman"/>
          <w:sz w:val="24"/>
          <w:szCs w:val="24"/>
        </w:rPr>
        <w:t>olecenie wykonania oczyszczania interwencyjnego może zostać wydane w godzinach 7.00 – 20.00 od poniedziałku do niedzieli, z wyłąc</w:t>
      </w:r>
      <w:r w:rsidR="00547943">
        <w:rPr>
          <w:rFonts w:ascii="Times New Roman" w:eastAsia="MS Mincho" w:hAnsi="Times New Roman"/>
          <w:sz w:val="24"/>
          <w:szCs w:val="24"/>
        </w:rPr>
        <w:t>zeniem dni świątecznych.</w:t>
      </w:r>
    </w:p>
    <w:p w14:paraId="4919F7BD" w14:textId="7F10173C" w:rsidR="00C16268" w:rsidRPr="00A82CF0" w:rsidRDefault="00C16268" w:rsidP="0039752B">
      <w:pPr>
        <w:pStyle w:val="Zwykytekst1"/>
        <w:widowControl/>
        <w:numPr>
          <w:ilvl w:val="0"/>
          <w:numId w:val="139"/>
        </w:numPr>
        <w:ind w:left="993" w:right="-283" w:hanging="284"/>
        <w:jc w:val="both"/>
        <w:rPr>
          <w:rFonts w:ascii="Times New Roman" w:eastAsia="MS Mincho" w:hAnsi="Times New Roman" w:cs="Times New Roman"/>
          <w:sz w:val="24"/>
          <w:szCs w:val="24"/>
        </w:rPr>
      </w:pPr>
      <w:r w:rsidRPr="00A82CF0">
        <w:rPr>
          <w:rFonts w:ascii="Times New Roman" w:eastAsia="MS Mincho" w:hAnsi="Times New Roman" w:cs="Times New Roman"/>
          <w:b/>
          <w:sz w:val="24"/>
          <w:szCs w:val="24"/>
          <w:u w:val="single"/>
        </w:rPr>
        <w:t>zmywanie powierzchni utwardzonych</w:t>
      </w:r>
      <w:r w:rsidRPr="00A82CF0">
        <w:rPr>
          <w:rFonts w:ascii="Times New Roman" w:eastAsia="MS Mincho" w:hAnsi="Times New Roman" w:cs="Times New Roman"/>
          <w:sz w:val="24"/>
          <w:szCs w:val="24"/>
        </w:rPr>
        <w:t xml:space="preserve"> poprzez mycie wskazanych przez </w:t>
      </w:r>
      <w:r w:rsidR="0038100B">
        <w:rPr>
          <w:rFonts w:ascii="Times New Roman" w:eastAsia="MS Mincho" w:hAnsi="Times New Roman" w:cs="Times New Roman"/>
          <w:sz w:val="24"/>
          <w:szCs w:val="24"/>
        </w:rPr>
        <w:t>z</w:t>
      </w:r>
      <w:r w:rsidRPr="00A82CF0">
        <w:rPr>
          <w:rFonts w:ascii="Times New Roman" w:eastAsia="MS Mincho" w:hAnsi="Times New Roman" w:cs="Times New Roman"/>
          <w:sz w:val="24"/>
          <w:szCs w:val="24"/>
        </w:rPr>
        <w:t xml:space="preserve">amawiającego powierzchni przy użyciu myjek ciśnieniowych; </w:t>
      </w:r>
      <w:r w:rsidR="0038100B">
        <w:rPr>
          <w:rFonts w:ascii="Times New Roman" w:eastAsia="MS Mincho" w:hAnsi="Times New Roman" w:cs="Times New Roman"/>
          <w:sz w:val="24"/>
          <w:szCs w:val="24"/>
        </w:rPr>
        <w:t>z</w:t>
      </w:r>
      <w:r w:rsidRPr="00A82CF0">
        <w:rPr>
          <w:rFonts w:ascii="Times New Roman" w:eastAsia="MS Mincho" w:hAnsi="Times New Roman" w:cs="Times New Roman"/>
          <w:sz w:val="24"/>
          <w:szCs w:val="24"/>
        </w:rPr>
        <w:t xml:space="preserve">amawiający każdorazowo określi </w:t>
      </w:r>
      <w:r w:rsidR="0038100B">
        <w:rPr>
          <w:rFonts w:ascii="Times New Roman" w:eastAsia="MS Mincho" w:hAnsi="Times New Roman" w:cs="Times New Roman"/>
          <w:sz w:val="24"/>
          <w:szCs w:val="24"/>
        </w:rPr>
        <w:t>w</w:t>
      </w:r>
      <w:r w:rsidRPr="00A82CF0">
        <w:rPr>
          <w:rFonts w:ascii="Times New Roman" w:eastAsia="MS Mincho" w:hAnsi="Times New Roman" w:cs="Times New Roman"/>
          <w:sz w:val="24"/>
          <w:szCs w:val="24"/>
        </w:rPr>
        <w:t>ykonawcy powierzchnię do zmycia oraz uzgodni termin wykonania prac; zmywanie powierzchni należy wykonywać w godzinach dopołudniowych, tj. do godz. 12.00.</w:t>
      </w:r>
    </w:p>
    <w:p w14:paraId="0441F584" w14:textId="77777777" w:rsidR="00C16268" w:rsidRPr="00A82CF0" w:rsidRDefault="00C16268" w:rsidP="0039752B">
      <w:pPr>
        <w:pStyle w:val="Zwykytekst1"/>
        <w:widowControl/>
        <w:numPr>
          <w:ilvl w:val="0"/>
          <w:numId w:val="136"/>
        </w:numPr>
        <w:spacing w:before="40"/>
        <w:ind w:left="357" w:right="-284" w:hanging="357"/>
        <w:jc w:val="both"/>
        <w:rPr>
          <w:rFonts w:ascii="Times New Roman" w:eastAsia="MS Mincho" w:hAnsi="Times New Roman" w:cs="Times New Roman"/>
          <w:b/>
          <w:sz w:val="24"/>
          <w:szCs w:val="24"/>
          <w:u w:val="single"/>
        </w:rPr>
      </w:pPr>
      <w:r w:rsidRPr="00A82CF0">
        <w:rPr>
          <w:rFonts w:ascii="Times New Roman" w:eastAsia="MS Mincho" w:hAnsi="Times New Roman" w:cs="Times New Roman"/>
          <w:b/>
          <w:sz w:val="24"/>
          <w:szCs w:val="24"/>
          <w:u w:val="single"/>
        </w:rPr>
        <w:t>Oczyszczanie w sezonie zimowym</w:t>
      </w:r>
    </w:p>
    <w:p w14:paraId="717472FC" w14:textId="77777777" w:rsidR="00C16268" w:rsidRPr="00A82CF0" w:rsidRDefault="00C16268" w:rsidP="0039752B">
      <w:pPr>
        <w:pStyle w:val="Zwykytekst1"/>
        <w:widowControl/>
        <w:numPr>
          <w:ilvl w:val="0"/>
          <w:numId w:val="140"/>
        </w:numPr>
        <w:spacing w:before="40"/>
        <w:ind w:left="714" w:right="-284" w:hanging="357"/>
        <w:jc w:val="both"/>
        <w:rPr>
          <w:rFonts w:ascii="Times New Roman" w:eastAsia="MS Mincho" w:hAnsi="Times New Roman" w:cs="Times New Roman"/>
          <w:b/>
          <w:bCs/>
          <w:sz w:val="24"/>
          <w:szCs w:val="24"/>
          <w:u w:val="single"/>
        </w:rPr>
      </w:pPr>
      <w:r w:rsidRPr="00A82CF0">
        <w:rPr>
          <w:rFonts w:ascii="Times New Roman" w:eastAsia="MS Mincho" w:hAnsi="Times New Roman" w:cs="Times New Roman"/>
          <w:b/>
          <w:sz w:val="24"/>
          <w:szCs w:val="24"/>
          <w:u w:val="single"/>
        </w:rPr>
        <w:t>Podstawowy zakres prac:</w:t>
      </w:r>
    </w:p>
    <w:p w14:paraId="1B6C29EE" w14:textId="025C6E6D" w:rsidR="00C16268" w:rsidRPr="00A82CF0" w:rsidRDefault="00C16268" w:rsidP="0039752B">
      <w:pPr>
        <w:pStyle w:val="Zwykytekst1"/>
        <w:widowControl/>
        <w:numPr>
          <w:ilvl w:val="0"/>
          <w:numId w:val="141"/>
        </w:numPr>
        <w:spacing w:before="40"/>
        <w:ind w:left="993" w:right="-284" w:hanging="284"/>
        <w:jc w:val="both"/>
        <w:rPr>
          <w:rFonts w:ascii="Times New Roman" w:eastAsia="MS Mincho" w:hAnsi="Times New Roman" w:cs="Times New Roman"/>
          <w:bCs/>
          <w:sz w:val="24"/>
          <w:szCs w:val="24"/>
        </w:rPr>
      </w:pPr>
      <w:r w:rsidRPr="00A82CF0">
        <w:rPr>
          <w:rFonts w:ascii="Times New Roman" w:eastAsia="MS Mincho" w:hAnsi="Times New Roman" w:cs="Times New Roman"/>
          <w:sz w:val="24"/>
          <w:szCs w:val="24"/>
        </w:rPr>
        <w:t xml:space="preserve">w okresie bezśnieżnym przy występowaniu sprzyjających warunkach atmosferycznych </w:t>
      </w:r>
      <w:r w:rsidRPr="00A82CF0">
        <w:rPr>
          <w:rFonts w:ascii="Times New Roman" w:eastAsia="MS Mincho" w:hAnsi="Times New Roman" w:cs="Times New Roman"/>
          <w:bCs/>
          <w:sz w:val="24"/>
          <w:szCs w:val="24"/>
        </w:rPr>
        <w:t xml:space="preserve"> prace w </w:t>
      </w:r>
      <w:r w:rsidRPr="00A82CF0">
        <w:rPr>
          <w:rFonts w:ascii="Times New Roman" w:eastAsia="MS Mincho" w:hAnsi="Times New Roman" w:cs="Times New Roman"/>
          <w:sz w:val="24"/>
          <w:szCs w:val="24"/>
        </w:rPr>
        <w:t xml:space="preserve">zakresie </w:t>
      </w:r>
      <w:r w:rsidRPr="00A82CF0">
        <w:rPr>
          <w:rFonts w:ascii="Times New Roman" w:eastAsia="MS Mincho" w:hAnsi="Times New Roman" w:cs="Times New Roman"/>
          <w:b/>
          <w:sz w:val="24"/>
          <w:szCs w:val="24"/>
          <w:u w:val="single"/>
        </w:rPr>
        <w:t>zamiatania</w:t>
      </w:r>
      <w:r w:rsidRPr="00A82CF0">
        <w:rPr>
          <w:rFonts w:ascii="Times New Roman" w:eastAsia="MS Mincho" w:hAnsi="Times New Roman" w:cs="Times New Roman"/>
          <w:sz w:val="24"/>
          <w:szCs w:val="24"/>
        </w:rPr>
        <w:t xml:space="preserve"> będą realizowane w sposób opisany jak w pkt 8 </w:t>
      </w:r>
      <w:proofErr w:type="spellStart"/>
      <w:r w:rsidRPr="00A82CF0">
        <w:rPr>
          <w:rFonts w:ascii="Times New Roman" w:eastAsia="MS Mincho" w:hAnsi="Times New Roman" w:cs="Times New Roman"/>
          <w:sz w:val="24"/>
          <w:szCs w:val="24"/>
        </w:rPr>
        <w:t>ppkt</w:t>
      </w:r>
      <w:proofErr w:type="spellEnd"/>
      <w:r w:rsidRPr="00A82CF0">
        <w:rPr>
          <w:rFonts w:ascii="Times New Roman" w:eastAsia="MS Mincho" w:hAnsi="Times New Roman" w:cs="Times New Roman"/>
          <w:sz w:val="24"/>
          <w:szCs w:val="24"/>
        </w:rPr>
        <w:t xml:space="preserve"> 1)</w:t>
      </w:r>
      <w:r w:rsidRPr="00A82CF0">
        <w:rPr>
          <w:rFonts w:ascii="Times New Roman" w:eastAsia="MS Mincho" w:hAnsi="Times New Roman" w:cs="Times New Roman"/>
          <w:bCs/>
          <w:sz w:val="24"/>
          <w:szCs w:val="24"/>
        </w:rPr>
        <w:t>;</w:t>
      </w:r>
    </w:p>
    <w:p w14:paraId="1F915705" w14:textId="034147FD" w:rsidR="00C16268" w:rsidRPr="00A82CF0" w:rsidRDefault="00C16268" w:rsidP="0039752B">
      <w:pPr>
        <w:pStyle w:val="Zwykytekst1"/>
        <w:widowControl/>
        <w:numPr>
          <w:ilvl w:val="0"/>
          <w:numId w:val="141"/>
        </w:numPr>
        <w:ind w:left="993" w:right="-283" w:hanging="284"/>
        <w:jc w:val="both"/>
        <w:rPr>
          <w:rFonts w:ascii="Times New Roman" w:eastAsia="MS Mincho" w:hAnsi="Times New Roman" w:cs="Times New Roman"/>
          <w:bCs/>
          <w:sz w:val="24"/>
          <w:szCs w:val="24"/>
        </w:rPr>
      </w:pPr>
      <w:r w:rsidRPr="00A82CF0">
        <w:rPr>
          <w:rFonts w:ascii="Times New Roman" w:eastAsia="MS Mincho" w:hAnsi="Times New Roman" w:cs="Times New Roman"/>
          <w:bCs/>
          <w:sz w:val="24"/>
          <w:szCs w:val="24"/>
        </w:rPr>
        <w:t xml:space="preserve"> w </w:t>
      </w:r>
      <w:r w:rsidRPr="00A82CF0">
        <w:rPr>
          <w:rFonts w:ascii="Times New Roman" w:eastAsia="MS Mincho" w:hAnsi="Times New Roman" w:cs="Times New Roman"/>
          <w:sz w:val="24"/>
          <w:szCs w:val="24"/>
        </w:rPr>
        <w:t xml:space="preserve">okresie zimowym w zależności od panujących warunków atmosferycznych </w:t>
      </w:r>
      <w:r w:rsidR="0038100B">
        <w:rPr>
          <w:rFonts w:ascii="Times New Roman" w:eastAsia="MS Mincho" w:hAnsi="Times New Roman" w:cs="Times New Roman"/>
          <w:sz w:val="24"/>
          <w:szCs w:val="24"/>
        </w:rPr>
        <w:t>z</w:t>
      </w:r>
      <w:r w:rsidRPr="00A82CF0">
        <w:rPr>
          <w:rFonts w:ascii="Times New Roman" w:eastAsia="MS Mincho" w:hAnsi="Times New Roman" w:cs="Times New Roman"/>
          <w:sz w:val="24"/>
          <w:szCs w:val="24"/>
        </w:rPr>
        <w:t>amawiający będzie zawieszał lub wznawiał prace w zakresie oczyszczania.</w:t>
      </w:r>
    </w:p>
    <w:p w14:paraId="25C42034" w14:textId="3A4CFA8F" w:rsidR="00C16268" w:rsidRPr="00A82CF0" w:rsidRDefault="00C16268" w:rsidP="0039752B">
      <w:pPr>
        <w:pStyle w:val="Zwykytekst1"/>
        <w:widowControl/>
        <w:numPr>
          <w:ilvl w:val="0"/>
          <w:numId w:val="142"/>
        </w:numPr>
        <w:spacing w:before="40"/>
        <w:ind w:left="709" w:right="-284" w:hanging="284"/>
        <w:jc w:val="both"/>
        <w:rPr>
          <w:rFonts w:ascii="Times New Roman" w:eastAsia="MS Mincho" w:hAnsi="Times New Roman" w:cs="Times New Roman"/>
          <w:sz w:val="24"/>
          <w:szCs w:val="24"/>
        </w:rPr>
      </w:pPr>
      <w:r w:rsidRPr="00A82CF0">
        <w:rPr>
          <w:rFonts w:ascii="Times New Roman" w:eastAsia="MS Mincho" w:hAnsi="Times New Roman" w:cs="Times New Roman"/>
          <w:b/>
          <w:sz w:val="24"/>
          <w:szCs w:val="24"/>
          <w:u w:val="single"/>
        </w:rPr>
        <w:t>Uzupełniający zakres prac</w:t>
      </w:r>
      <w:r w:rsidRPr="00A82CF0">
        <w:rPr>
          <w:rFonts w:ascii="Times New Roman" w:eastAsia="MS Mincho" w:hAnsi="Times New Roman" w:cs="Times New Roman"/>
          <w:sz w:val="24"/>
          <w:szCs w:val="24"/>
        </w:rPr>
        <w:t xml:space="preserve">, realizowany na dodatkowe polecenie </w:t>
      </w:r>
      <w:r w:rsidR="0038100B">
        <w:rPr>
          <w:rFonts w:ascii="Times New Roman" w:eastAsia="MS Mincho" w:hAnsi="Times New Roman" w:cs="Times New Roman"/>
          <w:sz w:val="24"/>
          <w:szCs w:val="24"/>
        </w:rPr>
        <w:t>z</w:t>
      </w:r>
      <w:r w:rsidRPr="00A82CF0">
        <w:rPr>
          <w:rFonts w:ascii="Times New Roman" w:eastAsia="MS Mincho" w:hAnsi="Times New Roman" w:cs="Times New Roman"/>
          <w:sz w:val="24"/>
          <w:szCs w:val="24"/>
        </w:rPr>
        <w:t>amawiającego:</w:t>
      </w:r>
    </w:p>
    <w:p w14:paraId="70142602" w14:textId="2F04FD47" w:rsidR="00C16268" w:rsidRPr="00A82CF0" w:rsidRDefault="00C16268" w:rsidP="0039752B">
      <w:pPr>
        <w:pStyle w:val="Zwykytekst1"/>
        <w:widowControl/>
        <w:numPr>
          <w:ilvl w:val="0"/>
          <w:numId w:val="143"/>
        </w:numPr>
        <w:ind w:left="993" w:right="-283" w:hanging="284"/>
        <w:jc w:val="both"/>
        <w:rPr>
          <w:rFonts w:ascii="Times New Roman" w:eastAsia="MS Mincho" w:hAnsi="Times New Roman" w:cs="Times New Roman"/>
          <w:sz w:val="24"/>
          <w:szCs w:val="24"/>
        </w:rPr>
      </w:pPr>
      <w:r w:rsidRPr="00A82CF0">
        <w:rPr>
          <w:rFonts w:ascii="Times New Roman" w:eastAsia="MS Mincho" w:hAnsi="Times New Roman" w:cs="Times New Roman"/>
          <w:sz w:val="24"/>
          <w:szCs w:val="24"/>
        </w:rPr>
        <w:t xml:space="preserve"> w okresie bezśnieżnym przy występowaniu sprzyjających warunków atmosferycznych prace w zakresie </w:t>
      </w:r>
      <w:r w:rsidRPr="00A82CF0">
        <w:rPr>
          <w:rFonts w:ascii="Times New Roman" w:eastAsia="MS Mincho" w:hAnsi="Times New Roman" w:cs="Times New Roman"/>
          <w:b/>
          <w:sz w:val="24"/>
          <w:szCs w:val="24"/>
          <w:u w:val="single"/>
        </w:rPr>
        <w:t>ręcznego lub chemicznego usuwania wykwitów traw i chwastów</w:t>
      </w:r>
      <w:r w:rsidRPr="00A82CF0">
        <w:rPr>
          <w:rFonts w:ascii="Times New Roman" w:eastAsia="MS Mincho" w:hAnsi="Times New Roman" w:cs="Times New Roman"/>
          <w:sz w:val="24"/>
          <w:szCs w:val="24"/>
        </w:rPr>
        <w:t xml:space="preserve"> będą realizowane w sposób opisany jak w pkt  8 </w:t>
      </w:r>
      <w:proofErr w:type="spellStart"/>
      <w:r w:rsidRPr="00A82CF0">
        <w:rPr>
          <w:rFonts w:ascii="Times New Roman" w:eastAsia="MS Mincho" w:hAnsi="Times New Roman" w:cs="Times New Roman"/>
          <w:sz w:val="24"/>
          <w:szCs w:val="24"/>
        </w:rPr>
        <w:t>ppkt</w:t>
      </w:r>
      <w:proofErr w:type="spellEnd"/>
      <w:r w:rsidRPr="00A82CF0">
        <w:rPr>
          <w:rFonts w:ascii="Times New Roman" w:eastAsia="MS Mincho" w:hAnsi="Times New Roman" w:cs="Times New Roman"/>
          <w:sz w:val="24"/>
          <w:szCs w:val="24"/>
        </w:rPr>
        <w:t xml:space="preserve"> 2) litera a), b);</w:t>
      </w:r>
    </w:p>
    <w:p w14:paraId="500300A1" w14:textId="77777777" w:rsidR="00C16268" w:rsidRPr="00A82CF0" w:rsidRDefault="00C16268" w:rsidP="0039752B">
      <w:pPr>
        <w:pStyle w:val="Zwykytekst1"/>
        <w:widowControl/>
        <w:numPr>
          <w:ilvl w:val="0"/>
          <w:numId w:val="143"/>
        </w:numPr>
        <w:ind w:left="993" w:right="-283" w:hanging="284"/>
        <w:jc w:val="both"/>
        <w:rPr>
          <w:rFonts w:ascii="Times New Roman" w:eastAsia="MS Mincho" w:hAnsi="Times New Roman" w:cs="Times New Roman"/>
          <w:sz w:val="24"/>
          <w:szCs w:val="24"/>
        </w:rPr>
      </w:pPr>
      <w:r w:rsidRPr="00A82CF0">
        <w:rPr>
          <w:rFonts w:ascii="Times New Roman" w:eastAsia="MS Mincho" w:hAnsi="Times New Roman" w:cs="Times New Roman"/>
          <w:bCs/>
          <w:sz w:val="24"/>
          <w:szCs w:val="24"/>
        </w:rPr>
        <w:t xml:space="preserve"> </w:t>
      </w:r>
      <w:r w:rsidRPr="00A82CF0">
        <w:rPr>
          <w:rFonts w:ascii="Times New Roman" w:eastAsia="MS Mincho" w:hAnsi="Times New Roman" w:cs="Times New Roman"/>
          <w:sz w:val="24"/>
          <w:szCs w:val="24"/>
        </w:rPr>
        <w:t xml:space="preserve">w okresie bezśnieżnym przy występowaniu sprzyjających warunków atmosferycznych prace w zakresie </w:t>
      </w:r>
      <w:r w:rsidRPr="00A82CF0">
        <w:rPr>
          <w:rFonts w:ascii="Times New Roman" w:eastAsia="MS Mincho" w:hAnsi="Times New Roman" w:cs="Times New Roman"/>
          <w:b/>
          <w:bCs/>
          <w:sz w:val="24"/>
          <w:szCs w:val="24"/>
          <w:u w:val="single"/>
        </w:rPr>
        <w:t>usuwania zanieczyszczeń uprzątniętych z chodników przez właścicieli nieruchomości</w:t>
      </w:r>
      <w:r w:rsidRPr="00A82CF0">
        <w:rPr>
          <w:rFonts w:ascii="Times New Roman" w:eastAsia="MS Mincho" w:hAnsi="Times New Roman" w:cs="Times New Roman"/>
          <w:sz w:val="24"/>
          <w:szCs w:val="24"/>
        </w:rPr>
        <w:t xml:space="preserve"> przyległych do drogi publicznej oraz </w:t>
      </w:r>
      <w:r w:rsidRPr="00A82CF0">
        <w:rPr>
          <w:rFonts w:ascii="Times New Roman" w:eastAsia="MS Mincho" w:hAnsi="Times New Roman" w:cs="Times New Roman"/>
          <w:b/>
          <w:sz w:val="24"/>
          <w:szCs w:val="24"/>
          <w:u w:val="single"/>
        </w:rPr>
        <w:t>oczyszczania interwencyjnego</w:t>
      </w:r>
      <w:r w:rsidRPr="00A82CF0">
        <w:rPr>
          <w:rFonts w:ascii="Times New Roman" w:eastAsia="MS Mincho" w:hAnsi="Times New Roman" w:cs="Times New Roman"/>
          <w:sz w:val="24"/>
          <w:szCs w:val="24"/>
        </w:rPr>
        <w:t xml:space="preserve"> będą realizowane w sposób opisany jak w pkt  8 </w:t>
      </w:r>
      <w:proofErr w:type="spellStart"/>
      <w:r w:rsidRPr="00A82CF0">
        <w:rPr>
          <w:rFonts w:ascii="Times New Roman" w:eastAsia="MS Mincho" w:hAnsi="Times New Roman" w:cs="Times New Roman"/>
          <w:sz w:val="24"/>
          <w:szCs w:val="24"/>
        </w:rPr>
        <w:t>ppkt</w:t>
      </w:r>
      <w:proofErr w:type="spellEnd"/>
      <w:r w:rsidRPr="00A82CF0">
        <w:rPr>
          <w:rFonts w:ascii="Times New Roman" w:eastAsia="MS Mincho" w:hAnsi="Times New Roman" w:cs="Times New Roman"/>
          <w:sz w:val="24"/>
          <w:szCs w:val="24"/>
        </w:rPr>
        <w:t xml:space="preserve"> 2) litera c), d);</w:t>
      </w:r>
    </w:p>
    <w:p w14:paraId="1E3BFB87" w14:textId="36351CC9" w:rsidR="00C16268" w:rsidRPr="00A82CF0" w:rsidRDefault="00C16268" w:rsidP="0039752B">
      <w:pPr>
        <w:pStyle w:val="Zwykytekst1"/>
        <w:widowControl/>
        <w:numPr>
          <w:ilvl w:val="0"/>
          <w:numId w:val="143"/>
        </w:numPr>
        <w:ind w:left="993" w:right="-283" w:hanging="284"/>
        <w:jc w:val="both"/>
        <w:rPr>
          <w:rFonts w:ascii="Times New Roman" w:eastAsia="MS Mincho" w:hAnsi="Times New Roman" w:cs="Times New Roman"/>
          <w:sz w:val="24"/>
          <w:szCs w:val="24"/>
        </w:rPr>
      </w:pPr>
      <w:r w:rsidRPr="00A82CF0">
        <w:rPr>
          <w:rFonts w:ascii="Times New Roman" w:eastAsia="MS Mincho" w:hAnsi="Times New Roman" w:cs="Times New Roman"/>
          <w:sz w:val="24"/>
          <w:szCs w:val="24"/>
        </w:rPr>
        <w:t xml:space="preserve"> w okresie bezśnieżnym przy występowaniu sprzyjających warunków atmosferycznych prace  w zakresie </w:t>
      </w:r>
      <w:r w:rsidRPr="00A82CF0">
        <w:rPr>
          <w:rFonts w:ascii="Times New Roman" w:eastAsia="MS Mincho" w:hAnsi="Times New Roman" w:cs="Times New Roman"/>
          <w:b/>
          <w:sz w:val="24"/>
          <w:szCs w:val="24"/>
          <w:u w:val="single"/>
        </w:rPr>
        <w:t>zmywania powierzchni utwardzonych</w:t>
      </w:r>
      <w:r w:rsidRPr="00A82CF0">
        <w:rPr>
          <w:rFonts w:ascii="Times New Roman" w:eastAsia="MS Mincho" w:hAnsi="Times New Roman" w:cs="Times New Roman"/>
          <w:sz w:val="24"/>
          <w:szCs w:val="24"/>
        </w:rPr>
        <w:t xml:space="preserve"> będą realizowane w sposób opisany jak w pkt 8 </w:t>
      </w:r>
      <w:proofErr w:type="spellStart"/>
      <w:r w:rsidRPr="00A82CF0">
        <w:rPr>
          <w:rFonts w:ascii="Times New Roman" w:eastAsia="MS Mincho" w:hAnsi="Times New Roman" w:cs="Times New Roman"/>
          <w:sz w:val="24"/>
          <w:szCs w:val="24"/>
        </w:rPr>
        <w:t>ppkt</w:t>
      </w:r>
      <w:proofErr w:type="spellEnd"/>
      <w:r w:rsidRPr="00A82CF0">
        <w:rPr>
          <w:rFonts w:ascii="Times New Roman" w:eastAsia="MS Mincho" w:hAnsi="Times New Roman" w:cs="Times New Roman"/>
          <w:sz w:val="24"/>
          <w:szCs w:val="24"/>
        </w:rPr>
        <w:t xml:space="preserve"> 2) litera e).</w:t>
      </w:r>
    </w:p>
    <w:p w14:paraId="7E2D381D" w14:textId="77777777" w:rsidR="00C16268" w:rsidRPr="00A82CF0" w:rsidRDefault="00C16268" w:rsidP="0039752B">
      <w:pPr>
        <w:pStyle w:val="Zwykytekst1"/>
        <w:widowControl/>
        <w:numPr>
          <w:ilvl w:val="0"/>
          <w:numId w:val="144"/>
        </w:numPr>
        <w:spacing w:before="40"/>
        <w:ind w:left="567" w:right="-284" w:hanging="210"/>
        <w:jc w:val="both"/>
        <w:rPr>
          <w:rFonts w:ascii="Times New Roman" w:eastAsia="MS Mincho" w:hAnsi="Times New Roman" w:cs="Times New Roman"/>
          <w:b/>
          <w:bCs/>
          <w:sz w:val="24"/>
          <w:szCs w:val="24"/>
          <w:u w:val="single"/>
        </w:rPr>
      </w:pPr>
      <w:r w:rsidRPr="00A82CF0">
        <w:rPr>
          <w:rFonts w:ascii="Times New Roman" w:eastAsia="MS Mincho" w:hAnsi="Times New Roman" w:cs="Times New Roman"/>
          <w:b/>
          <w:bCs/>
          <w:sz w:val="24"/>
          <w:szCs w:val="24"/>
          <w:u w:val="single"/>
        </w:rPr>
        <w:t>Obowiązki Wykonawcy w zakresie ZADANIA A  i ZADANIA B</w:t>
      </w:r>
    </w:p>
    <w:p w14:paraId="27CEBB14" w14:textId="04467A1B" w:rsidR="00C16268" w:rsidRPr="00A82CF0" w:rsidRDefault="00C16268" w:rsidP="0039752B">
      <w:pPr>
        <w:pStyle w:val="Zwykytekst1"/>
        <w:widowControl/>
        <w:numPr>
          <w:ilvl w:val="0"/>
          <w:numId w:val="145"/>
        </w:numPr>
        <w:spacing w:before="40"/>
        <w:ind w:left="709" w:right="-284" w:hanging="284"/>
        <w:jc w:val="both"/>
        <w:rPr>
          <w:rFonts w:ascii="Times New Roman" w:eastAsia="MS Mincho" w:hAnsi="Times New Roman" w:cs="Times New Roman"/>
          <w:bCs/>
          <w:sz w:val="24"/>
          <w:szCs w:val="24"/>
        </w:rPr>
      </w:pPr>
      <w:r w:rsidRPr="00A82CF0">
        <w:rPr>
          <w:rFonts w:ascii="Times New Roman" w:eastAsia="MS Mincho" w:hAnsi="Times New Roman" w:cs="Times New Roman"/>
          <w:bCs/>
          <w:sz w:val="24"/>
          <w:szCs w:val="24"/>
        </w:rPr>
        <w:t xml:space="preserve">Wykonawca zobowiązany jest do posiadania czynnej łączności telefonicznej umożliwiającej kontakt z </w:t>
      </w:r>
      <w:r w:rsidR="0038100B">
        <w:rPr>
          <w:rFonts w:ascii="Times New Roman" w:eastAsia="MS Mincho" w:hAnsi="Times New Roman" w:cs="Times New Roman"/>
          <w:bCs/>
          <w:sz w:val="24"/>
          <w:szCs w:val="24"/>
        </w:rPr>
        <w:t>z</w:t>
      </w:r>
      <w:r w:rsidRPr="00A82CF0">
        <w:rPr>
          <w:rFonts w:ascii="Times New Roman" w:eastAsia="MS Mincho" w:hAnsi="Times New Roman" w:cs="Times New Roman"/>
          <w:bCs/>
          <w:sz w:val="24"/>
          <w:szCs w:val="24"/>
        </w:rPr>
        <w:t>amawiającym w godzinach od 8.00 do 20.00, od poniedziałku do niedzieli.</w:t>
      </w:r>
    </w:p>
    <w:p w14:paraId="40EBC28F" w14:textId="5670495F" w:rsidR="00C16268" w:rsidRPr="00A82CF0" w:rsidRDefault="00C16268" w:rsidP="0039752B">
      <w:pPr>
        <w:pStyle w:val="Zwykytekst1"/>
        <w:widowControl/>
        <w:numPr>
          <w:ilvl w:val="0"/>
          <w:numId w:val="145"/>
        </w:numPr>
        <w:ind w:left="709" w:right="-283" w:hanging="283"/>
        <w:jc w:val="both"/>
        <w:rPr>
          <w:rFonts w:ascii="Times New Roman" w:eastAsia="MS Mincho" w:hAnsi="Times New Roman" w:cs="Times New Roman"/>
          <w:bCs/>
          <w:sz w:val="24"/>
          <w:szCs w:val="24"/>
        </w:rPr>
      </w:pPr>
      <w:r w:rsidRPr="00A82CF0">
        <w:rPr>
          <w:rFonts w:ascii="Times New Roman" w:eastAsia="MS Mincho" w:hAnsi="Times New Roman" w:cs="Times New Roman"/>
          <w:bCs/>
          <w:sz w:val="24"/>
          <w:szCs w:val="24"/>
        </w:rPr>
        <w:t xml:space="preserve">Wykonawca zobowiązany jest podać </w:t>
      </w:r>
      <w:r w:rsidR="0038100B">
        <w:rPr>
          <w:rFonts w:ascii="Times New Roman" w:eastAsia="MS Mincho" w:hAnsi="Times New Roman" w:cs="Times New Roman"/>
          <w:bCs/>
          <w:sz w:val="24"/>
          <w:szCs w:val="24"/>
        </w:rPr>
        <w:t>z</w:t>
      </w:r>
      <w:r w:rsidRPr="00A82CF0">
        <w:rPr>
          <w:rFonts w:ascii="Times New Roman" w:eastAsia="MS Mincho" w:hAnsi="Times New Roman" w:cs="Times New Roman"/>
          <w:bCs/>
          <w:sz w:val="24"/>
          <w:szCs w:val="24"/>
        </w:rPr>
        <w:t>amawiającemu najpóźniej w dniu podpisania umowy osobę odpowiedzialną za nadzór nad realizacją  prac.</w:t>
      </w:r>
    </w:p>
    <w:p w14:paraId="2F93CF0D" w14:textId="09CF381C" w:rsidR="00C16268" w:rsidRPr="00A82CF0" w:rsidRDefault="00C16268" w:rsidP="0039752B">
      <w:pPr>
        <w:pStyle w:val="Zwykytekst1"/>
        <w:widowControl/>
        <w:numPr>
          <w:ilvl w:val="0"/>
          <w:numId w:val="145"/>
        </w:numPr>
        <w:ind w:left="709" w:right="-283" w:hanging="283"/>
        <w:jc w:val="both"/>
        <w:rPr>
          <w:rFonts w:ascii="Times New Roman" w:eastAsia="MS Mincho" w:hAnsi="Times New Roman" w:cs="Times New Roman"/>
          <w:bCs/>
          <w:sz w:val="24"/>
          <w:szCs w:val="24"/>
        </w:rPr>
      </w:pPr>
      <w:r w:rsidRPr="00A82CF0">
        <w:rPr>
          <w:rFonts w:ascii="Times New Roman" w:eastAsia="MS Mincho" w:hAnsi="Times New Roman" w:cs="Times New Roman"/>
          <w:bCs/>
          <w:sz w:val="24"/>
          <w:szCs w:val="24"/>
        </w:rPr>
        <w:t xml:space="preserve">Prace w zakresie oczyszczania należy wykonywać na całej powierzchni wskazanej </w:t>
      </w:r>
      <w:r w:rsidR="00A82CF0">
        <w:rPr>
          <w:rFonts w:ascii="Times New Roman" w:eastAsia="MS Mincho" w:hAnsi="Times New Roman" w:cs="Times New Roman"/>
          <w:bCs/>
          <w:sz w:val="24"/>
          <w:szCs w:val="24"/>
        </w:rPr>
        <w:t xml:space="preserve">                              </w:t>
      </w:r>
      <w:r w:rsidRPr="00A82CF0">
        <w:rPr>
          <w:rFonts w:ascii="Times New Roman" w:eastAsia="MS Mincho" w:hAnsi="Times New Roman" w:cs="Times New Roman"/>
          <w:bCs/>
          <w:color w:val="000000" w:themeColor="text1"/>
          <w:sz w:val="24"/>
          <w:szCs w:val="24"/>
        </w:rPr>
        <w:t xml:space="preserve">w </w:t>
      </w:r>
      <w:r w:rsidRPr="00A82CF0">
        <w:rPr>
          <w:rFonts w:ascii="Times New Roman" w:eastAsia="MS Mincho" w:hAnsi="Times New Roman" w:cs="Times New Roman"/>
          <w:b/>
          <w:color w:val="000000" w:themeColor="text1"/>
          <w:sz w:val="24"/>
          <w:szCs w:val="24"/>
          <w:u w:val="single"/>
        </w:rPr>
        <w:t xml:space="preserve">Załączniku nr </w:t>
      </w:r>
      <w:r w:rsidR="0038100B">
        <w:rPr>
          <w:rFonts w:ascii="Times New Roman" w:eastAsia="MS Mincho" w:hAnsi="Times New Roman" w:cs="Times New Roman"/>
          <w:b/>
          <w:color w:val="000000" w:themeColor="text1"/>
          <w:sz w:val="24"/>
          <w:szCs w:val="24"/>
          <w:u w:val="single"/>
        </w:rPr>
        <w:t>2</w:t>
      </w:r>
      <w:r w:rsidRPr="00A82CF0">
        <w:rPr>
          <w:rFonts w:ascii="Times New Roman" w:eastAsia="MS Mincho" w:hAnsi="Times New Roman" w:cs="Times New Roman"/>
          <w:b/>
          <w:color w:val="000000" w:themeColor="text1"/>
          <w:sz w:val="24"/>
          <w:szCs w:val="24"/>
          <w:u w:val="single"/>
        </w:rPr>
        <w:t xml:space="preserve"> do </w:t>
      </w:r>
      <w:r w:rsidR="0038100B">
        <w:rPr>
          <w:rFonts w:ascii="Times New Roman" w:eastAsia="MS Mincho" w:hAnsi="Times New Roman" w:cs="Times New Roman"/>
          <w:b/>
          <w:color w:val="000000" w:themeColor="text1"/>
          <w:sz w:val="24"/>
          <w:szCs w:val="24"/>
          <w:u w:val="single"/>
        </w:rPr>
        <w:t>UMOWY</w:t>
      </w:r>
      <w:r w:rsidRPr="00A82CF0">
        <w:rPr>
          <w:rFonts w:ascii="Times New Roman" w:eastAsia="MS Mincho" w:hAnsi="Times New Roman" w:cs="Times New Roman"/>
          <w:color w:val="000000" w:themeColor="text1"/>
          <w:sz w:val="24"/>
          <w:szCs w:val="24"/>
        </w:rPr>
        <w:t xml:space="preserve"> </w:t>
      </w:r>
      <w:r w:rsidRPr="00A82CF0">
        <w:rPr>
          <w:rFonts w:ascii="Times New Roman" w:eastAsia="MS Mincho" w:hAnsi="Times New Roman" w:cs="Times New Roman"/>
          <w:sz w:val="24"/>
          <w:szCs w:val="24"/>
        </w:rPr>
        <w:t>(</w:t>
      </w:r>
      <w:r w:rsidRPr="00A82CF0">
        <w:rPr>
          <w:rFonts w:ascii="Times New Roman" w:hAnsi="Times New Roman" w:cs="Times New Roman"/>
          <w:sz w:val="24"/>
          <w:szCs w:val="24"/>
        </w:rPr>
        <w:t>Wykaz chodników i jezdni przeznaczonych do oczyszczan</w:t>
      </w:r>
      <w:r w:rsidR="009B7F22">
        <w:rPr>
          <w:rFonts w:ascii="Times New Roman" w:hAnsi="Times New Roman" w:cs="Times New Roman"/>
          <w:sz w:val="24"/>
          <w:szCs w:val="24"/>
        </w:rPr>
        <w:t>i</w:t>
      </w:r>
      <w:r w:rsidRPr="00A82CF0">
        <w:rPr>
          <w:rFonts w:ascii="Times New Roman" w:hAnsi="Times New Roman" w:cs="Times New Roman"/>
          <w:sz w:val="24"/>
          <w:szCs w:val="24"/>
        </w:rPr>
        <w:t>a).</w:t>
      </w:r>
    </w:p>
    <w:p w14:paraId="547AFD2A" w14:textId="5702931D" w:rsidR="00C16268" w:rsidRPr="00A82CF0" w:rsidRDefault="00C16268" w:rsidP="0039752B">
      <w:pPr>
        <w:pStyle w:val="Zwykytekst1"/>
        <w:widowControl/>
        <w:numPr>
          <w:ilvl w:val="0"/>
          <w:numId w:val="145"/>
        </w:numPr>
        <w:ind w:left="709" w:right="-283" w:hanging="283"/>
        <w:jc w:val="both"/>
        <w:rPr>
          <w:rFonts w:ascii="Times New Roman" w:eastAsia="MS Mincho" w:hAnsi="Times New Roman" w:cs="Times New Roman"/>
          <w:bCs/>
          <w:sz w:val="24"/>
          <w:szCs w:val="24"/>
        </w:rPr>
      </w:pPr>
      <w:r w:rsidRPr="00A82CF0">
        <w:rPr>
          <w:rFonts w:ascii="Times New Roman" w:eastAsia="MS Mincho" w:hAnsi="Times New Roman" w:cs="Times New Roman"/>
          <w:sz w:val="24"/>
          <w:szCs w:val="24"/>
        </w:rPr>
        <w:t xml:space="preserve">W przypadku utrudnionego dostępu do powierzchni podlegającej oczyszczeniu, np. w wyniku parkujących samochodów, </w:t>
      </w:r>
      <w:r w:rsidR="0038100B">
        <w:rPr>
          <w:rFonts w:ascii="Times New Roman" w:eastAsia="MS Mincho" w:hAnsi="Times New Roman" w:cs="Times New Roman"/>
          <w:sz w:val="24"/>
          <w:szCs w:val="24"/>
        </w:rPr>
        <w:t>w</w:t>
      </w:r>
      <w:r w:rsidRPr="00A82CF0">
        <w:rPr>
          <w:rFonts w:ascii="Times New Roman" w:eastAsia="MS Mincho" w:hAnsi="Times New Roman" w:cs="Times New Roman"/>
          <w:sz w:val="24"/>
          <w:szCs w:val="24"/>
        </w:rPr>
        <w:t>ykonawca powinien dołożyć wszelkich starań aby wykonać prace w zakresie oczyszczania, bez ryzyka uszkodzenia mienia osób trzecich, np. poprzez oczyszczenie przy użyciu odkurzacza ulicznego</w:t>
      </w:r>
      <w:r w:rsidR="00547943">
        <w:rPr>
          <w:rFonts w:ascii="Times New Roman" w:eastAsia="MS Mincho" w:hAnsi="Times New Roman" w:cs="Times New Roman"/>
          <w:sz w:val="24"/>
          <w:szCs w:val="24"/>
        </w:rPr>
        <w:t xml:space="preserve"> lub poprzez zastosowanie zmiany organizacji ruchu drogowego.</w:t>
      </w:r>
    </w:p>
    <w:p w14:paraId="0D4F0D20" w14:textId="0A99025F" w:rsidR="00C16268" w:rsidRPr="00A82CF0" w:rsidRDefault="00C16268" w:rsidP="0039752B">
      <w:pPr>
        <w:pStyle w:val="Zwykytekst1"/>
        <w:widowControl/>
        <w:numPr>
          <w:ilvl w:val="0"/>
          <w:numId w:val="145"/>
        </w:numPr>
        <w:ind w:left="709" w:right="-283" w:hanging="283"/>
        <w:jc w:val="both"/>
        <w:rPr>
          <w:rFonts w:ascii="Times New Roman" w:eastAsia="MS Mincho" w:hAnsi="Times New Roman" w:cs="Times New Roman"/>
          <w:bCs/>
          <w:sz w:val="24"/>
          <w:szCs w:val="24"/>
        </w:rPr>
      </w:pPr>
      <w:r w:rsidRPr="00A82CF0">
        <w:rPr>
          <w:rFonts w:ascii="Times New Roman" w:eastAsia="MS Mincho" w:hAnsi="Times New Roman" w:cs="Times New Roman"/>
          <w:sz w:val="24"/>
          <w:szCs w:val="24"/>
        </w:rPr>
        <w:t xml:space="preserve">Wyposażenie pracowników, wykonujących wszystkie zlecone zadania w odzież i sprzęt pozostaje po stronie wykonawcy. </w:t>
      </w:r>
      <w:r w:rsidRPr="00A82CF0">
        <w:rPr>
          <w:rFonts w:ascii="Times New Roman" w:hAnsi="Times New Roman" w:cs="Times New Roman"/>
          <w:sz w:val="24"/>
          <w:szCs w:val="24"/>
        </w:rPr>
        <w:t xml:space="preserve">Pracownik wykonujący zadania musi być ubrany w odzież roboczą oraz kamizelkę odblaskową z logo bądź nazwą wykonawcy. Wszelkie drobne odpady zbierane w trakcie wykonywania usługi należy umieszczać w wiadrze na odpady </w:t>
      </w:r>
      <w:r w:rsidR="00A82CF0">
        <w:rPr>
          <w:rFonts w:ascii="Times New Roman" w:hAnsi="Times New Roman" w:cs="Times New Roman"/>
          <w:sz w:val="24"/>
          <w:szCs w:val="24"/>
        </w:rPr>
        <w:t xml:space="preserve">                                 </w:t>
      </w:r>
      <w:r w:rsidRPr="00A82CF0">
        <w:rPr>
          <w:rFonts w:ascii="Times New Roman" w:hAnsi="Times New Roman" w:cs="Times New Roman"/>
          <w:sz w:val="24"/>
          <w:szCs w:val="24"/>
        </w:rPr>
        <w:t xml:space="preserve">(nie dopuszcza się możliwości wykorzystania do tego celu wiader z odzysku z nadrukami </w:t>
      </w:r>
      <w:r w:rsidR="00A82CF0">
        <w:rPr>
          <w:rFonts w:ascii="Times New Roman" w:hAnsi="Times New Roman" w:cs="Times New Roman"/>
          <w:sz w:val="24"/>
          <w:szCs w:val="24"/>
        </w:rPr>
        <w:t xml:space="preserve">                      </w:t>
      </w:r>
      <w:r w:rsidRPr="00A82CF0">
        <w:rPr>
          <w:rFonts w:ascii="Times New Roman" w:hAnsi="Times New Roman" w:cs="Times New Roman"/>
          <w:sz w:val="24"/>
          <w:szCs w:val="24"/>
        </w:rPr>
        <w:t xml:space="preserve">np. po farbach itp.). Wykonawca zobowiązany jest udokumentować zamawiającemu sposób gospodarowania odpadami pochodzącymi z wykonanych usług. Dokument taki stanowić będzie karta przekazania odpadów. Karta ta oraz kserokopią faktury wystawionej przez odbiorcę odpadów stanowić będą załączniki do faktur wystawianych przez wykonawcę </w:t>
      </w:r>
      <w:r w:rsidR="00547943">
        <w:rPr>
          <w:rFonts w:ascii="Times New Roman" w:hAnsi="Times New Roman" w:cs="Times New Roman"/>
          <w:sz w:val="24"/>
          <w:szCs w:val="24"/>
        </w:rPr>
        <w:t xml:space="preserve">                      </w:t>
      </w:r>
      <w:r w:rsidRPr="00A82CF0">
        <w:rPr>
          <w:rFonts w:ascii="Times New Roman" w:hAnsi="Times New Roman" w:cs="Times New Roman"/>
          <w:sz w:val="24"/>
          <w:szCs w:val="24"/>
        </w:rPr>
        <w:t>za realizację przedmiotu zamówienia.</w:t>
      </w:r>
    </w:p>
    <w:p w14:paraId="2CB74870" w14:textId="4583CA1A" w:rsidR="00C16268" w:rsidRPr="00A82CF0" w:rsidRDefault="00C16268" w:rsidP="0039752B">
      <w:pPr>
        <w:pStyle w:val="Zwykytekst1"/>
        <w:widowControl/>
        <w:numPr>
          <w:ilvl w:val="0"/>
          <w:numId w:val="145"/>
        </w:numPr>
        <w:ind w:left="709" w:right="-283" w:hanging="283"/>
        <w:jc w:val="both"/>
        <w:rPr>
          <w:rFonts w:ascii="Times New Roman" w:eastAsia="MS Mincho" w:hAnsi="Times New Roman" w:cs="Times New Roman"/>
          <w:bCs/>
          <w:sz w:val="24"/>
          <w:szCs w:val="24"/>
        </w:rPr>
      </w:pPr>
      <w:r w:rsidRPr="00A82CF0">
        <w:rPr>
          <w:rFonts w:ascii="Times New Roman" w:eastAsia="MS Mincho" w:hAnsi="Times New Roman" w:cs="Times New Roman"/>
          <w:bCs/>
          <w:sz w:val="24"/>
          <w:szCs w:val="24"/>
        </w:rPr>
        <w:t xml:space="preserve">Wykonawca zobowiązany  jest  gospodarować  odpadami wytworzonymi w trakcie sprzątania zgodnie z przepisami prawa krajowego, tj. ustawą z dnia 14 grudnia 2012 r. o odpadach </w:t>
      </w:r>
      <w:r w:rsidR="00A82CF0">
        <w:rPr>
          <w:rFonts w:ascii="Times New Roman" w:eastAsia="MS Mincho" w:hAnsi="Times New Roman" w:cs="Times New Roman"/>
          <w:bCs/>
          <w:sz w:val="24"/>
          <w:szCs w:val="24"/>
        </w:rPr>
        <w:t xml:space="preserve">                      </w:t>
      </w:r>
      <w:r w:rsidRPr="00A82CF0">
        <w:rPr>
          <w:rFonts w:ascii="Times New Roman" w:eastAsia="MS Mincho" w:hAnsi="Times New Roman" w:cs="Times New Roman"/>
          <w:bCs/>
          <w:sz w:val="24"/>
          <w:szCs w:val="24"/>
        </w:rPr>
        <w:lastRenderedPageBreak/>
        <w:t xml:space="preserve">(Dz. U.  z 2022 r. poz. 699 z </w:t>
      </w:r>
      <w:proofErr w:type="spellStart"/>
      <w:r w:rsidRPr="00A82CF0">
        <w:rPr>
          <w:rFonts w:ascii="Times New Roman" w:eastAsia="MS Mincho" w:hAnsi="Times New Roman" w:cs="Times New Roman"/>
          <w:bCs/>
          <w:sz w:val="24"/>
          <w:szCs w:val="24"/>
        </w:rPr>
        <w:t>późn</w:t>
      </w:r>
      <w:proofErr w:type="spellEnd"/>
      <w:r w:rsidRPr="00A82CF0">
        <w:rPr>
          <w:rFonts w:ascii="Times New Roman" w:eastAsia="MS Mincho" w:hAnsi="Times New Roman" w:cs="Times New Roman"/>
          <w:bCs/>
          <w:sz w:val="24"/>
          <w:szCs w:val="24"/>
        </w:rPr>
        <w:t xml:space="preserve">. zm.) i ustawą  z  dnia 13 września 1996 r. o utrzymaniu czystości i porządku w gminach (Dz.U. z 2022 r. poz. 1297 z </w:t>
      </w:r>
      <w:proofErr w:type="spellStart"/>
      <w:r w:rsidRPr="00A82CF0">
        <w:rPr>
          <w:rFonts w:ascii="Times New Roman" w:eastAsia="MS Mincho" w:hAnsi="Times New Roman" w:cs="Times New Roman"/>
          <w:bCs/>
          <w:sz w:val="24"/>
          <w:szCs w:val="24"/>
        </w:rPr>
        <w:t>późn</w:t>
      </w:r>
      <w:proofErr w:type="spellEnd"/>
      <w:r w:rsidRPr="00A82CF0">
        <w:rPr>
          <w:rFonts w:ascii="Times New Roman" w:eastAsia="MS Mincho" w:hAnsi="Times New Roman" w:cs="Times New Roman"/>
          <w:bCs/>
          <w:sz w:val="24"/>
          <w:szCs w:val="24"/>
        </w:rPr>
        <w:t>. zm.) oraz przepisami prawa miejscowego.</w:t>
      </w:r>
    </w:p>
    <w:p w14:paraId="0E62B2ED" w14:textId="7B6ADE12" w:rsidR="00C16268" w:rsidRPr="00A82CF0" w:rsidRDefault="00761845" w:rsidP="0039752B">
      <w:pPr>
        <w:pStyle w:val="Zwykytekst1"/>
        <w:widowControl/>
        <w:numPr>
          <w:ilvl w:val="0"/>
          <w:numId w:val="145"/>
        </w:numPr>
        <w:ind w:left="709" w:right="-283" w:hanging="283"/>
        <w:jc w:val="both"/>
        <w:rPr>
          <w:rFonts w:ascii="Times New Roman" w:eastAsia="MS Mincho" w:hAnsi="Times New Roman" w:cs="Times New Roman"/>
          <w:bCs/>
          <w:sz w:val="24"/>
          <w:szCs w:val="24"/>
        </w:rPr>
      </w:pPr>
      <w:r>
        <w:rPr>
          <w:rFonts w:ascii="Times New Roman" w:eastAsia="MS Mincho" w:hAnsi="Times New Roman" w:cs="Times New Roman"/>
          <w:sz w:val="24"/>
          <w:szCs w:val="24"/>
        </w:rPr>
        <w:t xml:space="preserve">Odpady </w:t>
      </w:r>
      <w:r w:rsidR="00C16268" w:rsidRPr="00A82CF0">
        <w:rPr>
          <w:rFonts w:ascii="Times New Roman" w:eastAsia="MS Mincho" w:hAnsi="Times New Roman" w:cs="Times New Roman"/>
          <w:sz w:val="24"/>
          <w:szCs w:val="24"/>
        </w:rPr>
        <w:t xml:space="preserve">wytworzone w trakcie sprzątania wykonawca będzie przekazywał podmiotowi odbierającemu odpady komunalne i/lub podmiotowi posiadającemu zezwolenie </w:t>
      </w:r>
      <w:r>
        <w:rPr>
          <w:rFonts w:ascii="Times New Roman" w:eastAsia="MS Mincho" w:hAnsi="Times New Roman" w:cs="Times New Roman"/>
          <w:sz w:val="24"/>
          <w:szCs w:val="24"/>
        </w:rPr>
        <w:t xml:space="preserve">                                    </w:t>
      </w:r>
      <w:r w:rsidR="00C16268" w:rsidRPr="00A82CF0">
        <w:rPr>
          <w:rFonts w:ascii="Times New Roman" w:eastAsia="MS Mincho" w:hAnsi="Times New Roman" w:cs="Times New Roman"/>
          <w:sz w:val="24"/>
          <w:szCs w:val="24"/>
        </w:rPr>
        <w:t>na zagospodarowanie odpadów komunalnych (dotyczy odpadów o kodach 20 02 01 odpady ulegające biodegradacji, 20 03 03 odpady z czyszczenia ulic i placów, 20 03 99 odpady komunalne nie wymienione w innych podgrupach)</w:t>
      </w:r>
      <w:r>
        <w:rPr>
          <w:rFonts w:ascii="Times New Roman" w:eastAsia="MS Mincho" w:hAnsi="Times New Roman" w:cs="Times New Roman"/>
          <w:sz w:val="24"/>
          <w:szCs w:val="24"/>
        </w:rPr>
        <w:t>.</w:t>
      </w:r>
      <w:r w:rsidR="00C16268" w:rsidRPr="00A82CF0">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w:t>
      </w:r>
      <w:r w:rsidR="00C16268" w:rsidRPr="00A82CF0">
        <w:rPr>
          <w:rFonts w:ascii="Times New Roman" w:eastAsia="MS Mincho" w:hAnsi="Times New Roman" w:cs="Times New Roman"/>
          <w:sz w:val="24"/>
          <w:szCs w:val="24"/>
        </w:rPr>
        <w:t xml:space="preserve">ykonawca </w:t>
      </w:r>
      <w:r w:rsidR="00FA0BCD">
        <w:rPr>
          <w:rFonts w:ascii="Times New Roman" w:eastAsia="MS Mincho" w:hAnsi="Times New Roman" w:cs="Times New Roman"/>
          <w:sz w:val="24"/>
          <w:szCs w:val="24"/>
        </w:rPr>
        <w:t xml:space="preserve">zobowiązany jest </w:t>
      </w:r>
      <w:r w:rsidR="00C16268" w:rsidRPr="00A82CF0">
        <w:rPr>
          <w:rFonts w:ascii="Times New Roman" w:eastAsia="MS Mincho" w:hAnsi="Times New Roman" w:cs="Times New Roman"/>
          <w:sz w:val="24"/>
          <w:szCs w:val="24"/>
        </w:rPr>
        <w:t>posiadać aktualną umowę z tym podmiotem/podmiotami</w:t>
      </w:r>
      <w:r>
        <w:rPr>
          <w:rFonts w:ascii="Times New Roman" w:eastAsia="MS Mincho" w:hAnsi="Times New Roman" w:cs="Times New Roman"/>
          <w:sz w:val="24"/>
          <w:szCs w:val="24"/>
        </w:rPr>
        <w:t xml:space="preserve"> odbierającymi odpady komunalne</w:t>
      </w:r>
      <w:r w:rsidR="00C16268" w:rsidRPr="00A82CF0">
        <w:rPr>
          <w:rFonts w:ascii="Times New Roman" w:eastAsia="MS Mincho" w:hAnsi="Times New Roman" w:cs="Times New Roman"/>
          <w:sz w:val="24"/>
          <w:szCs w:val="24"/>
        </w:rPr>
        <w:t>, którą przedstawi zamawiającemu przed podpisaniem umowy</w:t>
      </w:r>
      <w:r>
        <w:rPr>
          <w:rFonts w:ascii="Times New Roman" w:eastAsia="MS Mincho" w:hAnsi="Times New Roman" w:cs="Times New Roman"/>
          <w:sz w:val="24"/>
          <w:szCs w:val="24"/>
        </w:rPr>
        <w:t xml:space="preserve"> lub na jego wezwanie w trakcie obowiązywania umowy.</w:t>
      </w:r>
    </w:p>
    <w:bookmarkEnd w:id="71"/>
    <w:p w14:paraId="22928EA9"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67036618"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63DA87C0"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1F73CDFE"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28AEE4FA"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1BCAA8EB"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64B00FE0"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1C924E15"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6F2A68B8"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2B110B5F"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0FB97D48"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7CDCBE5F"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43D1098A"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3951E816"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689DA4D9"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1C7773BB"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5D7DE8C1"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2348BE16"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7E41EF30"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105220D4"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687FB0EE"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56105FA1"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7D90BD78"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04F88B22"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2DE8AB71"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451CE457"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7EE705D5"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1302D67D"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50B2804A"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2612B004"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6E7B07FC"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4FA0C0E5"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702A3C4A"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051AC982" w14:textId="77777777" w:rsidR="00F673C3" w:rsidRDefault="00F673C3" w:rsidP="00DE6928">
      <w:pPr>
        <w:spacing w:before="60" w:after="0" w:line="240" w:lineRule="auto"/>
        <w:ind w:left="5103" w:right="-283" w:hanging="850"/>
        <w:jc w:val="right"/>
        <w:rPr>
          <w:rFonts w:ascii="Times New Roman" w:eastAsia="Calibri" w:hAnsi="Times New Roman" w:cs="Times New Roman"/>
          <w:b/>
          <w:sz w:val="24"/>
          <w:szCs w:val="24"/>
        </w:rPr>
      </w:pPr>
    </w:p>
    <w:p w14:paraId="7B694CEF" w14:textId="1F57C484" w:rsidR="00C16268" w:rsidRPr="00A82CF0" w:rsidRDefault="00C16268" w:rsidP="00DE6928">
      <w:pPr>
        <w:spacing w:before="60" w:after="0" w:line="240" w:lineRule="auto"/>
        <w:ind w:left="5103" w:right="-283" w:hanging="850"/>
        <w:jc w:val="right"/>
        <w:rPr>
          <w:rFonts w:ascii="Times New Roman" w:eastAsia="Calibri" w:hAnsi="Times New Roman" w:cs="Times New Roman"/>
          <w:b/>
          <w:sz w:val="24"/>
          <w:szCs w:val="24"/>
        </w:rPr>
      </w:pPr>
      <w:r w:rsidRPr="00A82CF0">
        <w:rPr>
          <w:rFonts w:ascii="Times New Roman" w:eastAsia="Calibri" w:hAnsi="Times New Roman" w:cs="Times New Roman"/>
          <w:b/>
          <w:sz w:val="24"/>
          <w:szCs w:val="24"/>
        </w:rPr>
        <w:lastRenderedPageBreak/>
        <w:t>Załącznik nr 2 do U</w:t>
      </w:r>
      <w:r w:rsidR="0038100B">
        <w:rPr>
          <w:rFonts w:ascii="Times New Roman" w:eastAsia="Calibri" w:hAnsi="Times New Roman" w:cs="Times New Roman"/>
          <w:b/>
          <w:sz w:val="24"/>
          <w:szCs w:val="24"/>
        </w:rPr>
        <w:t>MOWY</w:t>
      </w:r>
    </w:p>
    <w:p w14:paraId="11B9786B" w14:textId="77777777" w:rsidR="00C16268" w:rsidRPr="001516FB" w:rsidRDefault="00C16268" w:rsidP="00DE6928">
      <w:pPr>
        <w:spacing w:after="0" w:line="240" w:lineRule="auto"/>
        <w:ind w:right="-283" w:firstLine="426"/>
        <w:jc w:val="right"/>
        <w:rPr>
          <w:rFonts w:ascii="Times New Roman" w:hAnsi="Times New Roman" w:cs="Times New Roman"/>
          <w:b/>
          <w:sz w:val="24"/>
          <w:szCs w:val="24"/>
        </w:rPr>
      </w:pPr>
    </w:p>
    <w:p w14:paraId="134D63A3" w14:textId="77777777" w:rsidR="00C16268" w:rsidRPr="001516FB" w:rsidRDefault="00C16268" w:rsidP="00722EFA">
      <w:pPr>
        <w:pStyle w:val="Tekstpodstawowywcity"/>
        <w:pBdr>
          <w:top w:val="single" w:sz="4" w:space="1" w:color="auto"/>
          <w:left w:val="single" w:sz="4" w:space="4" w:color="auto"/>
          <w:bottom w:val="single" w:sz="4" w:space="1" w:color="auto"/>
          <w:right w:val="single" w:sz="4" w:space="4" w:color="auto"/>
        </w:pBdr>
        <w:shd w:val="clear" w:color="auto" w:fill="D9E2F3" w:themeFill="accent1" w:themeFillTint="33"/>
        <w:tabs>
          <w:tab w:val="left" w:pos="180"/>
        </w:tabs>
        <w:spacing w:after="0"/>
        <w:ind w:left="284" w:right="-284"/>
        <w:jc w:val="center"/>
        <w:rPr>
          <w:rFonts w:ascii="Times New Roman" w:eastAsia="MS Mincho" w:hAnsi="Times New Roman"/>
          <w:b/>
        </w:rPr>
      </w:pPr>
      <w:r w:rsidRPr="001516FB">
        <w:rPr>
          <w:rFonts w:ascii="Times New Roman" w:eastAsia="MS Mincho" w:hAnsi="Times New Roman"/>
          <w:b/>
        </w:rPr>
        <w:t>WYKAZ CHODNIKÓW I JEZDNI</w:t>
      </w:r>
    </w:p>
    <w:p w14:paraId="1AF411A0" w14:textId="77777777" w:rsidR="00C16268" w:rsidRPr="001516FB" w:rsidRDefault="00C16268" w:rsidP="00722EFA">
      <w:pPr>
        <w:pStyle w:val="Tekstpodstawowywcity"/>
        <w:pBdr>
          <w:top w:val="single" w:sz="4" w:space="1" w:color="auto"/>
          <w:left w:val="single" w:sz="4" w:space="4" w:color="auto"/>
          <w:bottom w:val="single" w:sz="4" w:space="1" w:color="auto"/>
          <w:right w:val="single" w:sz="4" w:space="4" w:color="auto"/>
        </w:pBdr>
        <w:shd w:val="clear" w:color="auto" w:fill="D9E2F3" w:themeFill="accent1" w:themeFillTint="33"/>
        <w:tabs>
          <w:tab w:val="left" w:pos="180"/>
        </w:tabs>
        <w:spacing w:after="0"/>
        <w:ind w:left="284" w:right="-284"/>
        <w:jc w:val="center"/>
        <w:rPr>
          <w:rFonts w:ascii="Times New Roman" w:eastAsia="MS Mincho" w:hAnsi="Times New Roman"/>
          <w:b/>
        </w:rPr>
      </w:pPr>
      <w:r w:rsidRPr="001516FB">
        <w:rPr>
          <w:rFonts w:ascii="Times New Roman" w:eastAsia="MS Mincho" w:hAnsi="Times New Roman"/>
          <w:b/>
        </w:rPr>
        <w:t xml:space="preserve"> PRZEZNACZONYCH DO OCZYSZCZANIA RĘCZNEGO</w:t>
      </w:r>
    </w:p>
    <w:p w14:paraId="72C052B3" w14:textId="77777777" w:rsidR="00C16268" w:rsidRDefault="00C16268" w:rsidP="0039752B">
      <w:pPr>
        <w:numPr>
          <w:ilvl w:val="0"/>
          <w:numId w:val="149"/>
        </w:numPr>
        <w:spacing w:before="240" w:after="0" w:line="240" w:lineRule="auto"/>
        <w:ind w:left="568" w:right="-284" w:hanging="284"/>
        <w:rPr>
          <w:rFonts w:ascii="Times New Roman" w:eastAsia="MS Mincho" w:hAnsi="Times New Roman" w:cs="Times New Roman"/>
          <w:b/>
          <w:sz w:val="28"/>
          <w:szCs w:val="28"/>
        </w:rPr>
      </w:pPr>
      <w:r w:rsidRPr="00804597">
        <w:rPr>
          <w:rFonts w:ascii="Times New Roman" w:eastAsia="MS Mincho" w:hAnsi="Times New Roman" w:cs="Times New Roman"/>
          <w:b/>
          <w:sz w:val="28"/>
          <w:szCs w:val="28"/>
        </w:rPr>
        <w:t xml:space="preserve">ZADANIE A – </w:t>
      </w:r>
    </w:p>
    <w:p w14:paraId="573199A2" w14:textId="77777777" w:rsidR="00C16268" w:rsidRPr="00804597" w:rsidRDefault="00C16268" w:rsidP="00DE6928">
      <w:pPr>
        <w:spacing w:after="0" w:line="240" w:lineRule="auto"/>
        <w:ind w:left="567" w:right="-283"/>
        <w:rPr>
          <w:rFonts w:ascii="Times New Roman" w:eastAsia="MS Mincho" w:hAnsi="Times New Roman" w:cs="Times New Roman"/>
          <w:b/>
          <w:sz w:val="28"/>
          <w:szCs w:val="28"/>
        </w:rPr>
      </w:pPr>
      <w:r w:rsidRPr="00804597">
        <w:rPr>
          <w:rFonts w:ascii="Times New Roman" w:eastAsia="MS Mincho" w:hAnsi="Times New Roman" w:cs="Times New Roman"/>
          <w:b/>
          <w:sz w:val="28"/>
          <w:szCs w:val="28"/>
        </w:rPr>
        <w:t>Oczyszczanie chodników i jezdni w Rynku i strefie centralnej</w:t>
      </w:r>
    </w:p>
    <w:p w14:paraId="24DFB864" w14:textId="77777777" w:rsidR="00C16268" w:rsidRPr="00804597" w:rsidRDefault="00C16268" w:rsidP="00DE6928">
      <w:pPr>
        <w:spacing w:before="240" w:after="240" w:line="240" w:lineRule="auto"/>
        <w:ind w:left="567" w:right="-283"/>
        <w:rPr>
          <w:rFonts w:ascii="Times New Roman" w:eastAsia="MS Mincho" w:hAnsi="Times New Roman" w:cs="Times New Roman"/>
          <w:b/>
          <w:sz w:val="28"/>
          <w:szCs w:val="28"/>
          <w:u w:val="single"/>
        </w:rPr>
      </w:pPr>
      <w:r w:rsidRPr="00804597">
        <w:rPr>
          <w:rFonts w:ascii="Times New Roman" w:eastAsia="MS Mincho" w:hAnsi="Times New Roman" w:cs="Times New Roman"/>
          <w:b/>
          <w:sz w:val="28"/>
          <w:szCs w:val="28"/>
          <w:u w:val="single"/>
        </w:rPr>
        <w:t>ZAMIATANIE</w:t>
      </w:r>
    </w:p>
    <w:p w14:paraId="35B19451" w14:textId="77777777" w:rsidR="00C16268" w:rsidRPr="001516FB" w:rsidRDefault="00C16268" w:rsidP="0039752B">
      <w:pPr>
        <w:numPr>
          <w:ilvl w:val="0"/>
          <w:numId w:val="150"/>
        </w:numPr>
        <w:spacing w:before="360" w:after="360" w:line="240" w:lineRule="auto"/>
        <w:ind w:left="426" w:right="-283" w:hanging="284"/>
        <w:rPr>
          <w:rFonts w:ascii="Times New Roman" w:eastAsia="MS Mincho" w:hAnsi="Times New Roman" w:cs="Times New Roman"/>
          <w:b/>
        </w:rPr>
      </w:pPr>
      <w:r w:rsidRPr="001516FB">
        <w:rPr>
          <w:rFonts w:ascii="Times New Roman" w:eastAsia="MS Mincho" w:hAnsi="Times New Roman" w:cs="Times New Roman"/>
          <w:b/>
        </w:rPr>
        <w:t>Częstotliwość zamiatania – 5 x / tydzień (poniedziałek, środa, czwartek, piątek, sobota)</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68"/>
        <w:gridCol w:w="5043"/>
        <w:gridCol w:w="1667"/>
      </w:tblGrid>
      <w:tr w:rsidR="00C16268" w:rsidRPr="001516FB" w14:paraId="492B9C17" w14:textId="77777777" w:rsidTr="00E15FA7">
        <w:trPr>
          <w:trHeight w:val="397"/>
        </w:trPr>
        <w:tc>
          <w:tcPr>
            <w:tcW w:w="297" w:type="pct"/>
            <w:tcBorders>
              <w:top w:val="single" w:sz="12" w:space="0" w:color="auto"/>
              <w:left w:val="single" w:sz="12" w:space="0" w:color="auto"/>
              <w:bottom w:val="single" w:sz="12" w:space="0" w:color="auto"/>
              <w:right w:val="single" w:sz="12" w:space="0" w:color="auto"/>
            </w:tcBorders>
            <w:vAlign w:val="center"/>
            <w:hideMark/>
          </w:tcPr>
          <w:p w14:paraId="7893C5E8" w14:textId="77777777" w:rsidR="00C16268" w:rsidRPr="001516FB" w:rsidRDefault="00C16268" w:rsidP="00FA0BCD">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Lp.</w:t>
            </w:r>
          </w:p>
        </w:tc>
        <w:tc>
          <w:tcPr>
            <w:tcW w:w="1108" w:type="pct"/>
            <w:tcBorders>
              <w:top w:val="single" w:sz="12" w:space="0" w:color="auto"/>
              <w:left w:val="single" w:sz="12" w:space="0" w:color="auto"/>
              <w:bottom w:val="single" w:sz="12" w:space="0" w:color="auto"/>
              <w:right w:val="single" w:sz="12" w:space="0" w:color="auto"/>
            </w:tcBorders>
            <w:vAlign w:val="center"/>
            <w:hideMark/>
          </w:tcPr>
          <w:p w14:paraId="581C575B" w14:textId="77777777" w:rsidR="00C16268" w:rsidRPr="001516FB" w:rsidRDefault="00C16268" w:rsidP="00272A34">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Nazwa ulicy</w:t>
            </w:r>
          </w:p>
        </w:tc>
        <w:tc>
          <w:tcPr>
            <w:tcW w:w="2702" w:type="pct"/>
            <w:tcBorders>
              <w:top w:val="single" w:sz="12" w:space="0" w:color="auto"/>
              <w:left w:val="single" w:sz="12" w:space="0" w:color="auto"/>
              <w:bottom w:val="single" w:sz="12" w:space="0" w:color="auto"/>
              <w:right w:val="single" w:sz="12" w:space="0" w:color="auto"/>
            </w:tcBorders>
            <w:vAlign w:val="center"/>
            <w:hideMark/>
          </w:tcPr>
          <w:p w14:paraId="5250247C" w14:textId="77777777" w:rsidR="00C16268" w:rsidRPr="001516FB" w:rsidRDefault="00C16268" w:rsidP="00272A34">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Opis</w:t>
            </w:r>
          </w:p>
        </w:tc>
        <w:tc>
          <w:tcPr>
            <w:tcW w:w="893" w:type="pct"/>
            <w:tcBorders>
              <w:top w:val="single" w:sz="12" w:space="0" w:color="auto"/>
              <w:left w:val="single" w:sz="12" w:space="0" w:color="auto"/>
              <w:bottom w:val="single" w:sz="12" w:space="0" w:color="auto"/>
              <w:right w:val="single" w:sz="12" w:space="0" w:color="auto"/>
            </w:tcBorders>
            <w:vAlign w:val="center"/>
            <w:hideMark/>
          </w:tcPr>
          <w:p w14:paraId="67948E7F" w14:textId="77777777" w:rsidR="00C16268" w:rsidRPr="001516FB" w:rsidRDefault="00C16268" w:rsidP="00FA0BCD">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Powierzchnia [m</w:t>
            </w:r>
            <w:r w:rsidRPr="001516FB">
              <w:rPr>
                <w:rFonts w:ascii="Times New Roman" w:eastAsia="MS Mincho" w:hAnsi="Times New Roman" w:cs="Times New Roman"/>
                <w:b/>
                <w:sz w:val="18"/>
                <w:szCs w:val="18"/>
                <w:vertAlign w:val="superscript"/>
                <w:lang w:eastAsia="pl-PL"/>
              </w:rPr>
              <w:t>2</w:t>
            </w:r>
            <w:r w:rsidRPr="001516FB">
              <w:rPr>
                <w:rFonts w:ascii="Times New Roman" w:eastAsia="MS Mincho" w:hAnsi="Times New Roman" w:cs="Times New Roman"/>
                <w:b/>
                <w:sz w:val="18"/>
                <w:szCs w:val="18"/>
                <w:lang w:eastAsia="pl-PL"/>
              </w:rPr>
              <w:t>]</w:t>
            </w:r>
          </w:p>
        </w:tc>
      </w:tr>
      <w:tr w:rsidR="00C16268" w:rsidRPr="001516FB" w14:paraId="5D2B985A" w14:textId="77777777" w:rsidTr="00E15FA7">
        <w:tc>
          <w:tcPr>
            <w:tcW w:w="297" w:type="pct"/>
            <w:vMerge w:val="restart"/>
            <w:tcBorders>
              <w:top w:val="single" w:sz="12" w:space="0" w:color="auto"/>
              <w:left w:val="single" w:sz="2" w:space="0" w:color="auto"/>
              <w:bottom w:val="single" w:sz="12" w:space="0" w:color="auto"/>
              <w:right w:val="single" w:sz="2" w:space="0" w:color="auto"/>
            </w:tcBorders>
            <w:shd w:val="clear" w:color="auto" w:fill="F2F2F2" w:themeFill="background1" w:themeFillShade="F2"/>
            <w:vAlign w:val="center"/>
          </w:tcPr>
          <w:p w14:paraId="29100529"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r>
              <w:rPr>
                <w:rFonts w:ascii="Times New Roman" w:eastAsia="MS Mincho" w:hAnsi="Times New Roman" w:cs="Times New Roman"/>
                <w:sz w:val="20"/>
                <w:szCs w:val="20"/>
                <w:lang w:eastAsia="pl-PL"/>
              </w:rPr>
              <w:t>1</w:t>
            </w:r>
          </w:p>
        </w:tc>
        <w:tc>
          <w:tcPr>
            <w:tcW w:w="1108" w:type="pct"/>
            <w:vMerge w:val="restart"/>
            <w:tcBorders>
              <w:top w:val="single" w:sz="12" w:space="0" w:color="auto"/>
              <w:left w:val="single" w:sz="2" w:space="0" w:color="auto"/>
              <w:bottom w:val="single" w:sz="12" w:space="0" w:color="auto"/>
              <w:right w:val="single" w:sz="2" w:space="0" w:color="auto"/>
            </w:tcBorders>
            <w:shd w:val="clear" w:color="auto" w:fill="F2F2F2" w:themeFill="background1" w:themeFillShade="F2"/>
            <w:vAlign w:val="center"/>
          </w:tcPr>
          <w:p w14:paraId="66A2B176" w14:textId="77777777" w:rsidR="00C16268" w:rsidRPr="009E0235" w:rsidRDefault="00C16268" w:rsidP="00DE6928">
            <w:pPr>
              <w:spacing w:before="60" w:after="60" w:line="240" w:lineRule="auto"/>
              <w:ind w:right="-283"/>
              <w:rPr>
                <w:rFonts w:ascii="Times New Roman" w:eastAsia="MS Mincho" w:hAnsi="Times New Roman" w:cs="Times New Roman"/>
                <w:b/>
                <w:sz w:val="28"/>
                <w:szCs w:val="28"/>
                <w:u w:val="single"/>
                <w:lang w:eastAsia="pl-PL"/>
              </w:rPr>
            </w:pPr>
            <w:r w:rsidRPr="009E0235">
              <w:rPr>
                <w:rFonts w:ascii="Times New Roman" w:eastAsia="MS Mincho" w:hAnsi="Times New Roman" w:cs="Times New Roman"/>
                <w:b/>
                <w:sz w:val="28"/>
                <w:szCs w:val="28"/>
                <w:u w:val="single"/>
                <w:lang w:eastAsia="pl-PL"/>
              </w:rPr>
              <w:t>Rynek</w:t>
            </w:r>
          </w:p>
        </w:tc>
        <w:tc>
          <w:tcPr>
            <w:tcW w:w="2702" w:type="pct"/>
            <w:tcBorders>
              <w:top w:val="single" w:sz="12" w:space="0" w:color="auto"/>
              <w:left w:val="single" w:sz="2" w:space="0" w:color="auto"/>
              <w:bottom w:val="single" w:sz="2" w:space="0" w:color="auto"/>
              <w:right w:val="single" w:sz="4" w:space="0" w:color="auto"/>
            </w:tcBorders>
            <w:shd w:val="clear" w:color="auto" w:fill="F2F2F2" w:themeFill="background1" w:themeFillShade="F2"/>
            <w:vAlign w:val="center"/>
          </w:tcPr>
          <w:p w14:paraId="0A7EE538" w14:textId="77777777" w:rsidR="00C16268" w:rsidRPr="00EE5543" w:rsidRDefault="00C16268" w:rsidP="00DE6928">
            <w:pPr>
              <w:spacing w:before="60" w:after="60" w:line="240" w:lineRule="auto"/>
              <w:ind w:right="-283"/>
              <w:rPr>
                <w:rFonts w:ascii="Times New Roman" w:eastAsia="MS Mincho" w:hAnsi="Times New Roman" w:cs="Times New Roman"/>
                <w:b/>
                <w:bCs/>
                <w:sz w:val="24"/>
                <w:szCs w:val="24"/>
                <w:lang w:eastAsia="pl-PL"/>
              </w:rPr>
            </w:pPr>
            <w:r w:rsidRPr="00EE5543">
              <w:rPr>
                <w:rFonts w:ascii="Times New Roman" w:eastAsia="MS Mincho" w:hAnsi="Times New Roman" w:cs="Times New Roman"/>
                <w:b/>
                <w:bCs/>
                <w:sz w:val="24"/>
                <w:szCs w:val="24"/>
                <w:lang w:eastAsia="pl-PL"/>
              </w:rPr>
              <w:t>jezdnia</w:t>
            </w:r>
          </w:p>
        </w:tc>
        <w:tc>
          <w:tcPr>
            <w:tcW w:w="893" w:type="pct"/>
            <w:tcBorders>
              <w:top w:val="single" w:sz="12" w:space="0" w:color="auto"/>
              <w:left w:val="single" w:sz="4" w:space="0" w:color="auto"/>
              <w:bottom w:val="single" w:sz="2" w:space="0" w:color="auto"/>
              <w:right w:val="single" w:sz="4" w:space="0" w:color="auto"/>
            </w:tcBorders>
            <w:shd w:val="clear" w:color="auto" w:fill="F2F2F2" w:themeFill="background1" w:themeFillShade="F2"/>
            <w:vAlign w:val="center"/>
          </w:tcPr>
          <w:p w14:paraId="412C57A8" w14:textId="77777777" w:rsidR="00C16268" w:rsidRPr="00EE5543" w:rsidRDefault="00C16268" w:rsidP="00FE6E07">
            <w:pPr>
              <w:spacing w:before="60" w:after="60" w:line="240" w:lineRule="auto"/>
              <w:ind w:right="170"/>
              <w:jc w:val="right"/>
              <w:rPr>
                <w:rFonts w:ascii="Times New Roman" w:eastAsia="MS Mincho" w:hAnsi="Times New Roman" w:cs="Times New Roman"/>
                <w:b/>
                <w:bCs/>
                <w:sz w:val="24"/>
                <w:szCs w:val="24"/>
                <w:lang w:eastAsia="pl-PL"/>
              </w:rPr>
            </w:pPr>
            <w:r w:rsidRPr="00EE5543">
              <w:rPr>
                <w:rFonts w:ascii="Times New Roman" w:eastAsia="MS Mincho" w:hAnsi="Times New Roman" w:cs="Times New Roman"/>
                <w:b/>
                <w:bCs/>
                <w:sz w:val="24"/>
                <w:szCs w:val="24"/>
                <w:lang w:eastAsia="pl-PL"/>
              </w:rPr>
              <w:t>5 753</w:t>
            </w:r>
          </w:p>
        </w:tc>
      </w:tr>
      <w:tr w:rsidR="00C16268" w:rsidRPr="001516FB" w14:paraId="40043744" w14:textId="77777777" w:rsidTr="00E15FA7">
        <w:tc>
          <w:tcPr>
            <w:tcW w:w="297" w:type="pct"/>
            <w:vMerge/>
            <w:tcBorders>
              <w:top w:val="single" w:sz="12" w:space="0" w:color="auto"/>
              <w:left w:val="single" w:sz="2" w:space="0" w:color="auto"/>
              <w:bottom w:val="single" w:sz="12" w:space="0" w:color="auto"/>
              <w:right w:val="single" w:sz="2" w:space="0" w:color="auto"/>
            </w:tcBorders>
            <w:shd w:val="clear" w:color="auto" w:fill="F2F2F2" w:themeFill="background1" w:themeFillShade="F2"/>
            <w:vAlign w:val="center"/>
          </w:tcPr>
          <w:p w14:paraId="6C80AA1B"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p>
        </w:tc>
        <w:tc>
          <w:tcPr>
            <w:tcW w:w="1108" w:type="pct"/>
            <w:vMerge/>
            <w:tcBorders>
              <w:top w:val="single" w:sz="12" w:space="0" w:color="auto"/>
              <w:left w:val="single" w:sz="2" w:space="0" w:color="auto"/>
              <w:bottom w:val="single" w:sz="12" w:space="0" w:color="auto"/>
              <w:right w:val="single" w:sz="2" w:space="0" w:color="auto"/>
            </w:tcBorders>
            <w:shd w:val="clear" w:color="auto" w:fill="F2F2F2" w:themeFill="background1" w:themeFillShade="F2"/>
            <w:vAlign w:val="center"/>
          </w:tcPr>
          <w:p w14:paraId="1F0ABFDA" w14:textId="77777777" w:rsidR="00C16268" w:rsidRPr="004B7283" w:rsidRDefault="00C16268" w:rsidP="00DE6928">
            <w:pPr>
              <w:spacing w:before="60" w:after="60" w:line="240" w:lineRule="auto"/>
              <w:ind w:right="-283"/>
              <w:rPr>
                <w:rFonts w:ascii="Times New Roman" w:eastAsia="MS Mincho" w:hAnsi="Times New Roman" w:cs="Times New Roman"/>
                <w:b/>
                <w:lang w:eastAsia="pl-PL"/>
              </w:rPr>
            </w:pPr>
          </w:p>
        </w:tc>
        <w:tc>
          <w:tcPr>
            <w:tcW w:w="2702" w:type="pct"/>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7A6ED35A" w14:textId="77777777" w:rsidR="00C16268" w:rsidRPr="00EE5543" w:rsidRDefault="00C16268" w:rsidP="00DE6928">
            <w:pPr>
              <w:spacing w:before="60" w:after="60" w:line="240" w:lineRule="auto"/>
              <w:ind w:right="-283"/>
              <w:rPr>
                <w:rFonts w:ascii="Times New Roman" w:eastAsia="MS Mincho" w:hAnsi="Times New Roman" w:cs="Times New Roman"/>
                <w:b/>
                <w:bCs/>
                <w:sz w:val="24"/>
                <w:szCs w:val="24"/>
                <w:lang w:eastAsia="pl-PL"/>
              </w:rPr>
            </w:pPr>
            <w:r w:rsidRPr="00EE5543">
              <w:rPr>
                <w:rFonts w:ascii="Times New Roman" w:eastAsia="MS Mincho" w:hAnsi="Times New Roman" w:cs="Times New Roman"/>
                <w:b/>
                <w:bCs/>
                <w:sz w:val="24"/>
                <w:szCs w:val="24"/>
                <w:lang w:eastAsia="pl-PL"/>
              </w:rPr>
              <w:t>chodniki</w:t>
            </w:r>
          </w:p>
        </w:tc>
        <w:tc>
          <w:tcPr>
            <w:tcW w:w="893" w:type="pct"/>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08AF16A4" w14:textId="77777777" w:rsidR="00C16268" w:rsidRPr="00EE5543" w:rsidRDefault="00C16268" w:rsidP="00FE6E07">
            <w:pPr>
              <w:spacing w:before="60" w:after="60" w:line="240" w:lineRule="auto"/>
              <w:ind w:right="170"/>
              <w:jc w:val="right"/>
              <w:rPr>
                <w:rFonts w:ascii="Times New Roman" w:eastAsia="MS Mincho" w:hAnsi="Times New Roman" w:cs="Times New Roman"/>
                <w:b/>
                <w:bCs/>
                <w:sz w:val="24"/>
                <w:szCs w:val="24"/>
                <w:lang w:eastAsia="pl-PL"/>
              </w:rPr>
            </w:pPr>
            <w:r w:rsidRPr="00EE5543">
              <w:rPr>
                <w:rFonts w:ascii="Times New Roman" w:eastAsia="MS Mincho" w:hAnsi="Times New Roman" w:cs="Times New Roman"/>
                <w:b/>
                <w:bCs/>
                <w:sz w:val="24"/>
                <w:szCs w:val="24"/>
                <w:lang w:eastAsia="pl-PL"/>
              </w:rPr>
              <w:t>4 866</w:t>
            </w:r>
          </w:p>
        </w:tc>
      </w:tr>
      <w:tr w:rsidR="00C16268" w:rsidRPr="001516FB" w14:paraId="26507E13" w14:textId="77777777" w:rsidTr="00E15FA7">
        <w:tc>
          <w:tcPr>
            <w:tcW w:w="297" w:type="pct"/>
            <w:vMerge w:val="restart"/>
            <w:tcBorders>
              <w:top w:val="single" w:sz="12" w:space="0" w:color="auto"/>
              <w:left w:val="single" w:sz="4" w:space="0" w:color="auto"/>
              <w:bottom w:val="single" w:sz="12" w:space="0" w:color="auto"/>
              <w:right w:val="single" w:sz="4" w:space="0" w:color="auto"/>
            </w:tcBorders>
            <w:vAlign w:val="center"/>
          </w:tcPr>
          <w:p w14:paraId="7CC9138D"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r>
              <w:rPr>
                <w:rFonts w:ascii="Times New Roman" w:eastAsia="MS Mincho" w:hAnsi="Times New Roman" w:cs="Times New Roman"/>
                <w:sz w:val="20"/>
                <w:szCs w:val="20"/>
                <w:lang w:eastAsia="pl-PL"/>
              </w:rPr>
              <w:t>2</w:t>
            </w:r>
          </w:p>
        </w:tc>
        <w:tc>
          <w:tcPr>
            <w:tcW w:w="1108" w:type="pct"/>
            <w:vMerge w:val="restart"/>
            <w:tcBorders>
              <w:top w:val="single" w:sz="12" w:space="0" w:color="auto"/>
              <w:left w:val="single" w:sz="4" w:space="0" w:color="auto"/>
              <w:bottom w:val="single" w:sz="12" w:space="0" w:color="auto"/>
              <w:right w:val="single" w:sz="4" w:space="0" w:color="auto"/>
            </w:tcBorders>
            <w:vAlign w:val="center"/>
          </w:tcPr>
          <w:p w14:paraId="48FFFEFC"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4B7283">
              <w:rPr>
                <w:rFonts w:ascii="Times New Roman" w:eastAsia="MS Mincho" w:hAnsi="Times New Roman" w:cs="Times New Roman"/>
                <w:b/>
                <w:lang w:eastAsia="pl-PL"/>
              </w:rPr>
              <w:t>Bohaterów Getta</w:t>
            </w:r>
          </w:p>
        </w:tc>
        <w:tc>
          <w:tcPr>
            <w:tcW w:w="2702" w:type="pct"/>
            <w:tcBorders>
              <w:top w:val="single" w:sz="12" w:space="0" w:color="auto"/>
              <w:left w:val="single" w:sz="4" w:space="0" w:color="auto"/>
              <w:bottom w:val="single" w:sz="2" w:space="0" w:color="auto"/>
              <w:right w:val="single" w:sz="4" w:space="0" w:color="auto"/>
            </w:tcBorders>
            <w:vAlign w:val="center"/>
          </w:tcPr>
          <w:p w14:paraId="1FE5DFA4"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893" w:type="pct"/>
            <w:tcBorders>
              <w:top w:val="single" w:sz="12" w:space="0" w:color="auto"/>
              <w:left w:val="single" w:sz="4" w:space="0" w:color="auto"/>
              <w:bottom w:val="single" w:sz="2" w:space="0" w:color="auto"/>
              <w:right w:val="single" w:sz="4" w:space="0" w:color="auto"/>
            </w:tcBorders>
            <w:vAlign w:val="center"/>
          </w:tcPr>
          <w:p w14:paraId="50C1651A"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sz w:val="20"/>
                <w:szCs w:val="20"/>
                <w:lang w:eastAsia="pl-PL"/>
              </w:rPr>
              <w:t>1 526</w:t>
            </w:r>
          </w:p>
        </w:tc>
      </w:tr>
      <w:tr w:rsidR="00C16268" w:rsidRPr="001516FB" w14:paraId="3AAE0543" w14:textId="77777777" w:rsidTr="00E15FA7">
        <w:tc>
          <w:tcPr>
            <w:tcW w:w="297" w:type="pct"/>
            <w:vMerge/>
            <w:tcBorders>
              <w:left w:val="single" w:sz="4" w:space="0" w:color="auto"/>
              <w:bottom w:val="single" w:sz="12" w:space="0" w:color="auto"/>
              <w:right w:val="single" w:sz="4" w:space="0" w:color="auto"/>
            </w:tcBorders>
            <w:vAlign w:val="center"/>
          </w:tcPr>
          <w:p w14:paraId="79015A64"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p>
        </w:tc>
        <w:tc>
          <w:tcPr>
            <w:tcW w:w="1108" w:type="pct"/>
            <w:vMerge/>
            <w:tcBorders>
              <w:left w:val="single" w:sz="4" w:space="0" w:color="auto"/>
              <w:bottom w:val="single" w:sz="12" w:space="0" w:color="auto"/>
              <w:right w:val="single" w:sz="4" w:space="0" w:color="auto"/>
            </w:tcBorders>
            <w:vAlign w:val="center"/>
          </w:tcPr>
          <w:p w14:paraId="43F5B713"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p>
        </w:tc>
        <w:tc>
          <w:tcPr>
            <w:tcW w:w="2702" w:type="pct"/>
            <w:tcBorders>
              <w:top w:val="single" w:sz="2" w:space="0" w:color="auto"/>
              <w:left w:val="single" w:sz="4" w:space="0" w:color="auto"/>
              <w:bottom w:val="single" w:sz="12" w:space="0" w:color="auto"/>
              <w:right w:val="single" w:sz="2" w:space="0" w:color="auto"/>
            </w:tcBorders>
            <w:vAlign w:val="center"/>
          </w:tcPr>
          <w:p w14:paraId="447D1A69"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chodnik pomiędzy ul. Siostrzaną a ul. Pańską – lewa strona</w:t>
            </w:r>
          </w:p>
        </w:tc>
        <w:tc>
          <w:tcPr>
            <w:tcW w:w="893" w:type="pct"/>
            <w:tcBorders>
              <w:top w:val="single" w:sz="2" w:space="0" w:color="auto"/>
              <w:left w:val="single" w:sz="2" w:space="0" w:color="auto"/>
              <w:bottom w:val="single" w:sz="12" w:space="0" w:color="auto"/>
              <w:right w:val="single" w:sz="2" w:space="0" w:color="auto"/>
            </w:tcBorders>
            <w:vAlign w:val="center"/>
          </w:tcPr>
          <w:p w14:paraId="0E6B0511"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sz w:val="20"/>
                <w:szCs w:val="20"/>
                <w:lang w:eastAsia="pl-PL"/>
              </w:rPr>
              <w:t>128</w:t>
            </w:r>
          </w:p>
        </w:tc>
      </w:tr>
      <w:tr w:rsidR="00C16268" w:rsidRPr="001516FB" w14:paraId="408649D5" w14:textId="77777777" w:rsidTr="00E15FA7">
        <w:tc>
          <w:tcPr>
            <w:tcW w:w="297" w:type="pct"/>
            <w:vMerge w:val="restart"/>
            <w:tcBorders>
              <w:top w:val="single" w:sz="12" w:space="0" w:color="auto"/>
              <w:left w:val="single" w:sz="4" w:space="0" w:color="auto"/>
              <w:bottom w:val="single" w:sz="12" w:space="0" w:color="auto"/>
              <w:right w:val="single" w:sz="4" w:space="0" w:color="auto"/>
            </w:tcBorders>
            <w:vAlign w:val="center"/>
          </w:tcPr>
          <w:p w14:paraId="410CBBFF"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r>
              <w:rPr>
                <w:rFonts w:ascii="Times New Roman" w:eastAsia="MS Mincho" w:hAnsi="Times New Roman" w:cs="Times New Roman"/>
                <w:sz w:val="20"/>
                <w:szCs w:val="20"/>
                <w:lang w:eastAsia="pl-PL"/>
              </w:rPr>
              <w:t>3</w:t>
            </w:r>
          </w:p>
        </w:tc>
        <w:tc>
          <w:tcPr>
            <w:tcW w:w="1108" w:type="pct"/>
            <w:vMerge w:val="restart"/>
            <w:tcBorders>
              <w:top w:val="single" w:sz="12" w:space="0" w:color="auto"/>
              <w:left w:val="single" w:sz="4" w:space="0" w:color="auto"/>
              <w:bottom w:val="single" w:sz="12" w:space="0" w:color="auto"/>
              <w:right w:val="single" w:sz="4" w:space="0" w:color="auto"/>
            </w:tcBorders>
            <w:vAlign w:val="center"/>
          </w:tcPr>
          <w:p w14:paraId="20950B9E"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4B7283">
              <w:rPr>
                <w:rFonts w:ascii="Times New Roman" w:eastAsia="MS Mincho" w:hAnsi="Times New Roman" w:cs="Times New Roman"/>
                <w:b/>
                <w:lang w:eastAsia="pl-PL"/>
              </w:rPr>
              <w:t>Daleka</w:t>
            </w:r>
          </w:p>
        </w:tc>
        <w:tc>
          <w:tcPr>
            <w:tcW w:w="2702" w:type="pct"/>
            <w:tcBorders>
              <w:top w:val="single" w:sz="12" w:space="0" w:color="auto"/>
              <w:left w:val="single" w:sz="4" w:space="0" w:color="auto"/>
              <w:bottom w:val="single" w:sz="2" w:space="0" w:color="auto"/>
              <w:right w:val="single" w:sz="4" w:space="0" w:color="auto"/>
            </w:tcBorders>
            <w:vAlign w:val="center"/>
          </w:tcPr>
          <w:p w14:paraId="10EB680B"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893" w:type="pct"/>
            <w:tcBorders>
              <w:top w:val="single" w:sz="12" w:space="0" w:color="auto"/>
              <w:left w:val="single" w:sz="4" w:space="0" w:color="auto"/>
              <w:bottom w:val="single" w:sz="2" w:space="0" w:color="auto"/>
              <w:right w:val="single" w:sz="4" w:space="0" w:color="auto"/>
            </w:tcBorders>
            <w:vAlign w:val="center"/>
          </w:tcPr>
          <w:p w14:paraId="320337F4"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557</w:t>
            </w:r>
          </w:p>
        </w:tc>
      </w:tr>
      <w:tr w:rsidR="00C16268" w:rsidRPr="001516FB" w14:paraId="2581CB67" w14:textId="77777777" w:rsidTr="00E15FA7">
        <w:tc>
          <w:tcPr>
            <w:tcW w:w="297" w:type="pct"/>
            <w:vMerge/>
            <w:tcBorders>
              <w:left w:val="single" w:sz="4" w:space="0" w:color="auto"/>
              <w:bottom w:val="single" w:sz="12" w:space="0" w:color="auto"/>
              <w:right w:val="single" w:sz="4" w:space="0" w:color="auto"/>
            </w:tcBorders>
            <w:vAlign w:val="center"/>
          </w:tcPr>
          <w:p w14:paraId="7ACB4113"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p>
        </w:tc>
        <w:tc>
          <w:tcPr>
            <w:tcW w:w="1108" w:type="pct"/>
            <w:vMerge/>
            <w:tcBorders>
              <w:left w:val="single" w:sz="4" w:space="0" w:color="auto"/>
              <w:bottom w:val="single" w:sz="12" w:space="0" w:color="auto"/>
              <w:right w:val="single" w:sz="2" w:space="0" w:color="auto"/>
            </w:tcBorders>
            <w:vAlign w:val="center"/>
          </w:tcPr>
          <w:p w14:paraId="628C67CB"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p>
        </w:tc>
        <w:tc>
          <w:tcPr>
            <w:tcW w:w="2702" w:type="pct"/>
            <w:tcBorders>
              <w:top w:val="single" w:sz="2" w:space="0" w:color="auto"/>
              <w:left w:val="single" w:sz="2" w:space="0" w:color="auto"/>
              <w:bottom w:val="single" w:sz="12" w:space="0" w:color="auto"/>
              <w:right w:val="single" w:sz="2" w:space="0" w:color="auto"/>
            </w:tcBorders>
            <w:vAlign w:val="center"/>
          </w:tcPr>
          <w:p w14:paraId="3F76B42F"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podwórze przynależne do budynku ul. Długa 33</w:t>
            </w:r>
          </w:p>
        </w:tc>
        <w:tc>
          <w:tcPr>
            <w:tcW w:w="893" w:type="pct"/>
            <w:tcBorders>
              <w:top w:val="single" w:sz="2" w:space="0" w:color="auto"/>
              <w:left w:val="single" w:sz="2" w:space="0" w:color="auto"/>
              <w:bottom w:val="single" w:sz="12" w:space="0" w:color="auto"/>
              <w:right w:val="single" w:sz="2" w:space="0" w:color="auto"/>
            </w:tcBorders>
            <w:vAlign w:val="center"/>
          </w:tcPr>
          <w:p w14:paraId="47EB35F5"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160</w:t>
            </w:r>
          </w:p>
        </w:tc>
      </w:tr>
      <w:tr w:rsidR="00C16268" w:rsidRPr="001516FB" w14:paraId="0161CA10" w14:textId="77777777" w:rsidTr="00E15FA7">
        <w:tc>
          <w:tcPr>
            <w:tcW w:w="297" w:type="pct"/>
            <w:vMerge w:val="restart"/>
            <w:tcBorders>
              <w:top w:val="single" w:sz="12" w:space="0" w:color="auto"/>
              <w:left w:val="single" w:sz="4" w:space="0" w:color="auto"/>
              <w:bottom w:val="single" w:sz="12" w:space="0" w:color="auto"/>
              <w:right w:val="single" w:sz="4" w:space="0" w:color="auto"/>
            </w:tcBorders>
            <w:vAlign w:val="center"/>
          </w:tcPr>
          <w:p w14:paraId="7F64E842"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r>
              <w:rPr>
                <w:rFonts w:ascii="Times New Roman" w:eastAsia="MS Mincho" w:hAnsi="Times New Roman" w:cs="Times New Roman"/>
                <w:sz w:val="20"/>
                <w:szCs w:val="20"/>
                <w:lang w:eastAsia="pl-PL"/>
              </w:rPr>
              <w:t>4</w:t>
            </w:r>
          </w:p>
        </w:tc>
        <w:tc>
          <w:tcPr>
            <w:tcW w:w="1108" w:type="pct"/>
            <w:vMerge w:val="restart"/>
            <w:tcBorders>
              <w:top w:val="single" w:sz="12" w:space="0" w:color="auto"/>
              <w:left w:val="single" w:sz="4" w:space="0" w:color="auto"/>
              <w:bottom w:val="single" w:sz="12" w:space="0" w:color="auto"/>
              <w:right w:val="single" w:sz="4" w:space="0" w:color="auto"/>
            </w:tcBorders>
            <w:vAlign w:val="center"/>
          </w:tcPr>
          <w:p w14:paraId="5D2F34DE"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Długa</w:t>
            </w:r>
          </w:p>
        </w:tc>
        <w:tc>
          <w:tcPr>
            <w:tcW w:w="2702" w:type="pct"/>
            <w:tcBorders>
              <w:top w:val="single" w:sz="12" w:space="0" w:color="auto"/>
              <w:left w:val="single" w:sz="4" w:space="0" w:color="auto"/>
              <w:bottom w:val="single" w:sz="4" w:space="0" w:color="auto"/>
              <w:right w:val="single" w:sz="4" w:space="0" w:color="auto"/>
            </w:tcBorders>
            <w:vAlign w:val="center"/>
          </w:tcPr>
          <w:p w14:paraId="770C2374"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893" w:type="pct"/>
            <w:tcBorders>
              <w:top w:val="single" w:sz="12" w:space="0" w:color="auto"/>
              <w:left w:val="single" w:sz="4" w:space="0" w:color="auto"/>
              <w:bottom w:val="single" w:sz="4" w:space="0" w:color="auto"/>
              <w:right w:val="single" w:sz="4" w:space="0" w:color="auto"/>
            </w:tcBorders>
            <w:vAlign w:val="center"/>
          </w:tcPr>
          <w:p w14:paraId="27B90E2E"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2 922</w:t>
            </w:r>
          </w:p>
        </w:tc>
      </w:tr>
      <w:tr w:rsidR="00C16268" w:rsidRPr="001516FB" w14:paraId="49272EE4" w14:textId="77777777" w:rsidTr="00E15FA7">
        <w:tc>
          <w:tcPr>
            <w:tcW w:w="297" w:type="pct"/>
            <w:vMerge/>
            <w:tcBorders>
              <w:left w:val="single" w:sz="4" w:space="0" w:color="auto"/>
              <w:bottom w:val="single" w:sz="12" w:space="0" w:color="auto"/>
              <w:right w:val="single" w:sz="4" w:space="0" w:color="auto"/>
            </w:tcBorders>
            <w:vAlign w:val="center"/>
          </w:tcPr>
          <w:p w14:paraId="1F918901"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p>
        </w:tc>
        <w:tc>
          <w:tcPr>
            <w:tcW w:w="1108" w:type="pct"/>
            <w:vMerge/>
            <w:tcBorders>
              <w:left w:val="single" w:sz="4" w:space="0" w:color="auto"/>
              <w:bottom w:val="single" w:sz="12" w:space="0" w:color="auto"/>
              <w:right w:val="single" w:sz="4" w:space="0" w:color="auto"/>
            </w:tcBorders>
            <w:vAlign w:val="center"/>
          </w:tcPr>
          <w:p w14:paraId="2D419FE4"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p>
        </w:tc>
        <w:tc>
          <w:tcPr>
            <w:tcW w:w="2702" w:type="pct"/>
            <w:tcBorders>
              <w:top w:val="single" w:sz="4" w:space="0" w:color="auto"/>
              <w:left w:val="single" w:sz="4" w:space="0" w:color="auto"/>
              <w:bottom w:val="single" w:sz="2" w:space="0" w:color="auto"/>
              <w:right w:val="single" w:sz="4" w:space="0" w:color="auto"/>
            </w:tcBorders>
            <w:vAlign w:val="center"/>
          </w:tcPr>
          <w:p w14:paraId="499FB978"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chodniki po obu stronach</w:t>
            </w:r>
          </w:p>
        </w:tc>
        <w:tc>
          <w:tcPr>
            <w:tcW w:w="893" w:type="pct"/>
            <w:tcBorders>
              <w:top w:val="single" w:sz="4" w:space="0" w:color="auto"/>
              <w:left w:val="single" w:sz="4" w:space="0" w:color="auto"/>
              <w:bottom w:val="single" w:sz="2" w:space="0" w:color="auto"/>
              <w:right w:val="single" w:sz="4" w:space="0" w:color="auto"/>
            </w:tcBorders>
            <w:vAlign w:val="center"/>
          </w:tcPr>
          <w:p w14:paraId="0F9B054E"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2 029</w:t>
            </w:r>
          </w:p>
        </w:tc>
      </w:tr>
      <w:tr w:rsidR="00C16268" w:rsidRPr="001516FB" w14:paraId="1BCEC7BE" w14:textId="77777777" w:rsidTr="00E15FA7">
        <w:tc>
          <w:tcPr>
            <w:tcW w:w="297" w:type="pct"/>
            <w:vMerge/>
            <w:tcBorders>
              <w:left w:val="single" w:sz="4" w:space="0" w:color="auto"/>
              <w:bottom w:val="single" w:sz="12" w:space="0" w:color="auto"/>
              <w:right w:val="single" w:sz="4" w:space="0" w:color="auto"/>
            </w:tcBorders>
            <w:vAlign w:val="center"/>
          </w:tcPr>
          <w:p w14:paraId="7F3ECB73"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p>
        </w:tc>
        <w:tc>
          <w:tcPr>
            <w:tcW w:w="1108" w:type="pct"/>
            <w:vMerge/>
            <w:tcBorders>
              <w:left w:val="single" w:sz="4" w:space="0" w:color="auto"/>
              <w:bottom w:val="single" w:sz="12" w:space="0" w:color="auto"/>
              <w:right w:val="single" w:sz="2" w:space="0" w:color="auto"/>
            </w:tcBorders>
            <w:vAlign w:val="center"/>
          </w:tcPr>
          <w:p w14:paraId="270FE6D3"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p>
        </w:tc>
        <w:tc>
          <w:tcPr>
            <w:tcW w:w="2702" w:type="pct"/>
            <w:tcBorders>
              <w:top w:val="single" w:sz="2" w:space="0" w:color="auto"/>
              <w:left w:val="single" w:sz="2" w:space="0" w:color="auto"/>
              <w:bottom w:val="single" w:sz="12" w:space="0" w:color="auto"/>
              <w:right w:val="single" w:sz="2" w:space="0" w:color="auto"/>
            </w:tcBorders>
            <w:vAlign w:val="center"/>
          </w:tcPr>
          <w:p w14:paraId="281703CC"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chodnik przy budynku ul. Długa 33 (również od ul. Dalekiej)</w:t>
            </w:r>
          </w:p>
        </w:tc>
        <w:tc>
          <w:tcPr>
            <w:tcW w:w="893" w:type="pct"/>
            <w:tcBorders>
              <w:top w:val="single" w:sz="2" w:space="0" w:color="auto"/>
              <w:left w:val="single" w:sz="2" w:space="0" w:color="auto"/>
              <w:bottom w:val="single" w:sz="12" w:space="0" w:color="auto"/>
              <w:right w:val="single" w:sz="2" w:space="0" w:color="auto"/>
            </w:tcBorders>
            <w:vAlign w:val="center"/>
          </w:tcPr>
          <w:p w14:paraId="15F9661B"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90</w:t>
            </w:r>
          </w:p>
        </w:tc>
      </w:tr>
      <w:tr w:rsidR="00C16268" w:rsidRPr="001516FB" w14:paraId="1DA04683" w14:textId="77777777" w:rsidTr="00E15FA7">
        <w:tc>
          <w:tcPr>
            <w:tcW w:w="297" w:type="pct"/>
            <w:vMerge w:val="restart"/>
            <w:tcBorders>
              <w:top w:val="single" w:sz="12" w:space="0" w:color="auto"/>
              <w:left w:val="single" w:sz="4" w:space="0" w:color="auto"/>
              <w:bottom w:val="single" w:sz="12" w:space="0" w:color="auto"/>
              <w:right w:val="single" w:sz="4" w:space="0" w:color="auto"/>
            </w:tcBorders>
            <w:vAlign w:val="center"/>
          </w:tcPr>
          <w:p w14:paraId="66D184C2"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r>
              <w:rPr>
                <w:rFonts w:ascii="Times New Roman" w:eastAsia="MS Mincho" w:hAnsi="Times New Roman" w:cs="Times New Roman"/>
                <w:sz w:val="20"/>
                <w:szCs w:val="20"/>
                <w:lang w:eastAsia="pl-PL"/>
              </w:rPr>
              <w:t>5</w:t>
            </w:r>
          </w:p>
        </w:tc>
        <w:tc>
          <w:tcPr>
            <w:tcW w:w="1108" w:type="pct"/>
            <w:vMerge w:val="restart"/>
            <w:tcBorders>
              <w:top w:val="single" w:sz="12" w:space="0" w:color="auto"/>
              <w:left w:val="single" w:sz="4" w:space="0" w:color="auto"/>
              <w:bottom w:val="single" w:sz="12" w:space="0" w:color="auto"/>
              <w:right w:val="single" w:sz="4" w:space="0" w:color="auto"/>
            </w:tcBorders>
            <w:vAlign w:val="center"/>
          </w:tcPr>
          <w:p w14:paraId="0EDF0449"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4B7283">
              <w:rPr>
                <w:rFonts w:ascii="Times New Roman" w:eastAsia="MS Mincho" w:hAnsi="Times New Roman" w:cs="Times New Roman"/>
                <w:b/>
                <w:lang w:eastAsia="pl-PL"/>
              </w:rPr>
              <w:t>Franciszkańska</w:t>
            </w:r>
          </w:p>
        </w:tc>
        <w:tc>
          <w:tcPr>
            <w:tcW w:w="2702" w:type="pct"/>
            <w:tcBorders>
              <w:top w:val="single" w:sz="12" w:space="0" w:color="auto"/>
              <w:left w:val="single" w:sz="4" w:space="0" w:color="auto"/>
              <w:bottom w:val="single" w:sz="4" w:space="0" w:color="auto"/>
              <w:right w:val="single" w:sz="4" w:space="0" w:color="auto"/>
            </w:tcBorders>
            <w:vAlign w:val="center"/>
          </w:tcPr>
          <w:p w14:paraId="1CB41706"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893" w:type="pct"/>
            <w:tcBorders>
              <w:top w:val="single" w:sz="12" w:space="0" w:color="auto"/>
              <w:left w:val="single" w:sz="4" w:space="0" w:color="auto"/>
              <w:bottom w:val="single" w:sz="4" w:space="0" w:color="auto"/>
              <w:right w:val="single" w:sz="4" w:space="0" w:color="auto"/>
            </w:tcBorders>
            <w:vAlign w:val="center"/>
          </w:tcPr>
          <w:p w14:paraId="43E404FD"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1 011</w:t>
            </w:r>
          </w:p>
        </w:tc>
      </w:tr>
      <w:tr w:rsidR="00C16268" w:rsidRPr="001516FB" w14:paraId="4ED20E53" w14:textId="77777777" w:rsidTr="00E15FA7">
        <w:tc>
          <w:tcPr>
            <w:tcW w:w="297" w:type="pct"/>
            <w:vMerge/>
            <w:tcBorders>
              <w:left w:val="single" w:sz="4" w:space="0" w:color="auto"/>
              <w:bottom w:val="single" w:sz="12" w:space="0" w:color="auto"/>
              <w:right w:val="single" w:sz="4" w:space="0" w:color="auto"/>
            </w:tcBorders>
            <w:vAlign w:val="center"/>
          </w:tcPr>
          <w:p w14:paraId="28BDD8F2"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p>
        </w:tc>
        <w:tc>
          <w:tcPr>
            <w:tcW w:w="1108" w:type="pct"/>
            <w:vMerge/>
            <w:tcBorders>
              <w:left w:val="single" w:sz="4" w:space="0" w:color="auto"/>
              <w:bottom w:val="single" w:sz="12" w:space="0" w:color="auto"/>
              <w:right w:val="single" w:sz="4" w:space="0" w:color="auto"/>
            </w:tcBorders>
            <w:vAlign w:val="center"/>
          </w:tcPr>
          <w:p w14:paraId="16388F16"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p>
        </w:tc>
        <w:tc>
          <w:tcPr>
            <w:tcW w:w="2702" w:type="pct"/>
            <w:tcBorders>
              <w:top w:val="single" w:sz="4" w:space="0" w:color="auto"/>
              <w:left w:val="single" w:sz="4" w:space="0" w:color="auto"/>
              <w:bottom w:val="single" w:sz="12" w:space="0" w:color="auto"/>
              <w:right w:val="single" w:sz="4" w:space="0" w:color="auto"/>
            </w:tcBorders>
            <w:vAlign w:val="center"/>
          </w:tcPr>
          <w:p w14:paraId="12D60A4C"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chodniki po obu stronach</w:t>
            </w:r>
          </w:p>
        </w:tc>
        <w:tc>
          <w:tcPr>
            <w:tcW w:w="893" w:type="pct"/>
            <w:tcBorders>
              <w:top w:val="single" w:sz="4" w:space="0" w:color="auto"/>
              <w:left w:val="single" w:sz="4" w:space="0" w:color="auto"/>
              <w:bottom w:val="single" w:sz="12" w:space="0" w:color="auto"/>
              <w:right w:val="single" w:sz="4" w:space="0" w:color="auto"/>
            </w:tcBorders>
            <w:vAlign w:val="center"/>
          </w:tcPr>
          <w:p w14:paraId="3855CE24"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830</w:t>
            </w:r>
          </w:p>
        </w:tc>
      </w:tr>
      <w:tr w:rsidR="00C16268" w:rsidRPr="001516FB" w14:paraId="0B0F50B1" w14:textId="77777777" w:rsidTr="00E15FA7">
        <w:tc>
          <w:tcPr>
            <w:tcW w:w="297" w:type="pct"/>
            <w:vMerge w:val="restart"/>
            <w:tcBorders>
              <w:top w:val="single" w:sz="12" w:space="0" w:color="auto"/>
              <w:left w:val="single" w:sz="4" w:space="0" w:color="auto"/>
              <w:bottom w:val="single" w:sz="12" w:space="0" w:color="auto"/>
              <w:right w:val="single" w:sz="4" w:space="0" w:color="auto"/>
            </w:tcBorders>
            <w:vAlign w:val="center"/>
          </w:tcPr>
          <w:p w14:paraId="6B7C586C"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r>
              <w:rPr>
                <w:rFonts w:ascii="Times New Roman" w:eastAsia="MS Mincho" w:hAnsi="Times New Roman" w:cs="Times New Roman"/>
                <w:sz w:val="20"/>
                <w:szCs w:val="20"/>
                <w:lang w:eastAsia="pl-PL"/>
              </w:rPr>
              <w:t>6</w:t>
            </w:r>
          </w:p>
        </w:tc>
        <w:tc>
          <w:tcPr>
            <w:tcW w:w="1108" w:type="pct"/>
            <w:vMerge w:val="restart"/>
            <w:tcBorders>
              <w:top w:val="single" w:sz="12" w:space="0" w:color="auto"/>
              <w:left w:val="single" w:sz="4" w:space="0" w:color="auto"/>
              <w:bottom w:val="single" w:sz="12" w:space="0" w:color="auto"/>
              <w:right w:val="single" w:sz="4" w:space="0" w:color="auto"/>
            </w:tcBorders>
            <w:vAlign w:val="center"/>
          </w:tcPr>
          <w:p w14:paraId="1C591202"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Grodzka</w:t>
            </w:r>
          </w:p>
        </w:tc>
        <w:tc>
          <w:tcPr>
            <w:tcW w:w="2702" w:type="pct"/>
            <w:tcBorders>
              <w:top w:val="single" w:sz="12" w:space="0" w:color="auto"/>
              <w:left w:val="single" w:sz="4" w:space="0" w:color="auto"/>
              <w:bottom w:val="single" w:sz="4" w:space="0" w:color="auto"/>
              <w:right w:val="single" w:sz="4" w:space="0" w:color="auto"/>
            </w:tcBorders>
            <w:vAlign w:val="center"/>
          </w:tcPr>
          <w:p w14:paraId="2014AA6C"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893" w:type="pct"/>
            <w:tcBorders>
              <w:top w:val="single" w:sz="12" w:space="0" w:color="auto"/>
              <w:left w:val="single" w:sz="4" w:space="0" w:color="auto"/>
              <w:bottom w:val="single" w:sz="4" w:space="0" w:color="auto"/>
              <w:right w:val="single" w:sz="4" w:space="0" w:color="auto"/>
            </w:tcBorders>
            <w:vAlign w:val="center"/>
          </w:tcPr>
          <w:p w14:paraId="53DAC6F4"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1 384</w:t>
            </w:r>
          </w:p>
        </w:tc>
      </w:tr>
      <w:tr w:rsidR="00C16268" w:rsidRPr="001516FB" w14:paraId="549A049B" w14:textId="77777777" w:rsidTr="00E15FA7">
        <w:tc>
          <w:tcPr>
            <w:tcW w:w="297" w:type="pct"/>
            <w:vMerge/>
            <w:tcBorders>
              <w:left w:val="single" w:sz="4" w:space="0" w:color="auto"/>
              <w:bottom w:val="single" w:sz="12" w:space="0" w:color="auto"/>
              <w:right w:val="single" w:sz="4" w:space="0" w:color="auto"/>
            </w:tcBorders>
            <w:vAlign w:val="center"/>
          </w:tcPr>
          <w:p w14:paraId="659745CE"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p>
        </w:tc>
        <w:tc>
          <w:tcPr>
            <w:tcW w:w="1108" w:type="pct"/>
            <w:vMerge/>
            <w:tcBorders>
              <w:left w:val="single" w:sz="4" w:space="0" w:color="auto"/>
              <w:bottom w:val="single" w:sz="12" w:space="0" w:color="auto"/>
              <w:right w:val="single" w:sz="4" w:space="0" w:color="auto"/>
            </w:tcBorders>
            <w:vAlign w:val="center"/>
          </w:tcPr>
          <w:p w14:paraId="775DCFD1"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p>
        </w:tc>
        <w:tc>
          <w:tcPr>
            <w:tcW w:w="2702" w:type="pct"/>
            <w:tcBorders>
              <w:top w:val="single" w:sz="4" w:space="0" w:color="auto"/>
              <w:left w:val="single" w:sz="4" w:space="0" w:color="auto"/>
              <w:bottom w:val="single" w:sz="12" w:space="0" w:color="auto"/>
              <w:right w:val="single" w:sz="4" w:space="0" w:color="auto"/>
            </w:tcBorders>
            <w:vAlign w:val="center"/>
          </w:tcPr>
          <w:p w14:paraId="64FA78EA"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chodniki po obu stronach</w:t>
            </w:r>
          </w:p>
        </w:tc>
        <w:tc>
          <w:tcPr>
            <w:tcW w:w="893" w:type="pct"/>
            <w:tcBorders>
              <w:top w:val="single" w:sz="4" w:space="0" w:color="auto"/>
              <w:left w:val="single" w:sz="4" w:space="0" w:color="auto"/>
              <w:bottom w:val="single" w:sz="12" w:space="0" w:color="auto"/>
              <w:right w:val="single" w:sz="4" w:space="0" w:color="auto"/>
            </w:tcBorders>
            <w:vAlign w:val="center"/>
          </w:tcPr>
          <w:p w14:paraId="77FD89BD"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1 063</w:t>
            </w:r>
          </w:p>
        </w:tc>
      </w:tr>
      <w:tr w:rsidR="00C16268" w:rsidRPr="001516FB" w14:paraId="0D5BBC56" w14:textId="77777777" w:rsidTr="00E15FA7">
        <w:tc>
          <w:tcPr>
            <w:tcW w:w="297" w:type="pct"/>
            <w:tcBorders>
              <w:top w:val="single" w:sz="12" w:space="0" w:color="auto"/>
              <w:left w:val="single" w:sz="4" w:space="0" w:color="auto"/>
              <w:bottom w:val="single" w:sz="12" w:space="0" w:color="auto"/>
              <w:right w:val="single" w:sz="4" w:space="0" w:color="auto"/>
            </w:tcBorders>
            <w:vAlign w:val="center"/>
          </w:tcPr>
          <w:p w14:paraId="33AF8C58"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r>
              <w:rPr>
                <w:rFonts w:ascii="Times New Roman" w:eastAsia="MS Mincho" w:hAnsi="Times New Roman" w:cs="Times New Roman"/>
                <w:sz w:val="20"/>
                <w:szCs w:val="20"/>
                <w:lang w:eastAsia="pl-PL"/>
              </w:rPr>
              <w:t>7</w:t>
            </w:r>
          </w:p>
        </w:tc>
        <w:tc>
          <w:tcPr>
            <w:tcW w:w="1108" w:type="pct"/>
            <w:tcBorders>
              <w:top w:val="single" w:sz="12" w:space="0" w:color="auto"/>
              <w:left w:val="single" w:sz="4" w:space="0" w:color="auto"/>
              <w:bottom w:val="single" w:sz="12" w:space="0" w:color="auto"/>
              <w:right w:val="single" w:sz="4" w:space="0" w:color="auto"/>
            </w:tcBorders>
            <w:vAlign w:val="center"/>
          </w:tcPr>
          <w:p w14:paraId="70A7E43B"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Kościelna</w:t>
            </w:r>
          </w:p>
        </w:tc>
        <w:tc>
          <w:tcPr>
            <w:tcW w:w="2702" w:type="pct"/>
            <w:tcBorders>
              <w:top w:val="single" w:sz="12" w:space="0" w:color="auto"/>
              <w:left w:val="single" w:sz="4" w:space="0" w:color="auto"/>
              <w:bottom w:val="single" w:sz="12" w:space="0" w:color="auto"/>
              <w:right w:val="single" w:sz="4" w:space="0" w:color="auto"/>
            </w:tcBorders>
            <w:vAlign w:val="center"/>
          </w:tcPr>
          <w:p w14:paraId="73EBAA96"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893" w:type="pct"/>
            <w:tcBorders>
              <w:top w:val="single" w:sz="12" w:space="0" w:color="auto"/>
              <w:left w:val="single" w:sz="4" w:space="0" w:color="auto"/>
              <w:bottom w:val="single" w:sz="12" w:space="0" w:color="auto"/>
              <w:right w:val="single" w:sz="4" w:space="0" w:color="auto"/>
            </w:tcBorders>
            <w:vAlign w:val="center"/>
          </w:tcPr>
          <w:p w14:paraId="32FC1FC6"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Pr>
                <w:rFonts w:ascii="Times New Roman" w:eastAsia="MS Mincho" w:hAnsi="Times New Roman" w:cs="Times New Roman"/>
                <w:sz w:val="20"/>
                <w:szCs w:val="20"/>
                <w:lang w:eastAsia="pl-PL"/>
              </w:rPr>
              <w:t>3 292</w:t>
            </w:r>
          </w:p>
        </w:tc>
      </w:tr>
      <w:tr w:rsidR="00C16268" w:rsidRPr="001516FB" w14:paraId="2B5C1CEA" w14:textId="77777777" w:rsidTr="00E15FA7">
        <w:tc>
          <w:tcPr>
            <w:tcW w:w="297" w:type="pct"/>
            <w:vMerge w:val="restart"/>
            <w:tcBorders>
              <w:top w:val="single" w:sz="12" w:space="0" w:color="auto"/>
              <w:left w:val="single" w:sz="4" w:space="0" w:color="auto"/>
              <w:bottom w:val="single" w:sz="12" w:space="0" w:color="auto"/>
              <w:right w:val="single" w:sz="4" w:space="0" w:color="auto"/>
            </w:tcBorders>
            <w:vAlign w:val="center"/>
          </w:tcPr>
          <w:p w14:paraId="1354D4B6"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r>
              <w:rPr>
                <w:rFonts w:ascii="Times New Roman" w:eastAsia="MS Mincho" w:hAnsi="Times New Roman" w:cs="Times New Roman"/>
                <w:sz w:val="20"/>
                <w:szCs w:val="20"/>
                <w:lang w:eastAsia="pl-PL"/>
              </w:rPr>
              <w:t>8</w:t>
            </w:r>
          </w:p>
        </w:tc>
        <w:tc>
          <w:tcPr>
            <w:tcW w:w="1108" w:type="pct"/>
            <w:vMerge w:val="restart"/>
            <w:tcBorders>
              <w:top w:val="single" w:sz="12" w:space="0" w:color="auto"/>
              <w:left w:val="single" w:sz="4" w:space="0" w:color="auto"/>
              <w:bottom w:val="single" w:sz="12" w:space="0" w:color="auto"/>
              <w:right w:val="single" w:sz="4" w:space="0" w:color="auto"/>
            </w:tcBorders>
            <w:vAlign w:val="center"/>
          </w:tcPr>
          <w:p w14:paraId="3870F6B3"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Kotlarska</w:t>
            </w:r>
          </w:p>
        </w:tc>
        <w:tc>
          <w:tcPr>
            <w:tcW w:w="2702" w:type="pct"/>
            <w:tcBorders>
              <w:top w:val="single" w:sz="12" w:space="0" w:color="auto"/>
              <w:left w:val="single" w:sz="4" w:space="0" w:color="auto"/>
              <w:bottom w:val="single" w:sz="4" w:space="0" w:color="auto"/>
              <w:right w:val="single" w:sz="4" w:space="0" w:color="auto"/>
            </w:tcBorders>
            <w:vAlign w:val="center"/>
          </w:tcPr>
          <w:p w14:paraId="60B50DC9"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wraz z przejściem ul. Kotlarska - ul. Grodzka</w:t>
            </w:r>
          </w:p>
        </w:tc>
        <w:tc>
          <w:tcPr>
            <w:tcW w:w="893" w:type="pct"/>
            <w:tcBorders>
              <w:top w:val="single" w:sz="12" w:space="0" w:color="auto"/>
              <w:left w:val="single" w:sz="4" w:space="0" w:color="auto"/>
              <w:bottom w:val="single" w:sz="4" w:space="0" w:color="auto"/>
              <w:right w:val="single" w:sz="4" w:space="0" w:color="auto"/>
            </w:tcBorders>
            <w:vAlign w:val="center"/>
          </w:tcPr>
          <w:p w14:paraId="1CDED347"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1 653</w:t>
            </w:r>
          </w:p>
        </w:tc>
      </w:tr>
      <w:tr w:rsidR="00C16268" w:rsidRPr="001516FB" w14:paraId="1387EB9F" w14:textId="77777777" w:rsidTr="00E15FA7">
        <w:tc>
          <w:tcPr>
            <w:tcW w:w="297" w:type="pct"/>
            <w:vMerge/>
            <w:tcBorders>
              <w:left w:val="single" w:sz="4" w:space="0" w:color="auto"/>
              <w:bottom w:val="single" w:sz="12" w:space="0" w:color="auto"/>
              <w:right w:val="single" w:sz="4" w:space="0" w:color="auto"/>
            </w:tcBorders>
            <w:vAlign w:val="center"/>
          </w:tcPr>
          <w:p w14:paraId="07CE19D9"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p>
        </w:tc>
        <w:tc>
          <w:tcPr>
            <w:tcW w:w="1108" w:type="pct"/>
            <w:vMerge/>
            <w:tcBorders>
              <w:left w:val="single" w:sz="4" w:space="0" w:color="auto"/>
              <w:bottom w:val="single" w:sz="12" w:space="0" w:color="auto"/>
              <w:right w:val="single" w:sz="4" w:space="0" w:color="auto"/>
            </w:tcBorders>
            <w:vAlign w:val="center"/>
          </w:tcPr>
          <w:p w14:paraId="08C24F56"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p>
        </w:tc>
        <w:tc>
          <w:tcPr>
            <w:tcW w:w="2702" w:type="pct"/>
            <w:tcBorders>
              <w:top w:val="single" w:sz="4" w:space="0" w:color="auto"/>
              <w:left w:val="single" w:sz="4" w:space="0" w:color="auto"/>
              <w:bottom w:val="single" w:sz="2" w:space="0" w:color="auto"/>
              <w:right w:val="single" w:sz="4" w:space="0" w:color="auto"/>
            </w:tcBorders>
            <w:vAlign w:val="center"/>
          </w:tcPr>
          <w:p w14:paraId="216A3DE2"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chodniki po obu stronach</w:t>
            </w:r>
          </w:p>
        </w:tc>
        <w:tc>
          <w:tcPr>
            <w:tcW w:w="893" w:type="pct"/>
            <w:tcBorders>
              <w:top w:val="single" w:sz="4" w:space="0" w:color="auto"/>
              <w:left w:val="single" w:sz="4" w:space="0" w:color="auto"/>
              <w:bottom w:val="single" w:sz="2" w:space="0" w:color="auto"/>
              <w:right w:val="single" w:sz="4" w:space="0" w:color="auto"/>
            </w:tcBorders>
            <w:vAlign w:val="center"/>
          </w:tcPr>
          <w:p w14:paraId="03D4BDF4"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1 087</w:t>
            </w:r>
          </w:p>
        </w:tc>
      </w:tr>
      <w:tr w:rsidR="00C16268" w:rsidRPr="001516FB" w14:paraId="64BB47B9" w14:textId="77777777" w:rsidTr="00E15FA7">
        <w:tc>
          <w:tcPr>
            <w:tcW w:w="297" w:type="pct"/>
            <w:vMerge/>
            <w:tcBorders>
              <w:left w:val="single" w:sz="4" w:space="0" w:color="auto"/>
              <w:bottom w:val="single" w:sz="12" w:space="0" w:color="auto"/>
              <w:right w:val="single" w:sz="4" w:space="0" w:color="auto"/>
            </w:tcBorders>
            <w:vAlign w:val="center"/>
          </w:tcPr>
          <w:p w14:paraId="6066EC28"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p>
        </w:tc>
        <w:tc>
          <w:tcPr>
            <w:tcW w:w="1108" w:type="pct"/>
            <w:vMerge/>
            <w:tcBorders>
              <w:left w:val="single" w:sz="4" w:space="0" w:color="auto"/>
              <w:bottom w:val="single" w:sz="12" w:space="0" w:color="auto"/>
              <w:right w:val="single" w:sz="2" w:space="0" w:color="auto"/>
            </w:tcBorders>
            <w:vAlign w:val="center"/>
          </w:tcPr>
          <w:p w14:paraId="677E999D"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p>
        </w:tc>
        <w:tc>
          <w:tcPr>
            <w:tcW w:w="2702" w:type="pct"/>
            <w:tcBorders>
              <w:top w:val="single" w:sz="2" w:space="0" w:color="auto"/>
              <w:left w:val="single" w:sz="2" w:space="0" w:color="auto"/>
              <w:bottom w:val="single" w:sz="12" w:space="0" w:color="auto"/>
              <w:right w:val="single" w:sz="2" w:space="0" w:color="auto"/>
            </w:tcBorders>
            <w:vAlign w:val="center"/>
          </w:tcPr>
          <w:p w14:paraId="7ED80921"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chodnik w przejściu ul. Kotlarska – ul. Grodzka</w:t>
            </w:r>
          </w:p>
        </w:tc>
        <w:tc>
          <w:tcPr>
            <w:tcW w:w="893" w:type="pct"/>
            <w:tcBorders>
              <w:top w:val="single" w:sz="2" w:space="0" w:color="auto"/>
              <w:left w:val="single" w:sz="2" w:space="0" w:color="auto"/>
              <w:bottom w:val="single" w:sz="12" w:space="0" w:color="auto"/>
              <w:right w:val="single" w:sz="2" w:space="0" w:color="auto"/>
            </w:tcBorders>
            <w:vAlign w:val="center"/>
          </w:tcPr>
          <w:p w14:paraId="40E322CF"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372FAF">
              <w:rPr>
                <w:rFonts w:ascii="Times New Roman" w:eastAsia="MS Mincho" w:hAnsi="Times New Roman" w:cs="Times New Roman"/>
                <w:sz w:val="20"/>
                <w:szCs w:val="20"/>
                <w:lang w:eastAsia="pl-PL"/>
              </w:rPr>
              <w:t>105</w:t>
            </w:r>
          </w:p>
        </w:tc>
      </w:tr>
      <w:tr w:rsidR="00C16268" w:rsidRPr="001516FB" w14:paraId="47F0BED1" w14:textId="77777777" w:rsidTr="00E15FA7">
        <w:tc>
          <w:tcPr>
            <w:tcW w:w="297" w:type="pct"/>
            <w:tcBorders>
              <w:top w:val="single" w:sz="12" w:space="0" w:color="auto"/>
              <w:left w:val="single" w:sz="4" w:space="0" w:color="auto"/>
              <w:bottom w:val="single" w:sz="12" w:space="0" w:color="auto"/>
              <w:right w:val="single" w:sz="4" w:space="0" w:color="auto"/>
            </w:tcBorders>
            <w:vAlign w:val="center"/>
          </w:tcPr>
          <w:p w14:paraId="7FBB6CF4"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r>
              <w:rPr>
                <w:rFonts w:ascii="Times New Roman" w:eastAsia="MS Mincho" w:hAnsi="Times New Roman" w:cs="Times New Roman"/>
                <w:sz w:val="20"/>
                <w:szCs w:val="20"/>
                <w:lang w:eastAsia="pl-PL"/>
              </w:rPr>
              <w:t>9</w:t>
            </w:r>
          </w:p>
        </w:tc>
        <w:tc>
          <w:tcPr>
            <w:tcW w:w="1108" w:type="pct"/>
            <w:tcBorders>
              <w:top w:val="single" w:sz="12" w:space="0" w:color="auto"/>
              <w:left w:val="single" w:sz="4" w:space="0" w:color="auto"/>
              <w:bottom w:val="single" w:sz="12" w:space="0" w:color="auto"/>
              <w:right w:val="single" w:sz="4" w:space="0" w:color="auto"/>
            </w:tcBorders>
            <w:vAlign w:val="center"/>
          </w:tcPr>
          <w:p w14:paraId="544FCA4B"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Łukowa</w:t>
            </w:r>
          </w:p>
        </w:tc>
        <w:tc>
          <w:tcPr>
            <w:tcW w:w="2702" w:type="pct"/>
            <w:tcBorders>
              <w:top w:val="single" w:sz="12" w:space="0" w:color="auto"/>
              <w:left w:val="single" w:sz="4" w:space="0" w:color="auto"/>
              <w:bottom w:val="single" w:sz="12" w:space="0" w:color="auto"/>
              <w:right w:val="single" w:sz="4" w:space="0" w:color="auto"/>
            </w:tcBorders>
            <w:vAlign w:val="center"/>
          </w:tcPr>
          <w:p w14:paraId="1410909E"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ciąg pieszy</w:t>
            </w:r>
          </w:p>
        </w:tc>
        <w:tc>
          <w:tcPr>
            <w:tcW w:w="893" w:type="pct"/>
            <w:tcBorders>
              <w:top w:val="single" w:sz="12" w:space="0" w:color="auto"/>
              <w:left w:val="single" w:sz="4" w:space="0" w:color="auto"/>
              <w:bottom w:val="single" w:sz="12" w:space="0" w:color="auto"/>
              <w:right w:val="single" w:sz="4" w:space="0" w:color="auto"/>
            </w:tcBorders>
            <w:vAlign w:val="center"/>
          </w:tcPr>
          <w:p w14:paraId="5A88AA0E"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1 272</w:t>
            </w:r>
          </w:p>
        </w:tc>
      </w:tr>
      <w:tr w:rsidR="00C16268" w:rsidRPr="001516FB" w14:paraId="2528756C" w14:textId="77777777" w:rsidTr="00E15FA7">
        <w:tc>
          <w:tcPr>
            <w:tcW w:w="297" w:type="pct"/>
            <w:vMerge w:val="restart"/>
            <w:tcBorders>
              <w:top w:val="single" w:sz="12" w:space="0" w:color="auto"/>
              <w:left w:val="single" w:sz="4" w:space="0" w:color="auto"/>
              <w:bottom w:val="single" w:sz="12" w:space="0" w:color="auto"/>
              <w:right w:val="single" w:sz="4" w:space="0" w:color="auto"/>
            </w:tcBorders>
            <w:vAlign w:val="center"/>
          </w:tcPr>
          <w:p w14:paraId="79D528B2"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r>
              <w:rPr>
                <w:rFonts w:ascii="Times New Roman" w:eastAsia="MS Mincho" w:hAnsi="Times New Roman" w:cs="Times New Roman"/>
                <w:sz w:val="20"/>
                <w:szCs w:val="20"/>
                <w:lang w:eastAsia="pl-PL"/>
              </w:rPr>
              <w:t>10</w:t>
            </w:r>
          </w:p>
        </w:tc>
        <w:tc>
          <w:tcPr>
            <w:tcW w:w="1108" w:type="pct"/>
            <w:vMerge w:val="restart"/>
            <w:tcBorders>
              <w:top w:val="single" w:sz="12" w:space="0" w:color="auto"/>
              <w:left w:val="single" w:sz="4" w:space="0" w:color="auto"/>
              <w:bottom w:val="single" w:sz="12" w:space="0" w:color="auto"/>
              <w:right w:val="single" w:sz="4" w:space="0" w:color="auto"/>
            </w:tcBorders>
            <w:vAlign w:val="center"/>
          </w:tcPr>
          <w:p w14:paraId="01872D87"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Pl</w:t>
            </w:r>
            <w:r>
              <w:rPr>
                <w:rFonts w:ascii="Times New Roman" w:eastAsia="MS Mincho" w:hAnsi="Times New Roman" w:cs="Times New Roman"/>
                <w:b/>
                <w:lang w:eastAsia="pl-PL"/>
              </w:rPr>
              <w:t>ac</w:t>
            </w:r>
            <w:r w:rsidRPr="001516FB">
              <w:rPr>
                <w:rFonts w:ascii="Times New Roman" w:eastAsia="MS Mincho" w:hAnsi="Times New Roman" w:cs="Times New Roman"/>
                <w:b/>
                <w:lang w:eastAsia="pl-PL"/>
              </w:rPr>
              <w:t xml:space="preserve"> Grunwaldzki</w:t>
            </w:r>
          </w:p>
        </w:tc>
        <w:tc>
          <w:tcPr>
            <w:tcW w:w="2702" w:type="pct"/>
            <w:tcBorders>
              <w:top w:val="single" w:sz="12" w:space="0" w:color="auto"/>
              <w:left w:val="single" w:sz="4" w:space="0" w:color="auto"/>
              <w:bottom w:val="single" w:sz="4" w:space="0" w:color="auto"/>
              <w:right w:val="single" w:sz="4" w:space="0" w:color="auto"/>
            </w:tcBorders>
            <w:vAlign w:val="center"/>
          </w:tcPr>
          <w:p w14:paraId="39EA4712"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od skrzyżowania ul. Łukowej z  ul. Budowlaną              do Alei Niepodległości</w:t>
            </w:r>
          </w:p>
        </w:tc>
        <w:tc>
          <w:tcPr>
            <w:tcW w:w="893" w:type="pct"/>
            <w:tcBorders>
              <w:top w:val="single" w:sz="12" w:space="0" w:color="auto"/>
              <w:left w:val="single" w:sz="4" w:space="0" w:color="auto"/>
              <w:bottom w:val="single" w:sz="4" w:space="0" w:color="auto"/>
              <w:right w:val="single" w:sz="4" w:space="0" w:color="auto"/>
            </w:tcBorders>
            <w:vAlign w:val="center"/>
          </w:tcPr>
          <w:p w14:paraId="6BB54BC3"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452</w:t>
            </w:r>
          </w:p>
        </w:tc>
      </w:tr>
      <w:tr w:rsidR="00C16268" w:rsidRPr="001516FB" w14:paraId="787A0576" w14:textId="77777777" w:rsidTr="00E15FA7">
        <w:tc>
          <w:tcPr>
            <w:tcW w:w="297" w:type="pct"/>
            <w:vMerge/>
            <w:tcBorders>
              <w:left w:val="single" w:sz="4" w:space="0" w:color="auto"/>
              <w:bottom w:val="single" w:sz="12" w:space="0" w:color="auto"/>
              <w:right w:val="single" w:sz="4" w:space="0" w:color="auto"/>
            </w:tcBorders>
            <w:vAlign w:val="center"/>
          </w:tcPr>
          <w:p w14:paraId="1C2D7432"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p>
        </w:tc>
        <w:tc>
          <w:tcPr>
            <w:tcW w:w="1108" w:type="pct"/>
            <w:vMerge/>
            <w:tcBorders>
              <w:left w:val="single" w:sz="4" w:space="0" w:color="auto"/>
              <w:bottom w:val="single" w:sz="12" w:space="0" w:color="auto"/>
              <w:right w:val="single" w:sz="4" w:space="0" w:color="auto"/>
            </w:tcBorders>
            <w:vAlign w:val="center"/>
          </w:tcPr>
          <w:p w14:paraId="16CF7257"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p>
        </w:tc>
        <w:tc>
          <w:tcPr>
            <w:tcW w:w="2702" w:type="pct"/>
            <w:tcBorders>
              <w:top w:val="single" w:sz="4" w:space="0" w:color="auto"/>
              <w:left w:val="single" w:sz="4" w:space="0" w:color="auto"/>
              <w:bottom w:val="single" w:sz="12" w:space="0" w:color="auto"/>
              <w:right w:val="single" w:sz="4" w:space="0" w:color="auto"/>
            </w:tcBorders>
            <w:vAlign w:val="center"/>
          </w:tcPr>
          <w:p w14:paraId="2F6234B8"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parking przed sądem</w:t>
            </w:r>
          </w:p>
        </w:tc>
        <w:tc>
          <w:tcPr>
            <w:tcW w:w="893" w:type="pct"/>
            <w:tcBorders>
              <w:top w:val="single" w:sz="4" w:space="0" w:color="auto"/>
              <w:left w:val="single" w:sz="4" w:space="0" w:color="auto"/>
              <w:bottom w:val="single" w:sz="12" w:space="0" w:color="auto"/>
              <w:right w:val="single" w:sz="4" w:space="0" w:color="auto"/>
            </w:tcBorders>
            <w:vAlign w:val="center"/>
          </w:tcPr>
          <w:p w14:paraId="658D4AC3"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640</w:t>
            </w:r>
          </w:p>
        </w:tc>
      </w:tr>
      <w:tr w:rsidR="00C16268" w:rsidRPr="001516FB" w14:paraId="4090D76E" w14:textId="77777777" w:rsidTr="00E15FA7">
        <w:tc>
          <w:tcPr>
            <w:tcW w:w="297" w:type="pct"/>
            <w:tcBorders>
              <w:top w:val="single" w:sz="12" w:space="0" w:color="auto"/>
              <w:left w:val="single" w:sz="4" w:space="0" w:color="auto"/>
              <w:bottom w:val="single" w:sz="12" w:space="0" w:color="auto"/>
              <w:right w:val="single" w:sz="4" w:space="0" w:color="auto"/>
            </w:tcBorders>
            <w:vAlign w:val="center"/>
          </w:tcPr>
          <w:p w14:paraId="7C306BE9"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r>
              <w:rPr>
                <w:rFonts w:ascii="Times New Roman" w:eastAsia="MS Mincho" w:hAnsi="Times New Roman" w:cs="Times New Roman"/>
                <w:sz w:val="20"/>
                <w:szCs w:val="20"/>
                <w:lang w:eastAsia="pl-PL"/>
              </w:rPr>
              <w:t>11</w:t>
            </w:r>
          </w:p>
        </w:tc>
        <w:tc>
          <w:tcPr>
            <w:tcW w:w="1108" w:type="pct"/>
            <w:tcBorders>
              <w:top w:val="single" w:sz="12" w:space="0" w:color="auto"/>
              <w:left w:val="single" w:sz="4" w:space="0" w:color="auto"/>
              <w:bottom w:val="single" w:sz="12" w:space="0" w:color="auto"/>
              <w:right w:val="single" w:sz="4" w:space="0" w:color="auto"/>
            </w:tcBorders>
            <w:vAlign w:val="center"/>
          </w:tcPr>
          <w:p w14:paraId="68A8C726"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Pl</w:t>
            </w:r>
            <w:r>
              <w:rPr>
                <w:rFonts w:ascii="Times New Roman" w:eastAsia="MS Mincho" w:hAnsi="Times New Roman" w:cs="Times New Roman"/>
                <w:b/>
                <w:lang w:eastAsia="pl-PL"/>
              </w:rPr>
              <w:t>ac</w:t>
            </w:r>
            <w:r w:rsidRPr="001516FB">
              <w:rPr>
                <w:rFonts w:ascii="Times New Roman" w:eastAsia="MS Mincho" w:hAnsi="Times New Roman" w:cs="Times New Roman"/>
                <w:b/>
                <w:lang w:eastAsia="pl-PL"/>
              </w:rPr>
              <w:t xml:space="preserve"> Jana Pawła II</w:t>
            </w:r>
          </w:p>
        </w:tc>
        <w:tc>
          <w:tcPr>
            <w:tcW w:w="2702" w:type="pct"/>
            <w:tcBorders>
              <w:top w:val="single" w:sz="12" w:space="0" w:color="auto"/>
              <w:left w:val="single" w:sz="4" w:space="0" w:color="auto"/>
              <w:bottom w:val="single" w:sz="12" w:space="0" w:color="auto"/>
              <w:right w:val="single" w:sz="4" w:space="0" w:color="auto"/>
            </w:tcBorders>
            <w:vAlign w:val="center"/>
          </w:tcPr>
          <w:p w14:paraId="2DECE03C"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plac</w:t>
            </w:r>
          </w:p>
        </w:tc>
        <w:tc>
          <w:tcPr>
            <w:tcW w:w="893" w:type="pct"/>
            <w:tcBorders>
              <w:top w:val="single" w:sz="12" w:space="0" w:color="auto"/>
              <w:left w:val="single" w:sz="4" w:space="0" w:color="auto"/>
              <w:bottom w:val="single" w:sz="12" w:space="0" w:color="auto"/>
              <w:right w:val="single" w:sz="4" w:space="0" w:color="auto"/>
            </w:tcBorders>
            <w:vAlign w:val="center"/>
          </w:tcPr>
          <w:p w14:paraId="7363390F"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1 714</w:t>
            </w:r>
          </w:p>
        </w:tc>
      </w:tr>
      <w:tr w:rsidR="00C16268" w:rsidRPr="001516FB" w14:paraId="02920179" w14:textId="77777777" w:rsidTr="00E15FA7">
        <w:tc>
          <w:tcPr>
            <w:tcW w:w="297" w:type="pct"/>
            <w:tcBorders>
              <w:top w:val="single" w:sz="12" w:space="0" w:color="auto"/>
              <w:left w:val="single" w:sz="4" w:space="0" w:color="auto"/>
              <w:bottom w:val="single" w:sz="12" w:space="0" w:color="auto"/>
              <w:right w:val="single" w:sz="4" w:space="0" w:color="auto"/>
            </w:tcBorders>
            <w:vAlign w:val="center"/>
          </w:tcPr>
          <w:p w14:paraId="0FA56EDB"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r>
              <w:rPr>
                <w:rFonts w:ascii="Times New Roman" w:eastAsia="MS Mincho" w:hAnsi="Times New Roman" w:cs="Times New Roman"/>
                <w:sz w:val="20"/>
                <w:szCs w:val="20"/>
                <w:lang w:eastAsia="pl-PL"/>
              </w:rPr>
              <w:t>12</w:t>
            </w:r>
          </w:p>
        </w:tc>
        <w:tc>
          <w:tcPr>
            <w:tcW w:w="1108" w:type="pct"/>
            <w:tcBorders>
              <w:top w:val="single" w:sz="12" w:space="0" w:color="auto"/>
              <w:left w:val="single" w:sz="4" w:space="0" w:color="auto"/>
              <w:bottom w:val="single" w:sz="12" w:space="0" w:color="auto"/>
              <w:right w:val="single" w:sz="4" w:space="0" w:color="auto"/>
            </w:tcBorders>
            <w:vAlign w:val="center"/>
          </w:tcPr>
          <w:p w14:paraId="589A7D81"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Plac przed Halą Targową</w:t>
            </w:r>
          </w:p>
        </w:tc>
        <w:tc>
          <w:tcPr>
            <w:tcW w:w="2702" w:type="pct"/>
            <w:tcBorders>
              <w:top w:val="single" w:sz="12" w:space="0" w:color="auto"/>
              <w:left w:val="single" w:sz="4" w:space="0" w:color="auto"/>
              <w:bottom w:val="single" w:sz="12" w:space="0" w:color="auto"/>
              <w:right w:val="single" w:sz="4" w:space="0" w:color="auto"/>
            </w:tcBorders>
            <w:vAlign w:val="center"/>
          </w:tcPr>
          <w:p w14:paraId="39CDB5AD"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cały plac i parking wraz z chodnikiem przed placem                               i parkingiem (również od ul. Budowlanej)</w:t>
            </w:r>
          </w:p>
        </w:tc>
        <w:tc>
          <w:tcPr>
            <w:tcW w:w="893" w:type="pct"/>
            <w:tcBorders>
              <w:top w:val="single" w:sz="12" w:space="0" w:color="auto"/>
              <w:left w:val="single" w:sz="4" w:space="0" w:color="auto"/>
              <w:bottom w:val="single" w:sz="12" w:space="0" w:color="auto"/>
              <w:right w:val="single" w:sz="4" w:space="0" w:color="auto"/>
            </w:tcBorders>
            <w:vAlign w:val="center"/>
          </w:tcPr>
          <w:p w14:paraId="23BF7256"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829</w:t>
            </w:r>
          </w:p>
        </w:tc>
      </w:tr>
      <w:tr w:rsidR="00C16268" w:rsidRPr="001516FB" w14:paraId="3E8D58D9" w14:textId="77777777" w:rsidTr="00E15FA7">
        <w:tc>
          <w:tcPr>
            <w:tcW w:w="297" w:type="pct"/>
            <w:tcBorders>
              <w:top w:val="single" w:sz="12" w:space="0" w:color="auto"/>
              <w:left w:val="single" w:sz="4" w:space="0" w:color="auto"/>
              <w:bottom w:val="single" w:sz="12" w:space="0" w:color="auto"/>
              <w:right w:val="single" w:sz="4" w:space="0" w:color="auto"/>
            </w:tcBorders>
            <w:vAlign w:val="center"/>
          </w:tcPr>
          <w:p w14:paraId="364F2339"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r>
              <w:rPr>
                <w:rFonts w:ascii="Times New Roman" w:eastAsia="MS Mincho" w:hAnsi="Times New Roman" w:cs="Times New Roman"/>
                <w:sz w:val="20"/>
                <w:szCs w:val="20"/>
                <w:lang w:eastAsia="pl-PL"/>
              </w:rPr>
              <w:t>13</w:t>
            </w:r>
          </w:p>
        </w:tc>
        <w:tc>
          <w:tcPr>
            <w:tcW w:w="1108" w:type="pct"/>
            <w:tcBorders>
              <w:top w:val="single" w:sz="12" w:space="0" w:color="auto"/>
              <w:left w:val="single" w:sz="4" w:space="0" w:color="auto"/>
              <w:bottom w:val="single" w:sz="12" w:space="0" w:color="auto"/>
              <w:right w:val="single" w:sz="4" w:space="0" w:color="auto"/>
            </w:tcBorders>
            <w:vAlign w:val="center"/>
          </w:tcPr>
          <w:p w14:paraId="15071841"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Plac Wolności</w:t>
            </w:r>
          </w:p>
        </w:tc>
        <w:tc>
          <w:tcPr>
            <w:tcW w:w="2702" w:type="pct"/>
            <w:tcBorders>
              <w:top w:val="single" w:sz="12" w:space="0" w:color="auto"/>
              <w:left w:val="single" w:sz="4" w:space="0" w:color="auto"/>
              <w:bottom w:val="single" w:sz="12" w:space="0" w:color="auto"/>
              <w:right w:val="single" w:sz="4" w:space="0" w:color="auto"/>
            </w:tcBorders>
            <w:vAlign w:val="center"/>
          </w:tcPr>
          <w:p w14:paraId="4C3A3839"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plac</w:t>
            </w:r>
          </w:p>
        </w:tc>
        <w:tc>
          <w:tcPr>
            <w:tcW w:w="893" w:type="pct"/>
            <w:tcBorders>
              <w:top w:val="single" w:sz="12" w:space="0" w:color="auto"/>
              <w:left w:val="single" w:sz="4" w:space="0" w:color="auto"/>
              <w:bottom w:val="single" w:sz="12" w:space="0" w:color="auto"/>
              <w:right w:val="single" w:sz="4" w:space="0" w:color="auto"/>
            </w:tcBorders>
            <w:vAlign w:val="center"/>
          </w:tcPr>
          <w:p w14:paraId="708BCEE7"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590</w:t>
            </w:r>
          </w:p>
        </w:tc>
      </w:tr>
      <w:tr w:rsidR="00C16268" w:rsidRPr="001516FB" w14:paraId="08E2EF22" w14:textId="77777777" w:rsidTr="00E15FA7">
        <w:tc>
          <w:tcPr>
            <w:tcW w:w="297" w:type="pct"/>
            <w:vMerge w:val="restart"/>
            <w:tcBorders>
              <w:top w:val="single" w:sz="12" w:space="0" w:color="auto"/>
              <w:left w:val="single" w:sz="4" w:space="0" w:color="auto"/>
              <w:bottom w:val="single" w:sz="12" w:space="0" w:color="auto"/>
              <w:right w:val="single" w:sz="4" w:space="0" w:color="auto"/>
            </w:tcBorders>
            <w:vAlign w:val="center"/>
          </w:tcPr>
          <w:p w14:paraId="4F964A15"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r>
              <w:rPr>
                <w:rFonts w:ascii="Times New Roman" w:eastAsia="MS Mincho" w:hAnsi="Times New Roman" w:cs="Times New Roman"/>
                <w:sz w:val="20"/>
                <w:szCs w:val="20"/>
                <w:lang w:eastAsia="pl-PL"/>
              </w:rPr>
              <w:t>14</w:t>
            </w:r>
          </w:p>
        </w:tc>
        <w:tc>
          <w:tcPr>
            <w:tcW w:w="1108" w:type="pct"/>
            <w:vMerge w:val="restart"/>
            <w:tcBorders>
              <w:top w:val="single" w:sz="12" w:space="0" w:color="auto"/>
              <w:left w:val="single" w:sz="4" w:space="0" w:color="auto"/>
              <w:bottom w:val="single" w:sz="12" w:space="0" w:color="auto"/>
              <w:right w:val="single" w:sz="4" w:space="0" w:color="auto"/>
            </w:tcBorders>
            <w:vAlign w:val="center"/>
          </w:tcPr>
          <w:p w14:paraId="53A4EBE2"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Pułaskiego</w:t>
            </w:r>
          </w:p>
        </w:tc>
        <w:tc>
          <w:tcPr>
            <w:tcW w:w="2702" w:type="pct"/>
            <w:tcBorders>
              <w:top w:val="single" w:sz="12" w:space="0" w:color="auto"/>
              <w:left w:val="single" w:sz="4" w:space="0" w:color="auto"/>
              <w:bottom w:val="single" w:sz="4" w:space="0" w:color="auto"/>
              <w:right w:val="single" w:sz="4" w:space="0" w:color="auto"/>
            </w:tcBorders>
            <w:vAlign w:val="center"/>
          </w:tcPr>
          <w:p w14:paraId="78FA1849"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893" w:type="pct"/>
            <w:tcBorders>
              <w:top w:val="single" w:sz="12" w:space="0" w:color="auto"/>
              <w:left w:val="single" w:sz="4" w:space="0" w:color="auto"/>
              <w:bottom w:val="single" w:sz="4" w:space="0" w:color="auto"/>
              <w:right w:val="single" w:sz="4" w:space="0" w:color="auto"/>
            </w:tcBorders>
            <w:vAlign w:val="center"/>
          </w:tcPr>
          <w:p w14:paraId="2D82AAE5"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3 322</w:t>
            </w:r>
          </w:p>
        </w:tc>
      </w:tr>
      <w:tr w:rsidR="00C16268" w:rsidRPr="001516FB" w14:paraId="4C2296CA" w14:textId="77777777" w:rsidTr="00E15FA7">
        <w:tc>
          <w:tcPr>
            <w:tcW w:w="297" w:type="pct"/>
            <w:vMerge/>
            <w:tcBorders>
              <w:left w:val="single" w:sz="4" w:space="0" w:color="auto"/>
              <w:bottom w:val="single" w:sz="12" w:space="0" w:color="auto"/>
              <w:right w:val="single" w:sz="4" w:space="0" w:color="auto"/>
            </w:tcBorders>
            <w:vAlign w:val="center"/>
          </w:tcPr>
          <w:p w14:paraId="04FC99F6"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p>
        </w:tc>
        <w:tc>
          <w:tcPr>
            <w:tcW w:w="1108" w:type="pct"/>
            <w:vMerge/>
            <w:tcBorders>
              <w:left w:val="single" w:sz="4" w:space="0" w:color="auto"/>
              <w:bottom w:val="single" w:sz="12" w:space="0" w:color="auto"/>
              <w:right w:val="single" w:sz="4" w:space="0" w:color="auto"/>
            </w:tcBorders>
            <w:vAlign w:val="center"/>
          </w:tcPr>
          <w:p w14:paraId="69AB2517"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p>
        </w:tc>
        <w:tc>
          <w:tcPr>
            <w:tcW w:w="2702" w:type="pct"/>
            <w:tcBorders>
              <w:top w:val="single" w:sz="4" w:space="0" w:color="auto"/>
              <w:left w:val="single" w:sz="4" w:space="0" w:color="auto"/>
              <w:bottom w:val="single" w:sz="12" w:space="0" w:color="auto"/>
              <w:right w:val="single" w:sz="4" w:space="0" w:color="auto"/>
            </w:tcBorders>
            <w:vAlign w:val="center"/>
          </w:tcPr>
          <w:p w14:paraId="65BAE26F"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chodnik po obu stronach wraz ze schodami</w:t>
            </w:r>
          </w:p>
        </w:tc>
        <w:tc>
          <w:tcPr>
            <w:tcW w:w="893" w:type="pct"/>
            <w:tcBorders>
              <w:top w:val="single" w:sz="4" w:space="0" w:color="auto"/>
              <w:left w:val="single" w:sz="4" w:space="0" w:color="auto"/>
              <w:bottom w:val="single" w:sz="12" w:space="0" w:color="auto"/>
              <w:right w:val="single" w:sz="4" w:space="0" w:color="auto"/>
            </w:tcBorders>
            <w:vAlign w:val="center"/>
          </w:tcPr>
          <w:p w14:paraId="4D8D988F"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2 597</w:t>
            </w:r>
          </w:p>
        </w:tc>
      </w:tr>
      <w:tr w:rsidR="00C16268" w:rsidRPr="001516FB" w14:paraId="2712D74B" w14:textId="77777777" w:rsidTr="00E15FA7">
        <w:tc>
          <w:tcPr>
            <w:tcW w:w="297" w:type="pct"/>
            <w:tcBorders>
              <w:top w:val="single" w:sz="12" w:space="0" w:color="auto"/>
              <w:left w:val="single" w:sz="4" w:space="0" w:color="auto"/>
              <w:bottom w:val="single" w:sz="12" w:space="0" w:color="auto"/>
              <w:right w:val="single" w:sz="4" w:space="0" w:color="auto"/>
            </w:tcBorders>
            <w:vAlign w:val="center"/>
          </w:tcPr>
          <w:p w14:paraId="65FFB25A"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r>
              <w:rPr>
                <w:rFonts w:ascii="Times New Roman" w:eastAsia="MS Mincho" w:hAnsi="Times New Roman" w:cs="Times New Roman"/>
                <w:sz w:val="20"/>
                <w:szCs w:val="20"/>
                <w:lang w:eastAsia="pl-PL"/>
              </w:rPr>
              <w:lastRenderedPageBreak/>
              <w:t>15</w:t>
            </w:r>
          </w:p>
        </w:tc>
        <w:tc>
          <w:tcPr>
            <w:tcW w:w="1108" w:type="pct"/>
            <w:tcBorders>
              <w:top w:val="single" w:sz="12" w:space="0" w:color="auto"/>
              <w:left w:val="single" w:sz="4" w:space="0" w:color="auto"/>
              <w:bottom w:val="single" w:sz="12" w:space="0" w:color="auto"/>
              <w:right w:val="single" w:sz="4" w:space="0" w:color="auto"/>
            </w:tcBorders>
            <w:vAlign w:val="center"/>
          </w:tcPr>
          <w:p w14:paraId="1D6A00E9"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Środkowa</w:t>
            </w:r>
          </w:p>
        </w:tc>
        <w:tc>
          <w:tcPr>
            <w:tcW w:w="2702" w:type="pct"/>
            <w:tcBorders>
              <w:top w:val="single" w:sz="12" w:space="0" w:color="auto"/>
              <w:left w:val="single" w:sz="4" w:space="0" w:color="auto"/>
              <w:bottom w:val="single" w:sz="12" w:space="0" w:color="auto"/>
              <w:right w:val="single" w:sz="4" w:space="0" w:color="auto"/>
            </w:tcBorders>
            <w:vAlign w:val="center"/>
          </w:tcPr>
          <w:p w14:paraId="06B1B8CC"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893" w:type="pct"/>
            <w:tcBorders>
              <w:top w:val="single" w:sz="12" w:space="0" w:color="auto"/>
              <w:left w:val="single" w:sz="4" w:space="0" w:color="auto"/>
              <w:bottom w:val="single" w:sz="12" w:space="0" w:color="auto"/>
              <w:right w:val="single" w:sz="4" w:space="0" w:color="auto"/>
            </w:tcBorders>
            <w:vAlign w:val="center"/>
          </w:tcPr>
          <w:p w14:paraId="6B0B2EE4"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543</w:t>
            </w:r>
          </w:p>
        </w:tc>
      </w:tr>
      <w:tr w:rsidR="00C16268" w:rsidRPr="001516FB" w14:paraId="253B127C" w14:textId="77777777" w:rsidTr="00E15FA7">
        <w:tc>
          <w:tcPr>
            <w:tcW w:w="297" w:type="pct"/>
            <w:tcBorders>
              <w:top w:val="single" w:sz="12" w:space="0" w:color="auto"/>
              <w:left w:val="single" w:sz="4" w:space="0" w:color="auto"/>
              <w:bottom w:val="single" w:sz="12" w:space="0" w:color="auto"/>
              <w:right w:val="single" w:sz="4" w:space="0" w:color="auto"/>
            </w:tcBorders>
            <w:vAlign w:val="center"/>
          </w:tcPr>
          <w:p w14:paraId="18DA1278"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r>
              <w:rPr>
                <w:rFonts w:ascii="Times New Roman" w:eastAsia="MS Mincho" w:hAnsi="Times New Roman" w:cs="Times New Roman"/>
                <w:sz w:val="20"/>
                <w:szCs w:val="20"/>
                <w:lang w:eastAsia="pl-PL"/>
              </w:rPr>
              <w:t>16</w:t>
            </w:r>
          </w:p>
        </w:tc>
        <w:tc>
          <w:tcPr>
            <w:tcW w:w="1108" w:type="pct"/>
            <w:tcBorders>
              <w:top w:val="single" w:sz="12" w:space="0" w:color="auto"/>
              <w:left w:val="single" w:sz="4" w:space="0" w:color="auto"/>
              <w:bottom w:val="single" w:sz="12" w:space="0" w:color="auto"/>
              <w:right w:val="single" w:sz="4" w:space="0" w:color="auto"/>
            </w:tcBorders>
            <w:vAlign w:val="center"/>
          </w:tcPr>
          <w:p w14:paraId="01033E3E"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 xml:space="preserve">Świętokrzyska </w:t>
            </w:r>
          </w:p>
        </w:tc>
        <w:tc>
          <w:tcPr>
            <w:tcW w:w="2702" w:type="pct"/>
            <w:tcBorders>
              <w:top w:val="single" w:sz="12" w:space="0" w:color="auto"/>
              <w:left w:val="single" w:sz="4" w:space="0" w:color="auto"/>
              <w:bottom w:val="single" w:sz="12" w:space="0" w:color="auto"/>
              <w:right w:val="single" w:sz="4" w:space="0" w:color="auto"/>
            </w:tcBorders>
            <w:vAlign w:val="center"/>
          </w:tcPr>
          <w:p w14:paraId="74779049"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ciąg pieszy</w:t>
            </w:r>
          </w:p>
        </w:tc>
        <w:tc>
          <w:tcPr>
            <w:tcW w:w="893" w:type="pct"/>
            <w:tcBorders>
              <w:top w:val="single" w:sz="12" w:space="0" w:color="auto"/>
              <w:left w:val="single" w:sz="4" w:space="0" w:color="auto"/>
              <w:bottom w:val="single" w:sz="12" w:space="0" w:color="auto"/>
              <w:right w:val="single" w:sz="4" w:space="0" w:color="auto"/>
            </w:tcBorders>
            <w:vAlign w:val="center"/>
          </w:tcPr>
          <w:p w14:paraId="29E73077"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152</w:t>
            </w:r>
          </w:p>
        </w:tc>
      </w:tr>
      <w:tr w:rsidR="00C16268" w:rsidRPr="001516FB" w14:paraId="6D090862" w14:textId="77777777" w:rsidTr="00E15FA7">
        <w:tc>
          <w:tcPr>
            <w:tcW w:w="297" w:type="pct"/>
            <w:tcBorders>
              <w:top w:val="single" w:sz="12" w:space="0" w:color="auto"/>
              <w:left w:val="single" w:sz="4" w:space="0" w:color="auto"/>
              <w:bottom w:val="single" w:sz="12" w:space="0" w:color="auto"/>
              <w:right w:val="single" w:sz="4" w:space="0" w:color="auto"/>
            </w:tcBorders>
            <w:vAlign w:val="center"/>
          </w:tcPr>
          <w:p w14:paraId="6640DCF0" w14:textId="77777777" w:rsidR="00C16268" w:rsidRPr="001516FB" w:rsidRDefault="00C16268" w:rsidP="00FA0BCD">
            <w:pPr>
              <w:spacing w:before="60" w:after="60" w:line="240" w:lineRule="auto"/>
              <w:jc w:val="center"/>
              <w:rPr>
                <w:rFonts w:ascii="Times New Roman" w:eastAsia="MS Mincho" w:hAnsi="Times New Roman" w:cs="Times New Roman"/>
                <w:sz w:val="20"/>
                <w:szCs w:val="20"/>
                <w:lang w:eastAsia="pl-PL"/>
              </w:rPr>
            </w:pPr>
            <w:r>
              <w:rPr>
                <w:rFonts w:ascii="Times New Roman" w:eastAsia="MS Mincho" w:hAnsi="Times New Roman" w:cs="Times New Roman"/>
                <w:sz w:val="20"/>
                <w:szCs w:val="20"/>
                <w:lang w:eastAsia="pl-PL"/>
              </w:rPr>
              <w:t>17</w:t>
            </w:r>
          </w:p>
        </w:tc>
        <w:tc>
          <w:tcPr>
            <w:tcW w:w="1108" w:type="pct"/>
            <w:tcBorders>
              <w:top w:val="single" w:sz="12" w:space="0" w:color="auto"/>
              <w:left w:val="single" w:sz="4" w:space="0" w:color="auto"/>
              <w:bottom w:val="single" w:sz="12" w:space="0" w:color="auto"/>
              <w:right w:val="single" w:sz="4" w:space="0" w:color="auto"/>
            </w:tcBorders>
            <w:vAlign w:val="center"/>
            <w:hideMark/>
          </w:tcPr>
          <w:p w14:paraId="6168BE60"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Zaułek Kupiecki</w:t>
            </w:r>
          </w:p>
        </w:tc>
        <w:tc>
          <w:tcPr>
            <w:tcW w:w="2702" w:type="pct"/>
            <w:tcBorders>
              <w:top w:val="single" w:sz="12" w:space="0" w:color="auto"/>
              <w:left w:val="single" w:sz="4" w:space="0" w:color="auto"/>
              <w:bottom w:val="single" w:sz="12" w:space="0" w:color="auto"/>
              <w:right w:val="single" w:sz="4" w:space="0" w:color="auto"/>
            </w:tcBorders>
            <w:vAlign w:val="center"/>
            <w:hideMark/>
          </w:tcPr>
          <w:p w14:paraId="0A5C44E4"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ciąg pieszo-jezdny pomiędzy ulicami: Żeromskiego, Budowlaną i Placem Grunwaldzki</w:t>
            </w:r>
          </w:p>
        </w:tc>
        <w:tc>
          <w:tcPr>
            <w:tcW w:w="893" w:type="pct"/>
            <w:tcBorders>
              <w:top w:val="single" w:sz="12" w:space="0" w:color="auto"/>
              <w:left w:val="single" w:sz="4" w:space="0" w:color="auto"/>
              <w:bottom w:val="single" w:sz="12" w:space="0" w:color="auto"/>
              <w:right w:val="single" w:sz="4" w:space="0" w:color="auto"/>
            </w:tcBorders>
            <w:vAlign w:val="center"/>
            <w:hideMark/>
          </w:tcPr>
          <w:p w14:paraId="10CB9468" w14:textId="77777777" w:rsidR="00C16268" w:rsidRPr="001516FB" w:rsidRDefault="00C16268" w:rsidP="00FE6E07">
            <w:pPr>
              <w:spacing w:before="60" w:after="60" w:line="240" w:lineRule="auto"/>
              <w:ind w:right="170"/>
              <w:jc w:val="right"/>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700</w:t>
            </w:r>
          </w:p>
        </w:tc>
      </w:tr>
      <w:tr w:rsidR="00C16268" w:rsidRPr="001516FB" w14:paraId="38BE9095" w14:textId="77777777" w:rsidTr="00E15FA7">
        <w:tc>
          <w:tcPr>
            <w:tcW w:w="4107" w:type="pct"/>
            <w:gridSpan w:val="3"/>
            <w:tcBorders>
              <w:top w:val="single" w:sz="4" w:space="0" w:color="auto"/>
              <w:left w:val="single" w:sz="4" w:space="0" w:color="auto"/>
              <w:bottom w:val="single" w:sz="4" w:space="0" w:color="auto"/>
              <w:right w:val="single" w:sz="4" w:space="0" w:color="auto"/>
            </w:tcBorders>
            <w:hideMark/>
          </w:tcPr>
          <w:p w14:paraId="0E93970F" w14:textId="77777777" w:rsidR="00C16268" w:rsidRPr="001516FB" w:rsidRDefault="00C16268" w:rsidP="00FE6E07">
            <w:pPr>
              <w:spacing w:before="120" w:after="120" w:line="240" w:lineRule="auto"/>
              <w:ind w:right="63"/>
              <w:jc w:val="right"/>
              <w:rPr>
                <w:rFonts w:ascii="Times New Roman" w:eastAsia="MS Mincho" w:hAnsi="Times New Roman" w:cs="Times New Roman"/>
                <w:b/>
                <w:sz w:val="24"/>
                <w:szCs w:val="24"/>
                <w:lang w:eastAsia="pl-PL"/>
              </w:rPr>
            </w:pPr>
            <w:r w:rsidRPr="001516FB">
              <w:rPr>
                <w:rFonts w:ascii="Times New Roman" w:eastAsia="MS Mincho" w:hAnsi="Times New Roman" w:cs="Times New Roman"/>
                <w:b/>
                <w:sz w:val="24"/>
                <w:szCs w:val="24"/>
                <w:lang w:eastAsia="pl-PL"/>
              </w:rPr>
              <w:t>RAZEM</w:t>
            </w:r>
          </w:p>
        </w:tc>
        <w:tc>
          <w:tcPr>
            <w:tcW w:w="893" w:type="pct"/>
            <w:tcBorders>
              <w:top w:val="single" w:sz="4" w:space="0" w:color="auto"/>
              <w:left w:val="single" w:sz="4" w:space="0" w:color="auto"/>
              <w:bottom w:val="single" w:sz="4" w:space="0" w:color="auto"/>
              <w:right w:val="single" w:sz="4" w:space="0" w:color="auto"/>
            </w:tcBorders>
            <w:hideMark/>
          </w:tcPr>
          <w:p w14:paraId="4F16CCE0" w14:textId="77777777" w:rsidR="00C16268" w:rsidRPr="001516FB" w:rsidRDefault="00C16268" w:rsidP="00FE6E07">
            <w:pPr>
              <w:spacing w:before="120" w:after="120" w:line="240" w:lineRule="auto"/>
              <w:ind w:right="170"/>
              <w:jc w:val="right"/>
              <w:rPr>
                <w:rFonts w:ascii="Times New Roman" w:eastAsia="MS Mincho" w:hAnsi="Times New Roman" w:cs="Times New Roman"/>
                <w:b/>
                <w:sz w:val="24"/>
                <w:szCs w:val="24"/>
                <w:lang w:eastAsia="pl-PL"/>
              </w:rPr>
            </w:pPr>
            <w:r w:rsidRPr="001516FB">
              <w:rPr>
                <w:rFonts w:ascii="Times New Roman" w:eastAsia="MS Mincho" w:hAnsi="Times New Roman" w:cs="Times New Roman"/>
                <w:b/>
                <w:sz w:val="24"/>
                <w:szCs w:val="24"/>
                <w:lang w:eastAsia="pl-PL"/>
              </w:rPr>
              <w:t>41 267</w:t>
            </w:r>
          </w:p>
        </w:tc>
      </w:tr>
    </w:tbl>
    <w:p w14:paraId="01BD6A7E" w14:textId="77777777" w:rsidR="00C16268" w:rsidRPr="001516FB" w:rsidRDefault="00C16268" w:rsidP="0039752B">
      <w:pPr>
        <w:pStyle w:val="Akapitzlist"/>
        <w:numPr>
          <w:ilvl w:val="0"/>
          <w:numId w:val="150"/>
        </w:numPr>
        <w:spacing w:before="360" w:after="360" w:line="240" w:lineRule="auto"/>
        <w:ind w:left="426" w:right="-283" w:hanging="284"/>
        <w:rPr>
          <w:rFonts w:ascii="Times New Roman" w:eastAsia="MS Mincho" w:hAnsi="Times New Roman" w:cs="Times New Roman"/>
          <w:b/>
        </w:rPr>
      </w:pPr>
      <w:r w:rsidRPr="001516FB">
        <w:rPr>
          <w:rFonts w:ascii="Times New Roman" w:eastAsia="MS Mincho" w:hAnsi="Times New Roman" w:cs="Times New Roman"/>
          <w:b/>
        </w:rPr>
        <w:t xml:space="preserve">Częstotliwość zamiatania – </w:t>
      </w:r>
      <w:r w:rsidRPr="001516FB">
        <w:rPr>
          <w:rFonts w:ascii="Times New Roman" w:eastAsia="MS Mincho" w:hAnsi="Times New Roman" w:cs="Times New Roman"/>
          <w:b/>
          <w:u w:val="single"/>
        </w:rPr>
        <w:t>1 x / tydzień</w:t>
      </w:r>
      <w:r w:rsidRPr="001516FB">
        <w:rPr>
          <w:rFonts w:ascii="Times New Roman" w:eastAsia="MS Mincho" w:hAnsi="Times New Roman" w:cs="Times New Roman"/>
          <w:b/>
        </w:rPr>
        <w:t xml:space="preserve">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975"/>
        <w:gridCol w:w="5125"/>
        <w:gridCol w:w="1678"/>
      </w:tblGrid>
      <w:tr w:rsidR="00C16268" w:rsidRPr="001516FB" w14:paraId="6F739C3A" w14:textId="77777777" w:rsidTr="00E15FA7">
        <w:tc>
          <w:tcPr>
            <w:tcW w:w="297" w:type="pct"/>
            <w:tcBorders>
              <w:top w:val="single" w:sz="12" w:space="0" w:color="auto"/>
              <w:left w:val="single" w:sz="12" w:space="0" w:color="auto"/>
              <w:bottom w:val="single" w:sz="12" w:space="0" w:color="auto"/>
              <w:right w:val="single" w:sz="12" w:space="0" w:color="auto"/>
            </w:tcBorders>
            <w:vAlign w:val="center"/>
            <w:hideMark/>
          </w:tcPr>
          <w:p w14:paraId="5AAB0664" w14:textId="77777777" w:rsidR="00C16268" w:rsidRPr="001516FB" w:rsidRDefault="00C16268" w:rsidP="00272A34">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Lp.</w:t>
            </w:r>
          </w:p>
        </w:tc>
        <w:tc>
          <w:tcPr>
            <w:tcW w:w="1058" w:type="pct"/>
            <w:tcBorders>
              <w:top w:val="single" w:sz="12" w:space="0" w:color="auto"/>
              <w:left w:val="single" w:sz="12" w:space="0" w:color="auto"/>
              <w:bottom w:val="single" w:sz="12" w:space="0" w:color="auto"/>
              <w:right w:val="single" w:sz="12" w:space="0" w:color="auto"/>
            </w:tcBorders>
            <w:vAlign w:val="center"/>
            <w:hideMark/>
          </w:tcPr>
          <w:p w14:paraId="6E210105" w14:textId="77777777" w:rsidR="00C16268" w:rsidRPr="001516FB" w:rsidRDefault="00C16268" w:rsidP="00272A34">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Nazwa ulicy</w:t>
            </w:r>
          </w:p>
        </w:tc>
        <w:tc>
          <w:tcPr>
            <w:tcW w:w="2746" w:type="pct"/>
            <w:tcBorders>
              <w:top w:val="single" w:sz="12" w:space="0" w:color="auto"/>
              <w:left w:val="single" w:sz="12" w:space="0" w:color="auto"/>
              <w:bottom w:val="single" w:sz="12" w:space="0" w:color="auto"/>
              <w:right w:val="single" w:sz="12" w:space="0" w:color="auto"/>
            </w:tcBorders>
            <w:vAlign w:val="center"/>
            <w:hideMark/>
          </w:tcPr>
          <w:p w14:paraId="033113BB" w14:textId="77777777" w:rsidR="00C16268" w:rsidRPr="001516FB" w:rsidRDefault="00C16268" w:rsidP="00272A34">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Opis</w:t>
            </w:r>
          </w:p>
        </w:tc>
        <w:tc>
          <w:tcPr>
            <w:tcW w:w="899" w:type="pct"/>
            <w:tcBorders>
              <w:top w:val="single" w:sz="12" w:space="0" w:color="auto"/>
              <w:left w:val="single" w:sz="12" w:space="0" w:color="auto"/>
              <w:bottom w:val="single" w:sz="12" w:space="0" w:color="auto"/>
              <w:right w:val="single" w:sz="12" w:space="0" w:color="auto"/>
            </w:tcBorders>
            <w:vAlign w:val="center"/>
            <w:hideMark/>
          </w:tcPr>
          <w:p w14:paraId="0CCEAA9A" w14:textId="77777777" w:rsidR="00C16268" w:rsidRPr="001516FB" w:rsidRDefault="00C16268" w:rsidP="00272A34">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Powierzchnia [m</w:t>
            </w:r>
            <w:r w:rsidRPr="001516FB">
              <w:rPr>
                <w:rFonts w:ascii="Times New Roman" w:eastAsia="MS Mincho" w:hAnsi="Times New Roman" w:cs="Times New Roman"/>
                <w:b/>
                <w:sz w:val="18"/>
                <w:szCs w:val="18"/>
                <w:vertAlign w:val="superscript"/>
                <w:lang w:eastAsia="pl-PL"/>
              </w:rPr>
              <w:t>2</w:t>
            </w:r>
            <w:r w:rsidRPr="001516FB">
              <w:rPr>
                <w:rFonts w:ascii="Times New Roman" w:eastAsia="MS Mincho" w:hAnsi="Times New Roman" w:cs="Times New Roman"/>
                <w:b/>
                <w:sz w:val="18"/>
                <w:szCs w:val="18"/>
                <w:lang w:eastAsia="pl-PL"/>
              </w:rPr>
              <w:t>]</w:t>
            </w:r>
          </w:p>
        </w:tc>
      </w:tr>
      <w:tr w:rsidR="00C16268" w:rsidRPr="001516FB" w14:paraId="5B534532" w14:textId="77777777" w:rsidTr="00E15FA7">
        <w:tc>
          <w:tcPr>
            <w:tcW w:w="297" w:type="pct"/>
            <w:vMerge w:val="restart"/>
            <w:tcBorders>
              <w:top w:val="single" w:sz="12" w:space="0" w:color="auto"/>
              <w:left w:val="single" w:sz="4" w:space="0" w:color="auto"/>
              <w:bottom w:val="single" w:sz="12" w:space="0" w:color="auto"/>
              <w:right w:val="single" w:sz="4" w:space="0" w:color="auto"/>
            </w:tcBorders>
            <w:vAlign w:val="center"/>
          </w:tcPr>
          <w:p w14:paraId="413D5C70"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w:t>
            </w:r>
          </w:p>
        </w:tc>
        <w:tc>
          <w:tcPr>
            <w:tcW w:w="1058" w:type="pct"/>
            <w:vMerge w:val="restart"/>
            <w:tcBorders>
              <w:top w:val="single" w:sz="12" w:space="0" w:color="auto"/>
              <w:left w:val="single" w:sz="4" w:space="0" w:color="auto"/>
              <w:bottom w:val="single" w:sz="12" w:space="0" w:color="auto"/>
              <w:right w:val="single" w:sz="4" w:space="0" w:color="auto"/>
            </w:tcBorders>
            <w:vAlign w:val="center"/>
          </w:tcPr>
          <w:p w14:paraId="6A101DA9"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8 Maja</w:t>
            </w:r>
          </w:p>
        </w:tc>
        <w:tc>
          <w:tcPr>
            <w:tcW w:w="2746" w:type="pct"/>
            <w:tcBorders>
              <w:top w:val="single" w:sz="12" w:space="0" w:color="auto"/>
              <w:left w:val="single" w:sz="4" w:space="0" w:color="auto"/>
              <w:bottom w:val="single" w:sz="4" w:space="0" w:color="auto"/>
              <w:right w:val="single" w:sz="4" w:space="0" w:color="auto"/>
            </w:tcBorders>
            <w:vAlign w:val="center"/>
          </w:tcPr>
          <w:p w14:paraId="074EC898"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899" w:type="pct"/>
            <w:tcBorders>
              <w:top w:val="single" w:sz="12" w:space="0" w:color="auto"/>
              <w:left w:val="single" w:sz="4" w:space="0" w:color="auto"/>
              <w:bottom w:val="single" w:sz="4" w:space="0" w:color="auto"/>
              <w:right w:val="single" w:sz="4" w:space="0" w:color="auto"/>
            </w:tcBorders>
            <w:vAlign w:val="center"/>
          </w:tcPr>
          <w:p w14:paraId="74722DC8"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341</w:t>
            </w:r>
          </w:p>
        </w:tc>
      </w:tr>
      <w:tr w:rsidR="00C16268" w:rsidRPr="001516FB" w14:paraId="5AE3D13A" w14:textId="77777777" w:rsidTr="00E15FA7">
        <w:tc>
          <w:tcPr>
            <w:tcW w:w="297" w:type="pct"/>
            <w:vMerge/>
            <w:tcBorders>
              <w:left w:val="single" w:sz="4" w:space="0" w:color="auto"/>
              <w:bottom w:val="single" w:sz="12" w:space="0" w:color="auto"/>
              <w:right w:val="single" w:sz="4" w:space="0" w:color="auto"/>
            </w:tcBorders>
            <w:vAlign w:val="center"/>
          </w:tcPr>
          <w:p w14:paraId="24926C9A"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p>
        </w:tc>
        <w:tc>
          <w:tcPr>
            <w:tcW w:w="1058" w:type="pct"/>
            <w:vMerge/>
            <w:tcBorders>
              <w:left w:val="single" w:sz="4" w:space="0" w:color="auto"/>
              <w:bottom w:val="single" w:sz="12" w:space="0" w:color="auto"/>
              <w:right w:val="single" w:sz="4" w:space="0" w:color="auto"/>
            </w:tcBorders>
            <w:vAlign w:val="center"/>
          </w:tcPr>
          <w:p w14:paraId="205D16D4"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p>
        </w:tc>
        <w:tc>
          <w:tcPr>
            <w:tcW w:w="2746" w:type="pct"/>
            <w:tcBorders>
              <w:top w:val="single" w:sz="4" w:space="0" w:color="auto"/>
              <w:left w:val="single" w:sz="4" w:space="0" w:color="auto"/>
              <w:bottom w:val="single" w:sz="12" w:space="0" w:color="auto"/>
              <w:right w:val="single" w:sz="4" w:space="0" w:color="auto"/>
            </w:tcBorders>
            <w:vAlign w:val="center"/>
          </w:tcPr>
          <w:p w14:paraId="2E41966A"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chodnik – prawa strona</w:t>
            </w:r>
          </w:p>
        </w:tc>
        <w:tc>
          <w:tcPr>
            <w:tcW w:w="899" w:type="pct"/>
            <w:tcBorders>
              <w:top w:val="single" w:sz="4" w:space="0" w:color="auto"/>
              <w:left w:val="single" w:sz="4" w:space="0" w:color="auto"/>
              <w:bottom w:val="single" w:sz="12" w:space="0" w:color="auto"/>
              <w:right w:val="single" w:sz="4" w:space="0" w:color="auto"/>
            </w:tcBorders>
            <w:vAlign w:val="center"/>
          </w:tcPr>
          <w:p w14:paraId="25341A5B"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119</w:t>
            </w:r>
          </w:p>
        </w:tc>
      </w:tr>
      <w:tr w:rsidR="00C16268" w:rsidRPr="001516FB" w14:paraId="1C3BF2E1" w14:textId="77777777" w:rsidTr="00E15FA7">
        <w:tc>
          <w:tcPr>
            <w:tcW w:w="297" w:type="pct"/>
            <w:vMerge w:val="restart"/>
            <w:tcBorders>
              <w:top w:val="single" w:sz="12" w:space="0" w:color="auto"/>
              <w:left w:val="single" w:sz="4" w:space="0" w:color="auto"/>
              <w:bottom w:val="single" w:sz="12" w:space="0" w:color="auto"/>
              <w:right w:val="single" w:sz="4" w:space="0" w:color="auto"/>
            </w:tcBorders>
            <w:vAlign w:val="center"/>
          </w:tcPr>
          <w:p w14:paraId="70DE7270"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2</w:t>
            </w:r>
          </w:p>
        </w:tc>
        <w:tc>
          <w:tcPr>
            <w:tcW w:w="1058" w:type="pct"/>
            <w:vMerge w:val="restart"/>
            <w:tcBorders>
              <w:top w:val="single" w:sz="12" w:space="0" w:color="auto"/>
              <w:left w:val="single" w:sz="4" w:space="0" w:color="auto"/>
              <w:bottom w:val="single" w:sz="12" w:space="0" w:color="auto"/>
              <w:right w:val="single" w:sz="4" w:space="0" w:color="auto"/>
            </w:tcBorders>
            <w:vAlign w:val="center"/>
          </w:tcPr>
          <w:p w14:paraId="20D920C2"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Al</w:t>
            </w:r>
            <w:r>
              <w:rPr>
                <w:rFonts w:ascii="Times New Roman" w:eastAsia="MS Mincho" w:hAnsi="Times New Roman" w:cs="Times New Roman"/>
                <w:b/>
                <w:lang w:eastAsia="pl-PL"/>
              </w:rPr>
              <w:t>eja</w:t>
            </w:r>
            <w:r w:rsidRPr="001516FB">
              <w:rPr>
                <w:rFonts w:ascii="Times New Roman" w:eastAsia="MS Mincho" w:hAnsi="Times New Roman" w:cs="Times New Roman"/>
                <w:b/>
                <w:lang w:eastAsia="pl-PL"/>
              </w:rPr>
              <w:t xml:space="preserve"> Niepodległości</w:t>
            </w:r>
          </w:p>
        </w:tc>
        <w:tc>
          <w:tcPr>
            <w:tcW w:w="2746" w:type="pct"/>
            <w:tcBorders>
              <w:top w:val="single" w:sz="12" w:space="0" w:color="auto"/>
              <w:left w:val="single" w:sz="4" w:space="0" w:color="auto"/>
              <w:bottom w:val="single" w:sz="4" w:space="0" w:color="auto"/>
              <w:right w:val="single" w:sz="4" w:space="0" w:color="auto"/>
            </w:tcBorders>
            <w:vAlign w:val="center"/>
          </w:tcPr>
          <w:p w14:paraId="44CA85DF"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zatoka parkingowa od Placu Grunwaldzkiego                      do Alei Niepodległości 5 – lewa strona</w:t>
            </w:r>
          </w:p>
        </w:tc>
        <w:tc>
          <w:tcPr>
            <w:tcW w:w="899" w:type="pct"/>
            <w:tcBorders>
              <w:top w:val="single" w:sz="12" w:space="0" w:color="auto"/>
              <w:left w:val="single" w:sz="4" w:space="0" w:color="auto"/>
              <w:bottom w:val="single" w:sz="4" w:space="0" w:color="auto"/>
              <w:right w:val="single" w:sz="4" w:space="0" w:color="auto"/>
            </w:tcBorders>
            <w:vAlign w:val="center"/>
          </w:tcPr>
          <w:p w14:paraId="287E9C39"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850</w:t>
            </w:r>
          </w:p>
        </w:tc>
      </w:tr>
      <w:tr w:rsidR="00C16268" w:rsidRPr="001516FB" w14:paraId="6A1697A9" w14:textId="77777777" w:rsidTr="00E15FA7">
        <w:tc>
          <w:tcPr>
            <w:tcW w:w="297" w:type="pct"/>
            <w:vMerge/>
            <w:tcBorders>
              <w:left w:val="single" w:sz="4" w:space="0" w:color="auto"/>
              <w:bottom w:val="single" w:sz="12" w:space="0" w:color="auto"/>
              <w:right w:val="single" w:sz="4" w:space="0" w:color="auto"/>
            </w:tcBorders>
            <w:vAlign w:val="center"/>
          </w:tcPr>
          <w:p w14:paraId="42E14FBF"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p>
        </w:tc>
        <w:tc>
          <w:tcPr>
            <w:tcW w:w="1058" w:type="pct"/>
            <w:vMerge/>
            <w:tcBorders>
              <w:left w:val="single" w:sz="4" w:space="0" w:color="auto"/>
              <w:bottom w:val="single" w:sz="12" w:space="0" w:color="auto"/>
              <w:right w:val="single" w:sz="4" w:space="0" w:color="auto"/>
            </w:tcBorders>
            <w:vAlign w:val="center"/>
          </w:tcPr>
          <w:p w14:paraId="58BD1A18"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p>
        </w:tc>
        <w:tc>
          <w:tcPr>
            <w:tcW w:w="2746" w:type="pct"/>
            <w:tcBorders>
              <w:top w:val="single" w:sz="4" w:space="0" w:color="auto"/>
              <w:left w:val="single" w:sz="4" w:space="0" w:color="auto"/>
              <w:bottom w:val="single" w:sz="12" w:space="0" w:color="auto"/>
              <w:right w:val="single" w:sz="4" w:space="0" w:color="auto"/>
            </w:tcBorders>
            <w:vAlign w:val="center"/>
          </w:tcPr>
          <w:p w14:paraId="699EDE09"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zatoka parkingowa od Placu Grunwaldzkiego do ul. Wyspiańskiego – prawa strona</w:t>
            </w:r>
          </w:p>
        </w:tc>
        <w:tc>
          <w:tcPr>
            <w:tcW w:w="899" w:type="pct"/>
            <w:tcBorders>
              <w:top w:val="single" w:sz="4" w:space="0" w:color="auto"/>
              <w:left w:val="single" w:sz="4" w:space="0" w:color="auto"/>
              <w:bottom w:val="single" w:sz="12" w:space="0" w:color="auto"/>
              <w:right w:val="single" w:sz="4" w:space="0" w:color="auto"/>
            </w:tcBorders>
            <w:vAlign w:val="center"/>
          </w:tcPr>
          <w:p w14:paraId="0EB8FEE0"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905</w:t>
            </w:r>
          </w:p>
        </w:tc>
      </w:tr>
      <w:tr w:rsidR="00C16268" w:rsidRPr="001516FB" w14:paraId="38AD49D4" w14:textId="77777777" w:rsidTr="00E15FA7">
        <w:tc>
          <w:tcPr>
            <w:tcW w:w="297" w:type="pct"/>
            <w:tcBorders>
              <w:top w:val="single" w:sz="12" w:space="0" w:color="auto"/>
              <w:left w:val="single" w:sz="4" w:space="0" w:color="auto"/>
              <w:bottom w:val="single" w:sz="12" w:space="0" w:color="auto"/>
              <w:right w:val="single" w:sz="4" w:space="0" w:color="auto"/>
            </w:tcBorders>
            <w:vAlign w:val="center"/>
            <w:hideMark/>
          </w:tcPr>
          <w:p w14:paraId="7FC528C0"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3</w:t>
            </w:r>
          </w:p>
        </w:tc>
        <w:tc>
          <w:tcPr>
            <w:tcW w:w="1058" w:type="pct"/>
            <w:tcBorders>
              <w:top w:val="single" w:sz="12" w:space="0" w:color="auto"/>
              <w:left w:val="single" w:sz="4" w:space="0" w:color="auto"/>
              <w:bottom w:val="single" w:sz="12" w:space="0" w:color="auto"/>
              <w:right w:val="single" w:sz="4" w:space="0" w:color="auto"/>
            </w:tcBorders>
            <w:vAlign w:val="center"/>
            <w:hideMark/>
          </w:tcPr>
          <w:p w14:paraId="49B93F57"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Budowlana</w:t>
            </w:r>
          </w:p>
        </w:tc>
        <w:tc>
          <w:tcPr>
            <w:tcW w:w="2746" w:type="pct"/>
            <w:tcBorders>
              <w:top w:val="single" w:sz="12" w:space="0" w:color="auto"/>
              <w:left w:val="single" w:sz="4" w:space="0" w:color="auto"/>
              <w:bottom w:val="single" w:sz="12" w:space="0" w:color="auto"/>
              <w:right w:val="single" w:sz="4" w:space="0" w:color="auto"/>
            </w:tcBorders>
            <w:vAlign w:val="center"/>
            <w:hideMark/>
          </w:tcPr>
          <w:p w14:paraId="62BFD487"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899" w:type="pct"/>
            <w:tcBorders>
              <w:top w:val="single" w:sz="12" w:space="0" w:color="auto"/>
              <w:left w:val="single" w:sz="4" w:space="0" w:color="auto"/>
              <w:bottom w:val="single" w:sz="12" w:space="0" w:color="auto"/>
              <w:right w:val="single" w:sz="4" w:space="0" w:color="auto"/>
            </w:tcBorders>
            <w:vAlign w:val="center"/>
            <w:hideMark/>
          </w:tcPr>
          <w:p w14:paraId="74493CC5"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694</w:t>
            </w:r>
          </w:p>
        </w:tc>
      </w:tr>
      <w:tr w:rsidR="00C16268" w:rsidRPr="001516FB" w14:paraId="430F578A" w14:textId="77777777" w:rsidTr="00E15FA7">
        <w:tc>
          <w:tcPr>
            <w:tcW w:w="297" w:type="pct"/>
            <w:vMerge w:val="restart"/>
            <w:tcBorders>
              <w:top w:val="single" w:sz="12" w:space="0" w:color="auto"/>
              <w:left w:val="single" w:sz="4" w:space="0" w:color="auto"/>
              <w:bottom w:val="single" w:sz="12" w:space="0" w:color="auto"/>
              <w:right w:val="single" w:sz="4" w:space="0" w:color="auto"/>
            </w:tcBorders>
            <w:vAlign w:val="center"/>
          </w:tcPr>
          <w:p w14:paraId="6AF61205"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4</w:t>
            </w:r>
          </w:p>
        </w:tc>
        <w:tc>
          <w:tcPr>
            <w:tcW w:w="1058" w:type="pct"/>
            <w:vMerge w:val="restart"/>
            <w:tcBorders>
              <w:top w:val="single" w:sz="12" w:space="0" w:color="auto"/>
              <w:left w:val="single" w:sz="4" w:space="0" w:color="auto"/>
              <w:bottom w:val="single" w:sz="12" w:space="0" w:color="auto"/>
              <w:right w:val="single" w:sz="4" w:space="0" w:color="auto"/>
            </w:tcBorders>
            <w:vAlign w:val="center"/>
          </w:tcPr>
          <w:p w14:paraId="7D1E3902"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Dworcowa</w:t>
            </w:r>
          </w:p>
        </w:tc>
        <w:tc>
          <w:tcPr>
            <w:tcW w:w="2746" w:type="pct"/>
            <w:tcBorders>
              <w:top w:val="single" w:sz="12" w:space="0" w:color="auto"/>
              <w:left w:val="single" w:sz="4" w:space="0" w:color="auto"/>
              <w:bottom w:val="single" w:sz="4" w:space="0" w:color="auto"/>
              <w:right w:val="single" w:sz="4" w:space="0" w:color="auto"/>
            </w:tcBorders>
            <w:vAlign w:val="center"/>
          </w:tcPr>
          <w:p w14:paraId="0B7DF0D9"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899" w:type="pct"/>
            <w:tcBorders>
              <w:top w:val="single" w:sz="12" w:space="0" w:color="auto"/>
              <w:left w:val="single" w:sz="4" w:space="0" w:color="auto"/>
              <w:bottom w:val="single" w:sz="4" w:space="0" w:color="auto"/>
              <w:right w:val="single" w:sz="4" w:space="0" w:color="auto"/>
            </w:tcBorders>
            <w:vAlign w:val="center"/>
          </w:tcPr>
          <w:p w14:paraId="798D76B1"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1 402</w:t>
            </w:r>
          </w:p>
        </w:tc>
      </w:tr>
      <w:tr w:rsidR="00C16268" w:rsidRPr="001516FB" w14:paraId="713F345A" w14:textId="77777777" w:rsidTr="00E15FA7">
        <w:tc>
          <w:tcPr>
            <w:tcW w:w="297" w:type="pct"/>
            <w:vMerge/>
            <w:tcBorders>
              <w:left w:val="single" w:sz="4" w:space="0" w:color="auto"/>
              <w:bottom w:val="single" w:sz="12" w:space="0" w:color="auto"/>
              <w:right w:val="single" w:sz="4" w:space="0" w:color="auto"/>
            </w:tcBorders>
            <w:vAlign w:val="center"/>
          </w:tcPr>
          <w:p w14:paraId="3E9E310F"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p>
        </w:tc>
        <w:tc>
          <w:tcPr>
            <w:tcW w:w="1058" w:type="pct"/>
            <w:vMerge/>
            <w:tcBorders>
              <w:left w:val="single" w:sz="4" w:space="0" w:color="auto"/>
              <w:bottom w:val="single" w:sz="12" w:space="0" w:color="auto"/>
              <w:right w:val="single" w:sz="4" w:space="0" w:color="auto"/>
            </w:tcBorders>
            <w:vAlign w:val="center"/>
          </w:tcPr>
          <w:p w14:paraId="55CCE3D1"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p>
        </w:tc>
        <w:tc>
          <w:tcPr>
            <w:tcW w:w="2746" w:type="pct"/>
            <w:tcBorders>
              <w:top w:val="single" w:sz="4" w:space="0" w:color="auto"/>
              <w:left w:val="single" w:sz="4" w:space="0" w:color="auto"/>
              <w:bottom w:val="single" w:sz="12" w:space="0" w:color="auto"/>
              <w:right w:val="single" w:sz="4" w:space="0" w:color="auto"/>
            </w:tcBorders>
            <w:vAlign w:val="center"/>
          </w:tcPr>
          <w:p w14:paraId="304C9AD3"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plac przed dworcem</w:t>
            </w:r>
          </w:p>
        </w:tc>
        <w:tc>
          <w:tcPr>
            <w:tcW w:w="899" w:type="pct"/>
            <w:tcBorders>
              <w:top w:val="single" w:sz="4" w:space="0" w:color="auto"/>
              <w:left w:val="single" w:sz="4" w:space="0" w:color="auto"/>
              <w:bottom w:val="single" w:sz="12" w:space="0" w:color="auto"/>
              <w:right w:val="single" w:sz="4" w:space="0" w:color="auto"/>
            </w:tcBorders>
            <w:vAlign w:val="center"/>
          </w:tcPr>
          <w:p w14:paraId="05DC5896"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953</w:t>
            </w:r>
          </w:p>
        </w:tc>
      </w:tr>
      <w:tr w:rsidR="00C16268" w:rsidRPr="001516FB" w14:paraId="2E8F0A0B" w14:textId="77777777" w:rsidTr="00E15FA7">
        <w:tc>
          <w:tcPr>
            <w:tcW w:w="297" w:type="pct"/>
            <w:vMerge w:val="restart"/>
            <w:tcBorders>
              <w:top w:val="single" w:sz="12" w:space="0" w:color="auto"/>
              <w:left w:val="single" w:sz="4" w:space="0" w:color="auto"/>
              <w:bottom w:val="single" w:sz="12" w:space="0" w:color="auto"/>
              <w:right w:val="single" w:sz="4" w:space="0" w:color="auto"/>
            </w:tcBorders>
            <w:vAlign w:val="center"/>
          </w:tcPr>
          <w:p w14:paraId="20C853F0"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5</w:t>
            </w:r>
          </w:p>
        </w:tc>
        <w:tc>
          <w:tcPr>
            <w:tcW w:w="1058" w:type="pct"/>
            <w:vMerge w:val="restart"/>
            <w:tcBorders>
              <w:top w:val="single" w:sz="12" w:space="0" w:color="auto"/>
              <w:left w:val="single" w:sz="4" w:space="0" w:color="auto"/>
              <w:bottom w:val="single" w:sz="12" w:space="0" w:color="auto"/>
              <w:right w:val="single" w:sz="4" w:space="0" w:color="auto"/>
            </w:tcBorders>
            <w:vAlign w:val="center"/>
          </w:tcPr>
          <w:p w14:paraId="4048DFC0"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Komunardów</w:t>
            </w:r>
          </w:p>
        </w:tc>
        <w:tc>
          <w:tcPr>
            <w:tcW w:w="2746" w:type="pct"/>
            <w:tcBorders>
              <w:top w:val="single" w:sz="12" w:space="0" w:color="auto"/>
              <w:left w:val="single" w:sz="4" w:space="0" w:color="auto"/>
              <w:bottom w:val="single" w:sz="4" w:space="0" w:color="auto"/>
              <w:right w:val="single" w:sz="4" w:space="0" w:color="auto"/>
            </w:tcBorders>
            <w:vAlign w:val="center"/>
          </w:tcPr>
          <w:p w14:paraId="46BCA01E"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lewy pas jezdni od ul. Zamkowej do ul. Żeromskiego</w:t>
            </w:r>
          </w:p>
        </w:tc>
        <w:tc>
          <w:tcPr>
            <w:tcW w:w="899" w:type="pct"/>
            <w:tcBorders>
              <w:top w:val="single" w:sz="12" w:space="0" w:color="auto"/>
              <w:left w:val="single" w:sz="4" w:space="0" w:color="auto"/>
              <w:bottom w:val="single" w:sz="4" w:space="0" w:color="auto"/>
              <w:right w:val="single" w:sz="4" w:space="0" w:color="auto"/>
            </w:tcBorders>
            <w:vAlign w:val="center"/>
          </w:tcPr>
          <w:p w14:paraId="4D5770CB"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1 476</w:t>
            </w:r>
          </w:p>
        </w:tc>
      </w:tr>
      <w:tr w:rsidR="00C16268" w:rsidRPr="001516FB" w14:paraId="2B10D255" w14:textId="77777777" w:rsidTr="00E15FA7">
        <w:tc>
          <w:tcPr>
            <w:tcW w:w="297" w:type="pct"/>
            <w:vMerge/>
            <w:tcBorders>
              <w:left w:val="single" w:sz="4" w:space="0" w:color="auto"/>
              <w:bottom w:val="single" w:sz="12" w:space="0" w:color="auto"/>
              <w:right w:val="single" w:sz="4" w:space="0" w:color="auto"/>
            </w:tcBorders>
            <w:vAlign w:val="center"/>
          </w:tcPr>
          <w:p w14:paraId="408109DC"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p>
        </w:tc>
        <w:tc>
          <w:tcPr>
            <w:tcW w:w="1058" w:type="pct"/>
            <w:vMerge/>
            <w:tcBorders>
              <w:left w:val="single" w:sz="4" w:space="0" w:color="auto"/>
              <w:bottom w:val="single" w:sz="12" w:space="0" w:color="auto"/>
              <w:right w:val="single" w:sz="4" w:space="0" w:color="auto"/>
            </w:tcBorders>
            <w:vAlign w:val="center"/>
          </w:tcPr>
          <w:p w14:paraId="316409CD"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p>
        </w:tc>
        <w:tc>
          <w:tcPr>
            <w:tcW w:w="2746" w:type="pct"/>
            <w:tcBorders>
              <w:top w:val="single" w:sz="4" w:space="0" w:color="auto"/>
              <w:left w:val="single" w:sz="4" w:space="0" w:color="auto"/>
              <w:bottom w:val="single" w:sz="12" w:space="0" w:color="auto"/>
              <w:right w:val="single" w:sz="4" w:space="0" w:color="auto"/>
            </w:tcBorders>
            <w:vAlign w:val="center"/>
          </w:tcPr>
          <w:p w14:paraId="65D8BEE2"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prawy pas jezdni od ul. Konopnickiej do ul. Ks. Bolka</w:t>
            </w:r>
          </w:p>
        </w:tc>
        <w:tc>
          <w:tcPr>
            <w:tcW w:w="899" w:type="pct"/>
            <w:tcBorders>
              <w:top w:val="single" w:sz="4" w:space="0" w:color="auto"/>
              <w:left w:val="single" w:sz="4" w:space="0" w:color="auto"/>
              <w:bottom w:val="single" w:sz="12" w:space="0" w:color="auto"/>
              <w:right w:val="single" w:sz="4" w:space="0" w:color="auto"/>
            </w:tcBorders>
            <w:vAlign w:val="center"/>
          </w:tcPr>
          <w:p w14:paraId="471FD3E5"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1 130</w:t>
            </w:r>
          </w:p>
        </w:tc>
      </w:tr>
      <w:tr w:rsidR="00C16268" w:rsidRPr="001516FB" w14:paraId="0135520A" w14:textId="77777777" w:rsidTr="00E15FA7">
        <w:tc>
          <w:tcPr>
            <w:tcW w:w="297" w:type="pct"/>
            <w:vMerge w:val="restart"/>
            <w:tcBorders>
              <w:top w:val="single" w:sz="12" w:space="0" w:color="auto"/>
              <w:left w:val="single" w:sz="4" w:space="0" w:color="auto"/>
              <w:bottom w:val="single" w:sz="12" w:space="0" w:color="auto"/>
              <w:right w:val="single" w:sz="4" w:space="0" w:color="auto"/>
            </w:tcBorders>
            <w:vAlign w:val="center"/>
          </w:tcPr>
          <w:p w14:paraId="3F61CE10"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6</w:t>
            </w:r>
          </w:p>
        </w:tc>
        <w:tc>
          <w:tcPr>
            <w:tcW w:w="1058" w:type="pct"/>
            <w:vMerge w:val="restart"/>
            <w:tcBorders>
              <w:top w:val="single" w:sz="12" w:space="0" w:color="auto"/>
              <w:left w:val="single" w:sz="4" w:space="0" w:color="auto"/>
              <w:bottom w:val="single" w:sz="12" w:space="0" w:color="auto"/>
              <w:right w:val="single" w:sz="4" w:space="0" w:color="auto"/>
            </w:tcBorders>
            <w:vAlign w:val="center"/>
          </w:tcPr>
          <w:p w14:paraId="262B04B8"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Konopnickiej</w:t>
            </w:r>
          </w:p>
        </w:tc>
        <w:tc>
          <w:tcPr>
            <w:tcW w:w="2746" w:type="pct"/>
            <w:tcBorders>
              <w:top w:val="single" w:sz="12" w:space="0" w:color="auto"/>
              <w:left w:val="single" w:sz="4" w:space="0" w:color="auto"/>
              <w:bottom w:val="single" w:sz="4" w:space="0" w:color="auto"/>
              <w:right w:val="single" w:sz="4" w:space="0" w:color="auto"/>
            </w:tcBorders>
            <w:vAlign w:val="center"/>
          </w:tcPr>
          <w:p w14:paraId="5B60D691"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899" w:type="pct"/>
            <w:tcBorders>
              <w:top w:val="single" w:sz="12" w:space="0" w:color="auto"/>
              <w:left w:val="single" w:sz="4" w:space="0" w:color="auto"/>
              <w:bottom w:val="single" w:sz="4" w:space="0" w:color="auto"/>
              <w:right w:val="single" w:sz="4" w:space="0" w:color="auto"/>
            </w:tcBorders>
            <w:vAlign w:val="center"/>
          </w:tcPr>
          <w:p w14:paraId="2D145CB5"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5 127</w:t>
            </w:r>
          </w:p>
        </w:tc>
      </w:tr>
      <w:tr w:rsidR="00C16268" w:rsidRPr="001516FB" w14:paraId="5DD01F4E" w14:textId="77777777" w:rsidTr="00E15FA7">
        <w:tc>
          <w:tcPr>
            <w:tcW w:w="297" w:type="pct"/>
            <w:vMerge/>
            <w:tcBorders>
              <w:left w:val="single" w:sz="4" w:space="0" w:color="auto"/>
              <w:bottom w:val="single" w:sz="12" w:space="0" w:color="auto"/>
              <w:right w:val="single" w:sz="4" w:space="0" w:color="auto"/>
            </w:tcBorders>
            <w:vAlign w:val="center"/>
          </w:tcPr>
          <w:p w14:paraId="75990BA4"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p>
        </w:tc>
        <w:tc>
          <w:tcPr>
            <w:tcW w:w="1058" w:type="pct"/>
            <w:vMerge/>
            <w:tcBorders>
              <w:left w:val="single" w:sz="4" w:space="0" w:color="auto"/>
              <w:bottom w:val="single" w:sz="12" w:space="0" w:color="auto"/>
              <w:right w:val="single" w:sz="4" w:space="0" w:color="auto"/>
            </w:tcBorders>
            <w:vAlign w:val="center"/>
          </w:tcPr>
          <w:p w14:paraId="0B6093C2"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p>
        </w:tc>
        <w:tc>
          <w:tcPr>
            <w:tcW w:w="2746" w:type="pct"/>
            <w:tcBorders>
              <w:top w:val="single" w:sz="4" w:space="0" w:color="auto"/>
              <w:left w:val="single" w:sz="4" w:space="0" w:color="auto"/>
              <w:bottom w:val="single" w:sz="12" w:space="0" w:color="auto"/>
              <w:right w:val="single" w:sz="4" w:space="0" w:color="auto"/>
            </w:tcBorders>
            <w:vAlign w:val="center"/>
          </w:tcPr>
          <w:p w14:paraId="13113E30"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chodnik od ul. Grodzkiej do Placu Św. Małgorzaty – lewa strona</w:t>
            </w:r>
          </w:p>
        </w:tc>
        <w:tc>
          <w:tcPr>
            <w:tcW w:w="899" w:type="pct"/>
            <w:tcBorders>
              <w:top w:val="single" w:sz="4" w:space="0" w:color="auto"/>
              <w:left w:val="single" w:sz="4" w:space="0" w:color="auto"/>
              <w:bottom w:val="single" w:sz="12" w:space="0" w:color="auto"/>
              <w:right w:val="single" w:sz="4" w:space="0" w:color="auto"/>
            </w:tcBorders>
            <w:vAlign w:val="center"/>
          </w:tcPr>
          <w:p w14:paraId="178B8092"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434</w:t>
            </w:r>
          </w:p>
        </w:tc>
      </w:tr>
      <w:tr w:rsidR="00C16268" w:rsidRPr="001516FB" w14:paraId="354D85BC" w14:textId="77777777" w:rsidTr="00E15FA7">
        <w:tc>
          <w:tcPr>
            <w:tcW w:w="297" w:type="pct"/>
            <w:tcBorders>
              <w:top w:val="single" w:sz="12" w:space="0" w:color="auto"/>
              <w:left w:val="single" w:sz="4" w:space="0" w:color="auto"/>
              <w:bottom w:val="single" w:sz="12" w:space="0" w:color="auto"/>
              <w:right w:val="single" w:sz="4" w:space="0" w:color="auto"/>
            </w:tcBorders>
            <w:vAlign w:val="center"/>
          </w:tcPr>
          <w:p w14:paraId="144DCB01"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7</w:t>
            </w:r>
          </w:p>
        </w:tc>
        <w:tc>
          <w:tcPr>
            <w:tcW w:w="1058" w:type="pct"/>
            <w:tcBorders>
              <w:top w:val="single" w:sz="12" w:space="0" w:color="auto"/>
              <w:left w:val="single" w:sz="4" w:space="0" w:color="auto"/>
              <w:bottom w:val="single" w:sz="12" w:space="0" w:color="auto"/>
              <w:right w:val="single" w:sz="4" w:space="0" w:color="auto"/>
            </w:tcBorders>
            <w:vAlign w:val="center"/>
          </w:tcPr>
          <w:p w14:paraId="0771ACC6"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proofErr w:type="spellStart"/>
            <w:r w:rsidRPr="001516FB">
              <w:rPr>
                <w:rFonts w:ascii="Times New Roman" w:eastAsia="MS Mincho" w:hAnsi="Times New Roman" w:cs="Times New Roman"/>
                <w:b/>
                <w:lang w:eastAsia="pl-PL"/>
              </w:rPr>
              <w:t>Mennicka</w:t>
            </w:r>
            <w:proofErr w:type="spellEnd"/>
          </w:p>
        </w:tc>
        <w:tc>
          <w:tcPr>
            <w:tcW w:w="2746" w:type="pct"/>
            <w:tcBorders>
              <w:top w:val="single" w:sz="12" w:space="0" w:color="auto"/>
              <w:left w:val="single" w:sz="4" w:space="0" w:color="auto"/>
              <w:bottom w:val="single" w:sz="12" w:space="0" w:color="auto"/>
              <w:right w:val="single" w:sz="4" w:space="0" w:color="auto"/>
            </w:tcBorders>
            <w:vAlign w:val="center"/>
          </w:tcPr>
          <w:p w14:paraId="2EFDDF61"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899" w:type="pct"/>
            <w:tcBorders>
              <w:top w:val="single" w:sz="12" w:space="0" w:color="auto"/>
              <w:left w:val="single" w:sz="4" w:space="0" w:color="auto"/>
              <w:bottom w:val="single" w:sz="12" w:space="0" w:color="auto"/>
              <w:right w:val="single" w:sz="4" w:space="0" w:color="auto"/>
            </w:tcBorders>
            <w:vAlign w:val="center"/>
          </w:tcPr>
          <w:p w14:paraId="5C6F4F99"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539</w:t>
            </w:r>
          </w:p>
        </w:tc>
      </w:tr>
      <w:tr w:rsidR="00C16268" w:rsidRPr="001516FB" w14:paraId="71B711DC" w14:textId="77777777" w:rsidTr="00E15FA7">
        <w:tc>
          <w:tcPr>
            <w:tcW w:w="297" w:type="pct"/>
            <w:tcBorders>
              <w:top w:val="single" w:sz="12" w:space="0" w:color="auto"/>
              <w:left w:val="single" w:sz="4" w:space="0" w:color="auto"/>
              <w:bottom w:val="single" w:sz="12" w:space="0" w:color="auto"/>
              <w:right w:val="single" w:sz="4" w:space="0" w:color="auto"/>
            </w:tcBorders>
            <w:vAlign w:val="center"/>
          </w:tcPr>
          <w:p w14:paraId="7A105F60"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8</w:t>
            </w:r>
          </w:p>
        </w:tc>
        <w:tc>
          <w:tcPr>
            <w:tcW w:w="1058" w:type="pct"/>
            <w:tcBorders>
              <w:top w:val="single" w:sz="12" w:space="0" w:color="auto"/>
              <w:left w:val="single" w:sz="4" w:space="0" w:color="auto"/>
              <w:bottom w:val="single" w:sz="12" w:space="0" w:color="auto"/>
              <w:right w:val="single" w:sz="4" w:space="0" w:color="auto"/>
            </w:tcBorders>
            <w:vAlign w:val="center"/>
          </w:tcPr>
          <w:p w14:paraId="6127DD29"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Pańska</w:t>
            </w:r>
          </w:p>
        </w:tc>
        <w:tc>
          <w:tcPr>
            <w:tcW w:w="2746" w:type="pct"/>
            <w:tcBorders>
              <w:top w:val="single" w:sz="12" w:space="0" w:color="auto"/>
              <w:left w:val="single" w:sz="4" w:space="0" w:color="auto"/>
              <w:bottom w:val="single" w:sz="12" w:space="0" w:color="auto"/>
              <w:right w:val="single" w:sz="4" w:space="0" w:color="auto"/>
            </w:tcBorders>
            <w:vAlign w:val="center"/>
          </w:tcPr>
          <w:p w14:paraId="515C4E54"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i parking</w:t>
            </w:r>
          </w:p>
        </w:tc>
        <w:tc>
          <w:tcPr>
            <w:tcW w:w="899" w:type="pct"/>
            <w:tcBorders>
              <w:top w:val="single" w:sz="12" w:space="0" w:color="auto"/>
              <w:left w:val="single" w:sz="4" w:space="0" w:color="auto"/>
              <w:bottom w:val="single" w:sz="12" w:space="0" w:color="auto"/>
              <w:right w:val="single" w:sz="4" w:space="0" w:color="auto"/>
            </w:tcBorders>
            <w:vAlign w:val="center"/>
          </w:tcPr>
          <w:p w14:paraId="5D35BD96"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2 050</w:t>
            </w:r>
          </w:p>
        </w:tc>
      </w:tr>
      <w:tr w:rsidR="00C16268" w:rsidRPr="001516FB" w14:paraId="48088510" w14:textId="77777777" w:rsidTr="00E15FA7">
        <w:tc>
          <w:tcPr>
            <w:tcW w:w="297" w:type="pct"/>
            <w:vMerge w:val="restart"/>
            <w:tcBorders>
              <w:top w:val="single" w:sz="12" w:space="0" w:color="auto"/>
              <w:left w:val="single" w:sz="4" w:space="0" w:color="auto"/>
              <w:bottom w:val="single" w:sz="12" w:space="0" w:color="auto"/>
              <w:right w:val="single" w:sz="4" w:space="0" w:color="auto"/>
            </w:tcBorders>
            <w:vAlign w:val="center"/>
          </w:tcPr>
          <w:p w14:paraId="1735141E"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9</w:t>
            </w:r>
          </w:p>
        </w:tc>
        <w:tc>
          <w:tcPr>
            <w:tcW w:w="1058" w:type="pct"/>
            <w:vMerge w:val="restart"/>
            <w:tcBorders>
              <w:top w:val="single" w:sz="12" w:space="0" w:color="auto"/>
              <w:left w:val="single" w:sz="4" w:space="0" w:color="auto"/>
              <w:bottom w:val="single" w:sz="12" w:space="0" w:color="auto"/>
              <w:right w:val="single" w:sz="4" w:space="0" w:color="auto"/>
            </w:tcBorders>
            <w:vAlign w:val="center"/>
            <w:hideMark/>
          </w:tcPr>
          <w:p w14:paraId="6A518BA7"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Pl</w:t>
            </w:r>
            <w:r>
              <w:rPr>
                <w:rFonts w:ascii="Times New Roman" w:eastAsia="MS Mincho" w:hAnsi="Times New Roman" w:cs="Times New Roman"/>
                <w:b/>
                <w:lang w:eastAsia="pl-PL"/>
              </w:rPr>
              <w:t>ac</w:t>
            </w:r>
            <w:r w:rsidRPr="001516FB">
              <w:rPr>
                <w:rFonts w:ascii="Times New Roman" w:eastAsia="MS Mincho" w:hAnsi="Times New Roman" w:cs="Times New Roman"/>
                <w:b/>
                <w:lang w:eastAsia="pl-PL"/>
              </w:rPr>
              <w:t xml:space="preserve"> Grunwaldzki</w:t>
            </w:r>
          </w:p>
        </w:tc>
        <w:tc>
          <w:tcPr>
            <w:tcW w:w="2746" w:type="pct"/>
            <w:tcBorders>
              <w:top w:val="single" w:sz="12" w:space="0" w:color="auto"/>
              <w:left w:val="single" w:sz="4" w:space="0" w:color="auto"/>
              <w:bottom w:val="single" w:sz="4" w:space="0" w:color="auto"/>
              <w:right w:val="single" w:sz="4" w:space="0" w:color="auto"/>
            </w:tcBorders>
            <w:vAlign w:val="center"/>
          </w:tcPr>
          <w:p w14:paraId="55676DD1"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zatoka od Klubu Bolko do apteki na ul. Żeromskiego</w:t>
            </w:r>
          </w:p>
        </w:tc>
        <w:tc>
          <w:tcPr>
            <w:tcW w:w="899" w:type="pct"/>
            <w:tcBorders>
              <w:top w:val="single" w:sz="12" w:space="0" w:color="auto"/>
              <w:left w:val="single" w:sz="4" w:space="0" w:color="auto"/>
              <w:bottom w:val="single" w:sz="4" w:space="0" w:color="auto"/>
              <w:right w:val="single" w:sz="4" w:space="0" w:color="auto"/>
            </w:tcBorders>
            <w:vAlign w:val="center"/>
          </w:tcPr>
          <w:p w14:paraId="7BECD732"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324</w:t>
            </w:r>
          </w:p>
        </w:tc>
      </w:tr>
      <w:tr w:rsidR="00C16268" w:rsidRPr="001516FB" w14:paraId="55962562" w14:textId="77777777" w:rsidTr="00E15FA7">
        <w:tc>
          <w:tcPr>
            <w:tcW w:w="0" w:type="auto"/>
            <w:vMerge/>
            <w:tcBorders>
              <w:top w:val="single" w:sz="4" w:space="0" w:color="auto"/>
              <w:left w:val="single" w:sz="4" w:space="0" w:color="auto"/>
              <w:bottom w:val="single" w:sz="12" w:space="0" w:color="auto"/>
              <w:right w:val="single" w:sz="4" w:space="0" w:color="auto"/>
            </w:tcBorders>
            <w:vAlign w:val="center"/>
          </w:tcPr>
          <w:p w14:paraId="09E57FDF" w14:textId="77777777" w:rsidR="00C16268" w:rsidRPr="001516FB" w:rsidRDefault="00C16268" w:rsidP="00FA0BCD">
            <w:pPr>
              <w:spacing w:after="0"/>
              <w:rPr>
                <w:rFonts w:ascii="Times New Roman" w:eastAsia="MS Mincho" w:hAnsi="Times New Roman" w:cs="Times New Roman"/>
                <w:lang w:eastAsia="pl-PL"/>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4467454F" w14:textId="77777777" w:rsidR="00C16268" w:rsidRPr="001516FB" w:rsidRDefault="00C16268" w:rsidP="00DE6928">
            <w:pPr>
              <w:spacing w:after="0"/>
              <w:ind w:right="-283"/>
              <w:rPr>
                <w:rFonts w:ascii="Times New Roman" w:eastAsia="MS Mincho" w:hAnsi="Times New Roman" w:cs="Times New Roman"/>
                <w:b/>
                <w:lang w:eastAsia="pl-PL"/>
              </w:rPr>
            </w:pPr>
          </w:p>
        </w:tc>
        <w:tc>
          <w:tcPr>
            <w:tcW w:w="2746" w:type="pct"/>
            <w:tcBorders>
              <w:top w:val="single" w:sz="4" w:space="0" w:color="auto"/>
              <w:left w:val="single" w:sz="4" w:space="0" w:color="auto"/>
              <w:bottom w:val="single" w:sz="12" w:space="0" w:color="auto"/>
              <w:right w:val="single" w:sz="4" w:space="0" w:color="auto"/>
            </w:tcBorders>
            <w:vAlign w:val="center"/>
          </w:tcPr>
          <w:p w14:paraId="48DAC37C"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parking przed WKU</w:t>
            </w:r>
          </w:p>
        </w:tc>
        <w:tc>
          <w:tcPr>
            <w:tcW w:w="899" w:type="pct"/>
            <w:tcBorders>
              <w:top w:val="single" w:sz="4" w:space="0" w:color="auto"/>
              <w:left w:val="single" w:sz="4" w:space="0" w:color="auto"/>
              <w:bottom w:val="single" w:sz="12" w:space="0" w:color="auto"/>
              <w:right w:val="single" w:sz="4" w:space="0" w:color="auto"/>
            </w:tcBorders>
            <w:vAlign w:val="center"/>
          </w:tcPr>
          <w:p w14:paraId="0B8A5972"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1 070</w:t>
            </w:r>
          </w:p>
        </w:tc>
      </w:tr>
      <w:tr w:rsidR="00C16268" w:rsidRPr="001516FB" w14:paraId="42799D9E" w14:textId="77777777" w:rsidTr="00E15FA7">
        <w:tc>
          <w:tcPr>
            <w:tcW w:w="297" w:type="pct"/>
            <w:tcBorders>
              <w:top w:val="single" w:sz="12" w:space="0" w:color="auto"/>
              <w:left w:val="single" w:sz="4" w:space="0" w:color="auto"/>
              <w:bottom w:val="single" w:sz="12" w:space="0" w:color="auto"/>
              <w:right w:val="single" w:sz="4" w:space="0" w:color="auto"/>
            </w:tcBorders>
            <w:vAlign w:val="center"/>
          </w:tcPr>
          <w:p w14:paraId="7C24F890"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10</w:t>
            </w:r>
          </w:p>
        </w:tc>
        <w:tc>
          <w:tcPr>
            <w:tcW w:w="1058" w:type="pct"/>
            <w:tcBorders>
              <w:top w:val="single" w:sz="12" w:space="0" w:color="auto"/>
              <w:left w:val="single" w:sz="4" w:space="0" w:color="auto"/>
              <w:bottom w:val="single" w:sz="12" w:space="0" w:color="auto"/>
              <w:right w:val="single" w:sz="4" w:space="0" w:color="auto"/>
            </w:tcBorders>
            <w:vAlign w:val="center"/>
          </w:tcPr>
          <w:p w14:paraId="3160B5F5"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Pl</w:t>
            </w:r>
            <w:r>
              <w:rPr>
                <w:rFonts w:ascii="Times New Roman" w:eastAsia="MS Mincho" w:hAnsi="Times New Roman" w:cs="Times New Roman"/>
                <w:b/>
                <w:lang w:eastAsia="pl-PL"/>
              </w:rPr>
              <w:t>ac</w:t>
            </w:r>
            <w:r w:rsidRPr="001516FB">
              <w:rPr>
                <w:rFonts w:ascii="Times New Roman" w:eastAsia="MS Mincho" w:hAnsi="Times New Roman" w:cs="Times New Roman"/>
                <w:b/>
                <w:lang w:eastAsia="pl-PL"/>
              </w:rPr>
              <w:t xml:space="preserve"> Św</w:t>
            </w:r>
            <w:r>
              <w:rPr>
                <w:rFonts w:ascii="Times New Roman" w:eastAsia="MS Mincho" w:hAnsi="Times New Roman" w:cs="Times New Roman"/>
                <w:b/>
                <w:lang w:eastAsia="pl-PL"/>
              </w:rPr>
              <w:t xml:space="preserve">iętej </w:t>
            </w:r>
            <w:r w:rsidRPr="001516FB">
              <w:rPr>
                <w:rFonts w:ascii="Times New Roman" w:eastAsia="MS Mincho" w:hAnsi="Times New Roman" w:cs="Times New Roman"/>
                <w:b/>
                <w:lang w:eastAsia="pl-PL"/>
              </w:rPr>
              <w:t>Małgorzaty</w:t>
            </w:r>
          </w:p>
        </w:tc>
        <w:tc>
          <w:tcPr>
            <w:tcW w:w="2746" w:type="pct"/>
            <w:tcBorders>
              <w:top w:val="single" w:sz="12" w:space="0" w:color="auto"/>
              <w:left w:val="single" w:sz="4" w:space="0" w:color="auto"/>
              <w:bottom w:val="single" w:sz="12" w:space="0" w:color="auto"/>
              <w:right w:val="single" w:sz="4" w:space="0" w:color="auto"/>
            </w:tcBorders>
            <w:vAlign w:val="center"/>
          </w:tcPr>
          <w:p w14:paraId="66314567"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na wysokości budynków 1-4, 5-6, 7-8, 10-14, 19-22 oraz pomiędzy skwerami przy ul. Konopnickiej</w:t>
            </w:r>
          </w:p>
        </w:tc>
        <w:tc>
          <w:tcPr>
            <w:tcW w:w="899" w:type="pct"/>
            <w:tcBorders>
              <w:top w:val="single" w:sz="12" w:space="0" w:color="auto"/>
              <w:left w:val="single" w:sz="4" w:space="0" w:color="auto"/>
              <w:bottom w:val="single" w:sz="12" w:space="0" w:color="auto"/>
              <w:right w:val="single" w:sz="4" w:space="0" w:color="auto"/>
            </w:tcBorders>
            <w:vAlign w:val="center"/>
          </w:tcPr>
          <w:p w14:paraId="0B40729D"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5 374</w:t>
            </w:r>
          </w:p>
        </w:tc>
      </w:tr>
      <w:tr w:rsidR="00C16268" w:rsidRPr="001516FB" w14:paraId="4C13765A" w14:textId="77777777" w:rsidTr="00E15FA7">
        <w:tc>
          <w:tcPr>
            <w:tcW w:w="297" w:type="pct"/>
            <w:tcBorders>
              <w:top w:val="single" w:sz="12" w:space="0" w:color="auto"/>
              <w:left w:val="single" w:sz="4" w:space="0" w:color="auto"/>
              <w:bottom w:val="single" w:sz="12" w:space="0" w:color="auto"/>
              <w:right w:val="single" w:sz="4" w:space="0" w:color="auto"/>
            </w:tcBorders>
            <w:vAlign w:val="center"/>
          </w:tcPr>
          <w:p w14:paraId="4EA09329"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11</w:t>
            </w:r>
          </w:p>
        </w:tc>
        <w:tc>
          <w:tcPr>
            <w:tcW w:w="1058" w:type="pct"/>
            <w:tcBorders>
              <w:top w:val="single" w:sz="12" w:space="0" w:color="auto"/>
              <w:left w:val="single" w:sz="4" w:space="0" w:color="auto"/>
              <w:bottom w:val="single" w:sz="12" w:space="0" w:color="auto"/>
              <w:right w:val="single" w:sz="4" w:space="0" w:color="auto"/>
            </w:tcBorders>
            <w:vAlign w:val="center"/>
          </w:tcPr>
          <w:p w14:paraId="013A60CB"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Przechodnia</w:t>
            </w:r>
          </w:p>
        </w:tc>
        <w:tc>
          <w:tcPr>
            <w:tcW w:w="2746" w:type="pct"/>
            <w:tcBorders>
              <w:top w:val="single" w:sz="12" w:space="0" w:color="auto"/>
              <w:left w:val="single" w:sz="4" w:space="0" w:color="auto"/>
              <w:bottom w:val="single" w:sz="12" w:space="0" w:color="auto"/>
              <w:right w:val="single" w:sz="2" w:space="0" w:color="auto"/>
            </w:tcBorders>
            <w:vAlign w:val="center"/>
          </w:tcPr>
          <w:p w14:paraId="379FF781"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899" w:type="pct"/>
            <w:tcBorders>
              <w:top w:val="single" w:sz="12" w:space="0" w:color="auto"/>
              <w:left w:val="single" w:sz="2" w:space="0" w:color="auto"/>
              <w:bottom w:val="single" w:sz="12" w:space="0" w:color="auto"/>
              <w:right w:val="single" w:sz="4" w:space="0" w:color="auto"/>
            </w:tcBorders>
            <w:vAlign w:val="center"/>
          </w:tcPr>
          <w:p w14:paraId="0EE6ECB4"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451</w:t>
            </w:r>
          </w:p>
        </w:tc>
      </w:tr>
      <w:tr w:rsidR="00C16268" w:rsidRPr="001516FB" w14:paraId="192234B1" w14:textId="77777777" w:rsidTr="00E15FA7">
        <w:tc>
          <w:tcPr>
            <w:tcW w:w="297" w:type="pct"/>
            <w:tcBorders>
              <w:top w:val="single" w:sz="12" w:space="0" w:color="auto"/>
              <w:left w:val="single" w:sz="4" w:space="0" w:color="auto"/>
              <w:bottom w:val="single" w:sz="12" w:space="0" w:color="auto"/>
              <w:right w:val="single" w:sz="4" w:space="0" w:color="auto"/>
            </w:tcBorders>
            <w:vAlign w:val="center"/>
          </w:tcPr>
          <w:p w14:paraId="21B0470B"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12</w:t>
            </w:r>
          </w:p>
        </w:tc>
        <w:tc>
          <w:tcPr>
            <w:tcW w:w="1058" w:type="pct"/>
            <w:tcBorders>
              <w:top w:val="single" w:sz="12" w:space="0" w:color="auto"/>
              <w:left w:val="single" w:sz="4" w:space="0" w:color="auto"/>
              <w:bottom w:val="single" w:sz="12" w:space="0" w:color="auto"/>
              <w:right w:val="single" w:sz="4" w:space="0" w:color="auto"/>
            </w:tcBorders>
            <w:vAlign w:val="center"/>
          </w:tcPr>
          <w:p w14:paraId="02A23D80"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Różana</w:t>
            </w:r>
          </w:p>
        </w:tc>
        <w:tc>
          <w:tcPr>
            <w:tcW w:w="2746" w:type="pct"/>
            <w:tcBorders>
              <w:top w:val="single" w:sz="12" w:space="0" w:color="auto"/>
              <w:left w:val="single" w:sz="4" w:space="0" w:color="auto"/>
              <w:bottom w:val="single" w:sz="12" w:space="0" w:color="auto"/>
              <w:right w:val="single" w:sz="2" w:space="0" w:color="auto"/>
            </w:tcBorders>
            <w:vAlign w:val="center"/>
          </w:tcPr>
          <w:p w14:paraId="251E1C70"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899" w:type="pct"/>
            <w:tcBorders>
              <w:top w:val="single" w:sz="12" w:space="0" w:color="auto"/>
              <w:left w:val="single" w:sz="2" w:space="0" w:color="auto"/>
              <w:bottom w:val="single" w:sz="12" w:space="0" w:color="auto"/>
              <w:right w:val="single" w:sz="4" w:space="0" w:color="auto"/>
            </w:tcBorders>
            <w:vAlign w:val="center"/>
          </w:tcPr>
          <w:p w14:paraId="0F35AC5D"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895</w:t>
            </w:r>
          </w:p>
        </w:tc>
      </w:tr>
      <w:tr w:rsidR="00C16268" w:rsidRPr="001516FB" w14:paraId="55B0D946" w14:textId="77777777" w:rsidTr="00E15FA7">
        <w:tc>
          <w:tcPr>
            <w:tcW w:w="297" w:type="pct"/>
            <w:tcBorders>
              <w:top w:val="single" w:sz="12" w:space="0" w:color="auto"/>
              <w:left w:val="single" w:sz="4" w:space="0" w:color="auto"/>
              <w:bottom w:val="single" w:sz="12" w:space="0" w:color="auto"/>
              <w:right w:val="single" w:sz="4" w:space="0" w:color="auto"/>
            </w:tcBorders>
            <w:vAlign w:val="center"/>
          </w:tcPr>
          <w:p w14:paraId="504C3A06"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13</w:t>
            </w:r>
          </w:p>
        </w:tc>
        <w:tc>
          <w:tcPr>
            <w:tcW w:w="1058" w:type="pct"/>
            <w:tcBorders>
              <w:top w:val="single" w:sz="12" w:space="0" w:color="auto"/>
              <w:left w:val="single" w:sz="4" w:space="0" w:color="auto"/>
              <w:bottom w:val="single" w:sz="12" w:space="0" w:color="auto"/>
              <w:right w:val="single" w:sz="4" w:space="0" w:color="auto"/>
            </w:tcBorders>
            <w:vAlign w:val="center"/>
            <w:hideMark/>
          </w:tcPr>
          <w:p w14:paraId="175ADC36"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Siostrzana</w:t>
            </w:r>
          </w:p>
        </w:tc>
        <w:tc>
          <w:tcPr>
            <w:tcW w:w="2746" w:type="pct"/>
            <w:tcBorders>
              <w:top w:val="single" w:sz="12" w:space="0" w:color="auto"/>
              <w:left w:val="single" w:sz="4" w:space="0" w:color="auto"/>
              <w:bottom w:val="single" w:sz="12" w:space="0" w:color="auto"/>
              <w:right w:val="single" w:sz="2" w:space="0" w:color="auto"/>
            </w:tcBorders>
            <w:vAlign w:val="center"/>
            <w:hideMark/>
          </w:tcPr>
          <w:p w14:paraId="13BEC9E7"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wraz z zatokami postojowymi</w:t>
            </w:r>
          </w:p>
        </w:tc>
        <w:tc>
          <w:tcPr>
            <w:tcW w:w="899" w:type="pct"/>
            <w:tcBorders>
              <w:top w:val="single" w:sz="12" w:space="0" w:color="auto"/>
              <w:left w:val="single" w:sz="2" w:space="0" w:color="auto"/>
              <w:bottom w:val="single" w:sz="12" w:space="0" w:color="auto"/>
              <w:right w:val="single" w:sz="4" w:space="0" w:color="auto"/>
            </w:tcBorders>
            <w:vAlign w:val="center"/>
            <w:hideMark/>
          </w:tcPr>
          <w:p w14:paraId="195464EF"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1 591</w:t>
            </w:r>
          </w:p>
        </w:tc>
      </w:tr>
      <w:tr w:rsidR="00C16268" w:rsidRPr="001516FB" w14:paraId="2C00F9DB" w14:textId="77777777" w:rsidTr="00E15FA7">
        <w:tc>
          <w:tcPr>
            <w:tcW w:w="297" w:type="pct"/>
            <w:tcBorders>
              <w:top w:val="single" w:sz="12" w:space="0" w:color="auto"/>
              <w:left w:val="single" w:sz="4" w:space="0" w:color="auto"/>
              <w:bottom w:val="single" w:sz="12" w:space="0" w:color="auto"/>
              <w:right w:val="single" w:sz="4" w:space="0" w:color="auto"/>
            </w:tcBorders>
            <w:vAlign w:val="center"/>
          </w:tcPr>
          <w:p w14:paraId="7C8C31F6"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14</w:t>
            </w:r>
          </w:p>
        </w:tc>
        <w:tc>
          <w:tcPr>
            <w:tcW w:w="1058" w:type="pct"/>
            <w:tcBorders>
              <w:top w:val="single" w:sz="12" w:space="0" w:color="auto"/>
              <w:left w:val="single" w:sz="4" w:space="0" w:color="auto"/>
              <w:bottom w:val="single" w:sz="12" w:space="0" w:color="auto"/>
              <w:right w:val="single" w:sz="4" w:space="0" w:color="auto"/>
            </w:tcBorders>
            <w:vAlign w:val="center"/>
          </w:tcPr>
          <w:p w14:paraId="29659AE9"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Spółdzielcza</w:t>
            </w:r>
          </w:p>
        </w:tc>
        <w:tc>
          <w:tcPr>
            <w:tcW w:w="2746" w:type="pct"/>
            <w:tcBorders>
              <w:top w:val="single" w:sz="12" w:space="0" w:color="auto"/>
              <w:left w:val="single" w:sz="4" w:space="0" w:color="auto"/>
              <w:bottom w:val="single" w:sz="12" w:space="0" w:color="auto"/>
              <w:right w:val="single" w:sz="2" w:space="0" w:color="auto"/>
            </w:tcBorders>
            <w:vAlign w:val="center"/>
          </w:tcPr>
          <w:p w14:paraId="39F4AFE4"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899" w:type="pct"/>
            <w:tcBorders>
              <w:top w:val="single" w:sz="12" w:space="0" w:color="auto"/>
              <w:left w:val="single" w:sz="2" w:space="0" w:color="auto"/>
              <w:bottom w:val="single" w:sz="12" w:space="0" w:color="auto"/>
              <w:right w:val="single" w:sz="4" w:space="0" w:color="auto"/>
            </w:tcBorders>
            <w:vAlign w:val="center"/>
          </w:tcPr>
          <w:p w14:paraId="7B0C9019"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2 204</w:t>
            </w:r>
          </w:p>
        </w:tc>
      </w:tr>
      <w:tr w:rsidR="00C16268" w:rsidRPr="001516FB" w14:paraId="7290CFB6" w14:textId="77777777" w:rsidTr="00E15FA7">
        <w:tc>
          <w:tcPr>
            <w:tcW w:w="297" w:type="pct"/>
            <w:tcBorders>
              <w:top w:val="single" w:sz="12" w:space="0" w:color="auto"/>
              <w:left w:val="single" w:sz="4" w:space="0" w:color="auto"/>
              <w:bottom w:val="single" w:sz="12" w:space="0" w:color="auto"/>
              <w:right w:val="single" w:sz="4" w:space="0" w:color="auto"/>
            </w:tcBorders>
            <w:vAlign w:val="center"/>
          </w:tcPr>
          <w:p w14:paraId="3C7E1A41"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15</w:t>
            </w:r>
          </w:p>
        </w:tc>
        <w:tc>
          <w:tcPr>
            <w:tcW w:w="1058" w:type="pct"/>
            <w:tcBorders>
              <w:top w:val="single" w:sz="12" w:space="0" w:color="auto"/>
              <w:left w:val="single" w:sz="4" w:space="0" w:color="auto"/>
              <w:bottom w:val="single" w:sz="12" w:space="0" w:color="auto"/>
              <w:right w:val="single" w:sz="4" w:space="0" w:color="auto"/>
            </w:tcBorders>
            <w:vAlign w:val="center"/>
          </w:tcPr>
          <w:p w14:paraId="4CC20555"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Szpitalna</w:t>
            </w:r>
          </w:p>
        </w:tc>
        <w:tc>
          <w:tcPr>
            <w:tcW w:w="2746" w:type="pct"/>
            <w:tcBorders>
              <w:top w:val="single" w:sz="12" w:space="0" w:color="auto"/>
              <w:left w:val="single" w:sz="4" w:space="0" w:color="auto"/>
              <w:bottom w:val="single" w:sz="12" w:space="0" w:color="auto"/>
              <w:right w:val="single" w:sz="2" w:space="0" w:color="auto"/>
            </w:tcBorders>
            <w:vAlign w:val="center"/>
          </w:tcPr>
          <w:p w14:paraId="4A535FED"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899" w:type="pct"/>
            <w:tcBorders>
              <w:top w:val="single" w:sz="12" w:space="0" w:color="auto"/>
              <w:left w:val="single" w:sz="2" w:space="0" w:color="auto"/>
              <w:bottom w:val="single" w:sz="12" w:space="0" w:color="auto"/>
              <w:right w:val="single" w:sz="4" w:space="0" w:color="auto"/>
            </w:tcBorders>
            <w:vAlign w:val="center"/>
          </w:tcPr>
          <w:p w14:paraId="7B93DCF6"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977</w:t>
            </w:r>
          </w:p>
        </w:tc>
      </w:tr>
      <w:tr w:rsidR="00C16268" w:rsidRPr="001516FB" w14:paraId="0F585F12" w14:textId="77777777" w:rsidTr="00E15FA7">
        <w:tc>
          <w:tcPr>
            <w:tcW w:w="297" w:type="pct"/>
            <w:tcBorders>
              <w:top w:val="single" w:sz="12" w:space="0" w:color="auto"/>
              <w:left w:val="single" w:sz="4" w:space="0" w:color="auto"/>
              <w:bottom w:val="single" w:sz="12" w:space="0" w:color="auto"/>
              <w:right w:val="single" w:sz="4" w:space="0" w:color="auto"/>
            </w:tcBorders>
            <w:vAlign w:val="center"/>
          </w:tcPr>
          <w:p w14:paraId="387D6D2F"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16</w:t>
            </w:r>
          </w:p>
        </w:tc>
        <w:tc>
          <w:tcPr>
            <w:tcW w:w="1058" w:type="pct"/>
            <w:tcBorders>
              <w:top w:val="single" w:sz="12" w:space="0" w:color="auto"/>
              <w:left w:val="single" w:sz="4" w:space="0" w:color="auto"/>
              <w:bottom w:val="single" w:sz="12" w:space="0" w:color="auto"/>
              <w:right w:val="single" w:sz="4" w:space="0" w:color="auto"/>
            </w:tcBorders>
            <w:vAlign w:val="center"/>
          </w:tcPr>
          <w:p w14:paraId="3ED2657D"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Teatralna</w:t>
            </w:r>
          </w:p>
        </w:tc>
        <w:tc>
          <w:tcPr>
            <w:tcW w:w="2746" w:type="pct"/>
            <w:tcBorders>
              <w:top w:val="single" w:sz="12" w:space="0" w:color="auto"/>
              <w:left w:val="single" w:sz="4" w:space="0" w:color="auto"/>
              <w:bottom w:val="single" w:sz="12" w:space="0" w:color="auto"/>
              <w:right w:val="single" w:sz="2" w:space="0" w:color="auto"/>
            </w:tcBorders>
            <w:vAlign w:val="center"/>
          </w:tcPr>
          <w:p w14:paraId="288C35D7"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899" w:type="pct"/>
            <w:tcBorders>
              <w:top w:val="single" w:sz="12" w:space="0" w:color="auto"/>
              <w:left w:val="single" w:sz="2" w:space="0" w:color="auto"/>
              <w:bottom w:val="single" w:sz="12" w:space="0" w:color="auto"/>
              <w:right w:val="single" w:sz="4" w:space="0" w:color="auto"/>
            </w:tcBorders>
            <w:vAlign w:val="center"/>
          </w:tcPr>
          <w:p w14:paraId="25FA533F"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1 558</w:t>
            </w:r>
          </w:p>
        </w:tc>
      </w:tr>
      <w:tr w:rsidR="00C16268" w:rsidRPr="001516FB" w14:paraId="20B6C2A6" w14:textId="77777777" w:rsidTr="00E15FA7">
        <w:tc>
          <w:tcPr>
            <w:tcW w:w="297" w:type="pct"/>
            <w:tcBorders>
              <w:top w:val="single" w:sz="12" w:space="0" w:color="auto"/>
              <w:left w:val="single" w:sz="4" w:space="0" w:color="auto"/>
              <w:bottom w:val="single" w:sz="12" w:space="0" w:color="auto"/>
              <w:right w:val="single" w:sz="4" w:space="0" w:color="auto"/>
            </w:tcBorders>
            <w:vAlign w:val="center"/>
          </w:tcPr>
          <w:p w14:paraId="4C43FE72"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17</w:t>
            </w:r>
          </w:p>
        </w:tc>
        <w:tc>
          <w:tcPr>
            <w:tcW w:w="1058" w:type="pct"/>
            <w:tcBorders>
              <w:top w:val="single" w:sz="12" w:space="0" w:color="auto"/>
              <w:left w:val="single" w:sz="4" w:space="0" w:color="auto"/>
              <w:bottom w:val="single" w:sz="12" w:space="0" w:color="auto"/>
              <w:right w:val="single" w:sz="4" w:space="0" w:color="auto"/>
            </w:tcBorders>
            <w:vAlign w:val="center"/>
          </w:tcPr>
          <w:p w14:paraId="67852B23"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Trybunalska</w:t>
            </w:r>
          </w:p>
        </w:tc>
        <w:tc>
          <w:tcPr>
            <w:tcW w:w="2746" w:type="pct"/>
            <w:tcBorders>
              <w:top w:val="single" w:sz="12" w:space="0" w:color="auto"/>
              <w:left w:val="single" w:sz="4" w:space="0" w:color="auto"/>
              <w:bottom w:val="single" w:sz="12" w:space="0" w:color="auto"/>
              <w:right w:val="single" w:sz="4" w:space="0" w:color="auto"/>
            </w:tcBorders>
            <w:vAlign w:val="center"/>
          </w:tcPr>
          <w:p w14:paraId="7AD4C1BE"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899" w:type="pct"/>
            <w:tcBorders>
              <w:top w:val="single" w:sz="12" w:space="0" w:color="auto"/>
              <w:left w:val="single" w:sz="4" w:space="0" w:color="auto"/>
              <w:bottom w:val="single" w:sz="12" w:space="0" w:color="auto"/>
              <w:right w:val="single" w:sz="4" w:space="0" w:color="auto"/>
            </w:tcBorders>
            <w:vAlign w:val="center"/>
          </w:tcPr>
          <w:p w14:paraId="4F1982AB"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1 098</w:t>
            </w:r>
          </w:p>
        </w:tc>
      </w:tr>
      <w:tr w:rsidR="00C16268" w:rsidRPr="001516FB" w14:paraId="0828716A" w14:textId="77777777" w:rsidTr="00E15FA7">
        <w:tc>
          <w:tcPr>
            <w:tcW w:w="297" w:type="pct"/>
            <w:tcBorders>
              <w:top w:val="single" w:sz="12" w:space="0" w:color="auto"/>
              <w:left w:val="single" w:sz="4" w:space="0" w:color="auto"/>
              <w:bottom w:val="single" w:sz="12" w:space="0" w:color="auto"/>
              <w:right w:val="single" w:sz="4" w:space="0" w:color="auto"/>
            </w:tcBorders>
            <w:vAlign w:val="center"/>
          </w:tcPr>
          <w:p w14:paraId="1E561CB2"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18</w:t>
            </w:r>
          </w:p>
        </w:tc>
        <w:tc>
          <w:tcPr>
            <w:tcW w:w="1058" w:type="pct"/>
            <w:tcBorders>
              <w:top w:val="single" w:sz="12" w:space="0" w:color="auto"/>
              <w:left w:val="single" w:sz="4" w:space="0" w:color="auto"/>
              <w:bottom w:val="single" w:sz="12" w:space="0" w:color="auto"/>
              <w:right w:val="single" w:sz="4" w:space="0" w:color="auto"/>
            </w:tcBorders>
            <w:vAlign w:val="center"/>
          </w:tcPr>
          <w:p w14:paraId="68978997"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Zamkowa</w:t>
            </w:r>
          </w:p>
        </w:tc>
        <w:tc>
          <w:tcPr>
            <w:tcW w:w="2746" w:type="pct"/>
            <w:tcBorders>
              <w:top w:val="single" w:sz="12" w:space="0" w:color="auto"/>
              <w:left w:val="single" w:sz="4" w:space="0" w:color="auto"/>
              <w:bottom w:val="single" w:sz="12" w:space="0" w:color="auto"/>
              <w:right w:val="single" w:sz="4" w:space="0" w:color="auto"/>
            </w:tcBorders>
            <w:vAlign w:val="center"/>
          </w:tcPr>
          <w:p w14:paraId="18865726"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899" w:type="pct"/>
            <w:tcBorders>
              <w:top w:val="single" w:sz="12" w:space="0" w:color="auto"/>
              <w:left w:val="single" w:sz="4" w:space="0" w:color="auto"/>
              <w:bottom w:val="single" w:sz="12" w:space="0" w:color="auto"/>
              <w:right w:val="single" w:sz="4" w:space="0" w:color="auto"/>
            </w:tcBorders>
            <w:vAlign w:val="center"/>
          </w:tcPr>
          <w:p w14:paraId="74CA18DB"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1 162</w:t>
            </w:r>
          </w:p>
        </w:tc>
      </w:tr>
      <w:tr w:rsidR="00C16268" w:rsidRPr="001516FB" w14:paraId="790770AC" w14:textId="77777777" w:rsidTr="00E15FA7">
        <w:tc>
          <w:tcPr>
            <w:tcW w:w="297" w:type="pct"/>
            <w:vMerge w:val="restart"/>
            <w:tcBorders>
              <w:top w:val="single" w:sz="12" w:space="0" w:color="auto"/>
              <w:left w:val="single" w:sz="4" w:space="0" w:color="auto"/>
              <w:bottom w:val="single" w:sz="12" w:space="0" w:color="auto"/>
              <w:right w:val="single" w:sz="4" w:space="0" w:color="auto"/>
            </w:tcBorders>
            <w:vAlign w:val="center"/>
          </w:tcPr>
          <w:p w14:paraId="129399B2"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19</w:t>
            </w:r>
          </w:p>
        </w:tc>
        <w:tc>
          <w:tcPr>
            <w:tcW w:w="1058" w:type="pct"/>
            <w:vMerge w:val="restart"/>
            <w:tcBorders>
              <w:top w:val="single" w:sz="12" w:space="0" w:color="auto"/>
              <w:left w:val="single" w:sz="4" w:space="0" w:color="auto"/>
              <w:bottom w:val="single" w:sz="12" w:space="0" w:color="auto"/>
              <w:right w:val="single" w:sz="4" w:space="0" w:color="auto"/>
            </w:tcBorders>
            <w:vAlign w:val="center"/>
            <w:hideMark/>
          </w:tcPr>
          <w:p w14:paraId="437BFF41"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Żeromskiego</w:t>
            </w:r>
          </w:p>
        </w:tc>
        <w:tc>
          <w:tcPr>
            <w:tcW w:w="2746" w:type="pct"/>
            <w:tcBorders>
              <w:top w:val="single" w:sz="12" w:space="0" w:color="auto"/>
              <w:left w:val="single" w:sz="4" w:space="0" w:color="auto"/>
              <w:bottom w:val="single" w:sz="4" w:space="0" w:color="auto"/>
              <w:right w:val="single" w:sz="4" w:space="0" w:color="auto"/>
            </w:tcBorders>
            <w:vAlign w:val="center"/>
            <w:hideMark/>
          </w:tcPr>
          <w:p w14:paraId="06FC464B"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między ul. Kotlarską a ul. Budowlaną</w:t>
            </w:r>
          </w:p>
        </w:tc>
        <w:tc>
          <w:tcPr>
            <w:tcW w:w="899" w:type="pct"/>
            <w:tcBorders>
              <w:top w:val="single" w:sz="12" w:space="0" w:color="auto"/>
              <w:left w:val="single" w:sz="4" w:space="0" w:color="auto"/>
              <w:bottom w:val="single" w:sz="4" w:space="0" w:color="auto"/>
              <w:right w:val="single" w:sz="4" w:space="0" w:color="auto"/>
            </w:tcBorders>
            <w:vAlign w:val="center"/>
            <w:hideMark/>
          </w:tcPr>
          <w:p w14:paraId="17217162"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823</w:t>
            </w:r>
          </w:p>
        </w:tc>
      </w:tr>
      <w:tr w:rsidR="00C16268" w:rsidRPr="001516FB" w14:paraId="6AF01F40" w14:textId="77777777" w:rsidTr="00E15FA7">
        <w:tc>
          <w:tcPr>
            <w:tcW w:w="0" w:type="auto"/>
            <w:vMerge/>
            <w:tcBorders>
              <w:top w:val="single" w:sz="4" w:space="0" w:color="auto"/>
              <w:left w:val="single" w:sz="4" w:space="0" w:color="auto"/>
              <w:bottom w:val="single" w:sz="12" w:space="0" w:color="auto"/>
              <w:right w:val="single" w:sz="4" w:space="0" w:color="auto"/>
            </w:tcBorders>
            <w:vAlign w:val="center"/>
          </w:tcPr>
          <w:p w14:paraId="2D7A7FE8" w14:textId="77777777" w:rsidR="00C16268" w:rsidRPr="001516FB" w:rsidRDefault="00C16268" w:rsidP="00DE6928">
            <w:pPr>
              <w:spacing w:after="0"/>
              <w:ind w:right="-283"/>
              <w:rPr>
                <w:rFonts w:ascii="Times New Roman" w:eastAsia="MS Mincho" w:hAnsi="Times New Roman" w:cs="Times New Roman"/>
                <w:lang w:eastAsia="pl-PL"/>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4F899FDA" w14:textId="77777777" w:rsidR="00C16268" w:rsidRPr="001516FB" w:rsidRDefault="00C16268" w:rsidP="00DE6928">
            <w:pPr>
              <w:spacing w:after="0"/>
              <w:ind w:right="-283"/>
              <w:rPr>
                <w:rFonts w:ascii="Times New Roman" w:eastAsia="MS Mincho" w:hAnsi="Times New Roman" w:cs="Times New Roman"/>
                <w:b/>
                <w:lang w:eastAsia="pl-PL"/>
              </w:rPr>
            </w:pPr>
          </w:p>
        </w:tc>
        <w:tc>
          <w:tcPr>
            <w:tcW w:w="2746" w:type="pct"/>
            <w:tcBorders>
              <w:top w:val="single" w:sz="4" w:space="0" w:color="auto"/>
              <w:left w:val="single" w:sz="4" w:space="0" w:color="auto"/>
              <w:bottom w:val="single" w:sz="4" w:space="0" w:color="auto"/>
              <w:right w:val="single" w:sz="4" w:space="0" w:color="auto"/>
            </w:tcBorders>
            <w:vAlign w:val="center"/>
            <w:hideMark/>
          </w:tcPr>
          <w:p w14:paraId="6DC64D5A"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między ul. Muzealną a ul. Zamkową</w:t>
            </w:r>
          </w:p>
        </w:tc>
        <w:tc>
          <w:tcPr>
            <w:tcW w:w="899" w:type="pct"/>
            <w:tcBorders>
              <w:top w:val="single" w:sz="4" w:space="0" w:color="auto"/>
              <w:left w:val="single" w:sz="4" w:space="0" w:color="auto"/>
              <w:bottom w:val="single" w:sz="4" w:space="0" w:color="auto"/>
              <w:right w:val="single" w:sz="4" w:space="0" w:color="auto"/>
            </w:tcBorders>
            <w:vAlign w:val="center"/>
            <w:hideMark/>
          </w:tcPr>
          <w:p w14:paraId="6B9269C2"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290</w:t>
            </w:r>
          </w:p>
        </w:tc>
      </w:tr>
      <w:tr w:rsidR="00C16268" w:rsidRPr="001516FB" w14:paraId="249B3D2A" w14:textId="77777777" w:rsidTr="00E15FA7">
        <w:tc>
          <w:tcPr>
            <w:tcW w:w="0" w:type="auto"/>
            <w:vMerge/>
            <w:tcBorders>
              <w:top w:val="single" w:sz="4" w:space="0" w:color="auto"/>
              <w:left w:val="single" w:sz="4" w:space="0" w:color="auto"/>
              <w:bottom w:val="single" w:sz="12" w:space="0" w:color="auto"/>
              <w:right w:val="single" w:sz="4" w:space="0" w:color="auto"/>
            </w:tcBorders>
            <w:vAlign w:val="center"/>
          </w:tcPr>
          <w:p w14:paraId="18EBCA1F" w14:textId="77777777" w:rsidR="00C16268" w:rsidRPr="001516FB" w:rsidRDefault="00C16268" w:rsidP="00DE6928">
            <w:pPr>
              <w:spacing w:after="0"/>
              <w:ind w:right="-283"/>
              <w:rPr>
                <w:rFonts w:ascii="Times New Roman" w:eastAsia="MS Mincho" w:hAnsi="Times New Roman" w:cs="Times New Roman"/>
                <w:lang w:eastAsia="pl-PL"/>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8B5C215" w14:textId="77777777" w:rsidR="00C16268" w:rsidRPr="001516FB" w:rsidRDefault="00C16268" w:rsidP="00DE6928">
            <w:pPr>
              <w:spacing w:after="0"/>
              <w:ind w:right="-283"/>
              <w:rPr>
                <w:rFonts w:ascii="Times New Roman" w:eastAsia="MS Mincho" w:hAnsi="Times New Roman" w:cs="Times New Roman"/>
                <w:b/>
                <w:lang w:eastAsia="pl-PL"/>
              </w:rPr>
            </w:pPr>
          </w:p>
        </w:tc>
        <w:tc>
          <w:tcPr>
            <w:tcW w:w="2746" w:type="pct"/>
            <w:tcBorders>
              <w:top w:val="single" w:sz="4" w:space="0" w:color="auto"/>
              <w:left w:val="single" w:sz="4" w:space="0" w:color="auto"/>
              <w:bottom w:val="single" w:sz="4" w:space="0" w:color="auto"/>
              <w:right w:val="single" w:sz="4" w:space="0" w:color="auto"/>
            </w:tcBorders>
            <w:vAlign w:val="center"/>
            <w:hideMark/>
          </w:tcPr>
          <w:p w14:paraId="5FE369A8"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zatoka między budynkami 24-40</w:t>
            </w:r>
          </w:p>
        </w:tc>
        <w:tc>
          <w:tcPr>
            <w:tcW w:w="899" w:type="pct"/>
            <w:tcBorders>
              <w:top w:val="single" w:sz="4" w:space="0" w:color="auto"/>
              <w:left w:val="single" w:sz="4" w:space="0" w:color="auto"/>
              <w:bottom w:val="single" w:sz="4" w:space="0" w:color="auto"/>
              <w:right w:val="single" w:sz="4" w:space="0" w:color="auto"/>
            </w:tcBorders>
            <w:vAlign w:val="center"/>
            <w:hideMark/>
          </w:tcPr>
          <w:p w14:paraId="32593D8E"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770</w:t>
            </w:r>
          </w:p>
        </w:tc>
      </w:tr>
      <w:tr w:rsidR="00C16268" w:rsidRPr="001516FB" w14:paraId="0029A57B" w14:textId="77777777" w:rsidTr="00E15FA7">
        <w:tc>
          <w:tcPr>
            <w:tcW w:w="0" w:type="auto"/>
            <w:vMerge/>
            <w:tcBorders>
              <w:top w:val="single" w:sz="4" w:space="0" w:color="auto"/>
              <w:left w:val="single" w:sz="4" w:space="0" w:color="auto"/>
              <w:bottom w:val="single" w:sz="12" w:space="0" w:color="auto"/>
              <w:right w:val="single" w:sz="4" w:space="0" w:color="auto"/>
            </w:tcBorders>
            <w:vAlign w:val="center"/>
          </w:tcPr>
          <w:p w14:paraId="72864028" w14:textId="77777777" w:rsidR="00C16268" w:rsidRPr="001516FB" w:rsidRDefault="00C16268" w:rsidP="00DE6928">
            <w:pPr>
              <w:spacing w:after="0"/>
              <w:ind w:right="-283"/>
              <w:rPr>
                <w:rFonts w:ascii="Times New Roman" w:eastAsia="MS Mincho" w:hAnsi="Times New Roman" w:cs="Times New Roman"/>
                <w:lang w:eastAsia="pl-PL"/>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23583ED0" w14:textId="77777777" w:rsidR="00C16268" w:rsidRPr="001516FB" w:rsidRDefault="00C16268" w:rsidP="00DE6928">
            <w:pPr>
              <w:spacing w:after="0"/>
              <w:ind w:right="-283"/>
              <w:rPr>
                <w:rFonts w:ascii="Times New Roman" w:eastAsia="MS Mincho" w:hAnsi="Times New Roman" w:cs="Times New Roman"/>
                <w:b/>
                <w:lang w:eastAsia="pl-PL"/>
              </w:rPr>
            </w:pPr>
          </w:p>
        </w:tc>
        <w:tc>
          <w:tcPr>
            <w:tcW w:w="2746" w:type="pct"/>
            <w:tcBorders>
              <w:top w:val="single" w:sz="4" w:space="0" w:color="auto"/>
              <w:left w:val="single" w:sz="4" w:space="0" w:color="auto"/>
              <w:bottom w:val="single" w:sz="4" w:space="0" w:color="auto"/>
              <w:right w:val="single" w:sz="4" w:space="0" w:color="auto"/>
            </w:tcBorders>
            <w:vAlign w:val="center"/>
          </w:tcPr>
          <w:p w14:paraId="0B6E63D8"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zatoka od ul. Budowlanej do przystanku autobusowego</w:t>
            </w:r>
          </w:p>
        </w:tc>
        <w:tc>
          <w:tcPr>
            <w:tcW w:w="899" w:type="pct"/>
            <w:tcBorders>
              <w:top w:val="single" w:sz="4" w:space="0" w:color="auto"/>
              <w:left w:val="single" w:sz="4" w:space="0" w:color="auto"/>
              <w:bottom w:val="single" w:sz="4" w:space="0" w:color="auto"/>
              <w:right w:val="single" w:sz="4" w:space="0" w:color="auto"/>
            </w:tcBorders>
            <w:vAlign w:val="center"/>
          </w:tcPr>
          <w:p w14:paraId="24F90460"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566</w:t>
            </w:r>
          </w:p>
        </w:tc>
      </w:tr>
      <w:tr w:rsidR="00C16268" w:rsidRPr="001516FB" w14:paraId="7E012976" w14:textId="77777777" w:rsidTr="00E15FA7">
        <w:tc>
          <w:tcPr>
            <w:tcW w:w="0" w:type="auto"/>
            <w:vMerge/>
            <w:tcBorders>
              <w:top w:val="single" w:sz="4" w:space="0" w:color="auto"/>
              <w:left w:val="single" w:sz="4" w:space="0" w:color="auto"/>
              <w:bottom w:val="single" w:sz="12" w:space="0" w:color="auto"/>
              <w:right w:val="single" w:sz="4" w:space="0" w:color="auto"/>
            </w:tcBorders>
            <w:vAlign w:val="center"/>
          </w:tcPr>
          <w:p w14:paraId="58BE018D" w14:textId="77777777" w:rsidR="00C16268" w:rsidRPr="001516FB" w:rsidRDefault="00C16268" w:rsidP="00DE6928">
            <w:pPr>
              <w:spacing w:after="0"/>
              <w:ind w:right="-283"/>
              <w:rPr>
                <w:rFonts w:ascii="Times New Roman" w:eastAsia="MS Mincho" w:hAnsi="Times New Roman" w:cs="Times New Roman"/>
                <w:lang w:eastAsia="pl-PL"/>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0C4E5BF7" w14:textId="77777777" w:rsidR="00C16268" w:rsidRPr="001516FB" w:rsidRDefault="00C16268" w:rsidP="00DE6928">
            <w:pPr>
              <w:spacing w:after="0"/>
              <w:ind w:right="-283"/>
              <w:rPr>
                <w:rFonts w:ascii="Times New Roman" w:eastAsia="MS Mincho" w:hAnsi="Times New Roman" w:cs="Times New Roman"/>
                <w:b/>
                <w:lang w:eastAsia="pl-PL"/>
              </w:rPr>
            </w:pPr>
          </w:p>
        </w:tc>
        <w:tc>
          <w:tcPr>
            <w:tcW w:w="2746" w:type="pct"/>
            <w:tcBorders>
              <w:top w:val="single" w:sz="4" w:space="0" w:color="auto"/>
              <w:left w:val="single" w:sz="4" w:space="0" w:color="auto"/>
              <w:bottom w:val="single" w:sz="4" w:space="0" w:color="auto"/>
              <w:right w:val="single" w:sz="4" w:space="0" w:color="auto"/>
            </w:tcBorders>
            <w:vAlign w:val="center"/>
          </w:tcPr>
          <w:p w14:paraId="352AB726"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chodnik pomiędzy ul. Kotlarską a ul. Budowlaną</w:t>
            </w:r>
          </w:p>
        </w:tc>
        <w:tc>
          <w:tcPr>
            <w:tcW w:w="899" w:type="pct"/>
            <w:tcBorders>
              <w:top w:val="single" w:sz="4" w:space="0" w:color="auto"/>
              <w:left w:val="single" w:sz="4" w:space="0" w:color="auto"/>
              <w:bottom w:val="single" w:sz="4" w:space="0" w:color="auto"/>
              <w:right w:val="single" w:sz="4" w:space="0" w:color="auto"/>
            </w:tcBorders>
            <w:vAlign w:val="center"/>
          </w:tcPr>
          <w:p w14:paraId="42C0EAEC"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175</w:t>
            </w:r>
          </w:p>
        </w:tc>
      </w:tr>
      <w:tr w:rsidR="00C16268" w:rsidRPr="001516FB" w14:paraId="151A556A" w14:textId="77777777" w:rsidTr="00E15FA7">
        <w:tc>
          <w:tcPr>
            <w:tcW w:w="0" w:type="auto"/>
            <w:vMerge/>
            <w:tcBorders>
              <w:top w:val="single" w:sz="4" w:space="0" w:color="auto"/>
              <w:left w:val="single" w:sz="4" w:space="0" w:color="auto"/>
              <w:bottom w:val="single" w:sz="12" w:space="0" w:color="auto"/>
              <w:right w:val="single" w:sz="4" w:space="0" w:color="auto"/>
            </w:tcBorders>
            <w:vAlign w:val="center"/>
          </w:tcPr>
          <w:p w14:paraId="0DA089E2" w14:textId="77777777" w:rsidR="00C16268" w:rsidRPr="001516FB" w:rsidRDefault="00C16268" w:rsidP="00DE6928">
            <w:pPr>
              <w:spacing w:after="0"/>
              <w:ind w:right="-283"/>
              <w:rPr>
                <w:rFonts w:ascii="Times New Roman" w:eastAsia="MS Mincho" w:hAnsi="Times New Roman" w:cs="Times New Roman"/>
                <w:lang w:eastAsia="pl-PL"/>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62D659DF" w14:textId="77777777" w:rsidR="00C16268" w:rsidRPr="001516FB" w:rsidRDefault="00C16268" w:rsidP="00DE6928">
            <w:pPr>
              <w:spacing w:after="0"/>
              <w:ind w:right="-283"/>
              <w:rPr>
                <w:rFonts w:ascii="Times New Roman" w:eastAsia="MS Mincho" w:hAnsi="Times New Roman" w:cs="Times New Roman"/>
                <w:b/>
                <w:lang w:eastAsia="pl-PL"/>
              </w:rPr>
            </w:pPr>
          </w:p>
        </w:tc>
        <w:tc>
          <w:tcPr>
            <w:tcW w:w="2746" w:type="pct"/>
            <w:tcBorders>
              <w:top w:val="single" w:sz="4" w:space="0" w:color="auto"/>
              <w:left w:val="single" w:sz="4" w:space="0" w:color="auto"/>
              <w:bottom w:val="single" w:sz="12" w:space="0" w:color="auto"/>
              <w:right w:val="single" w:sz="4" w:space="0" w:color="auto"/>
            </w:tcBorders>
            <w:vAlign w:val="center"/>
          </w:tcPr>
          <w:p w14:paraId="5442B7BF"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chodnik od ul. Budowlanej do zakrętu</w:t>
            </w:r>
          </w:p>
        </w:tc>
        <w:tc>
          <w:tcPr>
            <w:tcW w:w="899" w:type="pct"/>
            <w:tcBorders>
              <w:top w:val="single" w:sz="4" w:space="0" w:color="auto"/>
              <w:left w:val="single" w:sz="4" w:space="0" w:color="auto"/>
              <w:bottom w:val="single" w:sz="12" w:space="0" w:color="auto"/>
              <w:right w:val="single" w:sz="4" w:space="0" w:color="auto"/>
            </w:tcBorders>
            <w:vAlign w:val="center"/>
          </w:tcPr>
          <w:p w14:paraId="1E8FFE45" w14:textId="77777777" w:rsidR="00C16268" w:rsidRPr="001516FB" w:rsidRDefault="00C16268" w:rsidP="00FE6E07">
            <w:pPr>
              <w:spacing w:before="60" w:after="60" w:line="240" w:lineRule="auto"/>
              <w:ind w:right="170"/>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137</w:t>
            </w:r>
          </w:p>
        </w:tc>
      </w:tr>
      <w:tr w:rsidR="00C16268" w:rsidRPr="001516FB" w14:paraId="0B8EC380" w14:textId="77777777" w:rsidTr="00E15FA7">
        <w:tc>
          <w:tcPr>
            <w:tcW w:w="4101" w:type="pct"/>
            <w:gridSpan w:val="3"/>
            <w:tcBorders>
              <w:top w:val="single" w:sz="4" w:space="0" w:color="auto"/>
              <w:left w:val="single" w:sz="4" w:space="0" w:color="auto"/>
              <w:bottom w:val="single" w:sz="4" w:space="0" w:color="auto"/>
              <w:right w:val="single" w:sz="4" w:space="0" w:color="auto"/>
            </w:tcBorders>
            <w:hideMark/>
          </w:tcPr>
          <w:p w14:paraId="2E4B8DC3" w14:textId="77777777" w:rsidR="00C16268" w:rsidRPr="001516FB" w:rsidRDefault="00C16268" w:rsidP="00FE6E07">
            <w:pPr>
              <w:spacing w:before="120" w:after="120" w:line="240" w:lineRule="auto"/>
              <w:ind w:right="194"/>
              <w:jc w:val="right"/>
              <w:rPr>
                <w:rFonts w:ascii="Times New Roman" w:eastAsia="MS Mincho" w:hAnsi="Times New Roman" w:cs="Times New Roman"/>
                <w:b/>
                <w:sz w:val="24"/>
                <w:szCs w:val="24"/>
                <w:lang w:eastAsia="pl-PL"/>
              </w:rPr>
            </w:pPr>
            <w:r w:rsidRPr="001516FB">
              <w:rPr>
                <w:rFonts w:ascii="Times New Roman" w:eastAsia="MS Mincho" w:hAnsi="Times New Roman" w:cs="Times New Roman"/>
                <w:b/>
                <w:sz w:val="24"/>
                <w:szCs w:val="24"/>
                <w:lang w:eastAsia="pl-PL"/>
              </w:rPr>
              <w:t>RAZEM</w:t>
            </w:r>
          </w:p>
        </w:tc>
        <w:tc>
          <w:tcPr>
            <w:tcW w:w="899" w:type="pct"/>
            <w:tcBorders>
              <w:top w:val="single" w:sz="4" w:space="0" w:color="auto"/>
              <w:left w:val="single" w:sz="4" w:space="0" w:color="auto"/>
              <w:bottom w:val="single" w:sz="4" w:space="0" w:color="auto"/>
              <w:right w:val="single" w:sz="4" w:space="0" w:color="auto"/>
            </w:tcBorders>
            <w:hideMark/>
          </w:tcPr>
          <w:p w14:paraId="238A4BE8" w14:textId="77777777" w:rsidR="00C16268" w:rsidRPr="001516FB" w:rsidRDefault="00C16268" w:rsidP="00FE6E07">
            <w:pPr>
              <w:spacing w:before="120" w:after="120" w:line="240" w:lineRule="auto"/>
              <w:ind w:right="170"/>
              <w:jc w:val="right"/>
              <w:rPr>
                <w:rFonts w:ascii="Times New Roman" w:eastAsia="MS Mincho" w:hAnsi="Times New Roman" w:cs="Times New Roman"/>
                <w:b/>
                <w:sz w:val="24"/>
                <w:szCs w:val="24"/>
                <w:lang w:eastAsia="pl-PL"/>
              </w:rPr>
            </w:pPr>
            <w:r w:rsidRPr="001516FB">
              <w:rPr>
                <w:rFonts w:ascii="Times New Roman" w:eastAsia="MS Mincho" w:hAnsi="Times New Roman" w:cs="Times New Roman"/>
                <w:b/>
                <w:sz w:val="24"/>
                <w:szCs w:val="24"/>
                <w:lang w:eastAsia="pl-PL"/>
              </w:rPr>
              <w:t>35 485</w:t>
            </w:r>
          </w:p>
        </w:tc>
      </w:tr>
    </w:tbl>
    <w:p w14:paraId="7EEEAC29" w14:textId="77777777" w:rsidR="00C16268" w:rsidRPr="00804597" w:rsidRDefault="00C16268" w:rsidP="00DE6928">
      <w:pPr>
        <w:spacing w:before="120" w:after="120" w:line="240" w:lineRule="auto"/>
        <w:ind w:left="426" w:right="-283" w:hanging="284"/>
        <w:rPr>
          <w:rFonts w:ascii="Times New Roman" w:eastAsia="MS Mincho" w:hAnsi="Times New Roman" w:cs="Times New Roman"/>
          <w:b/>
          <w:sz w:val="28"/>
          <w:szCs w:val="28"/>
          <w:u w:val="single"/>
          <w:lang w:eastAsia="pl-PL"/>
        </w:rPr>
      </w:pPr>
      <w:r w:rsidRPr="00804597">
        <w:rPr>
          <w:rFonts w:ascii="Times New Roman" w:eastAsia="MS Mincho" w:hAnsi="Times New Roman" w:cs="Times New Roman"/>
          <w:b/>
          <w:sz w:val="28"/>
          <w:szCs w:val="28"/>
          <w:u w:val="single"/>
          <w:lang w:eastAsia="pl-PL"/>
        </w:rPr>
        <w:t>ZBIERANIE</w:t>
      </w:r>
      <w:r>
        <w:rPr>
          <w:rFonts w:ascii="Times New Roman" w:eastAsia="MS Mincho" w:hAnsi="Times New Roman" w:cs="Times New Roman"/>
          <w:b/>
          <w:sz w:val="28"/>
          <w:szCs w:val="28"/>
          <w:u w:val="single"/>
          <w:lang w:eastAsia="pl-PL"/>
        </w:rPr>
        <w:t xml:space="preserve"> ODPADÓW</w:t>
      </w:r>
    </w:p>
    <w:p w14:paraId="254F969C" w14:textId="77777777" w:rsidR="00C16268" w:rsidRPr="001516FB" w:rsidRDefault="00C16268" w:rsidP="0039752B">
      <w:pPr>
        <w:numPr>
          <w:ilvl w:val="0"/>
          <w:numId w:val="150"/>
        </w:numPr>
        <w:spacing w:before="360" w:after="360" w:line="240" w:lineRule="auto"/>
        <w:ind w:left="426" w:right="-283" w:hanging="284"/>
        <w:rPr>
          <w:rFonts w:ascii="Times New Roman" w:eastAsia="MS Mincho" w:hAnsi="Times New Roman" w:cs="Times New Roman"/>
          <w:b/>
          <w:lang w:eastAsia="pl-PL"/>
        </w:rPr>
      </w:pPr>
      <w:r w:rsidRPr="001516FB">
        <w:rPr>
          <w:rFonts w:ascii="Times New Roman" w:eastAsia="MS Mincho" w:hAnsi="Times New Roman" w:cs="Times New Roman"/>
          <w:b/>
          <w:lang w:eastAsia="pl-PL"/>
        </w:rPr>
        <w:t>Częstotliwość zbierania – 7 x / tydzień (od poniedziałku do niedzieli)</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948"/>
        <w:gridCol w:w="5103"/>
        <w:gridCol w:w="1720"/>
      </w:tblGrid>
      <w:tr w:rsidR="00C16268" w:rsidRPr="001516FB" w14:paraId="05A18967" w14:textId="77777777" w:rsidTr="00272A34">
        <w:tc>
          <w:tcPr>
            <w:tcW w:w="570" w:type="dxa"/>
            <w:tcBorders>
              <w:top w:val="single" w:sz="12" w:space="0" w:color="auto"/>
              <w:left w:val="single" w:sz="12" w:space="0" w:color="auto"/>
              <w:bottom w:val="single" w:sz="12" w:space="0" w:color="auto"/>
              <w:right w:val="single" w:sz="12" w:space="0" w:color="auto"/>
            </w:tcBorders>
            <w:vAlign w:val="center"/>
            <w:hideMark/>
          </w:tcPr>
          <w:p w14:paraId="79519FEE" w14:textId="77777777" w:rsidR="00C16268" w:rsidRPr="001516FB" w:rsidRDefault="00C16268" w:rsidP="00272A34">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Lp.</w:t>
            </w:r>
          </w:p>
        </w:tc>
        <w:tc>
          <w:tcPr>
            <w:tcW w:w="1948" w:type="dxa"/>
            <w:tcBorders>
              <w:top w:val="single" w:sz="12" w:space="0" w:color="auto"/>
              <w:left w:val="single" w:sz="12" w:space="0" w:color="auto"/>
              <w:bottom w:val="single" w:sz="12" w:space="0" w:color="auto"/>
              <w:right w:val="single" w:sz="12" w:space="0" w:color="auto"/>
            </w:tcBorders>
            <w:vAlign w:val="center"/>
            <w:hideMark/>
          </w:tcPr>
          <w:p w14:paraId="4B7175AE" w14:textId="77777777" w:rsidR="00C16268" w:rsidRPr="001516FB" w:rsidRDefault="00C16268" w:rsidP="00272A34">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Nazwa ulicy</w:t>
            </w:r>
          </w:p>
        </w:tc>
        <w:tc>
          <w:tcPr>
            <w:tcW w:w="5103" w:type="dxa"/>
            <w:tcBorders>
              <w:top w:val="single" w:sz="12" w:space="0" w:color="auto"/>
              <w:left w:val="single" w:sz="12" w:space="0" w:color="auto"/>
              <w:bottom w:val="single" w:sz="12" w:space="0" w:color="auto"/>
              <w:right w:val="single" w:sz="12" w:space="0" w:color="auto"/>
            </w:tcBorders>
            <w:vAlign w:val="center"/>
            <w:hideMark/>
          </w:tcPr>
          <w:p w14:paraId="5ABC76BE" w14:textId="77777777" w:rsidR="00C16268" w:rsidRPr="001516FB" w:rsidRDefault="00C16268" w:rsidP="00272A34">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Opis</w:t>
            </w:r>
          </w:p>
        </w:tc>
        <w:tc>
          <w:tcPr>
            <w:tcW w:w="1720" w:type="dxa"/>
            <w:tcBorders>
              <w:top w:val="single" w:sz="12" w:space="0" w:color="auto"/>
              <w:left w:val="single" w:sz="12" w:space="0" w:color="auto"/>
              <w:bottom w:val="single" w:sz="12" w:space="0" w:color="auto"/>
              <w:right w:val="single" w:sz="12" w:space="0" w:color="auto"/>
            </w:tcBorders>
            <w:vAlign w:val="center"/>
            <w:hideMark/>
          </w:tcPr>
          <w:p w14:paraId="0B242B65" w14:textId="77777777" w:rsidR="00C16268" w:rsidRPr="001516FB" w:rsidRDefault="00C16268" w:rsidP="00272A34">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Powierzchnia [m</w:t>
            </w:r>
            <w:r w:rsidRPr="001516FB">
              <w:rPr>
                <w:rFonts w:ascii="Times New Roman" w:eastAsia="MS Mincho" w:hAnsi="Times New Roman" w:cs="Times New Roman"/>
                <w:b/>
                <w:sz w:val="18"/>
                <w:szCs w:val="18"/>
                <w:vertAlign w:val="superscript"/>
                <w:lang w:eastAsia="pl-PL"/>
              </w:rPr>
              <w:t>2</w:t>
            </w:r>
            <w:r w:rsidRPr="001516FB">
              <w:rPr>
                <w:rFonts w:ascii="Times New Roman" w:eastAsia="MS Mincho" w:hAnsi="Times New Roman" w:cs="Times New Roman"/>
                <w:b/>
                <w:sz w:val="18"/>
                <w:szCs w:val="18"/>
                <w:lang w:eastAsia="pl-PL"/>
              </w:rPr>
              <w:t>]</w:t>
            </w:r>
          </w:p>
        </w:tc>
      </w:tr>
      <w:tr w:rsidR="00C16268" w:rsidRPr="001516FB" w14:paraId="0FF5928E" w14:textId="77777777" w:rsidTr="00272A34">
        <w:tc>
          <w:tcPr>
            <w:tcW w:w="570" w:type="dxa"/>
            <w:vMerge w:val="restart"/>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2120E161"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w:t>
            </w:r>
          </w:p>
        </w:tc>
        <w:tc>
          <w:tcPr>
            <w:tcW w:w="1948" w:type="dxa"/>
            <w:vMerge w:val="restart"/>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0572F91E" w14:textId="77777777" w:rsidR="00C16268" w:rsidRPr="003373F4" w:rsidRDefault="00C16268" w:rsidP="00FE6E07">
            <w:pPr>
              <w:spacing w:before="60" w:after="60" w:line="240" w:lineRule="auto"/>
              <w:ind w:right="43"/>
              <w:rPr>
                <w:rFonts w:ascii="Times New Roman" w:eastAsia="MS Mincho" w:hAnsi="Times New Roman" w:cs="Times New Roman"/>
                <w:b/>
                <w:sz w:val="28"/>
                <w:szCs w:val="28"/>
                <w:lang w:eastAsia="pl-PL"/>
              </w:rPr>
            </w:pPr>
            <w:r w:rsidRPr="003373F4">
              <w:rPr>
                <w:rFonts w:ascii="Times New Roman" w:eastAsia="MS Mincho" w:hAnsi="Times New Roman" w:cs="Times New Roman"/>
                <w:b/>
                <w:sz w:val="28"/>
                <w:szCs w:val="28"/>
                <w:lang w:eastAsia="pl-PL"/>
              </w:rPr>
              <w:t>Rynek</w:t>
            </w:r>
          </w:p>
        </w:tc>
        <w:tc>
          <w:tcPr>
            <w:tcW w:w="5103"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26CBB430" w14:textId="77777777" w:rsidR="00C16268" w:rsidRPr="003373F4" w:rsidRDefault="00C16268" w:rsidP="00FE6E07">
            <w:pPr>
              <w:spacing w:before="60" w:after="60" w:line="240" w:lineRule="auto"/>
              <w:ind w:right="43"/>
              <w:rPr>
                <w:rFonts w:ascii="Times New Roman" w:eastAsia="MS Mincho" w:hAnsi="Times New Roman" w:cs="Times New Roman"/>
                <w:b/>
                <w:bCs/>
                <w:sz w:val="24"/>
                <w:szCs w:val="24"/>
                <w:lang w:eastAsia="pl-PL"/>
              </w:rPr>
            </w:pPr>
            <w:r w:rsidRPr="003373F4">
              <w:rPr>
                <w:rFonts w:ascii="Times New Roman" w:eastAsia="MS Mincho" w:hAnsi="Times New Roman" w:cs="Times New Roman"/>
                <w:b/>
                <w:bCs/>
                <w:sz w:val="24"/>
                <w:szCs w:val="24"/>
                <w:lang w:eastAsia="pl-PL"/>
              </w:rPr>
              <w:t>jezdnia</w:t>
            </w:r>
          </w:p>
        </w:tc>
        <w:tc>
          <w:tcPr>
            <w:tcW w:w="1720"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14:paraId="6FCC696E" w14:textId="6FB133A0" w:rsidR="00C16268" w:rsidRPr="003373F4" w:rsidRDefault="00C16268" w:rsidP="00FE6E07">
            <w:pPr>
              <w:tabs>
                <w:tab w:val="left" w:pos="1168"/>
              </w:tabs>
              <w:spacing w:before="60" w:after="60" w:line="240" w:lineRule="auto"/>
              <w:ind w:right="43"/>
              <w:jc w:val="right"/>
              <w:rPr>
                <w:rFonts w:ascii="Times New Roman" w:eastAsia="MS Mincho" w:hAnsi="Times New Roman" w:cs="Times New Roman"/>
                <w:b/>
                <w:bCs/>
                <w:sz w:val="24"/>
                <w:szCs w:val="24"/>
                <w:lang w:eastAsia="pl-PL"/>
              </w:rPr>
            </w:pPr>
            <w:r w:rsidRPr="003373F4">
              <w:rPr>
                <w:rFonts w:ascii="Times New Roman" w:eastAsia="MS Mincho" w:hAnsi="Times New Roman" w:cs="Times New Roman"/>
                <w:b/>
                <w:bCs/>
                <w:sz w:val="24"/>
                <w:szCs w:val="24"/>
                <w:lang w:eastAsia="pl-PL"/>
              </w:rPr>
              <w:t>5</w:t>
            </w:r>
            <w:r w:rsidR="00F673C3">
              <w:rPr>
                <w:rFonts w:ascii="Times New Roman" w:eastAsia="MS Mincho" w:hAnsi="Times New Roman" w:cs="Times New Roman"/>
                <w:b/>
                <w:bCs/>
                <w:sz w:val="24"/>
                <w:szCs w:val="24"/>
                <w:lang w:eastAsia="pl-PL"/>
              </w:rPr>
              <w:t xml:space="preserve"> </w:t>
            </w:r>
            <w:r w:rsidRPr="003373F4">
              <w:rPr>
                <w:rFonts w:ascii="Times New Roman" w:eastAsia="MS Mincho" w:hAnsi="Times New Roman" w:cs="Times New Roman"/>
                <w:b/>
                <w:bCs/>
                <w:sz w:val="24"/>
                <w:szCs w:val="24"/>
                <w:lang w:eastAsia="pl-PL"/>
              </w:rPr>
              <w:t>753</w:t>
            </w:r>
          </w:p>
        </w:tc>
      </w:tr>
      <w:tr w:rsidR="00C16268" w:rsidRPr="001516FB" w14:paraId="14C40A22" w14:textId="77777777" w:rsidTr="00272A34">
        <w:tc>
          <w:tcPr>
            <w:tcW w:w="570" w:type="dxa"/>
            <w:vMerge/>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5B041326"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p>
        </w:tc>
        <w:tc>
          <w:tcPr>
            <w:tcW w:w="1948" w:type="dxa"/>
            <w:vMerge/>
            <w:tcBorders>
              <w:left w:val="single" w:sz="4" w:space="0" w:color="auto"/>
              <w:bottom w:val="single" w:sz="12" w:space="0" w:color="auto"/>
              <w:right w:val="single" w:sz="4" w:space="0" w:color="auto"/>
            </w:tcBorders>
            <w:shd w:val="clear" w:color="auto" w:fill="F2F2F2" w:themeFill="background1" w:themeFillShade="F2"/>
            <w:vAlign w:val="center"/>
          </w:tcPr>
          <w:p w14:paraId="465F702C"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p>
        </w:tc>
        <w:tc>
          <w:tcPr>
            <w:tcW w:w="5103"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565F19E1" w14:textId="77777777" w:rsidR="00C16268" w:rsidRPr="003373F4" w:rsidRDefault="00C16268" w:rsidP="00FE6E07">
            <w:pPr>
              <w:spacing w:before="60" w:after="60" w:line="240" w:lineRule="auto"/>
              <w:ind w:right="43"/>
              <w:rPr>
                <w:rFonts w:ascii="Times New Roman" w:eastAsia="MS Mincho" w:hAnsi="Times New Roman" w:cs="Times New Roman"/>
                <w:b/>
                <w:bCs/>
                <w:sz w:val="24"/>
                <w:szCs w:val="24"/>
                <w:lang w:eastAsia="pl-PL"/>
              </w:rPr>
            </w:pPr>
            <w:r w:rsidRPr="003373F4">
              <w:rPr>
                <w:rFonts w:ascii="Times New Roman" w:eastAsia="MS Mincho" w:hAnsi="Times New Roman" w:cs="Times New Roman"/>
                <w:b/>
                <w:bCs/>
                <w:sz w:val="24"/>
                <w:szCs w:val="24"/>
                <w:lang w:eastAsia="pl-PL"/>
              </w:rPr>
              <w:t>chodniki</w:t>
            </w:r>
          </w:p>
        </w:tc>
        <w:tc>
          <w:tcPr>
            <w:tcW w:w="1720" w:type="dxa"/>
            <w:tcBorders>
              <w:top w:val="single" w:sz="4" w:space="0" w:color="auto"/>
              <w:left w:val="single" w:sz="4" w:space="0" w:color="auto"/>
              <w:bottom w:val="single" w:sz="12" w:space="0" w:color="auto"/>
              <w:right w:val="single" w:sz="4" w:space="0" w:color="auto"/>
            </w:tcBorders>
            <w:shd w:val="clear" w:color="auto" w:fill="F2F2F2" w:themeFill="background1" w:themeFillShade="F2"/>
          </w:tcPr>
          <w:p w14:paraId="1970BB09" w14:textId="7C167230" w:rsidR="00C16268" w:rsidRPr="003373F4" w:rsidRDefault="00C16268" w:rsidP="00FE6E07">
            <w:pPr>
              <w:tabs>
                <w:tab w:val="left" w:pos="1168"/>
              </w:tabs>
              <w:spacing w:before="60" w:after="60" w:line="240" w:lineRule="auto"/>
              <w:ind w:right="43"/>
              <w:jc w:val="right"/>
              <w:rPr>
                <w:rFonts w:ascii="Times New Roman" w:eastAsia="MS Mincho" w:hAnsi="Times New Roman" w:cs="Times New Roman"/>
                <w:b/>
                <w:bCs/>
                <w:sz w:val="24"/>
                <w:szCs w:val="24"/>
                <w:lang w:eastAsia="pl-PL"/>
              </w:rPr>
            </w:pPr>
            <w:r w:rsidRPr="003373F4">
              <w:rPr>
                <w:rFonts w:ascii="Times New Roman" w:eastAsia="MS Mincho" w:hAnsi="Times New Roman" w:cs="Times New Roman"/>
                <w:b/>
                <w:bCs/>
                <w:sz w:val="24"/>
                <w:szCs w:val="24"/>
                <w:lang w:eastAsia="pl-PL"/>
              </w:rPr>
              <w:t>4</w:t>
            </w:r>
            <w:r w:rsidR="00F673C3">
              <w:rPr>
                <w:rFonts w:ascii="Times New Roman" w:eastAsia="MS Mincho" w:hAnsi="Times New Roman" w:cs="Times New Roman"/>
                <w:b/>
                <w:bCs/>
                <w:sz w:val="24"/>
                <w:szCs w:val="24"/>
                <w:lang w:eastAsia="pl-PL"/>
              </w:rPr>
              <w:t xml:space="preserve"> </w:t>
            </w:r>
            <w:r w:rsidRPr="003373F4">
              <w:rPr>
                <w:rFonts w:ascii="Times New Roman" w:eastAsia="MS Mincho" w:hAnsi="Times New Roman" w:cs="Times New Roman"/>
                <w:b/>
                <w:bCs/>
                <w:sz w:val="24"/>
                <w:szCs w:val="24"/>
                <w:lang w:eastAsia="pl-PL"/>
              </w:rPr>
              <w:t>866</w:t>
            </w:r>
          </w:p>
        </w:tc>
      </w:tr>
      <w:tr w:rsidR="00C16268" w:rsidRPr="001516FB" w14:paraId="6B3076DD"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3FC5873A"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2</w:t>
            </w:r>
          </w:p>
        </w:tc>
        <w:tc>
          <w:tcPr>
            <w:tcW w:w="1948" w:type="dxa"/>
            <w:tcBorders>
              <w:top w:val="single" w:sz="12" w:space="0" w:color="auto"/>
              <w:left w:val="single" w:sz="4" w:space="0" w:color="auto"/>
              <w:bottom w:val="single" w:sz="12" w:space="0" w:color="auto"/>
              <w:right w:val="single" w:sz="4" w:space="0" w:color="auto"/>
            </w:tcBorders>
            <w:vAlign w:val="center"/>
          </w:tcPr>
          <w:p w14:paraId="17E1A3D9"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Długa</w:t>
            </w:r>
          </w:p>
        </w:tc>
        <w:tc>
          <w:tcPr>
            <w:tcW w:w="5103" w:type="dxa"/>
            <w:tcBorders>
              <w:top w:val="single" w:sz="12" w:space="0" w:color="auto"/>
              <w:left w:val="single" w:sz="4" w:space="0" w:color="auto"/>
              <w:bottom w:val="single" w:sz="12" w:space="0" w:color="auto"/>
              <w:right w:val="single" w:sz="4" w:space="0" w:color="auto"/>
            </w:tcBorders>
            <w:vAlign w:val="center"/>
          </w:tcPr>
          <w:p w14:paraId="46578543"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i chodniki w tym chodnik przy budynku ul. Długa 33 od ul. Dalekiej</w:t>
            </w:r>
          </w:p>
        </w:tc>
        <w:tc>
          <w:tcPr>
            <w:tcW w:w="1720" w:type="dxa"/>
            <w:tcBorders>
              <w:top w:val="single" w:sz="12" w:space="0" w:color="auto"/>
              <w:left w:val="single" w:sz="4" w:space="0" w:color="auto"/>
              <w:bottom w:val="single" w:sz="12" w:space="0" w:color="auto"/>
              <w:right w:val="single" w:sz="4" w:space="0" w:color="auto"/>
            </w:tcBorders>
          </w:tcPr>
          <w:p w14:paraId="26A0357B" w14:textId="04279F64" w:rsidR="00C16268" w:rsidRPr="001516FB" w:rsidRDefault="00C16268" w:rsidP="00FE6E07">
            <w:pPr>
              <w:tabs>
                <w:tab w:val="left" w:pos="1168"/>
              </w:tabs>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5</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041</w:t>
            </w:r>
          </w:p>
        </w:tc>
      </w:tr>
      <w:tr w:rsidR="00C16268" w:rsidRPr="001516FB" w14:paraId="5532EA8F" w14:textId="77777777" w:rsidTr="00272A34">
        <w:tc>
          <w:tcPr>
            <w:tcW w:w="570" w:type="dxa"/>
            <w:vMerge w:val="restart"/>
            <w:tcBorders>
              <w:top w:val="single" w:sz="12" w:space="0" w:color="auto"/>
              <w:left w:val="single" w:sz="4" w:space="0" w:color="auto"/>
              <w:bottom w:val="single" w:sz="12" w:space="0" w:color="auto"/>
              <w:right w:val="single" w:sz="4" w:space="0" w:color="auto"/>
            </w:tcBorders>
            <w:vAlign w:val="center"/>
          </w:tcPr>
          <w:p w14:paraId="3D4CEB8E"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3</w:t>
            </w:r>
          </w:p>
        </w:tc>
        <w:tc>
          <w:tcPr>
            <w:tcW w:w="1948" w:type="dxa"/>
            <w:vMerge w:val="restart"/>
            <w:tcBorders>
              <w:top w:val="single" w:sz="12" w:space="0" w:color="auto"/>
              <w:left w:val="single" w:sz="4" w:space="0" w:color="auto"/>
              <w:bottom w:val="single" w:sz="12" w:space="0" w:color="auto"/>
              <w:right w:val="single" w:sz="4" w:space="0" w:color="auto"/>
            </w:tcBorders>
            <w:vAlign w:val="center"/>
          </w:tcPr>
          <w:p w14:paraId="4AF57662"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Dworcowa</w:t>
            </w:r>
          </w:p>
        </w:tc>
        <w:tc>
          <w:tcPr>
            <w:tcW w:w="5103" w:type="dxa"/>
            <w:tcBorders>
              <w:top w:val="single" w:sz="12" w:space="0" w:color="auto"/>
              <w:left w:val="single" w:sz="4" w:space="0" w:color="auto"/>
              <w:bottom w:val="single" w:sz="4" w:space="0" w:color="auto"/>
              <w:right w:val="single" w:sz="4" w:space="0" w:color="auto"/>
            </w:tcBorders>
            <w:vAlign w:val="center"/>
          </w:tcPr>
          <w:p w14:paraId="45CB7899"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i chodniki</w:t>
            </w:r>
          </w:p>
        </w:tc>
        <w:tc>
          <w:tcPr>
            <w:tcW w:w="1720" w:type="dxa"/>
            <w:tcBorders>
              <w:top w:val="single" w:sz="12" w:space="0" w:color="auto"/>
              <w:left w:val="single" w:sz="4" w:space="0" w:color="auto"/>
              <w:bottom w:val="single" w:sz="4" w:space="0" w:color="auto"/>
              <w:right w:val="single" w:sz="4" w:space="0" w:color="auto"/>
            </w:tcBorders>
          </w:tcPr>
          <w:p w14:paraId="29DE6E1C" w14:textId="7F1A6DDB" w:rsidR="00C16268" w:rsidRPr="001516FB" w:rsidRDefault="00C16268" w:rsidP="00FE6E07">
            <w:pPr>
              <w:tabs>
                <w:tab w:val="left" w:pos="1168"/>
              </w:tabs>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2</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267</w:t>
            </w:r>
          </w:p>
        </w:tc>
      </w:tr>
      <w:tr w:rsidR="00C16268" w:rsidRPr="001516FB" w14:paraId="4F113811" w14:textId="77777777" w:rsidTr="00272A34">
        <w:tc>
          <w:tcPr>
            <w:tcW w:w="570" w:type="dxa"/>
            <w:vMerge/>
            <w:tcBorders>
              <w:top w:val="single" w:sz="12" w:space="0" w:color="auto"/>
              <w:left w:val="single" w:sz="4" w:space="0" w:color="auto"/>
              <w:bottom w:val="single" w:sz="12" w:space="0" w:color="auto"/>
              <w:right w:val="single" w:sz="4" w:space="0" w:color="auto"/>
            </w:tcBorders>
            <w:vAlign w:val="center"/>
          </w:tcPr>
          <w:p w14:paraId="1D5D473E"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p>
        </w:tc>
        <w:tc>
          <w:tcPr>
            <w:tcW w:w="1948" w:type="dxa"/>
            <w:vMerge/>
            <w:tcBorders>
              <w:left w:val="single" w:sz="4" w:space="0" w:color="auto"/>
              <w:bottom w:val="single" w:sz="12" w:space="0" w:color="auto"/>
              <w:right w:val="single" w:sz="4" w:space="0" w:color="auto"/>
            </w:tcBorders>
            <w:vAlign w:val="center"/>
          </w:tcPr>
          <w:p w14:paraId="1E82E074"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p>
        </w:tc>
        <w:tc>
          <w:tcPr>
            <w:tcW w:w="5103" w:type="dxa"/>
            <w:tcBorders>
              <w:top w:val="single" w:sz="4" w:space="0" w:color="auto"/>
              <w:left w:val="single" w:sz="4" w:space="0" w:color="auto"/>
              <w:bottom w:val="single" w:sz="12" w:space="0" w:color="auto"/>
              <w:right w:val="single" w:sz="4" w:space="0" w:color="auto"/>
            </w:tcBorders>
            <w:vAlign w:val="center"/>
          </w:tcPr>
          <w:p w14:paraId="1DE98E32"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plac przed dworcem</w:t>
            </w:r>
          </w:p>
        </w:tc>
        <w:tc>
          <w:tcPr>
            <w:tcW w:w="1720" w:type="dxa"/>
            <w:tcBorders>
              <w:top w:val="single" w:sz="4" w:space="0" w:color="auto"/>
              <w:left w:val="single" w:sz="4" w:space="0" w:color="auto"/>
              <w:bottom w:val="single" w:sz="12" w:space="0" w:color="auto"/>
              <w:right w:val="single" w:sz="4" w:space="0" w:color="auto"/>
            </w:tcBorders>
          </w:tcPr>
          <w:p w14:paraId="2400D5A7" w14:textId="77777777" w:rsidR="00C16268" w:rsidRPr="001516FB" w:rsidRDefault="00C16268" w:rsidP="00FE6E07">
            <w:pPr>
              <w:tabs>
                <w:tab w:val="left" w:pos="1168"/>
              </w:tabs>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953</w:t>
            </w:r>
          </w:p>
        </w:tc>
      </w:tr>
      <w:tr w:rsidR="00C16268" w:rsidRPr="001516FB" w14:paraId="22782426"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62A0BA31"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4</w:t>
            </w:r>
          </w:p>
        </w:tc>
        <w:tc>
          <w:tcPr>
            <w:tcW w:w="1948" w:type="dxa"/>
            <w:tcBorders>
              <w:top w:val="single" w:sz="12" w:space="0" w:color="auto"/>
              <w:left w:val="single" w:sz="4" w:space="0" w:color="auto"/>
              <w:bottom w:val="single" w:sz="12" w:space="0" w:color="auto"/>
              <w:right w:val="single" w:sz="4" w:space="0" w:color="auto"/>
            </w:tcBorders>
            <w:vAlign w:val="center"/>
          </w:tcPr>
          <w:p w14:paraId="4B13D7B8"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Franciszkańska</w:t>
            </w:r>
          </w:p>
        </w:tc>
        <w:tc>
          <w:tcPr>
            <w:tcW w:w="5103" w:type="dxa"/>
            <w:tcBorders>
              <w:top w:val="single" w:sz="12" w:space="0" w:color="auto"/>
              <w:left w:val="single" w:sz="4" w:space="0" w:color="auto"/>
              <w:bottom w:val="single" w:sz="12" w:space="0" w:color="auto"/>
              <w:right w:val="single" w:sz="4" w:space="0" w:color="auto"/>
            </w:tcBorders>
            <w:vAlign w:val="center"/>
          </w:tcPr>
          <w:p w14:paraId="53479997"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i chodniki</w:t>
            </w:r>
          </w:p>
        </w:tc>
        <w:tc>
          <w:tcPr>
            <w:tcW w:w="1720" w:type="dxa"/>
            <w:tcBorders>
              <w:top w:val="single" w:sz="12" w:space="0" w:color="auto"/>
              <w:left w:val="single" w:sz="4" w:space="0" w:color="auto"/>
              <w:bottom w:val="single" w:sz="12" w:space="0" w:color="auto"/>
              <w:right w:val="single" w:sz="4" w:space="0" w:color="auto"/>
            </w:tcBorders>
          </w:tcPr>
          <w:p w14:paraId="7CDC1755" w14:textId="33F5630B" w:rsidR="00C16268" w:rsidRPr="001516FB" w:rsidRDefault="00C16268" w:rsidP="00FE6E07">
            <w:pPr>
              <w:tabs>
                <w:tab w:val="left" w:pos="1168"/>
              </w:tabs>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841</w:t>
            </w:r>
          </w:p>
        </w:tc>
      </w:tr>
      <w:tr w:rsidR="00C16268" w:rsidRPr="001516FB" w14:paraId="105C942B"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760F7A7A"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5</w:t>
            </w:r>
          </w:p>
        </w:tc>
        <w:tc>
          <w:tcPr>
            <w:tcW w:w="1948" w:type="dxa"/>
            <w:tcBorders>
              <w:top w:val="single" w:sz="12" w:space="0" w:color="auto"/>
              <w:left w:val="single" w:sz="4" w:space="0" w:color="auto"/>
              <w:bottom w:val="single" w:sz="12" w:space="0" w:color="auto"/>
              <w:right w:val="single" w:sz="4" w:space="0" w:color="auto"/>
            </w:tcBorders>
            <w:vAlign w:val="center"/>
          </w:tcPr>
          <w:p w14:paraId="4ADA8EC2"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Grodzka</w:t>
            </w:r>
          </w:p>
        </w:tc>
        <w:tc>
          <w:tcPr>
            <w:tcW w:w="5103" w:type="dxa"/>
            <w:tcBorders>
              <w:top w:val="single" w:sz="12" w:space="0" w:color="auto"/>
              <w:left w:val="single" w:sz="4" w:space="0" w:color="auto"/>
              <w:bottom w:val="single" w:sz="12" w:space="0" w:color="auto"/>
              <w:right w:val="single" w:sz="4" w:space="0" w:color="auto"/>
            </w:tcBorders>
            <w:vAlign w:val="center"/>
          </w:tcPr>
          <w:p w14:paraId="3DA38CCE"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i chodnik</w:t>
            </w:r>
          </w:p>
        </w:tc>
        <w:tc>
          <w:tcPr>
            <w:tcW w:w="1720" w:type="dxa"/>
            <w:tcBorders>
              <w:top w:val="single" w:sz="12" w:space="0" w:color="auto"/>
              <w:left w:val="single" w:sz="4" w:space="0" w:color="auto"/>
              <w:bottom w:val="single" w:sz="12" w:space="0" w:color="auto"/>
              <w:right w:val="single" w:sz="4" w:space="0" w:color="auto"/>
            </w:tcBorders>
          </w:tcPr>
          <w:p w14:paraId="465D9CFE" w14:textId="67E579D5" w:rsidR="00C16268" w:rsidRPr="001516FB" w:rsidRDefault="00C16268" w:rsidP="00FE6E07">
            <w:pPr>
              <w:tabs>
                <w:tab w:val="left" w:pos="1168"/>
              </w:tabs>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2</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447</w:t>
            </w:r>
          </w:p>
        </w:tc>
      </w:tr>
      <w:tr w:rsidR="00C16268" w:rsidRPr="001516FB" w14:paraId="0BA36E4A"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4AACEB92"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6</w:t>
            </w:r>
          </w:p>
        </w:tc>
        <w:tc>
          <w:tcPr>
            <w:tcW w:w="1948" w:type="dxa"/>
            <w:tcBorders>
              <w:top w:val="single" w:sz="12" w:space="0" w:color="auto"/>
              <w:left w:val="single" w:sz="4" w:space="0" w:color="auto"/>
              <w:bottom w:val="single" w:sz="12" w:space="0" w:color="auto"/>
              <w:right w:val="single" w:sz="4" w:space="0" w:color="auto"/>
            </w:tcBorders>
            <w:vAlign w:val="center"/>
          </w:tcPr>
          <w:p w14:paraId="66D6117C"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 xml:space="preserve">Konopnickiej </w:t>
            </w:r>
          </w:p>
        </w:tc>
        <w:tc>
          <w:tcPr>
            <w:tcW w:w="5103" w:type="dxa"/>
            <w:tcBorders>
              <w:top w:val="single" w:sz="12" w:space="0" w:color="auto"/>
              <w:left w:val="single" w:sz="4" w:space="0" w:color="auto"/>
              <w:bottom w:val="single" w:sz="12" w:space="0" w:color="auto"/>
              <w:right w:val="single" w:sz="4" w:space="0" w:color="auto"/>
            </w:tcBorders>
            <w:vAlign w:val="center"/>
          </w:tcPr>
          <w:p w14:paraId="3D69ACE5"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i chodniki z wyłączeniem chodników przy skwerach</w:t>
            </w:r>
          </w:p>
        </w:tc>
        <w:tc>
          <w:tcPr>
            <w:tcW w:w="1720" w:type="dxa"/>
            <w:tcBorders>
              <w:top w:val="single" w:sz="12" w:space="0" w:color="auto"/>
              <w:left w:val="single" w:sz="4" w:space="0" w:color="auto"/>
              <w:bottom w:val="single" w:sz="12" w:space="0" w:color="auto"/>
              <w:right w:val="single" w:sz="4" w:space="0" w:color="auto"/>
            </w:tcBorders>
          </w:tcPr>
          <w:p w14:paraId="1A1AA7C8" w14:textId="697FBC3D" w:rsidR="00C16268" w:rsidRPr="001516FB" w:rsidRDefault="00C16268" w:rsidP="00FE6E07">
            <w:pPr>
              <w:tabs>
                <w:tab w:val="left" w:pos="1168"/>
              </w:tabs>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7</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941</w:t>
            </w:r>
          </w:p>
        </w:tc>
      </w:tr>
      <w:tr w:rsidR="00C16268" w:rsidRPr="001516FB" w14:paraId="561B5992"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17CABD11"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7</w:t>
            </w:r>
          </w:p>
        </w:tc>
        <w:tc>
          <w:tcPr>
            <w:tcW w:w="1948" w:type="dxa"/>
            <w:tcBorders>
              <w:top w:val="single" w:sz="12" w:space="0" w:color="auto"/>
              <w:left w:val="single" w:sz="4" w:space="0" w:color="auto"/>
              <w:bottom w:val="single" w:sz="12" w:space="0" w:color="auto"/>
              <w:right w:val="single" w:sz="4" w:space="0" w:color="auto"/>
            </w:tcBorders>
            <w:vAlign w:val="center"/>
          </w:tcPr>
          <w:p w14:paraId="57C3E0C8"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Kościelna</w:t>
            </w:r>
          </w:p>
        </w:tc>
        <w:tc>
          <w:tcPr>
            <w:tcW w:w="5103" w:type="dxa"/>
            <w:tcBorders>
              <w:top w:val="single" w:sz="12" w:space="0" w:color="auto"/>
              <w:left w:val="single" w:sz="4" w:space="0" w:color="auto"/>
              <w:bottom w:val="single" w:sz="12" w:space="0" w:color="auto"/>
              <w:right w:val="single" w:sz="4" w:space="0" w:color="auto"/>
            </w:tcBorders>
            <w:vAlign w:val="center"/>
          </w:tcPr>
          <w:p w14:paraId="10934DEC"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i chodniki z wyjątkiem chodnika przy murze Kościoła</w:t>
            </w:r>
          </w:p>
        </w:tc>
        <w:tc>
          <w:tcPr>
            <w:tcW w:w="1720" w:type="dxa"/>
            <w:tcBorders>
              <w:top w:val="single" w:sz="12" w:space="0" w:color="auto"/>
              <w:left w:val="single" w:sz="4" w:space="0" w:color="auto"/>
              <w:bottom w:val="single" w:sz="12" w:space="0" w:color="auto"/>
              <w:right w:val="single" w:sz="4" w:space="0" w:color="auto"/>
            </w:tcBorders>
          </w:tcPr>
          <w:p w14:paraId="7E211479" w14:textId="64656486" w:rsidR="00C16268" w:rsidRPr="001516FB" w:rsidRDefault="00C16268" w:rsidP="00FE6E07">
            <w:pPr>
              <w:tabs>
                <w:tab w:val="left" w:pos="1168"/>
              </w:tabs>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4</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979</w:t>
            </w:r>
          </w:p>
        </w:tc>
      </w:tr>
      <w:tr w:rsidR="00C16268" w:rsidRPr="001516FB" w14:paraId="202F1B9D"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72481A5E"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8</w:t>
            </w:r>
          </w:p>
        </w:tc>
        <w:tc>
          <w:tcPr>
            <w:tcW w:w="1948" w:type="dxa"/>
            <w:tcBorders>
              <w:top w:val="single" w:sz="12" w:space="0" w:color="auto"/>
              <w:left w:val="single" w:sz="4" w:space="0" w:color="auto"/>
              <w:bottom w:val="single" w:sz="12" w:space="0" w:color="auto"/>
              <w:right w:val="single" w:sz="4" w:space="0" w:color="auto"/>
            </w:tcBorders>
            <w:vAlign w:val="center"/>
          </w:tcPr>
          <w:p w14:paraId="53286A4E"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Kotlarska</w:t>
            </w:r>
          </w:p>
        </w:tc>
        <w:tc>
          <w:tcPr>
            <w:tcW w:w="5103" w:type="dxa"/>
            <w:tcBorders>
              <w:top w:val="single" w:sz="12" w:space="0" w:color="auto"/>
              <w:left w:val="single" w:sz="4" w:space="0" w:color="auto"/>
              <w:bottom w:val="single" w:sz="12" w:space="0" w:color="auto"/>
              <w:right w:val="single" w:sz="4" w:space="0" w:color="auto"/>
            </w:tcBorders>
            <w:vAlign w:val="center"/>
          </w:tcPr>
          <w:p w14:paraId="50830A60" w14:textId="77777777" w:rsidR="00C16268"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 xml:space="preserve">jezdnia i chodniki wraz z przejściem ul. Kotlarska  – </w:t>
            </w:r>
          </w:p>
          <w:p w14:paraId="4E31EF1F"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ul. Grodzka</w:t>
            </w:r>
          </w:p>
        </w:tc>
        <w:tc>
          <w:tcPr>
            <w:tcW w:w="1720" w:type="dxa"/>
            <w:tcBorders>
              <w:top w:val="single" w:sz="12" w:space="0" w:color="auto"/>
              <w:left w:val="single" w:sz="4" w:space="0" w:color="auto"/>
              <w:bottom w:val="single" w:sz="12" w:space="0" w:color="auto"/>
              <w:right w:val="single" w:sz="4" w:space="0" w:color="auto"/>
            </w:tcBorders>
          </w:tcPr>
          <w:p w14:paraId="6CAF67D4" w14:textId="20CE45E5" w:rsidR="00C16268" w:rsidRPr="001516FB" w:rsidRDefault="00C16268" w:rsidP="00FE6E07">
            <w:pPr>
              <w:tabs>
                <w:tab w:val="left" w:pos="1168"/>
              </w:tabs>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2</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845</w:t>
            </w:r>
          </w:p>
        </w:tc>
      </w:tr>
      <w:tr w:rsidR="00C16268" w:rsidRPr="001516FB" w14:paraId="08AAD995"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4A432994"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9</w:t>
            </w:r>
          </w:p>
        </w:tc>
        <w:tc>
          <w:tcPr>
            <w:tcW w:w="1948" w:type="dxa"/>
            <w:tcBorders>
              <w:top w:val="single" w:sz="12" w:space="0" w:color="auto"/>
              <w:left w:val="single" w:sz="4" w:space="0" w:color="auto"/>
              <w:bottom w:val="single" w:sz="12" w:space="0" w:color="auto"/>
              <w:right w:val="single" w:sz="4" w:space="0" w:color="auto"/>
            </w:tcBorders>
            <w:vAlign w:val="center"/>
          </w:tcPr>
          <w:p w14:paraId="0D9F00EA"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Łukowa</w:t>
            </w:r>
          </w:p>
        </w:tc>
        <w:tc>
          <w:tcPr>
            <w:tcW w:w="5103" w:type="dxa"/>
            <w:tcBorders>
              <w:top w:val="single" w:sz="12" w:space="0" w:color="auto"/>
              <w:left w:val="single" w:sz="4" w:space="0" w:color="auto"/>
              <w:bottom w:val="single" w:sz="12" w:space="0" w:color="auto"/>
              <w:right w:val="single" w:sz="4" w:space="0" w:color="auto"/>
            </w:tcBorders>
            <w:vAlign w:val="center"/>
          </w:tcPr>
          <w:p w14:paraId="27F2C4EF"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ciąg pieszy</w:t>
            </w:r>
          </w:p>
        </w:tc>
        <w:tc>
          <w:tcPr>
            <w:tcW w:w="1720" w:type="dxa"/>
            <w:tcBorders>
              <w:top w:val="single" w:sz="12" w:space="0" w:color="auto"/>
              <w:left w:val="single" w:sz="4" w:space="0" w:color="auto"/>
              <w:bottom w:val="single" w:sz="12" w:space="0" w:color="auto"/>
              <w:right w:val="single" w:sz="4" w:space="0" w:color="auto"/>
            </w:tcBorders>
          </w:tcPr>
          <w:p w14:paraId="2779D9F2" w14:textId="245C142C" w:rsidR="00C16268" w:rsidRPr="001516FB" w:rsidRDefault="00C16268" w:rsidP="00FE6E07">
            <w:pPr>
              <w:tabs>
                <w:tab w:val="left" w:pos="1168"/>
              </w:tabs>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272</w:t>
            </w:r>
          </w:p>
        </w:tc>
      </w:tr>
      <w:tr w:rsidR="00C16268" w:rsidRPr="001516FB" w14:paraId="67DA9D1D" w14:textId="77777777" w:rsidTr="00272A34">
        <w:tc>
          <w:tcPr>
            <w:tcW w:w="570" w:type="dxa"/>
            <w:vMerge w:val="restart"/>
            <w:tcBorders>
              <w:top w:val="single" w:sz="12" w:space="0" w:color="auto"/>
              <w:left w:val="single" w:sz="4" w:space="0" w:color="auto"/>
              <w:bottom w:val="single" w:sz="12" w:space="0" w:color="auto"/>
              <w:right w:val="single" w:sz="4" w:space="0" w:color="auto"/>
            </w:tcBorders>
            <w:vAlign w:val="center"/>
          </w:tcPr>
          <w:p w14:paraId="1D69D33E"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10</w:t>
            </w:r>
          </w:p>
        </w:tc>
        <w:tc>
          <w:tcPr>
            <w:tcW w:w="1948" w:type="dxa"/>
            <w:vMerge w:val="restart"/>
            <w:tcBorders>
              <w:top w:val="single" w:sz="12" w:space="0" w:color="auto"/>
              <w:left w:val="single" w:sz="4" w:space="0" w:color="auto"/>
              <w:bottom w:val="single" w:sz="12" w:space="0" w:color="auto"/>
              <w:right w:val="single" w:sz="4" w:space="0" w:color="auto"/>
            </w:tcBorders>
            <w:vAlign w:val="center"/>
          </w:tcPr>
          <w:p w14:paraId="7FD9A825"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Plac Grunwaldzki</w:t>
            </w:r>
          </w:p>
        </w:tc>
        <w:tc>
          <w:tcPr>
            <w:tcW w:w="5103" w:type="dxa"/>
            <w:tcBorders>
              <w:top w:val="single" w:sz="12" w:space="0" w:color="auto"/>
              <w:left w:val="single" w:sz="4" w:space="0" w:color="auto"/>
              <w:bottom w:val="single" w:sz="4" w:space="0" w:color="auto"/>
              <w:right w:val="single" w:sz="4" w:space="0" w:color="auto"/>
            </w:tcBorders>
            <w:vAlign w:val="center"/>
          </w:tcPr>
          <w:p w14:paraId="5C147D3D"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od ul. Budowlanej do Alei Niepodległości oraz chodnik od Zaułka Kupieckiego do Klubu Bolko</w:t>
            </w:r>
          </w:p>
        </w:tc>
        <w:tc>
          <w:tcPr>
            <w:tcW w:w="1720" w:type="dxa"/>
            <w:tcBorders>
              <w:top w:val="single" w:sz="12" w:space="0" w:color="auto"/>
              <w:left w:val="single" w:sz="4" w:space="0" w:color="auto"/>
              <w:bottom w:val="single" w:sz="4" w:space="0" w:color="auto"/>
              <w:right w:val="single" w:sz="4" w:space="0" w:color="auto"/>
            </w:tcBorders>
          </w:tcPr>
          <w:p w14:paraId="19157949" w14:textId="77777777" w:rsidR="00C16268" w:rsidRPr="001516FB" w:rsidRDefault="00C16268" w:rsidP="00FE6E07">
            <w:pPr>
              <w:tabs>
                <w:tab w:val="left" w:pos="1168"/>
              </w:tabs>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452</w:t>
            </w:r>
          </w:p>
        </w:tc>
      </w:tr>
      <w:tr w:rsidR="00C16268" w:rsidRPr="001516FB" w14:paraId="55613CEF" w14:textId="77777777" w:rsidTr="00272A34">
        <w:tc>
          <w:tcPr>
            <w:tcW w:w="570" w:type="dxa"/>
            <w:vMerge/>
            <w:tcBorders>
              <w:top w:val="single" w:sz="12" w:space="0" w:color="auto"/>
              <w:left w:val="single" w:sz="4" w:space="0" w:color="auto"/>
              <w:bottom w:val="single" w:sz="12" w:space="0" w:color="auto"/>
              <w:right w:val="single" w:sz="4" w:space="0" w:color="auto"/>
            </w:tcBorders>
            <w:vAlign w:val="center"/>
          </w:tcPr>
          <w:p w14:paraId="48CA5932"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p>
        </w:tc>
        <w:tc>
          <w:tcPr>
            <w:tcW w:w="1948" w:type="dxa"/>
            <w:vMerge/>
            <w:tcBorders>
              <w:left w:val="single" w:sz="4" w:space="0" w:color="auto"/>
              <w:bottom w:val="single" w:sz="12" w:space="0" w:color="auto"/>
              <w:right w:val="single" w:sz="4" w:space="0" w:color="auto"/>
            </w:tcBorders>
            <w:vAlign w:val="center"/>
          </w:tcPr>
          <w:p w14:paraId="15CCB014"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p>
        </w:tc>
        <w:tc>
          <w:tcPr>
            <w:tcW w:w="5103" w:type="dxa"/>
            <w:tcBorders>
              <w:top w:val="single" w:sz="4" w:space="0" w:color="auto"/>
              <w:left w:val="single" w:sz="4" w:space="0" w:color="auto"/>
              <w:bottom w:val="single" w:sz="12" w:space="0" w:color="auto"/>
              <w:right w:val="single" w:sz="4" w:space="0" w:color="auto"/>
            </w:tcBorders>
            <w:vAlign w:val="center"/>
          </w:tcPr>
          <w:p w14:paraId="688BABBB"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parking przed sądem</w:t>
            </w:r>
          </w:p>
        </w:tc>
        <w:tc>
          <w:tcPr>
            <w:tcW w:w="1720" w:type="dxa"/>
            <w:tcBorders>
              <w:top w:val="single" w:sz="4" w:space="0" w:color="auto"/>
              <w:left w:val="single" w:sz="4" w:space="0" w:color="auto"/>
              <w:bottom w:val="single" w:sz="12" w:space="0" w:color="auto"/>
              <w:right w:val="single" w:sz="4" w:space="0" w:color="auto"/>
            </w:tcBorders>
          </w:tcPr>
          <w:p w14:paraId="5148152D" w14:textId="77777777" w:rsidR="00C16268" w:rsidRPr="001516FB" w:rsidRDefault="00C16268" w:rsidP="00FE6E07">
            <w:pPr>
              <w:tabs>
                <w:tab w:val="left" w:pos="1168"/>
              </w:tabs>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640</w:t>
            </w:r>
          </w:p>
        </w:tc>
      </w:tr>
      <w:tr w:rsidR="00C16268" w:rsidRPr="001516FB" w14:paraId="00F637D8"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0E6B71A5"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11</w:t>
            </w:r>
          </w:p>
        </w:tc>
        <w:tc>
          <w:tcPr>
            <w:tcW w:w="1948" w:type="dxa"/>
            <w:tcBorders>
              <w:top w:val="single" w:sz="12" w:space="0" w:color="auto"/>
              <w:left w:val="single" w:sz="4" w:space="0" w:color="auto"/>
              <w:bottom w:val="single" w:sz="12" w:space="0" w:color="auto"/>
              <w:right w:val="single" w:sz="4" w:space="0" w:color="auto"/>
            </w:tcBorders>
            <w:vAlign w:val="center"/>
          </w:tcPr>
          <w:p w14:paraId="4AF39218"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sz w:val="20"/>
                <w:szCs w:val="20"/>
                <w:lang w:eastAsia="pl-PL"/>
              </w:rPr>
              <w:t>Plac Jana Pawła II</w:t>
            </w:r>
          </w:p>
        </w:tc>
        <w:tc>
          <w:tcPr>
            <w:tcW w:w="5103" w:type="dxa"/>
            <w:tcBorders>
              <w:top w:val="single" w:sz="12" w:space="0" w:color="auto"/>
              <w:left w:val="single" w:sz="4" w:space="0" w:color="auto"/>
              <w:bottom w:val="single" w:sz="12" w:space="0" w:color="auto"/>
              <w:right w:val="single" w:sz="4" w:space="0" w:color="auto"/>
            </w:tcBorders>
            <w:vAlign w:val="center"/>
          </w:tcPr>
          <w:p w14:paraId="7D3883AC"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i chodniki z wyłączeniem chodnika                        przy skwerze</w:t>
            </w:r>
          </w:p>
        </w:tc>
        <w:tc>
          <w:tcPr>
            <w:tcW w:w="1720" w:type="dxa"/>
            <w:tcBorders>
              <w:top w:val="single" w:sz="12" w:space="0" w:color="auto"/>
              <w:left w:val="single" w:sz="4" w:space="0" w:color="auto"/>
              <w:bottom w:val="single" w:sz="12" w:space="0" w:color="auto"/>
              <w:right w:val="single" w:sz="4" w:space="0" w:color="auto"/>
            </w:tcBorders>
          </w:tcPr>
          <w:p w14:paraId="7C205F55" w14:textId="7B7E9560" w:rsidR="00C16268" w:rsidRPr="001516FB" w:rsidRDefault="00C16268" w:rsidP="00FE6E07">
            <w:pPr>
              <w:tabs>
                <w:tab w:val="left" w:pos="1168"/>
              </w:tabs>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906</w:t>
            </w:r>
          </w:p>
        </w:tc>
      </w:tr>
      <w:tr w:rsidR="00C16268" w:rsidRPr="001516FB" w14:paraId="022241F7"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00C9059B"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12</w:t>
            </w:r>
          </w:p>
        </w:tc>
        <w:tc>
          <w:tcPr>
            <w:tcW w:w="1948" w:type="dxa"/>
            <w:tcBorders>
              <w:top w:val="single" w:sz="12" w:space="0" w:color="auto"/>
              <w:left w:val="single" w:sz="4" w:space="0" w:color="auto"/>
              <w:bottom w:val="single" w:sz="12" w:space="0" w:color="auto"/>
              <w:right w:val="single" w:sz="4" w:space="0" w:color="auto"/>
            </w:tcBorders>
            <w:vAlign w:val="center"/>
          </w:tcPr>
          <w:p w14:paraId="3AE8BE43"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Plac przed Halą Targową</w:t>
            </w:r>
          </w:p>
        </w:tc>
        <w:tc>
          <w:tcPr>
            <w:tcW w:w="5103" w:type="dxa"/>
            <w:tcBorders>
              <w:top w:val="single" w:sz="12" w:space="0" w:color="auto"/>
              <w:left w:val="single" w:sz="4" w:space="0" w:color="auto"/>
              <w:bottom w:val="single" w:sz="12" w:space="0" w:color="auto"/>
              <w:right w:val="single" w:sz="4" w:space="0" w:color="auto"/>
            </w:tcBorders>
            <w:vAlign w:val="center"/>
          </w:tcPr>
          <w:p w14:paraId="0DD7E319"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cały plac i parking wraz z chodnikiem przed placem                 i parkingiem (również od ul. Budowlanej)</w:t>
            </w:r>
          </w:p>
        </w:tc>
        <w:tc>
          <w:tcPr>
            <w:tcW w:w="1720" w:type="dxa"/>
            <w:tcBorders>
              <w:top w:val="single" w:sz="12" w:space="0" w:color="auto"/>
              <w:left w:val="single" w:sz="4" w:space="0" w:color="auto"/>
              <w:bottom w:val="single" w:sz="12" w:space="0" w:color="auto"/>
              <w:right w:val="single" w:sz="4" w:space="0" w:color="auto"/>
            </w:tcBorders>
          </w:tcPr>
          <w:p w14:paraId="2E2FFDA4" w14:textId="77777777" w:rsidR="00C16268" w:rsidRPr="001516FB" w:rsidRDefault="00C16268" w:rsidP="00FE6E07">
            <w:pPr>
              <w:tabs>
                <w:tab w:val="left" w:pos="1168"/>
              </w:tabs>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829</w:t>
            </w:r>
          </w:p>
        </w:tc>
      </w:tr>
      <w:tr w:rsidR="00C16268" w:rsidRPr="001516FB" w14:paraId="6E009714"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77495BD9"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13</w:t>
            </w:r>
          </w:p>
        </w:tc>
        <w:tc>
          <w:tcPr>
            <w:tcW w:w="1948" w:type="dxa"/>
            <w:tcBorders>
              <w:top w:val="single" w:sz="12" w:space="0" w:color="auto"/>
              <w:left w:val="single" w:sz="4" w:space="0" w:color="auto"/>
              <w:bottom w:val="single" w:sz="12" w:space="0" w:color="auto"/>
              <w:right w:val="single" w:sz="4" w:space="0" w:color="auto"/>
            </w:tcBorders>
            <w:vAlign w:val="center"/>
          </w:tcPr>
          <w:p w14:paraId="545579BC"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Pułaskiego</w:t>
            </w:r>
          </w:p>
        </w:tc>
        <w:tc>
          <w:tcPr>
            <w:tcW w:w="5103" w:type="dxa"/>
            <w:tcBorders>
              <w:top w:val="single" w:sz="12" w:space="0" w:color="auto"/>
              <w:left w:val="single" w:sz="4" w:space="0" w:color="auto"/>
              <w:bottom w:val="single" w:sz="12" w:space="0" w:color="auto"/>
              <w:right w:val="single" w:sz="4" w:space="0" w:color="auto"/>
            </w:tcBorders>
            <w:vAlign w:val="center"/>
          </w:tcPr>
          <w:p w14:paraId="6E2C1369"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chodniki i schody</w:t>
            </w:r>
          </w:p>
        </w:tc>
        <w:tc>
          <w:tcPr>
            <w:tcW w:w="1720" w:type="dxa"/>
            <w:tcBorders>
              <w:top w:val="single" w:sz="12" w:space="0" w:color="auto"/>
              <w:left w:val="single" w:sz="4" w:space="0" w:color="auto"/>
              <w:bottom w:val="single" w:sz="12" w:space="0" w:color="auto"/>
              <w:right w:val="single" w:sz="4" w:space="0" w:color="auto"/>
            </w:tcBorders>
          </w:tcPr>
          <w:p w14:paraId="2BF1957D" w14:textId="42358953" w:rsidR="00C16268" w:rsidRPr="001516FB" w:rsidRDefault="00C16268" w:rsidP="00FE6E07">
            <w:pPr>
              <w:tabs>
                <w:tab w:val="left" w:pos="1168"/>
              </w:tabs>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5</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919</w:t>
            </w:r>
          </w:p>
        </w:tc>
      </w:tr>
      <w:tr w:rsidR="00C16268" w:rsidRPr="001516FB" w14:paraId="39C79595"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27B0BCB9"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14</w:t>
            </w:r>
          </w:p>
        </w:tc>
        <w:tc>
          <w:tcPr>
            <w:tcW w:w="1948" w:type="dxa"/>
            <w:tcBorders>
              <w:top w:val="single" w:sz="12" w:space="0" w:color="auto"/>
              <w:left w:val="single" w:sz="4" w:space="0" w:color="auto"/>
              <w:bottom w:val="single" w:sz="12" w:space="0" w:color="auto"/>
              <w:right w:val="single" w:sz="4" w:space="0" w:color="auto"/>
            </w:tcBorders>
            <w:vAlign w:val="center"/>
          </w:tcPr>
          <w:p w14:paraId="4244D2C2"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Spółdzielcza</w:t>
            </w:r>
          </w:p>
        </w:tc>
        <w:tc>
          <w:tcPr>
            <w:tcW w:w="5103" w:type="dxa"/>
            <w:tcBorders>
              <w:top w:val="single" w:sz="12" w:space="0" w:color="auto"/>
              <w:left w:val="single" w:sz="4" w:space="0" w:color="auto"/>
              <w:bottom w:val="single" w:sz="12" w:space="0" w:color="auto"/>
              <w:right w:val="single" w:sz="4" w:space="0" w:color="auto"/>
            </w:tcBorders>
            <w:vAlign w:val="center"/>
          </w:tcPr>
          <w:p w14:paraId="6556363D"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i chodniki</w:t>
            </w:r>
          </w:p>
        </w:tc>
        <w:tc>
          <w:tcPr>
            <w:tcW w:w="1720" w:type="dxa"/>
            <w:tcBorders>
              <w:top w:val="single" w:sz="12" w:space="0" w:color="auto"/>
              <w:left w:val="single" w:sz="4" w:space="0" w:color="auto"/>
              <w:bottom w:val="single" w:sz="12" w:space="0" w:color="auto"/>
              <w:right w:val="single" w:sz="4" w:space="0" w:color="auto"/>
            </w:tcBorders>
          </w:tcPr>
          <w:p w14:paraId="376BB33A" w14:textId="1AE1FBF6" w:rsidR="00C16268" w:rsidRPr="001516FB" w:rsidRDefault="00C16268" w:rsidP="00FE6E07">
            <w:pPr>
              <w:tabs>
                <w:tab w:val="left" w:pos="1168"/>
              </w:tabs>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3</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267</w:t>
            </w:r>
          </w:p>
        </w:tc>
      </w:tr>
      <w:tr w:rsidR="00C16268" w:rsidRPr="001516FB" w14:paraId="1B35F421"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38C242FB"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15</w:t>
            </w:r>
          </w:p>
        </w:tc>
        <w:tc>
          <w:tcPr>
            <w:tcW w:w="1948" w:type="dxa"/>
            <w:tcBorders>
              <w:top w:val="single" w:sz="12" w:space="0" w:color="auto"/>
              <w:left w:val="single" w:sz="4" w:space="0" w:color="auto"/>
              <w:bottom w:val="single" w:sz="12" w:space="0" w:color="auto"/>
              <w:right w:val="single" w:sz="4" w:space="0" w:color="auto"/>
            </w:tcBorders>
            <w:vAlign w:val="center"/>
            <w:hideMark/>
          </w:tcPr>
          <w:p w14:paraId="0F906676"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Świętokrzyska</w:t>
            </w:r>
          </w:p>
        </w:tc>
        <w:tc>
          <w:tcPr>
            <w:tcW w:w="5103" w:type="dxa"/>
            <w:tcBorders>
              <w:top w:val="single" w:sz="12" w:space="0" w:color="auto"/>
              <w:left w:val="single" w:sz="4" w:space="0" w:color="auto"/>
              <w:bottom w:val="single" w:sz="12" w:space="0" w:color="auto"/>
              <w:right w:val="single" w:sz="4" w:space="0" w:color="auto"/>
            </w:tcBorders>
            <w:vAlign w:val="center"/>
            <w:hideMark/>
          </w:tcPr>
          <w:p w14:paraId="31B77716"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ciąg pieszy</w:t>
            </w:r>
          </w:p>
        </w:tc>
        <w:tc>
          <w:tcPr>
            <w:tcW w:w="1720" w:type="dxa"/>
            <w:tcBorders>
              <w:top w:val="single" w:sz="12" w:space="0" w:color="auto"/>
              <w:left w:val="single" w:sz="4" w:space="0" w:color="auto"/>
              <w:bottom w:val="single" w:sz="12" w:space="0" w:color="auto"/>
              <w:right w:val="single" w:sz="4" w:space="0" w:color="auto"/>
            </w:tcBorders>
            <w:hideMark/>
          </w:tcPr>
          <w:p w14:paraId="66606600" w14:textId="77777777" w:rsidR="00C16268" w:rsidRPr="001516FB" w:rsidRDefault="00C16268" w:rsidP="00FE6E07">
            <w:pPr>
              <w:tabs>
                <w:tab w:val="left" w:pos="1168"/>
              </w:tabs>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152</w:t>
            </w:r>
          </w:p>
        </w:tc>
      </w:tr>
      <w:tr w:rsidR="00C16268" w:rsidRPr="001516FB" w14:paraId="1F70C199"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7FE35F90"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16</w:t>
            </w:r>
          </w:p>
        </w:tc>
        <w:tc>
          <w:tcPr>
            <w:tcW w:w="1948" w:type="dxa"/>
            <w:tcBorders>
              <w:top w:val="single" w:sz="12" w:space="0" w:color="auto"/>
              <w:left w:val="single" w:sz="4" w:space="0" w:color="auto"/>
              <w:bottom w:val="single" w:sz="12" w:space="0" w:color="auto"/>
              <w:right w:val="single" w:sz="4" w:space="0" w:color="auto"/>
            </w:tcBorders>
            <w:vAlign w:val="center"/>
          </w:tcPr>
          <w:p w14:paraId="50D625C0"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Trybunalska</w:t>
            </w:r>
          </w:p>
        </w:tc>
        <w:tc>
          <w:tcPr>
            <w:tcW w:w="5103" w:type="dxa"/>
            <w:tcBorders>
              <w:top w:val="single" w:sz="12" w:space="0" w:color="auto"/>
              <w:left w:val="single" w:sz="4" w:space="0" w:color="auto"/>
              <w:bottom w:val="single" w:sz="12" w:space="0" w:color="auto"/>
              <w:right w:val="single" w:sz="4" w:space="0" w:color="auto"/>
            </w:tcBorders>
            <w:vAlign w:val="center"/>
          </w:tcPr>
          <w:p w14:paraId="42731C21"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i chodniki</w:t>
            </w:r>
          </w:p>
        </w:tc>
        <w:tc>
          <w:tcPr>
            <w:tcW w:w="1720" w:type="dxa"/>
            <w:tcBorders>
              <w:top w:val="single" w:sz="12" w:space="0" w:color="auto"/>
              <w:left w:val="single" w:sz="4" w:space="0" w:color="auto"/>
              <w:bottom w:val="single" w:sz="12" w:space="0" w:color="auto"/>
              <w:right w:val="single" w:sz="4" w:space="0" w:color="auto"/>
            </w:tcBorders>
          </w:tcPr>
          <w:p w14:paraId="550AEE9C" w14:textId="6A8BD8CB" w:rsidR="00C16268" w:rsidRPr="001516FB" w:rsidRDefault="00C16268" w:rsidP="00FE6E07">
            <w:pPr>
              <w:tabs>
                <w:tab w:val="left" w:pos="1168"/>
              </w:tabs>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866</w:t>
            </w:r>
          </w:p>
        </w:tc>
      </w:tr>
      <w:tr w:rsidR="00C16268" w:rsidRPr="001516FB" w14:paraId="716D28F3"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43BFC5C7"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17</w:t>
            </w:r>
          </w:p>
        </w:tc>
        <w:tc>
          <w:tcPr>
            <w:tcW w:w="1948" w:type="dxa"/>
            <w:tcBorders>
              <w:top w:val="single" w:sz="12" w:space="0" w:color="auto"/>
              <w:left w:val="single" w:sz="4" w:space="0" w:color="auto"/>
              <w:bottom w:val="single" w:sz="12" w:space="0" w:color="auto"/>
              <w:right w:val="single" w:sz="4" w:space="0" w:color="auto"/>
            </w:tcBorders>
            <w:vAlign w:val="center"/>
          </w:tcPr>
          <w:p w14:paraId="2F1329CD"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Zamkowa</w:t>
            </w:r>
          </w:p>
        </w:tc>
        <w:tc>
          <w:tcPr>
            <w:tcW w:w="5103" w:type="dxa"/>
            <w:tcBorders>
              <w:top w:val="single" w:sz="12" w:space="0" w:color="auto"/>
              <w:left w:val="single" w:sz="4" w:space="0" w:color="auto"/>
              <w:bottom w:val="single" w:sz="12" w:space="0" w:color="auto"/>
              <w:right w:val="single" w:sz="4" w:space="0" w:color="auto"/>
            </w:tcBorders>
            <w:vAlign w:val="center"/>
          </w:tcPr>
          <w:p w14:paraId="0D377465"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i chodniki</w:t>
            </w:r>
          </w:p>
        </w:tc>
        <w:tc>
          <w:tcPr>
            <w:tcW w:w="1720" w:type="dxa"/>
            <w:tcBorders>
              <w:top w:val="single" w:sz="12" w:space="0" w:color="auto"/>
              <w:left w:val="single" w:sz="4" w:space="0" w:color="auto"/>
              <w:bottom w:val="single" w:sz="12" w:space="0" w:color="auto"/>
              <w:right w:val="single" w:sz="4" w:space="0" w:color="auto"/>
            </w:tcBorders>
          </w:tcPr>
          <w:p w14:paraId="2378EEC8" w14:textId="1208C814" w:rsidR="00C16268" w:rsidRPr="001516FB" w:rsidRDefault="00C16268" w:rsidP="00FE6E07">
            <w:pPr>
              <w:tabs>
                <w:tab w:val="left" w:pos="1168"/>
              </w:tabs>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976</w:t>
            </w:r>
          </w:p>
        </w:tc>
      </w:tr>
      <w:tr w:rsidR="00C16268" w:rsidRPr="001516FB" w14:paraId="19379F2C"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03C8D842"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18</w:t>
            </w:r>
          </w:p>
        </w:tc>
        <w:tc>
          <w:tcPr>
            <w:tcW w:w="1948" w:type="dxa"/>
            <w:tcBorders>
              <w:top w:val="single" w:sz="12" w:space="0" w:color="auto"/>
              <w:left w:val="single" w:sz="4" w:space="0" w:color="auto"/>
              <w:bottom w:val="single" w:sz="12" w:space="0" w:color="auto"/>
              <w:right w:val="single" w:sz="2" w:space="0" w:color="auto"/>
            </w:tcBorders>
            <w:vAlign w:val="center"/>
            <w:hideMark/>
          </w:tcPr>
          <w:p w14:paraId="4B1D17B2"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Zaułek Kupiecki</w:t>
            </w:r>
          </w:p>
        </w:tc>
        <w:tc>
          <w:tcPr>
            <w:tcW w:w="5103" w:type="dxa"/>
            <w:tcBorders>
              <w:top w:val="single" w:sz="12" w:space="0" w:color="auto"/>
              <w:left w:val="single" w:sz="2" w:space="0" w:color="auto"/>
              <w:bottom w:val="single" w:sz="12" w:space="0" w:color="auto"/>
              <w:right w:val="single" w:sz="4" w:space="0" w:color="auto"/>
            </w:tcBorders>
            <w:vAlign w:val="center"/>
            <w:hideMark/>
          </w:tcPr>
          <w:p w14:paraId="3622D896"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ciąg pieszo-jezdny pomiędzy ulicami: Żeromskiego, Budowlaną i Placem Grunwaldzkim</w:t>
            </w:r>
          </w:p>
        </w:tc>
        <w:tc>
          <w:tcPr>
            <w:tcW w:w="1720" w:type="dxa"/>
            <w:tcBorders>
              <w:top w:val="single" w:sz="12" w:space="0" w:color="auto"/>
              <w:left w:val="single" w:sz="4" w:space="0" w:color="auto"/>
              <w:bottom w:val="single" w:sz="12" w:space="0" w:color="auto"/>
              <w:right w:val="single" w:sz="4" w:space="0" w:color="auto"/>
            </w:tcBorders>
            <w:hideMark/>
          </w:tcPr>
          <w:p w14:paraId="71DBD2EC" w14:textId="77777777" w:rsidR="00C16268" w:rsidRPr="001516FB" w:rsidRDefault="00C16268" w:rsidP="00FE6E07">
            <w:pPr>
              <w:tabs>
                <w:tab w:val="left" w:pos="1168"/>
              </w:tabs>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700</w:t>
            </w:r>
          </w:p>
        </w:tc>
      </w:tr>
      <w:tr w:rsidR="00C16268" w:rsidRPr="001516FB" w14:paraId="54F32F58" w14:textId="77777777" w:rsidTr="00272A34">
        <w:tc>
          <w:tcPr>
            <w:tcW w:w="7621" w:type="dxa"/>
            <w:gridSpan w:val="3"/>
            <w:tcBorders>
              <w:top w:val="single" w:sz="4" w:space="0" w:color="auto"/>
              <w:left w:val="single" w:sz="4" w:space="0" w:color="auto"/>
              <w:bottom w:val="single" w:sz="12" w:space="0" w:color="auto"/>
              <w:right w:val="single" w:sz="4" w:space="0" w:color="auto"/>
            </w:tcBorders>
            <w:hideMark/>
          </w:tcPr>
          <w:p w14:paraId="05E22325" w14:textId="77777777" w:rsidR="00C16268" w:rsidRPr="001516FB" w:rsidRDefault="00C16268" w:rsidP="00FE6E07">
            <w:pPr>
              <w:spacing w:before="120" w:after="120" w:line="240" w:lineRule="auto"/>
              <w:ind w:right="43"/>
              <w:jc w:val="right"/>
              <w:rPr>
                <w:rFonts w:ascii="Times New Roman" w:eastAsia="MS Mincho" w:hAnsi="Times New Roman" w:cs="Times New Roman"/>
                <w:b/>
                <w:sz w:val="24"/>
                <w:szCs w:val="24"/>
                <w:lang w:eastAsia="pl-PL"/>
              </w:rPr>
            </w:pPr>
            <w:r w:rsidRPr="001516FB">
              <w:rPr>
                <w:rFonts w:ascii="Times New Roman" w:eastAsia="MS Mincho" w:hAnsi="Times New Roman" w:cs="Times New Roman"/>
                <w:b/>
                <w:sz w:val="24"/>
                <w:szCs w:val="24"/>
                <w:lang w:eastAsia="pl-PL"/>
              </w:rPr>
              <w:lastRenderedPageBreak/>
              <w:t>RAZEM</w:t>
            </w:r>
          </w:p>
        </w:tc>
        <w:tc>
          <w:tcPr>
            <w:tcW w:w="1720" w:type="dxa"/>
            <w:tcBorders>
              <w:top w:val="single" w:sz="4" w:space="0" w:color="auto"/>
              <w:left w:val="single" w:sz="4" w:space="0" w:color="auto"/>
              <w:bottom w:val="single" w:sz="12" w:space="0" w:color="auto"/>
              <w:right w:val="single" w:sz="4" w:space="0" w:color="auto"/>
            </w:tcBorders>
            <w:hideMark/>
          </w:tcPr>
          <w:p w14:paraId="4F6AF2D8" w14:textId="77777777" w:rsidR="00C16268" w:rsidRPr="001516FB" w:rsidRDefault="00C16268" w:rsidP="00FE6E07">
            <w:pPr>
              <w:spacing w:before="120" w:after="120" w:line="240" w:lineRule="auto"/>
              <w:ind w:right="43"/>
              <w:jc w:val="right"/>
              <w:rPr>
                <w:rFonts w:ascii="Times New Roman" w:eastAsia="MS Mincho" w:hAnsi="Times New Roman" w:cs="Times New Roman"/>
                <w:b/>
                <w:sz w:val="24"/>
                <w:szCs w:val="24"/>
                <w:lang w:eastAsia="pl-PL"/>
              </w:rPr>
            </w:pPr>
            <w:r w:rsidRPr="001516FB">
              <w:rPr>
                <w:rFonts w:ascii="Times New Roman" w:eastAsia="MS Mincho" w:hAnsi="Times New Roman" w:cs="Times New Roman"/>
                <w:b/>
                <w:sz w:val="24"/>
                <w:szCs w:val="24"/>
                <w:lang w:eastAsia="pl-PL"/>
              </w:rPr>
              <w:t>57 912</w:t>
            </w:r>
          </w:p>
        </w:tc>
      </w:tr>
    </w:tbl>
    <w:p w14:paraId="106C2BDF" w14:textId="77777777" w:rsidR="00C16268" w:rsidRPr="001516FB" w:rsidRDefault="00C16268" w:rsidP="0039752B">
      <w:pPr>
        <w:numPr>
          <w:ilvl w:val="0"/>
          <w:numId w:val="150"/>
        </w:numPr>
        <w:spacing w:before="360" w:after="360" w:line="240" w:lineRule="auto"/>
        <w:ind w:left="426" w:right="-283" w:hanging="284"/>
        <w:rPr>
          <w:rFonts w:ascii="Times New Roman" w:eastAsia="MS Mincho" w:hAnsi="Times New Roman" w:cs="Times New Roman"/>
          <w:b/>
          <w:lang w:eastAsia="pl-PL"/>
        </w:rPr>
      </w:pPr>
      <w:r w:rsidRPr="001516FB">
        <w:rPr>
          <w:rFonts w:ascii="Times New Roman" w:eastAsia="MS Mincho" w:hAnsi="Times New Roman" w:cs="Times New Roman"/>
          <w:b/>
          <w:lang w:eastAsia="pl-PL"/>
        </w:rPr>
        <w:t xml:space="preserve">Częstotliwość zbierania – </w:t>
      </w:r>
      <w:r w:rsidRPr="001516FB">
        <w:rPr>
          <w:rFonts w:ascii="Times New Roman" w:eastAsia="MS Mincho" w:hAnsi="Times New Roman" w:cs="Times New Roman"/>
          <w:b/>
          <w:u w:val="single"/>
          <w:lang w:eastAsia="pl-PL"/>
        </w:rPr>
        <w:t>2 x / tydzień</w:t>
      </w:r>
      <w:r w:rsidRPr="001516FB">
        <w:rPr>
          <w:rFonts w:ascii="Times New Roman" w:eastAsia="MS Mincho" w:hAnsi="Times New Roman" w:cs="Times New Roman"/>
          <w:b/>
          <w:lang w:eastAsia="pl-PL"/>
        </w:rPr>
        <w:t xml:space="preserve"> </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948"/>
        <w:gridCol w:w="5103"/>
        <w:gridCol w:w="1720"/>
      </w:tblGrid>
      <w:tr w:rsidR="00C16268" w:rsidRPr="001516FB" w14:paraId="72972CD5" w14:textId="77777777" w:rsidTr="00272A34">
        <w:tc>
          <w:tcPr>
            <w:tcW w:w="570" w:type="dxa"/>
            <w:tcBorders>
              <w:top w:val="single" w:sz="12" w:space="0" w:color="auto"/>
              <w:left w:val="single" w:sz="12" w:space="0" w:color="auto"/>
              <w:bottom w:val="single" w:sz="12" w:space="0" w:color="auto"/>
              <w:right w:val="single" w:sz="12" w:space="0" w:color="auto"/>
            </w:tcBorders>
            <w:vAlign w:val="center"/>
            <w:hideMark/>
          </w:tcPr>
          <w:p w14:paraId="20DBC8E1" w14:textId="77777777" w:rsidR="00C16268" w:rsidRPr="001516FB" w:rsidRDefault="00C16268" w:rsidP="00272A34">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Lp.</w:t>
            </w:r>
          </w:p>
        </w:tc>
        <w:tc>
          <w:tcPr>
            <w:tcW w:w="1948" w:type="dxa"/>
            <w:tcBorders>
              <w:top w:val="single" w:sz="12" w:space="0" w:color="auto"/>
              <w:left w:val="single" w:sz="12" w:space="0" w:color="auto"/>
              <w:bottom w:val="single" w:sz="12" w:space="0" w:color="auto"/>
              <w:right w:val="single" w:sz="12" w:space="0" w:color="auto"/>
            </w:tcBorders>
            <w:vAlign w:val="center"/>
            <w:hideMark/>
          </w:tcPr>
          <w:p w14:paraId="2AB6226D" w14:textId="77777777" w:rsidR="00C16268" w:rsidRPr="001516FB" w:rsidRDefault="00C16268" w:rsidP="00272A34">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Nazwa ulicy</w:t>
            </w:r>
          </w:p>
        </w:tc>
        <w:tc>
          <w:tcPr>
            <w:tcW w:w="5103" w:type="dxa"/>
            <w:tcBorders>
              <w:top w:val="single" w:sz="12" w:space="0" w:color="auto"/>
              <w:left w:val="single" w:sz="12" w:space="0" w:color="auto"/>
              <w:bottom w:val="single" w:sz="12" w:space="0" w:color="auto"/>
              <w:right w:val="single" w:sz="12" w:space="0" w:color="auto"/>
            </w:tcBorders>
            <w:vAlign w:val="center"/>
            <w:hideMark/>
          </w:tcPr>
          <w:p w14:paraId="28537C67" w14:textId="77777777" w:rsidR="00C16268" w:rsidRPr="001516FB" w:rsidRDefault="00C16268" w:rsidP="00272A34">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Opis</w:t>
            </w:r>
          </w:p>
        </w:tc>
        <w:tc>
          <w:tcPr>
            <w:tcW w:w="1720" w:type="dxa"/>
            <w:tcBorders>
              <w:top w:val="single" w:sz="12" w:space="0" w:color="auto"/>
              <w:left w:val="single" w:sz="12" w:space="0" w:color="auto"/>
              <w:bottom w:val="single" w:sz="12" w:space="0" w:color="auto"/>
              <w:right w:val="single" w:sz="12" w:space="0" w:color="auto"/>
            </w:tcBorders>
            <w:vAlign w:val="center"/>
            <w:hideMark/>
          </w:tcPr>
          <w:p w14:paraId="25D835DD" w14:textId="77777777" w:rsidR="00C16268" w:rsidRPr="001516FB" w:rsidRDefault="00C16268" w:rsidP="00272A34">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Powierzchnia [m</w:t>
            </w:r>
            <w:r w:rsidRPr="001516FB">
              <w:rPr>
                <w:rFonts w:ascii="Times New Roman" w:eastAsia="MS Mincho" w:hAnsi="Times New Roman" w:cs="Times New Roman"/>
                <w:b/>
                <w:sz w:val="18"/>
                <w:szCs w:val="18"/>
                <w:vertAlign w:val="superscript"/>
                <w:lang w:eastAsia="pl-PL"/>
              </w:rPr>
              <w:t>2</w:t>
            </w:r>
            <w:r w:rsidRPr="001516FB">
              <w:rPr>
                <w:rFonts w:ascii="Times New Roman" w:eastAsia="MS Mincho" w:hAnsi="Times New Roman" w:cs="Times New Roman"/>
                <w:b/>
                <w:sz w:val="18"/>
                <w:szCs w:val="18"/>
                <w:lang w:eastAsia="pl-PL"/>
              </w:rPr>
              <w:t>]</w:t>
            </w:r>
          </w:p>
        </w:tc>
      </w:tr>
      <w:tr w:rsidR="00C16268" w:rsidRPr="001516FB" w14:paraId="1A251B62" w14:textId="77777777" w:rsidTr="00272A34">
        <w:tc>
          <w:tcPr>
            <w:tcW w:w="570" w:type="dxa"/>
            <w:vMerge w:val="restart"/>
            <w:tcBorders>
              <w:top w:val="single" w:sz="12" w:space="0" w:color="auto"/>
              <w:left w:val="single" w:sz="4" w:space="0" w:color="auto"/>
              <w:bottom w:val="single" w:sz="12" w:space="0" w:color="auto"/>
              <w:right w:val="single" w:sz="4" w:space="0" w:color="auto"/>
            </w:tcBorders>
            <w:vAlign w:val="center"/>
          </w:tcPr>
          <w:p w14:paraId="2C9FE782"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w:t>
            </w:r>
          </w:p>
        </w:tc>
        <w:tc>
          <w:tcPr>
            <w:tcW w:w="1948" w:type="dxa"/>
            <w:vMerge w:val="restart"/>
            <w:tcBorders>
              <w:top w:val="single" w:sz="12" w:space="0" w:color="auto"/>
              <w:left w:val="single" w:sz="4" w:space="0" w:color="auto"/>
              <w:bottom w:val="single" w:sz="12" w:space="0" w:color="auto"/>
              <w:right w:val="single" w:sz="4" w:space="0" w:color="auto"/>
            </w:tcBorders>
            <w:vAlign w:val="center"/>
          </w:tcPr>
          <w:p w14:paraId="0D813115"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99495D">
              <w:rPr>
                <w:rFonts w:ascii="Times New Roman" w:eastAsia="MS Mincho" w:hAnsi="Times New Roman" w:cs="Times New Roman"/>
                <w:b/>
                <w:lang w:eastAsia="pl-PL"/>
              </w:rPr>
              <w:t>Al. Niepodległości</w:t>
            </w:r>
          </w:p>
        </w:tc>
        <w:tc>
          <w:tcPr>
            <w:tcW w:w="5103" w:type="dxa"/>
            <w:tcBorders>
              <w:top w:val="single" w:sz="12" w:space="0" w:color="auto"/>
              <w:left w:val="single" w:sz="4" w:space="0" w:color="auto"/>
              <w:bottom w:val="single" w:sz="4" w:space="0" w:color="auto"/>
              <w:right w:val="single" w:sz="4" w:space="0" w:color="auto"/>
            </w:tcBorders>
          </w:tcPr>
          <w:p w14:paraId="3044B7B7"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chodnik i zatoka między Placem Grunwaldzkim  a ul. Trybunalską</w:t>
            </w:r>
          </w:p>
        </w:tc>
        <w:tc>
          <w:tcPr>
            <w:tcW w:w="1720" w:type="dxa"/>
            <w:tcBorders>
              <w:top w:val="single" w:sz="12" w:space="0" w:color="auto"/>
              <w:left w:val="single" w:sz="4" w:space="0" w:color="auto"/>
              <w:bottom w:val="single" w:sz="4" w:space="0" w:color="auto"/>
              <w:right w:val="single" w:sz="4" w:space="0" w:color="auto"/>
            </w:tcBorders>
          </w:tcPr>
          <w:p w14:paraId="5748AD16" w14:textId="75F0630E"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097</w:t>
            </w:r>
          </w:p>
        </w:tc>
      </w:tr>
      <w:tr w:rsidR="00C16268" w:rsidRPr="001516FB" w14:paraId="46B7DF8D" w14:textId="77777777" w:rsidTr="00272A34">
        <w:tc>
          <w:tcPr>
            <w:tcW w:w="570" w:type="dxa"/>
            <w:vMerge/>
            <w:tcBorders>
              <w:top w:val="single" w:sz="12" w:space="0" w:color="auto"/>
              <w:left w:val="single" w:sz="4" w:space="0" w:color="auto"/>
              <w:bottom w:val="single" w:sz="12" w:space="0" w:color="auto"/>
              <w:right w:val="single" w:sz="4" w:space="0" w:color="auto"/>
            </w:tcBorders>
            <w:vAlign w:val="center"/>
          </w:tcPr>
          <w:p w14:paraId="1C9831C8"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p>
        </w:tc>
        <w:tc>
          <w:tcPr>
            <w:tcW w:w="1948" w:type="dxa"/>
            <w:vMerge/>
            <w:tcBorders>
              <w:left w:val="single" w:sz="4" w:space="0" w:color="auto"/>
              <w:bottom w:val="single" w:sz="12" w:space="0" w:color="auto"/>
              <w:right w:val="single" w:sz="4" w:space="0" w:color="auto"/>
            </w:tcBorders>
            <w:vAlign w:val="center"/>
          </w:tcPr>
          <w:p w14:paraId="15BA7B75"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p>
        </w:tc>
        <w:tc>
          <w:tcPr>
            <w:tcW w:w="5103" w:type="dxa"/>
            <w:tcBorders>
              <w:top w:val="single" w:sz="4" w:space="0" w:color="auto"/>
              <w:left w:val="single" w:sz="4" w:space="0" w:color="auto"/>
              <w:bottom w:val="single" w:sz="12" w:space="0" w:color="auto"/>
              <w:right w:val="single" w:sz="4" w:space="0" w:color="auto"/>
            </w:tcBorders>
          </w:tcPr>
          <w:p w14:paraId="2E1EFB04"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 xml:space="preserve">chodnik i zatoka między Placem Grunwaldzkim                   a ul. Nauczycielską </w:t>
            </w:r>
          </w:p>
        </w:tc>
        <w:tc>
          <w:tcPr>
            <w:tcW w:w="1720" w:type="dxa"/>
            <w:tcBorders>
              <w:top w:val="single" w:sz="4" w:space="0" w:color="auto"/>
              <w:left w:val="single" w:sz="4" w:space="0" w:color="auto"/>
              <w:bottom w:val="single" w:sz="12" w:space="0" w:color="auto"/>
              <w:right w:val="single" w:sz="4" w:space="0" w:color="auto"/>
            </w:tcBorders>
          </w:tcPr>
          <w:p w14:paraId="7590952D" w14:textId="22150E58"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067</w:t>
            </w:r>
          </w:p>
        </w:tc>
      </w:tr>
      <w:tr w:rsidR="00C16268" w:rsidRPr="001516FB" w14:paraId="23384DE9"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1707F5F9"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2</w:t>
            </w:r>
          </w:p>
        </w:tc>
        <w:tc>
          <w:tcPr>
            <w:tcW w:w="1948" w:type="dxa"/>
            <w:tcBorders>
              <w:top w:val="single" w:sz="12" w:space="0" w:color="auto"/>
              <w:left w:val="single" w:sz="4" w:space="0" w:color="auto"/>
              <w:bottom w:val="single" w:sz="12" w:space="0" w:color="auto"/>
              <w:right w:val="single" w:sz="4" w:space="0" w:color="auto"/>
            </w:tcBorders>
            <w:vAlign w:val="center"/>
          </w:tcPr>
          <w:p w14:paraId="27740B74"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Bohaterów Getta</w:t>
            </w:r>
          </w:p>
        </w:tc>
        <w:tc>
          <w:tcPr>
            <w:tcW w:w="5103" w:type="dxa"/>
            <w:tcBorders>
              <w:top w:val="single" w:sz="12" w:space="0" w:color="auto"/>
              <w:left w:val="single" w:sz="4" w:space="0" w:color="auto"/>
              <w:bottom w:val="single" w:sz="12" w:space="0" w:color="auto"/>
              <w:right w:val="single" w:sz="4" w:space="0" w:color="auto"/>
            </w:tcBorders>
          </w:tcPr>
          <w:p w14:paraId="29E82B3F"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i chodniki</w:t>
            </w:r>
          </w:p>
        </w:tc>
        <w:tc>
          <w:tcPr>
            <w:tcW w:w="1720" w:type="dxa"/>
            <w:tcBorders>
              <w:top w:val="single" w:sz="12" w:space="0" w:color="auto"/>
              <w:left w:val="single" w:sz="4" w:space="0" w:color="auto"/>
              <w:bottom w:val="single" w:sz="12" w:space="0" w:color="auto"/>
              <w:right w:val="single" w:sz="4" w:space="0" w:color="auto"/>
            </w:tcBorders>
          </w:tcPr>
          <w:p w14:paraId="4ACFDC03" w14:textId="1CD3FBFF"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2</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200</w:t>
            </w:r>
          </w:p>
        </w:tc>
      </w:tr>
      <w:tr w:rsidR="00C16268" w:rsidRPr="001516FB" w14:paraId="11D49F26"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4211AFEC"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3</w:t>
            </w:r>
          </w:p>
        </w:tc>
        <w:tc>
          <w:tcPr>
            <w:tcW w:w="1948" w:type="dxa"/>
            <w:tcBorders>
              <w:top w:val="single" w:sz="12" w:space="0" w:color="auto"/>
              <w:left w:val="single" w:sz="4" w:space="0" w:color="auto"/>
              <w:bottom w:val="single" w:sz="12" w:space="0" w:color="auto"/>
              <w:right w:val="single" w:sz="4" w:space="0" w:color="auto"/>
            </w:tcBorders>
            <w:vAlign w:val="center"/>
          </w:tcPr>
          <w:p w14:paraId="3B96C721"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Budowlana</w:t>
            </w:r>
          </w:p>
        </w:tc>
        <w:tc>
          <w:tcPr>
            <w:tcW w:w="5103" w:type="dxa"/>
            <w:tcBorders>
              <w:top w:val="single" w:sz="12" w:space="0" w:color="auto"/>
              <w:left w:val="single" w:sz="4" w:space="0" w:color="auto"/>
              <w:bottom w:val="single" w:sz="12" w:space="0" w:color="auto"/>
              <w:right w:val="single" w:sz="4" w:space="0" w:color="auto"/>
            </w:tcBorders>
          </w:tcPr>
          <w:p w14:paraId="22620106"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i chodniki</w:t>
            </w:r>
          </w:p>
        </w:tc>
        <w:tc>
          <w:tcPr>
            <w:tcW w:w="1720" w:type="dxa"/>
            <w:tcBorders>
              <w:top w:val="single" w:sz="12" w:space="0" w:color="auto"/>
              <w:left w:val="single" w:sz="4" w:space="0" w:color="auto"/>
              <w:bottom w:val="single" w:sz="12" w:space="0" w:color="auto"/>
              <w:right w:val="single" w:sz="4" w:space="0" w:color="auto"/>
            </w:tcBorders>
          </w:tcPr>
          <w:p w14:paraId="24CE1A53" w14:textId="0B7717B1"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321</w:t>
            </w:r>
          </w:p>
        </w:tc>
      </w:tr>
      <w:tr w:rsidR="00C16268" w:rsidRPr="001516FB" w14:paraId="7C35E82C"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24EA22BD"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4</w:t>
            </w:r>
          </w:p>
        </w:tc>
        <w:tc>
          <w:tcPr>
            <w:tcW w:w="1948" w:type="dxa"/>
            <w:tcBorders>
              <w:top w:val="single" w:sz="12" w:space="0" w:color="auto"/>
              <w:left w:val="single" w:sz="4" w:space="0" w:color="auto"/>
              <w:bottom w:val="single" w:sz="12" w:space="0" w:color="auto"/>
              <w:right w:val="single" w:sz="4" w:space="0" w:color="auto"/>
            </w:tcBorders>
            <w:vAlign w:val="center"/>
          </w:tcPr>
          <w:p w14:paraId="45436D66"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Daleka</w:t>
            </w:r>
          </w:p>
        </w:tc>
        <w:tc>
          <w:tcPr>
            <w:tcW w:w="5103" w:type="dxa"/>
            <w:tcBorders>
              <w:top w:val="single" w:sz="12" w:space="0" w:color="auto"/>
              <w:left w:val="single" w:sz="4" w:space="0" w:color="auto"/>
              <w:bottom w:val="single" w:sz="12" w:space="0" w:color="auto"/>
              <w:right w:val="single" w:sz="4" w:space="0" w:color="auto"/>
            </w:tcBorders>
          </w:tcPr>
          <w:p w14:paraId="46C8B97F"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i chodniki</w:t>
            </w:r>
          </w:p>
        </w:tc>
        <w:tc>
          <w:tcPr>
            <w:tcW w:w="1720" w:type="dxa"/>
            <w:tcBorders>
              <w:top w:val="single" w:sz="12" w:space="0" w:color="auto"/>
              <w:left w:val="single" w:sz="4" w:space="0" w:color="auto"/>
              <w:bottom w:val="single" w:sz="12" w:space="0" w:color="auto"/>
              <w:right w:val="single" w:sz="4" w:space="0" w:color="auto"/>
            </w:tcBorders>
          </w:tcPr>
          <w:p w14:paraId="1D811601" w14:textId="77777777"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748</w:t>
            </w:r>
          </w:p>
        </w:tc>
      </w:tr>
      <w:tr w:rsidR="00C16268" w:rsidRPr="001516FB" w14:paraId="57EDA4A7"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3B18C896"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5</w:t>
            </w:r>
          </w:p>
        </w:tc>
        <w:tc>
          <w:tcPr>
            <w:tcW w:w="1948" w:type="dxa"/>
            <w:tcBorders>
              <w:top w:val="single" w:sz="12" w:space="0" w:color="auto"/>
              <w:left w:val="single" w:sz="4" w:space="0" w:color="auto"/>
              <w:bottom w:val="single" w:sz="12" w:space="0" w:color="auto"/>
              <w:right w:val="single" w:sz="4" w:space="0" w:color="auto"/>
            </w:tcBorders>
            <w:vAlign w:val="center"/>
          </w:tcPr>
          <w:p w14:paraId="40D3EBD9"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Długa</w:t>
            </w:r>
          </w:p>
        </w:tc>
        <w:tc>
          <w:tcPr>
            <w:tcW w:w="5103" w:type="dxa"/>
            <w:tcBorders>
              <w:top w:val="single" w:sz="12" w:space="0" w:color="auto"/>
              <w:left w:val="single" w:sz="4" w:space="0" w:color="auto"/>
              <w:bottom w:val="single" w:sz="12" w:space="0" w:color="auto"/>
              <w:right w:val="single" w:sz="4" w:space="0" w:color="auto"/>
            </w:tcBorders>
          </w:tcPr>
          <w:p w14:paraId="1D0BB701"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droga wzdłuż posesji ul. Długa 72 obok Urzędu Miar</w:t>
            </w:r>
          </w:p>
        </w:tc>
        <w:tc>
          <w:tcPr>
            <w:tcW w:w="1720" w:type="dxa"/>
            <w:tcBorders>
              <w:top w:val="single" w:sz="12" w:space="0" w:color="auto"/>
              <w:left w:val="single" w:sz="4" w:space="0" w:color="auto"/>
              <w:bottom w:val="single" w:sz="12" w:space="0" w:color="auto"/>
              <w:right w:val="single" w:sz="4" w:space="0" w:color="auto"/>
            </w:tcBorders>
          </w:tcPr>
          <w:p w14:paraId="65786CAA" w14:textId="77777777"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147</w:t>
            </w:r>
          </w:p>
        </w:tc>
      </w:tr>
      <w:tr w:rsidR="00C16268" w:rsidRPr="001516FB" w14:paraId="24FE923B"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52D26DEA"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6</w:t>
            </w:r>
          </w:p>
        </w:tc>
        <w:tc>
          <w:tcPr>
            <w:tcW w:w="1948" w:type="dxa"/>
            <w:tcBorders>
              <w:top w:val="single" w:sz="12" w:space="0" w:color="auto"/>
              <w:left w:val="single" w:sz="4" w:space="0" w:color="auto"/>
              <w:bottom w:val="single" w:sz="12" w:space="0" w:color="auto"/>
              <w:right w:val="single" w:sz="4" w:space="0" w:color="auto"/>
            </w:tcBorders>
            <w:vAlign w:val="center"/>
          </w:tcPr>
          <w:p w14:paraId="6DCF7C47"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Klasztorna</w:t>
            </w:r>
          </w:p>
        </w:tc>
        <w:tc>
          <w:tcPr>
            <w:tcW w:w="5103" w:type="dxa"/>
            <w:tcBorders>
              <w:top w:val="single" w:sz="12" w:space="0" w:color="auto"/>
              <w:left w:val="single" w:sz="4" w:space="0" w:color="auto"/>
              <w:bottom w:val="single" w:sz="12" w:space="0" w:color="auto"/>
              <w:right w:val="single" w:sz="4" w:space="0" w:color="auto"/>
            </w:tcBorders>
          </w:tcPr>
          <w:p w14:paraId="4BDF9A91"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20" w:type="dxa"/>
            <w:tcBorders>
              <w:top w:val="single" w:sz="12" w:space="0" w:color="auto"/>
              <w:left w:val="single" w:sz="4" w:space="0" w:color="auto"/>
              <w:bottom w:val="single" w:sz="12" w:space="0" w:color="auto"/>
              <w:right w:val="single" w:sz="4" w:space="0" w:color="auto"/>
            </w:tcBorders>
          </w:tcPr>
          <w:p w14:paraId="5C39805F" w14:textId="77777777"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165</w:t>
            </w:r>
          </w:p>
        </w:tc>
      </w:tr>
      <w:tr w:rsidR="00C16268" w:rsidRPr="001516FB" w14:paraId="10AADE79"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553CB37B"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7</w:t>
            </w:r>
          </w:p>
        </w:tc>
        <w:tc>
          <w:tcPr>
            <w:tcW w:w="1948" w:type="dxa"/>
            <w:tcBorders>
              <w:top w:val="single" w:sz="12" w:space="0" w:color="auto"/>
              <w:left w:val="single" w:sz="4" w:space="0" w:color="auto"/>
              <w:bottom w:val="single" w:sz="12" w:space="0" w:color="auto"/>
              <w:right w:val="single" w:sz="4" w:space="0" w:color="auto"/>
            </w:tcBorders>
            <w:vAlign w:val="center"/>
          </w:tcPr>
          <w:p w14:paraId="14BE4B8E"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Kolejowa</w:t>
            </w:r>
          </w:p>
        </w:tc>
        <w:tc>
          <w:tcPr>
            <w:tcW w:w="5103" w:type="dxa"/>
            <w:tcBorders>
              <w:top w:val="single" w:sz="12" w:space="0" w:color="auto"/>
              <w:left w:val="single" w:sz="4" w:space="0" w:color="auto"/>
              <w:bottom w:val="single" w:sz="12" w:space="0" w:color="auto"/>
              <w:right w:val="single" w:sz="4" w:space="0" w:color="auto"/>
            </w:tcBorders>
          </w:tcPr>
          <w:p w14:paraId="63654034"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chodnik od ul. Wałbrzyskiej do ul. Spacerowej – lewa strona</w:t>
            </w:r>
          </w:p>
        </w:tc>
        <w:tc>
          <w:tcPr>
            <w:tcW w:w="1720" w:type="dxa"/>
            <w:tcBorders>
              <w:top w:val="single" w:sz="12" w:space="0" w:color="auto"/>
              <w:left w:val="single" w:sz="4" w:space="0" w:color="auto"/>
              <w:bottom w:val="single" w:sz="12" w:space="0" w:color="auto"/>
              <w:right w:val="single" w:sz="4" w:space="0" w:color="auto"/>
            </w:tcBorders>
          </w:tcPr>
          <w:p w14:paraId="3E5CFEE1" w14:textId="77777777"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646</w:t>
            </w:r>
          </w:p>
        </w:tc>
      </w:tr>
      <w:tr w:rsidR="00C16268" w:rsidRPr="001516FB" w14:paraId="612E447C" w14:textId="77777777" w:rsidTr="00272A34">
        <w:tc>
          <w:tcPr>
            <w:tcW w:w="570" w:type="dxa"/>
            <w:vMerge w:val="restart"/>
            <w:tcBorders>
              <w:top w:val="single" w:sz="12" w:space="0" w:color="auto"/>
              <w:left w:val="single" w:sz="4" w:space="0" w:color="auto"/>
              <w:bottom w:val="single" w:sz="12" w:space="0" w:color="auto"/>
              <w:right w:val="single" w:sz="4" w:space="0" w:color="auto"/>
            </w:tcBorders>
            <w:vAlign w:val="center"/>
          </w:tcPr>
          <w:p w14:paraId="06258E8B"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8</w:t>
            </w:r>
          </w:p>
        </w:tc>
        <w:tc>
          <w:tcPr>
            <w:tcW w:w="1948" w:type="dxa"/>
            <w:vMerge w:val="restart"/>
            <w:tcBorders>
              <w:top w:val="single" w:sz="12" w:space="0" w:color="auto"/>
              <w:left w:val="single" w:sz="4" w:space="0" w:color="auto"/>
              <w:bottom w:val="single" w:sz="12" w:space="0" w:color="auto"/>
              <w:right w:val="single" w:sz="4" w:space="0" w:color="auto"/>
            </w:tcBorders>
            <w:vAlign w:val="center"/>
          </w:tcPr>
          <w:p w14:paraId="69DA2204"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Komunardów</w:t>
            </w:r>
          </w:p>
        </w:tc>
        <w:tc>
          <w:tcPr>
            <w:tcW w:w="5103" w:type="dxa"/>
            <w:tcBorders>
              <w:top w:val="single" w:sz="12" w:space="0" w:color="auto"/>
              <w:left w:val="single" w:sz="4" w:space="0" w:color="auto"/>
              <w:bottom w:val="single" w:sz="4" w:space="0" w:color="auto"/>
              <w:right w:val="single" w:sz="4" w:space="0" w:color="auto"/>
            </w:tcBorders>
          </w:tcPr>
          <w:p w14:paraId="7057E425"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chodnik od ul. Zamkowej do ul. Żeromskiego – lewa strona</w:t>
            </w:r>
          </w:p>
        </w:tc>
        <w:tc>
          <w:tcPr>
            <w:tcW w:w="1720" w:type="dxa"/>
            <w:tcBorders>
              <w:top w:val="single" w:sz="12" w:space="0" w:color="auto"/>
              <w:left w:val="single" w:sz="4" w:space="0" w:color="auto"/>
              <w:bottom w:val="single" w:sz="4" w:space="0" w:color="auto"/>
              <w:right w:val="single" w:sz="4" w:space="0" w:color="auto"/>
            </w:tcBorders>
          </w:tcPr>
          <w:p w14:paraId="76D84078" w14:textId="77777777"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773</w:t>
            </w:r>
          </w:p>
        </w:tc>
      </w:tr>
      <w:tr w:rsidR="00C16268" w:rsidRPr="001516FB" w14:paraId="0EB24962" w14:textId="77777777" w:rsidTr="00272A34">
        <w:tc>
          <w:tcPr>
            <w:tcW w:w="570" w:type="dxa"/>
            <w:vMerge/>
            <w:tcBorders>
              <w:top w:val="single" w:sz="12" w:space="0" w:color="auto"/>
              <w:left w:val="single" w:sz="4" w:space="0" w:color="auto"/>
              <w:bottom w:val="single" w:sz="12" w:space="0" w:color="auto"/>
              <w:right w:val="single" w:sz="4" w:space="0" w:color="auto"/>
            </w:tcBorders>
            <w:vAlign w:val="center"/>
          </w:tcPr>
          <w:p w14:paraId="470643DB"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p>
        </w:tc>
        <w:tc>
          <w:tcPr>
            <w:tcW w:w="1948" w:type="dxa"/>
            <w:vMerge/>
            <w:tcBorders>
              <w:left w:val="single" w:sz="4" w:space="0" w:color="auto"/>
              <w:bottom w:val="single" w:sz="12" w:space="0" w:color="auto"/>
              <w:right w:val="single" w:sz="4" w:space="0" w:color="auto"/>
            </w:tcBorders>
            <w:vAlign w:val="center"/>
          </w:tcPr>
          <w:p w14:paraId="5665F73B"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p>
        </w:tc>
        <w:tc>
          <w:tcPr>
            <w:tcW w:w="5103" w:type="dxa"/>
            <w:tcBorders>
              <w:top w:val="single" w:sz="4" w:space="0" w:color="auto"/>
              <w:left w:val="single" w:sz="4" w:space="0" w:color="auto"/>
              <w:bottom w:val="single" w:sz="4" w:space="0" w:color="auto"/>
              <w:right w:val="single" w:sz="4" w:space="0" w:color="auto"/>
            </w:tcBorders>
          </w:tcPr>
          <w:p w14:paraId="20CA8800"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chodnik od ul. Konopnickiej do ul. Księcia Bolka Świdnickiego – prawa strona</w:t>
            </w:r>
          </w:p>
        </w:tc>
        <w:tc>
          <w:tcPr>
            <w:tcW w:w="1720" w:type="dxa"/>
            <w:tcBorders>
              <w:top w:val="single" w:sz="4" w:space="0" w:color="auto"/>
              <w:left w:val="single" w:sz="4" w:space="0" w:color="auto"/>
              <w:bottom w:val="single" w:sz="4" w:space="0" w:color="auto"/>
              <w:right w:val="single" w:sz="4" w:space="0" w:color="auto"/>
            </w:tcBorders>
          </w:tcPr>
          <w:p w14:paraId="14D01B41" w14:textId="77777777"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886</w:t>
            </w:r>
          </w:p>
        </w:tc>
      </w:tr>
      <w:tr w:rsidR="00C16268" w:rsidRPr="001516FB" w14:paraId="579C96B2" w14:textId="77777777" w:rsidTr="00272A34">
        <w:tc>
          <w:tcPr>
            <w:tcW w:w="570" w:type="dxa"/>
            <w:vMerge/>
            <w:tcBorders>
              <w:top w:val="single" w:sz="12" w:space="0" w:color="auto"/>
              <w:left w:val="single" w:sz="4" w:space="0" w:color="auto"/>
              <w:bottom w:val="single" w:sz="12" w:space="0" w:color="auto"/>
              <w:right w:val="single" w:sz="4" w:space="0" w:color="auto"/>
            </w:tcBorders>
            <w:vAlign w:val="center"/>
          </w:tcPr>
          <w:p w14:paraId="68B5F3FD"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p>
        </w:tc>
        <w:tc>
          <w:tcPr>
            <w:tcW w:w="1948" w:type="dxa"/>
            <w:vMerge/>
            <w:tcBorders>
              <w:left w:val="single" w:sz="4" w:space="0" w:color="auto"/>
              <w:bottom w:val="single" w:sz="12" w:space="0" w:color="auto"/>
              <w:right w:val="single" w:sz="4" w:space="0" w:color="auto"/>
            </w:tcBorders>
            <w:vAlign w:val="center"/>
          </w:tcPr>
          <w:p w14:paraId="275E2460"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p>
        </w:tc>
        <w:tc>
          <w:tcPr>
            <w:tcW w:w="5103" w:type="dxa"/>
            <w:tcBorders>
              <w:top w:val="single" w:sz="4" w:space="0" w:color="auto"/>
              <w:left w:val="single" w:sz="4" w:space="0" w:color="auto"/>
              <w:bottom w:val="single" w:sz="4" w:space="0" w:color="auto"/>
              <w:right w:val="single" w:sz="4" w:space="0" w:color="auto"/>
            </w:tcBorders>
          </w:tcPr>
          <w:p w14:paraId="61A64D31"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od ul. Zamkowej do ul. Żeromskiego – lewy pas</w:t>
            </w:r>
          </w:p>
        </w:tc>
        <w:tc>
          <w:tcPr>
            <w:tcW w:w="1720" w:type="dxa"/>
            <w:tcBorders>
              <w:top w:val="single" w:sz="4" w:space="0" w:color="auto"/>
              <w:left w:val="single" w:sz="4" w:space="0" w:color="auto"/>
              <w:bottom w:val="single" w:sz="4" w:space="0" w:color="auto"/>
              <w:right w:val="single" w:sz="4" w:space="0" w:color="auto"/>
            </w:tcBorders>
          </w:tcPr>
          <w:p w14:paraId="43EC343B" w14:textId="72D4A1A9"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476</w:t>
            </w:r>
          </w:p>
        </w:tc>
      </w:tr>
      <w:tr w:rsidR="00C16268" w:rsidRPr="001516FB" w14:paraId="121C862F" w14:textId="77777777" w:rsidTr="00272A34">
        <w:tc>
          <w:tcPr>
            <w:tcW w:w="570" w:type="dxa"/>
            <w:vMerge/>
            <w:tcBorders>
              <w:top w:val="single" w:sz="12" w:space="0" w:color="auto"/>
              <w:left w:val="single" w:sz="4" w:space="0" w:color="auto"/>
              <w:bottom w:val="single" w:sz="12" w:space="0" w:color="auto"/>
              <w:right w:val="single" w:sz="4" w:space="0" w:color="auto"/>
            </w:tcBorders>
            <w:vAlign w:val="center"/>
          </w:tcPr>
          <w:p w14:paraId="2D4E0DA5"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p>
        </w:tc>
        <w:tc>
          <w:tcPr>
            <w:tcW w:w="1948" w:type="dxa"/>
            <w:vMerge/>
            <w:tcBorders>
              <w:left w:val="single" w:sz="4" w:space="0" w:color="auto"/>
              <w:bottom w:val="single" w:sz="12" w:space="0" w:color="auto"/>
              <w:right w:val="single" w:sz="4" w:space="0" w:color="auto"/>
            </w:tcBorders>
            <w:vAlign w:val="center"/>
          </w:tcPr>
          <w:p w14:paraId="266E4AC2"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p>
        </w:tc>
        <w:tc>
          <w:tcPr>
            <w:tcW w:w="5103" w:type="dxa"/>
            <w:tcBorders>
              <w:top w:val="single" w:sz="4" w:space="0" w:color="auto"/>
              <w:left w:val="single" w:sz="4" w:space="0" w:color="auto"/>
              <w:bottom w:val="single" w:sz="12" w:space="0" w:color="auto"/>
              <w:right w:val="single" w:sz="4" w:space="0" w:color="auto"/>
            </w:tcBorders>
          </w:tcPr>
          <w:p w14:paraId="7036C9D1"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od ul. Konopnickiej do ul. Księcia Bolka Świdnickiego – prawy pas</w:t>
            </w:r>
          </w:p>
        </w:tc>
        <w:tc>
          <w:tcPr>
            <w:tcW w:w="1720" w:type="dxa"/>
            <w:tcBorders>
              <w:top w:val="single" w:sz="4" w:space="0" w:color="auto"/>
              <w:left w:val="single" w:sz="4" w:space="0" w:color="auto"/>
              <w:bottom w:val="single" w:sz="12" w:space="0" w:color="auto"/>
              <w:right w:val="single" w:sz="4" w:space="0" w:color="auto"/>
            </w:tcBorders>
          </w:tcPr>
          <w:p w14:paraId="00E952DD" w14:textId="624AD1B8"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130</w:t>
            </w:r>
          </w:p>
        </w:tc>
      </w:tr>
      <w:tr w:rsidR="00C16268" w:rsidRPr="001516FB" w14:paraId="7265CD6F"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6B547EC2"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9</w:t>
            </w:r>
          </w:p>
        </w:tc>
        <w:tc>
          <w:tcPr>
            <w:tcW w:w="1948" w:type="dxa"/>
            <w:tcBorders>
              <w:top w:val="single" w:sz="12" w:space="0" w:color="auto"/>
              <w:left w:val="single" w:sz="4" w:space="0" w:color="auto"/>
              <w:bottom w:val="single" w:sz="12" w:space="0" w:color="auto"/>
              <w:right w:val="single" w:sz="4" w:space="0" w:color="auto"/>
            </w:tcBorders>
            <w:vAlign w:val="center"/>
          </w:tcPr>
          <w:p w14:paraId="238FBAF9"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proofErr w:type="spellStart"/>
            <w:r w:rsidRPr="001516FB">
              <w:rPr>
                <w:rFonts w:ascii="Times New Roman" w:eastAsia="MS Mincho" w:hAnsi="Times New Roman" w:cs="Times New Roman"/>
                <w:b/>
                <w:lang w:eastAsia="pl-PL"/>
              </w:rPr>
              <w:t>Mennicka</w:t>
            </w:r>
            <w:proofErr w:type="spellEnd"/>
          </w:p>
        </w:tc>
        <w:tc>
          <w:tcPr>
            <w:tcW w:w="5103" w:type="dxa"/>
            <w:tcBorders>
              <w:top w:val="single" w:sz="12" w:space="0" w:color="auto"/>
              <w:left w:val="single" w:sz="4" w:space="0" w:color="auto"/>
              <w:bottom w:val="single" w:sz="12" w:space="0" w:color="auto"/>
              <w:right w:val="single" w:sz="4" w:space="0" w:color="auto"/>
            </w:tcBorders>
          </w:tcPr>
          <w:p w14:paraId="5C04A046"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i chodniki</w:t>
            </w:r>
          </w:p>
        </w:tc>
        <w:tc>
          <w:tcPr>
            <w:tcW w:w="1720" w:type="dxa"/>
            <w:tcBorders>
              <w:top w:val="single" w:sz="12" w:space="0" w:color="auto"/>
              <w:left w:val="single" w:sz="4" w:space="0" w:color="auto"/>
              <w:bottom w:val="single" w:sz="12" w:space="0" w:color="auto"/>
              <w:right w:val="single" w:sz="4" w:space="0" w:color="auto"/>
            </w:tcBorders>
          </w:tcPr>
          <w:p w14:paraId="388571A6" w14:textId="6B5C6D76"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006</w:t>
            </w:r>
          </w:p>
        </w:tc>
      </w:tr>
      <w:tr w:rsidR="00C16268" w:rsidRPr="001516FB" w14:paraId="0C2112CF"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46871D40"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10</w:t>
            </w:r>
          </w:p>
        </w:tc>
        <w:tc>
          <w:tcPr>
            <w:tcW w:w="1948" w:type="dxa"/>
            <w:tcBorders>
              <w:top w:val="single" w:sz="12" w:space="0" w:color="auto"/>
              <w:left w:val="single" w:sz="4" w:space="0" w:color="auto"/>
              <w:bottom w:val="single" w:sz="12" w:space="0" w:color="auto"/>
              <w:right w:val="single" w:sz="4" w:space="0" w:color="auto"/>
            </w:tcBorders>
            <w:vAlign w:val="center"/>
          </w:tcPr>
          <w:p w14:paraId="4879F8E4" w14:textId="77777777" w:rsidR="00C16268" w:rsidRPr="00C92E9C"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Pańska</w:t>
            </w:r>
          </w:p>
        </w:tc>
        <w:tc>
          <w:tcPr>
            <w:tcW w:w="5103" w:type="dxa"/>
            <w:tcBorders>
              <w:top w:val="single" w:sz="12" w:space="0" w:color="auto"/>
              <w:left w:val="single" w:sz="4" w:space="0" w:color="auto"/>
              <w:bottom w:val="single" w:sz="12" w:space="0" w:color="auto"/>
              <w:right w:val="single" w:sz="4" w:space="0" w:color="auto"/>
            </w:tcBorders>
          </w:tcPr>
          <w:p w14:paraId="0A4E181A"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parking, chodnik</w:t>
            </w:r>
          </w:p>
        </w:tc>
        <w:tc>
          <w:tcPr>
            <w:tcW w:w="1720" w:type="dxa"/>
            <w:tcBorders>
              <w:top w:val="single" w:sz="12" w:space="0" w:color="auto"/>
              <w:left w:val="single" w:sz="4" w:space="0" w:color="auto"/>
              <w:bottom w:val="single" w:sz="12" w:space="0" w:color="auto"/>
              <w:right w:val="single" w:sz="4" w:space="0" w:color="auto"/>
            </w:tcBorders>
          </w:tcPr>
          <w:p w14:paraId="70FF45AE" w14:textId="53E03E1A"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2</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550</w:t>
            </w:r>
          </w:p>
        </w:tc>
      </w:tr>
      <w:tr w:rsidR="00C16268" w:rsidRPr="001516FB" w14:paraId="7F81EC0D" w14:textId="77777777" w:rsidTr="00272A34">
        <w:tc>
          <w:tcPr>
            <w:tcW w:w="570" w:type="dxa"/>
            <w:vMerge w:val="restart"/>
            <w:tcBorders>
              <w:top w:val="single" w:sz="12" w:space="0" w:color="auto"/>
              <w:left w:val="single" w:sz="4" w:space="0" w:color="auto"/>
              <w:bottom w:val="single" w:sz="12" w:space="0" w:color="auto"/>
              <w:right w:val="single" w:sz="4" w:space="0" w:color="auto"/>
            </w:tcBorders>
            <w:vAlign w:val="center"/>
          </w:tcPr>
          <w:p w14:paraId="6BDB4692"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11</w:t>
            </w:r>
          </w:p>
        </w:tc>
        <w:tc>
          <w:tcPr>
            <w:tcW w:w="1948" w:type="dxa"/>
            <w:vMerge w:val="restart"/>
            <w:tcBorders>
              <w:top w:val="single" w:sz="12" w:space="0" w:color="auto"/>
              <w:left w:val="single" w:sz="4" w:space="0" w:color="auto"/>
              <w:bottom w:val="single" w:sz="12" w:space="0" w:color="auto"/>
              <w:right w:val="single" w:sz="4" w:space="0" w:color="auto"/>
            </w:tcBorders>
            <w:vAlign w:val="center"/>
          </w:tcPr>
          <w:p w14:paraId="562F31CB"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C92E9C">
              <w:rPr>
                <w:rFonts w:ascii="Times New Roman" w:eastAsia="MS Mincho" w:hAnsi="Times New Roman" w:cs="Times New Roman"/>
                <w:b/>
                <w:lang w:eastAsia="pl-PL"/>
              </w:rPr>
              <w:t>Pl</w:t>
            </w:r>
            <w:r>
              <w:rPr>
                <w:rFonts w:ascii="Times New Roman" w:eastAsia="MS Mincho" w:hAnsi="Times New Roman" w:cs="Times New Roman"/>
                <w:b/>
                <w:lang w:eastAsia="pl-PL"/>
              </w:rPr>
              <w:t>ac</w:t>
            </w:r>
            <w:r w:rsidRPr="00C92E9C">
              <w:rPr>
                <w:rFonts w:ascii="Times New Roman" w:eastAsia="MS Mincho" w:hAnsi="Times New Roman" w:cs="Times New Roman"/>
                <w:b/>
                <w:lang w:eastAsia="pl-PL"/>
              </w:rPr>
              <w:t xml:space="preserve"> Grunwaldzki</w:t>
            </w:r>
          </w:p>
        </w:tc>
        <w:tc>
          <w:tcPr>
            <w:tcW w:w="5103" w:type="dxa"/>
            <w:tcBorders>
              <w:top w:val="single" w:sz="12" w:space="0" w:color="auto"/>
              <w:left w:val="single" w:sz="4" w:space="0" w:color="auto"/>
              <w:bottom w:val="single" w:sz="4" w:space="0" w:color="auto"/>
              <w:right w:val="single" w:sz="4" w:space="0" w:color="auto"/>
            </w:tcBorders>
          </w:tcPr>
          <w:p w14:paraId="6B96222B"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 xml:space="preserve"> chodnik od ul. Żeromskiego do ul. Wałbrzyskiej</w:t>
            </w:r>
          </w:p>
        </w:tc>
        <w:tc>
          <w:tcPr>
            <w:tcW w:w="1720" w:type="dxa"/>
            <w:tcBorders>
              <w:top w:val="single" w:sz="12" w:space="0" w:color="auto"/>
              <w:left w:val="single" w:sz="4" w:space="0" w:color="auto"/>
              <w:bottom w:val="single" w:sz="4" w:space="0" w:color="auto"/>
              <w:right w:val="single" w:sz="4" w:space="0" w:color="auto"/>
            </w:tcBorders>
          </w:tcPr>
          <w:p w14:paraId="79A9BB43" w14:textId="77777777"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409</w:t>
            </w:r>
          </w:p>
        </w:tc>
      </w:tr>
      <w:tr w:rsidR="00C16268" w:rsidRPr="001516FB" w14:paraId="65722B19" w14:textId="77777777" w:rsidTr="00272A34">
        <w:tc>
          <w:tcPr>
            <w:tcW w:w="570" w:type="dxa"/>
            <w:vMerge/>
            <w:tcBorders>
              <w:top w:val="single" w:sz="12" w:space="0" w:color="auto"/>
              <w:left w:val="single" w:sz="4" w:space="0" w:color="auto"/>
              <w:bottom w:val="single" w:sz="12" w:space="0" w:color="auto"/>
              <w:right w:val="single" w:sz="4" w:space="0" w:color="auto"/>
            </w:tcBorders>
            <w:vAlign w:val="center"/>
          </w:tcPr>
          <w:p w14:paraId="3649B286"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p>
        </w:tc>
        <w:tc>
          <w:tcPr>
            <w:tcW w:w="1948" w:type="dxa"/>
            <w:vMerge/>
            <w:tcBorders>
              <w:left w:val="single" w:sz="4" w:space="0" w:color="auto"/>
              <w:bottom w:val="single" w:sz="12" w:space="0" w:color="auto"/>
              <w:right w:val="single" w:sz="4" w:space="0" w:color="auto"/>
            </w:tcBorders>
            <w:vAlign w:val="center"/>
          </w:tcPr>
          <w:p w14:paraId="445285A3"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p>
        </w:tc>
        <w:tc>
          <w:tcPr>
            <w:tcW w:w="5103" w:type="dxa"/>
            <w:tcBorders>
              <w:top w:val="single" w:sz="4" w:space="0" w:color="auto"/>
              <w:left w:val="single" w:sz="4" w:space="0" w:color="auto"/>
              <w:bottom w:val="single" w:sz="4" w:space="0" w:color="auto"/>
              <w:right w:val="single" w:sz="4" w:space="0" w:color="auto"/>
            </w:tcBorders>
          </w:tcPr>
          <w:p w14:paraId="2CDD9894"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parking i chodnik przed WKU</w:t>
            </w:r>
          </w:p>
        </w:tc>
        <w:tc>
          <w:tcPr>
            <w:tcW w:w="1720" w:type="dxa"/>
            <w:tcBorders>
              <w:top w:val="single" w:sz="4" w:space="0" w:color="auto"/>
              <w:left w:val="single" w:sz="4" w:space="0" w:color="auto"/>
              <w:bottom w:val="single" w:sz="4" w:space="0" w:color="auto"/>
              <w:right w:val="single" w:sz="4" w:space="0" w:color="auto"/>
            </w:tcBorders>
          </w:tcPr>
          <w:p w14:paraId="4C3341DA" w14:textId="5CBB5D8F"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491</w:t>
            </w:r>
          </w:p>
        </w:tc>
      </w:tr>
      <w:tr w:rsidR="00C16268" w:rsidRPr="001516FB" w14:paraId="3C7A92E3" w14:textId="77777777" w:rsidTr="00272A34">
        <w:tc>
          <w:tcPr>
            <w:tcW w:w="570" w:type="dxa"/>
            <w:vMerge/>
            <w:tcBorders>
              <w:top w:val="single" w:sz="12" w:space="0" w:color="auto"/>
              <w:left w:val="single" w:sz="4" w:space="0" w:color="auto"/>
              <w:bottom w:val="single" w:sz="12" w:space="0" w:color="auto"/>
              <w:right w:val="single" w:sz="4" w:space="0" w:color="auto"/>
            </w:tcBorders>
            <w:vAlign w:val="center"/>
          </w:tcPr>
          <w:p w14:paraId="67EC554A"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p>
        </w:tc>
        <w:tc>
          <w:tcPr>
            <w:tcW w:w="1948" w:type="dxa"/>
            <w:vMerge/>
            <w:tcBorders>
              <w:left w:val="single" w:sz="4" w:space="0" w:color="auto"/>
              <w:bottom w:val="single" w:sz="12" w:space="0" w:color="auto"/>
              <w:right w:val="single" w:sz="4" w:space="0" w:color="auto"/>
            </w:tcBorders>
            <w:vAlign w:val="center"/>
          </w:tcPr>
          <w:p w14:paraId="7090F7B5"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p>
        </w:tc>
        <w:tc>
          <w:tcPr>
            <w:tcW w:w="5103" w:type="dxa"/>
            <w:tcBorders>
              <w:top w:val="single" w:sz="4" w:space="0" w:color="auto"/>
              <w:left w:val="single" w:sz="4" w:space="0" w:color="auto"/>
              <w:bottom w:val="single" w:sz="12" w:space="0" w:color="auto"/>
              <w:right w:val="single" w:sz="4" w:space="0" w:color="auto"/>
            </w:tcBorders>
          </w:tcPr>
          <w:p w14:paraId="047BD651"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chodnik i zatoka od Klubu Bolko do apteki na ul. Żeromskiego</w:t>
            </w:r>
          </w:p>
        </w:tc>
        <w:tc>
          <w:tcPr>
            <w:tcW w:w="1720" w:type="dxa"/>
            <w:tcBorders>
              <w:top w:val="single" w:sz="4" w:space="0" w:color="auto"/>
              <w:left w:val="single" w:sz="4" w:space="0" w:color="auto"/>
              <w:bottom w:val="single" w:sz="12" w:space="0" w:color="auto"/>
              <w:right w:val="single" w:sz="4" w:space="0" w:color="auto"/>
            </w:tcBorders>
          </w:tcPr>
          <w:p w14:paraId="1DD982C5" w14:textId="77777777"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656</w:t>
            </w:r>
          </w:p>
        </w:tc>
      </w:tr>
      <w:tr w:rsidR="00C16268" w:rsidRPr="001516FB" w14:paraId="75739D6C"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4561E7B4"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12</w:t>
            </w:r>
          </w:p>
        </w:tc>
        <w:tc>
          <w:tcPr>
            <w:tcW w:w="1948" w:type="dxa"/>
            <w:tcBorders>
              <w:top w:val="single" w:sz="12" w:space="0" w:color="auto"/>
              <w:left w:val="single" w:sz="4" w:space="0" w:color="auto"/>
              <w:bottom w:val="single" w:sz="12" w:space="0" w:color="auto"/>
              <w:right w:val="single" w:sz="4" w:space="0" w:color="auto"/>
            </w:tcBorders>
            <w:vAlign w:val="center"/>
          </w:tcPr>
          <w:p w14:paraId="5802CB0B"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Pl</w:t>
            </w:r>
            <w:r>
              <w:rPr>
                <w:rFonts w:ascii="Times New Roman" w:eastAsia="MS Mincho" w:hAnsi="Times New Roman" w:cs="Times New Roman"/>
                <w:b/>
                <w:lang w:eastAsia="pl-PL"/>
              </w:rPr>
              <w:t>ac</w:t>
            </w:r>
            <w:r w:rsidRPr="001516FB">
              <w:rPr>
                <w:rFonts w:ascii="Times New Roman" w:eastAsia="MS Mincho" w:hAnsi="Times New Roman" w:cs="Times New Roman"/>
                <w:b/>
                <w:lang w:eastAsia="pl-PL"/>
              </w:rPr>
              <w:t xml:space="preserve"> Kombatantów</w:t>
            </w:r>
          </w:p>
        </w:tc>
        <w:tc>
          <w:tcPr>
            <w:tcW w:w="5103" w:type="dxa"/>
            <w:tcBorders>
              <w:top w:val="single" w:sz="12" w:space="0" w:color="auto"/>
              <w:left w:val="single" w:sz="4" w:space="0" w:color="auto"/>
              <w:bottom w:val="single" w:sz="12" w:space="0" w:color="auto"/>
              <w:right w:val="single" w:sz="4" w:space="0" w:color="auto"/>
            </w:tcBorders>
          </w:tcPr>
          <w:p w14:paraId="7E3438FD"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parking</w:t>
            </w:r>
          </w:p>
        </w:tc>
        <w:tc>
          <w:tcPr>
            <w:tcW w:w="1720" w:type="dxa"/>
            <w:tcBorders>
              <w:top w:val="single" w:sz="12" w:space="0" w:color="auto"/>
              <w:left w:val="single" w:sz="4" w:space="0" w:color="auto"/>
              <w:bottom w:val="single" w:sz="12" w:space="0" w:color="auto"/>
              <w:right w:val="single" w:sz="4" w:space="0" w:color="auto"/>
            </w:tcBorders>
          </w:tcPr>
          <w:p w14:paraId="347B3381" w14:textId="1B01294B"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196</w:t>
            </w:r>
          </w:p>
        </w:tc>
      </w:tr>
      <w:tr w:rsidR="00C16268" w:rsidRPr="001516FB" w14:paraId="1AB89921"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6F6B35F6"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13</w:t>
            </w:r>
          </w:p>
        </w:tc>
        <w:tc>
          <w:tcPr>
            <w:tcW w:w="1948" w:type="dxa"/>
            <w:tcBorders>
              <w:top w:val="single" w:sz="12" w:space="0" w:color="auto"/>
              <w:left w:val="single" w:sz="4" w:space="0" w:color="auto"/>
              <w:bottom w:val="single" w:sz="12" w:space="0" w:color="auto"/>
              <w:right w:val="single" w:sz="4" w:space="0" w:color="auto"/>
            </w:tcBorders>
            <w:vAlign w:val="center"/>
          </w:tcPr>
          <w:p w14:paraId="7F0216C6"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Pl</w:t>
            </w:r>
            <w:r>
              <w:rPr>
                <w:rFonts w:ascii="Times New Roman" w:eastAsia="MS Mincho" w:hAnsi="Times New Roman" w:cs="Times New Roman"/>
                <w:b/>
                <w:lang w:eastAsia="pl-PL"/>
              </w:rPr>
              <w:t>ac</w:t>
            </w:r>
            <w:r w:rsidRPr="001516FB">
              <w:rPr>
                <w:rFonts w:ascii="Times New Roman" w:eastAsia="MS Mincho" w:hAnsi="Times New Roman" w:cs="Times New Roman"/>
                <w:b/>
                <w:lang w:eastAsia="pl-PL"/>
              </w:rPr>
              <w:t xml:space="preserve"> Św</w:t>
            </w:r>
            <w:r>
              <w:rPr>
                <w:rFonts w:ascii="Times New Roman" w:eastAsia="MS Mincho" w:hAnsi="Times New Roman" w:cs="Times New Roman"/>
                <w:b/>
                <w:lang w:eastAsia="pl-PL"/>
              </w:rPr>
              <w:t>iętej</w:t>
            </w:r>
            <w:r w:rsidRPr="001516FB">
              <w:rPr>
                <w:rFonts w:ascii="Times New Roman" w:eastAsia="MS Mincho" w:hAnsi="Times New Roman" w:cs="Times New Roman"/>
                <w:b/>
                <w:lang w:eastAsia="pl-PL"/>
              </w:rPr>
              <w:t xml:space="preserve"> Małgorzaty</w:t>
            </w:r>
          </w:p>
        </w:tc>
        <w:tc>
          <w:tcPr>
            <w:tcW w:w="5103" w:type="dxa"/>
            <w:tcBorders>
              <w:top w:val="single" w:sz="12" w:space="0" w:color="auto"/>
              <w:left w:val="single" w:sz="4" w:space="0" w:color="auto"/>
              <w:bottom w:val="single" w:sz="12" w:space="0" w:color="auto"/>
              <w:right w:val="single" w:sz="4" w:space="0" w:color="auto"/>
            </w:tcBorders>
          </w:tcPr>
          <w:p w14:paraId="0E30A63D"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i chodniki przy budynkach 1-4, 5-6, 7-8, 10-14, 19-22</w:t>
            </w:r>
          </w:p>
        </w:tc>
        <w:tc>
          <w:tcPr>
            <w:tcW w:w="1720" w:type="dxa"/>
            <w:tcBorders>
              <w:top w:val="single" w:sz="12" w:space="0" w:color="auto"/>
              <w:left w:val="single" w:sz="4" w:space="0" w:color="auto"/>
              <w:bottom w:val="single" w:sz="12" w:space="0" w:color="auto"/>
              <w:right w:val="single" w:sz="4" w:space="0" w:color="auto"/>
            </w:tcBorders>
          </w:tcPr>
          <w:p w14:paraId="7B6632D2" w14:textId="1699DCC5"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6</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279</w:t>
            </w:r>
          </w:p>
        </w:tc>
      </w:tr>
      <w:tr w:rsidR="00C16268" w:rsidRPr="001516FB" w14:paraId="5498CEF5"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36D73DC3"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14</w:t>
            </w:r>
          </w:p>
        </w:tc>
        <w:tc>
          <w:tcPr>
            <w:tcW w:w="1948" w:type="dxa"/>
            <w:tcBorders>
              <w:top w:val="single" w:sz="12" w:space="0" w:color="auto"/>
              <w:left w:val="single" w:sz="4" w:space="0" w:color="auto"/>
              <w:bottom w:val="single" w:sz="12" w:space="0" w:color="auto"/>
              <w:right w:val="single" w:sz="4" w:space="0" w:color="auto"/>
            </w:tcBorders>
            <w:vAlign w:val="center"/>
          </w:tcPr>
          <w:p w14:paraId="7A693335"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Przechodnia</w:t>
            </w:r>
          </w:p>
        </w:tc>
        <w:tc>
          <w:tcPr>
            <w:tcW w:w="5103" w:type="dxa"/>
            <w:tcBorders>
              <w:top w:val="single" w:sz="12" w:space="0" w:color="auto"/>
              <w:left w:val="single" w:sz="4" w:space="0" w:color="auto"/>
              <w:bottom w:val="single" w:sz="12" w:space="0" w:color="auto"/>
              <w:right w:val="single" w:sz="4" w:space="0" w:color="auto"/>
            </w:tcBorders>
          </w:tcPr>
          <w:p w14:paraId="30DE827F"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i chodnik</w:t>
            </w:r>
          </w:p>
        </w:tc>
        <w:tc>
          <w:tcPr>
            <w:tcW w:w="1720" w:type="dxa"/>
            <w:tcBorders>
              <w:top w:val="single" w:sz="12" w:space="0" w:color="auto"/>
              <w:left w:val="single" w:sz="4" w:space="0" w:color="auto"/>
              <w:bottom w:val="single" w:sz="12" w:space="0" w:color="auto"/>
              <w:right w:val="single" w:sz="4" w:space="0" w:color="auto"/>
            </w:tcBorders>
          </w:tcPr>
          <w:p w14:paraId="634120EB" w14:textId="77777777"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697</w:t>
            </w:r>
          </w:p>
        </w:tc>
      </w:tr>
      <w:tr w:rsidR="00C16268" w:rsidRPr="001516FB" w14:paraId="40256DDB"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054862F3"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15</w:t>
            </w:r>
          </w:p>
        </w:tc>
        <w:tc>
          <w:tcPr>
            <w:tcW w:w="1948" w:type="dxa"/>
            <w:tcBorders>
              <w:top w:val="single" w:sz="12" w:space="0" w:color="auto"/>
              <w:left w:val="single" w:sz="4" w:space="0" w:color="auto"/>
              <w:bottom w:val="single" w:sz="12" w:space="0" w:color="auto"/>
              <w:right w:val="single" w:sz="4" w:space="0" w:color="auto"/>
            </w:tcBorders>
            <w:vAlign w:val="center"/>
          </w:tcPr>
          <w:p w14:paraId="4508C4DE"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Różana</w:t>
            </w:r>
          </w:p>
        </w:tc>
        <w:tc>
          <w:tcPr>
            <w:tcW w:w="5103" w:type="dxa"/>
            <w:tcBorders>
              <w:top w:val="single" w:sz="12" w:space="0" w:color="auto"/>
              <w:left w:val="single" w:sz="4" w:space="0" w:color="auto"/>
              <w:bottom w:val="single" w:sz="12" w:space="0" w:color="auto"/>
              <w:right w:val="single" w:sz="4" w:space="0" w:color="auto"/>
            </w:tcBorders>
          </w:tcPr>
          <w:p w14:paraId="7C754226"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i chodnik</w:t>
            </w:r>
          </w:p>
        </w:tc>
        <w:tc>
          <w:tcPr>
            <w:tcW w:w="1720" w:type="dxa"/>
            <w:tcBorders>
              <w:top w:val="single" w:sz="12" w:space="0" w:color="auto"/>
              <w:left w:val="single" w:sz="4" w:space="0" w:color="auto"/>
              <w:bottom w:val="single" w:sz="12" w:space="0" w:color="auto"/>
              <w:right w:val="single" w:sz="4" w:space="0" w:color="auto"/>
            </w:tcBorders>
          </w:tcPr>
          <w:p w14:paraId="3977B347" w14:textId="27B71FB9"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528</w:t>
            </w:r>
          </w:p>
        </w:tc>
      </w:tr>
      <w:tr w:rsidR="00C16268" w:rsidRPr="001516FB" w14:paraId="0A71AD51"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76F433D6"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16</w:t>
            </w:r>
          </w:p>
        </w:tc>
        <w:tc>
          <w:tcPr>
            <w:tcW w:w="1948" w:type="dxa"/>
            <w:tcBorders>
              <w:top w:val="single" w:sz="12" w:space="0" w:color="auto"/>
              <w:left w:val="single" w:sz="4" w:space="0" w:color="auto"/>
              <w:bottom w:val="single" w:sz="12" w:space="0" w:color="auto"/>
              <w:right w:val="single" w:sz="4" w:space="0" w:color="auto"/>
            </w:tcBorders>
            <w:vAlign w:val="center"/>
          </w:tcPr>
          <w:p w14:paraId="11758B50"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Siostrzana</w:t>
            </w:r>
          </w:p>
        </w:tc>
        <w:tc>
          <w:tcPr>
            <w:tcW w:w="5103" w:type="dxa"/>
            <w:tcBorders>
              <w:top w:val="single" w:sz="12" w:space="0" w:color="auto"/>
              <w:left w:val="single" w:sz="4" w:space="0" w:color="auto"/>
              <w:bottom w:val="single" w:sz="12" w:space="0" w:color="auto"/>
              <w:right w:val="single" w:sz="4" w:space="0" w:color="auto"/>
            </w:tcBorders>
          </w:tcPr>
          <w:p w14:paraId="656E2532"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chodniki i zatoka</w:t>
            </w:r>
          </w:p>
        </w:tc>
        <w:tc>
          <w:tcPr>
            <w:tcW w:w="1720" w:type="dxa"/>
            <w:tcBorders>
              <w:top w:val="single" w:sz="12" w:space="0" w:color="auto"/>
              <w:left w:val="single" w:sz="4" w:space="0" w:color="auto"/>
              <w:bottom w:val="single" w:sz="12" w:space="0" w:color="auto"/>
              <w:right w:val="single" w:sz="4" w:space="0" w:color="auto"/>
            </w:tcBorders>
          </w:tcPr>
          <w:p w14:paraId="4D95E4A7" w14:textId="77777777"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736</w:t>
            </w:r>
          </w:p>
        </w:tc>
      </w:tr>
      <w:tr w:rsidR="00C16268" w:rsidRPr="001516FB" w14:paraId="15327258"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4612BD50"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17</w:t>
            </w:r>
          </w:p>
        </w:tc>
        <w:tc>
          <w:tcPr>
            <w:tcW w:w="1948" w:type="dxa"/>
            <w:tcBorders>
              <w:top w:val="single" w:sz="12" w:space="0" w:color="auto"/>
              <w:left w:val="single" w:sz="4" w:space="0" w:color="auto"/>
              <w:bottom w:val="single" w:sz="12" w:space="0" w:color="auto"/>
              <w:right w:val="single" w:sz="4" w:space="0" w:color="auto"/>
            </w:tcBorders>
            <w:vAlign w:val="center"/>
          </w:tcPr>
          <w:p w14:paraId="57F58B70"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Środkowa</w:t>
            </w:r>
          </w:p>
        </w:tc>
        <w:tc>
          <w:tcPr>
            <w:tcW w:w="5103" w:type="dxa"/>
            <w:tcBorders>
              <w:top w:val="single" w:sz="12" w:space="0" w:color="auto"/>
              <w:left w:val="single" w:sz="4" w:space="0" w:color="auto"/>
              <w:bottom w:val="single" w:sz="12" w:space="0" w:color="auto"/>
              <w:right w:val="single" w:sz="4" w:space="0" w:color="auto"/>
            </w:tcBorders>
          </w:tcPr>
          <w:p w14:paraId="01F33EAE"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i chodniki</w:t>
            </w:r>
          </w:p>
        </w:tc>
        <w:tc>
          <w:tcPr>
            <w:tcW w:w="1720" w:type="dxa"/>
            <w:tcBorders>
              <w:top w:val="single" w:sz="12" w:space="0" w:color="auto"/>
              <w:left w:val="single" w:sz="4" w:space="0" w:color="auto"/>
              <w:bottom w:val="single" w:sz="12" w:space="0" w:color="auto"/>
              <w:right w:val="single" w:sz="4" w:space="0" w:color="auto"/>
            </w:tcBorders>
          </w:tcPr>
          <w:p w14:paraId="6BB83768" w14:textId="77777777"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829</w:t>
            </w:r>
          </w:p>
        </w:tc>
      </w:tr>
      <w:tr w:rsidR="00C16268" w:rsidRPr="001516FB" w14:paraId="750F775D"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4B595131"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18</w:t>
            </w:r>
          </w:p>
        </w:tc>
        <w:tc>
          <w:tcPr>
            <w:tcW w:w="1948" w:type="dxa"/>
            <w:tcBorders>
              <w:top w:val="single" w:sz="12" w:space="0" w:color="auto"/>
              <w:left w:val="single" w:sz="4" w:space="0" w:color="auto"/>
              <w:bottom w:val="single" w:sz="12" w:space="0" w:color="auto"/>
              <w:right w:val="single" w:sz="4" w:space="0" w:color="auto"/>
            </w:tcBorders>
            <w:vAlign w:val="center"/>
          </w:tcPr>
          <w:p w14:paraId="3C8C999F"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Szpitalna</w:t>
            </w:r>
          </w:p>
        </w:tc>
        <w:tc>
          <w:tcPr>
            <w:tcW w:w="5103" w:type="dxa"/>
            <w:tcBorders>
              <w:top w:val="single" w:sz="12" w:space="0" w:color="auto"/>
              <w:left w:val="single" w:sz="4" w:space="0" w:color="auto"/>
              <w:bottom w:val="single" w:sz="12" w:space="0" w:color="auto"/>
              <w:right w:val="single" w:sz="4" w:space="0" w:color="auto"/>
            </w:tcBorders>
          </w:tcPr>
          <w:p w14:paraId="78EE33E9"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i chodnik</w:t>
            </w:r>
          </w:p>
        </w:tc>
        <w:tc>
          <w:tcPr>
            <w:tcW w:w="1720" w:type="dxa"/>
            <w:tcBorders>
              <w:top w:val="single" w:sz="12" w:space="0" w:color="auto"/>
              <w:left w:val="single" w:sz="4" w:space="0" w:color="auto"/>
              <w:bottom w:val="single" w:sz="12" w:space="0" w:color="auto"/>
              <w:right w:val="single" w:sz="4" w:space="0" w:color="auto"/>
            </w:tcBorders>
          </w:tcPr>
          <w:p w14:paraId="654A78F7" w14:textId="3748D1DA"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572</w:t>
            </w:r>
          </w:p>
        </w:tc>
      </w:tr>
      <w:tr w:rsidR="00C16268" w:rsidRPr="001516FB" w14:paraId="50B45538"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6D63309B"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19</w:t>
            </w:r>
          </w:p>
        </w:tc>
        <w:tc>
          <w:tcPr>
            <w:tcW w:w="1948" w:type="dxa"/>
            <w:tcBorders>
              <w:top w:val="single" w:sz="12" w:space="0" w:color="auto"/>
              <w:left w:val="single" w:sz="4" w:space="0" w:color="auto"/>
              <w:bottom w:val="single" w:sz="12" w:space="0" w:color="auto"/>
              <w:right w:val="single" w:sz="4" w:space="0" w:color="auto"/>
            </w:tcBorders>
            <w:vAlign w:val="center"/>
          </w:tcPr>
          <w:p w14:paraId="114C9409"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Teatralna</w:t>
            </w:r>
          </w:p>
        </w:tc>
        <w:tc>
          <w:tcPr>
            <w:tcW w:w="5103" w:type="dxa"/>
            <w:tcBorders>
              <w:top w:val="single" w:sz="12" w:space="0" w:color="auto"/>
              <w:left w:val="single" w:sz="4" w:space="0" w:color="auto"/>
              <w:bottom w:val="single" w:sz="12" w:space="0" w:color="auto"/>
              <w:right w:val="single" w:sz="4" w:space="0" w:color="auto"/>
            </w:tcBorders>
          </w:tcPr>
          <w:p w14:paraId="41D7DC22"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i chodniki</w:t>
            </w:r>
          </w:p>
        </w:tc>
        <w:tc>
          <w:tcPr>
            <w:tcW w:w="1720" w:type="dxa"/>
            <w:tcBorders>
              <w:top w:val="single" w:sz="12" w:space="0" w:color="auto"/>
              <w:left w:val="single" w:sz="4" w:space="0" w:color="auto"/>
              <w:bottom w:val="single" w:sz="12" w:space="0" w:color="auto"/>
              <w:right w:val="single" w:sz="4" w:space="0" w:color="auto"/>
            </w:tcBorders>
          </w:tcPr>
          <w:p w14:paraId="1124ED67" w14:textId="7FA76345"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2</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358</w:t>
            </w:r>
          </w:p>
        </w:tc>
      </w:tr>
      <w:tr w:rsidR="00C16268" w:rsidRPr="001516FB" w14:paraId="61DDEA62" w14:textId="77777777" w:rsidTr="00272A34">
        <w:tc>
          <w:tcPr>
            <w:tcW w:w="570" w:type="dxa"/>
            <w:tcBorders>
              <w:top w:val="single" w:sz="12" w:space="0" w:color="auto"/>
              <w:left w:val="single" w:sz="4" w:space="0" w:color="auto"/>
              <w:bottom w:val="single" w:sz="12" w:space="0" w:color="auto"/>
              <w:right w:val="single" w:sz="4" w:space="0" w:color="auto"/>
            </w:tcBorders>
            <w:vAlign w:val="center"/>
          </w:tcPr>
          <w:p w14:paraId="31362627"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20</w:t>
            </w:r>
          </w:p>
        </w:tc>
        <w:tc>
          <w:tcPr>
            <w:tcW w:w="1948" w:type="dxa"/>
            <w:tcBorders>
              <w:top w:val="single" w:sz="12" w:space="0" w:color="auto"/>
              <w:left w:val="single" w:sz="4" w:space="0" w:color="auto"/>
              <w:bottom w:val="single" w:sz="12" w:space="0" w:color="auto"/>
              <w:right w:val="single" w:sz="4" w:space="0" w:color="auto"/>
            </w:tcBorders>
            <w:vAlign w:val="center"/>
          </w:tcPr>
          <w:p w14:paraId="056273B9"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Wałbrzyska</w:t>
            </w:r>
          </w:p>
        </w:tc>
        <w:tc>
          <w:tcPr>
            <w:tcW w:w="5103" w:type="dxa"/>
            <w:tcBorders>
              <w:top w:val="single" w:sz="12" w:space="0" w:color="auto"/>
              <w:left w:val="single" w:sz="4" w:space="0" w:color="auto"/>
              <w:bottom w:val="single" w:sz="12" w:space="0" w:color="auto"/>
              <w:right w:val="single" w:sz="4" w:space="0" w:color="auto"/>
            </w:tcBorders>
          </w:tcPr>
          <w:p w14:paraId="2CFE339C"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chodnik od pl. Grunwaldzkiego do przejazdu kolejowego</w:t>
            </w:r>
          </w:p>
        </w:tc>
        <w:tc>
          <w:tcPr>
            <w:tcW w:w="1720" w:type="dxa"/>
            <w:tcBorders>
              <w:top w:val="single" w:sz="12" w:space="0" w:color="auto"/>
              <w:left w:val="single" w:sz="4" w:space="0" w:color="auto"/>
              <w:bottom w:val="single" w:sz="12" w:space="0" w:color="auto"/>
              <w:right w:val="single" w:sz="4" w:space="0" w:color="auto"/>
            </w:tcBorders>
          </w:tcPr>
          <w:p w14:paraId="2F0EB260" w14:textId="77777777"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743</w:t>
            </w:r>
          </w:p>
        </w:tc>
      </w:tr>
      <w:tr w:rsidR="00C16268" w:rsidRPr="001516FB" w14:paraId="102DBED7" w14:textId="77777777" w:rsidTr="00272A34">
        <w:tc>
          <w:tcPr>
            <w:tcW w:w="570" w:type="dxa"/>
            <w:vMerge w:val="restart"/>
            <w:tcBorders>
              <w:top w:val="single" w:sz="12" w:space="0" w:color="auto"/>
              <w:left w:val="single" w:sz="4" w:space="0" w:color="auto"/>
              <w:bottom w:val="single" w:sz="12" w:space="0" w:color="auto"/>
              <w:right w:val="single" w:sz="4" w:space="0" w:color="auto"/>
            </w:tcBorders>
            <w:vAlign w:val="center"/>
          </w:tcPr>
          <w:p w14:paraId="1975A5D1"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lastRenderedPageBreak/>
              <w:t>21</w:t>
            </w:r>
          </w:p>
        </w:tc>
        <w:tc>
          <w:tcPr>
            <w:tcW w:w="1948" w:type="dxa"/>
            <w:vMerge w:val="restart"/>
            <w:tcBorders>
              <w:top w:val="single" w:sz="12" w:space="0" w:color="auto"/>
              <w:left w:val="single" w:sz="4" w:space="0" w:color="auto"/>
              <w:bottom w:val="single" w:sz="12" w:space="0" w:color="auto"/>
              <w:right w:val="single" w:sz="4" w:space="0" w:color="auto"/>
            </w:tcBorders>
            <w:vAlign w:val="center"/>
          </w:tcPr>
          <w:p w14:paraId="51671233"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r w:rsidRPr="001516FB">
              <w:rPr>
                <w:rFonts w:ascii="Times New Roman" w:eastAsia="MS Mincho" w:hAnsi="Times New Roman" w:cs="Times New Roman"/>
                <w:b/>
                <w:lang w:eastAsia="pl-PL"/>
              </w:rPr>
              <w:t>Żeromskiego</w:t>
            </w:r>
          </w:p>
        </w:tc>
        <w:tc>
          <w:tcPr>
            <w:tcW w:w="5103" w:type="dxa"/>
            <w:tcBorders>
              <w:top w:val="single" w:sz="12" w:space="0" w:color="auto"/>
              <w:left w:val="single" w:sz="4" w:space="0" w:color="auto"/>
              <w:bottom w:val="single" w:sz="4" w:space="0" w:color="auto"/>
              <w:right w:val="single" w:sz="4" w:space="0" w:color="auto"/>
            </w:tcBorders>
          </w:tcPr>
          <w:p w14:paraId="7A320F1B"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chodniki i zatoki od ul. Kotlarskiej do przystanku autobusowego</w:t>
            </w:r>
          </w:p>
        </w:tc>
        <w:tc>
          <w:tcPr>
            <w:tcW w:w="1720" w:type="dxa"/>
            <w:tcBorders>
              <w:top w:val="single" w:sz="12" w:space="0" w:color="auto"/>
              <w:left w:val="single" w:sz="4" w:space="0" w:color="auto"/>
              <w:bottom w:val="single" w:sz="4" w:space="0" w:color="auto"/>
              <w:right w:val="single" w:sz="4" w:space="0" w:color="auto"/>
            </w:tcBorders>
          </w:tcPr>
          <w:p w14:paraId="6D7A842E" w14:textId="53984E6B"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w:t>
            </w:r>
            <w:r w:rsidR="00F673C3">
              <w:rPr>
                <w:rFonts w:ascii="Times New Roman" w:eastAsia="MS Mincho" w:hAnsi="Times New Roman" w:cs="Times New Roman"/>
                <w:lang w:eastAsia="pl-PL"/>
              </w:rPr>
              <w:t xml:space="preserve"> </w:t>
            </w:r>
            <w:r w:rsidRPr="001516FB">
              <w:rPr>
                <w:rFonts w:ascii="Times New Roman" w:eastAsia="MS Mincho" w:hAnsi="Times New Roman" w:cs="Times New Roman"/>
                <w:lang w:eastAsia="pl-PL"/>
              </w:rPr>
              <w:t>334</w:t>
            </w:r>
          </w:p>
        </w:tc>
      </w:tr>
      <w:tr w:rsidR="00C16268" w:rsidRPr="001516FB" w14:paraId="77C38190" w14:textId="77777777" w:rsidTr="00272A34">
        <w:tc>
          <w:tcPr>
            <w:tcW w:w="570" w:type="dxa"/>
            <w:vMerge/>
            <w:tcBorders>
              <w:top w:val="single" w:sz="12" w:space="0" w:color="auto"/>
              <w:left w:val="single" w:sz="4" w:space="0" w:color="auto"/>
              <w:bottom w:val="single" w:sz="12" w:space="0" w:color="auto"/>
              <w:right w:val="single" w:sz="4" w:space="0" w:color="auto"/>
            </w:tcBorders>
            <w:vAlign w:val="center"/>
          </w:tcPr>
          <w:p w14:paraId="45FF07C3" w14:textId="77777777" w:rsidR="00C16268" w:rsidRPr="001516FB" w:rsidRDefault="00C16268" w:rsidP="00DE6928">
            <w:pPr>
              <w:spacing w:before="60" w:after="60" w:line="240" w:lineRule="auto"/>
              <w:ind w:right="-283"/>
              <w:jc w:val="center"/>
              <w:rPr>
                <w:rFonts w:ascii="Times New Roman" w:eastAsia="MS Mincho" w:hAnsi="Times New Roman" w:cs="Times New Roman"/>
                <w:lang w:eastAsia="pl-PL"/>
              </w:rPr>
            </w:pPr>
          </w:p>
        </w:tc>
        <w:tc>
          <w:tcPr>
            <w:tcW w:w="1948" w:type="dxa"/>
            <w:vMerge/>
            <w:tcBorders>
              <w:left w:val="single" w:sz="4" w:space="0" w:color="auto"/>
              <w:bottom w:val="single" w:sz="12" w:space="0" w:color="auto"/>
              <w:right w:val="single" w:sz="4" w:space="0" w:color="auto"/>
            </w:tcBorders>
            <w:vAlign w:val="center"/>
          </w:tcPr>
          <w:p w14:paraId="63D98C85"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p>
        </w:tc>
        <w:tc>
          <w:tcPr>
            <w:tcW w:w="5103" w:type="dxa"/>
            <w:tcBorders>
              <w:top w:val="single" w:sz="4" w:space="0" w:color="auto"/>
              <w:left w:val="single" w:sz="4" w:space="0" w:color="auto"/>
              <w:bottom w:val="single" w:sz="4" w:space="0" w:color="auto"/>
              <w:right w:val="single" w:sz="4" w:space="0" w:color="auto"/>
            </w:tcBorders>
          </w:tcPr>
          <w:p w14:paraId="2BF0AB80"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między ul. Kotlarską a ul. Budowlaną</w:t>
            </w:r>
          </w:p>
        </w:tc>
        <w:tc>
          <w:tcPr>
            <w:tcW w:w="1720" w:type="dxa"/>
            <w:tcBorders>
              <w:top w:val="single" w:sz="4" w:space="0" w:color="auto"/>
              <w:left w:val="single" w:sz="4" w:space="0" w:color="auto"/>
              <w:bottom w:val="single" w:sz="4" w:space="0" w:color="auto"/>
              <w:right w:val="single" w:sz="4" w:space="0" w:color="auto"/>
            </w:tcBorders>
          </w:tcPr>
          <w:p w14:paraId="4AF01787" w14:textId="77777777"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823</w:t>
            </w:r>
          </w:p>
        </w:tc>
      </w:tr>
      <w:tr w:rsidR="00C16268" w:rsidRPr="001516FB" w14:paraId="75EECF8E" w14:textId="77777777" w:rsidTr="00272A34">
        <w:tc>
          <w:tcPr>
            <w:tcW w:w="570" w:type="dxa"/>
            <w:vMerge/>
            <w:tcBorders>
              <w:top w:val="single" w:sz="12" w:space="0" w:color="auto"/>
              <w:left w:val="single" w:sz="4" w:space="0" w:color="auto"/>
              <w:bottom w:val="single" w:sz="12" w:space="0" w:color="auto"/>
              <w:right w:val="single" w:sz="4" w:space="0" w:color="auto"/>
            </w:tcBorders>
            <w:vAlign w:val="center"/>
          </w:tcPr>
          <w:p w14:paraId="224E6441" w14:textId="77777777" w:rsidR="00C16268" w:rsidRPr="001516FB" w:rsidRDefault="00C16268" w:rsidP="00DE6928">
            <w:pPr>
              <w:spacing w:before="60" w:after="60" w:line="240" w:lineRule="auto"/>
              <w:ind w:right="-283"/>
              <w:jc w:val="center"/>
              <w:rPr>
                <w:rFonts w:ascii="Times New Roman" w:eastAsia="MS Mincho" w:hAnsi="Times New Roman" w:cs="Times New Roman"/>
                <w:lang w:eastAsia="pl-PL"/>
              </w:rPr>
            </w:pPr>
          </w:p>
        </w:tc>
        <w:tc>
          <w:tcPr>
            <w:tcW w:w="1948" w:type="dxa"/>
            <w:vMerge/>
            <w:tcBorders>
              <w:left w:val="single" w:sz="4" w:space="0" w:color="auto"/>
              <w:bottom w:val="single" w:sz="12" w:space="0" w:color="auto"/>
              <w:right w:val="single" w:sz="4" w:space="0" w:color="auto"/>
            </w:tcBorders>
            <w:vAlign w:val="center"/>
          </w:tcPr>
          <w:p w14:paraId="3468DDAB"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p>
        </w:tc>
        <w:tc>
          <w:tcPr>
            <w:tcW w:w="5103" w:type="dxa"/>
            <w:tcBorders>
              <w:top w:val="single" w:sz="4" w:space="0" w:color="auto"/>
              <w:left w:val="single" w:sz="4" w:space="0" w:color="auto"/>
              <w:bottom w:val="single" w:sz="4" w:space="0" w:color="auto"/>
              <w:right w:val="single" w:sz="4" w:space="0" w:color="auto"/>
            </w:tcBorders>
          </w:tcPr>
          <w:p w14:paraId="360CAA9C"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między ul. Muzealną a ul. Zamkową</w:t>
            </w:r>
          </w:p>
        </w:tc>
        <w:tc>
          <w:tcPr>
            <w:tcW w:w="1720" w:type="dxa"/>
            <w:tcBorders>
              <w:top w:val="single" w:sz="4" w:space="0" w:color="auto"/>
              <w:left w:val="single" w:sz="4" w:space="0" w:color="auto"/>
              <w:bottom w:val="single" w:sz="4" w:space="0" w:color="auto"/>
              <w:right w:val="single" w:sz="4" w:space="0" w:color="auto"/>
            </w:tcBorders>
          </w:tcPr>
          <w:p w14:paraId="1EF9F313" w14:textId="77777777"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290</w:t>
            </w:r>
          </w:p>
        </w:tc>
      </w:tr>
      <w:tr w:rsidR="00C16268" w:rsidRPr="001516FB" w14:paraId="528BDDC7" w14:textId="77777777" w:rsidTr="00272A34">
        <w:tc>
          <w:tcPr>
            <w:tcW w:w="570" w:type="dxa"/>
            <w:vMerge/>
            <w:tcBorders>
              <w:top w:val="single" w:sz="12" w:space="0" w:color="auto"/>
              <w:left w:val="single" w:sz="4" w:space="0" w:color="auto"/>
              <w:bottom w:val="single" w:sz="12" w:space="0" w:color="auto"/>
              <w:right w:val="single" w:sz="4" w:space="0" w:color="auto"/>
            </w:tcBorders>
            <w:vAlign w:val="center"/>
          </w:tcPr>
          <w:p w14:paraId="659D6881" w14:textId="77777777" w:rsidR="00C16268" w:rsidRPr="001516FB" w:rsidRDefault="00C16268" w:rsidP="00DE6928">
            <w:pPr>
              <w:spacing w:before="60" w:after="60" w:line="240" w:lineRule="auto"/>
              <w:ind w:right="-283"/>
              <w:jc w:val="center"/>
              <w:rPr>
                <w:rFonts w:ascii="Times New Roman" w:eastAsia="MS Mincho" w:hAnsi="Times New Roman" w:cs="Times New Roman"/>
                <w:lang w:eastAsia="pl-PL"/>
              </w:rPr>
            </w:pPr>
          </w:p>
        </w:tc>
        <w:tc>
          <w:tcPr>
            <w:tcW w:w="1948" w:type="dxa"/>
            <w:vMerge/>
            <w:tcBorders>
              <w:left w:val="single" w:sz="4" w:space="0" w:color="auto"/>
              <w:bottom w:val="single" w:sz="12" w:space="0" w:color="auto"/>
              <w:right w:val="single" w:sz="4" w:space="0" w:color="auto"/>
            </w:tcBorders>
            <w:vAlign w:val="center"/>
          </w:tcPr>
          <w:p w14:paraId="62BF08AF"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p>
        </w:tc>
        <w:tc>
          <w:tcPr>
            <w:tcW w:w="5103" w:type="dxa"/>
            <w:tcBorders>
              <w:top w:val="single" w:sz="4" w:space="0" w:color="auto"/>
              <w:left w:val="single" w:sz="4" w:space="0" w:color="auto"/>
              <w:bottom w:val="single" w:sz="4" w:space="0" w:color="auto"/>
              <w:right w:val="single" w:sz="4" w:space="0" w:color="auto"/>
            </w:tcBorders>
          </w:tcPr>
          <w:p w14:paraId="55BD0A06"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chodnik po stronie budynków 8-16, 24-40</w:t>
            </w:r>
          </w:p>
        </w:tc>
        <w:tc>
          <w:tcPr>
            <w:tcW w:w="1720" w:type="dxa"/>
            <w:tcBorders>
              <w:top w:val="single" w:sz="4" w:space="0" w:color="auto"/>
              <w:left w:val="single" w:sz="4" w:space="0" w:color="auto"/>
              <w:bottom w:val="single" w:sz="4" w:space="0" w:color="auto"/>
              <w:right w:val="single" w:sz="4" w:space="0" w:color="auto"/>
            </w:tcBorders>
          </w:tcPr>
          <w:p w14:paraId="503669F6" w14:textId="77777777"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833</w:t>
            </w:r>
          </w:p>
        </w:tc>
      </w:tr>
      <w:tr w:rsidR="00C16268" w:rsidRPr="001516FB" w14:paraId="0FF73B1C" w14:textId="77777777" w:rsidTr="00272A34">
        <w:tc>
          <w:tcPr>
            <w:tcW w:w="570" w:type="dxa"/>
            <w:vMerge/>
            <w:tcBorders>
              <w:top w:val="single" w:sz="12" w:space="0" w:color="auto"/>
              <w:left w:val="single" w:sz="4" w:space="0" w:color="auto"/>
              <w:bottom w:val="single" w:sz="12" w:space="0" w:color="auto"/>
              <w:right w:val="single" w:sz="4" w:space="0" w:color="auto"/>
            </w:tcBorders>
            <w:vAlign w:val="center"/>
          </w:tcPr>
          <w:p w14:paraId="5AC80C35" w14:textId="77777777" w:rsidR="00C16268" w:rsidRPr="001516FB" w:rsidRDefault="00C16268" w:rsidP="00DE6928">
            <w:pPr>
              <w:spacing w:before="60" w:after="60" w:line="240" w:lineRule="auto"/>
              <w:ind w:right="-283"/>
              <w:jc w:val="center"/>
              <w:rPr>
                <w:rFonts w:ascii="Times New Roman" w:eastAsia="MS Mincho" w:hAnsi="Times New Roman" w:cs="Times New Roman"/>
                <w:lang w:eastAsia="pl-PL"/>
              </w:rPr>
            </w:pPr>
          </w:p>
        </w:tc>
        <w:tc>
          <w:tcPr>
            <w:tcW w:w="1948" w:type="dxa"/>
            <w:vMerge/>
            <w:tcBorders>
              <w:left w:val="single" w:sz="4" w:space="0" w:color="auto"/>
              <w:bottom w:val="single" w:sz="12" w:space="0" w:color="auto"/>
              <w:right w:val="single" w:sz="4" w:space="0" w:color="auto"/>
            </w:tcBorders>
            <w:vAlign w:val="center"/>
          </w:tcPr>
          <w:p w14:paraId="47894331" w14:textId="77777777" w:rsidR="00C16268" w:rsidRPr="001516FB" w:rsidRDefault="00C16268" w:rsidP="00FE6E07">
            <w:pPr>
              <w:spacing w:before="60" w:after="60" w:line="240" w:lineRule="auto"/>
              <w:ind w:right="43"/>
              <w:rPr>
                <w:rFonts w:ascii="Times New Roman" w:eastAsia="MS Mincho" w:hAnsi="Times New Roman" w:cs="Times New Roman"/>
                <w:b/>
                <w:lang w:eastAsia="pl-PL"/>
              </w:rPr>
            </w:pPr>
          </w:p>
        </w:tc>
        <w:tc>
          <w:tcPr>
            <w:tcW w:w="5103" w:type="dxa"/>
            <w:tcBorders>
              <w:top w:val="single" w:sz="4" w:space="0" w:color="auto"/>
              <w:left w:val="single" w:sz="4" w:space="0" w:color="auto"/>
              <w:bottom w:val="single" w:sz="12" w:space="0" w:color="auto"/>
              <w:right w:val="single" w:sz="4" w:space="0" w:color="auto"/>
            </w:tcBorders>
          </w:tcPr>
          <w:p w14:paraId="77E384E4" w14:textId="77777777" w:rsidR="00C16268" w:rsidRPr="001516FB" w:rsidRDefault="00C16268" w:rsidP="00FE6E07">
            <w:pPr>
              <w:spacing w:before="60" w:after="60" w:line="240" w:lineRule="auto"/>
              <w:ind w:right="4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zatoka między budynkami 24-40</w:t>
            </w:r>
          </w:p>
        </w:tc>
        <w:tc>
          <w:tcPr>
            <w:tcW w:w="1720" w:type="dxa"/>
            <w:tcBorders>
              <w:top w:val="single" w:sz="4" w:space="0" w:color="auto"/>
              <w:left w:val="single" w:sz="4" w:space="0" w:color="auto"/>
              <w:bottom w:val="single" w:sz="12" w:space="0" w:color="auto"/>
              <w:right w:val="single" w:sz="4" w:space="0" w:color="auto"/>
            </w:tcBorders>
          </w:tcPr>
          <w:p w14:paraId="6E6E13B7" w14:textId="77777777" w:rsidR="00C16268" w:rsidRPr="001516FB" w:rsidRDefault="00C16268" w:rsidP="00FE6E07">
            <w:pPr>
              <w:spacing w:before="60" w:after="60" w:line="240" w:lineRule="auto"/>
              <w:ind w:right="43"/>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770</w:t>
            </w:r>
          </w:p>
        </w:tc>
      </w:tr>
      <w:tr w:rsidR="00C16268" w:rsidRPr="001516FB" w14:paraId="411F3D67" w14:textId="77777777" w:rsidTr="00272A34">
        <w:tc>
          <w:tcPr>
            <w:tcW w:w="7621" w:type="dxa"/>
            <w:gridSpan w:val="3"/>
            <w:tcBorders>
              <w:top w:val="single" w:sz="4" w:space="0" w:color="auto"/>
              <w:left w:val="single" w:sz="4" w:space="0" w:color="auto"/>
              <w:bottom w:val="single" w:sz="4" w:space="0" w:color="auto"/>
              <w:right w:val="single" w:sz="4" w:space="0" w:color="auto"/>
            </w:tcBorders>
            <w:vAlign w:val="center"/>
            <w:hideMark/>
          </w:tcPr>
          <w:p w14:paraId="1AA35CBE" w14:textId="77777777" w:rsidR="00C16268" w:rsidRPr="001516FB" w:rsidRDefault="00C16268" w:rsidP="00FE6E07">
            <w:pPr>
              <w:spacing w:before="120" w:after="120" w:line="240" w:lineRule="auto"/>
              <w:ind w:right="43"/>
              <w:jc w:val="right"/>
              <w:rPr>
                <w:rFonts w:ascii="Times New Roman" w:eastAsia="MS Mincho" w:hAnsi="Times New Roman" w:cs="Times New Roman"/>
                <w:b/>
                <w:sz w:val="24"/>
                <w:szCs w:val="24"/>
                <w:lang w:eastAsia="pl-PL"/>
              </w:rPr>
            </w:pPr>
            <w:r w:rsidRPr="001516FB">
              <w:rPr>
                <w:rFonts w:ascii="Times New Roman" w:eastAsia="MS Mincho" w:hAnsi="Times New Roman" w:cs="Times New Roman"/>
                <w:b/>
                <w:sz w:val="24"/>
                <w:szCs w:val="24"/>
                <w:lang w:eastAsia="pl-PL"/>
              </w:rPr>
              <w:t>RAZEM</w:t>
            </w:r>
          </w:p>
        </w:tc>
        <w:tc>
          <w:tcPr>
            <w:tcW w:w="1720" w:type="dxa"/>
            <w:tcBorders>
              <w:top w:val="single" w:sz="4" w:space="0" w:color="auto"/>
              <w:left w:val="single" w:sz="4" w:space="0" w:color="auto"/>
              <w:bottom w:val="single" w:sz="4" w:space="0" w:color="auto"/>
              <w:right w:val="single" w:sz="4" w:space="0" w:color="auto"/>
            </w:tcBorders>
            <w:vAlign w:val="center"/>
            <w:hideMark/>
          </w:tcPr>
          <w:p w14:paraId="0829A803" w14:textId="77777777" w:rsidR="00C16268" w:rsidRPr="001516FB" w:rsidRDefault="00C16268" w:rsidP="00FE6E07">
            <w:pPr>
              <w:tabs>
                <w:tab w:val="left" w:pos="1168"/>
              </w:tabs>
              <w:spacing w:before="120" w:after="120" w:line="240" w:lineRule="auto"/>
              <w:ind w:right="43"/>
              <w:jc w:val="right"/>
              <w:rPr>
                <w:rFonts w:ascii="Times New Roman" w:eastAsia="MS Mincho" w:hAnsi="Times New Roman" w:cs="Times New Roman"/>
                <w:b/>
                <w:sz w:val="24"/>
                <w:szCs w:val="24"/>
                <w:lang w:eastAsia="pl-PL"/>
              </w:rPr>
            </w:pPr>
            <w:r w:rsidRPr="001516FB">
              <w:rPr>
                <w:rFonts w:ascii="Times New Roman" w:eastAsia="MS Mincho" w:hAnsi="Times New Roman" w:cs="Times New Roman"/>
                <w:b/>
                <w:sz w:val="24"/>
                <w:szCs w:val="24"/>
                <w:lang w:eastAsia="pl-PL"/>
              </w:rPr>
              <w:t>37 756</w:t>
            </w:r>
          </w:p>
        </w:tc>
      </w:tr>
    </w:tbl>
    <w:p w14:paraId="668368BD" w14:textId="77777777" w:rsidR="00C16268" w:rsidRDefault="00C16268" w:rsidP="0039752B">
      <w:pPr>
        <w:pStyle w:val="Akapitzlist"/>
        <w:numPr>
          <w:ilvl w:val="0"/>
          <w:numId w:val="149"/>
        </w:numPr>
        <w:tabs>
          <w:tab w:val="left" w:pos="284"/>
        </w:tabs>
        <w:spacing w:before="120" w:after="240" w:line="240" w:lineRule="auto"/>
        <w:ind w:left="142" w:right="-283" w:hanging="142"/>
        <w:rPr>
          <w:rFonts w:ascii="Times New Roman" w:eastAsia="MS Mincho" w:hAnsi="Times New Roman" w:cs="Times New Roman"/>
          <w:b/>
          <w:sz w:val="28"/>
          <w:szCs w:val="28"/>
          <w:u w:val="single"/>
          <w:lang w:eastAsia="pl-PL"/>
        </w:rPr>
      </w:pPr>
      <w:r w:rsidRPr="00B01BDA">
        <w:rPr>
          <w:rFonts w:ascii="Times New Roman" w:eastAsia="MS Mincho" w:hAnsi="Times New Roman" w:cs="Times New Roman"/>
          <w:b/>
          <w:sz w:val="28"/>
          <w:szCs w:val="28"/>
          <w:u w:val="single"/>
          <w:lang w:eastAsia="pl-PL"/>
        </w:rPr>
        <w:t xml:space="preserve">ZADANIE B – oczyszczanie chodników i jezdni w strefie śródmiejskiej </w:t>
      </w:r>
      <w:r>
        <w:rPr>
          <w:rFonts w:ascii="Times New Roman" w:eastAsia="MS Mincho" w:hAnsi="Times New Roman" w:cs="Times New Roman"/>
          <w:b/>
          <w:sz w:val="28"/>
          <w:szCs w:val="28"/>
          <w:u w:val="single"/>
          <w:lang w:eastAsia="pl-PL"/>
        </w:rPr>
        <w:t xml:space="preserve">                   </w:t>
      </w:r>
      <w:r w:rsidRPr="00B01BDA">
        <w:rPr>
          <w:rFonts w:ascii="Times New Roman" w:eastAsia="MS Mincho" w:hAnsi="Times New Roman" w:cs="Times New Roman"/>
          <w:b/>
          <w:sz w:val="28"/>
          <w:szCs w:val="28"/>
          <w:u w:val="single"/>
          <w:lang w:eastAsia="pl-PL"/>
        </w:rPr>
        <w:t>i peryferyjnej miasta</w:t>
      </w:r>
    </w:p>
    <w:p w14:paraId="5A561012" w14:textId="77777777" w:rsidR="00C16268" w:rsidRPr="00B01BDA" w:rsidRDefault="00C16268" w:rsidP="00DE6928">
      <w:pPr>
        <w:pStyle w:val="Akapitzlist"/>
        <w:tabs>
          <w:tab w:val="left" w:pos="284"/>
        </w:tabs>
        <w:spacing w:before="120" w:after="240" w:line="240" w:lineRule="auto"/>
        <w:ind w:left="142" w:right="-283"/>
        <w:rPr>
          <w:rFonts w:ascii="Times New Roman" w:eastAsia="MS Mincho" w:hAnsi="Times New Roman" w:cs="Times New Roman"/>
          <w:b/>
          <w:sz w:val="28"/>
          <w:szCs w:val="28"/>
          <w:u w:val="single"/>
          <w:lang w:eastAsia="pl-PL"/>
        </w:rPr>
      </w:pPr>
    </w:p>
    <w:p w14:paraId="32B37495" w14:textId="77777777" w:rsidR="00C16268" w:rsidRPr="00B01BDA" w:rsidRDefault="00C16268" w:rsidP="00DE6928">
      <w:pPr>
        <w:pStyle w:val="Akapitzlist"/>
        <w:spacing w:before="240" w:after="240" w:line="240" w:lineRule="auto"/>
        <w:ind w:left="357" w:right="-283" w:hanging="215"/>
        <w:rPr>
          <w:rFonts w:ascii="Times New Roman" w:eastAsia="MS Mincho" w:hAnsi="Times New Roman" w:cs="Times New Roman"/>
          <w:b/>
          <w:sz w:val="28"/>
          <w:szCs w:val="28"/>
          <w:u w:val="single"/>
        </w:rPr>
      </w:pPr>
      <w:r w:rsidRPr="00B01BDA">
        <w:rPr>
          <w:rFonts w:ascii="Times New Roman" w:eastAsia="MS Mincho" w:hAnsi="Times New Roman" w:cs="Times New Roman"/>
          <w:b/>
          <w:sz w:val="28"/>
          <w:szCs w:val="28"/>
          <w:u w:val="single"/>
        </w:rPr>
        <w:t>ZAMIATANIE</w:t>
      </w:r>
    </w:p>
    <w:p w14:paraId="04124CB9" w14:textId="77777777" w:rsidR="00C16268" w:rsidRPr="001516FB" w:rsidRDefault="00C16268" w:rsidP="0039752B">
      <w:pPr>
        <w:numPr>
          <w:ilvl w:val="0"/>
          <w:numId w:val="151"/>
        </w:numPr>
        <w:spacing w:before="360" w:after="360" w:line="240" w:lineRule="auto"/>
        <w:ind w:left="426" w:right="-283" w:hanging="284"/>
        <w:rPr>
          <w:rFonts w:ascii="Times New Roman" w:eastAsia="MS Mincho" w:hAnsi="Times New Roman" w:cs="Times New Roman"/>
          <w:b/>
          <w:u w:val="single"/>
          <w:lang w:eastAsia="pl-PL"/>
        </w:rPr>
      </w:pPr>
      <w:r w:rsidRPr="001516FB">
        <w:rPr>
          <w:rFonts w:ascii="Times New Roman" w:eastAsia="MS Mincho" w:hAnsi="Times New Roman" w:cs="Times New Roman"/>
          <w:b/>
          <w:lang w:eastAsia="pl-PL"/>
        </w:rPr>
        <w:t xml:space="preserve">Częstotliwość zamiatania </w:t>
      </w:r>
      <w:r w:rsidRPr="001516FB">
        <w:rPr>
          <w:rFonts w:ascii="Times New Roman" w:eastAsia="MS Mincho" w:hAnsi="Times New Roman" w:cs="Times New Roman"/>
          <w:b/>
          <w:u w:val="single"/>
          <w:lang w:eastAsia="pl-PL"/>
        </w:rPr>
        <w:t>– 1 x / tydzień</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966"/>
        <w:gridCol w:w="5103"/>
        <w:gridCol w:w="1720"/>
      </w:tblGrid>
      <w:tr w:rsidR="00C16268" w:rsidRPr="001516FB" w14:paraId="4A6FDE86" w14:textId="77777777" w:rsidTr="00272A34">
        <w:tc>
          <w:tcPr>
            <w:tcW w:w="552" w:type="dxa"/>
            <w:tcBorders>
              <w:top w:val="single" w:sz="12" w:space="0" w:color="auto"/>
              <w:left w:val="single" w:sz="12" w:space="0" w:color="auto"/>
              <w:bottom w:val="single" w:sz="12" w:space="0" w:color="auto"/>
              <w:right w:val="single" w:sz="12" w:space="0" w:color="auto"/>
            </w:tcBorders>
            <w:hideMark/>
          </w:tcPr>
          <w:p w14:paraId="4D1602FD" w14:textId="77777777" w:rsidR="00C16268" w:rsidRPr="001516FB" w:rsidRDefault="00C16268" w:rsidP="00FA0BCD">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Lp.</w:t>
            </w:r>
          </w:p>
        </w:tc>
        <w:tc>
          <w:tcPr>
            <w:tcW w:w="1966" w:type="dxa"/>
            <w:tcBorders>
              <w:top w:val="single" w:sz="12" w:space="0" w:color="auto"/>
              <w:left w:val="single" w:sz="12" w:space="0" w:color="auto"/>
              <w:bottom w:val="single" w:sz="12" w:space="0" w:color="auto"/>
              <w:right w:val="single" w:sz="12" w:space="0" w:color="auto"/>
            </w:tcBorders>
            <w:hideMark/>
          </w:tcPr>
          <w:p w14:paraId="607D7D13" w14:textId="77777777" w:rsidR="00C16268" w:rsidRPr="001516FB" w:rsidRDefault="00C16268" w:rsidP="00272A34">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Nazwa ulicy</w:t>
            </w:r>
          </w:p>
        </w:tc>
        <w:tc>
          <w:tcPr>
            <w:tcW w:w="5103" w:type="dxa"/>
            <w:tcBorders>
              <w:top w:val="single" w:sz="12" w:space="0" w:color="auto"/>
              <w:left w:val="single" w:sz="12" w:space="0" w:color="auto"/>
              <w:bottom w:val="single" w:sz="12" w:space="0" w:color="auto"/>
              <w:right w:val="single" w:sz="12" w:space="0" w:color="auto"/>
            </w:tcBorders>
            <w:hideMark/>
          </w:tcPr>
          <w:p w14:paraId="49342196" w14:textId="77777777" w:rsidR="00C16268" w:rsidRPr="001516FB" w:rsidRDefault="00C16268" w:rsidP="00272A34">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Opis</w:t>
            </w:r>
          </w:p>
        </w:tc>
        <w:tc>
          <w:tcPr>
            <w:tcW w:w="1720" w:type="dxa"/>
            <w:tcBorders>
              <w:top w:val="single" w:sz="12" w:space="0" w:color="auto"/>
              <w:left w:val="single" w:sz="12" w:space="0" w:color="auto"/>
              <w:bottom w:val="single" w:sz="12" w:space="0" w:color="auto"/>
              <w:right w:val="single" w:sz="12" w:space="0" w:color="auto"/>
            </w:tcBorders>
            <w:hideMark/>
          </w:tcPr>
          <w:p w14:paraId="6FF94F9B" w14:textId="77777777" w:rsidR="00C16268" w:rsidRPr="001516FB" w:rsidRDefault="00C16268" w:rsidP="00FA0BCD">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Powierzchnia [m</w:t>
            </w:r>
            <w:r w:rsidRPr="001516FB">
              <w:rPr>
                <w:rFonts w:ascii="Times New Roman" w:eastAsia="MS Mincho" w:hAnsi="Times New Roman" w:cs="Times New Roman"/>
                <w:b/>
                <w:sz w:val="18"/>
                <w:szCs w:val="18"/>
                <w:vertAlign w:val="superscript"/>
                <w:lang w:eastAsia="pl-PL"/>
              </w:rPr>
              <w:t>2</w:t>
            </w:r>
            <w:r w:rsidRPr="001516FB">
              <w:rPr>
                <w:rFonts w:ascii="Times New Roman" w:eastAsia="MS Mincho" w:hAnsi="Times New Roman" w:cs="Times New Roman"/>
                <w:b/>
                <w:sz w:val="18"/>
                <w:szCs w:val="18"/>
                <w:lang w:eastAsia="pl-PL"/>
              </w:rPr>
              <w:t>]</w:t>
            </w:r>
          </w:p>
        </w:tc>
      </w:tr>
      <w:tr w:rsidR="00C16268" w:rsidRPr="001516FB" w14:paraId="222D9D5D" w14:textId="77777777" w:rsidTr="00272A34">
        <w:tc>
          <w:tcPr>
            <w:tcW w:w="552" w:type="dxa"/>
            <w:tcBorders>
              <w:top w:val="single" w:sz="12" w:space="0" w:color="auto"/>
              <w:left w:val="single" w:sz="4" w:space="0" w:color="auto"/>
              <w:bottom w:val="single" w:sz="12" w:space="0" w:color="auto"/>
              <w:right w:val="single" w:sz="4" w:space="0" w:color="auto"/>
            </w:tcBorders>
            <w:vAlign w:val="center"/>
          </w:tcPr>
          <w:p w14:paraId="40B8A634"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w:t>
            </w:r>
          </w:p>
        </w:tc>
        <w:tc>
          <w:tcPr>
            <w:tcW w:w="1966" w:type="dxa"/>
            <w:tcBorders>
              <w:top w:val="single" w:sz="12" w:space="0" w:color="auto"/>
              <w:left w:val="single" w:sz="4" w:space="0" w:color="auto"/>
              <w:bottom w:val="single" w:sz="12" w:space="0" w:color="auto"/>
              <w:right w:val="single" w:sz="4" w:space="0" w:color="auto"/>
            </w:tcBorders>
          </w:tcPr>
          <w:p w14:paraId="06CCE579" w14:textId="77777777" w:rsidR="00C16268" w:rsidRPr="00152C42" w:rsidRDefault="00C16268" w:rsidP="00DE6928">
            <w:pPr>
              <w:spacing w:before="60" w:after="60" w:line="240" w:lineRule="auto"/>
              <w:ind w:right="-283"/>
              <w:rPr>
                <w:rFonts w:ascii="Times New Roman" w:eastAsia="MS Mincho" w:hAnsi="Times New Roman" w:cs="Times New Roman"/>
                <w:bCs/>
                <w:lang w:eastAsia="pl-PL"/>
              </w:rPr>
            </w:pPr>
            <w:r w:rsidRPr="001516FB">
              <w:rPr>
                <w:rFonts w:ascii="Times New Roman" w:eastAsia="MS Mincho" w:hAnsi="Times New Roman" w:cs="Times New Roman"/>
                <w:b/>
                <w:lang w:eastAsia="pl-PL"/>
              </w:rPr>
              <w:t>Jagiellońska</w:t>
            </w:r>
          </w:p>
        </w:tc>
        <w:tc>
          <w:tcPr>
            <w:tcW w:w="5103" w:type="dxa"/>
            <w:tcBorders>
              <w:top w:val="single" w:sz="12" w:space="0" w:color="auto"/>
              <w:left w:val="single" w:sz="4" w:space="0" w:color="auto"/>
              <w:bottom w:val="single" w:sz="12" w:space="0" w:color="auto"/>
              <w:right w:val="single" w:sz="4" w:space="0" w:color="auto"/>
            </w:tcBorders>
          </w:tcPr>
          <w:p w14:paraId="7D8BF87E"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z zatokami</w:t>
            </w:r>
          </w:p>
        </w:tc>
        <w:tc>
          <w:tcPr>
            <w:tcW w:w="1720" w:type="dxa"/>
            <w:tcBorders>
              <w:top w:val="single" w:sz="12" w:space="0" w:color="auto"/>
              <w:left w:val="single" w:sz="4" w:space="0" w:color="auto"/>
              <w:bottom w:val="single" w:sz="12" w:space="0" w:color="auto"/>
              <w:right w:val="single" w:sz="4" w:space="0" w:color="auto"/>
            </w:tcBorders>
          </w:tcPr>
          <w:p w14:paraId="7DC8FA0C"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3 824</w:t>
            </w:r>
          </w:p>
        </w:tc>
      </w:tr>
      <w:tr w:rsidR="00C16268" w:rsidRPr="001516FB" w14:paraId="5826292F" w14:textId="77777777" w:rsidTr="00272A34">
        <w:tc>
          <w:tcPr>
            <w:tcW w:w="552" w:type="dxa"/>
            <w:tcBorders>
              <w:top w:val="single" w:sz="12" w:space="0" w:color="auto"/>
              <w:left w:val="single" w:sz="4" w:space="0" w:color="auto"/>
              <w:bottom w:val="single" w:sz="12" w:space="0" w:color="auto"/>
              <w:right w:val="single" w:sz="4" w:space="0" w:color="auto"/>
            </w:tcBorders>
            <w:vAlign w:val="center"/>
          </w:tcPr>
          <w:p w14:paraId="4AFACE21"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2</w:t>
            </w:r>
          </w:p>
        </w:tc>
        <w:tc>
          <w:tcPr>
            <w:tcW w:w="1966" w:type="dxa"/>
            <w:tcBorders>
              <w:top w:val="single" w:sz="12" w:space="0" w:color="auto"/>
              <w:left w:val="single" w:sz="4" w:space="0" w:color="auto"/>
              <w:bottom w:val="single" w:sz="12" w:space="0" w:color="auto"/>
              <w:right w:val="single" w:sz="4" w:space="0" w:color="auto"/>
            </w:tcBorders>
            <w:hideMark/>
          </w:tcPr>
          <w:p w14:paraId="12C29D8F"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Klasztorna</w:t>
            </w:r>
          </w:p>
        </w:tc>
        <w:tc>
          <w:tcPr>
            <w:tcW w:w="5103" w:type="dxa"/>
            <w:tcBorders>
              <w:top w:val="single" w:sz="12" w:space="0" w:color="auto"/>
              <w:left w:val="single" w:sz="4" w:space="0" w:color="auto"/>
              <w:bottom w:val="single" w:sz="12" w:space="0" w:color="auto"/>
              <w:right w:val="single" w:sz="4" w:space="0" w:color="auto"/>
            </w:tcBorders>
            <w:hideMark/>
          </w:tcPr>
          <w:p w14:paraId="4F233B0F"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20" w:type="dxa"/>
            <w:tcBorders>
              <w:top w:val="single" w:sz="12" w:space="0" w:color="auto"/>
              <w:left w:val="single" w:sz="4" w:space="0" w:color="auto"/>
              <w:bottom w:val="single" w:sz="12" w:space="0" w:color="auto"/>
              <w:right w:val="single" w:sz="4" w:space="0" w:color="auto"/>
            </w:tcBorders>
            <w:hideMark/>
          </w:tcPr>
          <w:p w14:paraId="159D8C90"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165</w:t>
            </w:r>
          </w:p>
        </w:tc>
      </w:tr>
      <w:tr w:rsidR="00C16268" w:rsidRPr="001516FB" w14:paraId="75024046" w14:textId="77777777" w:rsidTr="00272A34">
        <w:tc>
          <w:tcPr>
            <w:tcW w:w="552" w:type="dxa"/>
            <w:tcBorders>
              <w:top w:val="single" w:sz="12" w:space="0" w:color="auto"/>
              <w:left w:val="single" w:sz="4" w:space="0" w:color="auto"/>
              <w:bottom w:val="single" w:sz="12" w:space="0" w:color="auto"/>
              <w:right w:val="single" w:sz="4" w:space="0" w:color="auto"/>
            </w:tcBorders>
            <w:vAlign w:val="center"/>
          </w:tcPr>
          <w:p w14:paraId="4B06C4BE"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3</w:t>
            </w:r>
          </w:p>
        </w:tc>
        <w:tc>
          <w:tcPr>
            <w:tcW w:w="1966" w:type="dxa"/>
            <w:tcBorders>
              <w:top w:val="single" w:sz="12" w:space="0" w:color="auto"/>
              <w:left w:val="single" w:sz="4" w:space="0" w:color="auto"/>
              <w:bottom w:val="single" w:sz="12" w:space="0" w:color="auto"/>
              <w:right w:val="single" w:sz="4" w:space="0" w:color="auto"/>
            </w:tcBorders>
          </w:tcPr>
          <w:p w14:paraId="5DB6909A"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Kolejowa</w:t>
            </w:r>
          </w:p>
        </w:tc>
        <w:tc>
          <w:tcPr>
            <w:tcW w:w="5103" w:type="dxa"/>
            <w:tcBorders>
              <w:top w:val="single" w:sz="12" w:space="0" w:color="auto"/>
              <w:left w:val="single" w:sz="4" w:space="0" w:color="auto"/>
              <w:bottom w:val="single" w:sz="12" w:space="0" w:color="auto"/>
              <w:right w:val="single" w:sz="4" w:space="0" w:color="auto"/>
            </w:tcBorders>
          </w:tcPr>
          <w:p w14:paraId="3FD64D25"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postój Taxi – jezdnia i chodniki</w:t>
            </w:r>
          </w:p>
        </w:tc>
        <w:tc>
          <w:tcPr>
            <w:tcW w:w="1720" w:type="dxa"/>
            <w:tcBorders>
              <w:top w:val="single" w:sz="12" w:space="0" w:color="auto"/>
              <w:left w:val="single" w:sz="4" w:space="0" w:color="auto"/>
              <w:bottom w:val="single" w:sz="12" w:space="0" w:color="auto"/>
              <w:right w:val="single" w:sz="4" w:space="0" w:color="auto"/>
            </w:tcBorders>
          </w:tcPr>
          <w:p w14:paraId="1B5A5F2F"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677</w:t>
            </w:r>
          </w:p>
        </w:tc>
      </w:tr>
      <w:tr w:rsidR="00C16268" w:rsidRPr="001516FB" w14:paraId="56347939" w14:textId="77777777" w:rsidTr="00272A34">
        <w:tc>
          <w:tcPr>
            <w:tcW w:w="552" w:type="dxa"/>
            <w:tcBorders>
              <w:top w:val="single" w:sz="12" w:space="0" w:color="auto"/>
              <w:left w:val="single" w:sz="4" w:space="0" w:color="auto"/>
              <w:bottom w:val="single" w:sz="12" w:space="0" w:color="auto"/>
              <w:right w:val="single" w:sz="4" w:space="0" w:color="auto"/>
            </w:tcBorders>
            <w:vAlign w:val="center"/>
          </w:tcPr>
          <w:p w14:paraId="7268B217"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4</w:t>
            </w:r>
          </w:p>
        </w:tc>
        <w:tc>
          <w:tcPr>
            <w:tcW w:w="1966" w:type="dxa"/>
            <w:tcBorders>
              <w:top w:val="single" w:sz="12" w:space="0" w:color="auto"/>
              <w:left w:val="single" w:sz="4" w:space="0" w:color="auto"/>
              <w:bottom w:val="single" w:sz="12" w:space="0" w:color="auto"/>
              <w:right w:val="single" w:sz="4" w:space="0" w:color="auto"/>
            </w:tcBorders>
            <w:hideMark/>
          </w:tcPr>
          <w:p w14:paraId="35851584"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Ks. Bolko</w:t>
            </w:r>
          </w:p>
        </w:tc>
        <w:tc>
          <w:tcPr>
            <w:tcW w:w="5103" w:type="dxa"/>
            <w:tcBorders>
              <w:top w:val="single" w:sz="12" w:space="0" w:color="auto"/>
              <w:left w:val="single" w:sz="4" w:space="0" w:color="auto"/>
              <w:bottom w:val="single" w:sz="12" w:space="0" w:color="auto"/>
              <w:right w:val="single" w:sz="4" w:space="0" w:color="auto"/>
            </w:tcBorders>
            <w:hideMark/>
          </w:tcPr>
          <w:p w14:paraId="4D9737DA"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z zatokami</w:t>
            </w:r>
          </w:p>
        </w:tc>
        <w:tc>
          <w:tcPr>
            <w:tcW w:w="1720" w:type="dxa"/>
            <w:tcBorders>
              <w:top w:val="single" w:sz="12" w:space="0" w:color="auto"/>
              <w:left w:val="single" w:sz="4" w:space="0" w:color="auto"/>
              <w:bottom w:val="single" w:sz="12" w:space="0" w:color="auto"/>
              <w:right w:val="single" w:sz="4" w:space="0" w:color="auto"/>
            </w:tcBorders>
            <w:hideMark/>
          </w:tcPr>
          <w:p w14:paraId="3D468A4D"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2 675</w:t>
            </w:r>
          </w:p>
        </w:tc>
      </w:tr>
      <w:tr w:rsidR="00C16268" w:rsidRPr="001516FB" w14:paraId="7E84AE5B" w14:textId="77777777" w:rsidTr="00272A34">
        <w:tc>
          <w:tcPr>
            <w:tcW w:w="552" w:type="dxa"/>
            <w:tcBorders>
              <w:top w:val="single" w:sz="12" w:space="0" w:color="auto"/>
              <w:left w:val="single" w:sz="4" w:space="0" w:color="auto"/>
              <w:bottom w:val="single" w:sz="12" w:space="0" w:color="auto"/>
              <w:right w:val="single" w:sz="4" w:space="0" w:color="auto"/>
            </w:tcBorders>
            <w:vAlign w:val="center"/>
          </w:tcPr>
          <w:p w14:paraId="361B63F6"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5</w:t>
            </w:r>
          </w:p>
        </w:tc>
        <w:tc>
          <w:tcPr>
            <w:tcW w:w="1966" w:type="dxa"/>
            <w:tcBorders>
              <w:top w:val="single" w:sz="12" w:space="0" w:color="auto"/>
              <w:left w:val="single" w:sz="4" w:space="0" w:color="auto"/>
              <w:bottom w:val="single" w:sz="12" w:space="0" w:color="auto"/>
              <w:right w:val="single" w:sz="4" w:space="0" w:color="auto"/>
            </w:tcBorders>
            <w:hideMark/>
          </w:tcPr>
          <w:p w14:paraId="53D6AF8E"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Ks. Agnieszki</w:t>
            </w:r>
          </w:p>
        </w:tc>
        <w:tc>
          <w:tcPr>
            <w:tcW w:w="5103" w:type="dxa"/>
            <w:tcBorders>
              <w:top w:val="single" w:sz="12" w:space="0" w:color="auto"/>
              <w:left w:val="single" w:sz="4" w:space="0" w:color="auto"/>
              <w:bottom w:val="single" w:sz="12" w:space="0" w:color="auto"/>
              <w:right w:val="single" w:sz="4" w:space="0" w:color="auto"/>
            </w:tcBorders>
            <w:hideMark/>
          </w:tcPr>
          <w:p w14:paraId="6E19B698"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20" w:type="dxa"/>
            <w:tcBorders>
              <w:top w:val="single" w:sz="12" w:space="0" w:color="auto"/>
              <w:left w:val="single" w:sz="4" w:space="0" w:color="auto"/>
              <w:bottom w:val="single" w:sz="12" w:space="0" w:color="auto"/>
              <w:right w:val="single" w:sz="4" w:space="0" w:color="auto"/>
            </w:tcBorders>
            <w:hideMark/>
          </w:tcPr>
          <w:p w14:paraId="6B7EE784"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1 057</w:t>
            </w:r>
          </w:p>
        </w:tc>
      </w:tr>
      <w:tr w:rsidR="00C16268" w:rsidRPr="001516FB" w14:paraId="4F539E98" w14:textId="77777777" w:rsidTr="00272A34">
        <w:tc>
          <w:tcPr>
            <w:tcW w:w="552" w:type="dxa"/>
            <w:vMerge w:val="restart"/>
            <w:tcBorders>
              <w:top w:val="single" w:sz="12" w:space="0" w:color="auto"/>
              <w:left w:val="single" w:sz="4" w:space="0" w:color="auto"/>
              <w:bottom w:val="single" w:sz="12" w:space="0" w:color="auto"/>
              <w:right w:val="single" w:sz="4" w:space="0" w:color="auto"/>
            </w:tcBorders>
            <w:vAlign w:val="center"/>
          </w:tcPr>
          <w:p w14:paraId="4321DF8E"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6</w:t>
            </w:r>
          </w:p>
        </w:tc>
        <w:tc>
          <w:tcPr>
            <w:tcW w:w="1966" w:type="dxa"/>
            <w:vMerge w:val="restart"/>
            <w:tcBorders>
              <w:top w:val="single" w:sz="12" w:space="0" w:color="auto"/>
              <w:left w:val="single" w:sz="4" w:space="0" w:color="auto"/>
              <w:bottom w:val="single" w:sz="12" w:space="0" w:color="auto"/>
              <w:right w:val="single" w:sz="4" w:space="0" w:color="auto"/>
            </w:tcBorders>
          </w:tcPr>
          <w:p w14:paraId="058A263A"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Lelewela</w:t>
            </w:r>
          </w:p>
        </w:tc>
        <w:tc>
          <w:tcPr>
            <w:tcW w:w="5103" w:type="dxa"/>
            <w:tcBorders>
              <w:top w:val="single" w:sz="12" w:space="0" w:color="auto"/>
              <w:left w:val="single" w:sz="4" w:space="0" w:color="auto"/>
              <w:bottom w:val="single" w:sz="4" w:space="0" w:color="auto"/>
              <w:right w:val="single" w:sz="4" w:space="0" w:color="auto"/>
            </w:tcBorders>
          </w:tcPr>
          <w:p w14:paraId="1FE9382B"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wraz z drogą dojazdową do Straży Pożarnej</w:t>
            </w:r>
          </w:p>
        </w:tc>
        <w:tc>
          <w:tcPr>
            <w:tcW w:w="1720" w:type="dxa"/>
            <w:tcBorders>
              <w:top w:val="single" w:sz="12" w:space="0" w:color="auto"/>
              <w:left w:val="single" w:sz="4" w:space="0" w:color="auto"/>
              <w:bottom w:val="single" w:sz="12" w:space="0" w:color="auto"/>
              <w:right w:val="single" w:sz="4" w:space="0" w:color="auto"/>
            </w:tcBorders>
          </w:tcPr>
          <w:p w14:paraId="511C8CD5"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3 460</w:t>
            </w:r>
          </w:p>
        </w:tc>
      </w:tr>
      <w:tr w:rsidR="00C16268" w:rsidRPr="001516FB" w14:paraId="1E423020" w14:textId="77777777" w:rsidTr="00272A34">
        <w:tc>
          <w:tcPr>
            <w:tcW w:w="552" w:type="dxa"/>
            <w:vMerge/>
            <w:tcBorders>
              <w:top w:val="single" w:sz="12" w:space="0" w:color="auto"/>
              <w:left w:val="single" w:sz="4" w:space="0" w:color="auto"/>
              <w:bottom w:val="single" w:sz="12" w:space="0" w:color="auto"/>
              <w:right w:val="single" w:sz="4" w:space="0" w:color="auto"/>
            </w:tcBorders>
            <w:vAlign w:val="center"/>
          </w:tcPr>
          <w:p w14:paraId="55F8178A"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p>
        </w:tc>
        <w:tc>
          <w:tcPr>
            <w:tcW w:w="1966" w:type="dxa"/>
            <w:vMerge/>
            <w:tcBorders>
              <w:left w:val="single" w:sz="4" w:space="0" w:color="auto"/>
              <w:bottom w:val="single" w:sz="12" w:space="0" w:color="auto"/>
              <w:right w:val="single" w:sz="4" w:space="0" w:color="auto"/>
            </w:tcBorders>
          </w:tcPr>
          <w:p w14:paraId="29ABFFAC"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p>
        </w:tc>
        <w:tc>
          <w:tcPr>
            <w:tcW w:w="5103" w:type="dxa"/>
            <w:tcBorders>
              <w:top w:val="single" w:sz="4" w:space="0" w:color="auto"/>
              <w:left w:val="single" w:sz="4" w:space="0" w:color="auto"/>
              <w:bottom w:val="single" w:sz="12" w:space="0" w:color="auto"/>
              <w:right w:val="single" w:sz="4" w:space="0" w:color="auto"/>
            </w:tcBorders>
          </w:tcPr>
          <w:p w14:paraId="467C2A99"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chodnik na odcinku od Pl. Grunwaldzkiego do ul. Nauczycielskiej – prawa strona</w:t>
            </w:r>
          </w:p>
        </w:tc>
        <w:tc>
          <w:tcPr>
            <w:tcW w:w="1720" w:type="dxa"/>
            <w:tcBorders>
              <w:top w:val="single" w:sz="12" w:space="0" w:color="auto"/>
              <w:left w:val="single" w:sz="4" w:space="0" w:color="auto"/>
              <w:bottom w:val="single" w:sz="12" w:space="0" w:color="auto"/>
              <w:right w:val="single" w:sz="4" w:space="0" w:color="auto"/>
            </w:tcBorders>
          </w:tcPr>
          <w:p w14:paraId="247B0381"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778</w:t>
            </w:r>
          </w:p>
        </w:tc>
      </w:tr>
      <w:tr w:rsidR="00C16268" w:rsidRPr="001516FB" w14:paraId="1B7CB15B" w14:textId="77777777" w:rsidTr="00272A34">
        <w:tc>
          <w:tcPr>
            <w:tcW w:w="552" w:type="dxa"/>
            <w:tcBorders>
              <w:top w:val="single" w:sz="12" w:space="0" w:color="auto"/>
              <w:left w:val="single" w:sz="4" w:space="0" w:color="auto"/>
              <w:bottom w:val="single" w:sz="12" w:space="0" w:color="auto"/>
              <w:right w:val="single" w:sz="4" w:space="0" w:color="auto"/>
            </w:tcBorders>
            <w:vAlign w:val="center"/>
          </w:tcPr>
          <w:p w14:paraId="6C3D014E"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7</w:t>
            </w:r>
          </w:p>
        </w:tc>
        <w:tc>
          <w:tcPr>
            <w:tcW w:w="1966" w:type="dxa"/>
            <w:tcBorders>
              <w:top w:val="single" w:sz="12" w:space="0" w:color="auto"/>
              <w:left w:val="single" w:sz="4" w:space="0" w:color="auto"/>
              <w:bottom w:val="single" w:sz="12" w:space="0" w:color="auto"/>
              <w:right w:val="single" w:sz="4" w:space="0" w:color="auto"/>
            </w:tcBorders>
          </w:tcPr>
          <w:p w14:paraId="7B680AB0"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Nauczycielska</w:t>
            </w:r>
          </w:p>
        </w:tc>
        <w:tc>
          <w:tcPr>
            <w:tcW w:w="5103" w:type="dxa"/>
            <w:tcBorders>
              <w:top w:val="single" w:sz="12" w:space="0" w:color="auto"/>
              <w:left w:val="single" w:sz="4" w:space="0" w:color="auto"/>
              <w:bottom w:val="single" w:sz="12" w:space="0" w:color="auto"/>
              <w:right w:val="single" w:sz="4" w:space="0" w:color="auto"/>
            </w:tcBorders>
          </w:tcPr>
          <w:p w14:paraId="616EFDCB"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z zatokami</w:t>
            </w:r>
          </w:p>
        </w:tc>
        <w:tc>
          <w:tcPr>
            <w:tcW w:w="1720" w:type="dxa"/>
            <w:tcBorders>
              <w:top w:val="single" w:sz="12" w:space="0" w:color="auto"/>
              <w:left w:val="single" w:sz="4" w:space="0" w:color="auto"/>
              <w:bottom w:val="single" w:sz="12" w:space="0" w:color="auto"/>
              <w:right w:val="single" w:sz="4" w:space="0" w:color="auto"/>
            </w:tcBorders>
          </w:tcPr>
          <w:p w14:paraId="7A0B3853"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2 640</w:t>
            </w:r>
          </w:p>
        </w:tc>
      </w:tr>
      <w:tr w:rsidR="00C16268" w:rsidRPr="001516FB" w14:paraId="693C08F9" w14:textId="77777777" w:rsidTr="00272A34">
        <w:tc>
          <w:tcPr>
            <w:tcW w:w="552" w:type="dxa"/>
            <w:vMerge w:val="restart"/>
            <w:tcBorders>
              <w:top w:val="single" w:sz="12" w:space="0" w:color="auto"/>
              <w:left w:val="single" w:sz="4" w:space="0" w:color="auto"/>
              <w:bottom w:val="single" w:sz="12" w:space="0" w:color="auto"/>
              <w:right w:val="single" w:sz="4" w:space="0" w:color="auto"/>
            </w:tcBorders>
            <w:vAlign w:val="center"/>
          </w:tcPr>
          <w:p w14:paraId="19ACA470"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8</w:t>
            </w:r>
          </w:p>
        </w:tc>
        <w:tc>
          <w:tcPr>
            <w:tcW w:w="1966" w:type="dxa"/>
            <w:vMerge w:val="restart"/>
            <w:tcBorders>
              <w:top w:val="single" w:sz="12" w:space="0" w:color="auto"/>
              <w:left w:val="single" w:sz="4" w:space="0" w:color="auto"/>
              <w:bottom w:val="single" w:sz="12" w:space="0" w:color="auto"/>
              <w:right w:val="single" w:sz="4" w:space="0" w:color="auto"/>
            </w:tcBorders>
            <w:hideMark/>
          </w:tcPr>
          <w:p w14:paraId="0F2D0EE5"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Równa</w:t>
            </w:r>
          </w:p>
        </w:tc>
        <w:tc>
          <w:tcPr>
            <w:tcW w:w="5103" w:type="dxa"/>
            <w:tcBorders>
              <w:top w:val="single" w:sz="12" w:space="0" w:color="auto"/>
              <w:left w:val="single" w:sz="4" w:space="0" w:color="auto"/>
              <w:bottom w:val="single" w:sz="4" w:space="0" w:color="auto"/>
              <w:right w:val="single" w:sz="4" w:space="0" w:color="auto"/>
            </w:tcBorders>
            <w:hideMark/>
          </w:tcPr>
          <w:p w14:paraId="4EA10F21"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20" w:type="dxa"/>
            <w:tcBorders>
              <w:top w:val="single" w:sz="12" w:space="0" w:color="auto"/>
              <w:left w:val="single" w:sz="4" w:space="0" w:color="auto"/>
              <w:bottom w:val="single" w:sz="12" w:space="0" w:color="auto"/>
              <w:right w:val="single" w:sz="4" w:space="0" w:color="auto"/>
            </w:tcBorders>
            <w:hideMark/>
          </w:tcPr>
          <w:p w14:paraId="13CE37B6"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3 265</w:t>
            </w:r>
          </w:p>
        </w:tc>
      </w:tr>
      <w:tr w:rsidR="00C16268" w:rsidRPr="001516FB" w14:paraId="15741C5A" w14:textId="77777777" w:rsidTr="00272A34">
        <w:tc>
          <w:tcPr>
            <w:tcW w:w="552" w:type="dxa"/>
            <w:vMerge/>
            <w:tcBorders>
              <w:top w:val="single" w:sz="12" w:space="0" w:color="auto"/>
              <w:left w:val="single" w:sz="4" w:space="0" w:color="auto"/>
              <w:bottom w:val="single" w:sz="12" w:space="0" w:color="auto"/>
              <w:right w:val="single" w:sz="4" w:space="0" w:color="auto"/>
            </w:tcBorders>
            <w:vAlign w:val="center"/>
          </w:tcPr>
          <w:p w14:paraId="3F3119B7" w14:textId="77777777" w:rsidR="00C16268" w:rsidRPr="001516FB" w:rsidRDefault="00C16268" w:rsidP="00FA0BCD">
            <w:pPr>
              <w:spacing w:after="0"/>
              <w:rPr>
                <w:rFonts w:ascii="Times New Roman" w:eastAsia="MS Mincho" w:hAnsi="Times New Roman" w:cs="Times New Roman"/>
                <w:lang w:eastAsia="pl-PL"/>
              </w:rPr>
            </w:pPr>
          </w:p>
        </w:tc>
        <w:tc>
          <w:tcPr>
            <w:tcW w:w="1966" w:type="dxa"/>
            <w:vMerge/>
            <w:tcBorders>
              <w:top w:val="single" w:sz="4" w:space="0" w:color="auto"/>
              <w:left w:val="single" w:sz="4" w:space="0" w:color="auto"/>
              <w:bottom w:val="single" w:sz="12" w:space="0" w:color="auto"/>
              <w:right w:val="single" w:sz="4" w:space="0" w:color="auto"/>
            </w:tcBorders>
            <w:vAlign w:val="center"/>
            <w:hideMark/>
          </w:tcPr>
          <w:p w14:paraId="59B4527A" w14:textId="77777777" w:rsidR="00C16268" w:rsidRPr="001516FB" w:rsidRDefault="00C16268" w:rsidP="00DE6928">
            <w:pPr>
              <w:spacing w:after="0"/>
              <w:ind w:right="-283"/>
              <w:rPr>
                <w:rFonts w:ascii="Times New Roman" w:eastAsia="MS Mincho" w:hAnsi="Times New Roman" w:cs="Times New Roman"/>
                <w:b/>
                <w:lang w:eastAsia="pl-PL"/>
              </w:rPr>
            </w:pPr>
          </w:p>
        </w:tc>
        <w:tc>
          <w:tcPr>
            <w:tcW w:w="5103" w:type="dxa"/>
            <w:tcBorders>
              <w:top w:val="single" w:sz="4" w:space="0" w:color="auto"/>
              <w:left w:val="single" w:sz="4" w:space="0" w:color="auto"/>
              <w:bottom w:val="single" w:sz="12" w:space="0" w:color="auto"/>
              <w:right w:val="single" w:sz="4" w:space="0" w:color="auto"/>
            </w:tcBorders>
            <w:hideMark/>
          </w:tcPr>
          <w:p w14:paraId="75CCF9B8"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parking przy budynku pływalni</w:t>
            </w:r>
          </w:p>
        </w:tc>
        <w:tc>
          <w:tcPr>
            <w:tcW w:w="1720" w:type="dxa"/>
            <w:tcBorders>
              <w:top w:val="single" w:sz="12" w:space="0" w:color="auto"/>
              <w:left w:val="single" w:sz="4" w:space="0" w:color="auto"/>
              <w:bottom w:val="single" w:sz="12" w:space="0" w:color="auto"/>
              <w:right w:val="single" w:sz="4" w:space="0" w:color="auto"/>
            </w:tcBorders>
            <w:hideMark/>
          </w:tcPr>
          <w:p w14:paraId="5394FB28"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698</w:t>
            </w:r>
          </w:p>
        </w:tc>
      </w:tr>
      <w:tr w:rsidR="00C16268" w:rsidRPr="001516FB" w14:paraId="409BB9C2" w14:textId="77777777" w:rsidTr="00272A34">
        <w:tc>
          <w:tcPr>
            <w:tcW w:w="552" w:type="dxa"/>
            <w:tcBorders>
              <w:top w:val="single" w:sz="12" w:space="0" w:color="auto"/>
              <w:left w:val="single" w:sz="4" w:space="0" w:color="auto"/>
              <w:bottom w:val="single" w:sz="12" w:space="0" w:color="auto"/>
              <w:right w:val="single" w:sz="4" w:space="0" w:color="auto"/>
            </w:tcBorders>
            <w:vAlign w:val="center"/>
          </w:tcPr>
          <w:p w14:paraId="227074F9"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9</w:t>
            </w:r>
          </w:p>
        </w:tc>
        <w:tc>
          <w:tcPr>
            <w:tcW w:w="1966" w:type="dxa"/>
            <w:tcBorders>
              <w:top w:val="single" w:sz="12" w:space="0" w:color="auto"/>
              <w:left w:val="single" w:sz="4" w:space="0" w:color="auto"/>
              <w:bottom w:val="single" w:sz="12" w:space="0" w:color="auto"/>
              <w:right w:val="single" w:sz="4" w:space="0" w:color="auto"/>
            </w:tcBorders>
          </w:tcPr>
          <w:p w14:paraId="4F444AD9" w14:textId="77777777" w:rsidR="00C16268" w:rsidRPr="001516FB" w:rsidRDefault="00C16268" w:rsidP="00DE6928">
            <w:pPr>
              <w:spacing w:before="60" w:after="60" w:line="240" w:lineRule="auto"/>
              <w:ind w:right="-283"/>
              <w:rPr>
                <w:rFonts w:ascii="Times New Roman" w:eastAsia="MS Mincho" w:hAnsi="Times New Roman" w:cs="Times New Roman"/>
                <w:b/>
                <w:lang w:eastAsia="pl-PL"/>
              </w:rPr>
            </w:pPr>
            <w:r w:rsidRPr="001516FB">
              <w:rPr>
                <w:rFonts w:ascii="Times New Roman" w:eastAsia="MS Mincho" w:hAnsi="Times New Roman" w:cs="Times New Roman"/>
                <w:b/>
                <w:lang w:eastAsia="pl-PL"/>
              </w:rPr>
              <w:t>Traugutta</w:t>
            </w:r>
          </w:p>
        </w:tc>
        <w:tc>
          <w:tcPr>
            <w:tcW w:w="5103" w:type="dxa"/>
            <w:tcBorders>
              <w:top w:val="single" w:sz="12" w:space="0" w:color="auto"/>
              <w:left w:val="single" w:sz="4" w:space="0" w:color="auto"/>
              <w:bottom w:val="single" w:sz="12" w:space="0" w:color="auto"/>
              <w:right w:val="single" w:sz="4" w:space="0" w:color="auto"/>
            </w:tcBorders>
          </w:tcPr>
          <w:p w14:paraId="09F8513C" w14:textId="77777777" w:rsidR="00C16268" w:rsidRPr="001516FB" w:rsidRDefault="00C16268" w:rsidP="00DE6928">
            <w:pPr>
              <w:spacing w:before="60" w:after="60" w:line="240" w:lineRule="auto"/>
              <w:ind w:right="-283"/>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z zatokami</w:t>
            </w:r>
          </w:p>
        </w:tc>
        <w:tc>
          <w:tcPr>
            <w:tcW w:w="1720" w:type="dxa"/>
            <w:tcBorders>
              <w:top w:val="single" w:sz="12" w:space="0" w:color="auto"/>
              <w:left w:val="single" w:sz="4" w:space="0" w:color="auto"/>
              <w:bottom w:val="single" w:sz="12" w:space="0" w:color="auto"/>
              <w:right w:val="single" w:sz="4" w:space="0" w:color="auto"/>
            </w:tcBorders>
          </w:tcPr>
          <w:p w14:paraId="16511B94"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2 440</w:t>
            </w:r>
          </w:p>
        </w:tc>
      </w:tr>
      <w:tr w:rsidR="00C16268" w:rsidRPr="001516FB" w14:paraId="08DDE691" w14:textId="77777777" w:rsidTr="00272A34">
        <w:tc>
          <w:tcPr>
            <w:tcW w:w="7621" w:type="dxa"/>
            <w:gridSpan w:val="3"/>
            <w:tcBorders>
              <w:top w:val="single" w:sz="12" w:space="0" w:color="auto"/>
              <w:left w:val="single" w:sz="4" w:space="0" w:color="auto"/>
              <w:bottom w:val="single" w:sz="4" w:space="0" w:color="auto"/>
              <w:right w:val="single" w:sz="4" w:space="0" w:color="auto"/>
            </w:tcBorders>
            <w:vAlign w:val="center"/>
            <w:hideMark/>
          </w:tcPr>
          <w:p w14:paraId="31321BC6" w14:textId="77777777" w:rsidR="00C16268" w:rsidRPr="001516FB" w:rsidRDefault="00C16268" w:rsidP="00FE6E07">
            <w:pPr>
              <w:spacing w:before="120" w:after="120" w:line="240" w:lineRule="auto"/>
              <w:ind w:right="20"/>
              <w:jc w:val="right"/>
              <w:rPr>
                <w:rFonts w:ascii="Times New Roman" w:eastAsia="MS Mincho" w:hAnsi="Times New Roman" w:cs="Times New Roman"/>
                <w:b/>
                <w:sz w:val="24"/>
                <w:szCs w:val="24"/>
                <w:lang w:eastAsia="pl-PL"/>
              </w:rPr>
            </w:pPr>
            <w:r w:rsidRPr="001516FB">
              <w:rPr>
                <w:rFonts w:ascii="Times New Roman" w:eastAsia="MS Mincho" w:hAnsi="Times New Roman" w:cs="Times New Roman"/>
                <w:b/>
                <w:sz w:val="24"/>
                <w:szCs w:val="24"/>
                <w:lang w:eastAsia="pl-PL"/>
              </w:rPr>
              <w:t>RAZEM</w:t>
            </w:r>
          </w:p>
        </w:tc>
        <w:tc>
          <w:tcPr>
            <w:tcW w:w="1720" w:type="dxa"/>
            <w:tcBorders>
              <w:top w:val="single" w:sz="12" w:space="0" w:color="auto"/>
              <w:left w:val="single" w:sz="4" w:space="0" w:color="auto"/>
              <w:bottom w:val="single" w:sz="4" w:space="0" w:color="auto"/>
              <w:right w:val="single" w:sz="4" w:space="0" w:color="auto"/>
            </w:tcBorders>
            <w:vAlign w:val="center"/>
            <w:hideMark/>
          </w:tcPr>
          <w:p w14:paraId="6A603BAA" w14:textId="3C69E95A" w:rsidR="00C16268" w:rsidRPr="001516FB" w:rsidRDefault="00C16268" w:rsidP="00FE6E07">
            <w:pPr>
              <w:spacing w:before="120" w:after="120" w:line="240" w:lineRule="auto"/>
              <w:ind w:right="185"/>
              <w:jc w:val="right"/>
              <w:rPr>
                <w:rFonts w:ascii="Times New Roman" w:eastAsia="MS Mincho" w:hAnsi="Times New Roman" w:cs="Times New Roman"/>
                <w:b/>
                <w:sz w:val="24"/>
                <w:szCs w:val="24"/>
                <w:lang w:eastAsia="pl-PL"/>
              </w:rPr>
            </w:pPr>
            <w:r w:rsidRPr="001516FB">
              <w:rPr>
                <w:rFonts w:ascii="Times New Roman" w:eastAsia="MS Mincho" w:hAnsi="Times New Roman" w:cs="Times New Roman"/>
                <w:b/>
                <w:sz w:val="24"/>
                <w:szCs w:val="24"/>
                <w:lang w:eastAsia="pl-PL"/>
              </w:rPr>
              <w:t>21 6</w:t>
            </w:r>
            <w:r w:rsidR="00095CF8">
              <w:rPr>
                <w:rFonts w:ascii="Times New Roman" w:eastAsia="MS Mincho" w:hAnsi="Times New Roman" w:cs="Times New Roman"/>
                <w:b/>
                <w:sz w:val="24"/>
                <w:szCs w:val="24"/>
                <w:lang w:eastAsia="pl-PL"/>
              </w:rPr>
              <w:t>79</w:t>
            </w:r>
          </w:p>
        </w:tc>
      </w:tr>
    </w:tbl>
    <w:p w14:paraId="43E2FB2D" w14:textId="77777777" w:rsidR="00C16268" w:rsidRPr="001516FB" w:rsidRDefault="00C16268" w:rsidP="0039752B">
      <w:pPr>
        <w:numPr>
          <w:ilvl w:val="0"/>
          <w:numId w:val="151"/>
        </w:numPr>
        <w:spacing w:before="240" w:after="240" w:line="240" w:lineRule="auto"/>
        <w:ind w:left="426" w:right="-284" w:hanging="284"/>
        <w:rPr>
          <w:rFonts w:ascii="Times New Roman" w:eastAsia="MS Mincho" w:hAnsi="Times New Roman" w:cs="Times New Roman"/>
          <w:b/>
          <w:lang w:eastAsia="pl-PL"/>
        </w:rPr>
      </w:pPr>
      <w:r w:rsidRPr="001516FB">
        <w:rPr>
          <w:rFonts w:ascii="Times New Roman" w:eastAsia="MS Mincho" w:hAnsi="Times New Roman" w:cs="Times New Roman"/>
          <w:b/>
          <w:lang w:eastAsia="pl-PL"/>
        </w:rPr>
        <w:t xml:space="preserve">Częstotliwość zamiatania – </w:t>
      </w:r>
      <w:r w:rsidRPr="001516FB">
        <w:rPr>
          <w:rFonts w:ascii="Times New Roman" w:eastAsia="MS Mincho" w:hAnsi="Times New Roman" w:cs="Times New Roman"/>
          <w:b/>
          <w:u w:val="single"/>
          <w:lang w:eastAsia="pl-PL"/>
        </w:rPr>
        <w:t>2 x / miesiąc</w:t>
      </w:r>
      <w:r w:rsidRPr="001516FB">
        <w:rPr>
          <w:rFonts w:ascii="Times New Roman" w:eastAsia="MS Mincho" w:hAnsi="Times New Roman" w:cs="Times New Roman"/>
          <w:b/>
          <w:lang w:eastAsia="pl-PL"/>
        </w:rPr>
        <w:t xml:space="preserve"> </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195"/>
        <w:gridCol w:w="4879"/>
        <w:gridCol w:w="1715"/>
      </w:tblGrid>
      <w:tr w:rsidR="00C16268" w:rsidRPr="001516FB" w14:paraId="03FCBA69" w14:textId="77777777" w:rsidTr="00272A34">
        <w:trPr>
          <w:trHeight w:val="227"/>
        </w:trPr>
        <w:tc>
          <w:tcPr>
            <w:tcW w:w="552" w:type="dxa"/>
            <w:tcBorders>
              <w:top w:val="single" w:sz="12" w:space="0" w:color="auto"/>
              <w:left w:val="single" w:sz="12" w:space="0" w:color="auto"/>
              <w:bottom w:val="single" w:sz="12" w:space="0" w:color="auto"/>
              <w:right w:val="single" w:sz="12" w:space="0" w:color="auto"/>
            </w:tcBorders>
            <w:vAlign w:val="center"/>
            <w:hideMark/>
          </w:tcPr>
          <w:p w14:paraId="75CAD785" w14:textId="77777777" w:rsidR="00C16268" w:rsidRPr="001516FB" w:rsidRDefault="00C16268" w:rsidP="00FA0BCD">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Lp.</w:t>
            </w:r>
          </w:p>
        </w:tc>
        <w:tc>
          <w:tcPr>
            <w:tcW w:w="2195" w:type="dxa"/>
            <w:tcBorders>
              <w:top w:val="single" w:sz="12" w:space="0" w:color="auto"/>
              <w:left w:val="single" w:sz="12" w:space="0" w:color="auto"/>
              <w:bottom w:val="single" w:sz="12" w:space="0" w:color="auto"/>
              <w:right w:val="single" w:sz="12" w:space="0" w:color="auto"/>
            </w:tcBorders>
            <w:vAlign w:val="center"/>
            <w:hideMark/>
          </w:tcPr>
          <w:p w14:paraId="01BAF1EC" w14:textId="77777777" w:rsidR="00C16268" w:rsidRPr="001516FB" w:rsidRDefault="00C16268" w:rsidP="00272A34">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Nazwa ulicy</w:t>
            </w:r>
          </w:p>
        </w:tc>
        <w:tc>
          <w:tcPr>
            <w:tcW w:w="4879" w:type="dxa"/>
            <w:tcBorders>
              <w:top w:val="single" w:sz="12" w:space="0" w:color="auto"/>
              <w:left w:val="single" w:sz="12" w:space="0" w:color="auto"/>
              <w:bottom w:val="single" w:sz="12" w:space="0" w:color="auto"/>
              <w:right w:val="single" w:sz="12" w:space="0" w:color="auto"/>
            </w:tcBorders>
            <w:vAlign w:val="center"/>
            <w:hideMark/>
          </w:tcPr>
          <w:p w14:paraId="7BDF8DB9" w14:textId="77777777" w:rsidR="00C16268" w:rsidRPr="001516FB" w:rsidRDefault="00C16268" w:rsidP="00272A34">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Opis</w:t>
            </w:r>
          </w:p>
        </w:tc>
        <w:tc>
          <w:tcPr>
            <w:tcW w:w="1715" w:type="dxa"/>
            <w:tcBorders>
              <w:top w:val="single" w:sz="12" w:space="0" w:color="auto"/>
              <w:left w:val="single" w:sz="12" w:space="0" w:color="auto"/>
              <w:bottom w:val="single" w:sz="12" w:space="0" w:color="auto"/>
              <w:right w:val="single" w:sz="12" w:space="0" w:color="auto"/>
            </w:tcBorders>
            <w:vAlign w:val="center"/>
            <w:hideMark/>
          </w:tcPr>
          <w:p w14:paraId="4A4CEBBE" w14:textId="77777777" w:rsidR="00C16268" w:rsidRPr="001516FB" w:rsidRDefault="00C16268" w:rsidP="00FA0BCD">
            <w:pPr>
              <w:spacing w:before="60" w:after="60" w:line="240" w:lineRule="auto"/>
              <w:jc w:val="center"/>
              <w:rPr>
                <w:rFonts w:ascii="Times New Roman" w:eastAsia="MS Mincho" w:hAnsi="Times New Roman" w:cs="Times New Roman"/>
                <w:b/>
                <w:sz w:val="18"/>
                <w:szCs w:val="18"/>
                <w:lang w:eastAsia="pl-PL"/>
              </w:rPr>
            </w:pPr>
            <w:r w:rsidRPr="001516FB">
              <w:rPr>
                <w:rFonts w:ascii="Times New Roman" w:eastAsia="MS Mincho" w:hAnsi="Times New Roman" w:cs="Times New Roman"/>
                <w:b/>
                <w:sz w:val="18"/>
                <w:szCs w:val="18"/>
                <w:lang w:eastAsia="pl-PL"/>
              </w:rPr>
              <w:t>Powierzchnia [m</w:t>
            </w:r>
            <w:r w:rsidRPr="001516FB">
              <w:rPr>
                <w:rFonts w:ascii="Times New Roman" w:eastAsia="MS Mincho" w:hAnsi="Times New Roman" w:cs="Times New Roman"/>
                <w:b/>
                <w:sz w:val="18"/>
                <w:szCs w:val="18"/>
                <w:vertAlign w:val="superscript"/>
                <w:lang w:eastAsia="pl-PL"/>
              </w:rPr>
              <w:t>2</w:t>
            </w:r>
            <w:r w:rsidRPr="001516FB">
              <w:rPr>
                <w:rFonts w:ascii="Times New Roman" w:eastAsia="MS Mincho" w:hAnsi="Times New Roman" w:cs="Times New Roman"/>
                <w:b/>
                <w:sz w:val="18"/>
                <w:szCs w:val="18"/>
                <w:lang w:eastAsia="pl-PL"/>
              </w:rPr>
              <w:t>]</w:t>
            </w:r>
          </w:p>
        </w:tc>
      </w:tr>
      <w:tr w:rsidR="00C16268" w:rsidRPr="001516FB" w14:paraId="5FAAB5EF" w14:textId="77777777" w:rsidTr="00272A34">
        <w:tc>
          <w:tcPr>
            <w:tcW w:w="552" w:type="dxa"/>
            <w:tcBorders>
              <w:top w:val="single" w:sz="12" w:space="0" w:color="auto"/>
              <w:left w:val="single" w:sz="4" w:space="0" w:color="auto"/>
              <w:bottom w:val="single" w:sz="12" w:space="0" w:color="auto"/>
              <w:right w:val="single" w:sz="4" w:space="0" w:color="auto"/>
            </w:tcBorders>
          </w:tcPr>
          <w:p w14:paraId="1187EE38"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w:t>
            </w:r>
          </w:p>
        </w:tc>
        <w:tc>
          <w:tcPr>
            <w:tcW w:w="2195" w:type="dxa"/>
            <w:tcBorders>
              <w:top w:val="single" w:sz="12" w:space="0" w:color="auto"/>
              <w:left w:val="single" w:sz="4" w:space="0" w:color="auto"/>
              <w:bottom w:val="single" w:sz="12" w:space="0" w:color="auto"/>
              <w:right w:val="single" w:sz="4" w:space="0" w:color="auto"/>
            </w:tcBorders>
            <w:vAlign w:val="center"/>
          </w:tcPr>
          <w:p w14:paraId="26CA83EE"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Bema</w:t>
            </w:r>
          </w:p>
        </w:tc>
        <w:tc>
          <w:tcPr>
            <w:tcW w:w="4879" w:type="dxa"/>
            <w:tcBorders>
              <w:top w:val="single" w:sz="12" w:space="0" w:color="auto"/>
              <w:left w:val="single" w:sz="4" w:space="0" w:color="auto"/>
              <w:bottom w:val="single" w:sz="12" w:space="0" w:color="auto"/>
              <w:right w:val="single" w:sz="4" w:space="0" w:color="auto"/>
            </w:tcBorders>
            <w:vAlign w:val="center"/>
          </w:tcPr>
          <w:p w14:paraId="42341408"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z zatokami</w:t>
            </w:r>
          </w:p>
        </w:tc>
        <w:tc>
          <w:tcPr>
            <w:tcW w:w="1715" w:type="dxa"/>
            <w:tcBorders>
              <w:top w:val="single" w:sz="12" w:space="0" w:color="auto"/>
              <w:left w:val="single" w:sz="4" w:space="0" w:color="auto"/>
              <w:bottom w:val="single" w:sz="12" w:space="0" w:color="auto"/>
              <w:right w:val="single" w:sz="4" w:space="0" w:color="auto"/>
            </w:tcBorders>
          </w:tcPr>
          <w:p w14:paraId="62F15730"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1 922</w:t>
            </w:r>
          </w:p>
        </w:tc>
      </w:tr>
      <w:tr w:rsidR="00C16268" w:rsidRPr="001516FB" w14:paraId="6732A82E" w14:textId="77777777" w:rsidTr="00272A34">
        <w:tc>
          <w:tcPr>
            <w:tcW w:w="552" w:type="dxa"/>
            <w:tcBorders>
              <w:top w:val="single" w:sz="12" w:space="0" w:color="auto"/>
              <w:left w:val="single" w:sz="4" w:space="0" w:color="auto"/>
              <w:bottom w:val="single" w:sz="12" w:space="0" w:color="auto"/>
              <w:right w:val="single" w:sz="4" w:space="0" w:color="auto"/>
            </w:tcBorders>
          </w:tcPr>
          <w:p w14:paraId="33128870"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2</w:t>
            </w:r>
          </w:p>
        </w:tc>
        <w:tc>
          <w:tcPr>
            <w:tcW w:w="2195" w:type="dxa"/>
            <w:tcBorders>
              <w:top w:val="single" w:sz="12" w:space="0" w:color="auto"/>
              <w:left w:val="single" w:sz="4" w:space="0" w:color="auto"/>
              <w:bottom w:val="single" w:sz="12" w:space="0" w:color="auto"/>
              <w:right w:val="single" w:sz="4" w:space="0" w:color="auto"/>
            </w:tcBorders>
            <w:vAlign w:val="center"/>
          </w:tcPr>
          <w:p w14:paraId="6908F8C4"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proofErr w:type="spellStart"/>
            <w:r w:rsidRPr="001516FB">
              <w:rPr>
                <w:rFonts w:ascii="Times New Roman" w:eastAsia="MS Mincho" w:hAnsi="Times New Roman" w:cs="Times New Roman"/>
                <w:b/>
                <w:lang w:eastAsia="pl-PL"/>
              </w:rPr>
              <w:t>Biberaska</w:t>
            </w:r>
            <w:proofErr w:type="spellEnd"/>
          </w:p>
        </w:tc>
        <w:tc>
          <w:tcPr>
            <w:tcW w:w="4879" w:type="dxa"/>
            <w:tcBorders>
              <w:top w:val="single" w:sz="12" w:space="0" w:color="auto"/>
              <w:left w:val="single" w:sz="4" w:space="0" w:color="auto"/>
              <w:bottom w:val="single" w:sz="12" w:space="0" w:color="auto"/>
              <w:right w:val="single" w:sz="4" w:space="0" w:color="auto"/>
            </w:tcBorders>
            <w:vAlign w:val="center"/>
          </w:tcPr>
          <w:p w14:paraId="183C6D5E"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4" w:space="0" w:color="auto"/>
            </w:tcBorders>
          </w:tcPr>
          <w:p w14:paraId="613C73C8"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675</w:t>
            </w:r>
          </w:p>
        </w:tc>
      </w:tr>
      <w:tr w:rsidR="00C16268" w:rsidRPr="001516FB" w14:paraId="118A8D3F" w14:textId="77777777" w:rsidTr="00272A34">
        <w:tc>
          <w:tcPr>
            <w:tcW w:w="552" w:type="dxa"/>
            <w:tcBorders>
              <w:top w:val="single" w:sz="12" w:space="0" w:color="auto"/>
              <w:left w:val="single" w:sz="4" w:space="0" w:color="auto"/>
              <w:bottom w:val="single" w:sz="12" w:space="0" w:color="auto"/>
              <w:right w:val="single" w:sz="4" w:space="0" w:color="auto"/>
            </w:tcBorders>
          </w:tcPr>
          <w:p w14:paraId="1D6AD577"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3</w:t>
            </w:r>
          </w:p>
        </w:tc>
        <w:tc>
          <w:tcPr>
            <w:tcW w:w="2195" w:type="dxa"/>
            <w:tcBorders>
              <w:top w:val="single" w:sz="12" w:space="0" w:color="auto"/>
              <w:left w:val="single" w:sz="4" w:space="0" w:color="auto"/>
              <w:bottom w:val="single" w:sz="12" w:space="0" w:color="auto"/>
              <w:right w:val="single" w:sz="4" w:space="0" w:color="auto"/>
            </w:tcBorders>
            <w:vAlign w:val="center"/>
          </w:tcPr>
          <w:p w14:paraId="268BE729"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Boczna</w:t>
            </w:r>
          </w:p>
        </w:tc>
        <w:tc>
          <w:tcPr>
            <w:tcW w:w="4879" w:type="dxa"/>
            <w:tcBorders>
              <w:top w:val="single" w:sz="12" w:space="0" w:color="auto"/>
              <w:left w:val="single" w:sz="4" w:space="0" w:color="auto"/>
              <w:bottom w:val="single" w:sz="12" w:space="0" w:color="auto"/>
              <w:right w:val="single" w:sz="4" w:space="0" w:color="auto"/>
            </w:tcBorders>
            <w:vAlign w:val="center"/>
          </w:tcPr>
          <w:p w14:paraId="602FDAD2"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4" w:space="0" w:color="auto"/>
            </w:tcBorders>
          </w:tcPr>
          <w:p w14:paraId="26EA9CB5"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1 102</w:t>
            </w:r>
          </w:p>
        </w:tc>
      </w:tr>
      <w:tr w:rsidR="00C16268" w:rsidRPr="001516FB" w14:paraId="27D2D214" w14:textId="77777777" w:rsidTr="00272A34">
        <w:tc>
          <w:tcPr>
            <w:tcW w:w="552" w:type="dxa"/>
            <w:tcBorders>
              <w:top w:val="single" w:sz="12" w:space="0" w:color="auto"/>
              <w:left w:val="single" w:sz="4" w:space="0" w:color="auto"/>
              <w:bottom w:val="single" w:sz="12" w:space="0" w:color="auto"/>
              <w:right w:val="single" w:sz="4" w:space="0" w:color="auto"/>
            </w:tcBorders>
          </w:tcPr>
          <w:p w14:paraId="0B5953ED"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4</w:t>
            </w:r>
          </w:p>
        </w:tc>
        <w:tc>
          <w:tcPr>
            <w:tcW w:w="2195" w:type="dxa"/>
            <w:tcBorders>
              <w:top w:val="single" w:sz="12" w:space="0" w:color="auto"/>
              <w:left w:val="single" w:sz="4" w:space="0" w:color="auto"/>
              <w:bottom w:val="single" w:sz="12" w:space="0" w:color="auto"/>
              <w:right w:val="single" w:sz="4" w:space="0" w:color="auto"/>
            </w:tcBorders>
            <w:vAlign w:val="center"/>
          </w:tcPr>
          <w:p w14:paraId="7CF55AC0"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proofErr w:type="spellStart"/>
            <w:r w:rsidRPr="001516FB">
              <w:rPr>
                <w:rFonts w:ascii="Times New Roman" w:eastAsia="MS Mincho" w:hAnsi="Times New Roman" w:cs="Times New Roman"/>
                <w:b/>
                <w:lang w:eastAsia="pl-PL"/>
              </w:rPr>
              <w:t>Boduena</w:t>
            </w:r>
            <w:proofErr w:type="spellEnd"/>
          </w:p>
        </w:tc>
        <w:tc>
          <w:tcPr>
            <w:tcW w:w="4879" w:type="dxa"/>
            <w:tcBorders>
              <w:top w:val="single" w:sz="12" w:space="0" w:color="auto"/>
              <w:left w:val="single" w:sz="4" w:space="0" w:color="auto"/>
              <w:bottom w:val="single" w:sz="12" w:space="0" w:color="auto"/>
              <w:right w:val="single" w:sz="4" w:space="0" w:color="auto"/>
            </w:tcBorders>
            <w:vAlign w:val="center"/>
          </w:tcPr>
          <w:p w14:paraId="6BA765AB"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4" w:space="0" w:color="auto"/>
            </w:tcBorders>
          </w:tcPr>
          <w:p w14:paraId="0FF43CF2"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1 770</w:t>
            </w:r>
          </w:p>
        </w:tc>
      </w:tr>
      <w:tr w:rsidR="00C16268" w:rsidRPr="001516FB" w14:paraId="233B823F" w14:textId="77777777" w:rsidTr="00272A34">
        <w:tc>
          <w:tcPr>
            <w:tcW w:w="552" w:type="dxa"/>
            <w:tcBorders>
              <w:top w:val="single" w:sz="12" w:space="0" w:color="auto"/>
              <w:left w:val="single" w:sz="4" w:space="0" w:color="auto"/>
              <w:bottom w:val="single" w:sz="12" w:space="0" w:color="auto"/>
              <w:right w:val="single" w:sz="4" w:space="0" w:color="auto"/>
            </w:tcBorders>
          </w:tcPr>
          <w:p w14:paraId="5DD20BA7"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5</w:t>
            </w:r>
          </w:p>
        </w:tc>
        <w:tc>
          <w:tcPr>
            <w:tcW w:w="2195" w:type="dxa"/>
            <w:tcBorders>
              <w:top w:val="single" w:sz="12" w:space="0" w:color="auto"/>
              <w:left w:val="single" w:sz="4" w:space="0" w:color="auto"/>
              <w:bottom w:val="single" w:sz="12" w:space="0" w:color="auto"/>
              <w:right w:val="single" w:sz="4" w:space="0" w:color="auto"/>
            </w:tcBorders>
            <w:vAlign w:val="center"/>
          </w:tcPr>
          <w:p w14:paraId="5E15DCF5"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Bracka</w:t>
            </w:r>
          </w:p>
        </w:tc>
        <w:tc>
          <w:tcPr>
            <w:tcW w:w="4879" w:type="dxa"/>
            <w:tcBorders>
              <w:top w:val="single" w:sz="12" w:space="0" w:color="auto"/>
              <w:left w:val="single" w:sz="4" w:space="0" w:color="auto"/>
              <w:bottom w:val="single" w:sz="12" w:space="0" w:color="auto"/>
              <w:right w:val="single" w:sz="4" w:space="0" w:color="auto"/>
            </w:tcBorders>
            <w:vAlign w:val="center"/>
          </w:tcPr>
          <w:p w14:paraId="07CA944D"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4" w:space="0" w:color="auto"/>
            </w:tcBorders>
          </w:tcPr>
          <w:p w14:paraId="01A7F3AA"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1 139</w:t>
            </w:r>
          </w:p>
        </w:tc>
      </w:tr>
      <w:tr w:rsidR="00C16268" w:rsidRPr="001516FB" w14:paraId="475C623C" w14:textId="77777777" w:rsidTr="00272A34">
        <w:tc>
          <w:tcPr>
            <w:tcW w:w="552" w:type="dxa"/>
            <w:tcBorders>
              <w:top w:val="single" w:sz="12" w:space="0" w:color="auto"/>
              <w:left w:val="single" w:sz="4" w:space="0" w:color="auto"/>
              <w:bottom w:val="single" w:sz="12" w:space="0" w:color="auto"/>
              <w:right w:val="single" w:sz="4" w:space="0" w:color="auto"/>
            </w:tcBorders>
          </w:tcPr>
          <w:p w14:paraId="3D007B49"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6</w:t>
            </w:r>
          </w:p>
        </w:tc>
        <w:tc>
          <w:tcPr>
            <w:tcW w:w="2195" w:type="dxa"/>
            <w:tcBorders>
              <w:top w:val="single" w:sz="12" w:space="0" w:color="auto"/>
              <w:left w:val="single" w:sz="4" w:space="0" w:color="auto"/>
              <w:bottom w:val="single" w:sz="12" w:space="0" w:color="auto"/>
              <w:right w:val="single" w:sz="4" w:space="0" w:color="auto"/>
            </w:tcBorders>
            <w:vAlign w:val="center"/>
          </w:tcPr>
          <w:p w14:paraId="5686810A"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Brodatego</w:t>
            </w:r>
          </w:p>
        </w:tc>
        <w:tc>
          <w:tcPr>
            <w:tcW w:w="4879" w:type="dxa"/>
            <w:tcBorders>
              <w:top w:val="single" w:sz="12" w:space="0" w:color="auto"/>
              <w:left w:val="single" w:sz="4" w:space="0" w:color="auto"/>
              <w:bottom w:val="single" w:sz="12" w:space="0" w:color="auto"/>
              <w:right w:val="single" w:sz="4" w:space="0" w:color="auto"/>
            </w:tcBorders>
            <w:vAlign w:val="center"/>
          </w:tcPr>
          <w:p w14:paraId="011132CE"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z zatokami</w:t>
            </w:r>
          </w:p>
        </w:tc>
        <w:tc>
          <w:tcPr>
            <w:tcW w:w="1715" w:type="dxa"/>
            <w:tcBorders>
              <w:top w:val="single" w:sz="12" w:space="0" w:color="auto"/>
              <w:left w:val="single" w:sz="4" w:space="0" w:color="auto"/>
              <w:bottom w:val="single" w:sz="12" w:space="0" w:color="auto"/>
              <w:right w:val="single" w:sz="4" w:space="0" w:color="auto"/>
            </w:tcBorders>
          </w:tcPr>
          <w:p w14:paraId="0BD6B7F8"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5 642</w:t>
            </w:r>
          </w:p>
        </w:tc>
      </w:tr>
      <w:tr w:rsidR="00C16268" w:rsidRPr="001516FB" w14:paraId="3AC02E58" w14:textId="77777777" w:rsidTr="00272A34">
        <w:tc>
          <w:tcPr>
            <w:tcW w:w="552" w:type="dxa"/>
            <w:tcBorders>
              <w:top w:val="single" w:sz="12" w:space="0" w:color="auto"/>
              <w:left w:val="single" w:sz="4" w:space="0" w:color="auto"/>
              <w:bottom w:val="single" w:sz="12" w:space="0" w:color="auto"/>
              <w:right w:val="single" w:sz="4" w:space="0" w:color="auto"/>
            </w:tcBorders>
          </w:tcPr>
          <w:p w14:paraId="3E318588"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lastRenderedPageBreak/>
              <w:t>7</w:t>
            </w:r>
          </w:p>
        </w:tc>
        <w:tc>
          <w:tcPr>
            <w:tcW w:w="2195" w:type="dxa"/>
            <w:tcBorders>
              <w:top w:val="single" w:sz="12" w:space="0" w:color="auto"/>
              <w:left w:val="single" w:sz="4" w:space="0" w:color="auto"/>
              <w:bottom w:val="single" w:sz="12" w:space="0" w:color="auto"/>
              <w:right w:val="single" w:sz="4" w:space="0" w:color="auto"/>
            </w:tcBorders>
            <w:vAlign w:val="center"/>
          </w:tcPr>
          <w:p w14:paraId="0CDC7997"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Czecha</w:t>
            </w:r>
          </w:p>
        </w:tc>
        <w:tc>
          <w:tcPr>
            <w:tcW w:w="4879" w:type="dxa"/>
            <w:tcBorders>
              <w:top w:val="single" w:sz="12" w:space="0" w:color="auto"/>
              <w:left w:val="single" w:sz="4" w:space="0" w:color="auto"/>
              <w:bottom w:val="single" w:sz="12" w:space="0" w:color="auto"/>
              <w:right w:val="single" w:sz="4" w:space="0" w:color="auto"/>
            </w:tcBorders>
            <w:vAlign w:val="center"/>
          </w:tcPr>
          <w:p w14:paraId="01315EC4"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odcinek jezdnia od Paderewskiego do Kusocińskiego</w:t>
            </w:r>
          </w:p>
        </w:tc>
        <w:tc>
          <w:tcPr>
            <w:tcW w:w="1715" w:type="dxa"/>
            <w:tcBorders>
              <w:top w:val="single" w:sz="12" w:space="0" w:color="auto"/>
              <w:left w:val="single" w:sz="4" w:space="0" w:color="auto"/>
              <w:bottom w:val="single" w:sz="12" w:space="0" w:color="auto"/>
              <w:right w:val="single" w:sz="4" w:space="0" w:color="auto"/>
            </w:tcBorders>
          </w:tcPr>
          <w:p w14:paraId="5E0D2E90"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310</w:t>
            </w:r>
          </w:p>
        </w:tc>
      </w:tr>
      <w:tr w:rsidR="00C16268" w:rsidRPr="001516FB" w14:paraId="1E4D27A0" w14:textId="77777777" w:rsidTr="00272A34">
        <w:tc>
          <w:tcPr>
            <w:tcW w:w="552" w:type="dxa"/>
            <w:tcBorders>
              <w:top w:val="single" w:sz="12" w:space="0" w:color="auto"/>
              <w:left w:val="single" w:sz="4" w:space="0" w:color="auto"/>
              <w:bottom w:val="single" w:sz="12" w:space="0" w:color="auto"/>
              <w:right w:val="single" w:sz="4" w:space="0" w:color="auto"/>
            </w:tcBorders>
          </w:tcPr>
          <w:p w14:paraId="79BEB7B6"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8</w:t>
            </w:r>
          </w:p>
        </w:tc>
        <w:tc>
          <w:tcPr>
            <w:tcW w:w="2195" w:type="dxa"/>
            <w:tcBorders>
              <w:top w:val="single" w:sz="12" w:space="0" w:color="auto"/>
              <w:left w:val="single" w:sz="4" w:space="0" w:color="auto"/>
              <w:bottom w:val="single" w:sz="12" w:space="0" w:color="auto"/>
              <w:right w:val="single" w:sz="4" w:space="0" w:color="auto"/>
            </w:tcBorders>
            <w:vAlign w:val="center"/>
          </w:tcPr>
          <w:p w14:paraId="249AC7D7"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Czwartaków</w:t>
            </w:r>
          </w:p>
        </w:tc>
        <w:tc>
          <w:tcPr>
            <w:tcW w:w="4879" w:type="dxa"/>
            <w:tcBorders>
              <w:top w:val="single" w:sz="12" w:space="0" w:color="auto"/>
              <w:left w:val="single" w:sz="4" w:space="0" w:color="auto"/>
              <w:bottom w:val="single" w:sz="12" w:space="0" w:color="auto"/>
              <w:right w:val="single" w:sz="4" w:space="0" w:color="auto"/>
            </w:tcBorders>
            <w:vAlign w:val="center"/>
          </w:tcPr>
          <w:p w14:paraId="60F14D5C"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4" w:space="0" w:color="auto"/>
            </w:tcBorders>
          </w:tcPr>
          <w:p w14:paraId="24319C7D"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420</w:t>
            </w:r>
          </w:p>
        </w:tc>
      </w:tr>
      <w:tr w:rsidR="00C16268" w:rsidRPr="001516FB" w14:paraId="07AEFB41" w14:textId="77777777" w:rsidTr="00272A34">
        <w:tc>
          <w:tcPr>
            <w:tcW w:w="552" w:type="dxa"/>
            <w:tcBorders>
              <w:top w:val="single" w:sz="12" w:space="0" w:color="auto"/>
              <w:left w:val="single" w:sz="4" w:space="0" w:color="auto"/>
              <w:bottom w:val="single" w:sz="12" w:space="0" w:color="auto"/>
              <w:right w:val="single" w:sz="4" w:space="0" w:color="auto"/>
            </w:tcBorders>
          </w:tcPr>
          <w:p w14:paraId="10F5F228"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9</w:t>
            </w:r>
          </w:p>
        </w:tc>
        <w:tc>
          <w:tcPr>
            <w:tcW w:w="2195" w:type="dxa"/>
            <w:tcBorders>
              <w:top w:val="single" w:sz="12" w:space="0" w:color="auto"/>
              <w:left w:val="single" w:sz="4" w:space="0" w:color="auto"/>
              <w:bottom w:val="single" w:sz="12" w:space="0" w:color="auto"/>
              <w:right w:val="single" w:sz="4" w:space="0" w:color="auto"/>
            </w:tcBorders>
            <w:vAlign w:val="center"/>
          </w:tcPr>
          <w:p w14:paraId="46579184"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Dąbrowskiego</w:t>
            </w:r>
          </w:p>
        </w:tc>
        <w:tc>
          <w:tcPr>
            <w:tcW w:w="4879" w:type="dxa"/>
            <w:tcBorders>
              <w:top w:val="single" w:sz="12" w:space="0" w:color="auto"/>
              <w:left w:val="single" w:sz="4" w:space="0" w:color="auto"/>
              <w:bottom w:val="single" w:sz="12" w:space="0" w:color="auto"/>
              <w:right w:val="single" w:sz="4" w:space="0" w:color="auto"/>
            </w:tcBorders>
            <w:vAlign w:val="center"/>
          </w:tcPr>
          <w:p w14:paraId="28765C81"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z zatokami</w:t>
            </w:r>
          </w:p>
        </w:tc>
        <w:tc>
          <w:tcPr>
            <w:tcW w:w="1715" w:type="dxa"/>
            <w:tcBorders>
              <w:top w:val="single" w:sz="12" w:space="0" w:color="auto"/>
              <w:left w:val="single" w:sz="4" w:space="0" w:color="auto"/>
              <w:bottom w:val="single" w:sz="12" w:space="0" w:color="auto"/>
              <w:right w:val="single" w:sz="4" w:space="0" w:color="auto"/>
            </w:tcBorders>
          </w:tcPr>
          <w:p w14:paraId="5FC79BC0"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10 091</w:t>
            </w:r>
          </w:p>
        </w:tc>
      </w:tr>
      <w:tr w:rsidR="00C16268" w:rsidRPr="001516FB" w14:paraId="3EA9E5FD" w14:textId="77777777" w:rsidTr="00272A34">
        <w:tc>
          <w:tcPr>
            <w:tcW w:w="552" w:type="dxa"/>
            <w:tcBorders>
              <w:top w:val="single" w:sz="12" w:space="0" w:color="auto"/>
              <w:left w:val="single" w:sz="4" w:space="0" w:color="auto"/>
              <w:bottom w:val="single" w:sz="12" w:space="0" w:color="auto"/>
              <w:right w:val="single" w:sz="4" w:space="0" w:color="auto"/>
            </w:tcBorders>
          </w:tcPr>
          <w:p w14:paraId="5EE9B2AB"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10</w:t>
            </w:r>
          </w:p>
        </w:tc>
        <w:tc>
          <w:tcPr>
            <w:tcW w:w="2195" w:type="dxa"/>
            <w:tcBorders>
              <w:top w:val="single" w:sz="12" w:space="0" w:color="auto"/>
              <w:left w:val="single" w:sz="4" w:space="0" w:color="auto"/>
              <w:bottom w:val="single" w:sz="12" w:space="0" w:color="auto"/>
              <w:right w:val="single" w:sz="4" w:space="0" w:color="auto"/>
            </w:tcBorders>
            <w:vAlign w:val="center"/>
          </w:tcPr>
          <w:p w14:paraId="467843F4"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Dębowa</w:t>
            </w:r>
          </w:p>
        </w:tc>
        <w:tc>
          <w:tcPr>
            <w:tcW w:w="4879" w:type="dxa"/>
            <w:tcBorders>
              <w:top w:val="single" w:sz="12" w:space="0" w:color="auto"/>
              <w:left w:val="single" w:sz="4" w:space="0" w:color="auto"/>
              <w:bottom w:val="single" w:sz="12" w:space="0" w:color="auto"/>
              <w:right w:val="single" w:sz="4" w:space="0" w:color="auto"/>
            </w:tcBorders>
            <w:vAlign w:val="center"/>
          </w:tcPr>
          <w:p w14:paraId="0ED3CED2"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z zatokami</w:t>
            </w:r>
          </w:p>
        </w:tc>
        <w:tc>
          <w:tcPr>
            <w:tcW w:w="1715" w:type="dxa"/>
            <w:tcBorders>
              <w:top w:val="single" w:sz="12" w:space="0" w:color="auto"/>
              <w:left w:val="single" w:sz="4" w:space="0" w:color="auto"/>
              <w:bottom w:val="single" w:sz="12" w:space="0" w:color="auto"/>
              <w:right w:val="single" w:sz="4" w:space="0" w:color="auto"/>
            </w:tcBorders>
          </w:tcPr>
          <w:p w14:paraId="6EB20655"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1 216</w:t>
            </w:r>
          </w:p>
        </w:tc>
      </w:tr>
      <w:tr w:rsidR="00C16268" w:rsidRPr="001516FB" w14:paraId="120DF50D" w14:textId="77777777" w:rsidTr="00272A34">
        <w:tc>
          <w:tcPr>
            <w:tcW w:w="552" w:type="dxa"/>
            <w:tcBorders>
              <w:top w:val="single" w:sz="12" w:space="0" w:color="auto"/>
              <w:left w:val="single" w:sz="4" w:space="0" w:color="auto"/>
              <w:bottom w:val="single" w:sz="12" w:space="0" w:color="auto"/>
              <w:right w:val="single" w:sz="4" w:space="0" w:color="auto"/>
            </w:tcBorders>
          </w:tcPr>
          <w:p w14:paraId="16E8DF2C"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11</w:t>
            </w:r>
          </w:p>
        </w:tc>
        <w:tc>
          <w:tcPr>
            <w:tcW w:w="2195" w:type="dxa"/>
            <w:tcBorders>
              <w:top w:val="single" w:sz="12" w:space="0" w:color="auto"/>
              <w:left w:val="single" w:sz="4" w:space="0" w:color="auto"/>
              <w:bottom w:val="single" w:sz="12" w:space="0" w:color="auto"/>
              <w:right w:val="single" w:sz="4" w:space="0" w:color="auto"/>
            </w:tcBorders>
            <w:vAlign w:val="center"/>
          </w:tcPr>
          <w:p w14:paraId="7EC660AA"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Długosza</w:t>
            </w:r>
          </w:p>
        </w:tc>
        <w:tc>
          <w:tcPr>
            <w:tcW w:w="4879" w:type="dxa"/>
            <w:tcBorders>
              <w:top w:val="single" w:sz="12" w:space="0" w:color="auto"/>
              <w:left w:val="single" w:sz="4" w:space="0" w:color="auto"/>
              <w:bottom w:val="single" w:sz="12" w:space="0" w:color="auto"/>
              <w:right w:val="single" w:sz="4" w:space="0" w:color="auto"/>
            </w:tcBorders>
            <w:vAlign w:val="center"/>
          </w:tcPr>
          <w:p w14:paraId="1B77571E"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z zatokami</w:t>
            </w:r>
          </w:p>
        </w:tc>
        <w:tc>
          <w:tcPr>
            <w:tcW w:w="1715" w:type="dxa"/>
            <w:tcBorders>
              <w:top w:val="single" w:sz="12" w:space="0" w:color="auto"/>
              <w:left w:val="single" w:sz="4" w:space="0" w:color="auto"/>
              <w:bottom w:val="single" w:sz="12" w:space="0" w:color="auto"/>
              <w:right w:val="single" w:sz="4" w:space="0" w:color="auto"/>
            </w:tcBorders>
          </w:tcPr>
          <w:p w14:paraId="4C55C907"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765</w:t>
            </w:r>
          </w:p>
        </w:tc>
      </w:tr>
      <w:tr w:rsidR="00C16268" w:rsidRPr="001516FB" w14:paraId="273E8DAA" w14:textId="77777777" w:rsidTr="00272A34">
        <w:tc>
          <w:tcPr>
            <w:tcW w:w="552" w:type="dxa"/>
            <w:tcBorders>
              <w:top w:val="single" w:sz="12" w:space="0" w:color="auto"/>
              <w:left w:val="single" w:sz="4" w:space="0" w:color="auto"/>
              <w:bottom w:val="single" w:sz="12" w:space="0" w:color="auto"/>
              <w:right w:val="single" w:sz="4" w:space="0" w:color="auto"/>
            </w:tcBorders>
          </w:tcPr>
          <w:p w14:paraId="3C7EAF97"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12</w:t>
            </w:r>
          </w:p>
        </w:tc>
        <w:tc>
          <w:tcPr>
            <w:tcW w:w="2195" w:type="dxa"/>
            <w:tcBorders>
              <w:top w:val="single" w:sz="12" w:space="0" w:color="auto"/>
              <w:left w:val="single" w:sz="4" w:space="0" w:color="auto"/>
              <w:bottom w:val="single" w:sz="12" w:space="0" w:color="auto"/>
              <w:right w:val="single" w:sz="4" w:space="0" w:color="auto"/>
            </w:tcBorders>
            <w:vAlign w:val="center"/>
            <w:hideMark/>
          </w:tcPr>
          <w:p w14:paraId="632312B6"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Folwarczna</w:t>
            </w:r>
          </w:p>
        </w:tc>
        <w:tc>
          <w:tcPr>
            <w:tcW w:w="4879" w:type="dxa"/>
            <w:tcBorders>
              <w:top w:val="single" w:sz="12" w:space="0" w:color="auto"/>
              <w:left w:val="single" w:sz="4" w:space="0" w:color="auto"/>
              <w:bottom w:val="single" w:sz="12" w:space="0" w:color="auto"/>
              <w:right w:val="single" w:sz="4" w:space="0" w:color="auto"/>
            </w:tcBorders>
            <w:vAlign w:val="center"/>
            <w:hideMark/>
          </w:tcPr>
          <w:p w14:paraId="5391CEAC"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4" w:space="0" w:color="auto"/>
            </w:tcBorders>
            <w:hideMark/>
          </w:tcPr>
          <w:p w14:paraId="1BB26E4F"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1 028</w:t>
            </w:r>
          </w:p>
        </w:tc>
      </w:tr>
      <w:tr w:rsidR="00C16268" w:rsidRPr="001516FB" w14:paraId="0BD6B5D4" w14:textId="77777777" w:rsidTr="00272A34">
        <w:tc>
          <w:tcPr>
            <w:tcW w:w="552" w:type="dxa"/>
            <w:tcBorders>
              <w:top w:val="single" w:sz="12" w:space="0" w:color="auto"/>
              <w:left w:val="single" w:sz="4" w:space="0" w:color="auto"/>
              <w:bottom w:val="single" w:sz="12" w:space="0" w:color="auto"/>
              <w:right w:val="single" w:sz="4" w:space="0" w:color="auto"/>
            </w:tcBorders>
          </w:tcPr>
          <w:p w14:paraId="25CD78BE"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13</w:t>
            </w:r>
          </w:p>
        </w:tc>
        <w:tc>
          <w:tcPr>
            <w:tcW w:w="2195" w:type="dxa"/>
            <w:tcBorders>
              <w:top w:val="single" w:sz="12" w:space="0" w:color="auto"/>
              <w:left w:val="single" w:sz="4" w:space="0" w:color="auto"/>
              <w:bottom w:val="single" w:sz="12" w:space="0" w:color="auto"/>
              <w:right w:val="single" w:sz="4" w:space="0" w:color="auto"/>
            </w:tcBorders>
            <w:vAlign w:val="center"/>
          </w:tcPr>
          <w:p w14:paraId="569DDD86"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Francuska</w:t>
            </w:r>
          </w:p>
        </w:tc>
        <w:tc>
          <w:tcPr>
            <w:tcW w:w="4879" w:type="dxa"/>
            <w:tcBorders>
              <w:top w:val="single" w:sz="12" w:space="0" w:color="auto"/>
              <w:left w:val="single" w:sz="4" w:space="0" w:color="auto"/>
              <w:bottom w:val="single" w:sz="12" w:space="0" w:color="auto"/>
              <w:right w:val="single" w:sz="4" w:space="0" w:color="auto"/>
            </w:tcBorders>
            <w:vAlign w:val="center"/>
          </w:tcPr>
          <w:p w14:paraId="014848FB"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4" w:space="0" w:color="auto"/>
            </w:tcBorders>
          </w:tcPr>
          <w:p w14:paraId="4D247CDB"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672</w:t>
            </w:r>
          </w:p>
        </w:tc>
      </w:tr>
      <w:tr w:rsidR="00C16268" w:rsidRPr="001516FB" w14:paraId="14E3E0DC" w14:textId="77777777" w:rsidTr="00272A34">
        <w:tc>
          <w:tcPr>
            <w:tcW w:w="552" w:type="dxa"/>
            <w:tcBorders>
              <w:top w:val="single" w:sz="12" w:space="0" w:color="auto"/>
              <w:left w:val="single" w:sz="4" w:space="0" w:color="auto"/>
              <w:bottom w:val="single" w:sz="12" w:space="0" w:color="auto"/>
              <w:right w:val="single" w:sz="4" w:space="0" w:color="auto"/>
            </w:tcBorders>
          </w:tcPr>
          <w:p w14:paraId="470A43E8"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14</w:t>
            </w:r>
          </w:p>
        </w:tc>
        <w:tc>
          <w:tcPr>
            <w:tcW w:w="2195" w:type="dxa"/>
            <w:tcBorders>
              <w:top w:val="single" w:sz="12" w:space="0" w:color="auto"/>
              <w:left w:val="single" w:sz="4" w:space="0" w:color="auto"/>
              <w:bottom w:val="single" w:sz="12" w:space="0" w:color="auto"/>
              <w:right w:val="single" w:sz="4" w:space="0" w:color="auto"/>
            </w:tcBorders>
            <w:vAlign w:val="center"/>
          </w:tcPr>
          <w:p w14:paraId="6FDBF677"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Galla Anonima</w:t>
            </w:r>
          </w:p>
        </w:tc>
        <w:tc>
          <w:tcPr>
            <w:tcW w:w="4879" w:type="dxa"/>
            <w:tcBorders>
              <w:top w:val="single" w:sz="12" w:space="0" w:color="auto"/>
              <w:left w:val="single" w:sz="4" w:space="0" w:color="auto"/>
              <w:bottom w:val="single" w:sz="12" w:space="0" w:color="auto"/>
              <w:right w:val="single" w:sz="4" w:space="0" w:color="auto"/>
            </w:tcBorders>
            <w:vAlign w:val="center"/>
          </w:tcPr>
          <w:p w14:paraId="648B359B"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4" w:space="0" w:color="auto"/>
            </w:tcBorders>
          </w:tcPr>
          <w:p w14:paraId="4B94573F"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1 977</w:t>
            </w:r>
          </w:p>
        </w:tc>
      </w:tr>
      <w:tr w:rsidR="00C16268" w:rsidRPr="001516FB" w14:paraId="0D813D49" w14:textId="77777777" w:rsidTr="00272A34">
        <w:tc>
          <w:tcPr>
            <w:tcW w:w="552" w:type="dxa"/>
            <w:tcBorders>
              <w:top w:val="single" w:sz="12" w:space="0" w:color="auto"/>
              <w:left w:val="single" w:sz="4" w:space="0" w:color="auto"/>
              <w:bottom w:val="single" w:sz="12" w:space="0" w:color="auto"/>
              <w:right w:val="single" w:sz="4" w:space="0" w:color="auto"/>
            </w:tcBorders>
          </w:tcPr>
          <w:p w14:paraId="05360AA7"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15</w:t>
            </w:r>
          </w:p>
        </w:tc>
        <w:tc>
          <w:tcPr>
            <w:tcW w:w="2195" w:type="dxa"/>
            <w:tcBorders>
              <w:top w:val="single" w:sz="12" w:space="0" w:color="auto"/>
              <w:left w:val="single" w:sz="4" w:space="0" w:color="auto"/>
              <w:bottom w:val="single" w:sz="12" w:space="0" w:color="auto"/>
              <w:right w:val="single" w:sz="4" w:space="0" w:color="auto"/>
            </w:tcBorders>
            <w:vAlign w:val="center"/>
          </w:tcPr>
          <w:p w14:paraId="05435B06"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Głowackiego</w:t>
            </w:r>
          </w:p>
        </w:tc>
        <w:tc>
          <w:tcPr>
            <w:tcW w:w="4879" w:type="dxa"/>
            <w:tcBorders>
              <w:top w:val="single" w:sz="12" w:space="0" w:color="auto"/>
              <w:left w:val="single" w:sz="4" w:space="0" w:color="auto"/>
              <w:bottom w:val="single" w:sz="12" w:space="0" w:color="auto"/>
              <w:right w:val="single" w:sz="4" w:space="0" w:color="auto"/>
            </w:tcBorders>
            <w:vAlign w:val="center"/>
          </w:tcPr>
          <w:p w14:paraId="0407AB0F"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lewy pas jezdni – od Wałbrzyskiej do Niecałej</w:t>
            </w:r>
          </w:p>
        </w:tc>
        <w:tc>
          <w:tcPr>
            <w:tcW w:w="1715" w:type="dxa"/>
            <w:tcBorders>
              <w:top w:val="single" w:sz="12" w:space="0" w:color="auto"/>
              <w:left w:val="single" w:sz="4" w:space="0" w:color="auto"/>
              <w:bottom w:val="single" w:sz="12" w:space="0" w:color="auto"/>
              <w:right w:val="single" w:sz="4" w:space="0" w:color="auto"/>
            </w:tcBorders>
          </w:tcPr>
          <w:p w14:paraId="353A0291"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2 104</w:t>
            </w:r>
          </w:p>
        </w:tc>
      </w:tr>
      <w:tr w:rsidR="00C16268" w:rsidRPr="001516FB" w14:paraId="29983878" w14:textId="77777777" w:rsidTr="00272A34">
        <w:tc>
          <w:tcPr>
            <w:tcW w:w="552" w:type="dxa"/>
            <w:tcBorders>
              <w:top w:val="single" w:sz="12" w:space="0" w:color="auto"/>
              <w:left w:val="single" w:sz="4" w:space="0" w:color="auto"/>
              <w:bottom w:val="single" w:sz="12" w:space="0" w:color="auto"/>
              <w:right w:val="single" w:sz="4" w:space="0" w:color="auto"/>
            </w:tcBorders>
          </w:tcPr>
          <w:p w14:paraId="3218CD5F"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16</w:t>
            </w:r>
          </w:p>
        </w:tc>
        <w:tc>
          <w:tcPr>
            <w:tcW w:w="2195" w:type="dxa"/>
            <w:tcBorders>
              <w:top w:val="single" w:sz="12" w:space="0" w:color="auto"/>
              <w:left w:val="single" w:sz="4" w:space="0" w:color="auto"/>
              <w:bottom w:val="single" w:sz="12" w:space="0" w:color="auto"/>
              <w:right w:val="single" w:sz="4" w:space="0" w:color="auto"/>
            </w:tcBorders>
            <w:vAlign w:val="center"/>
          </w:tcPr>
          <w:p w14:paraId="7C8B83A9"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Główna</w:t>
            </w:r>
          </w:p>
        </w:tc>
        <w:tc>
          <w:tcPr>
            <w:tcW w:w="4879" w:type="dxa"/>
            <w:tcBorders>
              <w:top w:val="single" w:sz="12" w:space="0" w:color="auto"/>
              <w:left w:val="single" w:sz="4" w:space="0" w:color="auto"/>
              <w:bottom w:val="single" w:sz="12" w:space="0" w:color="auto"/>
              <w:right w:val="single" w:sz="4" w:space="0" w:color="auto"/>
            </w:tcBorders>
            <w:vAlign w:val="center"/>
          </w:tcPr>
          <w:p w14:paraId="0F46D58C"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4" w:space="0" w:color="auto"/>
            </w:tcBorders>
          </w:tcPr>
          <w:p w14:paraId="2B7B05BF"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1 385</w:t>
            </w:r>
          </w:p>
        </w:tc>
      </w:tr>
      <w:tr w:rsidR="00C16268" w:rsidRPr="001516FB" w14:paraId="5C9B5406" w14:textId="77777777" w:rsidTr="00272A34">
        <w:tc>
          <w:tcPr>
            <w:tcW w:w="552" w:type="dxa"/>
            <w:tcBorders>
              <w:top w:val="single" w:sz="12" w:space="0" w:color="auto"/>
              <w:left w:val="single" w:sz="4" w:space="0" w:color="auto"/>
              <w:bottom w:val="single" w:sz="12" w:space="0" w:color="auto"/>
              <w:right w:val="single" w:sz="4" w:space="0" w:color="auto"/>
            </w:tcBorders>
          </w:tcPr>
          <w:p w14:paraId="4FBB2364"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17</w:t>
            </w:r>
          </w:p>
        </w:tc>
        <w:tc>
          <w:tcPr>
            <w:tcW w:w="2195" w:type="dxa"/>
            <w:tcBorders>
              <w:top w:val="single" w:sz="12" w:space="0" w:color="auto"/>
              <w:left w:val="single" w:sz="4" w:space="0" w:color="auto"/>
              <w:bottom w:val="single" w:sz="12" w:space="0" w:color="auto"/>
              <w:right w:val="single" w:sz="4" w:space="0" w:color="auto"/>
            </w:tcBorders>
            <w:vAlign w:val="center"/>
          </w:tcPr>
          <w:p w14:paraId="59499E53"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Jasińskiego</w:t>
            </w:r>
          </w:p>
        </w:tc>
        <w:tc>
          <w:tcPr>
            <w:tcW w:w="4879" w:type="dxa"/>
            <w:tcBorders>
              <w:top w:val="single" w:sz="12" w:space="0" w:color="auto"/>
              <w:left w:val="single" w:sz="4" w:space="0" w:color="auto"/>
              <w:bottom w:val="single" w:sz="12" w:space="0" w:color="auto"/>
              <w:right w:val="single" w:sz="4" w:space="0" w:color="auto"/>
            </w:tcBorders>
            <w:vAlign w:val="center"/>
          </w:tcPr>
          <w:p w14:paraId="784BBEAD"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z zatokami</w:t>
            </w:r>
          </w:p>
        </w:tc>
        <w:tc>
          <w:tcPr>
            <w:tcW w:w="1715" w:type="dxa"/>
            <w:tcBorders>
              <w:top w:val="single" w:sz="12" w:space="0" w:color="auto"/>
              <w:left w:val="single" w:sz="4" w:space="0" w:color="auto"/>
              <w:bottom w:val="single" w:sz="12" w:space="0" w:color="auto"/>
              <w:right w:val="single" w:sz="4" w:space="0" w:color="auto"/>
            </w:tcBorders>
          </w:tcPr>
          <w:p w14:paraId="0CDEDB9A"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1 532</w:t>
            </w:r>
          </w:p>
        </w:tc>
      </w:tr>
      <w:tr w:rsidR="00C16268" w:rsidRPr="001516FB" w14:paraId="4941E9FC" w14:textId="77777777" w:rsidTr="00272A34">
        <w:tc>
          <w:tcPr>
            <w:tcW w:w="552" w:type="dxa"/>
            <w:tcBorders>
              <w:top w:val="single" w:sz="12" w:space="0" w:color="auto"/>
              <w:left w:val="single" w:sz="4" w:space="0" w:color="auto"/>
              <w:bottom w:val="single" w:sz="12" w:space="0" w:color="auto"/>
              <w:right w:val="single" w:sz="4" w:space="0" w:color="auto"/>
            </w:tcBorders>
          </w:tcPr>
          <w:p w14:paraId="4DF3430B"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18</w:t>
            </w:r>
          </w:p>
        </w:tc>
        <w:tc>
          <w:tcPr>
            <w:tcW w:w="2195" w:type="dxa"/>
            <w:tcBorders>
              <w:top w:val="single" w:sz="12" w:space="0" w:color="auto"/>
              <w:left w:val="single" w:sz="4" w:space="0" w:color="auto"/>
              <w:bottom w:val="single" w:sz="12" w:space="0" w:color="auto"/>
              <w:right w:val="single" w:sz="4" w:space="0" w:color="auto"/>
            </w:tcBorders>
            <w:vAlign w:val="center"/>
          </w:tcPr>
          <w:p w14:paraId="085FE72C" w14:textId="77777777" w:rsidR="00C16268" w:rsidRPr="00321B1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Klonowa</w:t>
            </w:r>
          </w:p>
        </w:tc>
        <w:tc>
          <w:tcPr>
            <w:tcW w:w="4879" w:type="dxa"/>
            <w:tcBorders>
              <w:top w:val="single" w:sz="12" w:space="0" w:color="auto"/>
              <w:left w:val="single" w:sz="4" w:space="0" w:color="auto"/>
              <w:bottom w:val="single" w:sz="12" w:space="0" w:color="auto"/>
              <w:right w:val="single" w:sz="4" w:space="0" w:color="auto"/>
            </w:tcBorders>
            <w:vAlign w:val="center"/>
          </w:tcPr>
          <w:p w14:paraId="62344538"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z zatokami</w:t>
            </w:r>
          </w:p>
        </w:tc>
        <w:tc>
          <w:tcPr>
            <w:tcW w:w="1715" w:type="dxa"/>
            <w:tcBorders>
              <w:top w:val="single" w:sz="12" w:space="0" w:color="auto"/>
              <w:left w:val="single" w:sz="4" w:space="0" w:color="auto"/>
              <w:bottom w:val="single" w:sz="12" w:space="0" w:color="auto"/>
              <w:right w:val="single" w:sz="4" w:space="0" w:color="auto"/>
            </w:tcBorders>
          </w:tcPr>
          <w:p w14:paraId="0A506511"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1 704</w:t>
            </w:r>
          </w:p>
        </w:tc>
      </w:tr>
      <w:tr w:rsidR="00C16268" w:rsidRPr="001516FB" w14:paraId="6AD0461E" w14:textId="77777777" w:rsidTr="00272A34">
        <w:tc>
          <w:tcPr>
            <w:tcW w:w="552" w:type="dxa"/>
            <w:tcBorders>
              <w:top w:val="single" w:sz="12" w:space="0" w:color="auto"/>
              <w:left w:val="single" w:sz="4" w:space="0" w:color="auto"/>
              <w:bottom w:val="single" w:sz="12" w:space="0" w:color="auto"/>
              <w:right w:val="single" w:sz="4" w:space="0" w:color="auto"/>
            </w:tcBorders>
          </w:tcPr>
          <w:p w14:paraId="00BA33DB" w14:textId="77777777" w:rsidR="00C16268" w:rsidRPr="001516FB" w:rsidRDefault="00C16268" w:rsidP="00FA0BCD">
            <w:pPr>
              <w:spacing w:before="12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19</w:t>
            </w:r>
          </w:p>
        </w:tc>
        <w:tc>
          <w:tcPr>
            <w:tcW w:w="2195" w:type="dxa"/>
            <w:tcBorders>
              <w:top w:val="single" w:sz="12" w:space="0" w:color="auto"/>
              <w:left w:val="single" w:sz="4" w:space="0" w:color="auto"/>
              <w:bottom w:val="single" w:sz="12" w:space="0" w:color="auto"/>
              <w:right w:val="single" w:sz="4" w:space="0" w:color="auto"/>
            </w:tcBorders>
            <w:vAlign w:val="center"/>
          </w:tcPr>
          <w:p w14:paraId="0263FABB"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Kolejowa</w:t>
            </w:r>
          </w:p>
        </w:tc>
        <w:tc>
          <w:tcPr>
            <w:tcW w:w="4879" w:type="dxa"/>
            <w:tcBorders>
              <w:top w:val="single" w:sz="12" w:space="0" w:color="auto"/>
              <w:left w:val="single" w:sz="4" w:space="0" w:color="auto"/>
              <w:bottom w:val="single" w:sz="12" w:space="0" w:color="auto"/>
              <w:right w:val="single" w:sz="4" w:space="0" w:color="auto"/>
            </w:tcBorders>
            <w:vAlign w:val="center"/>
          </w:tcPr>
          <w:p w14:paraId="509684D1"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chodnik od Wałbrzyskiej do Spacerowej – lewa strona drogi</w:t>
            </w:r>
          </w:p>
        </w:tc>
        <w:tc>
          <w:tcPr>
            <w:tcW w:w="1715" w:type="dxa"/>
            <w:tcBorders>
              <w:top w:val="single" w:sz="12" w:space="0" w:color="auto"/>
              <w:left w:val="single" w:sz="4" w:space="0" w:color="auto"/>
              <w:bottom w:val="single" w:sz="12" w:space="0" w:color="auto"/>
              <w:right w:val="single" w:sz="4" w:space="0" w:color="auto"/>
            </w:tcBorders>
          </w:tcPr>
          <w:p w14:paraId="397223B2"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646</w:t>
            </w:r>
          </w:p>
        </w:tc>
      </w:tr>
      <w:tr w:rsidR="00C16268" w:rsidRPr="001516FB" w14:paraId="4539FFE0" w14:textId="77777777" w:rsidTr="00272A34">
        <w:tc>
          <w:tcPr>
            <w:tcW w:w="552" w:type="dxa"/>
            <w:tcBorders>
              <w:top w:val="single" w:sz="12" w:space="0" w:color="auto"/>
              <w:left w:val="single" w:sz="4" w:space="0" w:color="auto"/>
              <w:bottom w:val="single" w:sz="12" w:space="0" w:color="auto"/>
              <w:right w:val="single" w:sz="4" w:space="0" w:color="auto"/>
            </w:tcBorders>
          </w:tcPr>
          <w:p w14:paraId="531EE0A9"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20</w:t>
            </w:r>
          </w:p>
        </w:tc>
        <w:tc>
          <w:tcPr>
            <w:tcW w:w="2195" w:type="dxa"/>
            <w:tcBorders>
              <w:top w:val="single" w:sz="12" w:space="0" w:color="auto"/>
              <w:left w:val="single" w:sz="4" w:space="0" w:color="auto"/>
              <w:bottom w:val="single" w:sz="12" w:space="0" w:color="auto"/>
              <w:right w:val="single" w:sz="4" w:space="0" w:color="auto"/>
            </w:tcBorders>
            <w:vAlign w:val="center"/>
          </w:tcPr>
          <w:p w14:paraId="629DA5A9" w14:textId="77777777" w:rsidR="00C16268" w:rsidRPr="00321B1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Kołłątaja</w:t>
            </w:r>
          </w:p>
        </w:tc>
        <w:tc>
          <w:tcPr>
            <w:tcW w:w="4879" w:type="dxa"/>
            <w:tcBorders>
              <w:top w:val="single" w:sz="12" w:space="0" w:color="auto"/>
              <w:left w:val="single" w:sz="4" w:space="0" w:color="auto"/>
              <w:bottom w:val="single" w:sz="12" w:space="0" w:color="auto"/>
              <w:right w:val="single" w:sz="4" w:space="0" w:color="auto"/>
            </w:tcBorders>
            <w:vAlign w:val="center"/>
          </w:tcPr>
          <w:p w14:paraId="54E91E4F"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4" w:space="0" w:color="auto"/>
            </w:tcBorders>
          </w:tcPr>
          <w:p w14:paraId="0E3C9558"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1 804</w:t>
            </w:r>
          </w:p>
        </w:tc>
      </w:tr>
      <w:tr w:rsidR="00C16268" w:rsidRPr="001516FB" w14:paraId="4673D940" w14:textId="77777777" w:rsidTr="00272A34">
        <w:tc>
          <w:tcPr>
            <w:tcW w:w="552" w:type="dxa"/>
            <w:tcBorders>
              <w:top w:val="single" w:sz="12" w:space="0" w:color="auto"/>
              <w:left w:val="single" w:sz="4" w:space="0" w:color="auto"/>
              <w:bottom w:val="single" w:sz="12" w:space="0" w:color="auto"/>
              <w:right w:val="single" w:sz="4" w:space="0" w:color="auto"/>
            </w:tcBorders>
          </w:tcPr>
          <w:p w14:paraId="5D1A02F9"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21</w:t>
            </w:r>
          </w:p>
        </w:tc>
        <w:tc>
          <w:tcPr>
            <w:tcW w:w="2195" w:type="dxa"/>
            <w:tcBorders>
              <w:top w:val="single" w:sz="12" w:space="0" w:color="auto"/>
              <w:left w:val="single" w:sz="4" w:space="0" w:color="auto"/>
              <w:bottom w:val="single" w:sz="12" w:space="0" w:color="auto"/>
              <w:right w:val="single" w:sz="4" w:space="0" w:color="auto"/>
            </w:tcBorders>
            <w:vAlign w:val="center"/>
          </w:tcPr>
          <w:p w14:paraId="49F0F90D"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Kręta</w:t>
            </w:r>
          </w:p>
        </w:tc>
        <w:tc>
          <w:tcPr>
            <w:tcW w:w="4879" w:type="dxa"/>
            <w:tcBorders>
              <w:top w:val="single" w:sz="12" w:space="0" w:color="auto"/>
              <w:left w:val="single" w:sz="4" w:space="0" w:color="auto"/>
              <w:bottom w:val="single" w:sz="12" w:space="0" w:color="auto"/>
              <w:right w:val="single" w:sz="4" w:space="0" w:color="auto"/>
            </w:tcBorders>
            <w:vAlign w:val="center"/>
          </w:tcPr>
          <w:p w14:paraId="3C8F4575"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zatoki parkingowe i wysepki</w:t>
            </w:r>
          </w:p>
        </w:tc>
        <w:tc>
          <w:tcPr>
            <w:tcW w:w="1715" w:type="dxa"/>
            <w:tcBorders>
              <w:top w:val="single" w:sz="12" w:space="0" w:color="auto"/>
              <w:left w:val="single" w:sz="4" w:space="0" w:color="auto"/>
              <w:bottom w:val="single" w:sz="12" w:space="0" w:color="auto"/>
              <w:right w:val="single" w:sz="4" w:space="0" w:color="auto"/>
            </w:tcBorders>
          </w:tcPr>
          <w:p w14:paraId="5F687C42"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1 633</w:t>
            </w:r>
          </w:p>
        </w:tc>
      </w:tr>
      <w:tr w:rsidR="00C16268" w:rsidRPr="001516FB" w14:paraId="1E1B1E4C" w14:textId="77777777" w:rsidTr="00272A34">
        <w:tc>
          <w:tcPr>
            <w:tcW w:w="552" w:type="dxa"/>
            <w:tcBorders>
              <w:top w:val="single" w:sz="12" w:space="0" w:color="auto"/>
              <w:left w:val="single" w:sz="4" w:space="0" w:color="auto"/>
              <w:bottom w:val="single" w:sz="12" w:space="0" w:color="auto"/>
              <w:right w:val="single" w:sz="4" w:space="0" w:color="auto"/>
            </w:tcBorders>
          </w:tcPr>
          <w:p w14:paraId="65624DF4"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22</w:t>
            </w:r>
          </w:p>
        </w:tc>
        <w:tc>
          <w:tcPr>
            <w:tcW w:w="2195" w:type="dxa"/>
            <w:tcBorders>
              <w:top w:val="single" w:sz="12" w:space="0" w:color="auto"/>
              <w:left w:val="single" w:sz="4" w:space="0" w:color="auto"/>
              <w:bottom w:val="single" w:sz="12" w:space="0" w:color="auto"/>
              <w:right w:val="single" w:sz="4" w:space="0" w:color="auto"/>
            </w:tcBorders>
            <w:vAlign w:val="center"/>
          </w:tcPr>
          <w:p w14:paraId="07558474"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Kruczkowskiego</w:t>
            </w:r>
          </w:p>
        </w:tc>
        <w:tc>
          <w:tcPr>
            <w:tcW w:w="4879" w:type="dxa"/>
            <w:tcBorders>
              <w:top w:val="single" w:sz="12" w:space="0" w:color="auto"/>
              <w:left w:val="single" w:sz="4" w:space="0" w:color="auto"/>
              <w:bottom w:val="single" w:sz="12" w:space="0" w:color="auto"/>
              <w:right w:val="single" w:sz="4" w:space="0" w:color="auto"/>
            </w:tcBorders>
            <w:vAlign w:val="center"/>
          </w:tcPr>
          <w:p w14:paraId="76C6FE73"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4" w:space="0" w:color="auto"/>
            </w:tcBorders>
          </w:tcPr>
          <w:p w14:paraId="4B1C7757"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542</w:t>
            </w:r>
          </w:p>
        </w:tc>
      </w:tr>
      <w:tr w:rsidR="00C16268" w:rsidRPr="001516FB" w14:paraId="398256BB" w14:textId="77777777" w:rsidTr="00272A34">
        <w:tc>
          <w:tcPr>
            <w:tcW w:w="552" w:type="dxa"/>
            <w:tcBorders>
              <w:top w:val="single" w:sz="12" w:space="0" w:color="auto"/>
              <w:left w:val="single" w:sz="4" w:space="0" w:color="auto"/>
              <w:bottom w:val="single" w:sz="12" w:space="0" w:color="auto"/>
              <w:right w:val="single" w:sz="4" w:space="0" w:color="auto"/>
            </w:tcBorders>
          </w:tcPr>
          <w:p w14:paraId="11660D59" w14:textId="77777777" w:rsidR="00C16268" w:rsidRPr="001516FB" w:rsidRDefault="00C16268" w:rsidP="00FA0BCD">
            <w:pPr>
              <w:spacing w:before="12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23</w:t>
            </w:r>
          </w:p>
        </w:tc>
        <w:tc>
          <w:tcPr>
            <w:tcW w:w="2195" w:type="dxa"/>
            <w:tcBorders>
              <w:top w:val="single" w:sz="12" w:space="0" w:color="auto"/>
              <w:left w:val="single" w:sz="4" w:space="0" w:color="auto"/>
              <w:bottom w:val="single" w:sz="12" w:space="0" w:color="auto"/>
              <w:right w:val="single" w:sz="4" w:space="0" w:color="auto"/>
            </w:tcBorders>
            <w:vAlign w:val="center"/>
          </w:tcPr>
          <w:p w14:paraId="131ACA9A" w14:textId="77777777" w:rsidR="00C16268" w:rsidRPr="00321B1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Księżnej Jadwigi Śląskiej</w:t>
            </w:r>
          </w:p>
        </w:tc>
        <w:tc>
          <w:tcPr>
            <w:tcW w:w="4879" w:type="dxa"/>
            <w:tcBorders>
              <w:top w:val="single" w:sz="12" w:space="0" w:color="auto"/>
              <w:left w:val="single" w:sz="4" w:space="0" w:color="auto"/>
              <w:bottom w:val="single" w:sz="12" w:space="0" w:color="auto"/>
              <w:right w:val="single" w:sz="4" w:space="0" w:color="auto"/>
            </w:tcBorders>
            <w:vAlign w:val="center"/>
          </w:tcPr>
          <w:p w14:paraId="05DB436D"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z zatokami</w:t>
            </w:r>
          </w:p>
        </w:tc>
        <w:tc>
          <w:tcPr>
            <w:tcW w:w="1715" w:type="dxa"/>
            <w:tcBorders>
              <w:top w:val="single" w:sz="12" w:space="0" w:color="auto"/>
              <w:left w:val="single" w:sz="4" w:space="0" w:color="auto"/>
              <w:bottom w:val="single" w:sz="12" w:space="0" w:color="auto"/>
              <w:right w:val="single" w:sz="4" w:space="0" w:color="auto"/>
            </w:tcBorders>
          </w:tcPr>
          <w:p w14:paraId="47B65908"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2 314</w:t>
            </w:r>
          </w:p>
        </w:tc>
      </w:tr>
      <w:tr w:rsidR="00C16268" w:rsidRPr="001516FB" w14:paraId="36F24B95" w14:textId="77777777" w:rsidTr="00272A34">
        <w:tc>
          <w:tcPr>
            <w:tcW w:w="552" w:type="dxa"/>
            <w:tcBorders>
              <w:top w:val="single" w:sz="12" w:space="0" w:color="auto"/>
              <w:left w:val="single" w:sz="2" w:space="0" w:color="auto"/>
              <w:bottom w:val="single" w:sz="12" w:space="0" w:color="auto"/>
              <w:right w:val="single" w:sz="4" w:space="0" w:color="auto"/>
            </w:tcBorders>
          </w:tcPr>
          <w:p w14:paraId="58462111"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24</w:t>
            </w:r>
          </w:p>
        </w:tc>
        <w:tc>
          <w:tcPr>
            <w:tcW w:w="2195" w:type="dxa"/>
            <w:tcBorders>
              <w:top w:val="single" w:sz="12" w:space="0" w:color="auto"/>
              <w:left w:val="single" w:sz="4" w:space="0" w:color="auto"/>
              <w:bottom w:val="single" w:sz="12" w:space="0" w:color="auto"/>
              <w:right w:val="single" w:sz="4" w:space="0" w:color="auto"/>
            </w:tcBorders>
            <w:vAlign w:val="center"/>
          </w:tcPr>
          <w:p w14:paraId="156F80EA" w14:textId="77777777" w:rsidR="00C16268" w:rsidRPr="00321B1B" w:rsidRDefault="00C16268" w:rsidP="00FE6E07">
            <w:pPr>
              <w:spacing w:before="60" w:after="60" w:line="240" w:lineRule="auto"/>
              <w:ind w:right="185"/>
              <w:rPr>
                <w:rFonts w:ascii="Times New Roman" w:eastAsia="MS Mincho" w:hAnsi="Times New Roman" w:cs="Times New Roman"/>
                <w:b/>
                <w:lang w:eastAsia="pl-PL"/>
              </w:rPr>
            </w:pPr>
            <w:r w:rsidRPr="00321B1B">
              <w:rPr>
                <w:rFonts w:ascii="Times New Roman" w:eastAsia="MS Mincho" w:hAnsi="Times New Roman" w:cs="Times New Roman"/>
                <w:b/>
                <w:lang w:eastAsia="pl-PL"/>
              </w:rPr>
              <w:t>Kwiatowa</w:t>
            </w:r>
          </w:p>
        </w:tc>
        <w:tc>
          <w:tcPr>
            <w:tcW w:w="4879" w:type="dxa"/>
            <w:tcBorders>
              <w:top w:val="single" w:sz="12" w:space="0" w:color="auto"/>
              <w:left w:val="single" w:sz="4" w:space="0" w:color="auto"/>
              <w:bottom w:val="single" w:sz="12" w:space="0" w:color="auto"/>
              <w:right w:val="single" w:sz="4" w:space="0" w:color="auto"/>
            </w:tcBorders>
            <w:vAlign w:val="center"/>
          </w:tcPr>
          <w:p w14:paraId="71B14E85"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2" w:space="0" w:color="auto"/>
            </w:tcBorders>
          </w:tcPr>
          <w:p w14:paraId="3A1E4964"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693</w:t>
            </w:r>
          </w:p>
        </w:tc>
      </w:tr>
      <w:tr w:rsidR="00C16268" w:rsidRPr="001516FB" w14:paraId="45D19346" w14:textId="77777777" w:rsidTr="00272A34">
        <w:tc>
          <w:tcPr>
            <w:tcW w:w="552" w:type="dxa"/>
            <w:tcBorders>
              <w:top w:val="single" w:sz="12" w:space="0" w:color="auto"/>
              <w:left w:val="single" w:sz="2" w:space="0" w:color="auto"/>
              <w:bottom w:val="single" w:sz="12" w:space="0" w:color="auto"/>
              <w:right w:val="single" w:sz="4" w:space="0" w:color="auto"/>
            </w:tcBorders>
          </w:tcPr>
          <w:p w14:paraId="084A6D32"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25</w:t>
            </w:r>
          </w:p>
        </w:tc>
        <w:tc>
          <w:tcPr>
            <w:tcW w:w="2195" w:type="dxa"/>
            <w:tcBorders>
              <w:top w:val="single" w:sz="12" w:space="0" w:color="auto"/>
              <w:left w:val="single" w:sz="4" w:space="0" w:color="auto"/>
              <w:bottom w:val="single" w:sz="12" w:space="0" w:color="auto"/>
              <w:right w:val="single" w:sz="4" w:space="0" w:color="auto"/>
            </w:tcBorders>
            <w:vAlign w:val="center"/>
          </w:tcPr>
          <w:p w14:paraId="2A4BD761"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Langiewicza</w:t>
            </w:r>
          </w:p>
        </w:tc>
        <w:tc>
          <w:tcPr>
            <w:tcW w:w="4879" w:type="dxa"/>
            <w:tcBorders>
              <w:top w:val="single" w:sz="12" w:space="0" w:color="auto"/>
              <w:left w:val="single" w:sz="4" w:space="0" w:color="auto"/>
              <w:bottom w:val="single" w:sz="12" w:space="0" w:color="auto"/>
              <w:right w:val="single" w:sz="4" w:space="0" w:color="auto"/>
            </w:tcBorders>
            <w:vAlign w:val="center"/>
          </w:tcPr>
          <w:p w14:paraId="3A927144"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z zatokami</w:t>
            </w:r>
          </w:p>
        </w:tc>
        <w:tc>
          <w:tcPr>
            <w:tcW w:w="1715" w:type="dxa"/>
            <w:tcBorders>
              <w:top w:val="single" w:sz="12" w:space="0" w:color="auto"/>
              <w:left w:val="single" w:sz="4" w:space="0" w:color="auto"/>
              <w:bottom w:val="single" w:sz="12" w:space="0" w:color="auto"/>
              <w:right w:val="single" w:sz="2" w:space="0" w:color="auto"/>
            </w:tcBorders>
          </w:tcPr>
          <w:p w14:paraId="1F100D0E"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1 146</w:t>
            </w:r>
          </w:p>
        </w:tc>
      </w:tr>
      <w:tr w:rsidR="00C16268" w:rsidRPr="001516FB" w14:paraId="77642F31" w14:textId="77777777" w:rsidTr="00272A34">
        <w:tc>
          <w:tcPr>
            <w:tcW w:w="552" w:type="dxa"/>
            <w:tcBorders>
              <w:top w:val="single" w:sz="12" w:space="0" w:color="auto"/>
              <w:left w:val="single" w:sz="2" w:space="0" w:color="auto"/>
              <w:bottom w:val="single" w:sz="12" w:space="0" w:color="auto"/>
              <w:right w:val="single" w:sz="4" w:space="0" w:color="auto"/>
            </w:tcBorders>
          </w:tcPr>
          <w:p w14:paraId="140BBF52"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26</w:t>
            </w:r>
          </w:p>
        </w:tc>
        <w:tc>
          <w:tcPr>
            <w:tcW w:w="2195" w:type="dxa"/>
            <w:tcBorders>
              <w:top w:val="single" w:sz="12" w:space="0" w:color="auto"/>
              <w:left w:val="single" w:sz="4" w:space="0" w:color="auto"/>
              <w:bottom w:val="single" w:sz="12" w:space="0" w:color="auto"/>
              <w:right w:val="single" w:sz="4" w:space="0" w:color="auto"/>
            </w:tcBorders>
            <w:vAlign w:val="center"/>
          </w:tcPr>
          <w:p w14:paraId="21B76CEE"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Letnia</w:t>
            </w:r>
          </w:p>
        </w:tc>
        <w:tc>
          <w:tcPr>
            <w:tcW w:w="4879" w:type="dxa"/>
            <w:tcBorders>
              <w:top w:val="single" w:sz="12" w:space="0" w:color="auto"/>
              <w:left w:val="single" w:sz="4" w:space="0" w:color="auto"/>
              <w:bottom w:val="single" w:sz="12" w:space="0" w:color="auto"/>
              <w:right w:val="single" w:sz="4" w:space="0" w:color="auto"/>
            </w:tcBorders>
            <w:vAlign w:val="center"/>
          </w:tcPr>
          <w:p w14:paraId="14DAAC86"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2" w:space="0" w:color="auto"/>
            </w:tcBorders>
          </w:tcPr>
          <w:p w14:paraId="24193DCA"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400</w:t>
            </w:r>
          </w:p>
        </w:tc>
      </w:tr>
      <w:tr w:rsidR="00C16268" w:rsidRPr="001516FB" w14:paraId="248F6306" w14:textId="77777777" w:rsidTr="00272A34">
        <w:tc>
          <w:tcPr>
            <w:tcW w:w="552" w:type="dxa"/>
            <w:tcBorders>
              <w:top w:val="single" w:sz="12" w:space="0" w:color="auto"/>
              <w:left w:val="single" w:sz="2" w:space="0" w:color="auto"/>
              <w:bottom w:val="single" w:sz="12" w:space="0" w:color="auto"/>
              <w:right w:val="single" w:sz="4" w:space="0" w:color="auto"/>
            </w:tcBorders>
          </w:tcPr>
          <w:p w14:paraId="59736F93"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27</w:t>
            </w:r>
          </w:p>
        </w:tc>
        <w:tc>
          <w:tcPr>
            <w:tcW w:w="2195" w:type="dxa"/>
            <w:tcBorders>
              <w:top w:val="single" w:sz="12" w:space="0" w:color="auto"/>
              <w:left w:val="single" w:sz="4" w:space="0" w:color="auto"/>
              <w:bottom w:val="single" w:sz="12" w:space="0" w:color="auto"/>
              <w:right w:val="single" w:sz="4" w:space="0" w:color="auto"/>
            </w:tcBorders>
            <w:vAlign w:val="center"/>
          </w:tcPr>
          <w:p w14:paraId="3C8C2F26"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Łokietka</w:t>
            </w:r>
          </w:p>
        </w:tc>
        <w:tc>
          <w:tcPr>
            <w:tcW w:w="4879" w:type="dxa"/>
            <w:tcBorders>
              <w:top w:val="single" w:sz="12" w:space="0" w:color="auto"/>
              <w:left w:val="single" w:sz="4" w:space="0" w:color="auto"/>
              <w:bottom w:val="single" w:sz="12" w:space="0" w:color="auto"/>
              <w:right w:val="single" w:sz="4" w:space="0" w:color="auto"/>
            </w:tcBorders>
            <w:vAlign w:val="center"/>
          </w:tcPr>
          <w:p w14:paraId="68F988FD"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z zatokami</w:t>
            </w:r>
          </w:p>
        </w:tc>
        <w:tc>
          <w:tcPr>
            <w:tcW w:w="1715" w:type="dxa"/>
            <w:tcBorders>
              <w:top w:val="single" w:sz="12" w:space="0" w:color="auto"/>
              <w:left w:val="single" w:sz="4" w:space="0" w:color="auto"/>
              <w:bottom w:val="single" w:sz="12" w:space="0" w:color="auto"/>
              <w:right w:val="single" w:sz="2" w:space="0" w:color="auto"/>
            </w:tcBorders>
          </w:tcPr>
          <w:p w14:paraId="480936FD"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4 529</w:t>
            </w:r>
          </w:p>
        </w:tc>
      </w:tr>
      <w:tr w:rsidR="00C16268" w:rsidRPr="001516FB" w14:paraId="012CE52B" w14:textId="77777777" w:rsidTr="00272A34">
        <w:tc>
          <w:tcPr>
            <w:tcW w:w="552" w:type="dxa"/>
            <w:tcBorders>
              <w:top w:val="single" w:sz="12" w:space="0" w:color="auto"/>
              <w:left w:val="single" w:sz="2" w:space="0" w:color="auto"/>
              <w:bottom w:val="single" w:sz="12" w:space="0" w:color="auto"/>
              <w:right w:val="single" w:sz="4" w:space="0" w:color="auto"/>
            </w:tcBorders>
          </w:tcPr>
          <w:p w14:paraId="2BD6B23A"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28</w:t>
            </w:r>
          </w:p>
        </w:tc>
        <w:tc>
          <w:tcPr>
            <w:tcW w:w="2195" w:type="dxa"/>
            <w:tcBorders>
              <w:top w:val="single" w:sz="12" w:space="0" w:color="auto"/>
              <w:left w:val="single" w:sz="4" w:space="0" w:color="auto"/>
              <w:bottom w:val="single" w:sz="12" w:space="0" w:color="auto"/>
              <w:right w:val="single" w:sz="4" w:space="0" w:color="auto"/>
            </w:tcBorders>
            <w:vAlign w:val="center"/>
          </w:tcPr>
          <w:p w14:paraId="668014C3"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Marcinkowskiego</w:t>
            </w:r>
          </w:p>
        </w:tc>
        <w:tc>
          <w:tcPr>
            <w:tcW w:w="4879" w:type="dxa"/>
            <w:tcBorders>
              <w:top w:val="single" w:sz="12" w:space="0" w:color="auto"/>
              <w:left w:val="single" w:sz="4" w:space="0" w:color="auto"/>
              <w:bottom w:val="single" w:sz="12" w:space="0" w:color="auto"/>
              <w:right w:val="single" w:sz="4" w:space="0" w:color="auto"/>
            </w:tcBorders>
            <w:vAlign w:val="center"/>
          </w:tcPr>
          <w:p w14:paraId="5AA977CC"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od ul. Riedla do ul. E. Plater – prawa strona jezdni</w:t>
            </w:r>
          </w:p>
        </w:tc>
        <w:tc>
          <w:tcPr>
            <w:tcW w:w="1715" w:type="dxa"/>
            <w:tcBorders>
              <w:top w:val="single" w:sz="12" w:space="0" w:color="auto"/>
              <w:left w:val="single" w:sz="4" w:space="0" w:color="auto"/>
              <w:bottom w:val="single" w:sz="12" w:space="0" w:color="auto"/>
              <w:right w:val="single" w:sz="2" w:space="0" w:color="auto"/>
            </w:tcBorders>
          </w:tcPr>
          <w:p w14:paraId="3265A9B9"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3 815</w:t>
            </w:r>
          </w:p>
        </w:tc>
      </w:tr>
      <w:tr w:rsidR="00C16268" w:rsidRPr="001516FB" w14:paraId="78DD09F1" w14:textId="77777777" w:rsidTr="00272A34">
        <w:tc>
          <w:tcPr>
            <w:tcW w:w="552" w:type="dxa"/>
            <w:tcBorders>
              <w:top w:val="single" w:sz="12" w:space="0" w:color="auto"/>
              <w:left w:val="single" w:sz="2" w:space="0" w:color="auto"/>
              <w:bottom w:val="single" w:sz="12" w:space="0" w:color="auto"/>
              <w:right w:val="single" w:sz="4" w:space="0" w:color="auto"/>
            </w:tcBorders>
          </w:tcPr>
          <w:p w14:paraId="3260569F"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29</w:t>
            </w:r>
          </w:p>
        </w:tc>
        <w:tc>
          <w:tcPr>
            <w:tcW w:w="2195" w:type="dxa"/>
            <w:tcBorders>
              <w:top w:val="single" w:sz="12" w:space="0" w:color="auto"/>
              <w:left w:val="single" w:sz="4" w:space="0" w:color="auto"/>
              <w:bottom w:val="single" w:sz="12" w:space="0" w:color="auto"/>
              <w:right w:val="single" w:sz="4" w:space="0" w:color="auto"/>
            </w:tcBorders>
            <w:vAlign w:val="center"/>
          </w:tcPr>
          <w:p w14:paraId="34E7EDDA"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Miernicza</w:t>
            </w:r>
          </w:p>
        </w:tc>
        <w:tc>
          <w:tcPr>
            <w:tcW w:w="4879" w:type="dxa"/>
            <w:tcBorders>
              <w:top w:val="single" w:sz="12" w:space="0" w:color="auto"/>
              <w:left w:val="single" w:sz="4" w:space="0" w:color="auto"/>
              <w:bottom w:val="single" w:sz="12" w:space="0" w:color="auto"/>
              <w:right w:val="single" w:sz="4" w:space="0" w:color="auto"/>
            </w:tcBorders>
            <w:vAlign w:val="center"/>
          </w:tcPr>
          <w:p w14:paraId="409C8C3D"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2" w:space="0" w:color="auto"/>
            </w:tcBorders>
          </w:tcPr>
          <w:p w14:paraId="50BCDFA8"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588</w:t>
            </w:r>
          </w:p>
        </w:tc>
      </w:tr>
      <w:tr w:rsidR="00C16268" w:rsidRPr="001516FB" w14:paraId="35826FA4" w14:textId="77777777" w:rsidTr="00272A34">
        <w:tc>
          <w:tcPr>
            <w:tcW w:w="552" w:type="dxa"/>
            <w:tcBorders>
              <w:top w:val="single" w:sz="12" w:space="0" w:color="auto"/>
              <w:left w:val="single" w:sz="2" w:space="0" w:color="auto"/>
              <w:bottom w:val="single" w:sz="12" w:space="0" w:color="auto"/>
              <w:right w:val="single" w:sz="4" w:space="0" w:color="auto"/>
            </w:tcBorders>
          </w:tcPr>
          <w:p w14:paraId="52D3618E"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30</w:t>
            </w:r>
          </w:p>
        </w:tc>
        <w:tc>
          <w:tcPr>
            <w:tcW w:w="2195" w:type="dxa"/>
            <w:tcBorders>
              <w:top w:val="single" w:sz="12" w:space="0" w:color="auto"/>
              <w:left w:val="single" w:sz="4" w:space="0" w:color="auto"/>
              <w:bottom w:val="single" w:sz="12" w:space="0" w:color="auto"/>
              <w:right w:val="single" w:sz="4" w:space="0" w:color="auto"/>
            </w:tcBorders>
            <w:vAlign w:val="center"/>
          </w:tcPr>
          <w:p w14:paraId="125259EF"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Moniuszki</w:t>
            </w:r>
          </w:p>
        </w:tc>
        <w:tc>
          <w:tcPr>
            <w:tcW w:w="4879" w:type="dxa"/>
            <w:tcBorders>
              <w:top w:val="single" w:sz="12" w:space="0" w:color="auto"/>
              <w:left w:val="single" w:sz="4" w:space="0" w:color="auto"/>
              <w:bottom w:val="single" w:sz="12" w:space="0" w:color="auto"/>
              <w:right w:val="single" w:sz="4" w:space="0" w:color="auto"/>
            </w:tcBorders>
            <w:vAlign w:val="center"/>
          </w:tcPr>
          <w:p w14:paraId="7C50D507"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2" w:space="0" w:color="auto"/>
            </w:tcBorders>
          </w:tcPr>
          <w:p w14:paraId="44095804"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1 270</w:t>
            </w:r>
          </w:p>
        </w:tc>
      </w:tr>
      <w:tr w:rsidR="00C16268" w:rsidRPr="001516FB" w14:paraId="0D098617" w14:textId="77777777" w:rsidTr="00272A34">
        <w:tc>
          <w:tcPr>
            <w:tcW w:w="552" w:type="dxa"/>
            <w:tcBorders>
              <w:top w:val="single" w:sz="12" w:space="0" w:color="auto"/>
              <w:left w:val="single" w:sz="2" w:space="0" w:color="auto"/>
              <w:bottom w:val="single" w:sz="12" w:space="0" w:color="auto"/>
              <w:right w:val="single" w:sz="4" w:space="0" w:color="auto"/>
            </w:tcBorders>
          </w:tcPr>
          <w:p w14:paraId="6801A66A"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31</w:t>
            </w:r>
          </w:p>
        </w:tc>
        <w:tc>
          <w:tcPr>
            <w:tcW w:w="2195" w:type="dxa"/>
            <w:tcBorders>
              <w:top w:val="single" w:sz="12" w:space="0" w:color="auto"/>
              <w:left w:val="single" w:sz="4" w:space="0" w:color="auto"/>
              <w:bottom w:val="single" w:sz="12" w:space="0" w:color="auto"/>
              <w:right w:val="single" w:sz="4" w:space="0" w:color="auto"/>
            </w:tcBorders>
            <w:vAlign w:val="center"/>
          </w:tcPr>
          <w:p w14:paraId="225A276C"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Morcinka</w:t>
            </w:r>
          </w:p>
        </w:tc>
        <w:tc>
          <w:tcPr>
            <w:tcW w:w="4879" w:type="dxa"/>
            <w:tcBorders>
              <w:top w:val="single" w:sz="12" w:space="0" w:color="auto"/>
              <w:left w:val="single" w:sz="4" w:space="0" w:color="auto"/>
              <w:bottom w:val="single" w:sz="12" w:space="0" w:color="auto"/>
              <w:right w:val="single" w:sz="4" w:space="0" w:color="auto"/>
            </w:tcBorders>
            <w:vAlign w:val="center"/>
          </w:tcPr>
          <w:p w14:paraId="77A717D3"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2" w:space="0" w:color="auto"/>
            </w:tcBorders>
          </w:tcPr>
          <w:p w14:paraId="6049DF54"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490</w:t>
            </w:r>
          </w:p>
        </w:tc>
      </w:tr>
      <w:tr w:rsidR="00C16268" w:rsidRPr="001516FB" w14:paraId="1689EADD" w14:textId="77777777" w:rsidTr="00272A34">
        <w:tc>
          <w:tcPr>
            <w:tcW w:w="552" w:type="dxa"/>
            <w:tcBorders>
              <w:top w:val="single" w:sz="12" w:space="0" w:color="auto"/>
              <w:left w:val="single" w:sz="2" w:space="0" w:color="auto"/>
              <w:bottom w:val="single" w:sz="12" w:space="0" w:color="auto"/>
              <w:right w:val="single" w:sz="4" w:space="0" w:color="auto"/>
            </w:tcBorders>
          </w:tcPr>
          <w:p w14:paraId="4169DB66"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32</w:t>
            </w:r>
          </w:p>
        </w:tc>
        <w:tc>
          <w:tcPr>
            <w:tcW w:w="2195" w:type="dxa"/>
            <w:tcBorders>
              <w:top w:val="single" w:sz="12" w:space="0" w:color="auto"/>
              <w:left w:val="single" w:sz="4" w:space="0" w:color="auto"/>
              <w:bottom w:val="single" w:sz="12" w:space="0" w:color="auto"/>
              <w:right w:val="single" w:sz="4" w:space="0" w:color="auto"/>
            </w:tcBorders>
            <w:vAlign w:val="center"/>
          </w:tcPr>
          <w:p w14:paraId="1512B6FE"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Niemcewicza</w:t>
            </w:r>
          </w:p>
        </w:tc>
        <w:tc>
          <w:tcPr>
            <w:tcW w:w="4879" w:type="dxa"/>
            <w:tcBorders>
              <w:top w:val="single" w:sz="12" w:space="0" w:color="auto"/>
              <w:left w:val="single" w:sz="4" w:space="0" w:color="auto"/>
              <w:bottom w:val="single" w:sz="12" w:space="0" w:color="auto"/>
              <w:right w:val="single" w:sz="4" w:space="0" w:color="auto"/>
            </w:tcBorders>
            <w:vAlign w:val="center"/>
          </w:tcPr>
          <w:p w14:paraId="0A02E713"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2" w:space="0" w:color="auto"/>
            </w:tcBorders>
          </w:tcPr>
          <w:p w14:paraId="2C676B3E"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872</w:t>
            </w:r>
          </w:p>
        </w:tc>
      </w:tr>
      <w:tr w:rsidR="00C16268" w:rsidRPr="001516FB" w14:paraId="012FE7B3" w14:textId="77777777" w:rsidTr="00272A34">
        <w:tc>
          <w:tcPr>
            <w:tcW w:w="552" w:type="dxa"/>
            <w:vMerge w:val="restart"/>
            <w:tcBorders>
              <w:top w:val="single" w:sz="12" w:space="0" w:color="auto"/>
              <w:left w:val="single" w:sz="4" w:space="0" w:color="auto"/>
              <w:right w:val="single" w:sz="4" w:space="0" w:color="auto"/>
            </w:tcBorders>
          </w:tcPr>
          <w:p w14:paraId="4403E2BF" w14:textId="77777777" w:rsidR="00C16268" w:rsidRPr="001516FB" w:rsidRDefault="00C16268" w:rsidP="00FA0BCD">
            <w:pPr>
              <w:spacing w:before="24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33</w:t>
            </w:r>
          </w:p>
        </w:tc>
        <w:tc>
          <w:tcPr>
            <w:tcW w:w="2195" w:type="dxa"/>
            <w:vMerge w:val="restart"/>
            <w:tcBorders>
              <w:top w:val="single" w:sz="12" w:space="0" w:color="auto"/>
              <w:left w:val="single" w:sz="4" w:space="0" w:color="auto"/>
              <w:right w:val="single" w:sz="4" w:space="0" w:color="auto"/>
            </w:tcBorders>
            <w:vAlign w:val="center"/>
          </w:tcPr>
          <w:p w14:paraId="641E97A5"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Okrężna</w:t>
            </w:r>
          </w:p>
        </w:tc>
        <w:tc>
          <w:tcPr>
            <w:tcW w:w="4879" w:type="dxa"/>
            <w:tcBorders>
              <w:top w:val="single" w:sz="12" w:space="0" w:color="auto"/>
              <w:left w:val="single" w:sz="4" w:space="0" w:color="auto"/>
              <w:bottom w:val="single" w:sz="4" w:space="0" w:color="auto"/>
              <w:right w:val="single" w:sz="4" w:space="0" w:color="auto"/>
            </w:tcBorders>
            <w:vAlign w:val="center"/>
          </w:tcPr>
          <w:p w14:paraId="04AC821E" w14:textId="2EE5D72C"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 xml:space="preserve">odcinek jezdni od ul. </w:t>
            </w:r>
            <w:proofErr w:type="spellStart"/>
            <w:r w:rsidRPr="001516FB">
              <w:rPr>
                <w:rFonts w:ascii="Times New Roman" w:eastAsia="MS Mincho" w:hAnsi="Times New Roman" w:cs="Times New Roman"/>
                <w:sz w:val="20"/>
                <w:szCs w:val="20"/>
                <w:lang w:eastAsia="pl-PL"/>
              </w:rPr>
              <w:t>Kliczkowskiej</w:t>
            </w:r>
            <w:proofErr w:type="spellEnd"/>
            <w:r w:rsidRPr="001516FB">
              <w:rPr>
                <w:rFonts w:ascii="Times New Roman" w:eastAsia="MS Mincho" w:hAnsi="Times New Roman" w:cs="Times New Roman"/>
                <w:sz w:val="20"/>
                <w:szCs w:val="20"/>
                <w:lang w:eastAsia="pl-PL"/>
              </w:rPr>
              <w:t xml:space="preserve">  do budynku nr 5</w:t>
            </w:r>
          </w:p>
        </w:tc>
        <w:tc>
          <w:tcPr>
            <w:tcW w:w="1715" w:type="dxa"/>
            <w:tcBorders>
              <w:top w:val="single" w:sz="12" w:space="0" w:color="auto"/>
              <w:left w:val="single" w:sz="4" w:space="0" w:color="auto"/>
              <w:bottom w:val="single" w:sz="4" w:space="0" w:color="auto"/>
              <w:right w:val="single" w:sz="4" w:space="0" w:color="auto"/>
            </w:tcBorders>
          </w:tcPr>
          <w:p w14:paraId="69085EF6"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1 185</w:t>
            </w:r>
          </w:p>
        </w:tc>
      </w:tr>
      <w:tr w:rsidR="00C16268" w:rsidRPr="001516FB" w14:paraId="234B3020" w14:textId="77777777" w:rsidTr="00272A34">
        <w:tc>
          <w:tcPr>
            <w:tcW w:w="552" w:type="dxa"/>
            <w:vMerge/>
            <w:tcBorders>
              <w:left w:val="single" w:sz="4" w:space="0" w:color="auto"/>
              <w:bottom w:val="single" w:sz="12" w:space="0" w:color="auto"/>
              <w:right w:val="single" w:sz="4" w:space="0" w:color="auto"/>
            </w:tcBorders>
          </w:tcPr>
          <w:p w14:paraId="25D879D2"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p>
        </w:tc>
        <w:tc>
          <w:tcPr>
            <w:tcW w:w="2195" w:type="dxa"/>
            <w:vMerge/>
            <w:tcBorders>
              <w:left w:val="single" w:sz="4" w:space="0" w:color="auto"/>
              <w:bottom w:val="single" w:sz="12" w:space="0" w:color="auto"/>
              <w:right w:val="single" w:sz="4" w:space="0" w:color="auto"/>
            </w:tcBorders>
            <w:vAlign w:val="center"/>
          </w:tcPr>
          <w:p w14:paraId="7CC6452E"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p>
        </w:tc>
        <w:tc>
          <w:tcPr>
            <w:tcW w:w="4879" w:type="dxa"/>
            <w:tcBorders>
              <w:top w:val="single" w:sz="4" w:space="0" w:color="auto"/>
              <w:left w:val="single" w:sz="4" w:space="0" w:color="auto"/>
              <w:bottom w:val="single" w:sz="12" w:space="0" w:color="auto"/>
              <w:right w:val="single" w:sz="4" w:space="0" w:color="auto"/>
            </w:tcBorders>
            <w:vAlign w:val="center"/>
          </w:tcPr>
          <w:p w14:paraId="5D58DD86"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zatoki parkingowe</w:t>
            </w:r>
          </w:p>
        </w:tc>
        <w:tc>
          <w:tcPr>
            <w:tcW w:w="1715" w:type="dxa"/>
            <w:tcBorders>
              <w:top w:val="single" w:sz="4" w:space="0" w:color="auto"/>
              <w:left w:val="single" w:sz="4" w:space="0" w:color="auto"/>
              <w:bottom w:val="single" w:sz="12" w:space="0" w:color="auto"/>
              <w:right w:val="single" w:sz="4" w:space="0" w:color="auto"/>
            </w:tcBorders>
          </w:tcPr>
          <w:p w14:paraId="35373DD0"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467</w:t>
            </w:r>
          </w:p>
        </w:tc>
      </w:tr>
      <w:tr w:rsidR="00C16268" w:rsidRPr="001516FB" w14:paraId="723B9135" w14:textId="77777777" w:rsidTr="00272A34">
        <w:tc>
          <w:tcPr>
            <w:tcW w:w="552" w:type="dxa"/>
            <w:tcBorders>
              <w:top w:val="single" w:sz="12" w:space="0" w:color="auto"/>
              <w:left w:val="single" w:sz="4" w:space="0" w:color="auto"/>
              <w:bottom w:val="single" w:sz="12" w:space="0" w:color="auto"/>
              <w:right w:val="single" w:sz="4" w:space="0" w:color="auto"/>
            </w:tcBorders>
          </w:tcPr>
          <w:p w14:paraId="1682141E"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34</w:t>
            </w:r>
          </w:p>
        </w:tc>
        <w:tc>
          <w:tcPr>
            <w:tcW w:w="2195" w:type="dxa"/>
            <w:tcBorders>
              <w:top w:val="single" w:sz="12" w:space="0" w:color="auto"/>
              <w:left w:val="single" w:sz="4" w:space="0" w:color="auto"/>
              <w:bottom w:val="single" w:sz="12" w:space="0" w:color="auto"/>
              <w:right w:val="single" w:sz="4" w:space="0" w:color="auto"/>
            </w:tcBorders>
            <w:vAlign w:val="center"/>
          </w:tcPr>
          <w:p w14:paraId="174A8A3C"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Okulickiego</w:t>
            </w:r>
          </w:p>
        </w:tc>
        <w:tc>
          <w:tcPr>
            <w:tcW w:w="4879" w:type="dxa"/>
            <w:tcBorders>
              <w:top w:val="single" w:sz="12" w:space="0" w:color="auto"/>
              <w:left w:val="single" w:sz="4" w:space="0" w:color="auto"/>
              <w:bottom w:val="single" w:sz="12" w:space="0" w:color="auto"/>
              <w:right w:val="single" w:sz="4" w:space="0" w:color="auto"/>
            </w:tcBorders>
            <w:vAlign w:val="center"/>
          </w:tcPr>
          <w:p w14:paraId="21A5D047"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przed Sądem Rejonowym</w:t>
            </w:r>
          </w:p>
        </w:tc>
        <w:tc>
          <w:tcPr>
            <w:tcW w:w="1715" w:type="dxa"/>
            <w:tcBorders>
              <w:top w:val="single" w:sz="12" w:space="0" w:color="auto"/>
              <w:left w:val="single" w:sz="4" w:space="0" w:color="auto"/>
              <w:bottom w:val="single" w:sz="12" w:space="0" w:color="auto"/>
              <w:right w:val="single" w:sz="4" w:space="0" w:color="auto"/>
            </w:tcBorders>
          </w:tcPr>
          <w:p w14:paraId="7133FB46"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550</w:t>
            </w:r>
          </w:p>
        </w:tc>
      </w:tr>
      <w:tr w:rsidR="00C16268" w:rsidRPr="001516FB" w14:paraId="5F7DA8AF" w14:textId="77777777" w:rsidTr="00272A34">
        <w:tc>
          <w:tcPr>
            <w:tcW w:w="552" w:type="dxa"/>
            <w:vMerge w:val="restart"/>
            <w:tcBorders>
              <w:top w:val="single" w:sz="12" w:space="0" w:color="auto"/>
              <w:left w:val="single" w:sz="4" w:space="0" w:color="auto"/>
              <w:right w:val="single" w:sz="4" w:space="0" w:color="auto"/>
            </w:tcBorders>
          </w:tcPr>
          <w:p w14:paraId="723E83EE" w14:textId="77777777" w:rsidR="00C16268" w:rsidRPr="001516FB" w:rsidRDefault="00C16268" w:rsidP="00FA0BCD">
            <w:pPr>
              <w:spacing w:before="24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35</w:t>
            </w:r>
          </w:p>
        </w:tc>
        <w:tc>
          <w:tcPr>
            <w:tcW w:w="2195" w:type="dxa"/>
            <w:vMerge w:val="restart"/>
            <w:tcBorders>
              <w:top w:val="single" w:sz="12" w:space="0" w:color="auto"/>
              <w:left w:val="single" w:sz="4" w:space="0" w:color="auto"/>
              <w:right w:val="single" w:sz="4" w:space="0" w:color="auto"/>
            </w:tcBorders>
            <w:vAlign w:val="center"/>
          </w:tcPr>
          <w:p w14:paraId="63582E08"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Paderewskiego</w:t>
            </w:r>
          </w:p>
        </w:tc>
        <w:tc>
          <w:tcPr>
            <w:tcW w:w="4879" w:type="dxa"/>
            <w:tcBorders>
              <w:top w:val="single" w:sz="12" w:space="0" w:color="auto"/>
              <w:left w:val="single" w:sz="4" w:space="0" w:color="auto"/>
              <w:bottom w:val="single" w:sz="4" w:space="0" w:color="auto"/>
              <w:right w:val="single" w:sz="4" w:space="0" w:color="auto"/>
            </w:tcBorders>
            <w:vAlign w:val="center"/>
          </w:tcPr>
          <w:p w14:paraId="48EACA63"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z zatokami</w:t>
            </w:r>
          </w:p>
        </w:tc>
        <w:tc>
          <w:tcPr>
            <w:tcW w:w="1715" w:type="dxa"/>
            <w:tcBorders>
              <w:top w:val="single" w:sz="12" w:space="0" w:color="auto"/>
              <w:left w:val="single" w:sz="4" w:space="0" w:color="auto"/>
              <w:bottom w:val="single" w:sz="4" w:space="0" w:color="auto"/>
              <w:right w:val="single" w:sz="4" w:space="0" w:color="auto"/>
            </w:tcBorders>
          </w:tcPr>
          <w:p w14:paraId="72631DDD"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4 127</w:t>
            </w:r>
          </w:p>
        </w:tc>
      </w:tr>
      <w:tr w:rsidR="00C16268" w:rsidRPr="001516FB" w14:paraId="0937A962" w14:textId="77777777" w:rsidTr="00272A34">
        <w:tc>
          <w:tcPr>
            <w:tcW w:w="552" w:type="dxa"/>
            <w:vMerge/>
            <w:tcBorders>
              <w:left w:val="single" w:sz="4" w:space="0" w:color="auto"/>
              <w:bottom w:val="single" w:sz="12" w:space="0" w:color="auto"/>
              <w:right w:val="single" w:sz="4" w:space="0" w:color="auto"/>
            </w:tcBorders>
          </w:tcPr>
          <w:p w14:paraId="72BD3616"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p>
        </w:tc>
        <w:tc>
          <w:tcPr>
            <w:tcW w:w="2195" w:type="dxa"/>
            <w:vMerge/>
            <w:tcBorders>
              <w:left w:val="single" w:sz="4" w:space="0" w:color="auto"/>
              <w:bottom w:val="single" w:sz="12" w:space="0" w:color="auto"/>
              <w:right w:val="single" w:sz="4" w:space="0" w:color="auto"/>
            </w:tcBorders>
            <w:vAlign w:val="center"/>
          </w:tcPr>
          <w:p w14:paraId="5FD0D523"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p>
        </w:tc>
        <w:tc>
          <w:tcPr>
            <w:tcW w:w="4879" w:type="dxa"/>
            <w:tcBorders>
              <w:top w:val="single" w:sz="4" w:space="0" w:color="auto"/>
              <w:left w:val="single" w:sz="4" w:space="0" w:color="auto"/>
              <w:bottom w:val="single" w:sz="12" w:space="0" w:color="auto"/>
              <w:right w:val="single" w:sz="4" w:space="0" w:color="auto"/>
            </w:tcBorders>
            <w:vAlign w:val="center"/>
          </w:tcPr>
          <w:p w14:paraId="698D9653"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parking obok placu zabaw</w:t>
            </w:r>
          </w:p>
        </w:tc>
        <w:tc>
          <w:tcPr>
            <w:tcW w:w="1715" w:type="dxa"/>
            <w:tcBorders>
              <w:top w:val="single" w:sz="4" w:space="0" w:color="auto"/>
              <w:left w:val="single" w:sz="4" w:space="0" w:color="auto"/>
              <w:bottom w:val="single" w:sz="12" w:space="0" w:color="auto"/>
              <w:right w:val="single" w:sz="4" w:space="0" w:color="auto"/>
            </w:tcBorders>
          </w:tcPr>
          <w:p w14:paraId="77CCDC98"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1 230</w:t>
            </w:r>
          </w:p>
        </w:tc>
      </w:tr>
      <w:tr w:rsidR="00C16268" w:rsidRPr="001516FB" w14:paraId="4E3511C4" w14:textId="77777777" w:rsidTr="00272A34">
        <w:tc>
          <w:tcPr>
            <w:tcW w:w="552" w:type="dxa"/>
            <w:tcBorders>
              <w:top w:val="single" w:sz="12" w:space="0" w:color="auto"/>
              <w:left w:val="single" w:sz="4" w:space="0" w:color="auto"/>
              <w:bottom w:val="single" w:sz="12" w:space="0" w:color="auto"/>
              <w:right w:val="single" w:sz="2" w:space="0" w:color="auto"/>
            </w:tcBorders>
          </w:tcPr>
          <w:p w14:paraId="3769D950" w14:textId="77777777" w:rsidR="00C16268" w:rsidRDefault="00C16268" w:rsidP="00FA0BCD">
            <w:pPr>
              <w:spacing w:before="12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36</w:t>
            </w:r>
          </w:p>
        </w:tc>
        <w:tc>
          <w:tcPr>
            <w:tcW w:w="2195" w:type="dxa"/>
            <w:tcBorders>
              <w:top w:val="single" w:sz="12" w:space="0" w:color="auto"/>
              <w:left w:val="single" w:sz="2" w:space="0" w:color="auto"/>
              <w:bottom w:val="single" w:sz="12" w:space="0" w:color="auto"/>
              <w:right w:val="single" w:sz="2" w:space="0" w:color="auto"/>
            </w:tcBorders>
            <w:vAlign w:val="center"/>
          </w:tcPr>
          <w:p w14:paraId="72C29B31"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Plac Drzymały</w:t>
            </w:r>
          </w:p>
        </w:tc>
        <w:tc>
          <w:tcPr>
            <w:tcW w:w="4879" w:type="dxa"/>
            <w:tcBorders>
              <w:top w:val="single" w:sz="12" w:space="0" w:color="auto"/>
              <w:left w:val="single" w:sz="2" w:space="0" w:color="auto"/>
              <w:bottom w:val="single" w:sz="12" w:space="0" w:color="auto"/>
              <w:right w:val="single" w:sz="2" w:space="0" w:color="auto"/>
            </w:tcBorders>
            <w:vAlign w:val="center"/>
          </w:tcPr>
          <w:p w14:paraId="2EC88B6E"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2" w:space="0" w:color="auto"/>
              <w:bottom w:val="single" w:sz="12" w:space="0" w:color="auto"/>
              <w:right w:val="single" w:sz="4" w:space="0" w:color="auto"/>
            </w:tcBorders>
          </w:tcPr>
          <w:p w14:paraId="5E99D2B3"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1 986</w:t>
            </w:r>
          </w:p>
        </w:tc>
      </w:tr>
      <w:tr w:rsidR="00C16268" w:rsidRPr="001516FB" w14:paraId="59FB72F1" w14:textId="77777777" w:rsidTr="00272A34">
        <w:tc>
          <w:tcPr>
            <w:tcW w:w="552" w:type="dxa"/>
            <w:tcBorders>
              <w:top w:val="single" w:sz="12" w:space="0" w:color="auto"/>
              <w:left w:val="single" w:sz="4" w:space="0" w:color="auto"/>
              <w:bottom w:val="single" w:sz="12" w:space="0" w:color="auto"/>
              <w:right w:val="single" w:sz="2" w:space="0" w:color="auto"/>
            </w:tcBorders>
          </w:tcPr>
          <w:p w14:paraId="64F765E4" w14:textId="77777777" w:rsidR="00C16268" w:rsidRPr="001516FB" w:rsidRDefault="00C16268" w:rsidP="00FA0BCD">
            <w:pPr>
              <w:spacing w:before="12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37</w:t>
            </w:r>
          </w:p>
        </w:tc>
        <w:tc>
          <w:tcPr>
            <w:tcW w:w="2195" w:type="dxa"/>
            <w:tcBorders>
              <w:top w:val="single" w:sz="12" w:space="0" w:color="auto"/>
              <w:left w:val="single" w:sz="2" w:space="0" w:color="auto"/>
              <w:bottom w:val="single" w:sz="12" w:space="0" w:color="auto"/>
              <w:right w:val="single" w:sz="2" w:space="0" w:color="auto"/>
            </w:tcBorders>
            <w:vAlign w:val="center"/>
          </w:tcPr>
          <w:p w14:paraId="020CC5EE"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Plac Kombatantów</w:t>
            </w:r>
          </w:p>
        </w:tc>
        <w:tc>
          <w:tcPr>
            <w:tcW w:w="4879" w:type="dxa"/>
            <w:tcBorders>
              <w:top w:val="single" w:sz="12" w:space="0" w:color="auto"/>
              <w:left w:val="single" w:sz="2" w:space="0" w:color="auto"/>
              <w:bottom w:val="single" w:sz="12" w:space="0" w:color="auto"/>
              <w:right w:val="single" w:sz="2" w:space="0" w:color="auto"/>
            </w:tcBorders>
            <w:vAlign w:val="center"/>
          </w:tcPr>
          <w:p w14:paraId="3F11F6BB"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parking</w:t>
            </w:r>
          </w:p>
        </w:tc>
        <w:tc>
          <w:tcPr>
            <w:tcW w:w="1715" w:type="dxa"/>
            <w:tcBorders>
              <w:top w:val="single" w:sz="12" w:space="0" w:color="auto"/>
              <w:left w:val="single" w:sz="2" w:space="0" w:color="auto"/>
              <w:bottom w:val="single" w:sz="12" w:space="0" w:color="auto"/>
              <w:right w:val="single" w:sz="4" w:space="0" w:color="auto"/>
            </w:tcBorders>
          </w:tcPr>
          <w:p w14:paraId="2F33316A"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1 196</w:t>
            </w:r>
          </w:p>
        </w:tc>
      </w:tr>
      <w:tr w:rsidR="00C16268" w:rsidRPr="001516FB" w14:paraId="48255360" w14:textId="77777777" w:rsidTr="00272A34">
        <w:tc>
          <w:tcPr>
            <w:tcW w:w="552" w:type="dxa"/>
            <w:tcBorders>
              <w:top w:val="single" w:sz="12" w:space="0" w:color="auto"/>
              <w:left w:val="single" w:sz="4" w:space="0" w:color="auto"/>
              <w:bottom w:val="single" w:sz="12" w:space="0" w:color="auto"/>
              <w:right w:val="single" w:sz="2" w:space="0" w:color="auto"/>
            </w:tcBorders>
          </w:tcPr>
          <w:p w14:paraId="1E7573AD"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38</w:t>
            </w:r>
          </w:p>
        </w:tc>
        <w:tc>
          <w:tcPr>
            <w:tcW w:w="2195" w:type="dxa"/>
            <w:tcBorders>
              <w:top w:val="single" w:sz="12" w:space="0" w:color="auto"/>
              <w:left w:val="single" w:sz="2" w:space="0" w:color="auto"/>
              <w:bottom w:val="single" w:sz="12" w:space="0" w:color="auto"/>
              <w:right w:val="single" w:sz="2" w:space="0" w:color="auto"/>
            </w:tcBorders>
            <w:vAlign w:val="center"/>
          </w:tcPr>
          <w:p w14:paraId="1AE36B72"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Plac Piłsudskiego</w:t>
            </w:r>
          </w:p>
        </w:tc>
        <w:tc>
          <w:tcPr>
            <w:tcW w:w="4879" w:type="dxa"/>
            <w:tcBorders>
              <w:top w:val="single" w:sz="12" w:space="0" w:color="auto"/>
              <w:left w:val="single" w:sz="2" w:space="0" w:color="auto"/>
              <w:bottom w:val="single" w:sz="12" w:space="0" w:color="auto"/>
              <w:right w:val="single" w:sz="2" w:space="0" w:color="auto"/>
            </w:tcBorders>
            <w:vAlign w:val="center"/>
          </w:tcPr>
          <w:p w14:paraId="219DC5B7"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wraz z zatokami</w:t>
            </w:r>
          </w:p>
        </w:tc>
        <w:tc>
          <w:tcPr>
            <w:tcW w:w="1715" w:type="dxa"/>
            <w:tcBorders>
              <w:top w:val="single" w:sz="12" w:space="0" w:color="auto"/>
              <w:left w:val="single" w:sz="2" w:space="0" w:color="auto"/>
              <w:bottom w:val="single" w:sz="12" w:space="0" w:color="auto"/>
              <w:right w:val="single" w:sz="4" w:space="0" w:color="auto"/>
            </w:tcBorders>
          </w:tcPr>
          <w:p w14:paraId="3CB6B407"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2 992</w:t>
            </w:r>
          </w:p>
        </w:tc>
      </w:tr>
      <w:tr w:rsidR="00C16268" w:rsidRPr="001516FB" w14:paraId="6B0D2680" w14:textId="77777777" w:rsidTr="00272A34">
        <w:tc>
          <w:tcPr>
            <w:tcW w:w="552" w:type="dxa"/>
            <w:tcBorders>
              <w:top w:val="single" w:sz="12" w:space="0" w:color="auto"/>
              <w:left w:val="single" w:sz="4" w:space="0" w:color="auto"/>
              <w:bottom w:val="single" w:sz="12" w:space="0" w:color="auto"/>
              <w:right w:val="single" w:sz="2" w:space="0" w:color="auto"/>
            </w:tcBorders>
          </w:tcPr>
          <w:p w14:paraId="5AFC53C1" w14:textId="77777777" w:rsidR="00C16268" w:rsidRPr="001516FB" w:rsidRDefault="00C16268" w:rsidP="00FA0BCD">
            <w:pPr>
              <w:spacing w:before="12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lastRenderedPageBreak/>
              <w:t>39</w:t>
            </w:r>
          </w:p>
        </w:tc>
        <w:tc>
          <w:tcPr>
            <w:tcW w:w="2195" w:type="dxa"/>
            <w:tcBorders>
              <w:top w:val="single" w:sz="12" w:space="0" w:color="auto"/>
              <w:left w:val="single" w:sz="2" w:space="0" w:color="auto"/>
              <w:bottom w:val="single" w:sz="12" w:space="0" w:color="auto"/>
              <w:right w:val="single" w:sz="2" w:space="0" w:color="auto"/>
            </w:tcBorders>
            <w:vAlign w:val="center"/>
          </w:tcPr>
          <w:p w14:paraId="1D25F0B3"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Plac przed Starostwem</w:t>
            </w:r>
          </w:p>
        </w:tc>
        <w:tc>
          <w:tcPr>
            <w:tcW w:w="4879" w:type="dxa"/>
            <w:tcBorders>
              <w:top w:val="single" w:sz="12" w:space="0" w:color="auto"/>
              <w:left w:val="single" w:sz="2" w:space="0" w:color="auto"/>
              <w:bottom w:val="single" w:sz="12" w:space="0" w:color="auto"/>
              <w:right w:val="single" w:sz="2" w:space="0" w:color="auto"/>
            </w:tcBorders>
            <w:vAlign w:val="center"/>
          </w:tcPr>
          <w:p w14:paraId="538FD7D8"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plac</w:t>
            </w:r>
          </w:p>
        </w:tc>
        <w:tc>
          <w:tcPr>
            <w:tcW w:w="1715" w:type="dxa"/>
            <w:tcBorders>
              <w:top w:val="single" w:sz="12" w:space="0" w:color="auto"/>
              <w:left w:val="single" w:sz="2" w:space="0" w:color="auto"/>
              <w:bottom w:val="single" w:sz="12" w:space="0" w:color="auto"/>
              <w:right w:val="single" w:sz="4" w:space="0" w:color="auto"/>
            </w:tcBorders>
          </w:tcPr>
          <w:p w14:paraId="50586AFC"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4 415</w:t>
            </w:r>
          </w:p>
        </w:tc>
      </w:tr>
      <w:tr w:rsidR="00C16268" w:rsidRPr="001516FB" w14:paraId="635E45DC" w14:textId="77777777" w:rsidTr="00272A34">
        <w:tc>
          <w:tcPr>
            <w:tcW w:w="552" w:type="dxa"/>
            <w:tcBorders>
              <w:top w:val="single" w:sz="12" w:space="0" w:color="auto"/>
              <w:left w:val="single" w:sz="4" w:space="0" w:color="auto"/>
              <w:bottom w:val="single" w:sz="12" w:space="0" w:color="auto"/>
              <w:right w:val="single" w:sz="2" w:space="0" w:color="auto"/>
            </w:tcBorders>
          </w:tcPr>
          <w:p w14:paraId="728AFE59"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40</w:t>
            </w:r>
          </w:p>
        </w:tc>
        <w:tc>
          <w:tcPr>
            <w:tcW w:w="2195" w:type="dxa"/>
            <w:tcBorders>
              <w:top w:val="single" w:sz="12" w:space="0" w:color="auto"/>
              <w:left w:val="single" w:sz="2" w:space="0" w:color="auto"/>
              <w:bottom w:val="single" w:sz="12" w:space="0" w:color="auto"/>
              <w:right w:val="single" w:sz="2" w:space="0" w:color="auto"/>
            </w:tcBorders>
            <w:vAlign w:val="center"/>
          </w:tcPr>
          <w:p w14:paraId="594C944A"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Pl</w:t>
            </w:r>
            <w:r>
              <w:rPr>
                <w:rFonts w:ascii="Times New Roman" w:eastAsia="MS Mincho" w:hAnsi="Times New Roman" w:cs="Times New Roman"/>
                <w:b/>
                <w:lang w:eastAsia="pl-PL"/>
              </w:rPr>
              <w:t>ac</w:t>
            </w:r>
            <w:r w:rsidRPr="001516FB">
              <w:rPr>
                <w:rFonts w:ascii="Times New Roman" w:eastAsia="MS Mincho" w:hAnsi="Times New Roman" w:cs="Times New Roman"/>
                <w:b/>
                <w:lang w:eastAsia="pl-PL"/>
              </w:rPr>
              <w:t xml:space="preserve"> Tysiąclecia</w:t>
            </w:r>
          </w:p>
        </w:tc>
        <w:tc>
          <w:tcPr>
            <w:tcW w:w="4879" w:type="dxa"/>
            <w:tcBorders>
              <w:top w:val="single" w:sz="12" w:space="0" w:color="auto"/>
              <w:left w:val="single" w:sz="2" w:space="0" w:color="auto"/>
              <w:bottom w:val="single" w:sz="12" w:space="0" w:color="auto"/>
              <w:right w:val="single" w:sz="2" w:space="0" w:color="auto"/>
            </w:tcBorders>
            <w:vAlign w:val="center"/>
          </w:tcPr>
          <w:p w14:paraId="69E1D3BD"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2" w:space="0" w:color="auto"/>
              <w:bottom w:val="single" w:sz="12" w:space="0" w:color="auto"/>
              <w:right w:val="single" w:sz="4" w:space="0" w:color="auto"/>
            </w:tcBorders>
          </w:tcPr>
          <w:p w14:paraId="1784F957"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1 898</w:t>
            </w:r>
          </w:p>
        </w:tc>
      </w:tr>
      <w:tr w:rsidR="00C16268" w:rsidRPr="001516FB" w14:paraId="1112BDC0" w14:textId="77777777" w:rsidTr="00272A34">
        <w:tc>
          <w:tcPr>
            <w:tcW w:w="552" w:type="dxa"/>
            <w:tcBorders>
              <w:top w:val="single" w:sz="12" w:space="0" w:color="auto"/>
              <w:left w:val="single" w:sz="4" w:space="0" w:color="auto"/>
              <w:bottom w:val="single" w:sz="12" w:space="0" w:color="auto"/>
              <w:right w:val="single" w:sz="2" w:space="0" w:color="auto"/>
            </w:tcBorders>
          </w:tcPr>
          <w:p w14:paraId="32AAFF29" w14:textId="77777777" w:rsidR="00C16268" w:rsidRPr="001516FB" w:rsidRDefault="00C16268" w:rsidP="00FA0BCD">
            <w:pPr>
              <w:spacing w:before="12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41</w:t>
            </w:r>
          </w:p>
        </w:tc>
        <w:tc>
          <w:tcPr>
            <w:tcW w:w="2195" w:type="dxa"/>
            <w:tcBorders>
              <w:top w:val="single" w:sz="12" w:space="0" w:color="auto"/>
              <w:left w:val="single" w:sz="2" w:space="0" w:color="auto"/>
              <w:bottom w:val="single" w:sz="12" w:space="0" w:color="auto"/>
              <w:right w:val="single" w:sz="2" w:space="0" w:color="auto"/>
            </w:tcBorders>
            <w:vAlign w:val="center"/>
          </w:tcPr>
          <w:p w14:paraId="650B937F"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Plac Wojska Polskiego</w:t>
            </w:r>
          </w:p>
        </w:tc>
        <w:tc>
          <w:tcPr>
            <w:tcW w:w="4879" w:type="dxa"/>
            <w:tcBorders>
              <w:top w:val="single" w:sz="12" w:space="0" w:color="auto"/>
              <w:left w:val="single" w:sz="2" w:space="0" w:color="auto"/>
              <w:bottom w:val="single" w:sz="12" w:space="0" w:color="auto"/>
              <w:right w:val="single" w:sz="2" w:space="0" w:color="auto"/>
            </w:tcBorders>
            <w:vAlign w:val="center"/>
          </w:tcPr>
          <w:p w14:paraId="0826538B"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parking wraz z wjazdem i chodnikiem</w:t>
            </w:r>
          </w:p>
        </w:tc>
        <w:tc>
          <w:tcPr>
            <w:tcW w:w="1715" w:type="dxa"/>
            <w:tcBorders>
              <w:top w:val="single" w:sz="12" w:space="0" w:color="auto"/>
              <w:left w:val="single" w:sz="2" w:space="0" w:color="auto"/>
              <w:bottom w:val="single" w:sz="12" w:space="0" w:color="auto"/>
              <w:right w:val="single" w:sz="4" w:space="0" w:color="auto"/>
            </w:tcBorders>
          </w:tcPr>
          <w:p w14:paraId="415FBE42"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593</w:t>
            </w:r>
          </w:p>
        </w:tc>
      </w:tr>
      <w:tr w:rsidR="00C16268" w:rsidRPr="001516FB" w14:paraId="343B8E39" w14:textId="77777777" w:rsidTr="00272A34">
        <w:tc>
          <w:tcPr>
            <w:tcW w:w="552" w:type="dxa"/>
            <w:tcBorders>
              <w:top w:val="single" w:sz="12" w:space="0" w:color="auto"/>
              <w:left w:val="single" w:sz="4" w:space="0" w:color="auto"/>
              <w:bottom w:val="single" w:sz="12" w:space="0" w:color="auto"/>
              <w:right w:val="single" w:sz="2" w:space="0" w:color="auto"/>
            </w:tcBorders>
          </w:tcPr>
          <w:p w14:paraId="17062513"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42</w:t>
            </w:r>
          </w:p>
        </w:tc>
        <w:tc>
          <w:tcPr>
            <w:tcW w:w="2195" w:type="dxa"/>
            <w:tcBorders>
              <w:top w:val="single" w:sz="12" w:space="0" w:color="auto"/>
              <w:left w:val="single" w:sz="2" w:space="0" w:color="auto"/>
              <w:bottom w:val="single" w:sz="12" w:space="0" w:color="auto"/>
              <w:right w:val="single" w:sz="2" w:space="0" w:color="auto"/>
            </w:tcBorders>
            <w:vAlign w:val="center"/>
          </w:tcPr>
          <w:p w14:paraId="61C917D3"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Poznańska</w:t>
            </w:r>
          </w:p>
        </w:tc>
        <w:tc>
          <w:tcPr>
            <w:tcW w:w="4879" w:type="dxa"/>
            <w:tcBorders>
              <w:top w:val="single" w:sz="12" w:space="0" w:color="auto"/>
              <w:left w:val="single" w:sz="2" w:space="0" w:color="auto"/>
              <w:bottom w:val="single" w:sz="12" w:space="0" w:color="auto"/>
              <w:right w:val="single" w:sz="2" w:space="0" w:color="auto"/>
            </w:tcBorders>
            <w:vAlign w:val="center"/>
          </w:tcPr>
          <w:p w14:paraId="7AA3F641"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2" w:space="0" w:color="auto"/>
              <w:bottom w:val="single" w:sz="12" w:space="0" w:color="auto"/>
              <w:right w:val="single" w:sz="4" w:space="0" w:color="auto"/>
            </w:tcBorders>
          </w:tcPr>
          <w:p w14:paraId="7F2B1E6F"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627</w:t>
            </w:r>
          </w:p>
        </w:tc>
      </w:tr>
      <w:tr w:rsidR="00C16268" w:rsidRPr="001516FB" w14:paraId="65080606" w14:textId="77777777" w:rsidTr="00272A34">
        <w:tc>
          <w:tcPr>
            <w:tcW w:w="552" w:type="dxa"/>
            <w:vMerge w:val="restart"/>
            <w:tcBorders>
              <w:top w:val="single" w:sz="12" w:space="0" w:color="auto"/>
              <w:left w:val="single" w:sz="4" w:space="0" w:color="auto"/>
              <w:right w:val="single" w:sz="4" w:space="0" w:color="auto"/>
            </w:tcBorders>
          </w:tcPr>
          <w:p w14:paraId="6BCBEAF5" w14:textId="77777777" w:rsidR="00C16268" w:rsidRPr="001516FB" w:rsidRDefault="00C16268" w:rsidP="00FA0BCD">
            <w:pPr>
              <w:spacing w:before="72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43</w:t>
            </w:r>
          </w:p>
        </w:tc>
        <w:tc>
          <w:tcPr>
            <w:tcW w:w="2195" w:type="dxa"/>
            <w:vMerge w:val="restart"/>
            <w:tcBorders>
              <w:top w:val="single" w:sz="12" w:space="0" w:color="auto"/>
              <w:left w:val="single" w:sz="4" w:space="0" w:color="auto"/>
              <w:right w:val="single" w:sz="4" w:space="0" w:color="auto"/>
            </w:tcBorders>
            <w:vAlign w:val="center"/>
          </w:tcPr>
          <w:p w14:paraId="0901B96F"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Prądzyńskiego</w:t>
            </w:r>
          </w:p>
        </w:tc>
        <w:tc>
          <w:tcPr>
            <w:tcW w:w="4879" w:type="dxa"/>
            <w:tcBorders>
              <w:top w:val="single" w:sz="12" w:space="0" w:color="auto"/>
              <w:left w:val="single" w:sz="4" w:space="0" w:color="auto"/>
              <w:bottom w:val="single" w:sz="4" w:space="0" w:color="auto"/>
              <w:right w:val="single" w:sz="4" w:space="0" w:color="auto"/>
            </w:tcBorders>
            <w:vAlign w:val="center"/>
          </w:tcPr>
          <w:p w14:paraId="223397B1"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od ul. Wyszyńskiego do ul. Dąbrowskiego – prawa strona jezdni z zatokami</w:t>
            </w:r>
          </w:p>
        </w:tc>
        <w:tc>
          <w:tcPr>
            <w:tcW w:w="1715" w:type="dxa"/>
            <w:tcBorders>
              <w:top w:val="single" w:sz="12" w:space="0" w:color="auto"/>
              <w:left w:val="single" w:sz="4" w:space="0" w:color="auto"/>
              <w:bottom w:val="single" w:sz="4" w:space="0" w:color="auto"/>
              <w:right w:val="single" w:sz="4" w:space="0" w:color="auto"/>
            </w:tcBorders>
          </w:tcPr>
          <w:p w14:paraId="304F15E7"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3 326</w:t>
            </w:r>
          </w:p>
        </w:tc>
      </w:tr>
      <w:tr w:rsidR="00C16268" w:rsidRPr="001516FB" w14:paraId="284E6BE3" w14:textId="77777777" w:rsidTr="00272A34">
        <w:tc>
          <w:tcPr>
            <w:tcW w:w="552" w:type="dxa"/>
            <w:vMerge/>
            <w:tcBorders>
              <w:left w:val="single" w:sz="4" w:space="0" w:color="auto"/>
              <w:right w:val="single" w:sz="4" w:space="0" w:color="auto"/>
            </w:tcBorders>
          </w:tcPr>
          <w:p w14:paraId="7FDBFC7A"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p>
        </w:tc>
        <w:tc>
          <w:tcPr>
            <w:tcW w:w="2195" w:type="dxa"/>
            <w:vMerge/>
            <w:tcBorders>
              <w:left w:val="single" w:sz="4" w:space="0" w:color="auto"/>
              <w:right w:val="single" w:sz="4" w:space="0" w:color="auto"/>
            </w:tcBorders>
            <w:vAlign w:val="center"/>
          </w:tcPr>
          <w:p w14:paraId="3571CE88"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p>
        </w:tc>
        <w:tc>
          <w:tcPr>
            <w:tcW w:w="4879" w:type="dxa"/>
            <w:tcBorders>
              <w:top w:val="single" w:sz="4" w:space="0" w:color="auto"/>
              <w:left w:val="single" w:sz="4" w:space="0" w:color="auto"/>
              <w:bottom w:val="single" w:sz="4" w:space="0" w:color="auto"/>
              <w:right w:val="single" w:sz="4" w:space="0" w:color="auto"/>
            </w:tcBorders>
            <w:vAlign w:val="center"/>
          </w:tcPr>
          <w:p w14:paraId="6A0CF4C5"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miejsca parkingowe wokół wysepki koło wieży ciśnień</w:t>
            </w:r>
          </w:p>
        </w:tc>
        <w:tc>
          <w:tcPr>
            <w:tcW w:w="1715" w:type="dxa"/>
            <w:tcBorders>
              <w:top w:val="single" w:sz="4" w:space="0" w:color="auto"/>
              <w:left w:val="single" w:sz="4" w:space="0" w:color="auto"/>
              <w:bottom w:val="single" w:sz="4" w:space="0" w:color="auto"/>
              <w:right w:val="single" w:sz="4" w:space="0" w:color="auto"/>
            </w:tcBorders>
          </w:tcPr>
          <w:p w14:paraId="0E1720B5"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1 086</w:t>
            </w:r>
          </w:p>
        </w:tc>
      </w:tr>
      <w:tr w:rsidR="00C16268" w:rsidRPr="001516FB" w14:paraId="609059CB" w14:textId="77777777" w:rsidTr="00272A34">
        <w:tc>
          <w:tcPr>
            <w:tcW w:w="552" w:type="dxa"/>
            <w:vMerge/>
            <w:tcBorders>
              <w:left w:val="single" w:sz="4" w:space="0" w:color="auto"/>
              <w:right w:val="single" w:sz="4" w:space="0" w:color="auto"/>
            </w:tcBorders>
          </w:tcPr>
          <w:p w14:paraId="638DBCC7"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p>
        </w:tc>
        <w:tc>
          <w:tcPr>
            <w:tcW w:w="2195" w:type="dxa"/>
            <w:vMerge/>
            <w:tcBorders>
              <w:left w:val="single" w:sz="4" w:space="0" w:color="auto"/>
              <w:right w:val="single" w:sz="4" w:space="0" w:color="auto"/>
            </w:tcBorders>
            <w:vAlign w:val="center"/>
          </w:tcPr>
          <w:p w14:paraId="4F900BEA"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p>
        </w:tc>
        <w:tc>
          <w:tcPr>
            <w:tcW w:w="4879" w:type="dxa"/>
            <w:tcBorders>
              <w:top w:val="single" w:sz="4" w:space="0" w:color="auto"/>
              <w:left w:val="single" w:sz="4" w:space="0" w:color="auto"/>
              <w:bottom w:val="single" w:sz="4" w:space="0" w:color="auto"/>
              <w:right w:val="single" w:sz="4" w:space="0" w:color="auto"/>
            </w:tcBorders>
            <w:vAlign w:val="center"/>
          </w:tcPr>
          <w:p w14:paraId="6425DFE1"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odcinek jezdni wraz z zatokami od ul. Langiewicza                 do ul. Wyszyńskiego wraz z wjazdem przy budynku nr 13</w:t>
            </w:r>
          </w:p>
        </w:tc>
        <w:tc>
          <w:tcPr>
            <w:tcW w:w="1715" w:type="dxa"/>
            <w:tcBorders>
              <w:top w:val="single" w:sz="4" w:space="0" w:color="auto"/>
              <w:left w:val="single" w:sz="4" w:space="0" w:color="auto"/>
              <w:bottom w:val="single" w:sz="4" w:space="0" w:color="auto"/>
              <w:right w:val="single" w:sz="4" w:space="0" w:color="auto"/>
            </w:tcBorders>
          </w:tcPr>
          <w:p w14:paraId="1C0AACB5"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2 703</w:t>
            </w:r>
          </w:p>
        </w:tc>
      </w:tr>
      <w:tr w:rsidR="00C16268" w:rsidRPr="001516FB" w14:paraId="72917C6E" w14:textId="77777777" w:rsidTr="00272A34">
        <w:tc>
          <w:tcPr>
            <w:tcW w:w="552" w:type="dxa"/>
            <w:vMerge/>
            <w:tcBorders>
              <w:left w:val="single" w:sz="4" w:space="0" w:color="auto"/>
              <w:bottom w:val="single" w:sz="12" w:space="0" w:color="auto"/>
              <w:right w:val="single" w:sz="4" w:space="0" w:color="auto"/>
            </w:tcBorders>
          </w:tcPr>
          <w:p w14:paraId="1CD1A9DF"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p>
        </w:tc>
        <w:tc>
          <w:tcPr>
            <w:tcW w:w="2195" w:type="dxa"/>
            <w:vMerge/>
            <w:tcBorders>
              <w:left w:val="single" w:sz="4" w:space="0" w:color="auto"/>
              <w:bottom w:val="single" w:sz="12" w:space="0" w:color="auto"/>
              <w:right w:val="single" w:sz="4" w:space="0" w:color="auto"/>
            </w:tcBorders>
            <w:vAlign w:val="center"/>
          </w:tcPr>
          <w:p w14:paraId="326EA3C8"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p>
        </w:tc>
        <w:tc>
          <w:tcPr>
            <w:tcW w:w="4879" w:type="dxa"/>
            <w:tcBorders>
              <w:top w:val="single" w:sz="4" w:space="0" w:color="auto"/>
              <w:left w:val="single" w:sz="4" w:space="0" w:color="auto"/>
              <w:bottom w:val="single" w:sz="12" w:space="0" w:color="auto"/>
              <w:right w:val="single" w:sz="4" w:space="0" w:color="auto"/>
            </w:tcBorders>
            <w:vAlign w:val="center"/>
          </w:tcPr>
          <w:p w14:paraId="598E0C57"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wjazdy między budynkiem 43-69, 79-107</w:t>
            </w:r>
          </w:p>
        </w:tc>
        <w:tc>
          <w:tcPr>
            <w:tcW w:w="1715" w:type="dxa"/>
            <w:tcBorders>
              <w:top w:val="single" w:sz="4" w:space="0" w:color="auto"/>
              <w:left w:val="single" w:sz="4" w:space="0" w:color="auto"/>
              <w:bottom w:val="single" w:sz="12" w:space="0" w:color="auto"/>
              <w:right w:val="single" w:sz="4" w:space="0" w:color="auto"/>
            </w:tcBorders>
          </w:tcPr>
          <w:p w14:paraId="397C59E5"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1 146</w:t>
            </w:r>
          </w:p>
        </w:tc>
      </w:tr>
      <w:tr w:rsidR="00C16268" w:rsidRPr="001516FB" w14:paraId="48F1714F" w14:textId="77777777" w:rsidTr="00272A34">
        <w:tc>
          <w:tcPr>
            <w:tcW w:w="552" w:type="dxa"/>
            <w:tcBorders>
              <w:top w:val="single" w:sz="12" w:space="0" w:color="auto"/>
              <w:left w:val="single" w:sz="4" w:space="0" w:color="auto"/>
              <w:bottom w:val="single" w:sz="12" w:space="0" w:color="auto"/>
              <w:right w:val="single" w:sz="4" w:space="0" w:color="auto"/>
            </w:tcBorders>
          </w:tcPr>
          <w:p w14:paraId="525F8AC9"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44</w:t>
            </w:r>
          </w:p>
        </w:tc>
        <w:tc>
          <w:tcPr>
            <w:tcW w:w="2195" w:type="dxa"/>
            <w:tcBorders>
              <w:top w:val="single" w:sz="12" w:space="0" w:color="auto"/>
              <w:left w:val="single" w:sz="4" w:space="0" w:color="auto"/>
              <w:bottom w:val="single" w:sz="12" w:space="0" w:color="auto"/>
              <w:right w:val="single" w:sz="4" w:space="0" w:color="auto"/>
            </w:tcBorders>
            <w:vAlign w:val="center"/>
          </w:tcPr>
          <w:p w14:paraId="365C208E"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Rolnicza</w:t>
            </w:r>
          </w:p>
        </w:tc>
        <w:tc>
          <w:tcPr>
            <w:tcW w:w="4879" w:type="dxa"/>
            <w:tcBorders>
              <w:top w:val="single" w:sz="12" w:space="0" w:color="auto"/>
              <w:left w:val="single" w:sz="4" w:space="0" w:color="auto"/>
              <w:bottom w:val="single" w:sz="12" w:space="0" w:color="auto"/>
              <w:right w:val="single" w:sz="4" w:space="0" w:color="auto"/>
            </w:tcBorders>
            <w:vAlign w:val="center"/>
          </w:tcPr>
          <w:p w14:paraId="0759B1C5"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zatoki</w:t>
            </w:r>
          </w:p>
        </w:tc>
        <w:tc>
          <w:tcPr>
            <w:tcW w:w="1715" w:type="dxa"/>
            <w:tcBorders>
              <w:top w:val="single" w:sz="12" w:space="0" w:color="auto"/>
              <w:left w:val="single" w:sz="4" w:space="0" w:color="auto"/>
              <w:bottom w:val="single" w:sz="12" w:space="0" w:color="auto"/>
              <w:right w:val="single" w:sz="4" w:space="0" w:color="auto"/>
            </w:tcBorders>
          </w:tcPr>
          <w:p w14:paraId="17057F4D"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220</w:t>
            </w:r>
          </w:p>
        </w:tc>
      </w:tr>
      <w:tr w:rsidR="00C16268" w:rsidRPr="001516FB" w14:paraId="67413512" w14:textId="77777777" w:rsidTr="00272A34">
        <w:tc>
          <w:tcPr>
            <w:tcW w:w="552" w:type="dxa"/>
            <w:tcBorders>
              <w:top w:val="single" w:sz="12" w:space="0" w:color="auto"/>
              <w:left w:val="single" w:sz="4" w:space="0" w:color="auto"/>
              <w:bottom w:val="single" w:sz="12" w:space="0" w:color="auto"/>
              <w:right w:val="single" w:sz="4" w:space="0" w:color="auto"/>
            </w:tcBorders>
          </w:tcPr>
          <w:p w14:paraId="7194B059"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45</w:t>
            </w:r>
          </w:p>
        </w:tc>
        <w:tc>
          <w:tcPr>
            <w:tcW w:w="2195" w:type="dxa"/>
            <w:tcBorders>
              <w:top w:val="single" w:sz="12" w:space="0" w:color="auto"/>
              <w:left w:val="single" w:sz="4" w:space="0" w:color="auto"/>
              <w:bottom w:val="single" w:sz="12" w:space="0" w:color="auto"/>
              <w:right w:val="single" w:sz="4" w:space="0" w:color="auto"/>
            </w:tcBorders>
            <w:vAlign w:val="center"/>
          </w:tcPr>
          <w:p w14:paraId="703E3F90"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Rycerska</w:t>
            </w:r>
          </w:p>
        </w:tc>
        <w:tc>
          <w:tcPr>
            <w:tcW w:w="4879" w:type="dxa"/>
            <w:tcBorders>
              <w:top w:val="single" w:sz="12" w:space="0" w:color="auto"/>
              <w:left w:val="single" w:sz="4" w:space="0" w:color="auto"/>
              <w:bottom w:val="single" w:sz="12" w:space="0" w:color="auto"/>
              <w:right w:val="single" w:sz="4" w:space="0" w:color="auto"/>
            </w:tcBorders>
            <w:vAlign w:val="center"/>
          </w:tcPr>
          <w:p w14:paraId="1F19739F"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4" w:space="0" w:color="auto"/>
            </w:tcBorders>
          </w:tcPr>
          <w:p w14:paraId="2E755B6D"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1 120</w:t>
            </w:r>
          </w:p>
        </w:tc>
      </w:tr>
      <w:tr w:rsidR="00C16268" w:rsidRPr="001516FB" w14:paraId="64CE65C5" w14:textId="77777777" w:rsidTr="00272A34">
        <w:tc>
          <w:tcPr>
            <w:tcW w:w="552" w:type="dxa"/>
            <w:tcBorders>
              <w:top w:val="single" w:sz="12" w:space="0" w:color="auto"/>
              <w:left w:val="single" w:sz="4" w:space="0" w:color="auto"/>
              <w:bottom w:val="single" w:sz="12" w:space="0" w:color="auto"/>
              <w:right w:val="single" w:sz="4" w:space="0" w:color="auto"/>
            </w:tcBorders>
          </w:tcPr>
          <w:p w14:paraId="4B9DD086"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46</w:t>
            </w:r>
          </w:p>
        </w:tc>
        <w:tc>
          <w:tcPr>
            <w:tcW w:w="2195" w:type="dxa"/>
            <w:tcBorders>
              <w:top w:val="single" w:sz="12" w:space="0" w:color="auto"/>
              <w:left w:val="single" w:sz="4" w:space="0" w:color="auto"/>
              <w:bottom w:val="single" w:sz="12" w:space="0" w:color="auto"/>
              <w:right w:val="single" w:sz="4" w:space="0" w:color="auto"/>
            </w:tcBorders>
            <w:vAlign w:val="center"/>
          </w:tcPr>
          <w:p w14:paraId="00558E7C"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Sienna</w:t>
            </w:r>
          </w:p>
        </w:tc>
        <w:tc>
          <w:tcPr>
            <w:tcW w:w="4879" w:type="dxa"/>
            <w:tcBorders>
              <w:top w:val="single" w:sz="12" w:space="0" w:color="auto"/>
              <w:left w:val="single" w:sz="4" w:space="0" w:color="auto"/>
              <w:bottom w:val="single" w:sz="12" w:space="0" w:color="auto"/>
              <w:right w:val="single" w:sz="4" w:space="0" w:color="auto"/>
            </w:tcBorders>
            <w:vAlign w:val="center"/>
          </w:tcPr>
          <w:p w14:paraId="6D47CA70"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4" w:space="0" w:color="auto"/>
            </w:tcBorders>
          </w:tcPr>
          <w:p w14:paraId="762E2F02"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555</w:t>
            </w:r>
          </w:p>
        </w:tc>
      </w:tr>
      <w:tr w:rsidR="00C16268" w:rsidRPr="001516FB" w14:paraId="766AC669" w14:textId="77777777" w:rsidTr="00272A34">
        <w:tc>
          <w:tcPr>
            <w:tcW w:w="552" w:type="dxa"/>
            <w:tcBorders>
              <w:top w:val="single" w:sz="12" w:space="0" w:color="auto"/>
              <w:left w:val="single" w:sz="4" w:space="0" w:color="auto"/>
              <w:bottom w:val="single" w:sz="12" w:space="0" w:color="auto"/>
              <w:right w:val="single" w:sz="4" w:space="0" w:color="auto"/>
            </w:tcBorders>
          </w:tcPr>
          <w:p w14:paraId="5D23351E"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47</w:t>
            </w:r>
          </w:p>
        </w:tc>
        <w:tc>
          <w:tcPr>
            <w:tcW w:w="2195" w:type="dxa"/>
            <w:tcBorders>
              <w:top w:val="single" w:sz="12" w:space="0" w:color="auto"/>
              <w:left w:val="single" w:sz="4" w:space="0" w:color="auto"/>
              <w:bottom w:val="single" w:sz="12" w:space="0" w:color="auto"/>
              <w:right w:val="single" w:sz="4" w:space="0" w:color="auto"/>
            </w:tcBorders>
            <w:vAlign w:val="center"/>
          </w:tcPr>
          <w:p w14:paraId="2AB9B816"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Skargi</w:t>
            </w:r>
            <w:r>
              <w:rPr>
                <w:rFonts w:ascii="Times New Roman" w:eastAsia="MS Mincho" w:hAnsi="Times New Roman" w:cs="Times New Roman"/>
                <w:b/>
                <w:lang w:eastAsia="pl-PL"/>
              </w:rPr>
              <w:t xml:space="preserve"> </w:t>
            </w:r>
            <w:r w:rsidRPr="001516FB">
              <w:rPr>
                <w:rFonts w:ascii="Times New Roman" w:eastAsia="MS Mincho" w:hAnsi="Times New Roman" w:cs="Times New Roman"/>
                <w:b/>
                <w:lang w:eastAsia="pl-PL"/>
              </w:rPr>
              <w:t>Piotra</w:t>
            </w:r>
          </w:p>
        </w:tc>
        <w:tc>
          <w:tcPr>
            <w:tcW w:w="4879" w:type="dxa"/>
            <w:tcBorders>
              <w:top w:val="single" w:sz="12" w:space="0" w:color="auto"/>
              <w:left w:val="single" w:sz="4" w:space="0" w:color="auto"/>
              <w:bottom w:val="single" w:sz="12" w:space="0" w:color="auto"/>
              <w:right w:val="single" w:sz="4" w:space="0" w:color="auto"/>
            </w:tcBorders>
            <w:vAlign w:val="center"/>
          </w:tcPr>
          <w:p w14:paraId="31D7E4F5"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z zatokami</w:t>
            </w:r>
          </w:p>
        </w:tc>
        <w:tc>
          <w:tcPr>
            <w:tcW w:w="1715" w:type="dxa"/>
            <w:tcBorders>
              <w:top w:val="single" w:sz="12" w:space="0" w:color="auto"/>
              <w:left w:val="single" w:sz="4" w:space="0" w:color="auto"/>
              <w:bottom w:val="single" w:sz="12" w:space="0" w:color="auto"/>
              <w:right w:val="single" w:sz="4" w:space="0" w:color="auto"/>
            </w:tcBorders>
          </w:tcPr>
          <w:p w14:paraId="427750FD"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1 660</w:t>
            </w:r>
          </w:p>
        </w:tc>
      </w:tr>
      <w:tr w:rsidR="00C16268" w:rsidRPr="001516FB" w14:paraId="356EE24D" w14:textId="77777777" w:rsidTr="00272A34">
        <w:tc>
          <w:tcPr>
            <w:tcW w:w="552" w:type="dxa"/>
            <w:tcBorders>
              <w:top w:val="single" w:sz="12" w:space="0" w:color="auto"/>
              <w:left w:val="single" w:sz="4" w:space="0" w:color="auto"/>
              <w:bottom w:val="single" w:sz="12" w:space="0" w:color="auto"/>
              <w:right w:val="single" w:sz="4" w:space="0" w:color="auto"/>
            </w:tcBorders>
          </w:tcPr>
          <w:p w14:paraId="794A9570"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48</w:t>
            </w:r>
          </w:p>
        </w:tc>
        <w:tc>
          <w:tcPr>
            <w:tcW w:w="2195" w:type="dxa"/>
            <w:tcBorders>
              <w:top w:val="single" w:sz="12" w:space="0" w:color="auto"/>
              <w:left w:val="single" w:sz="4" w:space="0" w:color="auto"/>
              <w:bottom w:val="single" w:sz="12" w:space="0" w:color="auto"/>
              <w:right w:val="single" w:sz="4" w:space="0" w:color="auto"/>
            </w:tcBorders>
            <w:vAlign w:val="center"/>
          </w:tcPr>
          <w:p w14:paraId="3D53EE16"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proofErr w:type="spellStart"/>
            <w:r w:rsidRPr="001516FB">
              <w:rPr>
                <w:rFonts w:ascii="Times New Roman" w:eastAsia="MS Mincho" w:hAnsi="Times New Roman" w:cs="Times New Roman"/>
                <w:b/>
                <w:lang w:eastAsia="pl-PL"/>
              </w:rPr>
              <w:t>Słobódzkiego</w:t>
            </w:r>
            <w:proofErr w:type="spellEnd"/>
          </w:p>
        </w:tc>
        <w:tc>
          <w:tcPr>
            <w:tcW w:w="4879" w:type="dxa"/>
            <w:tcBorders>
              <w:top w:val="single" w:sz="12" w:space="0" w:color="auto"/>
              <w:left w:val="single" w:sz="4" w:space="0" w:color="auto"/>
              <w:bottom w:val="single" w:sz="12" w:space="0" w:color="auto"/>
              <w:right w:val="single" w:sz="4" w:space="0" w:color="auto"/>
            </w:tcBorders>
            <w:vAlign w:val="center"/>
          </w:tcPr>
          <w:p w14:paraId="57E19A55"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wraz z zatokami  - droga dojazdowa do posesji               48-50</w:t>
            </w:r>
          </w:p>
        </w:tc>
        <w:tc>
          <w:tcPr>
            <w:tcW w:w="1715" w:type="dxa"/>
            <w:tcBorders>
              <w:top w:val="single" w:sz="12" w:space="0" w:color="auto"/>
              <w:left w:val="single" w:sz="4" w:space="0" w:color="auto"/>
              <w:bottom w:val="single" w:sz="12" w:space="0" w:color="auto"/>
              <w:right w:val="single" w:sz="4" w:space="0" w:color="auto"/>
            </w:tcBorders>
          </w:tcPr>
          <w:p w14:paraId="04EA8EA4"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4 571</w:t>
            </w:r>
          </w:p>
        </w:tc>
      </w:tr>
      <w:tr w:rsidR="00C16268" w:rsidRPr="001516FB" w14:paraId="4718782D" w14:textId="77777777" w:rsidTr="00272A34">
        <w:tc>
          <w:tcPr>
            <w:tcW w:w="552" w:type="dxa"/>
            <w:tcBorders>
              <w:top w:val="single" w:sz="12" w:space="0" w:color="auto"/>
              <w:left w:val="single" w:sz="4" w:space="0" w:color="auto"/>
              <w:bottom w:val="single" w:sz="12" w:space="0" w:color="auto"/>
              <w:right w:val="single" w:sz="4" w:space="0" w:color="auto"/>
            </w:tcBorders>
          </w:tcPr>
          <w:p w14:paraId="79EC6AB4"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49</w:t>
            </w:r>
          </w:p>
        </w:tc>
        <w:tc>
          <w:tcPr>
            <w:tcW w:w="2195" w:type="dxa"/>
            <w:tcBorders>
              <w:top w:val="single" w:sz="12" w:space="0" w:color="auto"/>
              <w:left w:val="single" w:sz="4" w:space="0" w:color="auto"/>
              <w:bottom w:val="single" w:sz="12" w:space="0" w:color="auto"/>
              <w:right w:val="single" w:sz="4" w:space="0" w:color="auto"/>
            </w:tcBorders>
            <w:vAlign w:val="center"/>
          </w:tcPr>
          <w:p w14:paraId="7DC66736"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Słowackiego</w:t>
            </w:r>
          </w:p>
        </w:tc>
        <w:tc>
          <w:tcPr>
            <w:tcW w:w="4879" w:type="dxa"/>
            <w:tcBorders>
              <w:top w:val="single" w:sz="12" w:space="0" w:color="auto"/>
              <w:left w:val="single" w:sz="4" w:space="0" w:color="auto"/>
              <w:bottom w:val="single" w:sz="12" w:space="0" w:color="auto"/>
              <w:right w:val="single" w:sz="4" w:space="0" w:color="auto"/>
            </w:tcBorders>
            <w:vAlign w:val="center"/>
          </w:tcPr>
          <w:p w14:paraId="3F726B24"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4" w:space="0" w:color="auto"/>
            </w:tcBorders>
          </w:tcPr>
          <w:p w14:paraId="23852CE8"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1 301</w:t>
            </w:r>
          </w:p>
        </w:tc>
      </w:tr>
      <w:tr w:rsidR="00C16268" w:rsidRPr="001516FB" w14:paraId="436F0316" w14:textId="77777777" w:rsidTr="00272A34">
        <w:tc>
          <w:tcPr>
            <w:tcW w:w="552" w:type="dxa"/>
            <w:tcBorders>
              <w:top w:val="single" w:sz="12" w:space="0" w:color="auto"/>
              <w:left w:val="single" w:sz="4" w:space="0" w:color="auto"/>
              <w:bottom w:val="single" w:sz="12" w:space="0" w:color="auto"/>
              <w:right w:val="single" w:sz="4" w:space="0" w:color="auto"/>
            </w:tcBorders>
          </w:tcPr>
          <w:p w14:paraId="10C74385"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50</w:t>
            </w:r>
          </w:p>
        </w:tc>
        <w:tc>
          <w:tcPr>
            <w:tcW w:w="2195" w:type="dxa"/>
            <w:tcBorders>
              <w:top w:val="single" w:sz="12" w:space="0" w:color="auto"/>
              <w:left w:val="single" w:sz="4" w:space="0" w:color="auto"/>
              <w:bottom w:val="single" w:sz="12" w:space="0" w:color="auto"/>
              <w:right w:val="single" w:sz="4" w:space="0" w:color="auto"/>
            </w:tcBorders>
            <w:vAlign w:val="center"/>
          </w:tcPr>
          <w:p w14:paraId="477611BE"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Stawki</w:t>
            </w:r>
          </w:p>
        </w:tc>
        <w:tc>
          <w:tcPr>
            <w:tcW w:w="4879" w:type="dxa"/>
            <w:tcBorders>
              <w:top w:val="single" w:sz="12" w:space="0" w:color="auto"/>
              <w:left w:val="single" w:sz="4" w:space="0" w:color="auto"/>
              <w:bottom w:val="single" w:sz="12" w:space="0" w:color="auto"/>
              <w:right w:val="single" w:sz="4" w:space="0" w:color="auto"/>
            </w:tcBorders>
            <w:vAlign w:val="center"/>
          </w:tcPr>
          <w:p w14:paraId="17938A5B"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4" w:space="0" w:color="auto"/>
            </w:tcBorders>
          </w:tcPr>
          <w:p w14:paraId="122F80DB"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651</w:t>
            </w:r>
          </w:p>
        </w:tc>
      </w:tr>
      <w:tr w:rsidR="00C16268" w:rsidRPr="001516FB" w14:paraId="2D972E83" w14:textId="77777777" w:rsidTr="00272A34">
        <w:tc>
          <w:tcPr>
            <w:tcW w:w="552" w:type="dxa"/>
            <w:tcBorders>
              <w:top w:val="single" w:sz="12" w:space="0" w:color="auto"/>
              <w:left w:val="single" w:sz="4" w:space="0" w:color="auto"/>
              <w:bottom w:val="single" w:sz="12" w:space="0" w:color="auto"/>
              <w:right w:val="single" w:sz="4" w:space="0" w:color="auto"/>
            </w:tcBorders>
          </w:tcPr>
          <w:p w14:paraId="14D63F4F"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51</w:t>
            </w:r>
          </w:p>
        </w:tc>
        <w:tc>
          <w:tcPr>
            <w:tcW w:w="2195" w:type="dxa"/>
            <w:tcBorders>
              <w:top w:val="single" w:sz="12" w:space="0" w:color="auto"/>
              <w:left w:val="single" w:sz="4" w:space="0" w:color="auto"/>
              <w:bottom w:val="single" w:sz="12" w:space="0" w:color="auto"/>
              <w:right w:val="single" w:sz="4" w:space="0" w:color="auto"/>
            </w:tcBorders>
            <w:vAlign w:val="center"/>
          </w:tcPr>
          <w:p w14:paraId="7A4764C8"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Szymanowskiego</w:t>
            </w:r>
          </w:p>
        </w:tc>
        <w:tc>
          <w:tcPr>
            <w:tcW w:w="4879" w:type="dxa"/>
            <w:tcBorders>
              <w:top w:val="single" w:sz="12" w:space="0" w:color="auto"/>
              <w:left w:val="single" w:sz="4" w:space="0" w:color="auto"/>
              <w:bottom w:val="single" w:sz="12" w:space="0" w:color="auto"/>
              <w:right w:val="single" w:sz="4" w:space="0" w:color="auto"/>
            </w:tcBorders>
            <w:vAlign w:val="center"/>
          </w:tcPr>
          <w:p w14:paraId="1FF23782"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4" w:space="0" w:color="auto"/>
            </w:tcBorders>
          </w:tcPr>
          <w:p w14:paraId="2A482A9A"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1 227</w:t>
            </w:r>
          </w:p>
        </w:tc>
      </w:tr>
      <w:tr w:rsidR="00C16268" w:rsidRPr="001516FB" w14:paraId="4E3E6837" w14:textId="77777777" w:rsidTr="00272A34">
        <w:tc>
          <w:tcPr>
            <w:tcW w:w="552" w:type="dxa"/>
            <w:tcBorders>
              <w:top w:val="single" w:sz="12" w:space="0" w:color="auto"/>
              <w:left w:val="single" w:sz="4" w:space="0" w:color="auto"/>
              <w:bottom w:val="single" w:sz="12" w:space="0" w:color="auto"/>
              <w:right w:val="single" w:sz="4" w:space="0" w:color="auto"/>
            </w:tcBorders>
          </w:tcPr>
          <w:p w14:paraId="1BE025E4"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52</w:t>
            </w:r>
          </w:p>
        </w:tc>
        <w:tc>
          <w:tcPr>
            <w:tcW w:w="2195" w:type="dxa"/>
            <w:tcBorders>
              <w:top w:val="single" w:sz="12" w:space="0" w:color="auto"/>
              <w:left w:val="single" w:sz="4" w:space="0" w:color="auto"/>
              <w:bottom w:val="single" w:sz="12" w:space="0" w:color="auto"/>
              <w:right w:val="single" w:sz="4" w:space="0" w:color="auto"/>
            </w:tcBorders>
            <w:vAlign w:val="center"/>
          </w:tcPr>
          <w:p w14:paraId="011A6E8E"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Śląska</w:t>
            </w:r>
          </w:p>
        </w:tc>
        <w:tc>
          <w:tcPr>
            <w:tcW w:w="4879" w:type="dxa"/>
            <w:tcBorders>
              <w:top w:val="single" w:sz="12" w:space="0" w:color="auto"/>
              <w:left w:val="single" w:sz="4" w:space="0" w:color="auto"/>
              <w:bottom w:val="single" w:sz="12" w:space="0" w:color="auto"/>
              <w:right w:val="single" w:sz="4" w:space="0" w:color="auto"/>
            </w:tcBorders>
            <w:vAlign w:val="center"/>
          </w:tcPr>
          <w:p w14:paraId="6E0FDF14" w14:textId="77777777" w:rsidR="00C16268" w:rsidRPr="00DC7505" w:rsidRDefault="00C16268" w:rsidP="00FE6E07">
            <w:pPr>
              <w:spacing w:before="60" w:after="60" w:line="240" w:lineRule="auto"/>
              <w:ind w:right="185"/>
              <w:rPr>
                <w:rFonts w:ascii="Times New Roman" w:eastAsia="MS Mincho" w:hAnsi="Times New Roman" w:cs="Times New Roman"/>
                <w:sz w:val="20"/>
                <w:szCs w:val="20"/>
                <w:lang w:val="en-US" w:eastAsia="pl-PL"/>
              </w:rPr>
            </w:pPr>
            <w:r w:rsidRPr="001516FB">
              <w:rPr>
                <w:rFonts w:ascii="Times New Roman" w:eastAsia="MS Mincho" w:hAnsi="Times New Roman" w:cs="Times New Roman"/>
                <w:sz w:val="20"/>
                <w:szCs w:val="20"/>
                <w:lang w:val="en-US" w:eastAsia="pl-PL"/>
              </w:rPr>
              <w:t xml:space="preserve">parking vis a vis </w:t>
            </w:r>
            <w:proofErr w:type="spellStart"/>
            <w:r w:rsidRPr="001516FB">
              <w:rPr>
                <w:rFonts w:ascii="Times New Roman" w:eastAsia="MS Mincho" w:hAnsi="Times New Roman" w:cs="Times New Roman"/>
                <w:sz w:val="20"/>
                <w:szCs w:val="20"/>
                <w:lang w:val="en-US" w:eastAsia="pl-PL"/>
              </w:rPr>
              <w:t>Parku</w:t>
            </w:r>
            <w:proofErr w:type="spellEnd"/>
            <w:r w:rsidRPr="001516FB">
              <w:rPr>
                <w:rFonts w:ascii="Times New Roman" w:eastAsia="MS Mincho" w:hAnsi="Times New Roman" w:cs="Times New Roman"/>
                <w:sz w:val="20"/>
                <w:szCs w:val="20"/>
                <w:lang w:val="en-US" w:eastAsia="pl-PL"/>
              </w:rPr>
              <w:t xml:space="preserve"> </w:t>
            </w:r>
            <w:proofErr w:type="spellStart"/>
            <w:r w:rsidRPr="001516FB">
              <w:rPr>
                <w:rFonts w:ascii="Times New Roman" w:eastAsia="MS Mincho" w:hAnsi="Times New Roman" w:cs="Times New Roman"/>
                <w:sz w:val="20"/>
                <w:szCs w:val="20"/>
                <w:lang w:val="en-US" w:eastAsia="pl-PL"/>
              </w:rPr>
              <w:t>Centralnego</w:t>
            </w:r>
            <w:proofErr w:type="spellEnd"/>
          </w:p>
        </w:tc>
        <w:tc>
          <w:tcPr>
            <w:tcW w:w="1715" w:type="dxa"/>
            <w:tcBorders>
              <w:top w:val="single" w:sz="12" w:space="0" w:color="auto"/>
              <w:left w:val="single" w:sz="4" w:space="0" w:color="auto"/>
              <w:bottom w:val="single" w:sz="12" w:space="0" w:color="auto"/>
              <w:right w:val="single" w:sz="4" w:space="0" w:color="auto"/>
            </w:tcBorders>
          </w:tcPr>
          <w:p w14:paraId="71EDE385"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1 670</w:t>
            </w:r>
          </w:p>
        </w:tc>
      </w:tr>
      <w:tr w:rsidR="00C16268" w:rsidRPr="001516FB" w14:paraId="1A15DD23" w14:textId="77777777" w:rsidTr="00272A34">
        <w:tc>
          <w:tcPr>
            <w:tcW w:w="552" w:type="dxa"/>
            <w:tcBorders>
              <w:top w:val="single" w:sz="12" w:space="0" w:color="auto"/>
              <w:left w:val="single" w:sz="4" w:space="0" w:color="auto"/>
              <w:bottom w:val="single" w:sz="12" w:space="0" w:color="auto"/>
              <w:right w:val="single" w:sz="4" w:space="0" w:color="auto"/>
            </w:tcBorders>
          </w:tcPr>
          <w:p w14:paraId="4B30EC68"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53</w:t>
            </w:r>
          </w:p>
        </w:tc>
        <w:tc>
          <w:tcPr>
            <w:tcW w:w="2195" w:type="dxa"/>
            <w:tcBorders>
              <w:top w:val="single" w:sz="12" w:space="0" w:color="auto"/>
              <w:left w:val="single" w:sz="4" w:space="0" w:color="auto"/>
              <w:bottom w:val="single" w:sz="12" w:space="0" w:color="auto"/>
              <w:right w:val="single" w:sz="4" w:space="0" w:color="auto"/>
            </w:tcBorders>
            <w:vAlign w:val="center"/>
          </w:tcPr>
          <w:p w14:paraId="2EEA373C"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Świętojańska</w:t>
            </w:r>
          </w:p>
        </w:tc>
        <w:tc>
          <w:tcPr>
            <w:tcW w:w="4879" w:type="dxa"/>
            <w:tcBorders>
              <w:top w:val="single" w:sz="12" w:space="0" w:color="auto"/>
              <w:left w:val="single" w:sz="4" w:space="0" w:color="auto"/>
              <w:bottom w:val="single" w:sz="12" w:space="0" w:color="auto"/>
              <w:right w:val="single" w:sz="4" w:space="0" w:color="auto"/>
            </w:tcBorders>
            <w:vAlign w:val="center"/>
          </w:tcPr>
          <w:p w14:paraId="6A55D063"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4" w:space="0" w:color="auto"/>
            </w:tcBorders>
          </w:tcPr>
          <w:p w14:paraId="79284CC3"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1 560</w:t>
            </w:r>
          </w:p>
        </w:tc>
      </w:tr>
      <w:tr w:rsidR="00C16268" w:rsidRPr="001516FB" w14:paraId="36455574" w14:textId="77777777" w:rsidTr="00272A34">
        <w:tc>
          <w:tcPr>
            <w:tcW w:w="552" w:type="dxa"/>
            <w:tcBorders>
              <w:top w:val="single" w:sz="12" w:space="0" w:color="auto"/>
              <w:left w:val="single" w:sz="4" w:space="0" w:color="auto"/>
              <w:bottom w:val="single" w:sz="12" w:space="0" w:color="auto"/>
              <w:right w:val="single" w:sz="2" w:space="0" w:color="auto"/>
            </w:tcBorders>
          </w:tcPr>
          <w:p w14:paraId="53D14AC6"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54</w:t>
            </w:r>
          </w:p>
        </w:tc>
        <w:tc>
          <w:tcPr>
            <w:tcW w:w="2195" w:type="dxa"/>
            <w:tcBorders>
              <w:top w:val="single" w:sz="12" w:space="0" w:color="auto"/>
              <w:left w:val="single" w:sz="2" w:space="0" w:color="auto"/>
              <w:bottom w:val="single" w:sz="12" w:space="0" w:color="auto"/>
              <w:right w:val="single" w:sz="2" w:space="0" w:color="auto"/>
            </w:tcBorders>
            <w:vAlign w:val="center"/>
          </w:tcPr>
          <w:p w14:paraId="1F2E7D93"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Tołstoja</w:t>
            </w:r>
          </w:p>
        </w:tc>
        <w:tc>
          <w:tcPr>
            <w:tcW w:w="4879" w:type="dxa"/>
            <w:tcBorders>
              <w:top w:val="single" w:sz="12" w:space="0" w:color="auto"/>
              <w:left w:val="single" w:sz="2" w:space="0" w:color="auto"/>
              <w:bottom w:val="single" w:sz="12" w:space="0" w:color="auto"/>
              <w:right w:val="single" w:sz="2" w:space="0" w:color="auto"/>
            </w:tcBorders>
            <w:vAlign w:val="center"/>
          </w:tcPr>
          <w:p w14:paraId="55943C9A"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2" w:space="0" w:color="auto"/>
              <w:bottom w:val="single" w:sz="12" w:space="0" w:color="auto"/>
              <w:right w:val="single" w:sz="4" w:space="0" w:color="auto"/>
            </w:tcBorders>
          </w:tcPr>
          <w:p w14:paraId="32E5D5BC"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2 450</w:t>
            </w:r>
          </w:p>
        </w:tc>
      </w:tr>
      <w:tr w:rsidR="00C16268" w:rsidRPr="001516FB" w14:paraId="51DE767C" w14:textId="77777777" w:rsidTr="00272A34">
        <w:tc>
          <w:tcPr>
            <w:tcW w:w="552" w:type="dxa"/>
            <w:tcBorders>
              <w:top w:val="single" w:sz="12" w:space="0" w:color="auto"/>
              <w:left w:val="single" w:sz="4" w:space="0" w:color="auto"/>
              <w:bottom w:val="single" w:sz="12" w:space="0" w:color="auto"/>
              <w:right w:val="single" w:sz="2" w:space="0" w:color="auto"/>
            </w:tcBorders>
          </w:tcPr>
          <w:p w14:paraId="1CEC19E9"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55</w:t>
            </w:r>
          </w:p>
        </w:tc>
        <w:tc>
          <w:tcPr>
            <w:tcW w:w="2195" w:type="dxa"/>
            <w:tcBorders>
              <w:top w:val="single" w:sz="12" w:space="0" w:color="auto"/>
              <w:left w:val="single" w:sz="2" w:space="0" w:color="auto"/>
              <w:bottom w:val="single" w:sz="12" w:space="0" w:color="auto"/>
              <w:right w:val="single" w:sz="2" w:space="0" w:color="auto"/>
            </w:tcBorders>
            <w:vAlign w:val="center"/>
          </w:tcPr>
          <w:p w14:paraId="28AAC029"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Wałowa</w:t>
            </w:r>
          </w:p>
        </w:tc>
        <w:tc>
          <w:tcPr>
            <w:tcW w:w="4879" w:type="dxa"/>
            <w:tcBorders>
              <w:top w:val="single" w:sz="12" w:space="0" w:color="auto"/>
              <w:left w:val="single" w:sz="2" w:space="0" w:color="auto"/>
              <w:bottom w:val="single" w:sz="12" w:space="0" w:color="auto"/>
              <w:right w:val="single" w:sz="2" w:space="0" w:color="auto"/>
            </w:tcBorders>
            <w:vAlign w:val="center"/>
          </w:tcPr>
          <w:p w14:paraId="399AA76E"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z zatokami</w:t>
            </w:r>
          </w:p>
        </w:tc>
        <w:tc>
          <w:tcPr>
            <w:tcW w:w="1715" w:type="dxa"/>
            <w:tcBorders>
              <w:top w:val="single" w:sz="12" w:space="0" w:color="auto"/>
              <w:left w:val="single" w:sz="2" w:space="0" w:color="auto"/>
              <w:bottom w:val="single" w:sz="12" w:space="0" w:color="auto"/>
              <w:right w:val="single" w:sz="4" w:space="0" w:color="auto"/>
            </w:tcBorders>
          </w:tcPr>
          <w:p w14:paraId="7D160C30"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481</w:t>
            </w:r>
          </w:p>
        </w:tc>
      </w:tr>
      <w:tr w:rsidR="00C16268" w:rsidRPr="001516FB" w14:paraId="2BB4727B" w14:textId="77777777" w:rsidTr="00272A34">
        <w:tc>
          <w:tcPr>
            <w:tcW w:w="552" w:type="dxa"/>
            <w:tcBorders>
              <w:top w:val="single" w:sz="12" w:space="0" w:color="auto"/>
              <w:left w:val="single" w:sz="4" w:space="0" w:color="auto"/>
              <w:bottom w:val="single" w:sz="12" w:space="0" w:color="auto"/>
              <w:right w:val="single" w:sz="2" w:space="0" w:color="auto"/>
            </w:tcBorders>
          </w:tcPr>
          <w:p w14:paraId="5E74665C"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56</w:t>
            </w:r>
          </w:p>
        </w:tc>
        <w:tc>
          <w:tcPr>
            <w:tcW w:w="2195" w:type="dxa"/>
            <w:tcBorders>
              <w:top w:val="single" w:sz="12" w:space="0" w:color="auto"/>
              <w:left w:val="single" w:sz="2" w:space="0" w:color="auto"/>
              <w:bottom w:val="single" w:sz="12" w:space="0" w:color="auto"/>
              <w:right w:val="single" w:sz="2" w:space="0" w:color="auto"/>
            </w:tcBorders>
            <w:vAlign w:val="center"/>
          </w:tcPr>
          <w:p w14:paraId="3287C62B"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Warszawska</w:t>
            </w:r>
          </w:p>
        </w:tc>
        <w:tc>
          <w:tcPr>
            <w:tcW w:w="4879" w:type="dxa"/>
            <w:tcBorders>
              <w:top w:val="single" w:sz="12" w:space="0" w:color="auto"/>
              <w:left w:val="single" w:sz="2" w:space="0" w:color="auto"/>
              <w:bottom w:val="single" w:sz="12" w:space="0" w:color="auto"/>
              <w:right w:val="single" w:sz="2" w:space="0" w:color="auto"/>
            </w:tcBorders>
            <w:vAlign w:val="center"/>
          </w:tcPr>
          <w:p w14:paraId="1DCA24EF"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2" w:space="0" w:color="auto"/>
              <w:bottom w:val="single" w:sz="12" w:space="0" w:color="auto"/>
              <w:right w:val="single" w:sz="4" w:space="0" w:color="auto"/>
            </w:tcBorders>
          </w:tcPr>
          <w:p w14:paraId="6EF798F9"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1 148</w:t>
            </w:r>
          </w:p>
        </w:tc>
      </w:tr>
      <w:tr w:rsidR="00C16268" w:rsidRPr="001516FB" w14:paraId="041C1087" w14:textId="77777777" w:rsidTr="00272A34">
        <w:tc>
          <w:tcPr>
            <w:tcW w:w="552" w:type="dxa"/>
            <w:tcBorders>
              <w:top w:val="single" w:sz="12" w:space="0" w:color="auto"/>
              <w:left w:val="single" w:sz="4" w:space="0" w:color="auto"/>
              <w:bottom w:val="single" w:sz="12" w:space="0" w:color="auto"/>
              <w:right w:val="single" w:sz="2" w:space="0" w:color="auto"/>
            </w:tcBorders>
          </w:tcPr>
          <w:p w14:paraId="4498B36C"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57</w:t>
            </w:r>
          </w:p>
        </w:tc>
        <w:tc>
          <w:tcPr>
            <w:tcW w:w="2195" w:type="dxa"/>
            <w:tcBorders>
              <w:top w:val="single" w:sz="12" w:space="0" w:color="auto"/>
              <w:left w:val="single" w:sz="2" w:space="0" w:color="auto"/>
              <w:bottom w:val="single" w:sz="12" w:space="0" w:color="auto"/>
              <w:right w:val="single" w:sz="2" w:space="0" w:color="auto"/>
            </w:tcBorders>
            <w:vAlign w:val="center"/>
          </w:tcPr>
          <w:p w14:paraId="31280ECD"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Waryńskiego</w:t>
            </w:r>
          </w:p>
        </w:tc>
        <w:tc>
          <w:tcPr>
            <w:tcW w:w="4879" w:type="dxa"/>
            <w:tcBorders>
              <w:top w:val="single" w:sz="12" w:space="0" w:color="auto"/>
              <w:left w:val="single" w:sz="2" w:space="0" w:color="auto"/>
              <w:bottom w:val="single" w:sz="12" w:space="0" w:color="auto"/>
              <w:right w:val="single" w:sz="2" w:space="0" w:color="auto"/>
            </w:tcBorders>
            <w:vAlign w:val="center"/>
          </w:tcPr>
          <w:p w14:paraId="68CC9CC5"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jednia z zatokami</w:t>
            </w:r>
          </w:p>
        </w:tc>
        <w:tc>
          <w:tcPr>
            <w:tcW w:w="1715" w:type="dxa"/>
            <w:tcBorders>
              <w:top w:val="single" w:sz="12" w:space="0" w:color="auto"/>
              <w:left w:val="single" w:sz="2" w:space="0" w:color="auto"/>
              <w:bottom w:val="single" w:sz="12" w:space="0" w:color="auto"/>
              <w:right w:val="single" w:sz="4" w:space="0" w:color="auto"/>
            </w:tcBorders>
          </w:tcPr>
          <w:p w14:paraId="0CA72AA7"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9 012</w:t>
            </w:r>
          </w:p>
        </w:tc>
      </w:tr>
      <w:tr w:rsidR="00C16268" w:rsidRPr="001516FB" w14:paraId="6B3CA5CF" w14:textId="77777777" w:rsidTr="00272A34">
        <w:tc>
          <w:tcPr>
            <w:tcW w:w="552" w:type="dxa"/>
            <w:tcBorders>
              <w:top w:val="single" w:sz="12" w:space="0" w:color="auto"/>
              <w:left w:val="single" w:sz="4" w:space="0" w:color="auto"/>
              <w:bottom w:val="single" w:sz="12" w:space="0" w:color="auto"/>
              <w:right w:val="single" w:sz="2" w:space="0" w:color="auto"/>
            </w:tcBorders>
          </w:tcPr>
          <w:p w14:paraId="43B2C5F0"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58</w:t>
            </w:r>
          </w:p>
        </w:tc>
        <w:tc>
          <w:tcPr>
            <w:tcW w:w="2195" w:type="dxa"/>
            <w:tcBorders>
              <w:top w:val="single" w:sz="12" w:space="0" w:color="auto"/>
              <w:left w:val="single" w:sz="2" w:space="0" w:color="auto"/>
              <w:bottom w:val="single" w:sz="12" w:space="0" w:color="auto"/>
              <w:right w:val="single" w:sz="2" w:space="0" w:color="auto"/>
            </w:tcBorders>
            <w:vAlign w:val="center"/>
          </w:tcPr>
          <w:p w14:paraId="3C60592F"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Webera</w:t>
            </w:r>
          </w:p>
        </w:tc>
        <w:tc>
          <w:tcPr>
            <w:tcW w:w="4879" w:type="dxa"/>
            <w:tcBorders>
              <w:top w:val="single" w:sz="12" w:space="0" w:color="auto"/>
              <w:left w:val="single" w:sz="2" w:space="0" w:color="auto"/>
              <w:bottom w:val="single" w:sz="12" w:space="0" w:color="auto"/>
              <w:right w:val="single" w:sz="2" w:space="0" w:color="auto"/>
            </w:tcBorders>
            <w:vAlign w:val="center"/>
          </w:tcPr>
          <w:p w14:paraId="574A4779"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2" w:space="0" w:color="auto"/>
              <w:bottom w:val="single" w:sz="12" w:space="0" w:color="auto"/>
              <w:right w:val="single" w:sz="4" w:space="0" w:color="auto"/>
            </w:tcBorders>
          </w:tcPr>
          <w:p w14:paraId="57A4E045"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1 900</w:t>
            </w:r>
          </w:p>
        </w:tc>
      </w:tr>
      <w:tr w:rsidR="00C16268" w:rsidRPr="001516FB" w14:paraId="6F47B6E2" w14:textId="77777777" w:rsidTr="00272A34">
        <w:tc>
          <w:tcPr>
            <w:tcW w:w="552" w:type="dxa"/>
            <w:tcBorders>
              <w:top w:val="single" w:sz="12" w:space="0" w:color="auto"/>
              <w:left w:val="single" w:sz="4" w:space="0" w:color="auto"/>
              <w:bottom w:val="single" w:sz="12" w:space="0" w:color="auto"/>
              <w:right w:val="single" w:sz="2" w:space="0" w:color="auto"/>
            </w:tcBorders>
          </w:tcPr>
          <w:p w14:paraId="10B1E1E0"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59</w:t>
            </w:r>
          </w:p>
        </w:tc>
        <w:tc>
          <w:tcPr>
            <w:tcW w:w="2195" w:type="dxa"/>
            <w:tcBorders>
              <w:top w:val="single" w:sz="12" w:space="0" w:color="auto"/>
              <w:left w:val="single" w:sz="2" w:space="0" w:color="auto"/>
              <w:bottom w:val="single" w:sz="12" w:space="0" w:color="auto"/>
              <w:right w:val="single" w:sz="2" w:space="0" w:color="auto"/>
            </w:tcBorders>
            <w:vAlign w:val="center"/>
          </w:tcPr>
          <w:p w14:paraId="1333029A"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Wesoła</w:t>
            </w:r>
          </w:p>
        </w:tc>
        <w:tc>
          <w:tcPr>
            <w:tcW w:w="4879" w:type="dxa"/>
            <w:tcBorders>
              <w:top w:val="single" w:sz="12" w:space="0" w:color="auto"/>
              <w:left w:val="single" w:sz="2" w:space="0" w:color="auto"/>
              <w:bottom w:val="single" w:sz="12" w:space="0" w:color="auto"/>
              <w:right w:val="single" w:sz="2" w:space="0" w:color="auto"/>
            </w:tcBorders>
            <w:vAlign w:val="center"/>
          </w:tcPr>
          <w:p w14:paraId="26F79893"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2" w:space="0" w:color="auto"/>
              <w:bottom w:val="single" w:sz="12" w:space="0" w:color="auto"/>
              <w:right w:val="single" w:sz="4" w:space="0" w:color="auto"/>
            </w:tcBorders>
          </w:tcPr>
          <w:p w14:paraId="03A515F3"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2 300</w:t>
            </w:r>
          </w:p>
        </w:tc>
      </w:tr>
      <w:tr w:rsidR="00C16268" w:rsidRPr="001516FB" w14:paraId="0C6628C9" w14:textId="77777777" w:rsidTr="00272A34">
        <w:tc>
          <w:tcPr>
            <w:tcW w:w="552" w:type="dxa"/>
            <w:tcBorders>
              <w:top w:val="single" w:sz="12" w:space="0" w:color="auto"/>
              <w:left w:val="single" w:sz="4" w:space="0" w:color="auto"/>
              <w:bottom w:val="single" w:sz="12" w:space="0" w:color="auto"/>
              <w:right w:val="single" w:sz="2" w:space="0" w:color="auto"/>
            </w:tcBorders>
          </w:tcPr>
          <w:p w14:paraId="2D3FF15E"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60</w:t>
            </w:r>
          </w:p>
        </w:tc>
        <w:tc>
          <w:tcPr>
            <w:tcW w:w="2195" w:type="dxa"/>
            <w:tcBorders>
              <w:top w:val="single" w:sz="12" w:space="0" w:color="auto"/>
              <w:left w:val="single" w:sz="2" w:space="0" w:color="auto"/>
              <w:bottom w:val="single" w:sz="12" w:space="0" w:color="auto"/>
              <w:right w:val="single" w:sz="2" w:space="0" w:color="auto"/>
            </w:tcBorders>
            <w:vAlign w:val="center"/>
          </w:tcPr>
          <w:p w14:paraId="091B60F8"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Westerplatte</w:t>
            </w:r>
          </w:p>
        </w:tc>
        <w:tc>
          <w:tcPr>
            <w:tcW w:w="4879" w:type="dxa"/>
            <w:tcBorders>
              <w:top w:val="single" w:sz="12" w:space="0" w:color="auto"/>
              <w:left w:val="single" w:sz="2" w:space="0" w:color="auto"/>
              <w:bottom w:val="single" w:sz="12" w:space="0" w:color="auto"/>
              <w:right w:val="single" w:sz="2" w:space="0" w:color="auto"/>
            </w:tcBorders>
            <w:vAlign w:val="center"/>
          </w:tcPr>
          <w:p w14:paraId="7A63B7F2"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plac przed kościołem Św. Krzyża</w:t>
            </w:r>
          </w:p>
        </w:tc>
        <w:tc>
          <w:tcPr>
            <w:tcW w:w="1715" w:type="dxa"/>
            <w:tcBorders>
              <w:top w:val="single" w:sz="12" w:space="0" w:color="auto"/>
              <w:left w:val="single" w:sz="2" w:space="0" w:color="auto"/>
              <w:bottom w:val="single" w:sz="12" w:space="0" w:color="auto"/>
              <w:right w:val="single" w:sz="4" w:space="0" w:color="auto"/>
            </w:tcBorders>
          </w:tcPr>
          <w:p w14:paraId="5E94C569"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132</w:t>
            </w:r>
          </w:p>
        </w:tc>
      </w:tr>
      <w:tr w:rsidR="00C16268" w:rsidRPr="001516FB" w14:paraId="216D620F" w14:textId="77777777" w:rsidTr="00272A34">
        <w:tc>
          <w:tcPr>
            <w:tcW w:w="552" w:type="dxa"/>
            <w:tcBorders>
              <w:top w:val="single" w:sz="12" w:space="0" w:color="auto"/>
              <w:left w:val="single" w:sz="4" w:space="0" w:color="auto"/>
              <w:bottom w:val="single" w:sz="12" w:space="0" w:color="auto"/>
              <w:right w:val="single" w:sz="2" w:space="0" w:color="auto"/>
            </w:tcBorders>
          </w:tcPr>
          <w:p w14:paraId="4637601D"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61</w:t>
            </w:r>
          </w:p>
        </w:tc>
        <w:tc>
          <w:tcPr>
            <w:tcW w:w="2195" w:type="dxa"/>
            <w:tcBorders>
              <w:top w:val="single" w:sz="12" w:space="0" w:color="auto"/>
              <w:left w:val="single" w:sz="2" w:space="0" w:color="auto"/>
              <w:bottom w:val="single" w:sz="12" w:space="0" w:color="auto"/>
              <w:right w:val="single" w:sz="2" w:space="0" w:color="auto"/>
            </w:tcBorders>
            <w:vAlign w:val="center"/>
          </w:tcPr>
          <w:p w14:paraId="556F221C"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Wróblewskiego</w:t>
            </w:r>
          </w:p>
        </w:tc>
        <w:tc>
          <w:tcPr>
            <w:tcW w:w="4879" w:type="dxa"/>
            <w:tcBorders>
              <w:top w:val="single" w:sz="12" w:space="0" w:color="auto"/>
              <w:left w:val="single" w:sz="2" w:space="0" w:color="auto"/>
              <w:bottom w:val="single" w:sz="12" w:space="0" w:color="auto"/>
              <w:right w:val="single" w:sz="2" w:space="0" w:color="auto"/>
            </w:tcBorders>
            <w:vAlign w:val="center"/>
          </w:tcPr>
          <w:p w14:paraId="237C6364"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 z zatokami oraz droga dojazdowa  do posesji 62-64</w:t>
            </w:r>
          </w:p>
        </w:tc>
        <w:tc>
          <w:tcPr>
            <w:tcW w:w="1715" w:type="dxa"/>
            <w:tcBorders>
              <w:top w:val="single" w:sz="12" w:space="0" w:color="auto"/>
              <w:left w:val="single" w:sz="2" w:space="0" w:color="auto"/>
              <w:bottom w:val="single" w:sz="12" w:space="0" w:color="auto"/>
              <w:right w:val="single" w:sz="4" w:space="0" w:color="auto"/>
            </w:tcBorders>
          </w:tcPr>
          <w:p w14:paraId="75FDB749"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4 428</w:t>
            </w:r>
          </w:p>
        </w:tc>
      </w:tr>
      <w:tr w:rsidR="00C16268" w:rsidRPr="001516FB" w14:paraId="49C956DD" w14:textId="77777777" w:rsidTr="00272A34">
        <w:tc>
          <w:tcPr>
            <w:tcW w:w="552" w:type="dxa"/>
            <w:tcBorders>
              <w:top w:val="single" w:sz="12" w:space="0" w:color="auto"/>
              <w:left w:val="single" w:sz="4" w:space="0" w:color="auto"/>
              <w:bottom w:val="single" w:sz="12" w:space="0" w:color="auto"/>
              <w:right w:val="single" w:sz="2" w:space="0" w:color="auto"/>
            </w:tcBorders>
          </w:tcPr>
          <w:p w14:paraId="7C579AB5"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62</w:t>
            </w:r>
          </w:p>
        </w:tc>
        <w:tc>
          <w:tcPr>
            <w:tcW w:w="2195" w:type="dxa"/>
            <w:tcBorders>
              <w:top w:val="single" w:sz="12" w:space="0" w:color="auto"/>
              <w:left w:val="single" w:sz="2" w:space="0" w:color="auto"/>
              <w:bottom w:val="single" w:sz="12" w:space="0" w:color="auto"/>
              <w:right w:val="single" w:sz="2" w:space="0" w:color="auto"/>
            </w:tcBorders>
            <w:vAlign w:val="center"/>
            <w:hideMark/>
          </w:tcPr>
          <w:p w14:paraId="47D719F9"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Wyspiańskiego</w:t>
            </w:r>
          </w:p>
        </w:tc>
        <w:tc>
          <w:tcPr>
            <w:tcW w:w="4879" w:type="dxa"/>
            <w:tcBorders>
              <w:top w:val="single" w:sz="12" w:space="0" w:color="auto"/>
              <w:left w:val="single" w:sz="2" w:space="0" w:color="auto"/>
              <w:bottom w:val="single" w:sz="12" w:space="0" w:color="auto"/>
              <w:right w:val="single" w:sz="2" w:space="0" w:color="auto"/>
            </w:tcBorders>
            <w:vAlign w:val="center"/>
            <w:hideMark/>
          </w:tcPr>
          <w:p w14:paraId="220C47FD"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2" w:space="0" w:color="auto"/>
              <w:bottom w:val="single" w:sz="12" w:space="0" w:color="auto"/>
              <w:right w:val="single" w:sz="4" w:space="0" w:color="auto"/>
            </w:tcBorders>
            <w:hideMark/>
          </w:tcPr>
          <w:p w14:paraId="4C328947"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1 530</w:t>
            </w:r>
          </w:p>
        </w:tc>
      </w:tr>
      <w:tr w:rsidR="00C16268" w:rsidRPr="001516FB" w14:paraId="41942DB9" w14:textId="77777777" w:rsidTr="00272A34">
        <w:tc>
          <w:tcPr>
            <w:tcW w:w="552" w:type="dxa"/>
            <w:vMerge w:val="restart"/>
            <w:tcBorders>
              <w:top w:val="single" w:sz="12" w:space="0" w:color="auto"/>
              <w:left w:val="single" w:sz="4" w:space="0" w:color="auto"/>
              <w:bottom w:val="single" w:sz="4" w:space="0" w:color="auto"/>
              <w:right w:val="single" w:sz="4" w:space="0" w:color="auto"/>
            </w:tcBorders>
          </w:tcPr>
          <w:p w14:paraId="4C162F9B" w14:textId="77777777" w:rsidR="00C16268" w:rsidRPr="001516FB" w:rsidRDefault="00C16268" w:rsidP="00FA0BCD">
            <w:pPr>
              <w:spacing w:before="24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63</w:t>
            </w:r>
          </w:p>
        </w:tc>
        <w:tc>
          <w:tcPr>
            <w:tcW w:w="2195" w:type="dxa"/>
            <w:vMerge w:val="restart"/>
            <w:tcBorders>
              <w:top w:val="single" w:sz="12" w:space="0" w:color="auto"/>
              <w:left w:val="single" w:sz="4" w:space="0" w:color="auto"/>
              <w:bottom w:val="single" w:sz="4" w:space="0" w:color="auto"/>
              <w:right w:val="single" w:sz="4" w:space="0" w:color="auto"/>
            </w:tcBorders>
            <w:vAlign w:val="center"/>
            <w:hideMark/>
          </w:tcPr>
          <w:p w14:paraId="0A2D268D"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Zamenhofa</w:t>
            </w:r>
          </w:p>
        </w:tc>
        <w:tc>
          <w:tcPr>
            <w:tcW w:w="4879" w:type="dxa"/>
            <w:tcBorders>
              <w:top w:val="single" w:sz="12" w:space="0" w:color="auto"/>
              <w:left w:val="single" w:sz="4" w:space="0" w:color="auto"/>
              <w:bottom w:val="single" w:sz="4" w:space="0" w:color="auto"/>
              <w:right w:val="single" w:sz="4" w:space="0" w:color="auto"/>
            </w:tcBorders>
            <w:vAlign w:val="center"/>
            <w:hideMark/>
          </w:tcPr>
          <w:p w14:paraId="012CAF84"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parking przed budynkiem 49-51 oraz budynkiem 53-55</w:t>
            </w:r>
          </w:p>
        </w:tc>
        <w:tc>
          <w:tcPr>
            <w:tcW w:w="1715" w:type="dxa"/>
            <w:tcBorders>
              <w:top w:val="single" w:sz="12" w:space="0" w:color="auto"/>
              <w:left w:val="single" w:sz="4" w:space="0" w:color="auto"/>
              <w:bottom w:val="single" w:sz="4" w:space="0" w:color="auto"/>
              <w:right w:val="single" w:sz="4" w:space="0" w:color="auto"/>
            </w:tcBorders>
            <w:hideMark/>
          </w:tcPr>
          <w:p w14:paraId="2A560896"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2 148</w:t>
            </w:r>
          </w:p>
        </w:tc>
      </w:tr>
      <w:tr w:rsidR="00C16268" w:rsidRPr="001516FB" w14:paraId="786E43D5" w14:textId="77777777" w:rsidTr="00272A34">
        <w:tc>
          <w:tcPr>
            <w:tcW w:w="552" w:type="dxa"/>
            <w:vMerge/>
            <w:tcBorders>
              <w:top w:val="single" w:sz="4" w:space="0" w:color="auto"/>
              <w:left w:val="single" w:sz="4" w:space="0" w:color="auto"/>
              <w:bottom w:val="single" w:sz="12" w:space="0" w:color="auto"/>
              <w:right w:val="single" w:sz="4" w:space="0" w:color="auto"/>
            </w:tcBorders>
            <w:vAlign w:val="center"/>
          </w:tcPr>
          <w:p w14:paraId="6CAADF45" w14:textId="77777777" w:rsidR="00C16268" w:rsidRPr="001516FB" w:rsidRDefault="00C16268" w:rsidP="00FA0BCD">
            <w:pPr>
              <w:spacing w:after="0"/>
              <w:rPr>
                <w:rFonts w:ascii="Times New Roman" w:eastAsia="MS Mincho" w:hAnsi="Times New Roman" w:cs="Times New Roman"/>
                <w:lang w:eastAsia="pl-PL"/>
              </w:rPr>
            </w:pPr>
          </w:p>
        </w:tc>
        <w:tc>
          <w:tcPr>
            <w:tcW w:w="2195" w:type="dxa"/>
            <w:vMerge/>
            <w:tcBorders>
              <w:top w:val="single" w:sz="4" w:space="0" w:color="auto"/>
              <w:left w:val="single" w:sz="4" w:space="0" w:color="auto"/>
              <w:bottom w:val="single" w:sz="12" w:space="0" w:color="auto"/>
              <w:right w:val="single" w:sz="4" w:space="0" w:color="auto"/>
            </w:tcBorders>
            <w:vAlign w:val="center"/>
            <w:hideMark/>
          </w:tcPr>
          <w:p w14:paraId="7244401E" w14:textId="77777777" w:rsidR="00C16268" w:rsidRPr="001516FB" w:rsidRDefault="00C16268" w:rsidP="00FE6E07">
            <w:pPr>
              <w:spacing w:after="0"/>
              <w:ind w:right="185"/>
              <w:rPr>
                <w:rFonts w:ascii="Times New Roman" w:eastAsia="MS Mincho" w:hAnsi="Times New Roman" w:cs="Times New Roman"/>
                <w:b/>
                <w:lang w:eastAsia="pl-PL"/>
              </w:rPr>
            </w:pPr>
          </w:p>
        </w:tc>
        <w:tc>
          <w:tcPr>
            <w:tcW w:w="4879" w:type="dxa"/>
            <w:tcBorders>
              <w:top w:val="single" w:sz="4" w:space="0" w:color="auto"/>
              <w:left w:val="single" w:sz="4" w:space="0" w:color="auto"/>
              <w:bottom w:val="single" w:sz="12" w:space="0" w:color="auto"/>
              <w:right w:val="single" w:sz="4" w:space="0" w:color="auto"/>
            </w:tcBorders>
            <w:vAlign w:val="center"/>
            <w:hideMark/>
          </w:tcPr>
          <w:p w14:paraId="3F5CA806"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parking przed przychodnią NZOZ</w:t>
            </w:r>
          </w:p>
        </w:tc>
        <w:tc>
          <w:tcPr>
            <w:tcW w:w="1715" w:type="dxa"/>
            <w:tcBorders>
              <w:top w:val="single" w:sz="4" w:space="0" w:color="auto"/>
              <w:left w:val="single" w:sz="4" w:space="0" w:color="auto"/>
              <w:bottom w:val="single" w:sz="12" w:space="0" w:color="auto"/>
              <w:right w:val="single" w:sz="4" w:space="0" w:color="auto"/>
            </w:tcBorders>
            <w:hideMark/>
          </w:tcPr>
          <w:p w14:paraId="60A6C206"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651</w:t>
            </w:r>
          </w:p>
        </w:tc>
      </w:tr>
      <w:tr w:rsidR="00C16268" w:rsidRPr="001516FB" w14:paraId="1209E495" w14:textId="77777777" w:rsidTr="00272A34">
        <w:tc>
          <w:tcPr>
            <w:tcW w:w="552" w:type="dxa"/>
            <w:tcBorders>
              <w:top w:val="single" w:sz="12" w:space="0" w:color="auto"/>
              <w:left w:val="single" w:sz="4" w:space="0" w:color="auto"/>
              <w:bottom w:val="single" w:sz="12" w:space="0" w:color="auto"/>
              <w:right w:val="single" w:sz="4" w:space="0" w:color="auto"/>
            </w:tcBorders>
          </w:tcPr>
          <w:p w14:paraId="392D328C" w14:textId="77777777" w:rsidR="00C16268" w:rsidRPr="001516FB" w:rsidRDefault="00C16268" w:rsidP="00FA0BCD">
            <w:pPr>
              <w:spacing w:before="60" w:after="60" w:line="240" w:lineRule="auto"/>
              <w:jc w:val="center"/>
              <w:rPr>
                <w:rFonts w:ascii="Times New Roman" w:eastAsia="MS Mincho" w:hAnsi="Times New Roman" w:cs="Times New Roman"/>
                <w:lang w:eastAsia="pl-PL"/>
              </w:rPr>
            </w:pPr>
            <w:r>
              <w:rPr>
                <w:rFonts w:ascii="Times New Roman" w:eastAsia="MS Mincho" w:hAnsi="Times New Roman" w:cs="Times New Roman"/>
                <w:lang w:eastAsia="pl-PL"/>
              </w:rPr>
              <w:t>64</w:t>
            </w:r>
          </w:p>
        </w:tc>
        <w:tc>
          <w:tcPr>
            <w:tcW w:w="2195" w:type="dxa"/>
            <w:tcBorders>
              <w:top w:val="single" w:sz="12" w:space="0" w:color="auto"/>
              <w:left w:val="single" w:sz="4" w:space="0" w:color="auto"/>
              <w:bottom w:val="single" w:sz="12" w:space="0" w:color="auto"/>
              <w:right w:val="single" w:sz="4" w:space="0" w:color="auto"/>
            </w:tcBorders>
            <w:vAlign w:val="center"/>
            <w:hideMark/>
          </w:tcPr>
          <w:p w14:paraId="15F8FB8E" w14:textId="77777777" w:rsidR="00C16268" w:rsidRPr="001516FB" w:rsidRDefault="00C16268" w:rsidP="00FE6E07">
            <w:pPr>
              <w:spacing w:before="60" w:after="60" w:line="240" w:lineRule="auto"/>
              <w:ind w:right="185"/>
              <w:rPr>
                <w:rFonts w:ascii="Times New Roman" w:eastAsia="MS Mincho" w:hAnsi="Times New Roman" w:cs="Times New Roman"/>
                <w:b/>
                <w:lang w:eastAsia="pl-PL"/>
              </w:rPr>
            </w:pPr>
            <w:r w:rsidRPr="001516FB">
              <w:rPr>
                <w:rFonts w:ascii="Times New Roman" w:eastAsia="MS Mincho" w:hAnsi="Times New Roman" w:cs="Times New Roman"/>
                <w:b/>
                <w:lang w:eastAsia="pl-PL"/>
              </w:rPr>
              <w:t>Zygmuntowska</w:t>
            </w:r>
          </w:p>
        </w:tc>
        <w:tc>
          <w:tcPr>
            <w:tcW w:w="4879" w:type="dxa"/>
            <w:tcBorders>
              <w:top w:val="single" w:sz="12" w:space="0" w:color="auto"/>
              <w:left w:val="single" w:sz="4" w:space="0" w:color="auto"/>
              <w:bottom w:val="single" w:sz="12" w:space="0" w:color="auto"/>
              <w:right w:val="single" w:sz="4" w:space="0" w:color="auto"/>
            </w:tcBorders>
            <w:vAlign w:val="center"/>
            <w:hideMark/>
          </w:tcPr>
          <w:p w14:paraId="0BD73022" w14:textId="77777777" w:rsidR="00C16268" w:rsidRPr="001516FB" w:rsidRDefault="00C16268" w:rsidP="00FE6E07">
            <w:pPr>
              <w:spacing w:before="60" w:after="60" w:line="240" w:lineRule="auto"/>
              <w:ind w:right="185"/>
              <w:rPr>
                <w:rFonts w:ascii="Times New Roman" w:eastAsia="MS Mincho" w:hAnsi="Times New Roman" w:cs="Times New Roman"/>
                <w:sz w:val="20"/>
                <w:szCs w:val="20"/>
                <w:lang w:eastAsia="pl-PL"/>
              </w:rPr>
            </w:pPr>
            <w:r w:rsidRPr="001516FB">
              <w:rPr>
                <w:rFonts w:ascii="Times New Roman" w:eastAsia="MS Mincho" w:hAnsi="Times New Roman" w:cs="Times New Roman"/>
                <w:sz w:val="20"/>
                <w:szCs w:val="20"/>
                <w:lang w:eastAsia="pl-PL"/>
              </w:rPr>
              <w:t>jezdnia</w:t>
            </w:r>
          </w:p>
        </w:tc>
        <w:tc>
          <w:tcPr>
            <w:tcW w:w="1715" w:type="dxa"/>
            <w:tcBorders>
              <w:top w:val="single" w:sz="12" w:space="0" w:color="auto"/>
              <w:left w:val="single" w:sz="4" w:space="0" w:color="auto"/>
              <w:bottom w:val="single" w:sz="12" w:space="0" w:color="auto"/>
              <w:right w:val="single" w:sz="4" w:space="0" w:color="auto"/>
            </w:tcBorders>
            <w:hideMark/>
          </w:tcPr>
          <w:p w14:paraId="595E4F02" w14:textId="77777777" w:rsidR="00C16268" w:rsidRPr="001516FB" w:rsidRDefault="00C16268" w:rsidP="00FE6E07">
            <w:pPr>
              <w:spacing w:before="60" w:after="60" w:line="240" w:lineRule="auto"/>
              <w:ind w:right="185"/>
              <w:jc w:val="right"/>
              <w:rPr>
                <w:rFonts w:ascii="Times New Roman" w:eastAsia="MS Mincho" w:hAnsi="Times New Roman" w:cs="Times New Roman"/>
                <w:lang w:eastAsia="pl-PL"/>
              </w:rPr>
            </w:pPr>
            <w:r w:rsidRPr="001516FB">
              <w:rPr>
                <w:rFonts w:ascii="Times New Roman" w:eastAsia="MS Mincho" w:hAnsi="Times New Roman" w:cs="Times New Roman"/>
                <w:lang w:eastAsia="pl-PL"/>
              </w:rPr>
              <w:t>1 223</w:t>
            </w:r>
          </w:p>
        </w:tc>
      </w:tr>
      <w:tr w:rsidR="00C16268" w:rsidRPr="001516FB" w14:paraId="65ACD13D" w14:textId="77777777" w:rsidTr="00272A34">
        <w:tc>
          <w:tcPr>
            <w:tcW w:w="7626" w:type="dxa"/>
            <w:gridSpan w:val="3"/>
            <w:tcBorders>
              <w:top w:val="single" w:sz="12" w:space="0" w:color="auto"/>
              <w:left w:val="single" w:sz="4" w:space="0" w:color="auto"/>
              <w:bottom w:val="single" w:sz="4" w:space="0" w:color="auto"/>
              <w:right w:val="single" w:sz="4" w:space="0" w:color="auto"/>
            </w:tcBorders>
            <w:hideMark/>
          </w:tcPr>
          <w:p w14:paraId="2092EE57" w14:textId="77777777" w:rsidR="00C16268" w:rsidRPr="001516FB" w:rsidRDefault="00C16268" w:rsidP="00FE6E07">
            <w:pPr>
              <w:spacing w:before="120" w:after="120"/>
              <w:ind w:right="185"/>
              <w:jc w:val="right"/>
              <w:rPr>
                <w:rFonts w:ascii="Times New Roman" w:eastAsia="MS Mincho" w:hAnsi="Times New Roman" w:cs="Times New Roman"/>
                <w:b/>
                <w:sz w:val="24"/>
                <w:szCs w:val="24"/>
                <w:lang w:eastAsia="pl-PL"/>
              </w:rPr>
            </w:pPr>
            <w:r w:rsidRPr="001516FB">
              <w:rPr>
                <w:rFonts w:ascii="Times New Roman" w:eastAsia="MS Mincho" w:hAnsi="Times New Roman" w:cs="Times New Roman"/>
                <w:b/>
                <w:sz w:val="24"/>
                <w:szCs w:val="24"/>
                <w:lang w:eastAsia="pl-PL"/>
              </w:rPr>
              <w:t>RAZEM</w:t>
            </w:r>
          </w:p>
        </w:tc>
        <w:tc>
          <w:tcPr>
            <w:tcW w:w="1715" w:type="dxa"/>
            <w:tcBorders>
              <w:top w:val="single" w:sz="12" w:space="0" w:color="auto"/>
              <w:left w:val="single" w:sz="4" w:space="0" w:color="auto"/>
              <w:bottom w:val="single" w:sz="4" w:space="0" w:color="auto"/>
              <w:right w:val="single" w:sz="4" w:space="0" w:color="auto"/>
            </w:tcBorders>
            <w:hideMark/>
          </w:tcPr>
          <w:p w14:paraId="3FCE3AA6" w14:textId="77777777" w:rsidR="00C16268" w:rsidRPr="001516FB" w:rsidRDefault="00C16268" w:rsidP="00FE6E07">
            <w:pPr>
              <w:spacing w:before="120" w:after="120"/>
              <w:ind w:right="185"/>
              <w:jc w:val="right"/>
              <w:rPr>
                <w:rFonts w:ascii="Times New Roman" w:eastAsia="MS Mincho" w:hAnsi="Times New Roman" w:cs="Times New Roman"/>
                <w:b/>
                <w:sz w:val="24"/>
                <w:szCs w:val="24"/>
                <w:lang w:eastAsia="pl-PL"/>
              </w:rPr>
            </w:pPr>
            <w:r w:rsidRPr="001516FB">
              <w:rPr>
                <w:rFonts w:ascii="Times New Roman" w:eastAsia="MS Mincho" w:hAnsi="Times New Roman" w:cs="Times New Roman"/>
                <w:b/>
                <w:sz w:val="24"/>
                <w:szCs w:val="24"/>
                <w:lang w:eastAsia="pl-PL"/>
              </w:rPr>
              <w:t>127 661</w:t>
            </w:r>
          </w:p>
        </w:tc>
      </w:tr>
    </w:tbl>
    <w:p w14:paraId="31E3F052" w14:textId="77777777" w:rsidR="00C16268" w:rsidRDefault="00C16268" w:rsidP="00DE6928">
      <w:pPr>
        <w:ind w:right="-283"/>
      </w:pPr>
    </w:p>
    <w:p w14:paraId="2FF93567" w14:textId="6059C630" w:rsidR="00233BD7" w:rsidRPr="0024032C" w:rsidRDefault="00233BD7" w:rsidP="00DE6928">
      <w:pPr>
        <w:ind w:right="-283"/>
        <w:jc w:val="right"/>
        <w:rPr>
          <w:rFonts w:ascii="Times New Roman" w:eastAsia="MS Mincho" w:hAnsi="Times New Roman" w:cs="Times New Roman"/>
          <w:b/>
          <w:u w:val="single"/>
        </w:rPr>
      </w:pPr>
      <w:r w:rsidRPr="0024032C">
        <w:rPr>
          <w:rFonts w:ascii="Times New Roman" w:eastAsia="MS Mincho" w:hAnsi="Times New Roman" w:cs="Times New Roman"/>
          <w:b/>
          <w:sz w:val="24"/>
          <w:szCs w:val="24"/>
        </w:rPr>
        <w:lastRenderedPageBreak/>
        <w:t>Załącznik nr 4 do U</w:t>
      </w:r>
      <w:r w:rsidR="0038100B">
        <w:rPr>
          <w:rFonts w:ascii="Times New Roman" w:eastAsia="MS Mincho" w:hAnsi="Times New Roman" w:cs="Times New Roman"/>
          <w:b/>
          <w:sz w:val="24"/>
          <w:szCs w:val="24"/>
        </w:rPr>
        <w:t>MOWY</w:t>
      </w:r>
    </w:p>
    <w:p w14:paraId="06826DA3" w14:textId="77777777" w:rsidR="00233BD7" w:rsidRDefault="00233BD7" w:rsidP="00DE6928">
      <w:pPr>
        <w:pStyle w:val="Tekstpodstawowywcity"/>
        <w:tabs>
          <w:tab w:val="left" w:pos="180"/>
          <w:tab w:val="left" w:pos="993"/>
        </w:tabs>
        <w:spacing w:before="120"/>
        <w:ind w:left="0" w:right="-283"/>
        <w:jc w:val="center"/>
        <w:rPr>
          <w:rFonts w:ascii="Times New Roman" w:eastAsia="MS Mincho" w:hAnsi="Times New Roman" w:cs="Times New Roman"/>
          <w:b/>
        </w:rPr>
      </w:pPr>
    </w:p>
    <w:p w14:paraId="54B4C90D" w14:textId="77777777" w:rsidR="00233BD7" w:rsidRPr="00F21AE2" w:rsidRDefault="00233BD7" w:rsidP="00DE6928">
      <w:pPr>
        <w:pStyle w:val="Tekstpodstawowywcity"/>
        <w:pBdr>
          <w:top w:val="single" w:sz="4" w:space="1" w:color="auto"/>
          <w:left w:val="single" w:sz="4" w:space="4" w:color="auto"/>
          <w:bottom w:val="single" w:sz="4" w:space="1" w:color="auto"/>
          <w:right w:val="single" w:sz="4" w:space="4" w:color="auto"/>
        </w:pBdr>
        <w:shd w:val="clear" w:color="auto" w:fill="D9E2F3" w:themeFill="accent1" w:themeFillTint="33"/>
        <w:tabs>
          <w:tab w:val="left" w:pos="180"/>
          <w:tab w:val="left" w:pos="993"/>
        </w:tabs>
        <w:spacing w:before="120"/>
        <w:ind w:left="0" w:right="-283"/>
        <w:jc w:val="center"/>
        <w:rPr>
          <w:rFonts w:ascii="Times New Roman" w:eastAsia="MS Mincho" w:hAnsi="Times New Roman" w:cs="Times New Roman"/>
          <w:b/>
        </w:rPr>
      </w:pPr>
      <w:r w:rsidRPr="00F21AE2">
        <w:rPr>
          <w:rFonts w:ascii="Times New Roman" w:eastAsia="MS Mincho" w:hAnsi="Times New Roman" w:cs="Times New Roman"/>
          <w:b/>
        </w:rPr>
        <w:t>WYKAZ PRACOWNIKÓW</w:t>
      </w:r>
    </w:p>
    <w:p w14:paraId="3691D276" w14:textId="77777777" w:rsidR="00233BD7" w:rsidRDefault="00233BD7" w:rsidP="00DE6928">
      <w:pPr>
        <w:pStyle w:val="Tekstpodstawowywcity"/>
        <w:tabs>
          <w:tab w:val="left" w:pos="180"/>
          <w:tab w:val="left" w:pos="993"/>
        </w:tabs>
        <w:ind w:left="0" w:right="-283"/>
        <w:jc w:val="both"/>
        <w:rPr>
          <w:rFonts w:ascii="Times New Roman" w:eastAsia="MS Mincho" w:hAnsi="Times New Roman" w:cs="Times New Roman"/>
        </w:rPr>
      </w:pPr>
    </w:p>
    <w:p w14:paraId="11414ECB" w14:textId="77777777" w:rsidR="00233BD7" w:rsidRPr="00E64F8A" w:rsidRDefault="00233BD7" w:rsidP="00DE6928">
      <w:pPr>
        <w:tabs>
          <w:tab w:val="left" w:pos="180"/>
        </w:tabs>
        <w:spacing w:after="120" w:line="240" w:lineRule="auto"/>
        <w:ind w:right="-283"/>
        <w:jc w:val="center"/>
        <w:rPr>
          <w:rFonts w:ascii="Times New Roman" w:eastAsia="MS Mincho" w:hAnsi="Times New Roman" w:cs="Times New Roman"/>
          <w:b/>
          <w:bCs/>
          <w:sz w:val="24"/>
          <w:szCs w:val="24"/>
          <w:lang w:eastAsia="pl-PL"/>
        </w:rPr>
      </w:pPr>
      <w:r w:rsidRPr="00E64F8A">
        <w:rPr>
          <w:rFonts w:ascii="Times New Roman" w:eastAsia="Times New Roman" w:hAnsi="Times New Roman" w:cs="Times New Roman"/>
          <w:b/>
          <w:sz w:val="24"/>
          <w:szCs w:val="24"/>
          <w:lang w:eastAsia="pl-PL"/>
        </w:rPr>
        <w:t>Oświadczenie Wykonawcy stosownie do art. 95 ust. 1 ustawy z dnia 11 września 2019 r. Prawo zamówień publicznych</w:t>
      </w:r>
    </w:p>
    <w:p w14:paraId="346A6CA6" w14:textId="77777777" w:rsidR="00CC543E" w:rsidRDefault="00233BD7" w:rsidP="00DE6928">
      <w:pPr>
        <w:pStyle w:val="Nagwek"/>
        <w:ind w:right="-283"/>
        <w:jc w:val="center"/>
        <w:rPr>
          <w:rFonts w:ascii="Times New Roman" w:hAnsi="Times New Roman" w:cs="Times New Roman"/>
          <w:b/>
          <w:sz w:val="24"/>
          <w:szCs w:val="24"/>
        </w:rPr>
      </w:pPr>
      <w:r w:rsidRPr="00E64F8A">
        <w:rPr>
          <w:rFonts w:ascii="Times New Roman" w:eastAsia="Times New Roman" w:hAnsi="Times New Roman" w:cs="Times New Roman"/>
          <w:sz w:val="24"/>
          <w:szCs w:val="24"/>
          <w:lang w:eastAsia="pl-PL"/>
        </w:rPr>
        <w:t>Oświadczam, że zatrudniam na podstawie umowy o pracę następujące osoby wykonujące czynności w zakresie realizacji zadania pn.</w:t>
      </w:r>
      <w:r w:rsidRPr="0024032C">
        <w:rPr>
          <w:rFonts w:ascii="Times New Roman" w:hAnsi="Times New Roman" w:cs="Times New Roman"/>
          <w:b/>
          <w:sz w:val="24"/>
          <w:szCs w:val="24"/>
        </w:rPr>
        <w:t xml:space="preserve"> </w:t>
      </w:r>
    </w:p>
    <w:p w14:paraId="42B6D839" w14:textId="77777777" w:rsidR="00C16268" w:rsidRPr="00C16268" w:rsidRDefault="00C16268" w:rsidP="00DE6928">
      <w:pPr>
        <w:tabs>
          <w:tab w:val="left" w:pos="9180"/>
        </w:tabs>
        <w:spacing w:before="240" w:after="0"/>
        <w:ind w:right="-283"/>
        <w:jc w:val="center"/>
        <w:rPr>
          <w:rFonts w:ascii="Times New Roman" w:hAnsi="Times New Roman" w:cs="Times New Roman"/>
          <w:b/>
          <w:sz w:val="24"/>
          <w:szCs w:val="24"/>
        </w:rPr>
      </w:pPr>
      <w:r w:rsidRPr="00C16268">
        <w:rPr>
          <w:rFonts w:ascii="Times New Roman" w:eastAsia="Calibri" w:hAnsi="Times New Roman" w:cs="Times New Roman"/>
          <w:b/>
          <w:bCs/>
          <w:i/>
          <w:sz w:val="24"/>
          <w:szCs w:val="24"/>
        </w:rPr>
        <w:t>„</w:t>
      </w:r>
      <w:r w:rsidRPr="00C16268">
        <w:rPr>
          <w:rFonts w:ascii="Times New Roman" w:hAnsi="Times New Roman" w:cs="Times New Roman"/>
          <w:b/>
          <w:sz w:val="24"/>
          <w:szCs w:val="24"/>
        </w:rPr>
        <w:t>Oczyszczanie ręczne wybranych chodników i jezdni dróg gminnych</w:t>
      </w:r>
    </w:p>
    <w:p w14:paraId="7B91EA08" w14:textId="77777777" w:rsidR="00C16268" w:rsidRPr="00C16268" w:rsidRDefault="00C16268" w:rsidP="00DE6928">
      <w:pPr>
        <w:tabs>
          <w:tab w:val="left" w:pos="9180"/>
        </w:tabs>
        <w:spacing w:after="0"/>
        <w:ind w:right="-283"/>
        <w:jc w:val="center"/>
        <w:rPr>
          <w:rFonts w:ascii="Times New Roman" w:hAnsi="Times New Roman" w:cs="Times New Roman"/>
          <w:b/>
          <w:sz w:val="24"/>
          <w:szCs w:val="24"/>
        </w:rPr>
      </w:pPr>
      <w:r w:rsidRPr="00C16268">
        <w:rPr>
          <w:rFonts w:ascii="Times New Roman" w:hAnsi="Times New Roman" w:cs="Times New Roman"/>
          <w:b/>
          <w:sz w:val="24"/>
          <w:szCs w:val="24"/>
        </w:rPr>
        <w:t>na terenie miasta Świdnica, na których częściowo</w:t>
      </w:r>
    </w:p>
    <w:p w14:paraId="27CC2141" w14:textId="280C92A9" w:rsidR="00C16268" w:rsidRPr="00C16268" w:rsidRDefault="00C16268" w:rsidP="00DE6928">
      <w:pPr>
        <w:tabs>
          <w:tab w:val="left" w:pos="9180"/>
        </w:tabs>
        <w:spacing w:after="0"/>
        <w:ind w:right="-283"/>
        <w:jc w:val="center"/>
        <w:rPr>
          <w:rFonts w:ascii="Times New Roman" w:hAnsi="Times New Roman" w:cs="Times New Roman"/>
          <w:b/>
          <w:sz w:val="24"/>
          <w:szCs w:val="24"/>
        </w:rPr>
      </w:pPr>
      <w:r w:rsidRPr="00C16268">
        <w:rPr>
          <w:rFonts w:ascii="Times New Roman" w:hAnsi="Times New Roman" w:cs="Times New Roman"/>
          <w:b/>
          <w:sz w:val="24"/>
          <w:szCs w:val="24"/>
        </w:rPr>
        <w:t>dopuszczono prawo parkowania samochodów</w:t>
      </w:r>
      <w:r w:rsidR="00095CF8">
        <w:rPr>
          <w:rFonts w:ascii="Times New Roman" w:hAnsi="Times New Roman" w:cs="Times New Roman"/>
          <w:b/>
          <w:sz w:val="24"/>
          <w:szCs w:val="24"/>
        </w:rPr>
        <w:t xml:space="preserve"> w latach 2025-2026</w:t>
      </w:r>
      <w:r w:rsidRPr="00C16268">
        <w:rPr>
          <w:rFonts w:ascii="Times New Roman" w:eastAsia="Calibri" w:hAnsi="Times New Roman" w:cs="Times New Roman"/>
          <w:b/>
          <w:bCs/>
          <w:i/>
          <w:sz w:val="24"/>
          <w:szCs w:val="24"/>
        </w:rPr>
        <w:t>„</w:t>
      </w:r>
    </w:p>
    <w:p w14:paraId="223B6DB1" w14:textId="77777777" w:rsidR="00233BD7" w:rsidRPr="00F21AE2" w:rsidRDefault="00233BD7" w:rsidP="00DE6928">
      <w:pPr>
        <w:pStyle w:val="Default"/>
        <w:ind w:right="-283"/>
        <w:jc w:val="both"/>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1985"/>
        <w:gridCol w:w="992"/>
        <w:gridCol w:w="1418"/>
        <w:gridCol w:w="1417"/>
        <w:gridCol w:w="1418"/>
      </w:tblGrid>
      <w:tr w:rsidR="00C16268" w:rsidRPr="001516FB" w14:paraId="4A015E90" w14:textId="77777777" w:rsidTr="00C16268">
        <w:tc>
          <w:tcPr>
            <w:tcW w:w="562" w:type="dxa"/>
            <w:shd w:val="clear" w:color="auto" w:fill="auto"/>
            <w:vAlign w:val="center"/>
          </w:tcPr>
          <w:p w14:paraId="25DEB645" w14:textId="77777777" w:rsidR="00C16268" w:rsidRPr="001516FB" w:rsidRDefault="00C16268" w:rsidP="009B7F22">
            <w:pPr>
              <w:jc w:val="center"/>
              <w:rPr>
                <w:rFonts w:ascii="Times New Roman" w:eastAsia="Times New Roman" w:hAnsi="Times New Roman" w:cs="Times New Roman"/>
                <w:b/>
                <w:sz w:val="18"/>
                <w:szCs w:val="18"/>
                <w:lang w:eastAsia="pl-PL"/>
              </w:rPr>
            </w:pPr>
            <w:r w:rsidRPr="001516FB">
              <w:rPr>
                <w:rFonts w:ascii="Times New Roman" w:eastAsia="Times New Roman" w:hAnsi="Times New Roman" w:cs="Times New Roman"/>
                <w:b/>
                <w:sz w:val="18"/>
                <w:szCs w:val="18"/>
                <w:lang w:eastAsia="pl-PL"/>
              </w:rPr>
              <w:t>l.p.</w:t>
            </w:r>
          </w:p>
        </w:tc>
        <w:tc>
          <w:tcPr>
            <w:tcW w:w="1701" w:type="dxa"/>
            <w:shd w:val="clear" w:color="auto" w:fill="auto"/>
            <w:vAlign w:val="center"/>
          </w:tcPr>
          <w:p w14:paraId="6C0341B7" w14:textId="77777777" w:rsidR="00C16268" w:rsidRPr="001516FB" w:rsidRDefault="00C16268" w:rsidP="00B43200">
            <w:pPr>
              <w:ind w:right="33"/>
              <w:jc w:val="center"/>
              <w:rPr>
                <w:rFonts w:ascii="Times New Roman" w:eastAsia="Times New Roman" w:hAnsi="Times New Roman" w:cs="Times New Roman"/>
                <w:b/>
                <w:sz w:val="18"/>
                <w:szCs w:val="18"/>
                <w:lang w:eastAsia="pl-PL"/>
              </w:rPr>
            </w:pPr>
            <w:r w:rsidRPr="001516FB">
              <w:rPr>
                <w:rFonts w:ascii="Times New Roman" w:eastAsia="Calibri" w:hAnsi="Times New Roman" w:cs="Times New Roman"/>
                <w:b/>
                <w:sz w:val="18"/>
                <w:szCs w:val="18"/>
              </w:rPr>
              <w:t>Imię i nazwisko</w:t>
            </w:r>
          </w:p>
        </w:tc>
        <w:tc>
          <w:tcPr>
            <w:tcW w:w="1985" w:type="dxa"/>
            <w:shd w:val="clear" w:color="auto" w:fill="auto"/>
            <w:vAlign w:val="center"/>
          </w:tcPr>
          <w:p w14:paraId="53FD02B7" w14:textId="77777777" w:rsidR="00C16268" w:rsidRPr="001516FB" w:rsidRDefault="00C16268" w:rsidP="00B43200">
            <w:pPr>
              <w:autoSpaceDE w:val="0"/>
              <w:autoSpaceDN w:val="0"/>
              <w:adjustRightInd w:val="0"/>
              <w:spacing w:after="0" w:line="240" w:lineRule="auto"/>
              <w:ind w:right="179"/>
              <w:jc w:val="center"/>
              <w:rPr>
                <w:rFonts w:ascii="Times New Roman" w:eastAsia="Calibri" w:hAnsi="Times New Roman" w:cs="Times New Roman"/>
                <w:b/>
                <w:sz w:val="18"/>
                <w:szCs w:val="18"/>
              </w:rPr>
            </w:pPr>
            <w:r w:rsidRPr="001516FB">
              <w:rPr>
                <w:rFonts w:ascii="Times New Roman" w:eastAsia="Calibri" w:hAnsi="Times New Roman" w:cs="Times New Roman"/>
                <w:b/>
                <w:sz w:val="18"/>
                <w:szCs w:val="18"/>
              </w:rPr>
              <w:t>Stanowisko/funkcja/zakres</w:t>
            </w:r>
          </w:p>
          <w:p w14:paraId="2C5DFC6D" w14:textId="77777777" w:rsidR="00C16268" w:rsidRPr="001516FB" w:rsidRDefault="00C16268" w:rsidP="00B43200">
            <w:pPr>
              <w:ind w:right="179"/>
              <w:jc w:val="center"/>
              <w:rPr>
                <w:rFonts w:ascii="Times New Roman" w:eastAsia="Times New Roman" w:hAnsi="Times New Roman" w:cs="Times New Roman"/>
                <w:b/>
                <w:sz w:val="18"/>
                <w:szCs w:val="18"/>
                <w:lang w:eastAsia="pl-PL"/>
              </w:rPr>
            </w:pPr>
            <w:r w:rsidRPr="001516FB">
              <w:rPr>
                <w:rFonts w:ascii="Times New Roman" w:eastAsia="Calibri" w:hAnsi="Times New Roman" w:cs="Times New Roman"/>
                <w:b/>
                <w:sz w:val="18"/>
                <w:szCs w:val="18"/>
              </w:rPr>
              <w:t>wykonywanych czynności</w:t>
            </w:r>
          </w:p>
        </w:tc>
        <w:tc>
          <w:tcPr>
            <w:tcW w:w="992" w:type="dxa"/>
            <w:shd w:val="clear" w:color="auto" w:fill="auto"/>
            <w:vAlign w:val="center"/>
          </w:tcPr>
          <w:p w14:paraId="2CA9A230" w14:textId="77777777" w:rsidR="00C16268" w:rsidRPr="001516FB" w:rsidRDefault="00C16268" w:rsidP="00B43200">
            <w:pPr>
              <w:autoSpaceDE w:val="0"/>
              <w:autoSpaceDN w:val="0"/>
              <w:adjustRightInd w:val="0"/>
              <w:spacing w:after="0" w:line="240" w:lineRule="auto"/>
              <w:ind w:right="-46"/>
              <w:jc w:val="center"/>
              <w:rPr>
                <w:rFonts w:ascii="Times New Roman" w:eastAsia="Calibri" w:hAnsi="Times New Roman" w:cs="Times New Roman"/>
                <w:b/>
                <w:sz w:val="18"/>
                <w:szCs w:val="18"/>
              </w:rPr>
            </w:pPr>
            <w:r w:rsidRPr="001516FB">
              <w:rPr>
                <w:rFonts w:ascii="Times New Roman" w:eastAsia="Calibri" w:hAnsi="Times New Roman" w:cs="Times New Roman"/>
                <w:b/>
                <w:sz w:val="18"/>
                <w:szCs w:val="18"/>
              </w:rPr>
              <w:t>Rodzaj umowy</w:t>
            </w:r>
          </w:p>
          <w:p w14:paraId="02BFD4F2" w14:textId="77777777" w:rsidR="00C16268" w:rsidRPr="001516FB" w:rsidRDefault="00C16268" w:rsidP="00B43200">
            <w:pPr>
              <w:ind w:right="-46"/>
              <w:jc w:val="center"/>
              <w:rPr>
                <w:rFonts w:ascii="Times New Roman" w:eastAsia="Times New Roman" w:hAnsi="Times New Roman" w:cs="Times New Roman"/>
                <w:b/>
                <w:sz w:val="18"/>
                <w:szCs w:val="18"/>
                <w:lang w:eastAsia="pl-PL"/>
              </w:rPr>
            </w:pPr>
            <w:r w:rsidRPr="001516FB">
              <w:rPr>
                <w:rFonts w:ascii="Times New Roman" w:eastAsia="Calibri" w:hAnsi="Times New Roman" w:cs="Times New Roman"/>
                <w:b/>
                <w:sz w:val="18"/>
                <w:szCs w:val="18"/>
              </w:rPr>
              <w:t>o pracę</w:t>
            </w:r>
          </w:p>
        </w:tc>
        <w:tc>
          <w:tcPr>
            <w:tcW w:w="1418" w:type="dxa"/>
            <w:shd w:val="clear" w:color="auto" w:fill="auto"/>
            <w:vAlign w:val="center"/>
          </w:tcPr>
          <w:p w14:paraId="145902A9" w14:textId="77777777" w:rsidR="00C16268" w:rsidRPr="001516FB" w:rsidRDefault="00C16268" w:rsidP="00B43200">
            <w:pPr>
              <w:ind w:right="34"/>
              <w:jc w:val="center"/>
              <w:rPr>
                <w:rFonts w:ascii="Times New Roman" w:eastAsia="Times New Roman" w:hAnsi="Times New Roman" w:cs="Times New Roman"/>
                <w:b/>
                <w:sz w:val="18"/>
                <w:szCs w:val="18"/>
                <w:lang w:eastAsia="pl-PL"/>
              </w:rPr>
            </w:pPr>
            <w:r w:rsidRPr="001516FB">
              <w:rPr>
                <w:rFonts w:ascii="Times New Roman" w:eastAsia="Calibri" w:hAnsi="Times New Roman" w:cs="Times New Roman"/>
                <w:b/>
                <w:sz w:val="18"/>
                <w:szCs w:val="18"/>
              </w:rPr>
              <w:t>Wymiar etatu</w:t>
            </w:r>
          </w:p>
        </w:tc>
        <w:tc>
          <w:tcPr>
            <w:tcW w:w="1417" w:type="dxa"/>
            <w:shd w:val="clear" w:color="auto" w:fill="auto"/>
            <w:vAlign w:val="center"/>
          </w:tcPr>
          <w:p w14:paraId="35C7D075" w14:textId="77777777" w:rsidR="00C16268" w:rsidRPr="001516FB" w:rsidRDefault="00C16268" w:rsidP="00B43200">
            <w:pPr>
              <w:autoSpaceDE w:val="0"/>
              <w:autoSpaceDN w:val="0"/>
              <w:adjustRightInd w:val="0"/>
              <w:spacing w:after="0" w:line="240" w:lineRule="auto"/>
              <w:ind w:right="35"/>
              <w:jc w:val="center"/>
              <w:rPr>
                <w:rFonts w:ascii="Times New Roman" w:eastAsia="Calibri" w:hAnsi="Times New Roman" w:cs="Times New Roman"/>
                <w:b/>
                <w:sz w:val="18"/>
                <w:szCs w:val="18"/>
              </w:rPr>
            </w:pPr>
            <w:r w:rsidRPr="001516FB">
              <w:rPr>
                <w:rFonts w:ascii="Times New Roman" w:eastAsia="Calibri" w:hAnsi="Times New Roman" w:cs="Times New Roman"/>
                <w:b/>
                <w:sz w:val="18"/>
                <w:szCs w:val="18"/>
              </w:rPr>
              <w:t>Okres zatrudnienia</w:t>
            </w:r>
          </w:p>
          <w:p w14:paraId="4D94F8C9" w14:textId="77777777" w:rsidR="00C16268" w:rsidRPr="001516FB" w:rsidRDefault="00C16268" w:rsidP="00B43200">
            <w:pPr>
              <w:ind w:right="35"/>
              <w:jc w:val="center"/>
              <w:rPr>
                <w:rFonts w:ascii="Times New Roman" w:eastAsia="Times New Roman" w:hAnsi="Times New Roman" w:cs="Times New Roman"/>
                <w:b/>
                <w:sz w:val="18"/>
                <w:szCs w:val="18"/>
                <w:lang w:eastAsia="pl-PL"/>
              </w:rPr>
            </w:pPr>
            <w:r w:rsidRPr="001516FB">
              <w:rPr>
                <w:rFonts w:ascii="Times New Roman" w:eastAsia="Calibri" w:hAnsi="Times New Roman" w:cs="Times New Roman"/>
                <w:b/>
                <w:sz w:val="18"/>
                <w:szCs w:val="18"/>
              </w:rPr>
              <w:t>od - do</w:t>
            </w:r>
          </w:p>
        </w:tc>
        <w:tc>
          <w:tcPr>
            <w:tcW w:w="1418" w:type="dxa"/>
            <w:shd w:val="clear" w:color="auto" w:fill="auto"/>
            <w:vAlign w:val="center"/>
          </w:tcPr>
          <w:p w14:paraId="67192084" w14:textId="77777777" w:rsidR="00C16268" w:rsidRPr="001516FB" w:rsidRDefault="00C16268" w:rsidP="00B43200">
            <w:pPr>
              <w:ind w:right="37"/>
              <w:jc w:val="center"/>
              <w:rPr>
                <w:rFonts w:ascii="Times New Roman" w:eastAsia="Times New Roman" w:hAnsi="Times New Roman" w:cs="Times New Roman"/>
                <w:b/>
                <w:sz w:val="18"/>
                <w:szCs w:val="18"/>
                <w:lang w:eastAsia="pl-PL"/>
              </w:rPr>
            </w:pPr>
            <w:r w:rsidRPr="001516FB">
              <w:rPr>
                <w:rFonts w:ascii="Times New Roman" w:eastAsia="Times New Roman" w:hAnsi="Times New Roman" w:cs="Times New Roman"/>
                <w:b/>
                <w:sz w:val="18"/>
                <w:szCs w:val="18"/>
                <w:lang w:eastAsia="pl-PL"/>
              </w:rPr>
              <w:t>uwagi</w:t>
            </w:r>
          </w:p>
        </w:tc>
      </w:tr>
      <w:tr w:rsidR="00C16268" w:rsidRPr="001516FB" w14:paraId="0B906FBD" w14:textId="77777777" w:rsidTr="00C16268">
        <w:tc>
          <w:tcPr>
            <w:tcW w:w="562" w:type="dxa"/>
            <w:shd w:val="clear" w:color="auto" w:fill="auto"/>
            <w:vAlign w:val="center"/>
          </w:tcPr>
          <w:p w14:paraId="3195A8C2" w14:textId="77777777" w:rsidR="00C16268" w:rsidRPr="001516FB" w:rsidRDefault="00C16268" w:rsidP="009B7F22">
            <w:pPr>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1</w:t>
            </w:r>
          </w:p>
        </w:tc>
        <w:tc>
          <w:tcPr>
            <w:tcW w:w="1701" w:type="dxa"/>
            <w:shd w:val="clear" w:color="auto" w:fill="auto"/>
            <w:vAlign w:val="center"/>
          </w:tcPr>
          <w:p w14:paraId="5577EA46"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74636A6D"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24F6C020"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29354E17"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7D018040"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3DA2046C"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r>
      <w:tr w:rsidR="00C16268" w:rsidRPr="001516FB" w14:paraId="7574AD5B" w14:textId="77777777" w:rsidTr="00C16268">
        <w:tc>
          <w:tcPr>
            <w:tcW w:w="562" w:type="dxa"/>
            <w:shd w:val="clear" w:color="auto" w:fill="auto"/>
            <w:vAlign w:val="center"/>
          </w:tcPr>
          <w:p w14:paraId="3F1B6A98" w14:textId="77777777" w:rsidR="00C16268" w:rsidRPr="001516FB" w:rsidRDefault="00C16268" w:rsidP="009B7F22">
            <w:pPr>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2</w:t>
            </w:r>
          </w:p>
        </w:tc>
        <w:tc>
          <w:tcPr>
            <w:tcW w:w="1701" w:type="dxa"/>
            <w:shd w:val="clear" w:color="auto" w:fill="auto"/>
            <w:vAlign w:val="center"/>
          </w:tcPr>
          <w:p w14:paraId="19D52742"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214FC0E2"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0BA75088"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2CC92E40"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3D00139C"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46FD10A7"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r>
      <w:tr w:rsidR="00C16268" w:rsidRPr="001516FB" w14:paraId="5D4FC2AC" w14:textId="77777777" w:rsidTr="00C16268">
        <w:tc>
          <w:tcPr>
            <w:tcW w:w="562" w:type="dxa"/>
            <w:shd w:val="clear" w:color="auto" w:fill="auto"/>
            <w:vAlign w:val="center"/>
          </w:tcPr>
          <w:p w14:paraId="182B8255" w14:textId="77777777" w:rsidR="00C16268" w:rsidRPr="001516FB" w:rsidRDefault="00C16268" w:rsidP="009B7F22">
            <w:pPr>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3</w:t>
            </w:r>
          </w:p>
        </w:tc>
        <w:tc>
          <w:tcPr>
            <w:tcW w:w="1701" w:type="dxa"/>
            <w:shd w:val="clear" w:color="auto" w:fill="auto"/>
            <w:vAlign w:val="center"/>
          </w:tcPr>
          <w:p w14:paraId="5833BD89"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53FB159F"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62796155"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6597DB49"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0DC45E75"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4168674D"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r>
      <w:tr w:rsidR="00C16268" w:rsidRPr="001516FB" w14:paraId="1F44C9F0" w14:textId="77777777" w:rsidTr="00C16268">
        <w:tc>
          <w:tcPr>
            <w:tcW w:w="562" w:type="dxa"/>
            <w:shd w:val="clear" w:color="auto" w:fill="auto"/>
            <w:vAlign w:val="center"/>
          </w:tcPr>
          <w:p w14:paraId="57EC282F" w14:textId="77777777" w:rsidR="00C16268" w:rsidRPr="001516FB" w:rsidRDefault="00C16268" w:rsidP="009B7F22">
            <w:pPr>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4</w:t>
            </w:r>
          </w:p>
        </w:tc>
        <w:tc>
          <w:tcPr>
            <w:tcW w:w="1701" w:type="dxa"/>
            <w:shd w:val="clear" w:color="auto" w:fill="auto"/>
            <w:vAlign w:val="center"/>
          </w:tcPr>
          <w:p w14:paraId="19CE7BE7"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217404D1"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7AE98CBB"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6CC8D4B9"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6F95A189"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5A62E700"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r>
      <w:tr w:rsidR="00C16268" w:rsidRPr="001516FB" w14:paraId="03503025" w14:textId="77777777" w:rsidTr="00C16268">
        <w:tc>
          <w:tcPr>
            <w:tcW w:w="562" w:type="dxa"/>
            <w:shd w:val="clear" w:color="auto" w:fill="auto"/>
            <w:vAlign w:val="center"/>
          </w:tcPr>
          <w:p w14:paraId="2D03B4FC" w14:textId="77777777" w:rsidR="00C16268" w:rsidRPr="001516FB" w:rsidRDefault="00C16268" w:rsidP="009B7F22">
            <w:pPr>
              <w:jc w:val="center"/>
              <w:rPr>
                <w:rFonts w:ascii="Times New Roman" w:eastAsia="Times New Roman" w:hAnsi="Times New Roman" w:cs="Times New Roman"/>
                <w:sz w:val="18"/>
                <w:szCs w:val="18"/>
                <w:lang w:eastAsia="pl-PL"/>
              </w:rPr>
            </w:pPr>
          </w:p>
        </w:tc>
        <w:tc>
          <w:tcPr>
            <w:tcW w:w="1701" w:type="dxa"/>
            <w:shd w:val="clear" w:color="auto" w:fill="auto"/>
            <w:vAlign w:val="center"/>
          </w:tcPr>
          <w:p w14:paraId="0242F540"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5DC75996"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43C4B852"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6CDFF0B0"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6621740A"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2C6D9740"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r>
      <w:tr w:rsidR="00C16268" w:rsidRPr="001516FB" w14:paraId="54047093" w14:textId="77777777" w:rsidTr="00C16268">
        <w:tc>
          <w:tcPr>
            <w:tcW w:w="562" w:type="dxa"/>
            <w:shd w:val="clear" w:color="auto" w:fill="auto"/>
            <w:vAlign w:val="center"/>
          </w:tcPr>
          <w:p w14:paraId="3653B044" w14:textId="77777777" w:rsidR="00C16268" w:rsidRPr="001516FB" w:rsidRDefault="00C16268" w:rsidP="009B7F22">
            <w:pPr>
              <w:jc w:val="center"/>
              <w:rPr>
                <w:rFonts w:ascii="Times New Roman" w:eastAsia="Times New Roman" w:hAnsi="Times New Roman" w:cs="Times New Roman"/>
                <w:sz w:val="18"/>
                <w:szCs w:val="18"/>
                <w:lang w:eastAsia="pl-PL"/>
              </w:rPr>
            </w:pPr>
          </w:p>
        </w:tc>
        <w:tc>
          <w:tcPr>
            <w:tcW w:w="1701" w:type="dxa"/>
            <w:shd w:val="clear" w:color="auto" w:fill="auto"/>
            <w:vAlign w:val="center"/>
          </w:tcPr>
          <w:p w14:paraId="439DFCB8"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1EF4EB6C"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34F85A23"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36A6CAA1"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37B85B21"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368CD642"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r>
      <w:tr w:rsidR="00C16268" w:rsidRPr="001516FB" w14:paraId="2ED103EE" w14:textId="77777777" w:rsidTr="00C16268">
        <w:tc>
          <w:tcPr>
            <w:tcW w:w="562" w:type="dxa"/>
            <w:shd w:val="clear" w:color="auto" w:fill="auto"/>
            <w:vAlign w:val="center"/>
          </w:tcPr>
          <w:p w14:paraId="495FA5FF" w14:textId="77777777" w:rsidR="00C16268" w:rsidRPr="001516FB" w:rsidRDefault="00C16268" w:rsidP="009B7F22">
            <w:pPr>
              <w:jc w:val="center"/>
              <w:rPr>
                <w:rFonts w:ascii="Times New Roman" w:eastAsia="Times New Roman" w:hAnsi="Times New Roman" w:cs="Times New Roman"/>
                <w:sz w:val="18"/>
                <w:szCs w:val="18"/>
                <w:lang w:eastAsia="pl-PL"/>
              </w:rPr>
            </w:pPr>
          </w:p>
        </w:tc>
        <w:tc>
          <w:tcPr>
            <w:tcW w:w="1701" w:type="dxa"/>
            <w:shd w:val="clear" w:color="auto" w:fill="auto"/>
            <w:vAlign w:val="center"/>
          </w:tcPr>
          <w:p w14:paraId="7570055E"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658AF044"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1E304A21"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3D989D45"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22D62C45"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0D6D227E"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r>
      <w:tr w:rsidR="00C16268" w:rsidRPr="001516FB" w14:paraId="5AB6FBE0" w14:textId="77777777" w:rsidTr="00C16268">
        <w:tc>
          <w:tcPr>
            <w:tcW w:w="562" w:type="dxa"/>
            <w:shd w:val="clear" w:color="auto" w:fill="auto"/>
            <w:vAlign w:val="center"/>
          </w:tcPr>
          <w:p w14:paraId="2390983B" w14:textId="77777777" w:rsidR="00C16268" w:rsidRPr="001516FB" w:rsidRDefault="00C16268" w:rsidP="009B7F22">
            <w:pPr>
              <w:jc w:val="center"/>
              <w:rPr>
                <w:rFonts w:ascii="Times New Roman" w:eastAsia="Times New Roman" w:hAnsi="Times New Roman" w:cs="Times New Roman"/>
                <w:sz w:val="18"/>
                <w:szCs w:val="18"/>
                <w:lang w:eastAsia="pl-PL"/>
              </w:rPr>
            </w:pPr>
          </w:p>
        </w:tc>
        <w:tc>
          <w:tcPr>
            <w:tcW w:w="1701" w:type="dxa"/>
            <w:shd w:val="clear" w:color="auto" w:fill="auto"/>
            <w:vAlign w:val="center"/>
          </w:tcPr>
          <w:p w14:paraId="7D2CCFF2"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3B325FD0"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169293CB"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103C956F"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7F3D901F"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77CEFC6E"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r>
    </w:tbl>
    <w:p w14:paraId="38E99A37" w14:textId="77777777" w:rsidR="00C16268" w:rsidRPr="001516FB" w:rsidRDefault="00C16268" w:rsidP="00DE6928">
      <w:pPr>
        <w:widowControl w:val="0"/>
        <w:tabs>
          <w:tab w:val="left" w:pos="709"/>
        </w:tabs>
        <w:autoSpaceDE w:val="0"/>
        <w:autoSpaceDN w:val="0"/>
        <w:adjustRightInd w:val="0"/>
        <w:spacing w:after="0" w:line="240" w:lineRule="auto"/>
        <w:ind w:left="360" w:right="-283"/>
        <w:jc w:val="both"/>
        <w:rPr>
          <w:rFonts w:ascii="Times New Roman" w:eastAsia="Times New Roman" w:hAnsi="Times New Roman" w:cs="Times New Roman"/>
          <w:b/>
          <w:bCs/>
          <w:sz w:val="18"/>
          <w:szCs w:val="18"/>
          <w:lang w:eastAsia="pl-PL"/>
        </w:rPr>
      </w:pPr>
    </w:p>
    <w:p w14:paraId="74CE01A6" w14:textId="77777777" w:rsidR="00C16268" w:rsidRPr="001516FB" w:rsidRDefault="00C16268" w:rsidP="00DE6928">
      <w:pPr>
        <w:widowControl w:val="0"/>
        <w:autoSpaceDE w:val="0"/>
        <w:autoSpaceDN w:val="0"/>
        <w:adjustRightInd w:val="0"/>
        <w:spacing w:after="0" w:line="240" w:lineRule="auto"/>
        <w:ind w:right="-283"/>
        <w:jc w:val="both"/>
        <w:rPr>
          <w:rFonts w:ascii="Times New Roman" w:eastAsia="Times New Roman" w:hAnsi="Times New Roman" w:cs="Times New Roman"/>
          <w:bCs/>
          <w:i/>
          <w:sz w:val="16"/>
          <w:szCs w:val="16"/>
          <w:lang w:eastAsia="pl-PL"/>
        </w:rPr>
      </w:pPr>
      <w:r w:rsidRPr="001516FB">
        <w:rPr>
          <w:rFonts w:ascii="Times New Roman" w:eastAsia="Times New Roman" w:hAnsi="Times New Roman" w:cs="Times New Roman"/>
          <w:bCs/>
          <w:i/>
          <w:sz w:val="16"/>
          <w:szCs w:val="16"/>
          <w:lang w:eastAsia="pl-PL"/>
        </w:rPr>
        <w:t xml:space="preserve">Zamawiający zastrzega sobie możliwość kontroli zatrudnienia w/w osób przez cały okres realizacji wykonywanych przez niego czynności, </w:t>
      </w:r>
      <w:r>
        <w:rPr>
          <w:rFonts w:ascii="Times New Roman" w:eastAsia="Times New Roman" w:hAnsi="Times New Roman" w:cs="Times New Roman"/>
          <w:bCs/>
          <w:i/>
          <w:sz w:val="16"/>
          <w:szCs w:val="16"/>
          <w:lang w:eastAsia="pl-PL"/>
        </w:rPr>
        <w:t xml:space="preserve">                                      </w:t>
      </w:r>
      <w:r w:rsidRPr="001516FB">
        <w:rPr>
          <w:rFonts w:ascii="Times New Roman" w:eastAsia="Times New Roman" w:hAnsi="Times New Roman" w:cs="Times New Roman"/>
          <w:bCs/>
          <w:i/>
          <w:sz w:val="16"/>
          <w:szCs w:val="16"/>
          <w:lang w:eastAsia="pl-PL"/>
        </w:rPr>
        <w:t>w szczególności poprzez:</w:t>
      </w:r>
    </w:p>
    <w:p w14:paraId="1E223D0F" w14:textId="77777777" w:rsidR="00C16268" w:rsidRPr="001516FB" w:rsidRDefault="00C16268" w:rsidP="0039752B">
      <w:pPr>
        <w:widowControl w:val="0"/>
        <w:numPr>
          <w:ilvl w:val="0"/>
          <w:numId w:val="124"/>
        </w:numPr>
        <w:autoSpaceDE w:val="0"/>
        <w:autoSpaceDN w:val="0"/>
        <w:adjustRightInd w:val="0"/>
        <w:spacing w:after="0" w:line="240" w:lineRule="auto"/>
        <w:ind w:left="284" w:right="-283" w:hanging="284"/>
        <w:jc w:val="both"/>
        <w:rPr>
          <w:rFonts w:ascii="Times New Roman" w:eastAsia="Times New Roman" w:hAnsi="Times New Roman" w:cs="Times New Roman"/>
          <w:bCs/>
          <w:i/>
          <w:sz w:val="16"/>
          <w:szCs w:val="16"/>
          <w:lang w:eastAsia="pl-PL"/>
        </w:rPr>
      </w:pPr>
      <w:r w:rsidRPr="001516FB">
        <w:rPr>
          <w:rFonts w:ascii="Times New Roman" w:eastAsia="Times New Roman" w:hAnsi="Times New Roman" w:cs="Times New Roman"/>
          <w:bCs/>
          <w:i/>
          <w:sz w:val="16"/>
          <w:szCs w:val="16"/>
          <w:lang w:eastAsia="pl-PL"/>
        </w:rPr>
        <w:t xml:space="preserve">przedstawienie przez Wykonawcę kopii zanonimizowanych umów w zakresie danych osobowych (nie podlega </w:t>
      </w:r>
      <w:proofErr w:type="spellStart"/>
      <w:r w:rsidRPr="001516FB">
        <w:rPr>
          <w:rFonts w:ascii="Times New Roman" w:eastAsia="Times New Roman" w:hAnsi="Times New Roman" w:cs="Times New Roman"/>
          <w:bCs/>
          <w:i/>
          <w:sz w:val="16"/>
          <w:szCs w:val="16"/>
          <w:lang w:eastAsia="pl-PL"/>
        </w:rPr>
        <w:t>anonimizacji</w:t>
      </w:r>
      <w:proofErr w:type="spellEnd"/>
      <w:r w:rsidRPr="001516FB">
        <w:rPr>
          <w:rFonts w:ascii="Times New Roman" w:eastAsia="Times New Roman" w:hAnsi="Times New Roman" w:cs="Times New Roman"/>
          <w:bCs/>
          <w:i/>
          <w:sz w:val="16"/>
          <w:szCs w:val="16"/>
          <w:lang w:eastAsia="pl-PL"/>
        </w:rPr>
        <w:t xml:space="preserve"> imię i nazwisko osób, które będą świadczyć czynności na rzecz Zamawiającego, data zawarcia umowy, rodzaj umowy o pracę wymiar etatu) zawartych przez Wykonawcę z pracownikami wykonującymi czynności, o których mowa powyżej w terminie wskazanym przez Zamawiającego,</w:t>
      </w:r>
      <w:r>
        <w:rPr>
          <w:rFonts w:ascii="Times New Roman" w:eastAsia="Times New Roman" w:hAnsi="Times New Roman" w:cs="Times New Roman"/>
          <w:bCs/>
          <w:i/>
          <w:sz w:val="16"/>
          <w:szCs w:val="16"/>
          <w:lang w:eastAsia="pl-PL"/>
        </w:rPr>
        <w:t xml:space="preserve"> </w:t>
      </w:r>
      <w:r w:rsidRPr="001516FB">
        <w:rPr>
          <w:rFonts w:ascii="Times New Roman" w:eastAsia="Times New Roman" w:hAnsi="Times New Roman" w:cs="Times New Roman"/>
          <w:bCs/>
          <w:i/>
          <w:sz w:val="16"/>
          <w:szCs w:val="16"/>
          <w:lang w:eastAsia="pl-PL"/>
        </w:rPr>
        <w:t>nie dłuższym niż 7 dni roboczych,</w:t>
      </w:r>
    </w:p>
    <w:p w14:paraId="228D36C0" w14:textId="77777777" w:rsidR="00C16268" w:rsidRPr="001516FB" w:rsidRDefault="00C16268" w:rsidP="0039752B">
      <w:pPr>
        <w:widowControl w:val="0"/>
        <w:numPr>
          <w:ilvl w:val="0"/>
          <w:numId w:val="124"/>
        </w:numPr>
        <w:autoSpaceDE w:val="0"/>
        <w:autoSpaceDN w:val="0"/>
        <w:adjustRightInd w:val="0"/>
        <w:spacing w:after="0" w:line="240" w:lineRule="auto"/>
        <w:ind w:left="284" w:right="-283" w:hanging="284"/>
        <w:jc w:val="both"/>
        <w:rPr>
          <w:rFonts w:ascii="Times New Roman" w:eastAsia="Times New Roman" w:hAnsi="Times New Roman" w:cs="Times New Roman"/>
          <w:bCs/>
          <w:i/>
          <w:sz w:val="16"/>
          <w:szCs w:val="16"/>
          <w:lang w:eastAsia="pl-PL"/>
        </w:rPr>
      </w:pPr>
      <w:r w:rsidRPr="001516FB">
        <w:rPr>
          <w:rFonts w:ascii="Times New Roman" w:eastAsia="Times New Roman" w:hAnsi="Times New Roman" w:cs="Times New Roman"/>
          <w:bCs/>
          <w:i/>
          <w:sz w:val="16"/>
          <w:szCs w:val="16"/>
          <w:lang w:eastAsia="pl-PL"/>
        </w:rPr>
        <w:t>okazanie dokumentów potwierdzających bieżące opłacanie składek na ubezpieczenie społeczne i zdrowotne  z tytułu zatrudnienia na podstawie umów o pracę  (wraz z informacją o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nie dłuższym niż 7 dni roboczych,</w:t>
      </w:r>
    </w:p>
    <w:p w14:paraId="1E7A3679" w14:textId="77777777" w:rsidR="00C16268" w:rsidRPr="001516FB" w:rsidRDefault="00C16268" w:rsidP="0039752B">
      <w:pPr>
        <w:widowControl w:val="0"/>
        <w:numPr>
          <w:ilvl w:val="0"/>
          <w:numId w:val="124"/>
        </w:numPr>
        <w:autoSpaceDE w:val="0"/>
        <w:autoSpaceDN w:val="0"/>
        <w:adjustRightInd w:val="0"/>
        <w:spacing w:after="0" w:line="240" w:lineRule="auto"/>
        <w:ind w:left="284" w:right="-283" w:hanging="284"/>
        <w:jc w:val="both"/>
        <w:rPr>
          <w:rFonts w:ascii="Times New Roman" w:eastAsia="Times New Roman" w:hAnsi="Times New Roman" w:cs="Times New Roman"/>
          <w:bCs/>
          <w:i/>
          <w:sz w:val="16"/>
          <w:szCs w:val="16"/>
          <w:lang w:eastAsia="pl-PL"/>
        </w:rPr>
      </w:pPr>
      <w:r w:rsidRPr="001516FB">
        <w:rPr>
          <w:rFonts w:ascii="Times New Roman" w:eastAsia="Times New Roman" w:hAnsi="Times New Roman" w:cs="Times New Roman"/>
          <w:bCs/>
          <w:i/>
          <w:sz w:val="16"/>
          <w:szCs w:val="16"/>
          <w:lang w:eastAsia="pl-PL"/>
        </w:rPr>
        <w:t xml:space="preserve">sprawdzenie czy zamówienie jest wykonywane przez osoby wymienione w załączniku nr 3 do umowy, które zostały wskazane przez Wykonawcę. </w:t>
      </w:r>
    </w:p>
    <w:p w14:paraId="518887D0" w14:textId="77777777" w:rsidR="00C16268" w:rsidRPr="001516FB" w:rsidRDefault="00C16268" w:rsidP="00DE6928">
      <w:pPr>
        <w:widowControl w:val="0"/>
        <w:autoSpaceDE w:val="0"/>
        <w:autoSpaceDN w:val="0"/>
        <w:adjustRightInd w:val="0"/>
        <w:spacing w:after="0" w:line="240" w:lineRule="auto"/>
        <w:ind w:left="284" w:right="-283" w:hanging="284"/>
        <w:rPr>
          <w:rFonts w:ascii="Times New Roman" w:eastAsia="Times New Roman" w:hAnsi="Times New Roman" w:cs="Times New Roman"/>
          <w:bCs/>
          <w:i/>
          <w:sz w:val="16"/>
          <w:szCs w:val="16"/>
          <w:lang w:eastAsia="pl-PL"/>
        </w:rPr>
      </w:pPr>
    </w:p>
    <w:p w14:paraId="7DCF17D1" w14:textId="77777777" w:rsidR="00C16268" w:rsidRPr="008B6338" w:rsidRDefault="00C16268" w:rsidP="00DE6928">
      <w:pPr>
        <w:widowControl w:val="0"/>
        <w:autoSpaceDE w:val="0"/>
        <w:autoSpaceDN w:val="0"/>
        <w:adjustRightInd w:val="0"/>
        <w:spacing w:after="0" w:line="240" w:lineRule="auto"/>
        <w:ind w:right="-283"/>
        <w:rPr>
          <w:rFonts w:ascii="Times New Roman" w:eastAsia="Times New Roman" w:hAnsi="Times New Roman" w:cs="Times New Roman"/>
          <w:bCs/>
          <w:lang w:eastAsia="pl-PL"/>
        </w:rPr>
      </w:pPr>
      <w:r w:rsidRPr="008B6338">
        <w:rPr>
          <w:rFonts w:ascii="Times New Roman" w:eastAsia="Times New Roman" w:hAnsi="Times New Roman" w:cs="Times New Roman"/>
          <w:bCs/>
          <w:lang w:eastAsia="pl-PL"/>
        </w:rPr>
        <w:t>Niniejsze oświadczenie składam w pełnej świadomości podlegania sankcjom karnym na podstawie przepisu art. 297 Kodeksu karnego  za poświadczanie nieprawdy.</w:t>
      </w:r>
    </w:p>
    <w:p w14:paraId="0CD1A44A" w14:textId="77777777" w:rsidR="00C16268" w:rsidRPr="001516FB" w:rsidRDefault="00C16268" w:rsidP="00DE6928">
      <w:pPr>
        <w:widowControl w:val="0"/>
        <w:autoSpaceDE w:val="0"/>
        <w:autoSpaceDN w:val="0"/>
        <w:adjustRightInd w:val="0"/>
        <w:spacing w:after="0" w:line="240" w:lineRule="auto"/>
        <w:ind w:right="-283"/>
        <w:rPr>
          <w:rFonts w:ascii="Times New Roman" w:eastAsia="Times New Roman" w:hAnsi="Times New Roman" w:cs="Times New Roman"/>
          <w:bCs/>
          <w:sz w:val="18"/>
          <w:szCs w:val="18"/>
          <w:lang w:eastAsia="pl-PL"/>
        </w:rPr>
      </w:pPr>
    </w:p>
    <w:p w14:paraId="5CEBDA45" w14:textId="77777777" w:rsidR="00233BD7" w:rsidRDefault="00233BD7" w:rsidP="00DE6928">
      <w:pPr>
        <w:pStyle w:val="Default"/>
        <w:ind w:right="-283"/>
        <w:jc w:val="both"/>
        <w:rPr>
          <w:rFonts w:ascii="Times New Roman" w:hAnsi="Times New Roman" w:cs="Times New Roman"/>
          <w:sz w:val="22"/>
          <w:szCs w:val="22"/>
        </w:rPr>
      </w:pPr>
    </w:p>
    <w:p w14:paraId="7282FADC" w14:textId="77777777" w:rsidR="00C16268" w:rsidRPr="00F21AE2" w:rsidRDefault="00C16268" w:rsidP="00DE6928">
      <w:pPr>
        <w:pStyle w:val="Default"/>
        <w:ind w:right="-283"/>
        <w:jc w:val="both"/>
        <w:rPr>
          <w:rFonts w:ascii="Times New Roman" w:hAnsi="Times New Roman" w:cs="Times New Roman"/>
          <w:sz w:val="22"/>
          <w:szCs w:val="22"/>
        </w:rPr>
      </w:pPr>
    </w:p>
    <w:p w14:paraId="7437F22C" w14:textId="77777777" w:rsidR="00640E1B" w:rsidRPr="00E64F8A" w:rsidRDefault="00640E1B" w:rsidP="00DE6928">
      <w:pPr>
        <w:widowControl w:val="0"/>
        <w:autoSpaceDE w:val="0"/>
        <w:autoSpaceDN w:val="0"/>
        <w:adjustRightInd w:val="0"/>
        <w:spacing w:after="0" w:line="240" w:lineRule="auto"/>
        <w:ind w:right="-283"/>
        <w:rPr>
          <w:rFonts w:ascii="Times New Roman" w:eastAsia="Times New Roman" w:hAnsi="Times New Roman" w:cs="Times New Roman"/>
          <w:bCs/>
          <w:sz w:val="24"/>
          <w:szCs w:val="24"/>
          <w:lang w:eastAsia="pl-PL"/>
        </w:rPr>
      </w:pPr>
    </w:p>
    <w:p w14:paraId="21527FB7" w14:textId="77777777" w:rsidR="00640E1B" w:rsidRPr="00E64F8A" w:rsidRDefault="00640E1B" w:rsidP="00DE6928">
      <w:pPr>
        <w:widowControl w:val="0"/>
        <w:autoSpaceDE w:val="0"/>
        <w:autoSpaceDN w:val="0"/>
        <w:adjustRightInd w:val="0"/>
        <w:spacing w:after="0" w:line="240" w:lineRule="auto"/>
        <w:ind w:right="-283"/>
        <w:rPr>
          <w:rFonts w:ascii="Times New Roman" w:eastAsia="Times New Roman" w:hAnsi="Times New Roman" w:cs="Times New Roman"/>
          <w:bCs/>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640E1B" w:rsidRPr="00E64F8A" w14:paraId="0F999E34" w14:textId="77777777" w:rsidTr="0095313D">
        <w:tc>
          <w:tcPr>
            <w:tcW w:w="2268" w:type="dxa"/>
            <w:tcBorders>
              <w:top w:val="dashed" w:sz="4" w:space="0" w:color="auto"/>
              <w:left w:val="nil"/>
              <w:bottom w:val="nil"/>
              <w:right w:val="nil"/>
            </w:tcBorders>
            <w:hideMark/>
          </w:tcPr>
          <w:p w14:paraId="74FA6186" w14:textId="77777777" w:rsidR="00640E1B" w:rsidRPr="009A20E4" w:rsidRDefault="00640E1B"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9A20E4">
              <w:rPr>
                <w:rFonts w:ascii="Times New Roman" w:eastAsia="Times New Roman" w:hAnsi="Times New Roman" w:cs="Times New Roman"/>
                <w:i/>
                <w:sz w:val="16"/>
                <w:szCs w:val="16"/>
                <w:lang w:eastAsia="pl-PL"/>
              </w:rPr>
              <w:t>Miejscowość, data</w:t>
            </w:r>
          </w:p>
        </w:tc>
        <w:tc>
          <w:tcPr>
            <w:tcW w:w="2976" w:type="dxa"/>
          </w:tcPr>
          <w:p w14:paraId="447C4DE9" w14:textId="77777777" w:rsidR="00640E1B" w:rsidRPr="00E64F8A" w:rsidRDefault="00640E1B"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left w:val="nil"/>
              <w:bottom w:val="nil"/>
              <w:right w:val="nil"/>
            </w:tcBorders>
            <w:hideMark/>
          </w:tcPr>
          <w:p w14:paraId="3DD14D91" w14:textId="54633D3E" w:rsidR="00CC543E" w:rsidRPr="001A0594" w:rsidRDefault="00CC543E" w:rsidP="00DE6928">
            <w:pPr>
              <w:spacing w:after="0"/>
              <w:ind w:right="-283"/>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sidR="00B42E54">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sidR="00B42E54">
              <w:rPr>
                <w:rFonts w:ascii="Times New Roman" w:hAnsi="Times New Roman" w:cs="Times New Roman"/>
                <w:i/>
                <w:sz w:val="16"/>
                <w:szCs w:val="16"/>
              </w:rPr>
              <w:t>w</w:t>
            </w:r>
            <w:r w:rsidRPr="001A0594">
              <w:rPr>
                <w:rFonts w:ascii="Times New Roman" w:hAnsi="Times New Roman" w:cs="Times New Roman"/>
                <w:i/>
                <w:sz w:val="16"/>
                <w:szCs w:val="16"/>
              </w:rPr>
              <w:t>ykonawców</w:t>
            </w:r>
          </w:p>
          <w:p w14:paraId="10F484DC" w14:textId="40C417C9" w:rsidR="00640E1B" w:rsidRPr="00E64F8A" w:rsidRDefault="00640E1B" w:rsidP="00DE6928">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468CB3B5" w14:textId="613AA21E" w:rsidR="00640E1B" w:rsidRDefault="00640E1B" w:rsidP="00DE6928">
      <w:pPr>
        <w:spacing w:line="240" w:lineRule="auto"/>
        <w:ind w:right="-283"/>
        <w:rPr>
          <w:rFonts w:ascii="Times New Roman" w:eastAsia="MS Mincho" w:hAnsi="Times New Roman" w:cs="Times New Roman"/>
          <w:sz w:val="18"/>
          <w:szCs w:val="20"/>
          <w:lang w:eastAsia="ar-SA"/>
        </w:rPr>
      </w:pPr>
    </w:p>
    <w:p w14:paraId="72A163C1" w14:textId="77777777" w:rsidR="00C16268" w:rsidRDefault="00C16268" w:rsidP="00DE6928">
      <w:pPr>
        <w:spacing w:line="240" w:lineRule="auto"/>
        <w:ind w:right="-283"/>
        <w:rPr>
          <w:rFonts w:ascii="Times New Roman" w:eastAsia="MS Mincho" w:hAnsi="Times New Roman" w:cs="Times New Roman"/>
          <w:sz w:val="18"/>
          <w:szCs w:val="20"/>
          <w:lang w:eastAsia="ar-SA"/>
        </w:rPr>
      </w:pPr>
    </w:p>
    <w:p w14:paraId="2D4EBDAE" w14:textId="77777777" w:rsidR="00B43200" w:rsidRDefault="00B43200" w:rsidP="00DE6928">
      <w:pPr>
        <w:spacing w:line="240" w:lineRule="auto"/>
        <w:ind w:right="-283"/>
        <w:rPr>
          <w:rFonts w:ascii="Times New Roman" w:eastAsia="MS Mincho" w:hAnsi="Times New Roman" w:cs="Times New Roman"/>
          <w:sz w:val="18"/>
          <w:szCs w:val="20"/>
          <w:lang w:eastAsia="ar-SA"/>
        </w:rPr>
      </w:pPr>
    </w:p>
    <w:p w14:paraId="36F2A31F" w14:textId="77777777" w:rsidR="00C16268" w:rsidRDefault="00C16268" w:rsidP="00DE6928">
      <w:pPr>
        <w:spacing w:line="240" w:lineRule="auto"/>
        <w:ind w:right="-283"/>
        <w:rPr>
          <w:rFonts w:ascii="Times New Roman" w:eastAsia="MS Mincho" w:hAnsi="Times New Roman" w:cs="Times New Roman"/>
          <w:sz w:val="18"/>
          <w:szCs w:val="20"/>
          <w:lang w:eastAsia="ar-SA"/>
        </w:rPr>
      </w:pPr>
    </w:p>
    <w:p w14:paraId="37A6AEDC" w14:textId="2D83B7B8" w:rsidR="00C16268" w:rsidRPr="00A82CF0" w:rsidRDefault="00C16268" w:rsidP="00DE6928">
      <w:pPr>
        <w:tabs>
          <w:tab w:val="left" w:pos="180"/>
        </w:tabs>
        <w:spacing w:after="120" w:line="240" w:lineRule="auto"/>
        <w:ind w:right="-283"/>
        <w:jc w:val="right"/>
        <w:rPr>
          <w:rFonts w:ascii="Times New Roman" w:eastAsia="Lucida Sans Unicode" w:hAnsi="Times New Roman" w:cs="Times New Roman"/>
          <w:b/>
          <w:kern w:val="1"/>
          <w:sz w:val="24"/>
          <w:szCs w:val="24"/>
          <w:lang w:eastAsia="zh-CN"/>
        </w:rPr>
      </w:pPr>
      <w:r w:rsidRPr="00A82CF0">
        <w:rPr>
          <w:rFonts w:ascii="Times New Roman" w:eastAsia="Lucida Sans Unicode" w:hAnsi="Times New Roman" w:cs="Times New Roman"/>
          <w:b/>
          <w:kern w:val="1"/>
          <w:sz w:val="24"/>
          <w:szCs w:val="24"/>
          <w:lang w:eastAsia="zh-CN"/>
        </w:rPr>
        <w:t>Załącznik nr 5 do U</w:t>
      </w:r>
      <w:r w:rsidR="0038100B">
        <w:rPr>
          <w:rFonts w:ascii="Times New Roman" w:eastAsia="Lucida Sans Unicode" w:hAnsi="Times New Roman" w:cs="Times New Roman"/>
          <w:b/>
          <w:kern w:val="1"/>
          <w:sz w:val="24"/>
          <w:szCs w:val="24"/>
          <w:lang w:eastAsia="zh-CN"/>
        </w:rPr>
        <w:t>MOWY</w:t>
      </w:r>
    </w:p>
    <w:p w14:paraId="108F05F7" w14:textId="77777777" w:rsidR="00C16268" w:rsidRPr="001516FB" w:rsidRDefault="00C16268" w:rsidP="00DE6928">
      <w:pPr>
        <w:spacing w:after="0" w:line="240" w:lineRule="auto"/>
        <w:ind w:left="180" w:right="-283"/>
        <w:rPr>
          <w:rFonts w:ascii="Times New Roman" w:eastAsia="Calibri" w:hAnsi="Times New Roman" w:cs="Times New Roman"/>
          <w:sz w:val="16"/>
          <w:szCs w:val="16"/>
        </w:rPr>
      </w:pPr>
    </w:p>
    <w:tbl>
      <w:tblPr>
        <w:tblW w:w="9446"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CellMar>
          <w:left w:w="70" w:type="dxa"/>
          <w:right w:w="70" w:type="dxa"/>
        </w:tblCellMar>
        <w:tblLook w:val="0000" w:firstRow="0" w:lastRow="0" w:firstColumn="0" w:lastColumn="0" w:noHBand="0" w:noVBand="0"/>
      </w:tblPr>
      <w:tblGrid>
        <w:gridCol w:w="9446"/>
      </w:tblGrid>
      <w:tr w:rsidR="00C16268" w:rsidRPr="001516FB" w14:paraId="31BFAE9B" w14:textId="77777777" w:rsidTr="00A82CF0">
        <w:trPr>
          <w:trHeight w:val="758"/>
        </w:trPr>
        <w:tc>
          <w:tcPr>
            <w:tcW w:w="9446" w:type="dxa"/>
            <w:shd w:val="clear" w:color="auto" w:fill="B4C6E7"/>
          </w:tcPr>
          <w:p w14:paraId="0FC824D8" w14:textId="77777777" w:rsidR="0038100B" w:rsidRDefault="00C16268" w:rsidP="00DE6928">
            <w:pPr>
              <w:spacing w:after="0" w:line="240" w:lineRule="auto"/>
              <w:ind w:right="-283"/>
              <w:jc w:val="center"/>
              <w:rPr>
                <w:rFonts w:ascii="Times New Roman" w:eastAsia="Times New Roman" w:hAnsi="Times New Roman" w:cs="Times New Roman"/>
                <w:b/>
                <w:iCs/>
                <w:sz w:val="24"/>
                <w:szCs w:val="24"/>
              </w:rPr>
            </w:pPr>
            <w:r w:rsidRPr="0038100B">
              <w:rPr>
                <w:rFonts w:ascii="Times New Roman" w:eastAsia="Times New Roman" w:hAnsi="Times New Roman" w:cs="Times New Roman"/>
                <w:b/>
                <w:iCs/>
                <w:sz w:val="24"/>
                <w:szCs w:val="24"/>
              </w:rPr>
              <w:t xml:space="preserve">OŚWIADCZENIE WYKONAWCY STOSOWNIE DO ART. 68 UST. 3 </w:t>
            </w:r>
          </w:p>
          <w:p w14:paraId="2D0B0F62" w14:textId="77777777" w:rsidR="0038100B" w:rsidRDefault="00C16268" w:rsidP="00DE6928">
            <w:pPr>
              <w:spacing w:after="0" w:line="240" w:lineRule="auto"/>
              <w:ind w:right="-283"/>
              <w:jc w:val="center"/>
              <w:rPr>
                <w:rFonts w:ascii="Times New Roman" w:eastAsia="Times New Roman" w:hAnsi="Times New Roman" w:cs="Times New Roman"/>
                <w:b/>
                <w:iCs/>
                <w:sz w:val="24"/>
                <w:szCs w:val="24"/>
              </w:rPr>
            </w:pPr>
            <w:r w:rsidRPr="0038100B">
              <w:rPr>
                <w:rFonts w:ascii="Times New Roman" w:eastAsia="Times New Roman" w:hAnsi="Times New Roman" w:cs="Times New Roman"/>
                <w:b/>
                <w:iCs/>
                <w:sz w:val="24"/>
                <w:szCs w:val="24"/>
              </w:rPr>
              <w:t xml:space="preserve">USTAWY Z DNIA 11 STYCZNIA 2018 R. </w:t>
            </w:r>
          </w:p>
          <w:p w14:paraId="59E4989D" w14:textId="0C3A20DA" w:rsidR="00C16268" w:rsidRPr="0038100B" w:rsidRDefault="00C16268" w:rsidP="00DE6928">
            <w:pPr>
              <w:spacing w:after="0" w:line="240" w:lineRule="auto"/>
              <w:ind w:right="-283"/>
              <w:jc w:val="center"/>
              <w:rPr>
                <w:rFonts w:ascii="Times New Roman" w:eastAsia="Times New Roman" w:hAnsi="Times New Roman" w:cs="Times New Roman"/>
                <w:b/>
                <w:iCs/>
                <w:sz w:val="24"/>
                <w:szCs w:val="24"/>
              </w:rPr>
            </w:pPr>
            <w:r w:rsidRPr="0038100B">
              <w:rPr>
                <w:rFonts w:ascii="Times New Roman" w:eastAsia="Times New Roman" w:hAnsi="Times New Roman" w:cs="Times New Roman"/>
                <w:b/>
                <w:iCs/>
                <w:sz w:val="24"/>
                <w:szCs w:val="24"/>
              </w:rPr>
              <w:t>O ELEKTROMOBILNOŚCI I PALIWACH ALTERNATYWNYCH</w:t>
            </w:r>
          </w:p>
        </w:tc>
      </w:tr>
    </w:tbl>
    <w:p w14:paraId="219A358B" w14:textId="77777777" w:rsidR="00C16268" w:rsidRPr="001516FB" w:rsidRDefault="00C16268" w:rsidP="00DE6928">
      <w:pPr>
        <w:widowControl w:val="0"/>
        <w:tabs>
          <w:tab w:val="left" w:pos="0"/>
          <w:tab w:val="left" w:pos="142"/>
          <w:tab w:val="left" w:pos="284"/>
        </w:tabs>
        <w:autoSpaceDE w:val="0"/>
        <w:autoSpaceDN w:val="0"/>
        <w:adjustRightInd w:val="0"/>
        <w:spacing w:after="0" w:line="240" w:lineRule="auto"/>
        <w:ind w:left="568" w:right="-283"/>
        <w:contextualSpacing/>
        <w:rPr>
          <w:rFonts w:ascii="Times New Roman" w:eastAsia="Times New Roman" w:hAnsi="Times New Roman" w:cs="Times New Roman"/>
          <w:b/>
          <w:bCs/>
          <w:sz w:val="18"/>
          <w:szCs w:val="18"/>
          <w:lang w:eastAsia="pl-PL"/>
        </w:rPr>
      </w:pPr>
    </w:p>
    <w:p w14:paraId="5DFF5766" w14:textId="45FF881D" w:rsidR="0038100B" w:rsidRDefault="00C16268" w:rsidP="00DE6928">
      <w:pPr>
        <w:tabs>
          <w:tab w:val="left" w:pos="9072"/>
        </w:tabs>
        <w:spacing w:after="0" w:line="240" w:lineRule="auto"/>
        <w:ind w:right="-283"/>
        <w:jc w:val="center"/>
        <w:rPr>
          <w:rFonts w:ascii="Times New Roman" w:hAnsi="Times New Roman" w:cs="Times New Roman"/>
          <w:b/>
          <w:sz w:val="24"/>
          <w:szCs w:val="24"/>
        </w:rPr>
      </w:pPr>
      <w:r w:rsidRPr="0038100B">
        <w:rPr>
          <w:rFonts w:ascii="Times New Roman" w:eastAsia="Calibri" w:hAnsi="Times New Roman" w:cs="Times New Roman"/>
          <w:b/>
          <w:bCs/>
          <w:i/>
          <w:sz w:val="24"/>
          <w:szCs w:val="24"/>
        </w:rPr>
        <w:t>„</w:t>
      </w:r>
      <w:r w:rsidRPr="0038100B">
        <w:rPr>
          <w:rFonts w:ascii="Times New Roman" w:hAnsi="Times New Roman" w:cs="Times New Roman"/>
          <w:b/>
          <w:sz w:val="24"/>
          <w:szCs w:val="24"/>
        </w:rPr>
        <w:t>Oczyszczanie ręczne wybranych chodników i  jezdni dróg gminnych</w:t>
      </w:r>
    </w:p>
    <w:p w14:paraId="5BD6441A" w14:textId="7715A53C" w:rsidR="0038100B" w:rsidRDefault="00C16268" w:rsidP="00DE6928">
      <w:pPr>
        <w:tabs>
          <w:tab w:val="left" w:pos="9072"/>
        </w:tabs>
        <w:spacing w:after="0" w:line="240" w:lineRule="auto"/>
        <w:ind w:right="-283"/>
        <w:jc w:val="center"/>
        <w:rPr>
          <w:rFonts w:ascii="Times New Roman" w:hAnsi="Times New Roman" w:cs="Times New Roman"/>
          <w:b/>
          <w:sz w:val="24"/>
          <w:szCs w:val="24"/>
        </w:rPr>
      </w:pPr>
      <w:r w:rsidRPr="0038100B">
        <w:rPr>
          <w:rFonts w:ascii="Times New Roman" w:hAnsi="Times New Roman" w:cs="Times New Roman"/>
          <w:b/>
          <w:sz w:val="24"/>
          <w:szCs w:val="24"/>
        </w:rPr>
        <w:t>na terenie miasta Świdnica, na których częściowo</w:t>
      </w:r>
    </w:p>
    <w:p w14:paraId="3404E90B" w14:textId="7300CCFD" w:rsidR="00C16268" w:rsidRPr="0038100B" w:rsidRDefault="00C16268" w:rsidP="00DE6928">
      <w:pPr>
        <w:tabs>
          <w:tab w:val="left" w:pos="9072"/>
        </w:tabs>
        <w:spacing w:after="0" w:line="240" w:lineRule="auto"/>
        <w:ind w:right="-283"/>
        <w:jc w:val="center"/>
        <w:rPr>
          <w:rFonts w:ascii="Times New Roman" w:hAnsi="Times New Roman" w:cs="Times New Roman"/>
          <w:b/>
          <w:sz w:val="24"/>
          <w:szCs w:val="24"/>
        </w:rPr>
      </w:pPr>
      <w:r w:rsidRPr="0038100B">
        <w:rPr>
          <w:rFonts w:ascii="Times New Roman" w:hAnsi="Times New Roman" w:cs="Times New Roman"/>
          <w:b/>
          <w:sz w:val="24"/>
          <w:szCs w:val="24"/>
        </w:rPr>
        <w:t>dopuszczono prawo parkowania samochodów</w:t>
      </w:r>
      <w:r w:rsidR="00095CF8">
        <w:rPr>
          <w:rFonts w:ascii="Times New Roman" w:hAnsi="Times New Roman" w:cs="Times New Roman"/>
          <w:b/>
          <w:sz w:val="24"/>
          <w:szCs w:val="24"/>
        </w:rPr>
        <w:t xml:space="preserve"> w latach 2025-2026</w:t>
      </w:r>
      <w:r w:rsidRPr="0038100B">
        <w:rPr>
          <w:rFonts w:ascii="Times New Roman" w:eastAsia="Calibri" w:hAnsi="Times New Roman" w:cs="Times New Roman"/>
          <w:b/>
          <w:bCs/>
          <w:i/>
          <w:sz w:val="24"/>
          <w:szCs w:val="24"/>
        </w:rPr>
        <w:t>„</w:t>
      </w:r>
    </w:p>
    <w:p w14:paraId="3B6D12C7" w14:textId="77777777" w:rsidR="00C16268" w:rsidRPr="0038100B" w:rsidRDefault="00C16268" w:rsidP="00DE6928">
      <w:pPr>
        <w:widowControl w:val="0"/>
        <w:tabs>
          <w:tab w:val="left" w:pos="0"/>
          <w:tab w:val="left" w:pos="142"/>
          <w:tab w:val="left" w:pos="284"/>
        </w:tabs>
        <w:autoSpaceDE w:val="0"/>
        <w:autoSpaceDN w:val="0"/>
        <w:adjustRightInd w:val="0"/>
        <w:spacing w:after="0" w:line="240" w:lineRule="auto"/>
        <w:ind w:right="-283"/>
        <w:contextualSpacing/>
        <w:jc w:val="center"/>
        <w:rPr>
          <w:rFonts w:ascii="Times New Roman" w:eastAsia="Times New Roman" w:hAnsi="Times New Roman" w:cs="Times New Roman"/>
          <w:sz w:val="24"/>
          <w:szCs w:val="24"/>
          <w:lang w:eastAsia="pl-PL"/>
        </w:rPr>
      </w:pPr>
    </w:p>
    <w:p w14:paraId="62763694" w14:textId="77777777" w:rsidR="00C16268" w:rsidRPr="0038100B" w:rsidRDefault="00C16268" w:rsidP="0039752B">
      <w:pPr>
        <w:pStyle w:val="Akapitzlist"/>
        <w:widowControl w:val="0"/>
        <w:numPr>
          <w:ilvl w:val="0"/>
          <w:numId w:val="153"/>
        </w:numPr>
        <w:tabs>
          <w:tab w:val="left" w:pos="0"/>
          <w:tab w:val="left" w:pos="426"/>
        </w:tabs>
        <w:autoSpaceDE w:val="0"/>
        <w:autoSpaceDN w:val="0"/>
        <w:adjustRightInd w:val="0"/>
        <w:spacing w:after="120" w:line="240" w:lineRule="auto"/>
        <w:ind w:right="-283" w:hanging="578"/>
        <w:rPr>
          <w:rFonts w:ascii="Times New Roman" w:eastAsia="Times New Roman" w:hAnsi="Times New Roman" w:cs="Times New Roman"/>
          <w:sz w:val="24"/>
          <w:szCs w:val="24"/>
          <w:lang w:eastAsia="pl-PL"/>
        </w:rPr>
      </w:pPr>
      <w:r w:rsidRPr="0038100B">
        <w:rPr>
          <w:rFonts w:ascii="Times New Roman" w:eastAsia="Times New Roman" w:hAnsi="Times New Roman" w:cs="Times New Roman"/>
          <w:sz w:val="24"/>
          <w:szCs w:val="24"/>
          <w:lang w:eastAsia="pl-PL"/>
        </w:rPr>
        <w:t>Wykaz floty pojazdów samochodowych używanych przy wykonywaniu zamówienia:</w:t>
      </w:r>
    </w:p>
    <w:p w14:paraId="6C18C73F" w14:textId="77777777" w:rsidR="00C16268" w:rsidRPr="00081D96" w:rsidRDefault="00C16268" w:rsidP="00DE6928">
      <w:pPr>
        <w:pStyle w:val="Akapitzlist"/>
        <w:widowControl w:val="0"/>
        <w:tabs>
          <w:tab w:val="left" w:pos="0"/>
          <w:tab w:val="left" w:pos="142"/>
          <w:tab w:val="left" w:pos="284"/>
        </w:tabs>
        <w:autoSpaceDE w:val="0"/>
        <w:autoSpaceDN w:val="0"/>
        <w:adjustRightInd w:val="0"/>
        <w:spacing w:after="120" w:line="240" w:lineRule="auto"/>
        <w:ind w:right="-283"/>
        <w:rPr>
          <w:rFonts w:ascii="Times New Roman" w:eastAsia="Times New Roman" w:hAnsi="Times New Roman" w:cs="Times New Roman"/>
          <w:sz w:val="18"/>
          <w:szCs w:val="18"/>
          <w:lang w:eastAsia="pl-P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247"/>
        <w:gridCol w:w="2238"/>
        <w:gridCol w:w="2738"/>
      </w:tblGrid>
      <w:tr w:rsidR="00C16268" w:rsidRPr="001516FB" w14:paraId="72CCC2B1" w14:textId="77777777" w:rsidTr="0038100B">
        <w:trPr>
          <w:jc w:val="center"/>
        </w:trPr>
        <w:tc>
          <w:tcPr>
            <w:tcW w:w="212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DA0A2EB" w14:textId="77777777" w:rsidR="00C16268" w:rsidRPr="00ED5BEB" w:rsidRDefault="00C16268" w:rsidP="00DE6928">
            <w:pPr>
              <w:spacing w:after="0" w:line="240" w:lineRule="auto"/>
              <w:ind w:right="-283"/>
              <w:jc w:val="center"/>
              <w:rPr>
                <w:rFonts w:ascii="Times New Roman" w:eastAsia="Times New Roman" w:hAnsi="Times New Roman" w:cs="Times New Roman"/>
                <w:b/>
                <w:bCs/>
                <w:sz w:val="18"/>
                <w:szCs w:val="18"/>
                <w:lang w:eastAsia="pl-PL"/>
              </w:rPr>
            </w:pPr>
            <w:r w:rsidRPr="00ED5BEB">
              <w:rPr>
                <w:rFonts w:ascii="Times New Roman" w:eastAsia="Times New Roman" w:hAnsi="Times New Roman" w:cs="Times New Roman"/>
                <w:b/>
                <w:bCs/>
                <w:sz w:val="18"/>
                <w:szCs w:val="18"/>
                <w:lang w:eastAsia="pl-PL"/>
              </w:rPr>
              <w:t>Lp.</w:t>
            </w:r>
          </w:p>
        </w:tc>
        <w:tc>
          <w:tcPr>
            <w:tcW w:w="2247"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696BB8E" w14:textId="77777777" w:rsidR="00C16268" w:rsidRPr="00ED5BEB" w:rsidRDefault="00C16268" w:rsidP="00DE6928">
            <w:pPr>
              <w:spacing w:after="0" w:line="240" w:lineRule="auto"/>
              <w:ind w:right="-283"/>
              <w:jc w:val="center"/>
              <w:rPr>
                <w:rFonts w:ascii="Times New Roman" w:eastAsia="Times New Roman" w:hAnsi="Times New Roman" w:cs="Times New Roman"/>
                <w:b/>
                <w:bCs/>
                <w:sz w:val="18"/>
                <w:szCs w:val="18"/>
                <w:lang w:eastAsia="pl-PL"/>
              </w:rPr>
            </w:pPr>
            <w:r w:rsidRPr="00ED5BEB">
              <w:rPr>
                <w:rFonts w:ascii="Times New Roman" w:eastAsia="Times New Roman" w:hAnsi="Times New Roman" w:cs="Times New Roman"/>
                <w:b/>
                <w:bCs/>
                <w:sz w:val="18"/>
                <w:szCs w:val="18"/>
                <w:lang w:eastAsia="pl-PL"/>
              </w:rPr>
              <w:t>Nazwa pojazdu</w:t>
            </w:r>
          </w:p>
        </w:tc>
        <w:tc>
          <w:tcPr>
            <w:tcW w:w="223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FA61A8A" w14:textId="77777777" w:rsidR="00C16268" w:rsidRPr="00ED5BEB" w:rsidRDefault="00C16268" w:rsidP="00DE6928">
            <w:pPr>
              <w:spacing w:after="0" w:line="240" w:lineRule="auto"/>
              <w:ind w:right="-283"/>
              <w:jc w:val="center"/>
              <w:rPr>
                <w:rFonts w:ascii="Times New Roman" w:eastAsia="Times New Roman" w:hAnsi="Times New Roman" w:cs="Times New Roman"/>
                <w:b/>
                <w:bCs/>
                <w:sz w:val="18"/>
                <w:szCs w:val="18"/>
                <w:lang w:eastAsia="pl-PL"/>
              </w:rPr>
            </w:pPr>
            <w:r w:rsidRPr="00ED5BEB">
              <w:rPr>
                <w:rFonts w:ascii="Times New Roman" w:eastAsia="Times New Roman" w:hAnsi="Times New Roman" w:cs="Times New Roman"/>
                <w:b/>
                <w:bCs/>
                <w:sz w:val="18"/>
                <w:szCs w:val="18"/>
                <w:lang w:eastAsia="pl-PL"/>
              </w:rPr>
              <w:t>Rodzaj napędu</w:t>
            </w:r>
          </w:p>
        </w:tc>
        <w:tc>
          <w:tcPr>
            <w:tcW w:w="273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25505CF" w14:textId="77777777" w:rsidR="00C16268" w:rsidRPr="00ED5BEB" w:rsidRDefault="00C16268" w:rsidP="00DE6928">
            <w:pPr>
              <w:spacing w:after="0" w:line="240" w:lineRule="auto"/>
              <w:ind w:right="-283"/>
              <w:jc w:val="center"/>
              <w:rPr>
                <w:rFonts w:ascii="Times New Roman" w:eastAsia="Times New Roman" w:hAnsi="Times New Roman" w:cs="Times New Roman"/>
                <w:b/>
                <w:bCs/>
                <w:sz w:val="18"/>
                <w:szCs w:val="18"/>
                <w:lang w:eastAsia="pl-PL"/>
              </w:rPr>
            </w:pPr>
            <w:r w:rsidRPr="00ED5BEB">
              <w:rPr>
                <w:rFonts w:ascii="Times New Roman" w:eastAsia="Times New Roman" w:hAnsi="Times New Roman" w:cs="Times New Roman"/>
                <w:b/>
                <w:bCs/>
                <w:sz w:val="18"/>
                <w:szCs w:val="18"/>
                <w:lang w:eastAsia="pl-PL"/>
              </w:rPr>
              <w:t>Nr rejestracyjny/VIN</w:t>
            </w:r>
          </w:p>
        </w:tc>
      </w:tr>
      <w:tr w:rsidR="00C16268" w:rsidRPr="001516FB" w14:paraId="15B1AA2C" w14:textId="77777777" w:rsidTr="0038100B">
        <w:trPr>
          <w:jc w:val="center"/>
        </w:trPr>
        <w:tc>
          <w:tcPr>
            <w:tcW w:w="2128" w:type="dxa"/>
            <w:tcBorders>
              <w:top w:val="single" w:sz="4" w:space="0" w:color="auto"/>
              <w:left w:val="single" w:sz="4" w:space="0" w:color="auto"/>
              <w:bottom w:val="single" w:sz="4" w:space="0" w:color="auto"/>
              <w:right w:val="single" w:sz="4" w:space="0" w:color="auto"/>
            </w:tcBorders>
            <w:vAlign w:val="center"/>
            <w:hideMark/>
          </w:tcPr>
          <w:p w14:paraId="3456011B"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1</w:t>
            </w:r>
          </w:p>
        </w:tc>
        <w:tc>
          <w:tcPr>
            <w:tcW w:w="2247" w:type="dxa"/>
            <w:tcBorders>
              <w:top w:val="single" w:sz="4" w:space="0" w:color="auto"/>
              <w:left w:val="single" w:sz="4" w:space="0" w:color="auto"/>
              <w:bottom w:val="single" w:sz="4" w:space="0" w:color="auto"/>
              <w:right w:val="single" w:sz="4" w:space="0" w:color="auto"/>
            </w:tcBorders>
            <w:vAlign w:val="center"/>
          </w:tcPr>
          <w:p w14:paraId="62752593"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238" w:type="dxa"/>
            <w:tcBorders>
              <w:top w:val="single" w:sz="4" w:space="0" w:color="auto"/>
              <w:left w:val="single" w:sz="4" w:space="0" w:color="auto"/>
              <w:bottom w:val="single" w:sz="4" w:space="0" w:color="auto"/>
              <w:right w:val="single" w:sz="4" w:space="0" w:color="auto"/>
            </w:tcBorders>
            <w:vAlign w:val="center"/>
          </w:tcPr>
          <w:p w14:paraId="432F5E28"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0B3BF1A3"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r>
      <w:tr w:rsidR="00C16268" w:rsidRPr="001516FB" w14:paraId="22EF7544" w14:textId="77777777" w:rsidTr="0038100B">
        <w:trPr>
          <w:jc w:val="center"/>
        </w:trPr>
        <w:tc>
          <w:tcPr>
            <w:tcW w:w="2128" w:type="dxa"/>
            <w:tcBorders>
              <w:top w:val="single" w:sz="4" w:space="0" w:color="auto"/>
              <w:left w:val="single" w:sz="4" w:space="0" w:color="auto"/>
              <w:bottom w:val="single" w:sz="4" w:space="0" w:color="auto"/>
              <w:right w:val="single" w:sz="4" w:space="0" w:color="auto"/>
            </w:tcBorders>
            <w:vAlign w:val="center"/>
            <w:hideMark/>
          </w:tcPr>
          <w:p w14:paraId="5BDA170D"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2</w:t>
            </w:r>
          </w:p>
        </w:tc>
        <w:tc>
          <w:tcPr>
            <w:tcW w:w="2247" w:type="dxa"/>
            <w:tcBorders>
              <w:top w:val="single" w:sz="4" w:space="0" w:color="auto"/>
              <w:left w:val="single" w:sz="4" w:space="0" w:color="auto"/>
              <w:bottom w:val="single" w:sz="4" w:space="0" w:color="auto"/>
              <w:right w:val="single" w:sz="4" w:space="0" w:color="auto"/>
            </w:tcBorders>
            <w:vAlign w:val="center"/>
          </w:tcPr>
          <w:p w14:paraId="58B328FC"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238" w:type="dxa"/>
            <w:tcBorders>
              <w:top w:val="single" w:sz="4" w:space="0" w:color="auto"/>
              <w:left w:val="single" w:sz="4" w:space="0" w:color="auto"/>
              <w:bottom w:val="single" w:sz="4" w:space="0" w:color="auto"/>
              <w:right w:val="single" w:sz="4" w:space="0" w:color="auto"/>
            </w:tcBorders>
            <w:vAlign w:val="center"/>
          </w:tcPr>
          <w:p w14:paraId="6C382E86"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425DC8DC"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r>
      <w:tr w:rsidR="00C16268" w:rsidRPr="001516FB" w14:paraId="600D3425" w14:textId="77777777" w:rsidTr="0038100B">
        <w:trPr>
          <w:jc w:val="center"/>
        </w:trPr>
        <w:tc>
          <w:tcPr>
            <w:tcW w:w="2128" w:type="dxa"/>
            <w:tcBorders>
              <w:top w:val="single" w:sz="4" w:space="0" w:color="auto"/>
              <w:left w:val="single" w:sz="4" w:space="0" w:color="auto"/>
              <w:bottom w:val="single" w:sz="4" w:space="0" w:color="auto"/>
              <w:right w:val="single" w:sz="4" w:space="0" w:color="auto"/>
            </w:tcBorders>
            <w:vAlign w:val="center"/>
            <w:hideMark/>
          </w:tcPr>
          <w:p w14:paraId="57728745"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3</w:t>
            </w:r>
          </w:p>
        </w:tc>
        <w:tc>
          <w:tcPr>
            <w:tcW w:w="2247" w:type="dxa"/>
            <w:tcBorders>
              <w:top w:val="single" w:sz="4" w:space="0" w:color="auto"/>
              <w:left w:val="single" w:sz="4" w:space="0" w:color="auto"/>
              <w:bottom w:val="single" w:sz="4" w:space="0" w:color="auto"/>
              <w:right w:val="single" w:sz="4" w:space="0" w:color="auto"/>
            </w:tcBorders>
            <w:vAlign w:val="center"/>
          </w:tcPr>
          <w:p w14:paraId="5FBC4C8A"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238" w:type="dxa"/>
            <w:tcBorders>
              <w:top w:val="single" w:sz="4" w:space="0" w:color="auto"/>
              <w:left w:val="single" w:sz="4" w:space="0" w:color="auto"/>
              <w:bottom w:val="single" w:sz="4" w:space="0" w:color="auto"/>
              <w:right w:val="single" w:sz="4" w:space="0" w:color="auto"/>
            </w:tcBorders>
            <w:vAlign w:val="center"/>
          </w:tcPr>
          <w:p w14:paraId="55D1283E"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5401B1C2"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r>
      <w:tr w:rsidR="00C16268" w:rsidRPr="001516FB" w14:paraId="022F7874" w14:textId="77777777" w:rsidTr="0038100B">
        <w:trPr>
          <w:jc w:val="center"/>
        </w:trPr>
        <w:tc>
          <w:tcPr>
            <w:tcW w:w="2128" w:type="dxa"/>
            <w:tcBorders>
              <w:top w:val="single" w:sz="4" w:space="0" w:color="auto"/>
              <w:left w:val="single" w:sz="4" w:space="0" w:color="auto"/>
              <w:bottom w:val="single" w:sz="4" w:space="0" w:color="auto"/>
              <w:right w:val="single" w:sz="4" w:space="0" w:color="auto"/>
            </w:tcBorders>
            <w:vAlign w:val="center"/>
            <w:hideMark/>
          </w:tcPr>
          <w:p w14:paraId="75965305"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4</w:t>
            </w:r>
          </w:p>
        </w:tc>
        <w:tc>
          <w:tcPr>
            <w:tcW w:w="2247" w:type="dxa"/>
            <w:tcBorders>
              <w:top w:val="single" w:sz="4" w:space="0" w:color="auto"/>
              <w:left w:val="single" w:sz="4" w:space="0" w:color="auto"/>
              <w:bottom w:val="single" w:sz="4" w:space="0" w:color="auto"/>
              <w:right w:val="single" w:sz="4" w:space="0" w:color="auto"/>
            </w:tcBorders>
            <w:vAlign w:val="center"/>
          </w:tcPr>
          <w:p w14:paraId="22FBD005"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238" w:type="dxa"/>
            <w:tcBorders>
              <w:top w:val="single" w:sz="4" w:space="0" w:color="auto"/>
              <w:left w:val="single" w:sz="4" w:space="0" w:color="auto"/>
              <w:bottom w:val="single" w:sz="4" w:space="0" w:color="auto"/>
              <w:right w:val="single" w:sz="4" w:space="0" w:color="auto"/>
            </w:tcBorders>
            <w:vAlign w:val="center"/>
          </w:tcPr>
          <w:p w14:paraId="31680431"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7E75A45D"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r>
      <w:tr w:rsidR="00C16268" w:rsidRPr="001516FB" w14:paraId="6110F054" w14:textId="77777777" w:rsidTr="0038100B">
        <w:trPr>
          <w:jc w:val="center"/>
        </w:trPr>
        <w:tc>
          <w:tcPr>
            <w:tcW w:w="2128" w:type="dxa"/>
            <w:tcBorders>
              <w:top w:val="single" w:sz="4" w:space="0" w:color="auto"/>
              <w:left w:val="single" w:sz="4" w:space="0" w:color="auto"/>
              <w:bottom w:val="single" w:sz="4" w:space="0" w:color="auto"/>
              <w:right w:val="single" w:sz="4" w:space="0" w:color="auto"/>
            </w:tcBorders>
            <w:vAlign w:val="center"/>
            <w:hideMark/>
          </w:tcPr>
          <w:p w14:paraId="722CA692"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w:t>
            </w:r>
          </w:p>
        </w:tc>
        <w:tc>
          <w:tcPr>
            <w:tcW w:w="2247" w:type="dxa"/>
            <w:tcBorders>
              <w:top w:val="single" w:sz="4" w:space="0" w:color="auto"/>
              <w:left w:val="single" w:sz="4" w:space="0" w:color="auto"/>
              <w:bottom w:val="single" w:sz="4" w:space="0" w:color="auto"/>
              <w:right w:val="single" w:sz="4" w:space="0" w:color="auto"/>
            </w:tcBorders>
            <w:vAlign w:val="center"/>
          </w:tcPr>
          <w:p w14:paraId="35FF243B"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238" w:type="dxa"/>
            <w:tcBorders>
              <w:top w:val="single" w:sz="4" w:space="0" w:color="auto"/>
              <w:left w:val="single" w:sz="4" w:space="0" w:color="auto"/>
              <w:bottom w:val="single" w:sz="4" w:space="0" w:color="auto"/>
              <w:right w:val="single" w:sz="4" w:space="0" w:color="auto"/>
            </w:tcBorders>
            <w:vAlign w:val="center"/>
          </w:tcPr>
          <w:p w14:paraId="181DB949"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4759F4CB"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r>
    </w:tbl>
    <w:p w14:paraId="61E0A586" w14:textId="77777777" w:rsidR="00C16268" w:rsidRPr="0038100B" w:rsidRDefault="00C16268" w:rsidP="0039752B">
      <w:pPr>
        <w:numPr>
          <w:ilvl w:val="0"/>
          <w:numId w:val="123"/>
        </w:numPr>
        <w:spacing w:before="120" w:after="120" w:line="240" w:lineRule="auto"/>
        <w:ind w:left="426" w:right="-283" w:hanging="284"/>
        <w:jc w:val="both"/>
        <w:rPr>
          <w:rFonts w:ascii="Times New Roman" w:eastAsia="Times New Roman" w:hAnsi="Times New Roman" w:cs="Times New Roman"/>
          <w:sz w:val="24"/>
          <w:szCs w:val="24"/>
          <w:lang w:eastAsia="pl-PL"/>
        </w:rPr>
      </w:pPr>
      <w:r w:rsidRPr="0038100B">
        <w:rPr>
          <w:rFonts w:ascii="Times New Roman" w:eastAsia="Times New Roman" w:hAnsi="Times New Roman" w:cs="Times New Roman"/>
          <w:sz w:val="24"/>
          <w:szCs w:val="24"/>
          <w:lang w:eastAsia="pl-PL"/>
        </w:rPr>
        <w:t>Udział pojazdów elektrycznych lub pojazdów napędzanych gazem ziemnym we flocie pojazdów samochodowych używanych przy wykonywaniu zamówienia wynosi ……</w:t>
      </w:r>
      <w:r w:rsidRPr="0038100B">
        <w:rPr>
          <w:rFonts w:ascii="Times New Roman" w:eastAsia="Times New Roman" w:hAnsi="Times New Roman" w:cs="Times New Roman"/>
          <w:sz w:val="24"/>
          <w:szCs w:val="24"/>
          <w:vertAlign w:val="superscript"/>
          <w:lang w:eastAsia="pl-PL"/>
        </w:rPr>
        <w:footnoteReference w:id="9"/>
      </w:r>
    </w:p>
    <w:p w14:paraId="023AEBD0" w14:textId="237C0763" w:rsidR="00C16268" w:rsidRPr="0038100B" w:rsidRDefault="00C16268" w:rsidP="0039752B">
      <w:pPr>
        <w:numPr>
          <w:ilvl w:val="0"/>
          <w:numId w:val="123"/>
        </w:numPr>
        <w:spacing w:before="120" w:after="120" w:line="240" w:lineRule="auto"/>
        <w:ind w:left="426" w:right="-283" w:hanging="284"/>
        <w:jc w:val="both"/>
        <w:rPr>
          <w:rFonts w:ascii="Times New Roman" w:eastAsia="Times New Roman" w:hAnsi="Times New Roman" w:cs="Times New Roman"/>
          <w:sz w:val="24"/>
          <w:szCs w:val="24"/>
          <w:lang w:eastAsia="pl-PL"/>
        </w:rPr>
      </w:pPr>
      <w:r w:rsidRPr="0038100B">
        <w:rPr>
          <w:rFonts w:ascii="Times New Roman" w:eastAsia="Times New Roman" w:hAnsi="Times New Roman" w:cs="Times New Roman"/>
          <w:sz w:val="24"/>
          <w:szCs w:val="24"/>
          <w:lang w:eastAsia="pl-PL"/>
        </w:rPr>
        <w:t>Wykaz pojazdów elektrycznych lub pojazdów napędzanych gazem ziemnym we flocie pojazdów używanych w zamówieniu zostaje zapewniony poprzez następujące pojazdy:</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1"/>
        <w:gridCol w:w="2831"/>
        <w:gridCol w:w="3122"/>
      </w:tblGrid>
      <w:tr w:rsidR="00C16268" w:rsidRPr="001516FB" w14:paraId="7B5C685F" w14:textId="77777777" w:rsidTr="0038100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9752DC8" w14:textId="77777777" w:rsidR="00C16268" w:rsidRPr="00081D96" w:rsidRDefault="00C16268" w:rsidP="009B7F22">
            <w:pPr>
              <w:spacing w:after="0" w:line="240" w:lineRule="auto"/>
              <w:jc w:val="center"/>
              <w:rPr>
                <w:rFonts w:ascii="Times New Roman" w:eastAsia="Times New Roman" w:hAnsi="Times New Roman" w:cs="Times New Roman"/>
                <w:b/>
                <w:bCs/>
                <w:sz w:val="18"/>
                <w:szCs w:val="18"/>
                <w:lang w:eastAsia="pl-PL"/>
              </w:rPr>
            </w:pPr>
            <w:r w:rsidRPr="00081D96">
              <w:rPr>
                <w:rFonts w:ascii="Times New Roman" w:eastAsia="Times New Roman" w:hAnsi="Times New Roman" w:cs="Times New Roman"/>
                <w:b/>
                <w:bCs/>
                <w:sz w:val="18"/>
                <w:szCs w:val="18"/>
                <w:lang w:eastAsia="pl-PL"/>
              </w:rPr>
              <w:t>Lp.</w:t>
            </w:r>
          </w:p>
        </w:tc>
        <w:tc>
          <w:tcPr>
            <w:tcW w:w="2831" w:type="dxa"/>
            <w:tcBorders>
              <w:top w:val="single" w:sz="4" w:space="0" w:color="auto"/>
              <w:left w:val="single" w:sz="4" w:space="0" w:color="auto"/>
              <w:bottom w:val="single" w:sz="4" w:space="0" w:color="auto"/>
              <w:right w:val="single" w:sz="4" w:space="0" w:color="auto"/>
            </w:tcBorders>
            <w:vAlign w:val="center"/>
            <w:hideMark/>
          </w:tcPr>
          <w:p w14:paraId="0F6A1360" w14:textId="77777777" w:rsidR="00C16268" w:rsidRPr="00081D96" w:rsidRDefault="00C16268" w:rsidP="00DE6928">
            <w:pPr>
              <w:spacing w:after="0" w:line="240" w:lineRule="auto"/>
              <w:ind w:right="-283"/>
              <w:jc w:val="center"/>
              <w:rPr>
                <w:rFonts w:ascii="Times New Roman" w:eastAsia="Times New Roman" w:hAnsi="Times New Roman" w:cs="Times New Roman"/>
                <w:b/>
                <w:bCs/>
                <w:sz w:val="18"/>
                <w:szCs w:val="18"/>
                <w:lang w:eastAsia="pl-PL"/>
              </w:rPr>
            </w:pPr>
            <w:r w:rsidRPr="00081D96">
              <w:rPr>
                <w:rFonts w:ascii="Times New Roman" w:eastAsia="Times New Roman" w:hAnsi="Times New Roman" w:cs="Times New Roman"/>
                <w:b/>
                <w:bCs/>
                <w:sz w:val="18"/>
                <w:szCs w:val="18"/>
                <w:lang w:eastAsia="pl-PL"/>
              </w:rPr>
              <w:t>Nazwa pojazdu</w:t>
            </w:r>
          </w:p>
        </w:tc>
        <w:tc>
          <w:tcPr>
            <w:tcW w:w="2831" w:type="dxa"/>
            <w:tcBorders>
              <w:top w:val="single" w:sz="4" w:space="0" w:color="auto"/>
              <w:left w:val="single" w:sz="4" w:space="0" w:color="auto"/>
              <w:bottom w:val="single" w:sz="4" w:space="0" w:color="auto"/>
              <w:right w:val="single" w:sz="4" w:space="0" w:color="auto"/>
            </w:tcBorders>
            <w:vAlign w:val="center"/>
            <w:hideMark/>
          </w:tcPr>
          <w:p w14:paraId="7375F974" w14:textId="77777777" w:rsidR="00C16268" w:rsidRPr="00081D96" w:rsidRDefault="00C16268" w:rsidP="00DE6928">
            <w:pPr>
              <w:spacing w:after="0" w:line="240" w:lineRule="auto"/>
              <w:ind w:right="-283"/>
              <w:jc w:val="center"/>
              <w:rPr>
                <w:rFonts w:ascii="Times New Roman" w:eastAsia="Times New Roman" w:hAnsi="Times New Roman" w:cs="Times New Roman"/>
                <w:b/>
                <w:bCs/>
                <w:sz w:val="18"/>
                <w:szCs w:val="18"/>
                <w:lang w:eastAsia="pl-PL"/>
              </w:rPr>
            </w:pPr>
            <w:r w:rsidRPr="00081D96">
              <w:rPr>
                <w:rFonts w:ascii="Times New Roman" w:eastAsia="Times New Roman" w:hAnsi="Times New Roman" w:cs="Times New Roman"/>
                <w:b/>
                <w:bCs/>
                <w:sz w:val="18"/>
                <w:szCs w:val="18"/>
                <w:lang w:eastAsia="pl-PL"/>
              </w:rPr>
              <w:t>Rodzaj napędu</w:t>
            </w:r>
          </w:p>
        </w:tc>
        <w:tc>
          <w:tcPr>
            <w:tcW w:w="3122" w:type="dxa"/>
            <w:tcBorders>
              <w:top w:val="single" w:sz="4" w:space="0" w:color="auto"/>
              <w:left w:val="single" w:sz="4" w:space="0" w:color="auto"/>
              <w:bottom w:val="single" w:sz="4" w:space="0" w:color="auto"/>
              <w:right w:val="single" w:sz="4" w:space="0" w:color="auto"/>
            </w:tcBorders>
            <w:vAlign w:val="center"/>
            <w:hideMark/>
          </w:tcPr>
          <w:p w14:paraId="0FEFBE18" w14:textId="77777777" w:rsidR="00C16268" w:rsidRPr="00081D96" w:rsidRDefault="00C16268" w:rsidP="00DE6928">
            <w:pPr>
              <w:spacing w:after="0" w:line="240" w:lineRule="auto"/>
              <w:ind w:right="-283"/>
              <w:jc w:val="center"/>
              <w:rPr>
                <w:rFonts w:ascii="Times New Roman" w:eastAsia="Times New Roman" w:hAnsi="Times New Roman" w:cs="Times New Roman"/>
                <w:b/>
                <w:bCs/>
                <w:sz w:val="18"/>
                <w:szCs w:val="18"/>
                <w:lang w:eastAsia="pl-PL"/>
              </w:rPr>
            </w:pPr>
            <w:r w:rsidRPr="00081D96">
              <w:rPr>
                <w:rFonts w:ascii="Times New Roman" w:eastAsia="Times New Roman" w:hAnsi="Times New Roman" w:cs="Times New Roman"/>
                <w:b/>
                <w:bCs/>
                <w:sz w:val="18"/>
                <w:szCs w:val="18"/>
                <w:lang w:eastAsia="pl-PL"/>
              </w:rPr>
              <w:t>Nr rejestracyjny/VIN</w:t>
            </w:r>
          </w:p>
        </w:tc>
      </w:tr>
      <w:tr w:rsidR="00C16268" w:rsidRPr="001516FB" w14:paraId="2B02C202" w14:textId="77777777" w:rsidTr="0038100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31CF38F" w14:textId="77777777" w:rsidR="00C16268" w:rsidRPr="001516FB" w:rsidRDefault="00C16268" w:rsidP="009B7F22">
            <w:pPr>
              <w:spacing w:after="0" w:line="240" w:lineRule="auto"/>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1</w:t>
            </w:r>
          </w:p>
        </w:tc>
        <w:tc>
          <w:tcPr>
            <w:tcW w:w="2831" w:type="dxa"/>
            <w:tcBorders>
              <w:top w:val="single" w:sz="4" w:space="0" w:color="auto"/>
              <w:left w:val="single" w:sz="4" w:space="0" w:color="auto"/>
              <w:bottom w:val="single" w:sz="4" w:space="0" w:color="auto"/>
              <w:right w:val="single" w:sz="4" w:space="0" w:color="auto"/>
            </w:tcBorders>
            <w:vAlign w:val="center"/>
          </w:tcPr>
          <w:p w14:paraId="28B86FEB"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46AA6256"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3122" w:type="dxa"/>
            <w:tcBorders>
              <w:top w:val="single" w:sz="4" w:space="0" w:color="auto"/>
              <w:left w:val="single" w:sz="4" w:space="0" w:color="auto"/>
              <w:bottom w:val="single" w:sz="4" w:space="0" w:color="auto"/>
              <w:right w:val="single" w:sz="4" w:space="0" w:color="auto"/>
            </w:tcBorders>
            <w:vAlign w:val="center"/>
          </w:tcPr>
          <w:p w14:paraId="118B6086"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r>
      <w:tr w:rsidR="00C16268" w:rsidRPr="001516FB" w14:paraId="27520CA1" w14:textId="77777777" w:rsidTr="0038100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3D98B96" w14:textId="77777777" w:rsidR="00C16268" w:rsidRPr="001516FB" w:rsidRDefault="00C16268" w:rsidP="009B7F22">
            <w:pPr>
              <w:spacing w:after="0" w:line="240" w:lineRule="auto"/>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2</w:t>
            </w:r>
          </w:p>
        </w:tc>
        <w:tc>
          <w:tcPr>
            <w:tcW w:w="2831" w:type="dxa"/>
            <w:tcBorders>
              <w:top w:val="single" w:sz="4" w:space="0" w:color="auto"/>
              <w:left w:val="single" w:sz="4" w:space="0" w:color="auto"/>
              <w:bottom w:val="single" w:sz="4" w:space="0" w:color="auto"/>
              <w:right w:val="single" w:sz="4" w:space="0" w:color="auto"/>
            </w:tcBorders>
            <w:vAlign w:val="center"/>
          </w:tcPr>
          <w:p w14:paraId="6BCCD08E"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2B69DA56"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3122" w:type="dxa"/>
            <w:tcBorders>
              <w:top w:val="single" w:sz="4" w:space="0" w:color="auto"/>
              <w:left w:val="single" w:sz="4" w:space="0" w:color="auto"/>
              <w:bottom w:val="single" w:sz="4" w:space="0" w:color="auto"/>
              <w:right w:val="single" w:sz="4" w:space="0" w:color="auto"/>
            </w:tcBorders>
            <w:vAlign w:val="center"/>
          </w:tcPr>
          <w:p w14:paraId="16E9EDBC"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r>
      <w:tr w:rsidR="00C16268" w:rsidRPr="001516FB" w14:paraId="455FEE84" w14:textId="77777777" w:rsidTr="0038100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1BB5355" w14:textId="77777777" w:rsidR="00C16268" w:rsidRPr="001516FB" w:rsidRDefault="00C16268" w:rsidP="009B7F22">
            <w:pPr>
              <w:spacing w:after="0" w:line="240" w:lineRule="auto"/>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3</w:t>
            </w:r>
          </w:p>
        </w:tc>
        <w:tc>
          <w:tcPr>
            <w:tcW w:w="2831" w:type="dxa"/>
            <w:tcBorders>
              <w:top w:val="single" w:sz="4" w:space="0" w:color="auto"/>
              <w:left w:val="single" w:sz="4" w:space="0" w:color="auto"/>
              <w:bottom w:val="single" w:sz="4" w:space="0" w:color="auto"/>
              <w:right w:val="single" w:sz="4" w:space="0" w:color="auto"/>
            </w:tcBorders>
            <w:vAlign w:val="center"/>
          </w:tcPr>
          <w:p w14:paraId="5A78AB5C"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6252CD33"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3122" w:type="dxa"/>
            <w:tcBorders>
              <w:top w:val="single" w:sz="4" w:space="0" w:color="auto"/>
              <w:left w:val="single" w:sz="4" w:space="0" w:color="auto"/>
              <w:bottom w:val="single" w:sz="4" w:space="0" w:color="auto"/>
              <w:right w:val="single" w:sz="4" w:space="0" w:color="auto"/>
            </w:tcBorders>
            <w:vAlign w:val="center"/>
          </w:tcPr>
          <w:p w14:paraId="1D970322"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r>
      <w:tr w:rsidR="00C16268" w:rsidRPr="001516FB" w14:paraId="201D68AE" w14:textId="77777777" w:rsidTr="0038100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C4E1C84" w14:textId="77777777" w:rsidR="00C16268" w:rsidRPr="001516FB" w:rsidRDefault="00C16268" w:rsidP="009B7F22">
            <w:pPr>
              <w:spacing w:after="0" w:line="240" w:lineRule="auto"/>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4</w:t>
            </w:r>
          </w:p>
        </w:tc>
        <w:tc>
          <w:tcPr>
            <w:tcW w:w="2831" w:type="dxa"/>
            <w:tcBorders>
              <w:top w:val="single" w:sz="4" w:space="0" w:color="auto"/>
              <w:left w:val="single" w:sz="4" w:space="0" w:color="auto"/>
              <w:bottom w:val="single" w:sz="4" w:space="0" w:color="auto"/>
              <w:right w:val="single" w:sz="4" w:space="0" w:color="auto"/>
            </w:tcBorders>
            <w:vAlign w:val="center"/>
          </w:tcPr>
          <w:p w14:paraId="2BA8B046"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017F2960"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3122" w:type="dxa"/>
            <w:tcBorders>
              <w:top w:val="single" w:sz="4" w:space="0" w:color="auto"/>
              <w:left w:val="single" w:sz="4" w:space="0" w:color="auto"/>
              <w:bottom w:val="single" w:sz="4" w:space="0" w:color="auto"/>
              <w:right w:val="single" w:sz="4" w:space="0" w:color="auto"/>
            </w:tcBorders>
            <w:vAlign w:val="center"/>
          </w:tcPr>
          <w:p w14:paraId="06630758"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r>
      <w:tr w:rsidR="00C16268" w:rsidRPr="001516FB" w14:paraId="02DB0354" w14:textId="77777777" w:rsidTr="0038100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345928B" w14:textId="77777777" w:rsidR="00C16268" w:rsidRPr="001516FB" w:rsidRDefault="00C16268" w:rsidP="009B7F22">
            <w:pPr>
              <w:spacing w:after="0" w:line="240" w:lineRule="auto"/>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w:t>
            </w:r>
          </w:p>
        </w:tc>
        <w:tc>
          <w:tcPr>
            <w:tcW w:w="2831" w:type="dxa"/>
            <w:tcBorders>
              <w:top w:val="single" w:sz="4" w:space="0" w:color="auto"/>
              <w:left w:val="single" w:sz="4" w:space="0" w:color="auto"/>
              <w:bottom w:val="single" w:sz="4" w:space="0" w:color="auto"/>
              <w:right w:val="single" w:sz="4" w:space="0" w:color="auto"/>
            </w:tcBorders>
            <w:vAlign w:val="center"/>
          </w:tcPr>
          <w:p w14:paraId="3F13A2F2"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6F5EE1D6"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3122" w:type="dxa"/>
            <w:tcBorders>
              <w:top w:val="single" w:sz="4" w:space="0" w:color="auto"/>
              <w:left w:val="single" w:sz="4" w:space="0" w:color="auto"/>
              <w:bottom w:val="single" w:sz="4" w:space="0" w:color="auto"/>
              <w:right w:val="single" w:sz="4" w:space="0" w:color="auto"/>
            </w:tcBorders>
            <w:vAlign w:val="center"/>
          </w:tcPr>
          <w:p w14:paraId="260AAEA7"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r>
    </w:tbl>
    <w:p w14:paraId="271B6C02" w14:textId="77777777" w:rsidR="00C16268" w:rsidRPr="0038100B" w:rsidRDefault="00C16268" w:rsidP="0039752B">
      <w:pPr>
        <w:numPr>
          <w:ilvl w:val="0"/>
          <w:numId w:val="123"/>
        </w:numPr>
        <w:spacing w:before="120" w:after="120" w:line="240" w:lineRule="auto"/>
        <w:ind w:left="426" w:right="-283" w:hanging="284"/>
        <w:jc w:val="both"/>
        <w:rPr>
          <w:rFonts w:ascii="Times New Roman" w:eastAsia="Times New Roman" w:hAnsi="Times New Roman" w:cs="Times New Roman"/>
          <w:sz w:val="24"/>
          <w:szCs w:val="24"/>
          <w:lang w:eastAsia="pl-PL"/>
        </w:rPr>
      </w:pPr>
      <w:r w:rsidRPr="0038100B">
        <w:rPr>
          <w:rFonts w:ascii="Times New Roman" w:eastAsia="Times New Roman" w:hAnsi="Times New Roman" w:cs="Times New Roman"/>
          <w:sz w:val="24"/>
          <w:szCs w:val="24"/>
          <w:lang w:eastAsia="pl-PL"/>
        </w:rPr>
        <w:t>Oświadczam, że w trakcie realizacji zamówienia, na każde żądanie zamawiającego zobowiązuję się składać uaktualnione wykazy, o których mowa w ust. 1 i 3.</w:t>
      </w:r>
    </w:p>
    <w:p w14:paraId="620B4EEF" w14:textId="7A16C7AE" w:rsidR="00C16268" w:rsidRPr="0038100B" w:rsidRDefault="00C16268" w:rsidP="0039752B">
      <w:pPr>
        <w:numPr>
          <w:ilvl w:val="0"/>
          <w:numId w:val="123"/>
        </w:numPr>
        <w:autoSpaceDE w:val="0"/>
        <w:autoSpaceDN w:val="0"/>
        <w:adjustRightInd w:val="0"/>
        <w:spacing w:before="120" w:after="120" w:line="240" w:lineRule="auto"/>
        <w:ind w:left="426" w:right="-283" w:hanging="284"/>
        <w:jc w:val="both"/>
        <w:rPr>
          <w:rFonts w:ascii="Times New Roman" w:eastAsia="Times New Roman" w:hAnsi="Times New Roman" w:cs="Times New Roman"/>
          <w:sz w:val="24"/>
          <w:szCs w:val="24"/>
          <w:lang w:eastAsia="pl-PL"/>
        </w:rPr>
      </w:pPr>
      <w:r w:rsidRPr="0038100B">
        <w:rPr>
          <w:rFonts w:ascii="Times New Roman" w:eastAsia="Times New Roman" w:hAnsi="Times New Roman" w:cs="Times New Roman"/>
          <w:sz w:val="24"/>
          <w:szCs w:val="24"/>
          <w:lang w:eastAsia="pl-PL"/>
        </w:rPr>
        <w:t xml:space="preserve">Oświadczam, że przyjmuję do wiadomości, że przedłożenie wykazów, o których mowa w ust. 1 i 3, nie wyłącza uprawnienia zamawiającego do weryfikacji spełnienia ww. wymogu </w:t>
      </w:r>
      <w:r w:rsidR="0038100B">
        <w:rPr>
          <w:rFonts w:ascii="Times New Roman" w:eastAsia="Times New Roman" w:hAnsi="Times New Roman" w:cs="Times New Roman"/>
          <w:sz w:val="24"/>
          <w:szCs w:val="24"/>
          <w:lang w:eastAsia="pl-PL"/>
        </w:rPr>
        <w:t xml:space="preserve">                          </w:t>
      </w:r>
      <w:r w:rsidRPr="0038100B">
        <w:rPr>
          <w:rFonts w:ascii="Times New Roman" w:eastAsia="Times New Roman" w:hAnsi="Times New Roman" w:cs="Times New Roman"/>
          <w:sz w:val="24"/>
          <w:szCs w:val="24"/>
          <w:lang w:eastAsia="pl-PL"/>
        </w:rPr>
        <w:t>w sposób wybrany przez zamawiającego, w szczególności poprzez żądania okazania pojazdów.</w:t>
      </w:r>
    </w:p>
    <w:p w14:paraId="66E01F3B" w14:textId="724655AB" w:rsidR="00C16268" w:rsidRPr="0038100B" w:rsidRDefault="00C16268" w:rsidP="0039752B">
      <w:pPr>
        <w:numPr>
          <w:ilvl w:val="0"/>
          <w:numId w:val="123"/>
        </w:numPr>
        <w:spacing w:before="120" w:after="120" w:line="240" w:lineRule="auto"/>
        <w:ind w:left="426" w:right="-283" w:hanging="284"/>
        <w:jc w:val="both"/>
        <w:rPr>
          <w:rFonts w:ascii="Times New Roman" w:eastAsia="Times New Roman" w:hAnsi="Times New Roman" w:cs="Times New Roman"/>
          <w:sz w:val="24"/>
          <w:szCs w:val="24"/>
          <w:lang w:eastAsia="pl-PL"/>
        </w:rPr>
      </w:pPr>
      <w:r w:rsidRPr="0038100B">
        <w:rPr>
          <w:rFonts w:ascii="Times New Roman" w:eastAsia="Times New Roman" w:hAnsi="Times New Roman" w:cs="Times New Roman"/>
          <w:sz w:val="24"/>
          <w:szCs w:val="24"/>
          <w:lang w:eastAsia="pl-PL"/>
        </w:rPr>
        <w:t xml:space="preserve">Oświadczam, że przyjmuję do wiadomości, że brak aktualizacji oświadczenia może zostać potraktowane przez zamawiającego jako niespełnienie wymogu ustawy o </w:t>
      </w:r>
      <w:proofErr w:type="spellStart"/>
      <w:r w:rsidRPr="0038100B">
        <w:rPr>
          <w:rFonts w:ascii="Times New Roman" w:eastAsia="Times New Roman" w:hAnsi="Times New Roman" w:cs="Times New Roman"/>
          <w:sz w:val="24"/>
          <w:szCs w:val="24"/>
          <w:lang w:eastAsia="pl-PL"/>
        </w:rPr>
        <w:t>elektromobilności</w:t>
      </w:r>
      <w:proofErr w:type="spellEnd"/>
      <w:r w:rsidRPr="0038100B">
        <w:rPr>
          <w:rFonts w:ascii="Times New Roman" w:eastAsia="Times New Roman" w:hAnsi="Times New Roman" w:cs="Times New Roman"/>
          <w:sz w:val="24"/>
          <w:szCs w:val="24"/>
          <w:lang w:eastAsia="pl-PL"/>
        </w:rPr>
        <w:t xml:space="preserve"> </w:t>
      </w:r>
      <w:r w:rsidR="0038100B">
        <w:rPr>
          <w:rFonts w:ascii="Times New Roman" w:eastAsia="Times New Roman" w:hAnsi="Times New Roman" w:cs="Times New Roman"/>
          <w:sz w:val="24"/>
          <w:szCs w:val="24"/>
          <w:lang w:eastAsia="pl-PL"/>
        </w:rPr>
        <w:t xml:space="preserve">  </w:t>
      </w:r>
      <w:r w:rsidR="00B43200">
        <w:rPr>
          <w:rFonts w:ascii="Times New Roman" w:eastAsia="Times New Roman" w:hAnsi="Times New Roman" w:cs="Times New Roman"/>
          <w:sz w:val="24"/>
          <w:szCs w:val="24"/>
          <w:lang w:eastAsia="pl-PL"/>
        </w:rPr>
        <w:t xml:space="preserve">             </w:t>
      </w:r>
      <w:r w:rsidR="0038100B">
        <w:rPr>
          <w:rFonts w:ascii="Times New Roman" w:eastAsia="Times New Roman" w:hAnsi="Times New Roman" w:cs="Times New Roman"/>
          <w:sz w:val="24"/>
          <w:szCs w:val="24"/>
          <w:lang w:eastAsia="pl-PL"/>
        </w:rPr>
        <w:t xml:space="preserve">     </w:t>
      </w:r>
      <w:r w:rsidRPr="0038100B">
        <w:rPr>
          <w:rFonts w:ascii="Times New Roman" w:eastAsia="Times New Roman" w:hAnsi="Times New Roman" w:cs="Times New Roman"/>
          <w:sz w:val="24"/>
          <w:szCs w:val="24"/>
          <w:lang w:eastAsia="pl-PL"/>
        </w:rPr>
        <w:t>i paliwach alternatywnych i skutkuje naliczeniem kar, o których mowa w §12, ust. 1, pkt 7).</w:t>
      </w:r>
    </w:p>
    <w:p w14:paraId="3F1B16AA" w14:textId="77777777" w:rsidR="00C16268" w:rsidRDefault="00C16268" w:rsidP="00DE6928">
      <w:pPr>
        <w:spacing w:before="120" w:after="120" w:line="240" w:lineRule="auto"/>
        <w:ind w:right="-283"/>
        <w:jc w:val="both"/>
        <w:rPr>
          <w:rFonts w:ascii="Times New Roman" w:eastAsia="Times New Roman" w:hAnsi="Times New Roman" w:cs="Times New Roman"/>
          <w:sz w:val="24"/>
          <w:szCs w:val="24"/>
          <w:lang w:eastAsia="pl-PL"/>
        </w:rPr>
      </w:pPr>
    </w:p>
    <w:p w14:paraId="0D4157BF" w14:textId="77777777" w:rsidR="00C16268" w:rsidRPr="00ED5BEB" w:rsidRDefault="00C16268" w:rsidP="00DE6928">
      <w:pPr>
        <w:spacing w:before="120" w:after="120" w:line="240" w:lineRule="auto"/>
        <w:ind w:right="-283"/>
        <w:jc w:val="both"/>
        <w:rPr>
          <w:rFonts w:ascii="Times New Roman" w:eastAsia="Times New Roman" w:hAnsi="Times New Roman" w:cs="Times New Roman"/>
          <w:b/>
          <w:bCs/>
          <w:sz w:val="24"/>
          <w:szCs w:val="24"/>
          <w:lang w:eastAsia="pl-PL"/>
        </w:rPr>
      </w:pPr>
    </w:p>
    <w:p w14:paraId="1ECFE1A7" w14:textId="77777777" w:rsidR="00C16268" w:rsidRDefault="00C16268" w:rsidP="00DE6928">
      <w:pPr>
        <w:autoSpaceDE w:val="0"/>
        <w:autoSpaceDN w:val="0"/>
        <w:adjustRightInd w:val="0"/>
        <w:spacing w:after="0" w:line="264" w:lineRule="auto"/>
        <w:ind w:left="426" w:right="-283" w:hanging="284"/>
        <w:contextualSpacing/>
        <w:rPr>
          <w:rFonts w:ascii="Times New Roman" w:eastAsia="Arial Narrow" w:hAnsi="Times New Roman" w:cs="Times New Roman"/>
        </w:rPr>
      </w:pPr>
      <w:r w:rsidRPr="001516FB">
        <w:rPr>
          <w:rFonts w:ascii="Times New Roman" w:eastAsia="Arial Narrow" w:hAnsi="Times New Roman" w:cs="Times New Roman"/>
        </w:rPr>
        <w:t xml:space="preserve">………..…………………………..                  </w:t>
      </w:r>
      <w:r>
        <w:rPr>
          <w:rFonts w:ascii="Times New Roman" w:eastAsia="Arial Narrow" w:hAnsi="Times New Roman" w:cs="Times New Roman"/>
        </w:rPr>
        <w:t xml:space="preserve">                </w:t>
      </w:r>
      <w:r w:rsidRPr="001516FB">
        <w:rPr>
          <w:rFonts w:ascii="Times New Roman" w:eastAsia="Arial Narrow" w:hAnsi="Times New Roman" w:cs="Times New Roman"/>
        </w:rPr>
        <w:t xml:space="preserve">   ……………………………………………</w:t>
      </w:r>
    </w:p>
    <w:p w14:paraId="28107E0A" w14:textId="77777777" w:rsidR="00C16268" w:rsidRDefault="00C16268" w:rsidP="00DE6928">
      <w:pPr>
        <w:autoSpaceDE w:val="0"/>
        <w:autoSpaceDN w:val="0"/>
        <w:adjustRightInd w:val="0"/>
        <w:spacing w:after="0" w:line="264" w:lineRule="auto"/>
        <w:ind w:left="426" w:right="-283" w:hanging="284"/>
        <w:contextualSpacing/>
        <w:rPr>
          <w:rFonts w:ascii="Times New Roman" w:eastAsia="Arial Narrow" w:hAnsi="Times New Roman" w:cs="Times New Roman"/>
          <w:iCs/>
          <w:sz w:val="16"/>
          <w:szCs w:val="16"/>
        </w:rPr>
      </w:pPr>
      <w:r w:rsidRPr="007D2F15">
        <w:rPr>
          <w:rFonts w:ascii="Times New Roman" w:eastAsia="Arial Narrow" w:hAnsi="Times New Roman" w:cs="Times New Roman"/>
          <w:iCs/>
          <w:sz w:val="16"/>
          <w:szCs w:val="16"/>
        </w:rPr>
        <w:t xml:space="preserve">Miejscowość, data                                                     </w:t>
      </w:r>
      <w:r>
        <w:rPr>
          <w:rFonts w:ascii="Times New Roman" w:eastAsia="Arial Narrow" w:hAnsi="Times New Roman" w:cs="Times New Roman"/>
          <w:iCs/>
          <w:sz w:val="16"/>
          <w:szCs w:val="16"/>
        </w:rPr>
        <w:t xml:space="preserve">                                        </w:t>
      </w:r>
      <w:r w:rsidRPr="007D2F15">
        <w:rPr>
          <w:rFonts w:ascii="Times New Roman" w:eastAsia="Arial Narrow" w:hAnsi="Times New Roman" w:cs="Times New Roman"/>
          <w:iCs/>
          <w:sz w:val="16"/>
          <w:szCs w:val="16"/>
        </w:rPr>
        <w:t xml:space="preserve">        </w:t>
      </w:r>
      <w:r>
        <w:rPr>
          <w:rFonts w:ascii="Times New Roman" w:eastAsia="Arial Narrow" w:hAnsi="Times New Roman" w:cs="Times New Roman"/>
          <w:iCs/>
          <w:sz w:val="16"/>
          <w:szCs w:val="16"/>
        </w:rPr>
        <w:t xml:space="preserve">       </w:t>
      </w:r>
      <w:r w:rsidRPr="007D2F15">
        <w:rPr>
          <w:rFonts w:ascii="Times New Roman" w:eastAsia="Arial Narrow" w:hAnsi="Times New Roman" w:cs="Times New Roman"/>
          <w:iCs/>
          <w:sz w:val="16"/>
          <w:szCs w:val="16"/>
        </w:rPr>
        <w:t xml:space="preserve">  </w:t>
      </w:r>
      <w:r>
        <w:rPr>
          <w:rFonts w:ascii="Times New Roman" w:eastAsia="Arial Narrow" w:hAnsi="Times New Roman" w:cs="Times New Roman"/>
          <w:iCs/>
          <w:sz w:val="16"/>
          <w:szCs w:val="16"/>
        </w:rPr>
        <w:t xml:space="preserve">                 </w:t>
      </w:r>
      <w:r w:rsidRPr="007D2F15">
        <w:rPr>
          <w:rFonts w:ascii="Times New Roman" w:eastAsia="Arial Narrow" w:hAnsi="Times New Roman" w:cs="Times New Roman"/>
          <w:iCs/>
          <w:sz w:val="16"/>
          <w:szCs w:val="16"/>
        </w:rPr>
        <w:t xml:space="preserve">(podpis i pieczęć osoby upoważnionej </w:t>
      </w:r>
    </w:p>
    <w:p w14:paraId="1BC00C38" w14:textId="77777777" w:rsidR="00C16268" w:rsidRDefault="00C16268" w:rsidP="00DE6928">
      <w:pPr>
        <w:autoSpaceDE w:val="0"/>
        <w:autoSpaceDN w:val="0"/>
        <w:adjustRightInd w:val="0"/>
        <w:spacing w:after="0" w:line="264" w:lineRule="auto"/>
        <w:ind w:left="6798" w:right="-283" w:firstLine="282"/>
        <w:contextualSpacing/>
        <w:rPr>
          <w:rFonts w:ascii="Times New Roman" w:eastAsia="Arial Narrow" w:hAnsi="Times New Roman" w:cs="Times New Roman"/>
          <w:iCs/>
          <w:sz w:val="16"/>
          <w:szCs w:val="16"/>
        </w:rPr>
      </w:pPr>
      <w:r>
        <w:rPr>
          <w:rFonts w:ascii="Times New Roman" w:eastAsia="Arial Narrow" w:hAnsi="Times New Roman" w:cs="Times New Roman"/>
          <w:iCs/>
          <w:sz w:val="16"/>
          <w:szCs w:val="16"/>
        </w:rPr>
        <w:t xml:space="preserve">            d</w:t>
      </w:r>
      <w:r w:rsidRPr="007D2F15">
        <w:rPr>
          <w:rFonts w:ascii="Times New Roman" w:eastAsia="Arial Narrow" w:hAnsi="Times New Roman" w:cs="Times New Roman"/>
          <w:iCs/>
          <w:sz w:val="16"/>
          <w:szCs w:val="16"/>
        </w:rPr>
        <w:t>o</w:t>
      </w:r>
      <w:r>
        <w:rPr>
          <w:rFonts w:ascii="Times New Roman" w:eastAsia="Arial Narrow" w:hAnsi="Times New Roman" w:cs="Times New Roman"/>
          <w:iCs/>
          <w:sz w:val="16"/>
          <w:szCs w:val="16"/>
        </w:rPr>
        <w:t xml:space="preserve"> </w:t>
      </w:r>
      <w:r w:rsidRPr="007D2F15">
        <w:rPr>
          <w:rFonts w:ascii="Times New Roman" w:eastAsia="Arial Narrow" w:hAnsi="Times New Roman" w:cs="Times New Roman"/>
          <w:iCs/>
          <w:sz w:val="16"/>
          <w:szCs w:val="16"/>
        </w:rPr>
        <w:t>reprezentowania)</w:t>
      </w:r>
    </w:p>
    <w:p w14:paraId="31A177DE" w14:textId="77777777" w:rsidR="00C16268" w:rsidRPr="001516FB" w:rsidRDefault="00C16268" w:rsidP="00DE6928">
      <w:pPr>
        <w:suppressAutoHyphens/>
        <w:spacing w:after="0" w:line="240" w:lineRule="auto"/>
        <w:ind w:right="-283"/>
        <w:jc w:val="both"/>
        <w:rPr>
          <w:rFonts w:ascii="Times New Roman" w:eastAsia="Times New Roman" w:hAnsi="Times New Roman" w:cs="Times New Roman"/>
          <w:i/>
          <w:sz w:val="16"/>
          <w:szCs w:val="16"/>
          <w:lang w:eastAsia="ar-SA"/>
        </w:rPr>
      </w:pPr>
    </w:p>
    <w:p w14:paraId="1A8049FB" w14:textId="77777777" w:rsidR="00C16268" w:rsidRPr="001516FB" w:rsidRDefault="00C16268" w:rsidP="00DE6928">
      <w:pPr>
        <w:spacing w:line="240" w:lineRule="auto"/>
        <w:ind w:right="-283"/>
        <w:jc w:val="both"/>
        <w:rPr>
          <w:rFonts w:ascii="Times New Roman" w:eastAsia="Calibri" w:hAnsi="Times New Roman" w:cs="Times New Roman"/>
          <w:i/>
          <w:sz w:val="16"/>
          <w:szCs w:val="16"/>
        </w:rPr>
      </w:pPr>
    </w:p>
    <w:p w14:paraId="46A2DCDA" w14:textId="77777777" w:rsidR="00C16268" w:rsidRPr="001516FB" w:rsidRDefault="00C16268" w:rsidP="00DE6928">
      <w:pPr>
        <w:widowControl w:val="0"/>
        <w:autoSpaceDE w:val="0"/>
        <w:autoSpaceDN w:val="0"/>
        <w:adjustRightInd w:val="0"/>
        <w:spacing w:after="0" w:line="240" w:lineRule="auto"/>
        <w:ind w:left="5812" w:right="-283" w:hanging="5812"/>
        <w:rPr>
          <w:rFonts w:ascii="Times New Roman" w:eastAsia="Times New Roman" w:hAnsi="Times New Roman" w:cs="Times New Roman"/>
          <w:bCs/>
          <w:i/>
          <w:sz w:val="16"/>
          <w:szCs w:val="16"/>
          <w:lang w:eastAsia="pl-PL"/>
        </w:rPr>
      </w:pPr>
    </w:p>
    <w:p w14:paraId="6B1C4C44" w14:textId="77777777" w:rsidR="00C16268" w:rsidRPr="00233BD7" w:rsidRDefault="00C16268" w:rsidP="00DE6928">
      <w:pPr>
        <w:spacing w:line="240" w:lineRule="auto"/>
        <w:ind w:right="-283"/>
        <w:rPr>
          <w:rFonts w:ascii="Times New Roman" w:eastAsia="MS Mincho" w:hAnsi="Times New Roman" w:cs="Times New Roman"/>
          <w:sz w:val="18"/>
          <w:szCs w:val="20"/>
          <w:lang w:eastAsia="ar-SA"/>
        </w:rPr>
      </w:pPr>
    </w:p>
    <w:sectPr w:rsidR="00C16268" w:rsidRPr="00233BD7" w:rsidSect="0038100B">
      <w:headerReference w:type="default" r:id="rId37"/>
      <w:footerReference w:type="default" r:id="rId38"/>
      <w:footnotePr>
        <w:pos w:val="beneathText"/>
      </w:footnotePr>
      <w:pgSz w:w="11905" w:h="16837"/>
      <w:pgMar w:top="1134" w:right="1415" w:bottom="1134" w:left="1134" w:header="284"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39E3F" w14:textId="77777777" w:rsidR="002B1BAE" w:rsidRDefault="002B1BAE" w:rsidP="005A3A8D">
      <w:pPr>
        <w:spacing w:after="0" w:line="240" w:lineRule="auto"/>
      </w:pPr>
      <w:r>
        <w:separator/>
      </w:r>
    </w:p>
  </w:endnote>
  <w:endnote w:type="continuationSeparator" w:id="0">
    <w:p w14:paraId="46A1918E" w14:textId="77777777" w:rsidR="002B1BAE" w:rsidRDefault="002B1BAE" w:rsidP="005A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tarSymbol">
    <w:altName w:val="Segoe UI Symbol"/>
    <w:charset w:val="00"/>
    <w:family w:val="auto"/>
    <w:pitch w:val="variable"/>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313450272"/>
      <w:docPartObj>
        <w:docPartGallery w:val="Page Numbers (Bottom of Page)"/>
        <w:docPartUnique/>
      </w:docPartObj>
    </w:sdtPr>
    <w:sdtEndPr/>
    <w:sdtContent>
      <w:sdt>
        <w:sdtPr>
          <w:rPr>
            <w:rFonts w:ascii="Times New Roman" w:hAnsi="Times New Roman" w:cs="Times New Roman"/>
            <w:sz w:val="20"/>
            <w:szCs w:val="20"/>
          </w:rPr>
          <w:id w:val="-1669238322"/>
          <w:docPartObj>
            <w:docPartGallery w:val="Page Numbers (Top of Page)"/>
            <w:docPartUnique/>
          </w:docPartObj>
        </w:sdtPr>
        <w:sdtEndPr/>
        <w:sdtContent>
          <w:p w14:paraId="083574D2" w14:textId="23BBC5EA" w:rsidR="00CB7737" w:rsidRPr="00DB12D0" w:rsidRDefault="00CB7737" w:rsidP="00513169">
            <w:pPr>
              <w:pStyle w:val="Stopka"/>
              <w:tabs>
                <w:tab w:val="clear" w:pos="4536"/>
                <w:tab w:val="clear" w:pos="9072"/>
              </w:tabs>
              <w:jc w:val="center"/>
              <w:rPr>
                <w:rFonts w:ascii="Times New Roman" w:hAnsi="Times New Roman" w:cs="Times New Roman"/>
                <w:sz w:val="20"/>
                <w:szCs w:val="20"/>
              </w:rPr>
            </w:pPr>
            <w:r w:rsidRPr="00DB12D0">
              <w:rPr>
                <w:rFonts w:ascii="Times New Roman" w:hAnsi="Times New Roman" w:cs="Times New Roman"/>
                <w:sz w:val="20"/>
                <w:szCs w:val="20"/>
              </w:rPr>
              <w:t xml:space="preserve">Strona </w:t>
            </w:r>
            <w:r w:rsidRPr="00DB12D0">
              <w:rPr>
                <w:rFonts w:ascii="Times New Roman" w:hAnsi="Times New Roman" w:cs="Times New Roman"/>
                <w:b/>
                <w:bCs/>
                <w:sz w:val="20"/>
                <w:szCs w:val="20"/>
              </w:rPr>
              <w:fldChar w:fldCharType="begin"/>
            </w:r>
            <w:r w:rsidRPr="00DB12D0">
              <w:rPr>
                <w:rFonts w:ascii="Times New Roman" w:hAnsi="Times New Roman" w:cs="Times New Roman"/>
                <w:b/>
                <w:bCs/>
                <w:sz w:val="20"/>
                <w:szCs w:val="20"/>
              </w:rPr>
              <w:instrText>PAGE</w:instrText>
            </w:r>
            <w:r w:rsidRPr="00DB12D0">
              <w:rPr>
                <w:rFonts w:ascii="Times New Roman" w:hAnsi="Times New Roman" w:cs="Times New Roman"/>
                <w:b/>
                <w:bCs/>
                <w:sz w:val="20"/>
                <w:szCs w:val="20"/>
              </w:rPr>
              <w:fldChar w:fldCharType="separate"/>
            </w:r>
            <w:r w:rsidR="003B02DD">
              <w:rPr>
                <w:rFonts w:ascii="Times New Roman" w:hAnsi="Times New Roman" w:cs="Times New Roman"/>
                <w:b/>
                <w:bCs/>
                <w:noProof/>
                <w:sz w:val="20"/>
                <w:szCs w:val="20"/>
              </w:rPr>
              <w:t>7</w:t>
            </w:r>
            <w:r w:rsidRPr="00DB12D0">
              <w:rPr>
                <w:rFonts w:ascii="Times New Roman" w:hAnsi="Times New Roman" w:cs="Times New Roman"/>
                <w:b/>
                <w:bCs/>
                <w:sz w:val="20"/>
                <w:szCs w:val="20"/>
              </w:rPr>
              <w:fldChar w:fldCharType="end"/>
            </w:r>
            <w:r w:rsidRPr="00DB12D0">
              <w:rPr>
                <w:rFonts w:ascii="Times New Roman" w:hAnsi="Times New Roman" w:cs="Times New Roman"/>
                <w:sz w:val="20"/>
                <w:szCs w:val="20"/>
              </w:rPr>
              <w:t xml:space="preserve"> z </w:t>
            </w:r>
            <w:r w:rsidRPr="00DB12D0">
              <w:rPr>
                <w:rFonts w:ascii="Times New Roman" w:hAnsi="Times New Roman" w:cs="Times New Roman"/>
                <w:b/>
                <w:bCs/>
                <w:sz w:val="20"/>
                <w:szCs w:val="20"/>
              </w:rPr>
              <w:fldChar w:fldCharType="begin"/>
            </w:r>
            <w:r w:rsidRPr="00DB12D0">
              <w:rPr>
                <w:rFonts w:ascii="Times New Roman" w:hAnsi="Times New Roman" w:cs="Times New Roman"/>
                <w:b/>
                <w:bCs/>
                <w:sz w:val="20"/>
                <w:szCs w:val="20"/>
              </w:rPr>
              <w:instrText>NUMPAGES</w:instrText>
            </w:r>
            <w:r w:rsidRPr="00DB12D0">
              <w:rPr>
                <w:rFonts w:ascii="Times New Roman" w:hAnsi="Times New Roman" w:cs="Times New Roman"/>
                <w:b/>
                <w:bCs/>
                <w:sz w:val="20"/>
                <w:szCs w:val="20"/>
              </w:rPr>
              <w:fldChar w:fldCharType="separate"/>
            </w:r>
            <w:r w:rsidR="003B02DD">
              <w:rPr>
                <w:rFonts w:ascii="Times New Roman" w:hAnsi="Times New Roman" w:cs="Times New Roman"/>
                <w:b/>
                <w:bCs/>
                <w:noProof/>
                <w:sz w:val="20"/>
                <w:szCs w:val="20"/>
              </w:rPr>
              <w:t>58</w:t>
            </w:r>
            <w:r w:rsidRPr="00DB12D0">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B76DA" w14:textId="77777777" w:rsidR="002B1BAE" w:rsidRDefault="002B1BAE" w:rsidP="005A3A8D">
      <w:pPr>
        <w:spacing w:after="0" w:line="240" w:lineRule="auto"/>
      </w:pPr>
      <w:r>
        <w:separator/>
      </w:r>
    </w:p>
  </w:footnote>
  <w:footnote w:type="continuationSeparator" w:id="0">
    <w:p w14:paraId="7E6757BD" w14:textId="77777777" w:rsidR="002B1BAE" w:rsidRDefault="002B1BAE" w:rsidP="005A3A8D">
      <w:pPr>
        <w:spacing w:after="0" w:line="240" w:lineRule="auto"/>
      </w:pPr>
      <w:r>
        <w:continuationSeparator/>
      </w:r>
    </w:p>
  </w:footnote>
  <w:footnote w:id="1">
    <w:p w14:paraId="50A90722" w14:textId="77777777" w:rsidR="00A2415E" w:rsidRPr="00C76F58" w:rsidRDefault="00A2415E" w:rsidP="00A2415E">
      <w:pPr>
        <w:pStyle w:val="Tekstprzypisudolnego"/>
        <w:jc w:val="both"/>
        <w:rPr>
          <w:rFonts w:ascii="Times New Roman" w:hAnsi="Times New Roman"/>
          <w:color w:val="FF0000"/>
          <w:sz w:val="16"/>
          <w:szCs w:val="16"/>
        </w:rPr>
      </w:pPr>
      <w:r w:rsidRPr="000E4359">
        <w:rPr>
          <w:rStyle w:val="Odwoanieprzypisudolnego"/>
          <w:rFonts w:ascii="Times New Roman" w:hAnsi="Times New Roman"/>
          <w:sz w:val="16"/>
          <w:szCs w:val="16"/>
        </w:rPr>
        <w:footnoteRef/>
      </w:r>
      <w:r w:rsidRPr="000E4359">
        <w:rPr>
          <w:rFonts w:ascii="Times New Roman" w:hAnsi="Times New Roman"/>
          <w:sz w:val="16"/>
          <w:szCs w:val="16"/>
        </w:rPr>
        <w:t xml:space="preserve"> </w:t>
      </w:r>
      <w:r w:rsidRPr="007F4CED">
        <w:rPr>
          <w:rFonts w:ascii="Times New Roman" w:hAnsi="Times New Roman"/>
          <w:sz w:val="16"/>
          <w:szCs w:val="16"/>
        </w:rPr>
        <w:t>w przypadku oferty wspólnej wypełnić zgodnie z liczbą członków oferty wspólnej, ze wskazaniem pełnomocnika</w:t>
      </w:r>
    </w:p>
  </w:footnote>
  <w:footnote w:id="2">
    <w:p w14:paraId="7F83885A" w14:textId="77777777" w:rsidR="00A2415E" w:rsidRPr="00D35162" w:rsidRDefault="00A2415E" w:rsidP="00A2415E">
      <w:pPr>
        <w:pStyle w:val="Tekstprzypisudolnego"/>
        <w:jc w:val="both"/>
        <w:rPr>
          <w:rFonts w:ascii="Times New Roman" w:hAnsi="Times New Roman"/>
        </w:rPr>
      </w:pPr>
      <w:r w:rsidRPr="00D35162">
        <w:rPr>
          <w:rStyle w:val="Odwoanieprzypisudolnego"/>
          <w:rFonts w:ascii="Times New Roman" w:hAnsi="Times New Roman"/>
          <w:sz w:val="16"/>
          <w:szCs w:val="16"/>
        </w:rPr>
        <w:footnoteRef/>
      </w:r>
      <w:r w:rsidRPr="00D35162">
        <w:rPr>
          <w:rFonts w:ascii="Times New Roman" w:hAnsi="Times New Roman"/>
          <w:sz w:val="16"/>
          <w:szCs w:val="16"/>
        </w:rPr>
        <w:t xml:space="preserve"> zaznaczyć właściwe</w:t>
      </w:r>
    </w:p>
  </w:footnote>
  <w:footnote w:id="3">
    <w:p w14:paraId="7412DF33" w14:textId="77777777" w:rsidR="00A2415E" w:rsidRPr="00D35162" w:rsidRDefault="00A2415E" w:rsidP="00A2415E">
      <w:pPr>
        <w:pStyle w:val="Tekstprzypisudolnego"/>
        <w:jc w:val="both"/>
        <w:rPr>
          <w:rFonts w:ascii="Times New Roman" w:hAnsi="Times New Roman"/>
          <w:sz w:val="16"/>
          <w:szCs w:val="16"/>
        </w:rPr>
      </w:pPr>
      <w:r w:rsidRPr="00D35162">
        <w:rPr>
          <w:rStyle w:val="Odwoanieprzypisudolnego"/>
          <w:sz w:val="16"/>
          <w:szCs w:val="16"/>
        </w:rPr>
        <w:t>3</w:t>
      </w:r>
      <w:r w:rsidRPr="00D35162">
        <w:rPr>
          <w:rFonts w:ascii="Times New Roman" w:hAnsi="Times New Roman"/>
          <w:sz w:val="16"/>
          <w:szCs w:val="16"/>
        </w:rPr>
        <w:t>można dołączyć w postaci odrębnego dokumentu</w:t>
      </w:r>
    </w:p>
  </w:footnote>
  <w:footnote w:id="4">
    <w:p w14:paraId="1309A722" w14:textId="0AA988E9" w:rsidR="00A2415E" w:rsidRPr="00500ED5" w:rsidRDefault="00A2415E" w:rsidP="00A2415E">
      <w:pPr>
        <w:pStyle w:val="Tekstprzypisudolnego"/>
        <w:jc w:val="both"/>
        <w:rPr>
          <w:rFonts w:ascii="Times New Roman" w:hAnsi="Times New Roman"/>
        </w:rPr>
      </w:pPr>
      <w:r w:rsidRPr="00500ED5">
        <w:rPr>
          <w:rStyle w:val="Odwoanieprzypisudolnego"/>
          <w:rFonts w:ascii="Times New Roman" w:hAnsi="Times New Roman"/>
          <w:sz w:val="16"/>
          <w:szCs w:val="16"/>
        </w:rPr>
        <w:footnoteRef/>
      </w:r>
      <w:r w:rsidRPr="00500ED5">
        <w:rPr>
          <w:rFonts w:ascii="Times New Roman" w:hAnsi="Times New Roman"/>
          <w:sz w:val="16"/>
          <w:szCs w:val="16"/>
        </w:rPr>
        <w:t xml:space="preserve"> w przypadku, gdy </w:t>
      </w:r>
      <w:r w:rsidR="00E631A9">
        <w:rPr>
          <w:rFonts w:ascii="Times New Roman" w:hAnsi="Times New Roman"/>
          <w:sz w:val="16"/>
          <w:szCs w:val="16"/>
        </w:rPr>
        <w:t>w</w:t>
      </w:r>
      <w:r w:rsidRPr="00500ED5">
        <w:rPr>
          <w:rFonts w:ascii="Times New Roman" w:hAnsi="Times New Roman"/>
          <w:sz w:val="16"/>
          <w:szCs w:val="16"/>
        </w:rPr>
        <w:t>ykonawca nie przekazuje danych osobowych innych niż bezpośrednio jego dotyczących lub zachodzi wyłączenie stosowania obowiązku informacyjnego, stosowanie do art. 13 ust. 4 lub art. 14 ust. 5 RODO treści oświadczenia nie składa (usunięcie treści oświadczenia np. przez jego wykreślenie lub usunięcie)</w:t>
      </w:r>
    </w:p>
  </w:footnote>
  <w:footnote w:id="5">
    <w:p w14:paraId="2EDF30BA" w14:textId="77777777" w:rsidR="00C669D4" w:rsidRPr="00133102" w:rsidRDefault="00C669D4" w:rsidP="00C669D4">
      <w:pPr>
        <w:pStyle w:val="Tekstprzypisudolnego"/>
        <w:jc w:val="both"/>
        <w:rPr>
          <w:rFonts w:ascii="Times New Roman" w:hAnsi="Times New Roman"/>
          <w:sz w:val="14"/>
          <w:szCs w:val="14"/>
        </w:rPr>
      </w:pPr>
      <w:r w:rsidRPr="00133102">
        <w:rPr>
          <w:rStyle w:val="Odwoanieprzypisudolnego"/>
          <w:rFonts w:ascii="Times New Roman" w:hAnsi="Times New Roman"/>
          <w:sz w:val="14"/>
          <w:szCs w:val="14"/>
        </w:rPr>
        <w:footnoteRef/>
      </w:r>
      <w:r w:rsidRPr="00133102">
        <w:rPr>
          <w:rFonts w:ascii="Times New Roman" w:hAnsi="Times New Roman"/>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35D15EE" w14:textId="77777777" w:rsidR="00C669D4" w:rsidRPr="00133102" w:rsidRDefault="00C669D4" w:rsidP="0039752B">
      <w:pPr>
        <w:pStyle w:val="Tekstprzypisudolnego"/>
        <w:numPr>
          <w:ilvl w:val="0"/>
          <w:numId w:val="36"/>
        </w:numPr>
        <w:rPr>
          <w:rFonts w:ascii="Times New Roman" w:hAnsi="Times New Roman"/>
          <w:sz w:val="14"/>
          <w:szCs w:val="14"/>
        </w:rPr>
      </w:pPr>
      <w:r w:rsidRPr="00133102">
        <w:rPr>
          <w:rFonts w:ascii="Times New Roman" w:hAnsi="Times New Roman"/>
          <w:sz w:val="14"/>
          <w:szCs w:val="14"/>
        </w:rPr>
        <w:t>obywateli rosyjskich lub osób fizycznych lub prawnych, podmiotów lub organów z siedzibą w Rosji;</w:t>
      </w:r>
    </w:p>
    <w:p w14:paraId="651F1470" w14:textId="77777777" w:rsidR="00C669D4" w:rsidRPr="00133102" w:rsidRDefault="00C669D4" w:rsidP="0039752B">
      <w:pPr>
        <w:pStyle w:val="Tekstprzypisudolnego"/>
        <w:numPr>
          <w:ilvl w:val="0"/>
          <w:numId w:val="36"/>
        </w:numPr>
        <w:rPr>
          <w:rFonts w:ascii="Times New Roman" w:hAnsi="Times New Roman"/>
          <w:sz w:val="14"/>
          <w:szCs w:val="14"/>
        </w:rPr>
      </w:pPr>
      <w:bookmarkStart w:id="61" w:name="_Hlk102557314"/>
      <w:r w:rsidRPr="00133102">
        <w:rPr>
          <w:rFonts w:ascii="Times New Roman" w:hAnsi="Times New Roman"/>
          <w:sz w:val="14"/>
          <w:szCs w:val="14"/>
        </w:rPr>
        <w:t>osób prawnych, podmiotów lub organów, do których prawa własności bezpośrednio lub pośrednio w ponad 50 % należą do podmiotu, o którym mowa w lit. a) niniejszego ustępu; lub</w:t>
      </w:r>
      <w:bookmarkEnd w:id="61"/>
    </w:p>
    <w:p w14:paraId="746009BD" w14:textId="77777777" w:rsidR="00C669D4" w:rsidRPr="00133102" w:rsidRDefault="00C669D4" w:rsidP="0039752B">
      <w:pPr>
        <w:pStyle w:val="Tekstprzypisudolnego"/>
        <w:numPr>
          <w:ilvl w:val="0"/>
          <w:numId w:val="36"/>
        </w:numPr>
        <w:rPr>
          <w:rFonts w:ascii="Times New Roman" w:hAnsi="Times New Roman"/>
          <w:sz w:val="14"/>
          <w:szCs w:val="14"/>
        </w:rPr>
      </w:pPr>
      <w:r w:rsidRPr="00133102">
        <w:rPr>
          <w:rFonts w:ascii="Times New Roman" w:hAnsi="Times New Roman"/>
          <w:sz w:val="14"/>
          <w:szCs w:val="14"/>
        </w:rPr>
        <w:t>osób fizycznych lub prawnych, podmiotów lub organów działających w imieniu lub pod kierunkiem podmiotu, o którym mowa w lit. a) lub b) niniejszego ustępu,</w:t>
      </w:r>
    </w:p>
    <w:p w14:paraId="23629DEF" w14:textId="1474B4B4" w:rsidR="00C669D4" w:rsidRPr="00133102" w:rsidRDefault="00C669D4" w:rsidP="00C669D4">
      <w:pPr>
        <w:pStyle w:val="Tekstprzypisudolnego"/>
        <w:jc w:val="both"/>
        <w:rPr>
          <w:rFonts w:ascii="Times New Roman" w:hAnsi="Times New Roman"/>
          <w:sz w:val="14"/>
          <w:szCs w:val="14"/>
        </w:rPr>
      </w:pPr>
      <w:r w:rsidRPr="00133102">
        <w:rPr>
          <w:rFonts w:ascii="Times New Roman" w:hAnsi="Times New Roman"/>
          <w:sz w:val="14"/>
          <w:szCs w:val="14"/>
        </w:rPr>
        <w:t>w tym podwykonawców, dostawców lub podmiotów, na których zdolności polega się w rozumieniu dyrektyw w sprawie zamówień publicznych, w </w:t>
      </w:r>
      <w:r w:rsidR="001E349D" w:rsidRPr="00133102">
        <w:rPr>
          <w:rFonts w:ascii="Times New Roman" w:hAnsi="Times New Roman"/>
          <w:sz w:val="14"/>
          <w:szCs w:val="14"/>
        </w:rPr>
        <w:t>przypadku,</w:t>
      </w:r>
      <w:r w:rsidRPr="00133102">
        <w:rPr>
          <w:rFonts w:ascii="Times New Roman" w:hAnsi="Times New Roman"/>
          <w:sz w:val="14"/>
          <w:szCs w:val="14"/>
        </w:rPr>
        <w:t xml:space="preserve"> gdy przypada na nich ponad 10 % wartości zamówienia.</w:t>
      </w:r>
    </w:p>
  </w:footnote>
  <w:footnote w:id="6">
    <w:p w14:paraId="1951A07C" w14:textId="61AA860D" w:rsidR="00C669D4" w:rsidRPr="00133102" w:rsidRDefault="00C669D4" w:rsidP="00C669D4">
      <w:pPr>
        <w:spacing w:after="0" w:line="240" w:lineRule="auto"/>
        <w:jc w:val="both"/>
        <w:rPr>
          <w:rFonts w:ascii="Times New Roman" w:hAnsi="Times New Roman" w:cs="Times New Roman"/>
          <w:color w:val="222222"/>
          <w:sz w:val="14"/>
          <w:szCs w:val="14"/>
        </w:rPr>
      </w:pPr>
      <w:r w:rsidRPr="00133102">
        <w:rPr>
          <w:rStyle w:val="Odwoanieprzypisudolnego"/>
          <w:rFonts w:ascii="Times New Roman" w:hAnsi="Times New Roman"/>
          <w:sz w:val="14"/>
          <w:szCs w:val="14"/>
        </w:rPr>
        <w:footnoteRef/>
      </w:r>
      <w:r w:rsidRPr="00133102">
        <w:rPr>
          <w:rFonts w:ascii="Times New Roman" w:hAnsi="Times New Roman" w:cs="Times New Roman"/>
          <w:sz w:val="14"/>
          <w:szCs w:val="14"/>
        </w:rPr>
        <w:t xml:space="preserve"> </w:t>
      </w:r>
      <w:r w:rsidRPr="00133102">
        <w:rPr>
          <w:rFonts w:ascii="Times New Roman" w:hAnsi="Times New Roman" w:cs="Times New Roman"/>
          <w:color w:val="222222"/>
          <w:sz w:val="14"/>
          <w:szCs w:val="14"/>
        </w:rPr>
        <w:t xml:space="preserve">Zgodnie z treścią art. 7 ust. 1 ustawy z dnia 13 kwietnia 2022 r. </w:t>
      </w:r>
      <w:r w:rsidRPr="00133102">
        <w:rPr>
          <w:rFonts w:ascii="Times New Roman" w:hAnsi="Times New Roman" w:cs="Times New Roman"/>
          <w:i/>
          <w:iCs/>
          <w:color w:val="222222"/>
          <w:sz w:val="14"/>
          <w:szCs w:val="14"/>
        </w:rPr>
        <w:t xml:space="preserve">o szczególnych rozwiązaniach w zakresie przeciwdziałania wspieraniu agresji na Ukrainę oraz służących ochronie bezpieczeństwa </w:t>
      </w:r>
      <w:r w:rsidR="001E349D" w:rsidRPr="00133102">
        <w:rPr>
          <w:rFonts w:ascii="Times New Roman" w:hAnsi="Times New Roman" w:cs="Times New Roman"/>
          <w:i/>
          <w:iCs/>
          <w:color w:val="222222"/>
          <w:sz w:val="14"/>
          <w:szCs w:val="14"/>
        </w:rPr>
        <w:t>narodowego, z</w:t>
      </w:r>
      <w:r w:rsidRPr="00133102">
        <w:rPr>
          <w:rFonts w:ascii="Times New Roman" w:hAnsi="Times New Roman" w:cs="Times New Roman"/>
          <w:color w:val="222222"/>
          <w:sz w:val="14"/>
          <w:szCs w:val="14"/>
        </w:rPr>
        <w:t xml:space="preserve"> </w:t>
      </w:r>
      <w:r w:rsidRPr="00133102">
        <w:rPr>
          <w:rFonts w:ascii="Times New Roman" w:eastAsia="Times New Roman" w:hAnsi="Times New Roman" w:cs="Times New Roman"/>
          <w:color w:val="222222"/>
          <w:sz w:val="14"/>
          <w:szCs w:val="14"/>
          <w:lang w:eastAsia="pl-PL"/>
        </w:rPr>
        <w:t>postępowania o udzielenie zamówienia publicznego lub konkursu prowadzonego na podstawie ustawy Pzp wyklucza się:</w:t>
      </w:r>
    </w:p>
    <w:p w14:paraId="6B867389" w14:textId="77777777" w:rsidR="00C669D4" w:rsidRPr="00133102" w:rsidRDefault="00C669D4" w:rsidP="00C669D4">
      <w:pPr>
        <w:spacing w:after="0" w:line="240" w:lineRule="auto"/>
        <w:jc w:val="both"/>
        <w:rPr>
          <w:rFonts w:ascii="Times New Roman" w:eastAsia="Times New Roman" w:hAnsi="Times New Roman" w:cs="Times New Roman"/>
          <w:color w:val="222222"/>
          <w:sz w:val="14"/>
          <w:szCs w:val="14"/>
          <w:lang w:eastAsia="pl-PL"/>
        </w:rPr>
      </w:pPr>
      <w:r w:rsidRPr="00133102">
        <w:rPr>
          <w:rFonts w:ascii="Times New Roman" w:eastAsia="Times New Roman" w:hAnsi="Times New Roman" w:cs="Times New Roman"/>
          <w:color w:val="222222"/>
          <w:sz w:val="14"/>
          <w:szCs w:val="14"/>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0B3B58" w14:textId="77777777" w:rsidR="00C669D4" w:rsidRPr="00133102" w:rsidRDefault="00C669D4" w:rsidP="00C669D4">
      <w:pPr>
        <w:spacing w:after="0" w:line="240" w:lineRule="auto"/>
        <w:jc w:val="both"/>
        <w:rPr>
          <w:rFonts w:ascii="Times New Roman" w:hAnsi="Times New Roman" w:cs="Times New Roman"/>
          <w:color w:val="222222"/>
          <w:sz w:val="14"/>
          <w:szCs w:val="14"/>
        </w:rPr>
      </w:pPr>
      <w:r w:rsidRPr="00133102">
        <w:rPr>
          <w:rFonts w:ascii="Times New Roman" w:hAnsi="Times New Roman" w:cs="Times New Roman"/>
          <w:color w:val="222222"/>
          <w:sz w:val="14"/>
          <w:szCs w:val="14"/>
        </w:rPr>
        <w:t xml:space="preserve">2) </w:t>
      </w:r>
      <w:r w:rsidRPr="00133102">
        <w:rPr>
          <w:rFonts w:ascii="Times New Roman" w:eastAsia="Times New Roman" w:hAnsi="Times New Roman" w:cs="Times New Roman"/>
          <w:color w:val="222222"/>
          <w:sz w:val="14"/>
          <w:szCs w:val="14"/>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F05A16" w14:textId="1961C295" w:rsidR="00C669D4" w:rsidRPr="00133102" w:rsidRDefault="00C669D4" w:rsidP="00C669D4">
      <w:pPr>
        <w:spacing w:after="0" w:line="240" w:lineRule="auto"/>
        <w:jc w:val="both"/>
        <w:rPr>
          <w:rFonts w:ascii="Times New Roman" w:hAnsi="Times New Roman" w:cs="Times New Roman"/>
          <w:sz w:val="14"/>
          <w:szCs w:val="14"/>
        </w:rPr>
      </w:pPr>
      <w:r w:rsidRPr="00133102">
        <w:rPr>
          <w:rFonts w:ascii="Times New Roman" w:eastAsia="Times New Roman" w:hAnsi="Times New Roman" w:cs="Times New Roman"/>
          <w:color w:val="222222"/>
          <w:sz w:val="14"/>
          <w:szCs w:val="14"/>
          <w:lang w:eastAsia="pl-PL"/>
        </w:rPr>
        <w:t>3) wykonawcę oraz uczestnika konkursu, którego jednostką dominującą w rozumieniu art. 3 ust. 1 pkt 37 ustawy z dnia 29 września 1994 r. o rachunkowości (Dz. U. z 202</w:t>
      </w:r>
      <w:r w:rsidR="00733C22">
        <w:rPr>
          <w:rFonts w:ascii="Times New Roman" w:eastAsia="Times New Roman" w:hAnsi="Times New Roman" w:cs="Times New Roman"/>
          <w:color w:val="222222"/>
          <w:sz w:val="14"/>
          <w:szCs w:val="14"/>
          <w:lang w:eastAsia="pl-PL"/>
        </w:rPr>
        <w:t>3</w:t>
      </w:r>
      <w:r w:rsidRPr="00133102">
        <w:rPr>
          <w:rFonts w:ascii="Times New Roman" w:eastAsia="Times New Roman" w:hAnsi="Times New Roman" w:cs="Times New Roman"/>
          <w:color w:val="222222"/>
          <w:sz w:val="14"/>
          <w:szCs w:val="14"/>
          <w:lang w:eastAsia="pl-PL"/>
        </w:rPr>
        <w:t xml:space="preserve"> r. poz. </w:t>
      </w:r>
      <w:r w:rsidR="00733C22">
        <w:rPr>
          <w:rFonts w:ascii="Times New Roman" w:eastAsia="Times New Roman" w:hAnsi="Times New Roman" w:cs="Times New Roman"/>
          <w:color w:val="222222"/>
          <w:sz w:val="14"/>
          <w:szCs w:val="14"/>
          <w:lang w:eastAsia="pl-PL"/>
        </w:rPr>
        <w:t>120</w:t>
      </w:r>
      <w:r w:rsidRPr="00133102">
        <w:rPr>
          <w:rFonts w:ascii="Times New Roman" w:eastAsia="Times New Roman" w:hAnsi="Times New Roman" w:cs="Times New Roman"/>
          <w:color w:val="222222"/>
          <w:sz w:val="14"/>
          <w:szCs w:val="1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7">
    <w:p w14:paraId="7AC7CC95" w14:textId="77777777" w:rsidR="00DA63A3" w:rsidRPr="00200949" w:rsidRDefault="00DA63A3" w:rsidP="00DA63A3">
      <w:pPr>
        <w:pStyle w:val="Tekstprzypisudolnego"/>
        <w:jc w:val="both"/>
        <w:rPr>
          <w:rFonts w:ascii="Times New Roman" w:hAnsi="Times New Roman"/>
        </w:rPr>
      </w:pPr>
      <w:r w:rsidRPr="00200949">
        <w:rPr>
          <w:rStyle w:val="Odwoanieprzypisudolnego"/>
          <w:rFonts w:ascii="Times New Roman" w:hAnsi="Times New Roman"/>
        </w:rPr>
        <w:footnoteRef/>
      </w:r>
      <w:r w:rsidRPr="00200949">
        <w:rPr>
          <w:rFonts w:ascii="Times New Roman" w:hAnsi="Times New Roman"/>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E005701" w14:textId="77777777" w:rsidR="00DA63A3" w:rsidRPr="00200949" w:rsidRDefault="00DA63A3" w:rsidP="0039752B">
      <w:pPr>
        <w:pStyle w:val="Tekstprzypisudolnego"/>
        <w:numPr>
          <w:ilvl w:val="0"/>
          <w:numId w:val="37"/>
        </w:numPr>
        <w:ind w:left="284" w:hanging="284"/>
        <w:rPr>
          <w:rFonts w:ascii="Times New Roman" w:hAnsi="Times New Roman"/>
        </w:rPr>
      </w:pPr>
      <w:r w:rsidRPr="00200949">
        <w:rPr>
          <w:rFonts w:ascii="Times New Roman" w:hAnsi="Times New Roman"/>
        </w:rPr>
        <w:t>obywateli rosyjskich lub osób fizycznych lub prawnych, podmiotów lub organów z siedzibą w Rosji;</w:t>
      </w:r>
    </w:p>
    <w:p w14:paraId="4E16AA56" w14:textId="77777777" w:rsidR="00DA63A3" w:rsidRPr="00200949" w:rsidRDefault="00DA63A3" w:rsidP="0039752B">
      <w:pPr>
        <w:pStyle w:val="Tekstprzypisudolnego"/>
        <w:numPr>
          <w:ilvl w:val="0"/>
          <w:numId w:val="37"/>
        </w:numPr>
        <w:ind w:left="284" w:hanging="284"/>
        <w:rPr>
          <w:rFonts w:ascii="Times New Roman" w:hAnsi="Times New Roman"/>
        </w:rPr>
      </w:pPr>
      <w:r w:rsidRPr="00200949">
        <w:rPr>
          <w:rFonts w:ascii="Times New Roman" w:hAnsi="Times New Roman"/>
        </w:rPr>
        <w:t>osób prawnych, podmiotów lub organów, do których prawa własności bezpośrednio lub pośrednio w ponad 50 % należą do podmiotu, o którym mowa w lit. a) niniejszego ustępu; lub</w:t>
      </w:r>
    </w:p>
    <w:p w14:paraId="56919170" w14:textId="77777777" w:rsidR="00DA63A3" w:rsidRPr="00200949" w:rsidRDefault="00DA63A3" w:rsidP="0039752B">
      <w:pPr>
        <w:pStyle w:val="Tekstprzypisudolnego"/>
        <w:numPr>
          <w:ilvl w:val="0"/>
          <w:numId w:val="37"/>
        </w:numPr>
        <w:ind w:left="284" w:hanging="284"/>
        <w:rPr>
          <w:rFonts w:ascii="Times New Roman" w:hAnsi="Times New Roman"/>
        </w:rPr>
      </w:pPr>
      <w:r w:rsidRPr="00200949">
        <w:rPr>
          <w:rFonts w:ascii="Times New Roman" w:hAnsi="Times New Roman"/>
        </w:rPr>
        <w:t>osób fizycznych lub prawnych, podmiotów lub organów działających w imieniu lub pod kierunkiem podmiotu, o którym mowa w lit. a) lub b) niniejszego ustępu,</w:t>
      </w:r>
    </w:p>
    <w:p w14:paraId="29855A9E" w14:textId="65D24096" w:rsidR="00DA63A3" w:rsidRPr="00200949" w:rsidRDefault="00DA63A3" w:rsidP="00DA63A3">
      <w:pPr>
        <w:pStyle w:val="Tekstprzypisudolnego"/>
        <w:jc w:val="both"/>
        <w:rPr>
          <w:rFonts w:ascii="Times New Roman" w:hAnsi="Times New Roman"/>
        </w:rPr>
      </w:pPr>
      <w:r w:rsidRPr="00200949">
        <w:rPr>
          <w:rFonts w:ascii="Times New Roman" w:hAnsi="Times New Roman"/>
        </w:rPr>
        <w:t>w tym podwykonawców, dostawców lub podmiotów, na których zdolności polega się w rozumieniu dyrektyw w sprawie zamówień publicznych, w </w:t>
      </w:r>
      <w:r w:rsidR="001E349D" w:rsidRPr="00200949">
        <w:rPr>
          <w:rFonts w:ascii="Times New Roman" w:hAnsi="Times New Roman"/>
        </w:rPr>
        <w:t>przypadku,</w:t>
      </w:r>
      <w:r w:rsidRPr="00200949">
        <w:rPr>
          <w:rFonts w:ascii="Times New Roman" w:hAnsi="Times New Roman"/>
        </w:rPr>
        <w:t xml:space="preserve"> gdy przypada na nich ponad 10 % wartości zamówienia.</w:t>
      </w:r>
    </w:p>
  </w:footnote>
  <w:footnote w:id="8">
    <w:p w14:paraId="7BF22C92" w14:textId="7E5093A9" w:rsidR="00DA63A3" w:rsidRPr="00200949" w:rsidRDefault="00DA63A3" w:rsidP="00DA63A3">
      <w:pPr>
        <w:spacing w:after="0" w:line="240" w:lineRule="auto"/>
        <w:jc w:val="both"/>
        <w:rPr>
          <w:rFonts w:ascii="Times New Roman" w:hAnsi="Times New Roman" w:cs="Times New Roman"/>
          <w:color w:val="222222"/>
          <w:sz w:val="20"/>
          <w:szCs w:val="20"/>
        </w:rPr>
      </w:pPr>
      <w:r w:rsidRPr="00200949">
        <w:rPr>
          <w:rStyle w:val="Odwoanieprzypisudolnego"/>
          <w:rFonts w:ascii="Times New Roman" w:hAnsi="Times New Roman"/>
          <w:szCs w:val="20"/>
        </w:rPr>
        <w:footnoteRef/>
      </w:r>
      <w:r w:rsidRPr="00200949">
        <w:rPr>
          <w:rFonts w:ascii="Times New Roman" w:hAnsi="Times New Roman" w:cs="Times New Roman"/>
          <w:sz w:val="20"/>
          <w:szCs w:val="20"/>
        </w:rPr>
        <w:t xml:space="preserve"> </w:t>
      </w:r>
      <w:r w:rsidRPr="00200949">
        <w:rPr>
          <w:rFonts w:ascii="Times New Roman" w:hAnsi="Times New Roman" w:cs="Times New Roman"/>
          <w:color w:val="222222"/>
          <w:sz w:val="20"/>
          <w:szCs w:val="20"/>
        </w:rPr>
        <w:t xml:space="preserve">Zgodnie z treścią art. 7 ust. 1 ustawy z dnia 13 kwietnia 2022 r. </w:t>
      </w:r>
      <w:r w:rsidRPr="00200949">
        <w:rPr>
          <w:rFonts w:ascii="Times New Roman" w:hAnsi="Times New Roman" w:cs="Times New Roman"/>
          <w:i/>
          <w:iCs/>
          <w:color w:val="222222"/>
          <w:sz w:val="20"/>
          <w:szCs w:val="20"/>
        </w:rPr>
        <w:t xml:space="preserve">o szczególnych rozwiązaniach w zakresie przeciwdziałania wspieraniu agresji na Ukrainę oraz służących ochronie bezpieczeństwa narodowego, </w:t>
      </w:r>
      <w:r w:rsidRPr="00200949">
        <w:rPr>
          <w:rFonts w:ascii="Times New Roman" w:hAnsi="Times New Roman" w:cs="Times New Roman"/>
          <w:color w:val="222222"/>
          <w:sz w:val="20"/>
          <w:szCs w:val="20"/>
        </w:rPr>
        <w:t xml:space="preserve">z </w:t>
      </w:r>
      <w:r w:rsidRPr="00200949">
        <w:rPr>
          <w:rFonts w:ascii="Times New Roman" w:eastAsia="Times New Roman" w:hAnsi="Times New Roman" w:cs="Times New Roman"/>
          <w:color w:val="222222"/>
          <w:sz w:val="20"/>
          <w:szCs w:val="20"/>
          <w:lang w:eastAsia="pl-PL"/>
        </w:rPr>
        <w:t xml:space="preserve">postępowania </w:t>
      </w:r>
      <w:r w:rsidR="003223CA">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o udzielenie zamówienia publicznego lub konkursu prowadzonego na podstawie ustawy Pzp wyklucza się:</w:t>
      </w:r>
    </w:p>
    <w:p w14:paraId="14A4E0B1" w14:textId="19D6DAAC" w:rsidR="00DA63A3" w:rsidRPr="00200949" w:rsidRDefault="00DA63A3" w:rsidP="00DA63A3">
      <w:pPr>
        <w:spacing w:after="0" w:line="240" w:lineRule="auto"/>
        <w:jc w:val="both"/>
        <w:rPr>
          <w:rFonts w:ascii="Times New Roman" w:eastAsia="Times New Roman" w:hAnsi="Times New Roman" w:cs="Times New Roman"/>
          <w:color w:val="222222"/>
          <w:sz w:val="20"/>
          <w:szCs w:val="20"/>
          <w:lang w:eastAsia="pl-PL"/>
        </w:rPr>
      </w:pPr>
      <w:r w:rsidRPr="00200949">
        <w:rPr>
          <w:rFonts w:ascii="Times New Roman" w:eastAsia="Times New Roman" w:hAnsi="Times New Roman" w:cs="Times New Roman"/>
          <w:color w:val="222222"/>
          <w:sz w:val="20"/>
          <w:szCs w:val="20"/>
          <w:lang w:eastAsia="pl-PL"/>
        </w:rPr>
        <w:t xml:space="preserve">1) wykonawcę oraz uczestnika konkursu wymienionego w wykazach określonych w rozporządzeniu 765/2006 </w:t>
      </w:r>
      <w:r w:rsidR="003223CA">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i rozporządzeniu 269/2014 albo wpisanego na listę na podstawie decyzji w sprawie wpisu na listę rozstrzygającej </w:t>
      </w:r>
      <w:r w:rsidR="003223CA">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o zastosowaniu środka, o którym mowa w art. 1 pkt 3 ustawy;</w:t>
      </w:r>
    </w:p>
    <w:p w14:paraId="144C9F53" w14:textId="72853679" w:rsidR="00DA63A3" w:rsidRPr="00200949" w:rsidRDefault="00DA63A3" w:rsidP="00DA63A3">
      <w:pPr>
        <w:spacing w:after="0" w:line="240" w:lineRule="auto"/>
        <w:jc w:val="both"/>
        <w:rPr>
          <w:rFonts w:ascii="Times New Roman" w:hAnsi="Times New Roman" w:cs="Times New Roman"/>
          <w:color w:val="222222"/>
          <w:sz w:val="20"/>
          <w:szCs w:val="20"/>
        </w:rPr>
      </w:pPr>
      <w:r w:rsidRPr="00200949">
        <w:rPr>
          <w:rFonts w:ascii="Times New Roman" w:hAnsi="Times New Roman" w:cs="Times New Roman"/>
          <w:color w:val="222222"/>
          <w:sz w:val="20"/>
          <w:szCs w:val="20"/>
        </w:rPr>
        <w:t xml:space="preserve">2) </w:t>
      </w:r>
      <w:r w:rsidRPr="00200949">
        <w:rPr>
          <w:rFonts w:ascii="Times New Roman" w:eastAsia="Times New Roman" w:hAnsi="Times New Roman" w:cs="Times New Roman"/>
          <w:color w:val="222222"/>
          <w:sz w:val="20"/>
          <w:szCs w:val="20"/>
          <w:lang w:eastAsia="pl-PL"/>
        </w:rPr>
        <w:t>wykonawcę oraz uczestnika konkursu, którego beneficjentem rzeczywistym w rozumieniu ustawy z dnia 1 marca 2018 r. o przeciwdziałaniu praniu pieniędzy oraz finansowaniu terroryzmu (Dz. U. z 202</w:t>
      </w:r>
      <w:r w:rsidR="00733C22">
        <w:rPr>
          <w:rFonts w:ascii="Times New Roman" w:eastAsia="Times New Roman" w:hAnsi="Times New Roman" w:cs="Times New Roman"/>
          <w:color w:val="222222"/>
          <w:sz w:val="20"/>
          <w:szCs w:val="20"/>
          <w:lang w:eastAsia="pl-PL"/>
        </w:rPr>
        <w:t>3</w:t>
      </w:r>
      <w:r w:rsidR="00E631A9">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poz. </w:t>
      </w:r>
      <w:r w:rsidR="00733C22">
        <w:rPr>
          <w:rFonts w:ascii="Times New Roman" w:eastAsia="Times New Roman" w:hAnsi="Times New Roman" w:cs="Times New Roman"/>
          <w:color w:val="222222"/>
          <w:sz w:val="20"/>
          <w:szCs w:val="20"/>
          <w:lang w:eastAsia="pl-PL"/>
        </w:rPr>
        <w:t>1124</w:t>
      </w:r>
      <w:r w:rsidRPr="00200949">
        <w:rPr>
          <w:rFonts w:ascii="Times New Roman" w:eastAsia="Times New Roman" w:hAnsi="Times New Roman" w:cs="Times New Roman"/>
          <w:color w:val="222222"/>
          <w:sz w:val="20"/>
          <w:szCs w:val="20"/>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A88EF65" w14:textId="0BEE2E65" w:rsidR="00DA63A3" w:rsidRPr="00200949" w:rsidRDefault="00DA63A3" w:rsidP="00DA63A3">
      <w:pPr>
        <w:spacing w:after="0" w:line="240" w:lineRule="auto"/>
        <w:jc w:val="both"/>
        <w:rPr>
          <w:rFonts w:ascii="Times New Roman" w:hAnsi="Times New Roman" w:cs="Times New Roman"/>
          <w:sz w:val="20"/>
          <w:szCs w:val="20"/>
        </w:rPr>
      </w:pPr>
      <w:r w:rsidRPr="00200949">
        <w:rPr>
          <w:rFonts w:ascii="Times New Roman" w:eastAsia="Times New Roman" w:hAnsi="Times New Roman" w:cs="Times New Roman"/>
          <w:color w:val="222222"/>
          <w:sz w:val="20"/>
          <w:szCs w:val="20"/>
          <w:lang w:eastAsia="pl-PL"/>
        </w:rPr>
        <w:t xml:space="preserve">3) wykonawcę oraz uczestnika konkursu, którego jednostką dominującą w rozumieniu art. 3 ust. 1 pkt 37 ustawy </w:t>
      </w:r>
      <w:r w:rsidR="00FE6E07">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z dnia 29 września 1994 r. o rachunkowości (Dz. U. z 202</w:t>
      </w:r>
      <w:r w:rsidR="00733C22">
        <w:rPr>
          <w:rFonts w:ascii="Times New Roman" w:eastAsia="Times New Roman" w:hAnsi="Times New Roman" w:cs="Times New Roman"/>
          <w:color w:val="222222"/>
          <w:sz w:val="20"/>
          <w:szCs w:val="20"/>
          <w:lang w:eastAsia="pl-PL"/>
        </w:rPr>
        <w:t>3</w:t>
      </w:r>
      <w:r w:rsidR="00E631A9">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poz. </w:t>
      </w:r>
      <w:r w:rsidR="00733C22">
        <w:rPr>
          <w:rFonts w:ascii="Times New Roman" w:eastAsia="Times New Roman" w:hAnsi="Times New Roman" w:cs="Times New Roman"/>
          <w:color w:val="222222"/>
          <w:sz w:val="20"/>
          <w:szCs w:val="20"/>
          <w:lang w:eastAsia="pl-PL"/>
        </w:rPr>
        <w:t>120</w:t>
      </w:r>
      <w:r w:rsidRPr="00200949">
        <w:rPr>
          <w:rFonts w:ascii="Times New Roman" w:eastAsia="Times New Roman" w:hAnsi="Times New Roman" w:cs="Times New Roman"/>
          <w:color w:val="222222"/>
          <w:sz w:val="20"/>
          <w:szCs w:val="20"/>
          <w:lang w:eastAsia="pl-PL"/>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733C22">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o zastosowaniu środka, o którym mowa w art. 1 pkt 3 ustawy.</w:t>
      </w:r>
    </w:p>
  </w:footnote>
  <w:footnote w:id="9">
    <w:p w14:paraId="773C8B41" w14:textId="77777777" w:rsidR="00C16268" w:rsidRPr="00347D8D" w:rsidRDefault="00C16268" w:rsidP="00C16268">
      <w:pPr>
        <w:pStyle w:val="Tekstprzypisudolnego"/>
        <w:jc w:val="both"/>
        <w:rPr>
          <w:rFonts w:ascii="Times New Roman" w:hAnsi="Times New Roman"/>
          <w:i/>
          <w:sz w:val="18"/>
          <w:szCs w:val="18"/>
        </w:rPr>
      </w:pPr>
      <w:r w:rsidRPr="00347D8D">
        <w:rPr>
          <w:rStyle w:val="Odwoanieprzypisudolnego"/>
          <w:sz w:val="18"/>
          <w:szCs w:val="18"/>
        </w:rPr>
        <w:footnoteRef/>
      </w:r>
      <w:r w:rsidRPr="00347D8D">
        <w:rPr>
          <w:sz w:val="18"/>
          <w:szCs w:val="18"/>
        </w:rPr>
        <w:t xml:space="preserve"> </w:t>
      </w:r>
      <w:r w:rsidRPr="00347D8D">
        <w:rPr>
          <w:rFonts w:ascii="Times New Roman" w:hAnsi="Times New Roman"/>
          <w:i/>
          <w:sz w:val="18"/>
          <w:szCs w:val="18"/>
        </w:rPr>
        <w:t>Udział pojazdów oblicza się, stosując zasadę, zgodnie z którą wielkość tego udziału poniżej 0,5 zaokrągla się w dół, a wielkość tego udziału 0,5 i powyżej zaokrągla się w górę.</w:t>
      </w:r>
    </w:p>
    <w:p w14:paraId="68B72B35" w14:textId="77777777" w:rsidR="00C16268" w:rsidRDefault="00C16268" w:rsidP="00C16268">
      <w:pPr>
        <w:pStyle w:val="Tekstprzypisudolnego"/>
        <w:rPr>
          <w:rFonts w:ascii="Times New Roman" w:hAnsi="Times New Roman"/>
          <w:i/>
        </w:rPr>
      </w:pPr>
    </w:p>
    <w:p w14:paraId="56016DFD" w14:textId="77777777" w:rsidR="00C16268" w:rsidRDefault="00C16268" w:rsidP="00C16268">
      <w:pPr>
        <w:pStyle w:val="Tekstprzypisudolnego"/>
        <w:rPr>
          <w:rFonts w:ascii="Times New Roman" w:hAnsi="Times New Roman"/>
          <w:i/>
        </w:rPr>
      </w:pPr>
    </w:p>
    <w:p w14:paraId="0FE565AB" w14:textId="77777777" w:rsidR="00C16268" w:rsidRPr="0025470A" w:rsidRDefault="00C16268" w:rsidP="00C16268">
      <w:pPr>
        <w:pStyle w:val="Tekstprzypisudolnego"/>
        <w:rPr>
          <w:rFonts w:ascii="Times New Roman" w:hAnsi="Times New Roman"/>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3A083" w14:textId="77777777" w:rsidR="00215D98" w:rsidRPr="00587FFB" w:rsidRDefault="00215D98" w:rsidP="00215D98">
    <w:pPr>
      <w:keepNext/>
      <w:suppressAutoHyphens/>
      <w:spacing w:after="0" w:line="240" w:lineRule="auto"/>
      <w:ind w:left="-107"/>
      <w:jc w:val="center"/>
      <w:rPr>
        <w:rFonts w:ascii="Times New Roman" w:eastAsia="Lucida Sans Unicode" w:hAnsi="Times New Roman" w:cs="Times New Roman"/>
        <w:b/>
        <w:iCs/>
        <w:color w:val="000000"/>
        <w:sz w:val="20"/>
        <w:szCs w:val="20"/>
        <w:lang w:eastAsia="ar-SA"/>
      </w:rPr>
    </w:pPr>
    <w:r w:rsidRPr="00587FFB">
      <w:rPr>
        <w:rFonts w:ascii="Times New Roman" w:eastAsia="Lucida Sans Unicode" w:hAnsi="Times New Roman" w:cs="Times New Roman"/>
        <w:b/>
        <w:iCs/>
        <w:color w:val="000000"/>
        <w:sz w:val="20"/>
        <w:szCs w:val="20"/>
        <w:lang w:eastAsia="ar-SA"/>
      </w:rPr>
      <w:t>Specyfikacja Warunków Zamówienia</w:t>
    </w:r>
  </w:p>
  <w:p w14:paraId="26B8631F" w14:textId="77777777" w:rsidR="005E55C8" w:rsidRPr="005E55C8" w:rsidRDefault="00215D98" w:rsidP="005E55C8">
    <w:pPr>
      <w:pStyle w:val="Default"/>
      <w:tabs>
        <w:tab w:val="left" w:pos="5655"/>
      </w:tabs>
      <w:ind w:left="1276" w:hanging="1276"/>
      <w:jc w:val="center"/>
      <w:rPr>
        <w:rFonts w:ascii="Times New Roman" w:eastAsiaTheme="minorHAnsi" w:hAnsi="Times New Roman" w:cs="Times New Roman"/>
        <w:b/>
        <w:iCs/>
        <w:color w:val="auto"/>
        <w:sz w:val="18"/>
        <w:szCs w:val="18"/>
        <w:lang w:eastAsia="en-US"/>
      </w:rPr>
    </w:pPr>
    <w:r w:rsidRPr="00587FFB">
      <w:rPr>
        <w:rFonts w:ascii="Times New Roman" w:eastAsia="Lucida Sans Unicode" w:hAnsi="Times New Roman" w:cs="Times New Roman"/>
        <w:b/>
        <w:iCs/>
        <w:sz w:val="20"/>
        <w:szCs w:val="20"/>
      </w:rPr>
      <w:t xml:space="preserve">na zadanie pn. </w:t>
    </w:r>
    <w:r w:rsidR="005E55C8" w:rsidRPr="005E55C8">
      <w:rPr>
        <w:rFonts w:ascii="Times New Roman" w:eastAsiaTheme="minorHAnsi" w:hAnsi="Times New Roman" w:cs="Times New Roman"/>
        <w:b/>
        <w:iCs/>
        <w:color w:val="auto"/>
        <w:sz w:val="18"/>
        <w:szCs w:val="18"/>
        <w:lang w:eastAsia="en-US"/>
      </w:rPr>
      <w:t xml:space="preserve">„Oczyszczanie ręczne wybranych chodników i jezdni dróg gminnych na terenie miasta Świdnica, </w:t>
    </w:r>
  </w:p>
  <w:p w14:paraId="4741BD25" w14:textId="0ABF6000" w:rsidR="00215D98" w:rsidRPr="005E55C8" w:rsidRDefault="005E55C8" w:rsidP="005E55C8">
    <w:pPr>
      <w:pStyle w:val="Default"/>
      <w:jc w:val="center"/>
      <w:rPr>
        <w:rFonts w:ascii="Times New Roman" w:hAnsi="Times New Roman" w:cs="Times New Roman"/>
        <w:b/>
        <w:iCs/>
        <w:sz w:val="18"/>
        <w:szCs w:val="18"/>
      </w:rPr>
    </w:pPr>
    <w:r w:rsidRPr="005E55C8">
      <w:rPr>
        <w:rFonts w:ascii="Times New Roman" w:eastAsiaTheme="minorHAnsi" w:hAnsi="Times New Roman" w:cs="Times New Roman"/>
        <w:b/>
        <w:iCs/>
        <w:color w:val="auto"/>
        <w:sz w:val="18"/>
        <w:szCs w:val="18"/>
        <w:lang w:eastAsia="en-US"/>
      </w:rPr>
      <w:t>na których częściowo dopuszczono prawo parkowania samochodów”</w:t>
    </w:r>
  </w:p>
  <w:p w14:paraId="3E1F8350" w14:textId="33FFB871" w:rsidR="00CB7737" w:rsidRPr="00215D98" w:rsidRDefault="00CB7737" w:rsidP="00215D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C144844"/>
    <w:lvl w:ilvl="0">
      <w:start w:val="1"/>
      <w:numFmt w:val="bullet"/>
      <w:pStyle w:val="Listapunktowana5"/>
      <w:lvlText w:val=""/>
      <w:lvlJc w:val="left"/>
      <w:pPr>
        <w:tabs>
          <w:tab w:val="num" w:pos="1132"/>
        </w:tabs>
        <w:ind w:left="1132" w:hanging="360"/>
      </w:pPr>
      <w:rPr>
        <w:rFonts w:ascii="Symbol" w:hAnsi="Symbol" w:hint="default"/>
      </w:rPr>
    </w:lvl>
  </w:abstractNum>
  <w:abstractNum w:abstractNumId="1" w15:restartNumberingAfterBreak="0">
    <w:nsid w:val="FFFFFF81"/>
    <w:multiLevelType w:val="singleLevel"/>
    <w:tmpl w:val="217295B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5D24EC4"/>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16EC62E"/>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800" w:hanging="360"/>
      </w:pPr>
      <w:rPr>
        <w:rFonts w:ascii="Symbol" w:hAnsi="Symbol" w:cs="Symbol" w:hint="default"/>
        <w:sz w:val="24"/>
        <w:szCs w:val="24"/>
      </w:rPr>
    </w:lvl>
  </w:abstractNum>
  <w:abstractNum w:abstractNumId="5" w15:restartNumberingAfterBreak="0">
    <w:nsid w:val="00000006"/>
    <w:multiLevelType w:val="multilevel"/>
    <w:tmpl w:val="05D28230"/>
    <w:name w:val="WW8Num6"/>
    <w:lvl w:ilvl="0">
      <w:start w:val="3"/>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color w:val="auto"/>
      </w:rPr>
    </w:lvl>
    <w:lvl w:ilvl="2">
      <w:start w:val="1"/>
      <w:numFmt w:val="decimal"/>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Symbol"/>
        <w:sz w:val="22"/>
        <w:szCs w:val="22"/>
      </w:rPr>
    </w:lvl>
  </w:abstractNum>
  <w:abstractNum w:abstractNumId="7" w15:restartNumberingAfterBreak="0">
    <w:nsid w:val="0000001D"/>
    <w:multiLevelType w:val="singleLevel"/>
    <w:tmpl w:val="0000001D"/>
    <w:name w:val="WW8Num29"/>
    <w:lvl w:ilvl="0">
      <w:start w:val="1"/>
      <w:numFmt w:val="decimal"/>
      <w:lvlText w:val="%1."/>
      <w:lvlJc w:val="left"/>
      <w:pPr>
        <w:tabs>
          <w:tab w:val="num" w:pos="360"/>
        </w:tabs>
        <w:ind w:left="360" w:hanging="360"/>
      </w:pPr>
      <w:rPr>
        <w:b w:val="0"/>
        <w:i w:val="0"/>
        <w:sz w:val="20"/>
      </w:rPr>
    </w:lvl>
  </w:abstractNum>
  <w:abstractNum w:abstractNumId="8"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Times New Roman" w:hAnsi="Times New Roman"/>
      </w:rPr>
    </w:lvl>
  </w:abstractNum>
  <w:abstractNum w:abstractNumId="9" w15:restartNumberingAfterBreak="0">
    <w:nsid w:val="00000031"/>
    <w:multiLevelType w:val="singleLevel"/>
    <w:tmpl w:val="00000031"/>
    <w:name w:val="WW8Num60"/>
    <w:lvl w:ilvl="0">
      <w:start w:val="1"/>
      <w:numFmt w:val="decimal"/>
      <w:lvlText w:val="%1)"/>
      <w:lvlJc w:val="left"/>
      <w:pPr>
        <w:tabs>
          <w:tab w:val="num" w:pos="1080"/>
        </w:tabs>
        <w:ind w:left="1080" w:hanging="360"/>
      </w:pPr>
      <w:rPr>
        <w:rFonts w:ascii="Times New Roman" w:eastAsia="MS Mincho" w:hAnsi="Times New Roman" w:cs="Times New Roman"/>
        <w:bCs/>
        <w:sz w:val="24"/>
        <w:szCs w:val="24"/>
      </w:rPr>
    </w:lvl>
  </w:abstractNum>
  <w:abstractNum w:abstractNumId="10" w15:restartNumberingAfterBreak="0">
    <w:nsid w:val="00000033"/>
    <w:multiLevelType w:val="multilevel"/>
    <w:tmpl w:val="00000033"/>
    <w:name w:val="WW8Num62"/>
    <w:lvl w:ilvl="0">
      <w:start w:val="1"/>
      <w:numFmt w:val="decimal"/>
      <w:lvlText w:val="%1."/>
      <w:lvlJc w:val="left"/>
      <w:pPr>
        <w:tabs>
          <w:tab w:val="num" w:pos="0"/>
        </w:tabs>
        <w:ind w:left="720" w:hanging="360"/>
      </w:pPr>
      <w:rPr>
        <w:rFonts w:ascii="Times New Roman" w:hAnsi="Times New Roman" w:cs="Times New Roman" w:hint="default"/>
        <w:b/>
        <w:sz w:val="22"/>
        <w:szCs w:val="24"/>
        <w:lang w:val="pl-PL"/>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37"/>
    <w:multiLevelType w:val="multilevel"/>
    <w:tmpl w:val="33C45654"/>
    <w:name w:val="WW8Num67"/>
    <w:lvl w:ilvl="0">
      <w:start w:val="1"/>
      <w:numFmt w:val="decimal"/>
      <w:lvlText w:val="%1."/>
      <w:lvlJc w:val="left"/>
      <w:pPr>
        <w:tabs>
          <w:tab w:val="num" w:pos="0"/>
        </w:tabs>
        <w:ind w:left="360" w:hanging="360"/>
      </w:pPr>
      <w:rPr>
        <w:rFonts w:ascii="Times New Roman" w:hAnsi="Times New Roman" w:hint="default"/>
        <w:b w:val="0"/>
        <w:bCs/>
        <w:i w:val="0"/>
        <w:color w:val="auto"/>
        <w:sz w:val="24"/>
        <w:szCs w:val="18"/>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2" w15:restartNumberingAfterBreak="0">
    <w:nsid w:val="00000038"/>
    <w:multiLevelType w:val="singleLevel"/>
    <w:tmpl w:val="8A38EEDE"/>
    <w:name w:val="WW8Num68"/>
    <w:lvl w:ilvl="0">
      <w:start w:val="1"/>
      <w:numFmt w:val="lowerLetter"/>
      <w:lvlText w:val="%1)"/>
      <w:lvlJc w:val="left"/>
      <w:pPr>
        <w:tabs>
          <w:tab w:val="num" w:pos="0"/>
        </w:tabs>
        <w:ind w:left="1080" w:hanging="360"/>
      </w:pPr>
      <w:rPr>
        <w:rFonts w:ascii="Times New Roman" w:hAnsi="Times New Roman" w:cs="Times New Roman" w:hint="default"/>
        <w:b w:val="0"/>
        <w:i w:val="0"/>
        <w:sz w:val="24"/>
        <w:szCs w:val="22"/>
      </w:rPr>
    </w:lvl>
  </w:abstractNum>
  <w:abstractNum w:abstractNumId="13" w15:restartNumberingAfterBreak="0">
    <w:nsid w:val="00000042"/>
    <w:multiLevelType w:val="singleLevel"/>
    <w:tmpl w:val="00000042"/>
    <w:name w:val="WW8Num85"/>
    <w:lvl w:ilvl="0">
      <w:start w:val="1"/>
      <w:numFmt w:val="bullet"/>
      <w:lvlText w:val=""/>
      <w:lvlJc w:val="left"/>
      <w:pPr>
        <w:tabs>
          <w:tab w:val="num" w:pos="1550"/>
        </w:tabs>
        <w:ind w:left="1550" w:hanging="360"/>
      </w:pPr>
      <w:rPr>
        <w:rFonts w:ascii="Symbol" w:hAnsi="Symbol" w:cs="Times New Roman"/>
        <w:bCs/>
        <w:sz w:val="24"/>
        <w:szCs w:val="24"/>
      </w:rPr>
    </w:lvl>
  </w:abstractNum>
  <w:abstractNum w:abstractNumId="14" w15:restartNumberingAfterBreak="0">
    <w:nsid w:val="00000043"/>
    <w:multiLevelType w:val="singleLevel"/>
    <w:tmpl w:val="00000043"/>
    <w:name w:val="WW8Num86"/>
    <w:lvl w:ilvl="0">
      <w:start w:val="1"/>
      <w:numFmt w:val="decimal"/>
      <w:lvlText w:val="%1."/>
      <w:lvlJc w:val="left"/>
      <w:pPr>
        <w:tabs>
          <w:tab w:val="num" w:pos="1797"/>
        </w:tabs>
        <w:ind w:left="1797" w:hanging="360"/>
      </w:pPr>
      <w:rPr>
        <w:rFonts w:ascii="Times New Roman" w:hAnsi="Times New Roman" w:cs="Times New Roman" w:hint="default"/>
      </w:rPr>
    </w:lvl>
  </w:abstractNum>
  <w:abstractNum w:abstractNumId="15" w15:restartNumberingAfterBreak="0">
    <w:nsid w:val="0000004A"/>
    <w:multiLevelType w:val="singleLevel"/>
    <w:tmpl w:val="2A207504"/>
    <w:name w:val="WW8Num95"/>
    <w:lvl w:ilvl="0">
      <w:start w:val="1"/>
      <w:numFmt w:val="decimal"/>
      <w:lvlText w:val="%1."/>
      <w:lvlJc w:val="left"/>
      <w:pPr>
        <w:tabs>
          <w:tab w:val="num" w:pos="0"/>
        </w:tabs>
        <w:ind w:left="360" w:hanging="360"/>
      </w:pPr>
      <w:rPr>
        <w:rFonts w:ascii="Arial" w:eastAsia="MS Mincho" w:hAnsi="Arial" w:cs="Arial" w:hint="default"/>
        <w:b w:val="0"/>
        <w:bCs/>
        <w:sz w:val="18"/>
        <w:szCs w:val="18"/>
      </w:rPr>
    </w:lvl>
  </w:abstractNum>
  <w:abstractNum w:abstractNumId="16" w15:restartNumberingAfterBreak="0">
    <w:nsid w:val="0000004B"/>
    <w:multiLevelType w:val="singleLevel"/>
    <w:tmpl w:val="0000004B"/>
    <w:lvl w:ilvl="0">
      <w:start w:val="1"/>
      <w:numFmt w:val="decimal"/>
      <w:lvlText w:val="%1)"/>
      <w:lvlJc w:val="left"/>
      <w:pPr>
        <w:tabs>
          <w:tab w:val="num" w:pos="0"/>
        </w:tabs>
        <w:ind w:left="1080" w:hanging="360"/>
      </w:pPr>
      <w:rPr>
        <w:rFonts w:ascii="Times New Roman" w:hAnsi="Times New Roman" w:cs="Times New Roman" w:hint="default"/>
        <w:sz w:val="24"/>
        <w:szCs w:val="24"/>
      </w:rPr>
    </w:lvl>
  </w:abstractNum>
  <w:abstractNum w:abstractNumId="17" w15:restartNumberingAfterBreak="0">
    <w:nsid w:val="0000004C"/>
    <w:multiLevelType w:val="multilevel"/>
    <w:tmpl w:val="524A6F12"/>
    <w:name w:val="WW8Num96"/>
    <w:lvl w:ilvl="0">
      <w:start w:val="2"/>
      <w:numFmt w:val="decimal"/>
      <w:lvlText w:val="%1."/>
      <w:lvlJc w:val="left"/>
      <w:pPr>
        <w:tabs>
          <w:tab w:val="num" w:pos="0"/>
        </w:tabs>
        <w:ind w:left="720" w:hanging="360"/>
      </w:pPr>
      <w:rPr>
        <w:rFonts w:ascii="Times New Roman" w:hAnsi="Times New Roman" w:cs="Times New Roman" w:hint="default"/>
        <w:b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000004D"/>
    <w:multiLevelType w:val="singleLevel"/>
    <w:tmpl w:val="D422A5DC"/>
    <w:name w:val="WW8Num97"/>
    <w:lvl w:ilvl="0">
      <w:start w:val="1"/>
      <w:numFmt w:val="decimal"/>
      <w:lvlText w:val="%1."/>
      <w:lvlJc w:val="left"/>
      <w:pPr>
        <w:tabs>
          <w:tab w:val="num" w:pos="0"/>
        </w:tabs>
        <w:ind w:left="360" w:hanging="360"/>
      </w:pPr>
      <w:rPr>
        <w:rFonts w:ascii="Times New Roman" w:hAnsi="Times New Roman" w:cs="Times New Roman" w:hint="default"/>
        <w:b w:val="0"/>
        <w:i w:val="0"/>
        <w:sz w:val="24"/>
        <w:szCs w:val="24"/>
      </w:rPr>
    </w:lvl>
  </w:abstractNum>
  <w:abstractNum w:abstractNumId="19" w15:restartNumberingAfterBreak="0">
    <w:nsid w:val="0000004E"/>
    <w:multiLevelType w:val="singleLevel"/>
    <w:tmpl w:val="0000004E"/>
    <w:name w:val="WW8Num98"/>
    <w:lvl w:ilvl="0">
      <w:start w:val="1"/>
      <w:numFmt w:val="decimal"/>
      <w:lvlText w:val="%1."/>
      <w:lvlJc w:val="left"/>
      <w:pPr>
        <w:tabs>
          <w:tab w:val="num" w:pos="0"/>
        </w:tabs>
        <w:ind w:left="720" w:hanging="360"/>
      </w:pPr>
      <w:rPr>
        <w:rFonts w:ascii="Times New Roman" w:eastAsia="MS Mincho" w:hAnsi="Times New Roman" w:cs="Times New Roman"/>
        <w:bCs/>
        <w:sz w:val="24"/>
        <w:szCs w:val="24"/>
      </w:rPr>
    </w:lvl>
  </w:abstractNum>
  <w:abstractNum w:abstractNumId="20" w15:restartNumberingAfterBreak="0">
    <w:nsid w:val="0000004F"/>
    <w:multiLevelType w:val="singleLevel"/>
    <w:tmpl w:val="0000004F"/>
    <w:name w:val="WW8Num99"/>
    <w:lvl w:ilvl="0">
      <w:start w:val="1"/>
      <w:numFmt w:val="decimal"/>
      <w:lvlText w:val="%1)"/>
      <w:lvlJc w:val="left"/>
      <w:pPr>
        <w:tabs>
          <w:tab w:val="num" w:pos="1440"/>
        </w:tabs>
        <w:ind w:left="1440" w:hanging="360"/>
      </w:pPr>
      <w:rPr>
        <w:rFonts w:ascii="Times New Roman" w:eastAsia="MS Mincho" w:hAnsi="Times New Roman" w:cs="Times New Roman" w:hint="default"/>
        <w:sz w:val="24"/>
      </w:rPr>
    </w:lvl>
  </w:abstractNum>
  <w:abstractNum w:abstractNumId="21" w15:restartNumberingAfterBreak="0">
    <w:nsid w:val="00000050"/>
    <w:multiLevelType w:val="singleLevel"/>
    <w:tmpl w:val="00000050"/>
    <w:name w:val="WW8Num100"/>
    <w:lvl w:ilvl="0">
      <w:start w:val="1"/>
      <w:numFmt w:val="decimal"/>
      <w:lvlText w:val="%1)"/>
      <w:lvlJc w:val="left"/>
      <w:pPr>
        <w:tabs>
          <w:tab w:val="num" w:pos="1776"/>
        </w:tabs>
        <w:ind w:left="1776" w:hanging="360"/>
      </w:pPr>
    </w:lvl>
  </w:abstractNum>
  <w:abstractNum w:abstractNumId="22" w15:restartNumberingAfterBreak="0">
    <w:nsid w:val="00000052"/>
    <w:multiLevelType w:val="singleLevel"/>
    <w:tmpl w:val="00000052"/>
    <w:name w:val="WW8Num101"/>
    <w:lvl w:ilvl="0">
      <w:start w:val="1"/>
      <w:numFmt w:val="decimal"/>
      <w:lvlText w:val="%1."/>
      <w:lvlJc w:val="left"/>
      <w:pPr>
        <w:tabs>
          <w:tab w:val="num" w:pos="0"/>
        </w:tabs>
        <w:ind w:left="360" w:hanging="360"/>
      </w:pPr>
      <w:rPr>
        <w:rFonts w:ascii="Times New Roman" w:eastAsia="MS Mincho" w:hAnsi="Times New Roman" w:cs="Times New Roman" w:hint="default"/>
        <w:sz w:val="24"/>
        <w:szCs w:val="24"/>
      </w:rPr>
    </w:lvl>
  </w:abstractNum>
  <w:abstractNum w:abstractNumId="23" w15:restartNumberingAfterBreak="0">
    <w:nsid w:val="00000054"/>
    <w:multiLevelType w:val="singleLevel"/>
    <w:tmpl w:val="00000054"/>
    <w:name w:val="WW8Num103"/>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24" w15:restartNumberingAfterBreak="0">
    <w:nsid w:val="00000055"/>
    <w:multiLevelType w:val="multilevel"/>
    <w:tmpl w:val="B87E465A"/>
    <w:name w:val="WW8Num106"/>
    <w:lvl w:ilvl="0">
      <w:start w:val="1"/>
      <w:numFmt w:val="decimal"/>
      <w:lvlText w:val="%1."/>
      <w:lvlJc w:val="left"/>
      <w:pPr>
        <w:tabs>
          <w:tab w:val="num" w:pos="0"/>
        </w:tabs>
        <w:ind w:left="360" w:hanging="360"/>
      </w:pPr>
      <w:rPr>
        <w:rFonts w:ascii="Times New Roman" w:eastAsia="MS Mincho" w:hAnsi="Times New Roman" w:cs="Times New Roman" w:hint="default"/>
        <w:b w:val="0"/>
        <w:bCs/>
        <w:color w:val="auto"/>
        <w:sz w:val="24"/>
        <w:szCs w:val="24"/>
      </w:rPr>
    </w:lvl>
    <w:lvl w:ilvl="1">
      <w:start w:val="1"/>
      <w:numFmt w:val="decimal"/>
      <w:lvlText w:val="%2)"/>
      <w:lvlJc w:val="left"/>
      <w:pPr>
        <w:tabs>
          <w:tab w:val="num" w:pos="1440"/>
        </w:tabs>
        <w:ind w:left="1440" w:hanging="360"/>
      </w:pPr>
      <w:rPr>
        <w:rFonts w:ascii="Times New Roman" w:eastAsia="MS Mincho" w:hAnsi="Times New Roman" w:cs="Times New Roman" w:hint="default"/>
        <w:b w:val="0"/>
        <w:bCs/>
        <w:color w:val="auto"/>
        <w:sz w:val="24"/>
        <w:szCs w:val="24"/>
      </w:rPr>
    </w:lvl>
    <w:lvl w:ilvl="2">
      <w:start w:val="1"/>
      <w:numFmt w:val="lowerLetter"/>
      <w:lvlText w:val="%3)"/>
      <w:lvlJc w:val="left"/>
      <w:pPr>
        <w:tabs>
          <w:tab w:val="num" w:pos="2340"/>
        </w:tabs>
        <w:ind w:left="2340" w:hanging="360"/>
      </w:pPr>
      <w:rPr>
        <w:b/>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56"/>
    <w:multiLevelType w:val="singleLevel"/>
    <w:tmpl w:val="00000056"/>
    <w:name w:val="WW8Num107"/>
    <w:lvl w:ilvl="0">
      <w:start w:val="1"/>
      <w:numFmt w:val="decimal"/>
      <w:lvlText w:val="%1."/>
      <w:lvlJc w:val="left"/>
      <w:pPr>
        <w:tabs>
          <w:tab w:val="num" w:pos="0"/>
        </w:tabs>
        <w:ind w:left="720" w:hanging="360"/>
      </w:pPr>
    </w:lvl>
  </w:abstractNum>
  <w:abstractNum w:abstractNumId="26" w15:restartNumberingAfterBreak="0">
    <w:nsid w:val="00000058"/>
    <w:multiLevelType w:val="singleLevel"/>
    <w:tmpl w:val="00000058"/>
    <w:name w:val="WW8Num108"/>
    <w:lvl w:ilvl="0">
      <w:start w:val="1"/>
      <w:numFmt w:val="decimal"/>
      <w:lvlText w:val="%1."/>
      <w:lvlJc w:val="left"/>
      <w:pPr>
        <w:tabs>
          <w:tab w:val="num" w:pos="0"/>
        </w:tabs>
        <w:ind w:left="360" w:hanging="360"/>
      </w:pPr>
      <w:rPr>
        <w:rFonts w:ascii="Times New Roman" w:eastAsia="MS Mincho" w:hAnsi="Times New Roman" w:cs="Times New Roman"/>
        <w:sz w:val="24"/>
      </w:rPr>
    </w:lvl>
  </w:abstractNum>
  <w:abstractNum w:abstractNumId="27" w15:restartNumberingAfterBreak="0">
    <w:nsid w:val="00000059"/>
    <w:multiLevelType w:val="singleLevel"/>
    <w:tmpl w:val="00000059"/>
    <w:name w:val="WW8Num110"/>
    <w:lvl w:ilvl="0">
      <w:start w:val="1"/>
      <w:numFmt w:val="decimal"/>
      <w:lvlText w:val="%1)"/>
      <w:lvlJc w:val="left"/>
      <w:pPr>
        <w:tabs>
          <w:tab w:val="num" w:pos="0"/>
        </w:tabs>
        <w:ind w:left="1068" w:hanging="360"/>
      </w:pPr>
      <w:rPr>
        <w:b w:val="0"/>
      </w:rPr>
    </w:lvl>
  </w:abstractNum>
  <w:abstractNum w:abstractNumId="28" w15:restartNumberingAfterBreak="0">
    <w:nsid w:val="0000005A"/>
    <w:multiLevelType w:val="singleLevel"/>
    <w:tmpl w:val="0000005A"/>
    <w:name w:val="WW8Num111"/>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9" w15:restartNumberingAfterBreak="0">
    <w:nsid w:val="0000005B"/>
    <w:multiLevelType w:val="singleLevel"/>
    <w:tmpl w:val="0000005B"/>
    <w:name w:val="WW8Num114"/>
    <w:lvl w:ilvl="0">
      <w:start w:val="1"/>
      <w:numFmt w:val="decimal"/>
      <w:lvlText w:val="%1."/>
      <w:lvlJc w:val="left"/>
      <w:pPr>
        <w:tabs>
          <w:tab w:val="num" w:pos="360"/>
        </w:tabs>
        <w:ind w:left="360" w:hanging="360"/>
      </w:pPr>
      <w:rPr>
        <w:rFonts w:cs="Times New Roman"/>
      </w:rPr>
    </w:lvl>
  </w:abstractNum>
  <w:abstractNum w:abstractNumId="30" w15:restartNumberingAfterBreak="0">
    <w:nsid w:val="0000005D"/>
    <w:multiLevelType w:val="singleLevel"/>
    <w:tmpl w:val="0000005D"/>
    <w:name w:val="WW8Num115"/>
    <w:lvl w:ilvl="0">
      <w:start w:val="1"/>
      <w:numFmt w:val="decimal"/>
      <w:lvlText w:val="%1."/>
      <w:lvlJc w:val="left"/>
      <w:pPr>
        <w:tabs>
          <w:tab w:val="num" w:pos="0"/>
        </w:tabs>
        <w:ind w:left="720" w:hanging="360"/>
      </w:pPr>
      <w:rPr>
        <w:rFonts w:hint="default"/>
        <w:bCs/>
      </w:rPr>
    </w:lvl>
  </w:abstractNum>
  <w:abstractNum w:abstractNumId="31" w15:restartNumberingAfterBreak="0">
    <w:nsid w:val="0000005E"/>
    <w:multiLevelType w:val="multilevel"/>
    <w:tmpl w:val="87AC513E"/>
    <w:name w:val="WW8Num117"/>
    <w:lvl w:ilvl="0">
      <w:start w:val="1"/>
      <w:numFmt w:val="decimal"/>
      <w:lvlText w:val="%1."/>
      <w:lvlJc w:val="left"/>
      <w:pPr>
        <w:tabs>
          <w:tab w:val="num" w:pos="720"/>
        </w:tabs>
        <w:ind w:left="720" w:hanging="360"/>
      </w:pPr>
      <w:rPr>
        <w:rFonts w:ascii="Times New Roman" w:eastAsia="MS Mincho" w:hAnsi="Times New Roman" w:cs="Times New Roman"/>
        <w:bCs/>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00000060"/>
    <w:multiLevelType w:val="multilevel"/>
    <w:tmpl w:val="201AC974"/>
    <w:name w:val="WW8Num118"/>
    <w:lvl w:ilvl="0">
      <w:start w:val="1"/>
      <w:numFmt w:val="decimal"/>
      <w:lvlText w:val="%1."/>
      <w:lvlJc w:val="left"/>
      <w:pPr>
        <w:tabs>
          <w:tab w:val="num" w:pos="0"/>
        </w:tabs>
        <w:ind w:left="360" w:hanging="360"/>
      </w:pPr>
      <w:rPr>
        <w:rFonts w:ascii="Times New Roman" w:eastAsia="MS Mincho" w:hAnsi="Times New Roman" w:cs="Times New Roman"/>
        <w:sz w:val="24"/>
      </w:rPr>
    </w:lvl>
    <w:lvl w:ilvl="1">
      <w:start w:val="8"/>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00000062"/>
    <w:multiLevelType w:val="singleLevel"/>
    <w:tmpl w:val="00000062"/>
    <w:name w:val="WW8Num122"/>
    <w:lvl w:ilvl="0">
      <w:start w:val="1"/>
      <w:numFmt w:val="decimal"/>
      <w:lvlText w:val="%1)"/>
      <w:lvlJc w:val="left"/>
      <w:pPr>
        <w:tabs>
          <w:tab w:val="num" w:pos="1068"/>
        </w:tabs>
        <w:ind w:left="1068" w:hanging="360"/>
      </w:pPr>
      <w:rPr>
        <w:rFonts w:ascii="Symbol" w:eastAsia="MS Mincho" w:hAnsi="Symbol" w:cs="Symbol" w:hint="default"/>
        <w:sz w:val="24"/>
        <w:szCs w:val="24"/>
      </w:rPr>
    </w:lvl>
  </w:abstractNum>
  <w:abstractNum w:abstractNumId="34" w15:restartNumberingAfterBreak="0">
    <w:nsid w:val="00000065"/>
    <w:multiLevelType w:val="multilevel"/>
    <w:tmpl w:val="8A58E7B4"/>
    <w:name w:val="WW8Num125"/>
    <w:lvl w:ilvl="0">
      <w:start w:val="1"/>
      <w:numFmt w:val="decimal"/>
      <w:lvlText w:val="%1."/>
      <w:lvlJc w:val="left"/>
      <w:pPr>
        <w:tabs>
          <w:tab w:val="num" w:pos="0"/>
        </w:tabs>
        <w:ind w:left="720" w:hanging="360"/>
      </w:pPr>
      <w:rPr>
        <w:rFonts w:ascii="Times New Roman" w:eastAsia="MS Mincho"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03434E3E"/>
    <w:multiLevelType w:val="hybridMultilevel"/>
    <w:tmpl w:val="064AA062"/>
    <w:name w:val="WW8Num32232"/>
    <w:lvl w:ilvl="0" w:tplc="44F4921A">
      <w:start w:val="5"/>
      <w:numFmt w:val="decimal"/>
      <w:lvlText w:val=" %1)"/>
      <w:lvlJc w:val="right"/>
      <w:pPr>
        <w:ind w:left="3479" w:hanging="360"/>
      </w:pPr>
      <w:rPr>
        <w:rFonts w:hint="default"/>
      </w:rPr>
    </w:lvl>
    <w:lvl w:ilvl="1" w:tplc="CAD83D62">
      <w:start w:val="1"/>
      <w:numFmt w:val="decimal"/>
      <w:lvlText w:val="%2)"/>
      <w:lvlJc w:val="left"/>
      <w:pPr>
        <w:ind w:left="1440" w:hanging="360"/>
      </w:pPr>
      <w:rPr>
        <w:rFonts w:hint="default"/>
      </w:rPr>
    </w:lvl>
    <w:lvl w:ilvl="2" w:tplc="6C686E84">
      <w:start w:val="1"/>
      <w:numFmt w:val="decimal"/>
      <w:lvlText w:val="%3."/>
      <w:lvlJc w:val="left"/>
      <w:pPr>
        <w:ind w:left="2340" w:hanging="360"/>
      </w:pPr>
      <w:rPr>
        <w:rFonts w:hint="default"/>
        <w:b/>
      </w:rPr>
    </w:lvl>
    <w:lvl w:ilvl="3" w:tplc="AD5ADC06">
      <w:start w:val="1"/>
      <w:numFmt w:val="decimal"/>
      <w:lvlText w:val="%4."/>
      <w:lvlJc w:val="left"/>
      <w:pPr>
        <w:ind w:left="720" w:hanging="360"/>
      </w:pPr>
      <w:rPr>
        <w:rFonts w:ascii="Times New Roman" w:hAnsi="Times New Roman" w:hint="default"/>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5EE3035"/>
    <w:multiLevelType w:val="hybridMultilevel"/>
    <w:tmpl w:val="CDB427E8"/>
    <w:lvl w:ilvl="0" w:tplc="5ECAE980">
      <w:start w:val="1"/>
      <w:numFmt w:val="decimal"/>
      <w:pStyle w:val="1ABC"/>
      <w:lvlText w:val="%1."/>
      <w:lvlJc w:val="left"/>
      <w:pPr>
        <w:ind w:left="360" w:hanging="360"/>
      </w:pPr>
      <w:rPr>
        <w:rFonts w:ascii="Arial Black" w:hAnsi="Arial Black"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6AF1B97"/>
    <w:multiLevelType w:val="hybridMultilevel"/>
    <w:tmpl w:val="2FE6F59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7976701"/>
    <w:multiLevelType w:val="singleLevel"/>
    <w:tmpl w:val="0000000D"/>
    <w:name w:val="WW8Num882"/>
    <w:lvl w:ilvl="0">
      <w:start w:val="1"/>
      <w:numFmt w:val="decimal"/>
      <w:lvlText w:val="%1."/>
      <w:lvlJc w:val="left"/>
      <w:pPr>
        <w:tabs>
          <w:tab w:val="num" w:pos="360"/>
        </w:tabs>
        <w:ind w:left="360" w:hanging="360"/>
      </w:pPr>
      <w:rPr>
        <w:rFonts w:ascii="Symbol" w:eastAsia="Arial Unicode MS" w:hAnsi="Symbol" w:cs="Symbol" w:hint="default"/>
        <w:bCs/>
        <w:color w:val="000000"/>
        <w:sz w:val="24"/>
        <w:szCs w:val="24"/>
      </w:rPr>
    </w:lvl>
  </w:abstractNum>
  <w:abstractNum w:abstractNumId="39" w15:restartNumberingAfterBreak="0">
    <w:nsid w:val="07CA7537"/>
    <w:multiLevelType w:val="hybridMultilevel"/>
    <w:tmpl w:val="A41444F6"/>
    <w:styleLink w:val="Style11"/>
    <w:lvl w:ilvl="0" w:tplc="3970DBFE">
      <w:start w:val="1"/>
      <w:numFmt w:val="decimal"/>
      <w:lvlText w:val="9.%1."/>
      <w:lvlJc w:val="left"/>
      <w:pPr>
        <w:ind w:left="720" w:hanging="360"/>
      </w:pPr>
      <w:rPr>
        <w:rFonts w:hint="default"/>
      </w:rPr>
    </w:lvl>
    <w:lvl w:ilvl="1" w:tplc="E424CCEA">
      <w:start w:val="26"/>
      <w:numFmt w:val="upperRoman"/>
      <w:lvlText w:val="%2."/>
      <w:lvlJc w:val="left"/>
      <w:pPr>
        <w:ind w:left="1800" w:hanging="720"/>
      </w:pPr>
      <w:rPr>
        <w:rFonts w:ascii="Arial Black" w:hAnsi="Arial Black" w:cs="Arial"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78CBFF0">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906665F"/>
    <w:multiLevelType w:val="hybridMultilevel"/>
    <w:tmpl w:val="46B89462"/>
    <w:lvl w:ilvl="0" w:tplc="E3500F3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91D42DF"/>
    <w:multiLevelType w:val="multilevel"/>
    <w:tmpl w:val="88221248"/>
    <w:styleLink w:val="Style1"/>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092637E3"/>
    <w:multiLevelType w:val="hybridMultilevel"/>
    <w:tmpl w:val="F032709C"/>
    <w:name w:val="WW8Num63322222222222222222222222"/>
    <w:lvl w:ilvl="0" w:tplc="9B14FE8A">
      <w:start w:val="1"/>
      <w:numFmt w:val="decimal"/>
      <w:lvlText w:val="%1."/>
      <w:lvlJc w:val="left"/>
      <w:pPr>
        <w:ind w:left="720" w:hanging="360"/>
      </w:pPr>
      <w:rPr>
        <w:rFonts w:ascii="Times New Roman" w:hAnsi="Times New Roman"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A076486"/>
    <w:multiLevelType w:val="hybridMultilevel"/>
    <w:tmpl w:val="E064ED3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0C10060D"/>
    <w:multiLevelType w:val="hybridMultilevel"/>
    <w:tmpl w:val="E7681F9C"/>
    <w:lvl w:ilvl="0" w:tplc="E36C2C76">
      <w:start w:val="1"/>
      <w:numFmt w:val="lowerLetter"/>
      <w:lvlText w:val="%1)"/>
      <w:lvlJc w:val="left"/>
      <w:pPr>
        <w:tabs>
          <w:tab w:val="num" w:pos="785"/>
        </w:tabs>
        <w:ind w:left="785" w:hanging="360"/>
      </w:pPr>
      <w:rPr>
        <w:rFonts w:hint="default"/>
        <w:b w:val="0"/>
        <w:i w:val="0"/>
        <w:sz w:val="24"/>
        <w:szCs w:val="24"/>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5" w15:restartNumberingAfterBreak="0">
    <w:nsid w:val="0C666158"/>
    <w:multiLevelType w:val="hybridMultilevel"/>
    <w:tmpl w:val="5E9288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0CAF4B7B"/>
    <w:multiLevelType w:val="hybridMultilevel"/>
    <w:tmpl w:val="D97C01F6"/>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0CBE01B1"/>
    <w:multiLevelType w:val="hybridMultilevel"/>
    <w:tmpl w:val="F2E49874"/>
    <w:lvl w:ilvl="0" w:tplc="073AAEE4">
      <w:start w:val="1"/>
      <w:numFmt w:val="decimal"/>
      <w:lvlText w:val="%1)"/>
      <w:lvlJc w:val="left"/>
      <w:pPr>
        <w:ind w:left="1004"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0D9B1AAA"/>
    <w:multiLevelType w:val="hybridMultilevel"/>
    <w:tmpl w:val="5650AAAE"/>
    <w:lvl w:ilvl="0" w:tplc="FFFFFFFF">
      <w:start w:val="5"/>
      <w:numFmt w:val="decimal"/>
      <w:lvlText w:val=" %1)"/>
      <w:lvlJc w:val="right"/>
      <w:pPr>
        <w:ind w:left="3479" w:hanging="360"/>
      </w:pPr>
      <w:rPr>
        <w:rFonts w:hint="default"/>
      </w:rPr>
    </w:lvl>
    <w:lvl w:ilvl="1" w:tplc="0E7E4E42">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B65A2040">
      <w:start w:val="1"/>
      <w:numFmt w:val="decimal"/>
      <w:lvlText w:val="%4)"/>
      <w:lvlJc w:val="left"/>
      <w:pPr>
        <w:ind w:left="720" w:hanging="360"/>
      </w:pPr>
      <w:rPr>
        <w:rFonts w:ascii="Times New Roman" w:hAnsi="Times New Roman" w:hint="default"/>
        <w:b w:val="0"/>
        <w:i w:val="0"/>
        <w:sz w:val="2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0DDE4238"/>
    <w:multiLevelType w:val="hybridMultilevel"/>
    <w:tmpl w:val="5830AA88"/>
    <w:lvl w:ilvl="0" w:tplc="54CA3740">
      <w:start w:val="2"/>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EF50172"/>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3F1D45"/>
    <w:multiLevelType w:val="hybridMultilevel"/>
    <w:tmpl w:val="10DC05AC"/>
    <w:lvl w:ilvl="0" w:tplc="76668CD8">
      <w:start w:val="1"/>
      <w:numFmt w:val="decimal"/>
      <w:lvlText w:val="%1."/>
      <w:lvlJc w:val="left"/>
      <w:pPr>
        <w:ind w:left="720" w:hanging="360"/>
      </w:pPr>
      <w:rPr>
        <w:rFonts w:ascii="Times New Roman" w:hAnsi="Times New Roman"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00675B8"/>
    <w:multiLevelType w:val="hybridMultilevel"/>
    <w:tmpl w:val="00285A42"/>
    <w:lvl w:ilvl="0" w:tplc="9BE65DBA">
      <w:start w:val="1"/>
      <w:numFmt w:val="decimal"/>
      <w:lvlText w:val="%1)"/>
      <w:lvlJc w:val="left"/>
      <w:pPr>
        <w:ind w:left="720" w:hanging="360"/>
      </w:pPr>
      <w:rPr>
        <w:rFonts w:ascii="Times New Roman" w:hAnsi="Times New Roman" w:cs="Aria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0EE1C8A"/>
    <w:multiLevelType w:val="hybridMultilevel"/>
    <w:tmpl w:val="D9CC249C"/>
    <w:lvl w:ilvl="0" w:tplc="712C0986">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11192E43"/>
    <w:multiLevelType w:val="hybridMultilevel"/>
    <w:tmpl w:val="A3D23616"/>
    <w:lvl w:ilvl="0" w:tplc="F6EEB7EE">
      <w:start w:val="1"/>
      <w:numFmt w:val="lowerLetter"/>
      <w:lvlText w:val="%1)"/>
      <w:lvlJc w:val="left"/>
      <w:pPr>
        <w:ind w:left="1287" w:hanging="360"/>
      </w:pPr>
      <w:rPr>
        <w:rFonts w:ascii="Times New Roman" w:hAnsi="Times New Roman" w:cs="Times New Roman" w:hint="default"/>
        <w:b w:val="0"/>
        <w:i w:val="0"/>
        <w:sz w:val="24"/>
        <w:szCs w:val="22"/>
      </w:rPr>
    </w:lvl>
    <w:lvl w:ilvl="1" w:tplc="04150019">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12F336DA"/>
    <w:multiLevelType w:val="hybridMultilevel"/>
    <w:tmpl w:val="DF902100"/>
    <w:lvl w:ilvl="0" w:tplc="FFFFFFFF">
      <w:start w:val="1"/>
      <w:numFmt w:val="upperRoman"/>
      <w:lvlText w:val="%1."/>
      <w:lvlJc w:val="left"/>
      <w:pPr>
        <w:ind w:left="3240" w:hanging="72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13403650"/>
    <w:multiLevelType w:val="hybridMultilevel"/>
    <w:tmpl w:val="C930BD6C"/>
    <w:lvl w:ilvl="0" w:tplc="2EF6F900">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49A7950"/>
    <w:multiLevelType w:val="hybridMultilevel"/>
    <w:tmpl w:val="686A13F8"/>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57C72F7"/>
    <w:multiLevelType w:val="hybridMultilevel"/>
    <w:tmpl w:val="73C01B0C"/>
    <w:lvl w:ilvl="0" w:tplc="DE8077C0">
      <w:start w:val="1"/>
      <w:numFmt w:val="bullet"/>
      <w:lvlText w:val=""/>
      <w:lvlJc w:val="left"/>
      <w:pPr>
        <w:ind w:left="500" w:hanging="360"/>
      </w:pPr>
      <w:rPr>
        <w:rFonts w:ascii="Symbol" w:hAnsi="Symbol" w:hint="default"/>
      </w:rPr>
    </w:lvl>
    <w:lvl w:ilvl="1" w:tplc="04150003" w:tentative="1">
      <w:start w:val="1"/>
      <w:numFmt w:val="bullet"/>
      <w:lvlText w:val="o"/>
      <w:lvlJc w:val="left"/>
      <w:pPr>
        <w:ind w:left="1220" w:hanging="360"/>
      </w:pPr>
      <w:rPr>
        <w:rFonts w:ascii="Courier New" w:hAnsi="Courier New" w:cs="Courier New" w:hint="default"/>
      </w:rPr>
    </w:lvl>
    <w:lvl w:ilvl="2" w:tplc="04150005" w:tentative="1">
      <w:start w:val="1"/>
      <w:numFmt w:val="bullet"/>
      <w:lvlText w:val=""/>
      <w:lvlJc w:val="left"/>
      <w:pPr>
        <w:ind w:left="1940" w:hanging="360"/>
      </w:pPr>
      <w:rPr>
        <w:rFonts w:ascii="Wingdings" w:hAnsi="Wingdings" w:hint="default"/>
      </w:rPr>
    </w:lvl>
    <w:lvl w:ilvl="3" w:tplc="04150001" w:tentative="1">
      <w:start w:val="1"/>
      <w:numFmt w:val="bullet"/>
      <w:lvlText w:val=""/>
      <w:lvlJc w:val="left"/>
      <w:pPr>
        <w:ind w:left="2660" w:hanging="360"/>
      </w:pPr>
      <w:rPr>
        <w:rFonts w:ascii="Symbol" w:hAnsi="Symbol" w:hint="default"/>
      </w:rPr>
    </w:lvl>
    <w:lvl w:ilvl="4" w:tplc="04150003" w:tentative="1">
      <w:start w:val="1"/>
      <w:numFmt w:val="bullet"/>
      <w:lvlText w:val="o"/>
      <w:lvlJc w:val="left"/>
      <w:pPr>
        <w:ind w:left="3380" w:hanging="360"/>
      </w:pPr>
      <w:rPr>
        <w:rFonts w:ascii="Courier New" w:hAnsi="Courier New" w:cs="Courier New" w:hint="default"/>
      </w:rPr>
    </w:lvl>
    <w:lvl w:ilvl="5" w:tplc="04150005" w:tentative="1">
      <w:start w:val="1"/>
      <w:numFmt w:val="bullet"/>
      <w:lvlText w:val=""/>
      <w:lvlJc w:val="left"/>
      <w:pPr>
        <w:ind w:left="4100" w:hanging="360"/>
      </w:pPr>
      <w:rPr>
        <w:rFonts w:ascii="Wingdings" w:hAnsi="Wingdings" w:hint="default"/>
      </w:rPr>
    </w:lvl>
    <w:lvl w:ilvl="6" w:tplc="04150001" w:tentative="1">
      <w:start w:val="1"/>
      <w:numFmt w:val="bullet"/>
      <w:lvlText w:val=""/>
      <w:lvlJc w:val="left"/>
      <w:pPr>
        <w:ind w:left="4820" w:hanging="360"/>
      </w:pPr>
      <w:rPr>
        <w:rFonts w:ascii="Symbol" w:hAnsi="Symbol" w:hint="default"/>
      </w:rPr>
    </w:lvl>
    <w:lvl w:ilvl="7" w:tplc="04150003" w:tentative="1">
      <w:start w:val="1"/>
      <w:numFmt w:val="bullet"/>
      <w:lvlText w:val="o"/>
      <w:lvlJc w:val="left"/>
      <w:pPr>
        <w:ind w:left="5540" w:hanging="360"/>
      </w:pPr>
      <w:rPr>
        <w:rFonts w:ascii="Courier New" w:hAnsi="Courier New" w:cs="Courier New" w:hint="default"/>
      </w:rPr>
    </w:lvl>
    <w:lvl w:ilvl="8" w:tplc="04150005" w:tentative="1">
      <w:start w:val="1"/>
      <w:numFmt w:val="bullet"/>
      <w:lvlText w:val=""/>
      <w:lvlJc w:val="left"/>
      <w:pPr>
        <w:ind w:left="6260" w:hanging="360"/>
      </w:pPr>
      <w:rPr>
        <w:rFonts w:ascii="Wingdings" w:hAnsi="Wingdings" w:hint="default"/>
      </w:rPr>
    </w:lvl>
  </w:abstractNum>
  <w:abstractNum w:abstractNumId="59" w15:restartNumberingAfterBreak="0">
    <w:nsid w:val="177067F2"/>
    <w:multiLevelType w:val="hybridMultilevel"/>
    <w:tmpl w:val="1E40EB18"/>
    <w:lvl w:ilvl="0" w:tplc="69544750">
      <w:start w:val="1"/>
      <w:numFmt w:val="decimal"/>
      <w:lvlText w:val="%1)"/>
      <w:lvlJc w:val="left"/>
      <w:pPr>
        <w:ind w:left="720" w:hanging="360"/>
      </w:pPr>
      <w:rPr>
        <w:rFonts w:ascii="Times New Roman" w:hAnsi="Times New Roman"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17B70CFF"/>
    <w:multiLevelType w:val="hybridMultilevel"/>
    <w:tmpl w:val="A1C0EABC"/>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18105A8F"/>
    <w:multiLevelType w:val="hybridMultilevel"/>
    <w:tmpl w:val="1492A2D2"/>
    <w:lvl w:ilvl="0" w:tplc="C2CC8256">
      <w:start w:val="1"/>
      <w:numFmt w:val="decimal"/>
      <w:lvlText w:val="%1."/>
      <w:lvlJc w:val="left"/>
      <w:pPr>
        <w:ind w:left="720" w:hanging="360"/>
      </w:pPr>
      <w:rPr>
        <w:rFonts w:ascii="Times New Roman" w:hAnsi="Times New Roman"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86919AC"/>
    <w:multiLevelType w:val="hybridMultilevel"/>
    <w:tmpl w:val="252C8A5E"/>
    <w:lvl w:ilvl="0" w:tplc="72B86376">
      <w:start w:val="1"/>
      <w:numFmt w:val="decimal"/>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194C4123"/>
    <w:multiLevelType w:val="multilevel"/>
    <w:tmpl w:val="F5CC1920"/>
    <w:styleLink w:val="WWNum14"/>
    <w:lvl w:ilvl="0">
      <w:numFmt w:val="bullet"/>
      <w:lvlText w:val=""/>
      <w:lvlJc w:val="left"/>
      <w:pPr>
        <w:ind w:left="1440"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rPr>
        <w:rFonts w:hint="default"/>
        <w:b w:val="0"/>
        <w:color w:val="auto"/>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4" w15:restartNumberingAfterBreak="0">
    <w:nsid w:val="1AB372A8"/>
    <w:multiLevelType w:val="hybridMultilevel"/>
    <w:tmpl w:val="8884BB7A"/>
    <w:lvl w:ilvl="0" w:tplc="CF34778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C440802"/>
    <w:multiLevelType w:val="hybridMultilevel"/>
    <w:tmpl w:val="CD9EC2EA"/>
    <w:name w:val="WW8Num352"/>
    <w:lvl w:ilvl="0" w:tplc="B4281446">
      <w:start w:val="1"/>
      <w:numFmt w:val="decimal"/>
      <w:lvlText w:val="%1."/>
      <w:lvlJc w:val="left"/>
      <w:pPr>
        <w:tabs>
          <w:tab w:val="num" w:pos="723"/>
        </w:tabs>
        <w:ind w:left="723" w:hanging="363"/>
      </w:pPr>
      <w:rPr>
        <w:rFonts w:ascii="Times New Roman" w:hAnsi="Times New Roman" w:cs="Times New Roman"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D015DE9"/>
    <w:multiLevelType w:val="hybridMultilevel"/>
    <w:tmpl w:val="DE28248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D032A47"/>
    <w:multiLevelType w:val="multilevel"/>
    <w:tmpl w:val="4588F7CE"/>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68" w15:restartNumberingAfterBreak="0">
    <w:nsid w:val="1EFE29BB"/>
    <w:multiLevelType w:val="hybridMultilevel"/>
    <w:tmpl w:val="4A4CB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CD0462"/>
    <w:multiLevelType w:val="hybridMultilevel"/>
    <w:tmpl w:val="9D72A0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215C0E7A"/>
    <w:multiLevelType w:val="hybridMultilevel"/>
    <w:tmpl w:val="5EA07F12"/>
    <w:lvl w:ilvl="0" w:tplc="78BA197C">
      <w:start w:val="3"/>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26833EF"/>
    <w:multiLevelType w:val="hybridMultilevel"/>
    <w:tmpl w:val="95AC774A"/>
    <w:name w:val="WW8Num8823"/>
    <w:lvl w:ilvl="0" w:tplc="DBB42FBE">
      <w:start w:val="4"/>
      <w:numFmt w:val="decimal"/>
      <w:lvlText w:val="%1."/>
      <w:lvlJc w:val="left"/>
      <w:pPr>
        <w:tabs>
          <w:tab w:val="num" w:pos="2340"/>
        </w:tabs>
        <w:ind w:left="2340" w:hanging="360"/>
      </w:pPr>
      <w:rPr>
        <w:rFonts w:ascii="Arial" w:hAnsi="Arial" w:cs="Arial" w:hint="default"/>
        <w:b w:val="0"/>
        <w:bCs/>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23E12BC1"/>
    <w:multiLevelType w:val="hybridMultilevel"/>
    <w:tmpl w:val="8AC4FE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40E5DFB"/>
    <w:multiLevelType w:val="hybridMultilevel"/>
    <w:tmpl w:val="B0983EF8"/>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24353CDA"/>
    <w:multiLevelType w:val="multilevel"/>
    <w:tmpl w:val="0415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24685A8B"/>
    <w:multiLevelType w:val="multilevel"/>
    <w:tmpl w:val="233ACCA0"/>
    <w:name w:val="WW8Num152"/>
    <w:lvl w:ilvl="0">
      <w:start w:val="9"/>
      <w:numFmt w:val="decimal"/>
      <w:lvlText w:val="%1."/>
      <w:lvlJc w:val="left"/>
      <w:pPr>
        <w:tabs>
          <w:tab w:val="num" w:pos="360"/>
        </w:tabs>
        <w:ind w:left="360" w:hanging="36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25601D5A"/>
    <w:multiLevelType w:val="hybridMultilevel"/>
    <w:tmpl w:val="866A2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5D50DDE"/>
    <w:multiLevelType w:val="hybridMultilevel"/>
    <w:tmpl w:val="617EB4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268916AD"/>
    <w:multiLevelType w:val="hybridMultilevel"/>
    <w:tmpl w:val="57442956"/>
    <w:lvl w:ilvl="0" w:tplc="49801A62">
      <w:start w:val="1"/>
      <w:numFmt w:val="decimal"/>
      <w:lvlText w:val="%1."/>
      <w:lvlJc w:val="left"/>
      <w:pPr>
        <w:tabs>
          <w:tab w:val="num" w:pos="360"/>
        </w:tabs>
        <w:ind w:left="360"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26F1270B"/>
    <w:multiLevelType w:val="hybridMultilevel"/>
    <w:tmpl w:val="291698F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1" w15:restartNumberingAfterBreak="0">
    <w:nsid w:val="27441864"/>
    <w:multiLevelType w:val="hybridMultilevel"/>
    <w:tmpl w:val="89BA1F0A"/>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27867346"/>
    <w:multiLevelType w:val="hybridMultilevel"/>
    <w:tmpl w:val="0F9AEA90"/>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04150011">
      <w:start w:val="1"/>
      <w:numFmt w:val="decimal"/>
      <w:lvlText w:val="%3)"/>
      <w:lvlJc w:val="left"/>
      <w:pPr>
        <w:ind w:left="2340" w:hanging="36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83" w15:restartNumberingAfterBreak="0">
    <w:nsid w:val="28EB701C"/>
    <w:multiLevelType w:val="hybridMultilevel"/>
    <w:tmpl w:val="5BEAB3A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B39591B"/>
    <w:multiLevelType w:val="hybridMultilevel"/>
    <w:tmpl w:val="1A74467A"/>
    <w:lvl w:ilvl="0" w:tplc="EB8E3074">
      <w:start w:val="1"/>
      <w:numFmt w:val="decimal"/>
      <w:lvlText w:val="%1."/>
      <w:lvlJc w:val="left"/>
      <w:pPr>
        <w:ind w:left="720" w:hanging="360"/>
      </w:pPr>
      <w:rPr>
        <w:rFonts w:cs="Times New Roman" w:hint="default"/>
        <w:b w:val="0"/>
        <w:sz w:val="24"/>
        <w:szCs w:val="24"/>
      </w:rPr>
    </w:lvl>
    <w:lvl w:ilvl="1" w:tplc="09647A4A">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B4A6127"/>
    <w:multiLevelType w:val="hybridMultilevel"/>
    <w:tmpl w:val="02245B48"/>
    <w:lvl w:ilvl="0" w:tplc="04150001">
      <w:start w:val="1"/>
      <w:numFmt w:val="bullet"/>
      <w:lvlText w:val=""/>
      <w:lvlJc w:val="left"/>
      <w:pPr>
        <w:ind w:left="1031" w:hanging="360"/>
      </w:pPr>
      <w:rPr>
        <w:rFonts w:ascii="Symbol" w:hAnsi="Symbol" w:hint="default"/>
      </w:rPr>
    </w:lvl>
    <w:lvl w:ilvl="1" w:tplc="04150003" w:tentative="1">
      <w:start w:val="1"/>
      <w:numFmt w:val="bullet"/>
      <w:lvlText w:val="o"/>
      <w:lvlJc w:val="left"/>
      <w:pPr>
        <w:ind w:left="1751" w:hanging="360"/>
      </w:pPr>
      <w:rPr>
        <w:rFonts w:ascii="Courier New" w:hAnsi="Courier New" w:cs="Courier New" w:hint="default"/>
      </w:rPr>
    </w:lvl>
    <w:lvl w:ilvl="2" w:tplc="04150005" w:tentative="1">
      <w:start w:val="1"/>
      <w:numFmt w:val="bullet"/>
      <w:lvlText w:val=""/>
      <w:lvlJc w:val="left"/>
      <w:pPr>
        <w:ind w:left="2471" w:hanging="360"/>
      </w:pPr>
      <w:rPr>
        <w:rFonts w:ascii="Wingdings" w:hAnsi="Wingdings" w:hint="default"/>
      </w:rPr>
    </w:lvl>
    <w:lvl w:ilvl="3" w:tplc="04150001" w:tentative="1">
      <w:start w:val="1"/>
      <w:numFmt w:val="bullet"/>
      <w:lvlText w:val=""/>
      <w:lvlJc w:val="left"/>
      <w:pPr>
        <w:ind w:left="3191" w:hanging="360"/>
      </w:pPr>
      <w:rPr>
        <w:rFonts w:ascii="Symbol" w:hAnsi="Symbol" w:hint="default"/>
      </w:rPr>
    </w:lvl>
    <w:lvl w:ilvl="4" w:tplc="04150003" w:tentative="1">
      <w:start w:val="1"/>
      <w:numFmt w:val="bullet"/>
      <w:lvlText w:val="o"/>
      <w:lvlJc w:val="left"/>
      <w:pPr>
        <w:ind w:left="3911" w:hanging="360"/>
      </w:pPr>
      <w:rPr>
        <w:rFonts w:ascii="Courier New" w:hAnsi="Courier New" w:cs="Courier New" w:hint="default"/>
      </w:rPr>
    </w:lvl>
    <w:lvl w:ilvl="5" w:tplc="04150005" w:tentative="1">
      <w:start w:val="1"/>
      <w:numFmt w:val="bullet"/>
      <w:lvlText w:val=""/>
      <w:lvlJc w:val="left"/>
      <w:pPr>
        <w:ind w:left="4631" w:hanging="360"/>
      </w:pPr>
      <w:rPr>
        <w:rFonts w:ascii="Wingdings" w:hAnsi="Wingdings" w:hint="default"/>
      </w:rPr>
    </w:lvl>
    <w:lvl w:ilvl="6" w:tplc="04150001" w:tentative="1">
      <w:start w:val="1"/>
      <w:numFmt w:val="bullet"/>
      <w:lvlText w:val=""/>
      <w:lvlJc w:val="left"/>
      <w:pPr>
        <w:ind w:left="5351" w:hanging="360"/>
      </w:pPr>
      <w:rPr>
        <w:rFonts w:ascii="Symbol" w:hAnsi="Symbol" w:hint="default"/>
      </w:rPr>
    </w:lvl>
    <w:lvl w:ilvl="7" w:tplc="04150003" w:tentative="1">
      <w:start w:val="1"/>
      <w:numFmt w:val="bullet"/>
      <w:lvlText w:val="o"/>
      <w:lvlJc w:val="left"/>
      <w:pPr>
        <w:ind w:left="6071" w:hanging="360"/>
      </w:pPr>
      <w:rPr>
        <w:rFonts w:ascii="Courier New" w:hAnsi="Courier New" w:cs="Courier New" w:hint="default"/>
      </w:rPr>
    </w:lvl>
    <w:lvl w:ilvl="8" w:tplc="04150005" w:tentative="1">
      <w:start w:val="1"/>
      <w:numFmt w:val="bullet"/>
      <w:lvlText w:val=""/>
      <w:lvlJc w:val="left"/>
      <w:pPr>
        <w:ind w:left="6791" w:hanging="360"/>
      </w:pPr>
      <w:rPr>
        <w:rFonts w:ascii="Wingdings" w:hAnsi="Wingdings" w:hint="default"/>
      </w:rPr>
    </w:lvl>
  </w:abstractNum>
  <w:abstractNum w:abstractNumId="86" w15:restartNumberingAfterBreak="0">
    <w:nsid w:val="2DD204D2"/>
    <w:multiLevelType w:val="multilevel"/>
    <w:tmpl w:val="10B429C0"/>
    <w:lvl w:ilvl="0">
      <w:start w:val="1"/>
      <w:numFmt w:val="decimal"/>
      <w:lvlText w:val="%1."/>
      <w:lvlJc w:val="left"/>
      <w:pPr>
        <w:ind w:left="360" w:hanging="360"/>
      </w:pPr>
      <w:rPr>
        <w:rFonts w:ascii="Times New Roman" w:eastAsia="MS Mincho" w:hAnsi="Times New Roman" w:cs="Times New Roman"/>
        <w:b w:val="0"/>
        <w:i w:val="0"/>
        <w:sz w:val="24"/>
        <w:szCs w:val="18"/>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87" w15:restartNumberingAfterBreak="0">
    <w:nsid w:val="2EDD1EFD"/>
    <w:multiLevelType w:val="multilevel"/>
    <w:tmpl w:val="F54876DC"/>
    <w:name w:val="WW8Num63"/>
    <w:lvl w:ilvl="0">
      <w:start w:val="8"/>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8" w15:restartNumberingAfterBreak="0">
    <w:nsid w:val="2F80764C"/>
    <w:multiLevelType w:val="multilevel"/>
    <w:tmpl w:val="42B44EDE"/>
    <w:styleLink w:val="WWNum15"/>
    <w:lvl w:ilvl="0">
      <w:numFmt w:val="bullet"/>
      <w:lvlText w:val=""/>
      <w:lvlJc w:val="left"/>
      <w:pPr>
        <w:ind w:left="1145"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9" w15:restartNumberingAfterBreak="0">
    <w:nsid w:val="30892BBD"/>
    <w:multiLevelType w:val="hybridMultilevel"/>
    <w:tmpl w:val="F8381F92"/>
    <w:lvl w:ilvl="0" w:tplc="B65A2040">
      <w:start w:val="1"/>
      <w:numFmt w:val="decimal"/>
      <w:lvlText w:val="%1)"/>
      <w:lvlJc w:val="left"/>
      <w:pPr>
        <w:ind w:left="360" w:hanging="360"/>
      </w:pPr>
      <w:rPr>
        <w:rFonts w:ascii="Times New Roman" w:hAnsi="Times New Roman" w:hint="default"/>
        <w:b w:val="0"/>
        <w:i w:val="0"/>
        <w:sz w:val="24"/>
        <w:szCs w:val="18"/>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90" w15:restartNumberingAfterBreak="0">
    <w:nsid w:val="31607951"/>
    <w:multiLevelType w:val="hybridMultilevel"/>
    <w:tmpl w:val="7DDE25F4"/>
    <w:name w:val="WW8Num162"/>
    <w:lvl w:ilvl="0" w:tplc="77BE473E">
      <w:start w:val="1"/>
      <w:numFmt w:val="decimal"/>
      <w:lvlText w:val="%1."/>
      <w:lvlJc w:val="left"/>
      <w:pPr>
        <w:tabs>
          <w:tab w:val="num" w:pos="360"/>
        </w:tabs>
        <w:ind w:left="360" w:hanging="360"/>
      </w:pPr>
      <w:rPr>
        <w:rFonts w:ascii="Arial" w:hAnsi="Arial" w:cs="Courier New"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22D2D8B"/>
    <w:multiLevelType w:val="hybridMultilevel"/>
    <w:tmpl w:val="9DBCE2D4"/>
    <w:lvl w:ilvl="0" w:tplc="ACD4E12A">
      <w:start w:val="1"/>
      <w:numFmt w:val="decimal"/>
      <w:lvlText w:val="%1)"/>
      <w:lvlJc w:val="left"/>
      <w:pPr>
        <w:ind w:left="720"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32BD4670"/>
    <w:multiLevelType w:val="hybridMultilevel"/>
    <w:tmpl w:val="D406625C"/>
    <w:lvl w:ilvl="0" w:tplc="B168718E">
      <w:start w:val="1"/>
      <w:numFmt w:val="decimal"/>
      <w:lvlText w:val="%1)"/>
      <w:lvlJc w:val="left"/>
      <w:pPr>
        <w:ind w:left="644"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2DC6E78"/>
    <w:multiLevelType w:val="hybridMultilevel"/>
    <w:tmpl w:val="7068CDB0"/>
    <w:lvl w:ilvl="0" w:tplc="A2A87184">
      <w:start w:val="1"/>
      <w:numFmt w:val="decimal"/>
      <w:lvlText w:val="%1)"/>
      <w:lvlJc w:val="left"/>
      <w:pPr>
        <w:ind w:left="72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303487B"/>
    <w:multiLevelType w:val="hybridMultilevel"/>
    <w:tmpl w:val="1D907EDA"/>
    <w:lvl w:ilvl="0" w:tplc="32821044">
      <w:start w:val="1"/>
      <w:numFmt w:val="decimal"/>
      <w:lvlText w:val="%1."/>
      <w:lvlJc w:val="left"/>
      <w:pPr>
        <w:tabs>
          <w:tab w:val="num" w:pos="1800"/>
        </w:tabs>
        <w:ind w:left="1800" w:hanging="363"/>
      </w:pPr>
      <w:rPr>
        <w:rFonts w:hint="default"/>
        <w:b w:val="0"/>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5" w15:restartNumberingAfterBreak="0">
    <w:nsid w:val="33452DE1"/>
    <w:multiLevelType w:val="hybridMultilevel"/>
    <w:tmpl w:val="A85E8FD4"/>
    <w:name w:val="WW8Num3223242"/>
    <w:lvl w:ilvl="0" w:tplc="B65A2040">
      <w:start w:val="1"/>
      <w:numFmt w:val="decimal"/>
      <w:lvlText w:val="%1)"/>
      <w:lvlJc w:val="left"/>
      <w:pPr>
        <w:ind w:left="1146" w:hanging="360"/>
      </w:pPr>
      <w:rPr>
        <w:rFonts w:ascii="Times New Roman" w:hAnsi="Times New Roman" w:hint="default"/>
        <w:b w:val="0"/>
        <w:i w:val="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338D58FE"/>
    <w:multiLevelType w:val="hybridMultilevel"/>
    <w:tmpl w:val="EE0AB0E8"/>
    <w:name w:val="WW8Num1622"/>
    <w:lvl w:ilvl="0" w:tplc="47FCDCF0">
      <w:start w:val="1"/>
      <w:numFmt w:val="decimal"/>
      <w:lvlText w:val="%1."/>
      <w:lvlJc w:val="left"/>
      <w:pPr>
        <w:tabs>
          <w:tab w:val="num" w:pos="360"/>
        </w:tabs>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39347ED"/>
    <w:multiLevelType w:val="hybridMultilevel"/>
    <w:tmpl w:val="127C798A"/>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53F7F18"/>
    <w:multiLevelType w:val="hybridMultilevel"/>
    <w:tmpl w:val="A1C23FCE"/>
    <w:lvl w:ilvl="0" w:tplc="2E9A153E">
      <w:start w:val="1"/>
      <w:numFmt w:val="decimal"/>
      <w:lvlText w:val="%1."/>
      <w:lvlJc w:val="left"/>
      <w:pPr>
        <w:tabs>
          <w:tab w:val="num" w:pos="363"/>
        </w:tabs>
        <w:ind w:left="363"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61D3E65"/>
    <w:multiLevelType w:val="hybridMultilevel"/>
    <w:tmpl w:val="31CCED68"/>
    <w:lvl w:ilvl="0" w:tplc="79563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67A3740"/>
    <w:multiLevelType w:val="hybridMultilevel"/>
    <w:tmpl w:val="37FAE5EA"/>
    <w:lvl w:ilvl="0" w:tplc="693A68EE">
      <w:start w:val="1"/>
      <w:numFmt w:val="decimal"/>
      <w:lvlText w:val="%1."/>
      <w:lvlJc w:val="left"/>
      <w:pPr>
        <w:ind w:left="720" w:hanging="360"/>
      </w:pPr>
      <w:rPr>
        <w:rFonts w:ascii="Times New Roman" w:hAnsi="Times New Roman" w:hint="default"/>
        <w:b w:val="0"/>
        <w:i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7B60AD3"/>
    <w:multiLevelType w:val="hybridMultilevel"/>
    <w:tmpl w:val="BF4EA1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A97770D"/>
    <w:multiLevelType w:val="hybridMultilevel"/>
    <w:tmpl w:val="EFFE9C22"/>
    <w:lvl w:ilvl="0" w:tplc="EBDAAB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B7E22D7"/>
    <w:multiLevelType w:val="hybridMultilevel"/>
    <w:tmpl w:val="33080308"/>
    <w:lvl w:ilvl="0" w:tplc="888E3104">
      <w:start w:val="1"/>
      <w:numFmt w:val="decimal"/>
      <w:lvlText w:val="%1)"/>
      <w:lvlJc w:val="left"/>
      <w:pPr>
        <w:ind w:left="720" w:hanging="360"/>
      </w:pPr>
      <w:rPr>
        <w:rFonts w:ascii="Times New Roman" w:hAnsi="Times New Roman" w:hint="default"/>
        <w:b w:val="0"/>
        <w:i w:val="0"/>
        <w:sz w:val="24"/>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D28731D"/>
    <w:multiLevelType w:val="hybridMultilevel"/>
    <w:tmpl w:val="6E985AE6"/>
    <w:lvl w:ilvl="0" w:tplc="32821044">
      <w:start w:val="1"/>
      <w:numFmt w:val="decimal"/>
      <w:lvlText w:val="%1."/>
      <w:lvlJc w:val="left"/>
      <w:pPr>
        <w:ind w:left="1080" w:hanging="360"/>
      </w:pPr>
      <w:rPr>
        <w:rFonts w:hint="default"/>
        <w:b w:val="0"/>
      </w:rPr>
    </w:lvl>
    <w:lvl w:ilvl="1" w:tplc="ABA6849C">
      <w:start w:val="26"/>
      <w:numFmt w:val="upperRoman"/>
      <w:lvlText w:val="%2."/>
      <w:lvlJc w:val="left"/>
      <w:pPr>
        <w:ind w:left="2160" w:hanging="720"/>
      </w:pPr>
      <w:rPr>
        <w:rFonts w:ascii="Arial Black" w:hAnsi="Arial Black" w:cs="Arial" w:hint="default"/>
        <w:color w:val="auto"/>
      </w:r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3D3B4B50"/>
    <w:multiLevelType w:val="hybridMultilevel"/>
    <w:tmpl w:val="34585A22"/>
    <w:lvl w:ilvl="0" w:tplc="EB7467B8">
      <w:start w:val="1"/>
      <w:numFmt w:val="decimal"/>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3E893CE9"/>
    <w:multiLevelType w:val="hybridMultilevel"/>
    <w:tmpl w:val="058077B8"/>
    <w:name w:val="WW8Num322324"/>
    <w:lvl w:ilvl="0" w:tplc="B65A204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F6B3B98"/>
    <w:multiLevelType w:val="hybridMultilevel"/>
    <w:tmpl w:val="06FA04C4"/>
    <w:lvl w:ilvl="0" w:tplc="23689422">
      <w:start w:val="1"/>
      <w:numFmt w:val="decimal"/>
      <w:lvlText w:val="%1."/>
      <w:lvlJc w:val="left"/>
      <w:pPr>
        <w:ind w:left="72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F7D6AA7"/>
    <w:multiLevelType w:val="hybridMultilevel"/>
    <w:tmpl w:val="0ADC190C"/>
    <w:lvl w:ilvl="0" w:tplc="6420ACCC">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3FE856BB"/>
    <w:multiLevelType w:val="hybridMultilevel"/>
    <w:tmpl w:val="2E4EEE00"/>
    <w:lvl w:ilvl="0" w:tplc="26CA71C2">
      <w:start w:val="1"/>
      <w:numFmt w:val="decimal"/>
      <w:lvlText w:val="%1."/>
      <w:lvlJc w:val="left"/>
      <w:pPr>
        <w:tabs>
          <w:tab w:val="num" w:pos="360"/>
        </w:tabs>
        <w:ind w:left="360" w:hanging="360"/>
      </w:pPr>
      <w:rPr>
        <w:rFonts w:cs="Times New Roman" w:hint="default"/>
        <w:b w:val="0"/>
        <w:color w:val="auto"/>
        <w:sz w:val="24"/>
        <w:szCs w:val="24"/>
      </w:rPr>
    </w:lvl>
    <w:lvl w:ilvl="1" w:tplc="04150019" w:tentative="1">
      <w:start w:val="1"/>
      <w:numFmt w:val="lowerLetter"/>
      <w:lvlText w:val="%2."/>
      <w:lvlJc w:val="left"/>
      <w:pPr>
        <w:ind w:left="-537" w:hanging="360"/>
      </w:pPr>
    </w:lvl>
    <w:lvl w:ilvl="2" w:tplc="0415001B" w:tentative="1">
      <w:start w:val="1"/>
      <w:numFmt w:val="lowerRoman"/>
      <w:lvlText w:val="%3."/>
      <w:lvlJc w:val="right"/>
      <w:pPr>
        <w:ind w:left="183" w:hanging="180"/>
      </w:pPr>
    </w:lvl>
    <w:lvl w:ilvl="3" w:tplc="0415000F" w:tentative="1">
      <w:start w:val="1"/>
      <w:numFmt w:val="decimal"/>
      <w:lvlText w:val="%4."/>
      <w:lvlJc w:val="left"/>
      <w:pPr>
        <w:ind w:left="903" w:hanging="360"/>
      </w:pPr>
    </w:lvl>
    <w:lvl w:ilvl="4" w:tplc="04150019" w:tentative="1">
      <w:start w:val="1"/>
      <w:numFmt w:val="lowerLetter"/>
      <w:lvlText w:val="%5."/>
      <w:lvlJc w:val="left"/>
      <w:pPr>
        <w:ind w:left="1623" w:hanging="360"/>
      </w:pPr>
    </w:lvl>
    <w:lvl w:ilvl="5" w:tplc="0415001B" w:tentative="1">
      <w:start w:val="1"/>
      <w:numFmt w:val="lowerRoman"/>
      <w:lvlText w:val="%6."/>
      <w:lvlJc w:val="right"/>
      <w:pPr>
        <w:ind w:left="2343" w:hanging="180"/>
      </w:pPr>
    </w:lvl>
    <w:lvl w:ilvl="6" w:tplc="0415000F" w:tentative="1">
      <w:start w:val="1"/>
      <w:numFmt w:val="decimal"/>
      <w:lvlText w:val="%7."/>
      <w:lvlJc w:val="left"/>
      <w:pPr>
        <w:ind w:left="3063" w:hanging="360"/>
      </w:pPr>
    </w:lvl>
    <w:lvl w:ilvl="7" w:tplc="04150019" w:tentative="1">
      <w:start w:val="1"/>
      <w:numFmt w:val="lowerLetter"/>
      <w:lvlText w:val="%8."/>
      <w:lvlJc w:val="left"/>
      <w:pPr>
        <w:ind w:left="3783" w:hanging="360"/>
      </w:pPr>
    </w:lvl>
    <w:lvl w:ilvl="8" w:tplc="0415001B" w:tentative="1">
      <w:start w:val="1"/>
      <w:numFmt w:val="lowerRoman"/>
      <w:lvlText w:val="%9."/>
      <w:lvlJc w:val="right"/>
      <w:pPr>
        <w:ind w:left="4503" w:hanging="180"/>
      </w:pPr>
    </w:lvl>
  </w:abstractNum>
  <w:abstractNum w:abstractNumId="110" w15:restartNumberingAfterBreak="0">
    <w:nsid w:val="404A10FC"/>
    <w:multiLevelType w:val="hybridMultilevel"/>
    <w:tmpl w:val="910850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1" w15:restartNumberingAfterBreak="0">
    <w:nsid w:val="40554069"/>
    <w:multiLevelType w:val="hybridMultilevel"/>
    <w:tmpl w:val="901A9F5A"/>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14E0447"/>
    <w:multiLevelType w:val="hybridMultilevel"/>
    <w:tmpl w:val="7AAA728A"/>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38F4F8">
      <w:start w:val="1"/>
      <w:numFmt w:val="upperRoman"/>
      <w:lvlText w:val="%4."/>
      <w:lvlJc w:val="left"/>
      <w:pPr>
        <w:ind w:left="3240" w:hanging="720"/>
      </w:pPr>
      <w:rPr>
        <w:rFonts w:hint="default"/>
        <w:b/>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1AC1C3F"/>
    <w:multiLevelType w:val="hybridMultilevel"/>
    <w:tmpl w:val="BE00B3C6"/>
    <w:lvl w:ilvl="0" w:tplc="0415000F">
      <w:start w:val="1"/>
      <w:numFmt w:val="decimal"/>
      <w:lvlText w:val="%1."/>
      <w:lvlJc w:val="left"/>
      <w:pPr>
        <w:ind w:left="1287" w:hanging="360"/>
      </w:pPr>
    </w:lvl>
    <w:lvl w:ilvl="1" w:tplc="0415000F">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5" w15:restartNumberingAfterBreak="0">
    <w:nsid w:val="42903E18"/>
    <w:multiLevelType w:val="hybridMultilevel"/>
    <w:tmpl w:val="E85A6B9E"/>
    <w:lvl w:ilvl="0" w:tplc="FFFFFFFF">
      <w:start w:val="1"/>
      <w:numFmt w:val="decimal"/>
      <w:lvlText w:val="%1."/>
      <w:lvlJc w:val="left"/>
      <w:pPr>
        <w:ind w:left="927" w:hanging="360"/>
      </w:pPr>
      <w:rPr>
        <w:rFonts w:cs="Times New Roman"/>
        <w:b w:val="0"/>
        <w:i w:val="0"/>
      </w:rPr>
    </w:lvl>
    <w:lvl w:ilvl="1" w:tplc="04150017"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6" w15:restartNumberingAfterBreak="0">
    <w:nsid w:val="43890FF7"/>
    <w:multiLevelType w:val="hybridMultilevel"/>
    <w:tmpl w:val="865C2148"/>
    <w:lvl w:ilvl="0" w:tplc="A5BE1470">
      <w:start w:val="1"/>
      <w:numFmt w:val="decimal"/>
      <w:lvlText w:val="%1."/>
      <w:lvlJc w:val="left"/>
      <w:pPr>
        <w:ind w:left="720" w:hanging="360"/>
      </w:pPr>
      <w:rPr>
        <w:rFonts w:ascii="Times New Roman" w:hAnsi="Times New Roman" w:cs="Arial" w:hint="default"/>
        <w:b w:val="0"/>
        <w:i w:val="0"/>
        <w:color w:val="auto"/>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38C2579"/>
    <w:multiLevelType w:val="hybridMultilevel"/>
    <w:tmpl w:val="CDF4AC4C"/>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86FE5CAC">
      <w:start w:val="19"/>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rPr>
    </w:lvl>
    <w:lvl w:ilvl="1" w:tplc="502612F8">
      <w:start w:val="1"/>
      <w:numFmt w:val="decimal"/>
      <w:lvlText w:val="%2."/>
      <w:lvlJc w:val="left"/>
      <w:pPr>
        <w:tabs>
          <w:tab w:val="num" w:pos="1440"/>
        </w:tabs>
        <w:ind w:left="1440" w:hanging="360"/>
      </w:pPr>
      <w:rPr>
        <w:rFonts w:cs="Times New Roman"/>
      </w:rPr>
    </w:lvl>
    <w:lvl w:ilvl="2" w:tplc="D85001B6">
      <w:start w:val="1"/>
      <w:numFmt w:val="decimal"/>
      <w:lvlText w:val="%3)"/>
      <w:lvlJc w:val="left"/>
      <w:pPr>
        <w:tabs>
          <w:tab w:val="num" w:pos="2340"/>
        </w:tabs>
        <w:ind w:left="2340" w:hanging="360"/>
      </w:pPr>
      <w:rPr>
        <w:rFonts w:cs="Times New Roman"/>
      </w:rPr>
    </w:lvl>
    <w:lvl w:ilvl="3" w:tplc="502612F8">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9" w15:restartNumberingAfterBreak="0">
    <w:nsid w:val="44F77CCE"/>
    <w:multiLevelType w:val="hybridMultilevel"/>
    <w:tmpl w:val="7C761CB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15:restartNumberingAfterBreak="0">
    <w:nsid w:val="45521C03"/>
    <w:multiLevelType w:val="hybridMultilevel"/>
    <w:tmpl w:val="9CDE74EA"/>
    <w:lvl w:ilvl="0" w:tplc="286635E0">
      <w:start w:val="1"/>
      <w:numFmt w:val="decimal"/>
      <w:lvlText w:val="%1."/>
      <w:lvlJc w:val="left"/>
      <w:pPr>
        <w:ind w:left="720" w:hanging="360"/>
      </w:pPr>
      <w:rPr>
        <w:rFonts w:ascii="Times New Roman" w:hAnsi="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6AE3379"/>
    <w:multiLevelType w:val="hybridMultilevel"/>
    <w:tmpl w:val="95F2CEC2"/>
    <w:lvl w:ilvl="0" w:tplc="9F88D0B0">
      <w:start w:val="3"/>
      <w:numFmt w:val="upperRoman"/>
      <w:lvlText w:val="%1."/>
      <w:lvlJc w:val="right"/>
      <w:pPr>
        <w:tabs>
          <w:tab w:val="num" w:pos="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2" w15:restartNumberingAfterBreak="0">
    <w:nsid w:val="46CC4CC3"/>
    <w:multiLevelType w:val="hybridMultilevel"/>
    <w:tmpl w:val="E38632A2"/>
    <w:lvl w:ilvl="0" w:tplc="B4BC3DBA">
      <w:start w:val="1"/>
      <w:numFmt w:val="bullet"/>
      <w:lvlText w:val=""/>
      <w:lvlJc w:val="left"/>
      <w:pPr>
        <w:ind w:left="927" w:hanging="360"/>
      </w:pPr>
      <w:rPr>
        <w:rFonts w:ascii="Symbol" w:hAnsi="Symbol" w:hint="default"/>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3" w15:restartNumberingAfterBreak="0">
    <w:nsid w:val="4740267A"/>
    <w:multiLevelType w:val="hybridMultilevel"/>
    <w:tmpl w:val="500C31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4" w15:restartNumberingAfterBreak="0">
    <w:nsid w:val="47C04D3C"/>
    <w:multiLevelType w:val="hybridMultilevel"/>
    <w:tmpl w:val="E4AE6966"/>
    <w:lvl w:ilvl="0" w:tplc="D96E12C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47C20FA4"/>
    <w:multiLevelType w:val="hybridMultilevel"/>
    <w:tmpl w:val="1CF2B80C"/>
    <w:lvl w:ilvl="0" w:tplc="9A7E5EC2">
      <w:start w:val="8"/>
      <w:numFmt w:val="decimal"/>
      <w:lvlText w:val="%1."/>
      <w:lvlJc w:val="left"/>
      <w:pPr>
        <w:ind w:left="927"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8953CC7"/>
    <w:multiLevelType w:val="hybridMultilevel"/>
    <w:tmpl w:val="A0A8CFC0"/>
    <w:lvl w:ilvl="0" w:tplc="C8AC01A4">
      <w:start w:val="1"/>
      <w:numFmt w:val="bullet"/>
      <w:lvlText w:val="-"/>
      <w:lvlJc w:val="left"/>
      <w:pPr>
        <w:ind w:left="2705" w:hanging="360"/>
      </w:pPr>
      <w:rPr>
        <w:rFonts w:ascii="Calibri" w:hAnsi="Calibri"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127" w15:restartNumberingAfterBreak="0">
    <w:nsid w:val="48AA73F5"/>
    <w:multiLevelType w:val="multilevel"/>
    <w:tmpl w:val="4712CEB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1800"/>
        </w:tabs>
        <w:ind w:left="1800" w:hanging="360"/>
      </w:pPr>
      <w:rPr>
        <w:rFonts w:hint="default"/>
        <w:b w:val="0"/>
        <w:i w:val="0"/>
        <w:color w:val="auto"/>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8" w15:restartNumberingAfterBreak="0">
    <w:nsid w:val="4A0D10D6"/>
    <w:multiLevelType w:val="hybridMultilevel"/>
    <w:tmpl w:val="14B247A6"/>
    <w:lvl w:ilvl="0" w:tplc="A538F4F8">
      <w:start w:val="1"/>
      <w:numFmt w:val="upperRoman"/>
      <w:lvlText w:val="%1."/>
      <w:lvlJc w:val="left"/>
      <w:pPr>
        <w:ind w:left="324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A1540F3"/>
    <w:multiLevelType w:val="hybridMultilevel"/>
    <w:tmpl w:val="F7AE5F54"/>
    <w:lvl w:ilvl="0" w:tplc="5A90AFE8">
      <w:start w:val="2"/>
      <w:numFmt w:val="decimal"/>
      <w:lvlText w:val="%1)"/>
      <w:lvlJc w:val="left"/>
      <w:pPr>
        <w:ind w:left="1429"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4CDC4D33"/>
    <w:multiLevelType w:val="hybridMultilevel"/>
    <w:tmpl w:val="AF5CD2B6"/>
    <w:lvl w:ilvl="0" w:tplc="04150017">
      <w:start w:val="1"/>
      <w:numFmt w:val="lowerLetter"/>
      <w:lvlText w:val="%1)"/>
      <w:lvlJc w:val="left"/>
      <w:pPr>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1" w15:restartNumberingAfterBreak="0">
    <w:nsid w:val="4D237022"/>
    <w:multiLevelType w:val="multilevel"/>
    <w:tmpl w:val="FD9C0B3A"/>
    <w:name w:val="WW8Num673"/>
    <w:lvl w:ilvl="0">
      <w:start w:val="3"/>
      <w:numFmt w:val="decimal"/>
      <w:lvlText w:val="%1."/>
      <w:lvlJc w:val="left"/>
      <w:pPr>
        <w:tabs>
          <w:tab w:val="num" w:pos="0"/>
        </w:tabs>
        <w:ind w:left="360" w:hanging="360"/>
      </w:pPr>
      <w:rPr>
        <w:rFonts w:ascii="Arial" w:eastAsia="MS Mincho" w:hAnsi="Arial" w:cs="Arial" w:hint="default"/>
        <w:bCs/>
        <w:sz w:val="18"/>
        <w:szCs w:val="18"/>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32" w15:restartNumberingAfterBreak="0">
    <w:nsid w:val="4EEE4A4A"/>
    <w:multiLevelType w:val="hybridMultilevel"/>
    <w:tmpl w:val="02DC2BEA"/>
    <w:lvl w:ilvl="0" w:tplc="3E103D88">
      <w:start w:val="1"/>
      <w:numFmt w:val="lowerLetter"/>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4F146D19"/>
    <w:multiLevelType w:val="hybridMultilevel"/>
    <w:tmpl w:val="03F06E64"/>
    <w:lvl w:ilvl="0" w:tplc="3970DBFE">
      <w:start w:val="1"/>
      <w:numFmt w:val="decimal"/>
      <w:lvlText w:val="9.%1."/>
      <w:lvlJc w:val="left"/>
      <w:pPr>
        <w:ind w:left="720" w:hanging="360"/>
      </w:pPr>
      <w:rPr>
        <w:rFonts w:hint="default"/>
      </w:rPr>
    </w:lvl>
    <w:lvl w:ilvl="1" w:tplc="4D8EA7B2">
      <w:start w:val="19"/>
      <w:numFmt w:val="upperRoman"/>
      <w:lvlText w:val="%2."/>
      <w:lvlJc w:val="left"/>
      <w:pPr>
        <w:ind w:left="1800" w:hanging="720"/>
      </w:pPr>
      <w:rPr>
        <w:rFonts w:ascii="Arial" w:hAnsi="Arial" w:hint="default"/>
        <w:color w:val="000000"/>
        <w:sz w:val="2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306EAA0">
      <w:start w:val="1"/>
      <w:numFmt w:val="decimal"/>
      <w:lvlText w:val="10.%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F6F0AC2"/>
    <w:multiLevelType w:val="hybridMultilevel"/>
    <w:tmpl w:val="678E09A8"/>
    <w:lvl w:ilvl="0" w:tplc="FFFFFFFF">
      <w:start w:val="1"/>
      <w:numFmt w:val="lowerLetter"/>
      <w:lvlText w:val="%1)"/>
      <w:lvlJc w:val="left"/>
      <w:pPr>
        <w:ind w:left="720" w:hanging="360"/>
      </w:pPr>
    </w:lvl>
    <w:lvl w:ilvl="1" w:tplc="0415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5" w15:restartNumberingAfterBreak="0">
    <w:nsid w:val="4F745853"/>
    <w:multiLevelType w:val="hybridMultilevel"/>
    <w:tmpl w:val="8E4210E4"/>
    <w:lvl w:ilvl="0" w:tplc="B9D6C59C">
      <w:start w:val="2"/>
      <w:numFmt w:val="decimal"/>
      <w:lvlText w:val="%1)"/>
      <w:lvlJc w:val="left"/>
      <w:pPr>
        <w:ind w:left="1429"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50592F99"/>
    <w:multiLevelType w:val="hybridMultilevel"/>
    <w:tmpl w:val="E14A8EBA"/>
    <w:lvl w:ilvl="0" w:tplc="04150001">
      <w:start w:val="1"/>
      <w:numFmt w:val="bullet"/>
      <w:lvlText w:val=""/>
      <w:lvlJc w:val="left"/>
      <w:pPr>
        <w:ind w:left="1920" w:hanging="360"/>
      </w:pPr>
      <w:rPr>
        <w:rFonts w:ascii="Symbol" w:hAnsi="Symbol" w:hint="default"/>
        <w:b w:val="0"/>
        <w:i w:val="0"/>
        <w:color w:val="auto"/>
        <w:sz w:val="18"/>
        <w:szCs w:val="18"/>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37" w15:restartNumberingAfterBreak="0">
    <w:nsid w:val="50604A5E"/>
    <w:multiLevelType w:val="hybridMultilevel"/>
    <w:tmpl w:val="BBF08A82"/>
    <w:lvl w:ilvl="0" w:tplc="3970DBFE">
      <w:start w:val="1"/>
      <w:numFmt w:val="lowerLetter"/>
      <w:lvlText w:val="%1)"/>
      <w:lvlJc w:val="left"/>
      <w:pPr>
        <w:ind w:left="1505" w:hanging="360"/>
      </w:pPr>
      <w:rPr>
        <w:rFonts w:ascii="Times New Roman" w:hAnsi="Times New Roman" w:cs="Times New Roman" w:hint="default"/>
        <w:b w:val="0"/>
        <w:i w:val="0"/>
        <w:sz w:val="22"/>
        <w:szCs w:val="22"/>
      </w:rPr>
    </w:lvl>
    <w:lvl w:ilvl="1" w:tplc="4D8EA7B2" w:tentative="1">
      <w:start w:val="1"/>
      <w:numFmt w:val="lowerLetter"/>
      <w:lvlText w:val="%2."/>
      <w:lvlJc w:val="left"/>
      <w:pPr>
        <w:ind w:left="2225" w:hanging="360"/>
      </w:pPr>
    </w:lvl>
    <w:lvl w:ilvl="2" w:tplc="04150011"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F306EAA0"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38" w15:restartNumberingAfterBreak="0">
    <w:nsid w:val="506442C6"/>
    <w:multiLevelType w:val="multilevel"/>
    <w:tmpl w:val="71D46756"/>
    <w:name w:val="WW8Num632"/>
    <w:lvl w:ilvl="0">
      <w:start w:val="2"/>
      <w:numFmt w:val="decimal"/>
      <w:lvlText w:val="%1."/>
      <w:lvlJc w:val="left"/>
      <w:pPr>
        <w:tabs>
          <w:tab w:val="num" w:pos="360"/>
        </w:tabs>
        <w:ind w:left="360" w:hanging="360"/>
      </w:pPr>
      <w:rPr>
        <w:rFonts w:ascii="Symbol" w:hAnsi="Symbol" w:cs="Symbol" w:hint="default"/>
        <w:b w:val="0"/>
      </w:rPr>
    </w:lvl>
    <w:lvl w:ilvl="1">
      <w:start w:val="3"/>
      <w:numFmt w:val="decimal"/>
      <w:lvlText w:val="%2."/>
      <w:lvlJc w:val="left"/>
      <w:pPr>
        <w:tabs>
          <w:tab w:val="num" w:pos="1200"/>
        </w:tabs>
        <w:ind w:left="1200" w:hanging="360"/>
      </w:pPr>
      <w:rPr>
        <w:rFonts w:ascii="Arial Black" w:hAnsi="Arial Black" w:cs="Arial" w:hint="default"/>
        <w:b w:val="0"/>
        <w:i w:val="0"/>
        <w:sz w:val="18"/>
        <w:szCs w:val="18"/>
      </w:rPr>
    </w:lvl>
    <w:lvl w:ilvl="2">
      <w:start w:val="1"/>
      <w:numFmt w:val="decimal"/>
      <w:lvlText w:val="%3)"/>
      <w:lvlJc w:val="left"/>
      <w:pPr>
        <w:tabs>
          <w:tab w:val="num" w:pos="-240"/>
        </w:tabs>
        <w:ind w:left="2100" w:hanging="360"/>
      </w:pPr>
      <w:rPr>
        <w:rFonts w:ascii="Times New Roman" w:hAnsi="Times New Roman" w:cs="Times New Roman" w:hint="default"/>
        <w:sz w:val="24"/>
        <w:szCs w:val="20"/>
        <w:vertAlign w:val="superscript"/>
      </w:rPr>
    </w:lvl>
    <w:lvl w:ilvl="3">
      <w:start w:val="1"/>
      <w:numFmt w:val="decimal"/>
      <w:lvlText w:val="%4."/>
      <w:lvlJc w:val="left"/>
      <w:pPr>
        <w:tabs>
          <w:tab w:val="num" w:pos="2640"/>
        </w:tabs>
        <w:ind w:left="2640" w:hanging="360"/>
      </w:pPr>
      <w:rPr>
        <w:rFonts w:cs="Times New Roman" w:hint="default"/>
      </w:rPr>
    </w:lvl>
    <w:lvl w:ilvl="4">
      <w:start w:val="1"/>
      <w:numFmt w:val="upperRoman"/>
      <w:lvlText w:val="%5."/>
      <w:lvlJc w:val="left"/>
      <w:pPr>
        <w:tabs>
          <w:tab w:val="num" w:pos="-240"/>
        </w:tabs>
        <w:ind w:left="3720" w:hanging="720"/>
      </w:pPr>
      <w:rPr>
        <w:rFonts w:ascii="Times New Roman" w:hAnsi="Times New Roman" w:cs="Times New Roman" w:hint="default"/>
        <w:sz w:val="24"/>
        <w:szCs w:val="24"/>
      </w:rPr>
    </w:lvl>
    <w:lvl w:ilvl="5">
      <w:start w:val="1"/>
      <w:numFmt w:val="lowerRoman"/>
      <w:lvlText w:val="%6."/>
      <w:lvlJc w:val="right"/>
      <w:pPr>
        <w:tabs>
          <w:tab w:val="num" w:pos="4080"/>
        </w:tabs>
        <w:ind w:left="4080" w:hanging="180"/>
      </w:pPr>
      <w:rPr>
        <w:rFonts w:cs="Times New Roman" w:hint="default"/>
      </w:rPr>
    </w:lvl>
    <w:lvl w:ilvl="6">
      <w:start w:val="1"/>
      <w:numFmt w:val="decimal"/>
      <w:lvlText w:val="%7."/>
      <w:lvlJc w:val="left"/>
      <w:pPr>
        <w:tabs>
          <w:tab w:val="num" w:pos="4800"/>
        </w:tabs>
        <w:ind w:left="4800" w:hanging="360"/>
      </w:pPr>
      <w:rPr>
        <w:rFonts w:cs="Times New Roman" w:hint="default"/>
      </w:rPr>
    </w:lvl>
    <w:lvl w:ilvl="7">
      <w:start w:val="1"/>
      <w:numFmt w:val="lowerLetter"/>
      <w:lvlText w:val="%8."/>
      <w:lvlJc w:val="left"/>
      <w:pPr>
        <w:tabs>
          <w:tab w:val="num" w:pos="5520"/>
        </w:tabs>
        <w:ind w:left="5520" w:hanging="360"/>
      </w:pPr>
      <w:rPr>
        <w:rFonts w:cs="Times New Roman" w:hint="default"/>
      </w:rPr>
    </w:lvl>
    <w:lvl w:ilvl="8">
      <w:start w:val="1"/>
      <w:numFmt w:val="lowerRoman"/>
      <w:lvlText w:val="%9."/>
      <w:lvlJc w:val="right"/>
      <w:pPr>
        <w:tabs>
          <w:tab w:val="num" w:pos="6240"/>
        </w:tabs>
        <w:ind w:left="6240" w:hanging="180"/>
      </w:pPr>
      <w:rPr>
        <w:rFonts w:cs="Times New Roman" w:hint="default"/>
      </w:rPr>
    </w:lvl>
  </w:abstractNum>
  <w:abstractNum w:abstractNumId="139" w15:restartNumberingAfterBreak="0">
    <w:nsid w:val="506451B1"/>
    <w:multiLevelType w:val="hybridMultilevel"/>
    <w:tmpl w:val="E8E4FC00"/>
    <w:lvl w:ilvl="0" w:tplc="04150001">
      <w:start w:val="1"/>
      <w:numFmt w:val="bullet"/>
      <w:lvlText w:val=""/>
      <w:lvlJc w:val="left"/>
      <w:pPr>
        <w:ind w:left="2291" w:hanging="360"/>
      </w:pPr>
      <w:rPr>
        <w:rFonts w:ascii="Symbol" w:hAnsi="Symbol" w:hint="default"/>
        <w:b w:val="0"/>
        <w:i w:val="0"/>
        <w:color w:val="auto"/>
        <w:sz w:val="18"/>
        <w:szCs w:val="18"/>
      </w:rPr>
    </w:lvl>
    <w:lvl w:ilvl="1" w:tplc="FFFFFFFF" w:tentative="1">
      <w:start w:val="1"/>
      <w:numFmt w:val="bullet"/>
      <w:lvlText w:val="o"/>
      <w:lvlJc w:val="left"/>
      <w:pPr>
        <w:ind w:left="3011" w:hanging="360"/>
      </w:pPr>
      <w:rPr>
        <w:rFonts w:ascii="Courier New" w:hAnsi="Courier New" w:cs="Courier New" w:hint="default"/>
      </w:rPr>
    </w:lvl>
    <w:lvl w:ilvl="2" w:tplc="FFFFFFFF" w:tentative="1">
      <w:start w:val="1"/>
      <w:numFmt w:val="bullet"/>
      <w:lvlText w:val=""/>
      <w:lvlJc w:val="left"/>
      <w:pPr>
        <w:ind w:left="3731" w:hanging="360"/>
      </w:pPr>
      <w:rPr>
        <w:rFonts w:ascii="Wingdings" w:hAnsi="Wingdings" w:hint="default"/>
      </w:rPr>
    </w:lvl>
    <w:lvl w:ilvl="3" w:tplc="FFFFFFFF" w:tentative="1">
      <w:start w:val="1"/>
      <w:numFmt w:val="bullet"/>
      <w:lvlText w:val=""/>
      <w:lvlJc w:val="left"/>
      <w:pPr>
        <w:ind w:left="4451" w:hanging="360"/>
      </w:pPr>
      <w:rPr>
        <w:rFonts w:ascii="Symbol" w:hAnsi="Symbol" w:hint="default"/>
      </w:rPr>
    </w:lvl>
    <w:lvl w:ilvl="4" w:tplc="FFFFFFFF" w:tentative="1">
      <w:start w:val="1"/>
      <w:numFmt w:val="bullet"/>
      <w:lvlText w:val="o"/>
      <w:lvlJc w:val="left"/>
      <w:pPr>
        <w:ind w:left="5171" w:hanging="360"/>
      </w:pPr>
      <w:rPr>
        <w:rFonts w:ascii="Courier New" w:hAnsi="Courier New" w:cs="Courier New" w:hint="default"/>
      </w:rPr>
    </w:lvl>
    <w:lvl w:ilvl="5" w:tplc="FFFFFFFF" w:tentative="1">
      <w:start w:val="1"/>
      <w:numFmt w:val="bullet"/>
      <w:lvlText w:val=""/>
      <w:lvlJc w:val="left"/>
      <w:pPr>
        <w:ind w:left="5891" w:hanging="360"/>
      </w:pPr>
      <w:rPr>
        <w:rFonts w:ascii="Wingdings" w:hAnsi="Wingdings" w:hint="default"/>
      </w:rPr>
    </w:lvl>
    <w:lvl w:ilvl="6" w:tplc="FFFFFFFF" w:tentative="1">
      <w:start w:val="1"/>
      <w:numFmt w:val="bullet"/>
      <w:lvlText w:val=""/>
      <w:lvlJc w:val="left"/>
      <w:pPr>
        <w:ind w:left="6611" w:hanging="360"/>
      </w:pPr>
      <w:rPr>
        <w:rFonts w:ascii="Symbol" w:hAnsi="Symbol" w:hint="default"/>
      </w:rPr>
    </w:lvl>
    <w:lvl w:ilvl="7" w:tplc="FFFFFFFF" w:tentative="1">
      <w:start w:val="1"/>
      <w:numFmt w:val="bullet"/>
      <w:lvlText w:val="o"/>
      <w:lvlJc w:val="left"/>
      <w:pPr>
        <w:ind w:left="7331" w:hanging="360"/>
      </w:pPr>
      <w:rPr>
        <w:rFonts w:ascii="Courier New" w:hAnsi="Courier New" w:cs="Courier New" w:hint="default"/>
      </w:rPr>
    </w:lvl>
    <w:lvl w:ilvl="8" w:tplc="FFFFFFFF" w:tentative="1">
      <w:start w:val="1"/>
      <w:numFmt w:val="bullet"/>
      <w:lvlText w:val=""/>
      <w:lvlJc w:val="left"/>
      <w:pPr>
        <w:ind w:left="8051" w:hanging="360"/>
      </w:pPr>
      <w:rPr>
        <w:rFonts w:ascii="Wingdings" w:hAnsi="Wingdings" w:hint="default"/>
      </w:rPr>
    </w:lvl>
  </w:abstractNum>
  <w:abstractNum w:abstractNumId="140" w15:restartNumberingAfterBreak="0">
    <w:nsid w:val="50A03F2D"/>
    <w:multiLevelType w:val="hybridMultilevel"/>
    <w:tmpl w:val="D8885952"/>
    <w:name w:val="WW8Num682"/>
    <w:lvl w:ilvl="0" w:tplc="0A7C8C74">
      <w:start w:val="3"/>
      <w:numFmt w:val="lowerLetter"/>
      <w:lvlText w:val="%1)"/>
      <w:lvlJc w:val="left"/>
      <w:pPr>
        <w:ind w:left="2651" w:hanging="360"/>
      </w:pPr>
      <w:rPr>
        <w:rFonts w:hint="default"/>
      </w:r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tentative="1">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141" w15:restartNumberingAfterBreak="0">
    <w:nsid w:val="52640FF2"/>
    <w:multiLevelType w:val="hybridMultilevel"/>
    <w:tmpl w:val="CEE01E7A"/>
    <w:name w:val="WW8Num15222"/>
    <w:lvl w:ilvl="0" w:tplc="14A2CA76">
      <w:start w:val="1"/>
      <w:numFmt w:val="decimal"/>
      <w:lvlText w:val=" %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2" w15:restartNumberingAfterBreak="0">
    <w:nsid w:val="527061C6"/>
    <w:multiLevelType w:val="hybridMultilevel"/>
    <w:tmpl w:val="529CB33C"/>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2E2713D"/>
    <w:multiLevelType w:val="hybridMultilevel"/>
    <w:tmpl w:val="F6803220"/>
    <w:lvl w:ilvl="0" w:tplc="14A2CA76">
      <w:start w:val="1"/>
      <w:numFmt w:val="bullet"/>
      <w:lvlText w:val=""/>
      <w:lvlJc w:val="left"/>
      <w:pPr>
        <w:ind w:left="2291" w:hanging="360"/>
      </w:pPr>
      <w:rPr>
        <w:rFonts w:ascii="Symbol" w:hAnsi="Symbol" w:hint="default"/>
      </w:rPr>
    </w:lvl>
    <w:lvl w:ilvl="1" w:tplc="04150019" w:tentative="1">
      <w:start w:val="1"/>
      <w:numFmt w:val="bullet"/>
      <w:lvlText w:val="o"/>
      <w:lvlJc w:val="left"/>
      <w:pPr>
        <w:ind w:left="3011" w:hanging="360"/>
      </w:pPr>
      <w:rPr>
        <w:rFonts w:ascii="Courier New" w:hAnsi="Courier New" w:cs="Courier New" w:hint="default"/>
      </w:rPr>
    </w:lvl>
    <w:lvl w:ilvl="2" w:tplc="0415001B" w:tentative="1">
      <w:start w:val="1"/>
      <w:numFmt w:val="bullet"/>
      <w:lvlText w:val=""/>
      <w:lvlJc w:val="left"/>
      <w:pPr>
        <w:ind w:left="3731" w:hanging="360"/>
      </w:pPr>
      <w:rPr>
        <w:rFonts w:ascii="Wingdings" w:hAnsi="Wingdings" w:hint="default"/>
      </w:rPr>
    </w:lvl>
    <w:lvl w:ilvl="3" w:tplc="0415000F" w:tentative="1">
      <w:start w:val="1"/>
      <w:numFmt w:val="bullet"/>
      <w:lvlText w:val=""/>
      <w:lvlJc w:val="left"/>
      <w:pPr>
        <w:ind w:left="4451" w:hanging="360"/>
      </w:pPr>
      <w:rPr>
        <w:rFonts w:ascii="Symbol" w:hAnsi="Symbol" w:hint="default"/>
      </w:rPr>
    </w:lvl>
    <w:lvl w:ilvl="4" w:tplc="04150019" w:tentative="1">
      <w:start w:val="1"/>
      <w:numFmt w:val="bullet"/>
      <w:lvlText w:val="o"/>
      <w:lvlJc w:val="left"/>
      <w:pPr>
        <w:ind w:left="5171" w:hanging="360"/>
      </w:pPr>
      <w:rPr>
        <w:rFonts w:ascii="Courier New" w:hAnsi="Courier New" w:cs="Courier New" w:hint="default"/>
      </w:rPr>
    </w:lvl>
    <w:lvl w:ilvl="5" w:tplc="0415001B" w:tentative="1">
      <w:start w:val="1"/>
      <w:numFmt w:val="bullet"/>
      <w:lvlText w:val=""/>
      <w:lvlJc w:val="left"/>
      <w:pPr>
        <w:ind w:left="5891" w:hanging="360"/>
      </w:pPr>
      <w:rPr>
        <w:rFonts w:ascii="Wingdings" w:hAnsi="Wingdings" w:hint="default"/>
      </w:rPr>
    </w:lvl>
    <w:lvl w:ilvl="6" w:tplc="0415000F" w:tentative="1">
      <w:start w:val="1"/>
      <w:numFmt w:val="bullet"/>
      <w:lvlText w:val=""/>
      <w:lvlJc w:val="left"/>
      <w:pPr>
        <w:ind w:left="6611" w:hanging="360"/>
      </w:pPr>
      <w:rPr>
        <w:rFonts w:ascii="Symbol" w:hAnsi="Symbol" w:hint="default"/>
      </w:rPr>
    </w:lvl>
    <w:lvl w:ilvl="7" w:tplc="04150019" w:tentative="1">
      <w:start w:val="1"/>
      <w:numFmt w:val="bullet"/>
      <w:lvlText w:val="o"/>
      <w:lvlJc w:val="left"/>
      <w:pPr>
        <w:ind w:left="7331" w:hanging="360"/>
      </w:pPr>
      <w:rPr>
        <w:rFonts w:ascii="Courier New" w:hAnsi="Courier New" w:cs="Courier New" w:hint="default"/>
      </w:rPr>
    </w:lvl>
    <w:lvl w:ilvl="8" w:tplc="0415001B" w:tentative="1">
      <w:start w:val="1"/>
      <w:numFmt w:val="bullet"/>
      <w:lvlText w:val=""/>
      <w:lvlJc w:val="left"/>
      <w:pPr>
        <w:ind w:left="8051" w:hanging="360"/>
      </w:pPr>
      <w:rPr>
        <w:rFonts w:ascii="Wingdings" w:hAnsi="Wingdings" w:hint="default"/>
      </w:rPr>
    </w:lvl>
  </w:abstractNum>
  <w:abstractNum w:abstractNumId="144" w15:restartNumberingAfterBreak="0">
    <w:nsid w:val="530C38A7"/>
    <w:multiLevelType w:val="hybridMultilevel"/>
    <w:tmpl w:val="4BCAF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5847257"/>
    <w:multiLevelType w:val="multilevel"/>
    <w:tmpl w:val="C344890E"/>
    <w:lvl w:ilvl="0">
      <w:start w:val="1"/>
      <w:numFmt w:val="decimal"/>
      <w:lvlText w:val="%1."/>
      <w:lvlJc w:val="left"/>
      <w:pPr>
        <w:ind w:left="1065" w:hanging="705"/>
      </w:pPr>
      <w:rPr>
        <w:rFonts w:hint="default"/>
        <w:b w:val="0"/>
        <w:bCs/>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46" w15:restartNumberingAfterBreak="0">
    <w:nsid w:val="56955F89"/>
    <w:multiLevelType w:val="hybridMultilevel"/>
    <w:tmpl w:val="AF583004"/>
    <w:lvl w:ilvl="0" w:tplc="32821044">
      <w:start w:val="1"/>
      <w:numFmt w:val="decimal"/>
      <w:lvlText w:val="%1."/>
      <w:lvlJc w:val="left"/>
      <w:pPr>
        <w:ind w:left="360" w:hanging="360"/>
      </w:pPr>
      <w:rPr>
        <w:rFonts w:hint="default"/>
        <w:b w:val="0"/>
      </w:rPr>
    </w:lvl>
    <w:lvl w:ilvl="1" w:tplc="5482890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56B518A3"/>
    <w:multiLevelType w:val="hybridMultilevel"/>
    <w:tmpl w:val="214EF91C"/>
    <w:lvl w:ilvl="0" w:tplc="04150017">
      <w:start w:val="1"/>
      <w:numFmt w:val="lowerLetter"/>
      <w:lvlText w:val="%1)"/>
      <w:lvlJc w:val="left"/>
      <w:pPr>
        <w:ind w:left="720" w:hanging="360"/>
      </w:pPr>
    </w:lvl>
    <w:lvl w:ilvl="1" w:tplc="866EBAEC">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8" w15:restartNumberingAfterBreak="0">
    <w:nsid w:val="59D869FB"/>
    <w:multiLevelType w:val="hybridMultilevel"/>
    <w:tmpl w:val="B8704CC6"/>
    <w:lvl w:ilvl="0" w:tplc="9262607A">
      <w:start w:val="1"/>
      <w:numFmt w:val="decimal"/>
      <w:lvlText w:val="%1)"/>
      <w:lvlJc w:val="left"/>
      <w:pPr>
        <w:ind w:left="720" w:hanging="360"/>
      </w:pPr>
      <w:rPr>
        <w:rFonts w:ascii="Times New Roman" w:hAnsi="Times New Roman" w:cs="Arial" w:hint="default"/>
        <w:b w:val="0"/>
        <w:i w:val="0"/>
        <w:color w:val="auto"/>
        <w:sz w:val="22"/>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A263550"/>
    <w:multiLevelType w:val="multilevel"/>
    <w:tmpl w:val="F87425F4"/>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50" w15:restartNumberingAfterBreak="0">
    <w:nsid w:val="5AAE11FB"/>
    <w:multiLevelType w:val="hybridMultilevel"/>
    <w:tmpl w:val="21C28F4E"/>
    <w:lvl w:ilvl="0" w:tplc="364C625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AD97C43"/>
    <w:multiLevelType w:val="hybridMultilevel"/>
    <w:tmpl w:val="B4804B1E"/>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3" w15:restartNumberingAfterBreak="0">
    <w:nsid w:val="5CEA5548"/>
    <w:multiLevelType w:val="hybridMultilevel"/>
    <w:tmpl w:val="A35EF3B0"/>
    <w:lvl w:ilvl="0" w:tplc="8A382476">
      <w:start w:val="1"/>
      <w:numFmt w:val="upperRoman"/>
      <w:lvlText w:val="%1."/>
      <w:lvlJc w:val="left"/>
      <w:pPr>
        <w:ind w:left="1080" w:hanging="720"/>
      </w:pPr>
      <w:rPr>
        <w:rFonts w:hint="default"/>
      </w:rPr>
    </w:lvl>
    <w:lvl w:ilvl="1" w:tplc="0A1AF5F4">
      <w:start w:val="1"/>
      <w:numFmt w:val="decimal"/>
      <w:lvlText w:val="%2."/>
      <w:lvlJc w:val="left"/>
      <w:pPr>
        <w:ind w:left="1935" w:hanging="8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DAD7DC3"/>
    <w:multiLevelType w:val="hybridMultilevel"/>
    <w:tmpl w:val="2F0C4036"/>
    <w:lvl w:ilvl="0" w:tplc="6FFCABA0">
      <w:start w:val="1"/>
      <w:numFmt w:val="decimal"/>
      <w:lvlText w:val="%1."/>
      <w:lvlJc w:val="left"/>
      <w:pPr>
        <w:ind w:left="720" w:hanging="360"/>
      </w:pPr>
      <w:rPr>
        <w:rFonts w:ascii="Times New Roman" w:hAnsi="Times New Roman" w:cs="Arial" w:hint="default"/>
        <w:b w:val="0"/>
        <w:i w:val="0"/>
        <w:color w:val="auto"/>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DCF22E5"/>
    <w:multiLevelType w:val="hybridMultilevel"/>
    <w:tmpl w:val="6F126980"/>
    <w:lvl w:ilvl="0" w:tplc="AF6429E8">
      <w:start w:val="1"/>
      <w:numFmt w:val="decimal"/>
      <w:lvlText w:val="%1."/>
      <w:lvlJc w:val="left"/>
      <w:pPr>
        <w:ind w:left="360" w:hanging="360"/>
      </w:pPr>
      <w:rPr>
        <w:rFonts w:ascii="Times New Roman" w:hAnsi="Times New Roman" w:hint="default"/>
        <w:b w:val="0"/>
        <w:i w:val="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6" w15:restartNumberingAfterBreak="0">
    <w:nsid w:val="5E052CB0"/>
    <w:multiLevelType w:val="hybridMultilevel"/>
    <w:tmpl w:val="3C6C6910"/>
    <w:lvl w:ilvl="0" w:tplc="073AAEE4">
      <w:start w:val="1"/>
      <w:numFmt w:val="decimal"/>
      <w:lvlText w:val="%1)"/>
      <w:lvlJc w:val="left"/>
      <w:pPr>
        <w:ind w:left="3774" w:hanging="360"/>
      </w:pPr>
      <w:rPr>
        <w:rFonts w:ascii="Times New Roman" w:hAnsi="Times New Roman" w:hint="default"/>
        <w:b w:val="0"/>
        <w:i w:val="0"/>
        <w:sz w:val="24"/>
      </w:rPr>
    </w:lvl>
    <w:lvl w:ilvl="1" w:tplc="FFFFFFFF" w:tentative="1">
      <w:start w:val="1"/>
      <w:numFmt w:val="bullet"/>
      <w:lvlText w:val="o"/>
      <w:lvlJc w:val="left"/>
      <w:pPr>
        <w:ind w:left="4494" w:hanging="360"/>
      </w:pPr>
      <w:rPr>
        <w:rFonts w:ascii="Courier New" w:hAnsi="Courier New" w:cs="Courier New" w:hint="default"/>
      </w:rPr>
    </w:lvl>
    <w:lvl w:ilvl="2" w:tplc="FFFFFFFF" w:tentative="1">
      <w:start w:val="1"/>
      <w:numFmt w:val="bullet"/>
      <w:lvlText w:val=""/>
      <w:lvlJc w:val="left"/>
      <w:pPr>
        <w:ind w:left="5214" w:hanging="360"/>
      </w:pPr>
      <w:rPr>
        <w:rFonts w:ascii="Wingdings" w:hAnsi="Wingdings" w:hint="default"/>
      </w:rPr>
    </w:lvl>
    <w:lvl w:ilvl="3" w:tplc="FFFFFFFF" w:tentative="1">
      <w:start w:val="1"/>
      <w:numFmt w:val="bullet"/>
      <w:lvlText w:val=""/>
      <w:lvlJc w:val="left"/>
      <w:pPr>
        <w:ind w:left="5934" w:hanging="360"/>
      </w:pPr>
      <w:rPr>
        <w:rFonts w:ascii="Symbol" w:hAnsi="Symbol" w:hint="default"/>
      </w:rPr>
    </w:lvl>
    <w:lvl w:ilvl="4" w:tplc="FFFFFFFF" w:tentative="1">
      <w:start w:val="1"/>
      <w:numFmt w:val="bullet"/>
      <w:lvlText w:val="o"/>
      <w:lvlJc w:val="left"/>
      <w:pPr>
        <w:ind w:left="6654" w:hanging="360"/>
      </w:pPr>
      <w:rPr>
        <w:rFonts w:ascii="Courier New" w:hAnsi="Courier New" w:cs="Courier New" w:hint="default"/>
      </w:rPr>
    </w:lvl>
    <w:lvl w:ilvl="5" w:tplc="FFFFFFFF" w:tentative="1">
      <w:start w:val="1"/>
      <w:numFmt w:val="bullet"/>
      <w:lvlText w:val=""/>
      <w:lvlJc w:val="left"/>
      <w:pPr>
        <w:ind w:left="7374" w:hanging="360"/>
      </w:pPr>
      <w:rPr>
        <w:rFonts w:ascii="Wingdings" w:hAnsi="Wingdings" w:hint="default"/>
      </w:rPr>
    </w:lvl>
    <w:lvl w:ilvl="6" w:tplc="FFFFFFFF" w:tentative="1">
      <w:start w:val="1"/>
      <w:numFmt w:val="bullet"/>
      <w:lvlText w:val=""/>
      <w:lvlJc w:val="left"/>
      <w:pPr>
        <w:ind w:left="8094" w:hanging="360"/>
      </w:pPr>
      <w:rPr>
        <w:rFonts w:ascii="Symbol" w:hAnsi="Symbol" w:hint="default"/>
      </w:rPr>
    </w:lvl>
    <w:lvl w:ilvl="7" w:tplc="FFFFFFFF" w:tentative="1">
      <w:start w:val="1"/>
      <w:numFmt w:val="bullet"/>
      <w:lvlText w:val="o"/>
      <w:lvlJc w:val="left"/>
      <w:pPr>
        <w:ind w:left="8814" w:hanging="360"/>
      </w:pPr>
      <w:rPr>
        <w:rFonts w:ascii="Courier New" w:hAnsi="Courier New" w:cs="Courier New" w:hint="default"/>
      </w:rPr>
    </w:lvl>
    <w:lvl w:ilvl="8" w:tplc="FFFFFFFF" w:tentative="1">
      <w:start w:val="1"/>
      <w:numFmt w:val="bullet"/>
      <w:lvlText w:val=""/>
      <w:lvlJc w:val="left"/>
      <w:pPr>
        <w:ind w:left="9534" w:hanging="360"/>
      </w:pPr>
      <w:rPr>
        <w:rFonts w:ascii="Wingdings" w:hAnsi="Wingdings" w:hint="default"/>
      </w:rPr>
    </w:lvl>
  </w:abstractNum>
  <w:abstractNum w:abstractNumId="157" w15:restartNumberingAfterBreak="0">
    <w:nsid w:val="5E470E02"/>
    <w:multiLevelType w:val="hybridMultilevel"/>
    <w:tmpl w:val="0B3C4712"/>
    <w:lvl w:ilvl="0" w:tplc="D9DE9B28">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5E7E41F2"/>
    <w:multiLevelType w:val="hybridMultilevel"/>
    <w:tmpl w:val="48509886"/>
    <w:lvl w:ilvl="0" w:tplc="5ED2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5E8D1EC9"/>
    <w:multiLevelType w:val="hybridMultilevel"/>
    <w:tmpl w:val="F0BCE682"/>
    <w:lvl w:ilvl="0" w:tplc="BADC3486">
      <w:start w:val="1"/>
      <w:numFmt w:val="decimal"/>
      <w:lvlText w:val="%1."/>
      <w:lvlJc w:val="left"/>
      <w:pPr>
        <w:ind w:left="360" w:hanging="360"/>
      </w:pPr>
      <w:rPr>
        <w:rFonts w:hint="default"/>
        <w:b w:val="0"/>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60E02F74"/>
    <w:multiLevelType w:val="hybridMultilevel"/>
    <w:tmpl w:val="218C4D0E"/>
    <w:lvl w:ilvl="0" w:tplc="95AA0CFA">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1107C70"/>
    <w:multiLevelType w:val="hybridMultilevel"/>
    <w:tmpl w:val="8B665624"/>
    <w:lvl w:ilvl="0" w:tplc="9D80DEF0">
      <w:start w:val="1"/>
      <w:numFmt w:val="decimal"/>
      <w:lvlText w:val="%1)"/>
      <w:lvlJc w:val="left"/>
      <w:pPr>
        <w:tabs>
          <w:tab w:val="num" w:pos="1800"/>
        </w:tabs>
        <w:ind w:left="1800" w:hanging="363"/>
      </w:pPr>
      <w:rPr>
        <w:rFonts w:ascii="Times New Roman" w:hAnsi="Times New Roman" w:hint="default"/>
        <w:b w:val="0"/>
        <w:i w:val="0"/>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b w:val="0"/>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61F06D84"/>
    <w:multiLevelType w:val="hybridMultilevel"/>
    <w:tmpl w:val="3E9E8C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4" w15:restartNumberingAfterBreak="0">
    <w:nsid w:val="639F0839"/>
    <w:multiLevelType w:val="hybridMultilevel"/>
    <w:tmpl w:val="F708B87E"/>
    <w:lvl w:ilvl="0" w:tplc="0415000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5" w15:restartNumberingAfterBreak="0">
    <w:nsid w:val="63CA7DAB"/>
    <w:multiLevelType w:val="hybridMultilevel"/>
    <w:tmpl w:val="C9E614F2"/>
    <w:lvl w:ilvl="0" w:tplc="04150017">
      <w:start w:val="3"/>
      <w:numFmt w:val="decimal"/>
      <w:lvlText w:val="%1."/>
      <w:lvlJc w:val="left"/>
      <w:pPr>
        <w:ind w:left="927" w:hanging="360"/>
      </w:pPr>
      <w:rPr>
        <w:rFonts w:cs="Times New Roman"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63DA5F25"/>
    <w:multiLevelType w:val="hybridMultilevel"/>
    <w:tmpl w:val="4A38CFFC"/>
    <w:lvl w:ilvl="0" w:tplc="D9CC18A0">
      <w:start w:val="1"/>
      <w:numFmt w:val="decimal"/>
      <w:lvlText w:val="%1."/>
      <w:lvlJc w:val="left"/>
      <w:pPr>
        <w:ind w:left="36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63F4C46"/>
    <w:multiLevelType w:val="hybridMultilevel"/>
    <w:tmpl w:val="24DEA2D0"/>
    <w:lvl w:ilvl="0" w:tplc="32821044">
      <w:start w:val="1"/>
      <w:numFmt w:val="decimal"/>
      <w:lvlText w:val="%1."/>
      <w:lvlJc w:val="left"/>
      <w:pPr>
        <w:ind w:left="3240" w:hanging="72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664F383B"/>
    <w:multiLevelType w:val="hybridMultilevel"/>
    <w:tmpl w:val="D2908292"/>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6855637"/>
    <w:multiLevelType w:val="hybridMultilevel"/>
    <w:tmpl w:val="79760A26"/>
    <w:lvl w:ilvl="0" w:tplc="C0088D4A">
      <w:start w:val="2"/>
      <w:numFmt w:val="decimal"/>
      <w:lvlText w:val="%1)"/>
      <w:lvlJc w:val="left"/>
      <w:pPr>
        <w:ind w:left="720" w:hanging="360"/>
      </w:pPr>
      <w:rPr>
        <w:rFonts w:ascii="Times New Roman" w:hAnsi="Times New Roman"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66F463DC"/>
    <w:multiLevelType w:val="multilevel"/>
    <w:tmpl w:val="50FAE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1" w15:restartNumberingAfterBreak="0">
    <w:nsid w:val="682B7F52"/>
    <w:multiLevelType w:val="hybridMultilevel"/>
    <w:tmpl w:val="725477F6"/>
    <w:name w:val="WW8Num272"/>
    <w:lvl w:ilvl="0" w:tplc="FFFFFFFF">
      <w:start w:val="1"/>
      <w:numFmt w:val="bullet"/>
      <w:lvlText w:val=""/>
      <w:lvlJc w:val="left"/>
      <w:pPr>
        <w:tabs>
          <w:tab w:val="num" w:pos="1550"/>
        </w:tabs>
        <w:ind w:left="155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2" w15:restartNumberingAfterBreak="0">
    <w:nsid w:val="6A52106C"/>
    <w:multiLevelType w:val="hybridMultilevel"/>
    <w:tmpl w:val="697E8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B3B772C"/>
    <w:multiLevelType w:val="hybridMultilevel"/>
    <w:tmpl w:val="BFD02EEE"/>
    <w:lvl w:ilvl="0" w:tplc="C8AC01A4">
      <w:start w:val="1"/>
      <w:numFmt w:val="bullet"/>
      <w:lvlText w:val="-"/>
      <w:lvlJc w:val="left"/>
      <w:pPr>
        <w:ind w:left="720" w:hanging="360"/>
      </w:pPr>
      <w:rPr>
        <w:rFonts w:ascii="Calibri" w:hAnsi="Calibri"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4" w15:restartNumberingAfterBreak="0">
    <w:nsid w:val="6BC079CA"/>
    <w:multiLevelType w:val="hybridMultilevel"/>
    <w:tmpl w:val="E34A132A"/>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07E6B29"/>
    <w:multiLevelType w:val="hybridMultilevel"/>
    <w:tmpl w:val="C484A7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1064DF3"/>
    <w:multiLevelType w:val="hybridMultilevel"/>
    <w:tmpl w:val="5A34DEF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148361A"/>
    <w:multiLevelType w:val="hybridMultilevel"/>
    <w:tmpl w:val="838C0E5C"/>
    <w:lvl w:ilvl="0" w:tplc="39CEE020">
      <w:start w:val="1"/>
      <w:numFmt w:val="decimal"/>
      <w:lvlText w:val="%1."/>
      <w:lvlJc w:val="left"/>
      <w:pPr>
        <w:ind w:left="720" w:hanging="360"/>
      </w:pPr>
      <w:rPr>
        <w:rFonts w:ascii="Arial" w:hAnsi="Arial" w:cs="Arial"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19117B9"/>
    <w:multiLevelType w:val="hybridMultilevel"/>
    <w:tmpl w:val="D06E8BC0"/>
    <w:lvl w:ilvl="0" w:tplc="D6B2FD80">
      <w:start w:val="1"/>
      <w:numFmt w:val="decimal"/>
      <w:lvlText w:val="%1)"/>
      <w:lvlJc w:val="left"/>
      <w:pPr>
        <w:ind w:left="785" w:hanging="360"/>
      </w:pPr>
      <w:rPr>
        <w:rFonts w:hint="default"/>
        <w:b w:val="0"/>
        <w:color w:val="auto"/>
        <w:sz w:val="24"/>
        <w:szCs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0" w15:restartNumberingAfterBreak="0">
    <w:nsid w:val="71C14BD2"/>
    <w:multiLevelType w:val="hybridMultilevel"/>
    <w:tmpl w:val="3C6A4198"/>
    <w:lvl w:ilvl="0" w:tplc="9BE660D4">
      <w:start w:val="1"/>
      <w:numFmt w:val="decimal"/>
      <w:lvlText w:val="%1)"/>
      <w:lvlJc w:val="left"/>
      <w:pPr>
        <w:ind w:left="720"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b/>
        <w:sz w:val="23"/>
      </w:rPr>
    </w:lvl>
    <w:lvl w:ilvl="1" w:tplc="04150019">
      <w:start w:val="1"/>
      <w:numFmt w:val="upp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2" w15:restartNumberingAfterBreak="0">
    <w:nsid w:val="7283691C"/>
    <w:multiLevelType w:val="hybridMultilevel"/>
    <w:tmpl w:val="65BA0D24"/>
    <w:name w:val="WW8Num622"/>
    <w:lvl w:ilvl="0" w:tplc="A3AC9CE4">
      <w:start w:val="1"/>
      <w:numFmt w:val="lowerLetter"/>
      <w:lvlText w:val="%1)"/>
      <w:lvlJc w:val="left"/>
      <w:pPr>
        <w:ind w:left="1004" w:hanging="360"/>
      </w:pPr>
      <w:rPr>
        <w:rFonts w:eastAsiaTheme="minorHAnsi"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3" w15:restartNumberingAfterBreak="0">
    <w:nsid w:val="73607682"/>
    <w:multiLevelType w:val="hybridMultilevel"/>
    <w:tmpl w:val="E064ED36"/>
    <w:lvl w:ilvl="0" w:tplc="04150017">
      <w:start w:val="1"/>
      <w:numFmt w:val="lowerLetter"/>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4" w15:restartNumberingAfterBreak="0">
    <w:nsid w:val="73E03B64"/>
    <w:multiLevelType w:val="hybridMultilevel"/>
    <w:tmpl w:val="45227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3E13E02"/>
    <w:multiLevelType w:val="multilevel"/>
    <w:tmpl w:val="E1FE78E8"/>
    <w:name w:val="WW8Num153"/>
    <w:lvl w:ilvl="0">
      <w:start w:val="4"/>
      <w:numFmt w:val="decimal"/>
      <w:lvlText w:val="%1."/>
      <w:lvlJc w:val="left"/>
      <w:pPr>
        <w:tabs>
          <w:tab w:val="num" w:pos="360"/>
        </w:tabs>
        <w:ind w:left="360" w:hanging="360"/>
      </w:pPr>
      <w:rPr>
        <w:rFonts w:ascii="Arial" w:hAnsi="Arial" w:cs="Arial"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6" w15:restartNumberingAfterBreak="0">
    <w:nsid w:val="74BD35ED"/>
    <w:multiLevelType w:val="hybridMultilevel"/>
    <w:tmpl w:val="8346A860"/>
    <w:lvl w:ilvl="0" w:tplc="B1907BF0">
      <w:start w:val="9"/>
      <w:numFmt w:val="decimal"/>
      <w:lvlText w:val="%1."/>
      <w:lvlJc w:val="left"/>
      <w:pPr>
        <w:ind w:left="720" w:hanging="360"/>
      </w:pPr>
      <w:rPr>
        <w:rFonts w:ascii="Times New Roman" w:hAnsi="Times New Roman" w:cs="Arial" w:hint="default"/>
        <w:b w:val="0"/>
        <w:i w:val="0"/>
        <w:color w:val="auto"/>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5645DBD"/>
    <w:multiLevelType w:val="hybridMultilevel"/>
    <w:tmpl w:val="6DEA2150"/>
    <w:lvl w:ilvl="0" w:tplc="04150001">
      <w:start w:val="1"/>
      <w:numFmt w:val="bullet"/>
      <w:lvlText w:val=""/>
      <w:lvlJc w:val="left"/>
      <w:pPr>
        <w:ind w:left="360" w:hanging="360"/>
      </w:pPr>
      <w:rPr>
        <w:rFonts w:ascii="Symbol" w:hAnsi="Symbol" w:hint="default"/>
        <w:b w:val="0"/>
        <w:i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8"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8095161"/>
    <w:multiLevelType w:val="hybridMultilevel"/>
    <w:tmpl w:val="68A4CE5E"/>
    <w:lvl w:ilvl="0" w:tplc="93C442CC">
      <w:start w:val="7"/>
      <w:numFmt w:val="decimal"/>
      <w:lvlText w:val="%1."/>
      <w:lvlJc w:val="left"/>
      <w:pPr>
        <w:tabs>
          <w:tab w:val="num" w:pos="1080"/>
        </w:tabs>
        <w:ind w:left="108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845547F"/>
    <w:multiLevelType w:val="hybridMultilevel"/>
    <w:tmpl w:val="A8068792"/>
    <w:name w:val="WW8Num17222"/>
    <w:lvl w:ilvl="0" w:tplc="0000001A">
      <w:start w:val="1"/>
      <w:numFmt w:val="decimal"/>
      <w:lvlText w:val="%1."/>
      <w:lvlJc w:val="left"/>
      <w:pPr>
        <w:ind w:left="720" w:hanging="360"/>
      </w:pPr>
      <w:rPr>
        <w:rFonts w:eastAsia="MS Minch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AD06113"/>
    <w:multiLevelType w:val="hybridMultilevel"/>
    <w:tmpl w:val="D460249A"/>
    <w:lvl w:ilvl="0" w:tplc="172C3718">
      <w:start w:val="1"/>
      <w:numFmt w:val="decimal"/>
      <w:lvlText w:val="%1."/>
      <w:lvlJc w:val="left"/>
      <w:pPr>
        <w:ind w:left="720" w:hanging="360"/>
      </w:pPr>
      <w:rPr>
        <w:rFonts w:ascii="Times New Roman" w:hAnsi="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AF1424D"/>
    <w:multiLevelType w:val="hybridMultilevel"/>
    <w:tmpl w:val="16981B34"/>
    <w:lvl w:ilvl="0" w:tplc="F90029F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B2F16A0"/>
    <w:multiLevelType w:val="multilevel"/>
    <w:tmpl w:val="7444EB2A"/>
    <w:styleLink w:val="Biecalista1"/>
    <w:lvl w:ilvl="0">
      <w:start w:val="1"/>
      <w:numFmt w:val="decimal"/>
      <w:lvlText w:val="%1."/>
      <w:lvlJc w:val="left"/>
      <w:pPr>
        <w:ind w:left="360" w:hanging="360"/>
      </w:pPr>
      <w:rPr>
        <w:rFonts w:ascii="Arial" w:hAnsi="Arial" w:cs="Arial" w:hint="default"/>
        <w:b w:val="0"/>
        <w:i w:val="0"/>
        <w:sz w:val="18"/>
        <w:szCs w:val="18"/>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94" w15:restartNumberingAfterBreak="0">
    <w:nsid w:val="7D4875F8"/>
    <w:multiLevelType w:val="hybridMultilevel"/>
    <w:tmpl w:val="AB7649C8"/>
    <w:lvl w:ilvl="0" w:tplc="0D3E71AE">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E9904F0"/>
    <w:multiLevelType w:val="hybridMultilevel"/>
    <w:tmpl w:val="1B82C284"/>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E9F75BE"/>
    <w:multiLevelType w:val="hybridMultilevel"/>
    <w:tmpl w:val="4F70CF42"/>
    <w:lvl w:ilvl="0" w:tplc="C2F6F812">
      <w:start w:val="1"/>
      <w:numFmt w:val="decimal"/>
      <w:lvlText w:val="%1)"/>
      <w:lvlJc w:val="left"/>
      <w:pPr>
        <w:ind w:left="720"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24265490">
    <w:abstractNumId w:val="174"/>
  </w:num>
  <w:num w:numId="2" w16cid:durableId="339237202">
    <w:abstractNumId w:val="117"/>
  </w:num>
  <w:num w:numId="3" w16cid:durableId="692000589">
    <w:abstractNumId w:val="160"/>
  </w:num>
  <w:num w:numId="4" w16cid:durableId="1251307073">
    <w:abstractNumId w:val="39"/>
  </w:num>
  <w:num w:numId="5" w16cid:durableId="1370759796">
    <w:abstractNumId w:val="133"/>
  </w:num>
  <w:num w:numId="6" w16cid:durableId="279266514">
    <w:abstractNumId w:val="53"/>
  </w:num>
  <w:num w:numId="7" w16cid:durableId="817383067">
    <w:abstractNumId w:val="104"/>
  </w:num>
  <w:num w:numId="8" w16cid:durableId="1992561834">
    <w:abstractNumId w:val="151"/>
  </w:num>
  <w:num w:numId="9" w16cid:durableId="935556036">
    <w:abstractNumId w:val="88"/>
  </w:num>
  <w:num w:numId="10" w16cid:durableId="1957827259">
    <w:abstractNumId w:val="63"/>
  </w:num>
  <w:num w:numId="11" w16cid:durableId="1344474269">
    <w:abstractNumId w:val="153"/>
  </w:num>
  <w:num w:numId="12" w16cid:durableId="1060785910">
    <w:abstractNumId w:val="177"/>
  </w:num>
  <w:num w:numId="13" w16cid:durableId="920287544">
    <w:abstractNumId w:val="84"/>
  </w:num>
  <w:num w:numId="14" w16cid:durableId="1637030556">
    <w:abstractNumId w:val="46"/>
  </w:num>
  <w:num w:numId="15" w16cid:durableId="1600791292">
    <w:abstractNumId w:val="73"/>
  </w:num>
  <w:num w:numId="16" w16cid:durableId="725106356">
    <w:abstractNumId w:val="101"/>
  </w:num>
  <w:num w:numId="17" w16cid:durableId="1446189316">
    <w:abstractNumId w:val="68"/>
  </w:num>
  <w:num w:numId="18" w16cid:durableId="692537486">
    <w:abstractNumId w:val="113"/>
  </w:num>
  <w:num w:numId="19" w16cid:durableId="818696407">
    <w:abstractNumId w:val="195"/>
  </w:num>
  <w:num w:numId="20" w16cid:durableId="1592854230">
    <w:abstractNumId w:val="74"/>
  </w:num>
  <w:num w:numId="21" w16cid:durableId="247737934">
    <w:abstractNumId w:val="79"/>
  </w:num>
  <w:num w:numId="22" w16cid:durableId="162211760">
    <w:abstractNumId w:val="127"/>
  </w:num>
  <w:num w:numId="23" w16cid:durableId="1257591257">
    <w:abstractNumId w:val="110"/>
  </w:num>
  <w:num w:numId="24" w16cid:durableId="1210069790">
    <w:abstractNumId w:val="149"/>
  </w:num>
  <w:num w:numId="25" w16cid:durableId="1193886401">
    <w:abstractNumId w:val="179"/>
  </w:num>
  <w:num w:numId="26" w16cid:durableId="796726020">
    <w:abstractNumId w:val="194"/>
  </w:num>
  <w:num w:numId="27" w16cid:durableId="145515135">
    <w:abstractNumId w:val="112"/>
  </w:num>
  <w:num w:numId="28" w16cid:durableId="447891419">
    <w:abstractNumId w:val="144"/>
  </w:num>
  <w:num w:numId="29" w16cid:durableId="96606397">
    <w:abstractNumId w:val="172"/>
  </w:num>
  <w:num w:numId="30" w16cid:durableId="1131676925">
    <w:abstractNumId w:val="178"/>
  </w:num>
  <w:num w:numId="31" w16cid:durableId="795367856">
    <w:abstractNumId w:val="158"/>
  </w:num>
  <w:num w:numId="32" w16cid:durableId="1157302818">
    <w:abstractNumId w:val="66"/>
  </w:num>
  <w:num w:numId="33" w16cid:durableId="1270119988">
    <w:abstractNumId w:val="184"/>
  </w:num>
  <w:num w:numId="34" w16cid:durableId="1975132605">
    <w:abstractNumId w:val="111"/>
  </w:num>
  <w:num w:numId="35" w16cid:durableId="671876316">
    <w:abstractNumId w:val="77"/>
  </w:num>
  <w:num w:numId="36" w16cid:durableId="449058996">
    <w:abstractNumId w:val="176"/>
  </w:num>
  <w:num w:numId="37" w16cid:durableId="1214581351">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4258523">
    <w:abstractNumId w:val="94"/>
  </w:num>
  <w:num w:numId="39" w16cid:durableId="1413426614">
    <w:abstractNumId w:val="128"/>
  </w:num>
  <w:num w:numId="40" w16cid:durableId="1903901886">
    <w:abstractNumId w:val="41"/>
  </w:num>
  <w:num w:numId="41" w16cid:durableId="2043675744">
    <w:abstractNumId w:val="55"/>
  </w:num>
  <w:num w:numId="42" w16cid:durableId="1881236360">
    <w:abstractNumId w:val="167"/>
  </w:num>
  <w:num w:numId="43" w16cid:durableId="1876115788">
    <w:abstractNumId w:val="11"/>
  </w:num>
  <w:num w:numId="44" w16cid:durableId="1224412228">
    <w:abstractNumId w:val="50"/>
  </w:num>
  <w:num w:numId="45" w16cid:durableId="320547144">
    <w:abstractNumId w:val="122"/>
  </w:num>
  <w:num w:numId="46" w16cid:durableId="1545362065">
    <w:abstractNumId w:val="81"/>
  </w:num>
  <w:num w:numId="47" w16cid:durableId="1692099258">
    <w:abstractNumId w:val="187"/>
  </w:num>
  <w:num w:numId="48" w16cid:durableId="120343535">
    <w:abstractNumId w:val="168"/>
  </w:num>
  <w:num w:numId="49" w16cid:durableId="1869875757">
    <w:abstractNumId w:val="82"/>
  </w:num>
  <w:num w:numId="50" w16cid:durableId="56755669">
    <w:abstractNumId w:val="159"/>
  </w:num>
  <w:num w:numId="51" w16cid:durableId="757865681">
    <w:abstractNumId w:val="142"/>
  </w:num>
  <w:num w:numId="52" w16cid:durableId="629088549">
    <w:abstractNumId w:val="83"/>
  </w:num>
  <w:num w:numId="53" w16cid:durableId="1339770265">
    <w:abstractNumId w:val="119"/>
  </w:num>
  <w:num w:numId="54" w16cid:durableId="1009139564">
    <w:abstractNumId w:val="163"/>
  </w:num>
  <w:num w:numId="55" w16cid:durableId="684013215">
    <w:abstractNumId w:val="188"/>
  </w:num>
  <w:num w:numId="56" w16cid:durableId="774834415">
    <w:abstractNumId w:val="170"/>
  </w:num>
  <w:num w:numId="57" w16cid:durableId="1917982164">
    <w:abstractNumId w:val="145"/>
  </w:num>
  <w:num w:numId="58" w16cid:durableId="1808930030">
    <w:abstractNumId w:val="146"/>
  </w:num>
  <w:num w:numId="59" w16cid:durableId="2136092687">
    <w:abstractNumId w:val="37"/>
  </w:num>
  <w:num w:numId="60" w16cid:durableId="75176313">
    <w:abstractNumId w:val="47"/>
  </w:num>
  <w:num w:numId="61" w16cid:durableId="1710451003">
    <w:abstractNumId w:val="164"/>
  </w:num>
  <w:num w:numId="62" w16cid:durableId="1741974694">
    <w:abstractNumId w:val="12"/>
  </w:num>
  <w:num w:numId="63" w16cid:durableId="2028940950">
    <w:abstractNumId w:val="143"/>
  </w:num>
  <w:num w:numId="64" w16cid:durableId="1509052827">
    <w:abstractNumId w:val="54"/>
  </w:num>
  <w:num w:numId="65" w16cid:durableId="1336835031">
    <w:abstractNumId w:val="137"/>
  </w:num>
  <w:num w:numId="66" w16cid:durableId="477260578">
    <w:abstractNumId w:val="161"/>
  </w:num>
  <w:num w:numId="67" w16cid:durableId="1662779590">
    <w:abstractNumId w:val="115"/>
  </w:num>
  <w:num w:numId="68" w16cid:durableId="1109740001">
    <w:abstractNumId w:val="165"/>
  </w:num>
  <w:num w:numId="69" w16cid:durableId="1053190858">
    <w:abstractNumId w:val="189"/>
  </w:num>
  <w:num w:numId="70" w16cid:durableId="814759675">
    <w:abstractNumId w:val="125"/>
  </w:num>
  <w:num w:numId="71" w16cid:durableId="582882354">
    <w:abstractNumId w:val="16"/>
  </w:num>
  <w:num w:numId="72" w16cid:durableId="2042783727">
    <w:abstractNumId w:val="17"/>
  </w:num>
  <w:num w:numId="73" w16cid:durableId="1316763624">
    <w:abstractNumId w:val="21"/>
  </w:num>
  <w:num w:numId="74" w16cid:durableId="903300524">
    <w:abstractNumId w:val="28"/>
  </w:num>
  <w:num w:numId="75" w16cid:durableId="1778285798">
    <w:abstractNumId w:val="152"/>
    <w:lvlOverride w:ilvl="0">
      <w:startOverride w:val="1"/>
    </w:lvlOverride>
  </w:num>
  <w:num w:numId="76" w16cid:durableId="399987114">
    <w:abstractNumId w:val="114"/>
    <w:lvlOverride w:ilvl="0">
      <w:startOverride w:val="1"/>
    </w:lvlOverride>
  </w:num>
  <w:num w:numId="77" w16cid:durableId="516891467">
    <w:abstractNumId w:val="72"/>
  </w:num>
  <w:num w:numId="78" w16cid:durableId="1164466240">
    <w:abstractNumId w:val="75"/>
  </w:num>
  <w:num w:numId="79" w16cid:durableId="1318413352">
    <w:abstractNumId w:val="3"/>
  </w:num>
  <w:num w:numId="80" w16cid:durableId="2090348315">
    <w:abstractNumId w:val="2"/>
  </w:num>
  <w:num w:numId="81" w16cid:durableId="599029831">
    <w:abstractNumId w:val="1"/>
  </w:num>
  <w:num w:numId="82" w16cid:durableId="1561598564">
    <w:abstractNumId w:val="0"/>
  </w:num>
  <w:num w:numId="83" w16cid:durableId="215168440">
    <w:abstractNumId w:val="156"/>
  </w:num>
  <w:num w:numId="84" w16cid:durableId="287051250">
    <w:abstractNumId w:val="48"/>
  </w:num>
  <w:num w:numId="85" w16cid:durableId="516579827">
    <w:abstractNumId w:val="57"/>
  </w:num>
  <w:num w:numId="86" w16cid:durableId="1924073158">
    <w:abstractNumId w:val="51"/>
  </w:num>
  <w:num w:numId="87" w16cid:durableId="767774784">
    <w:abstractNumId w:val="97"/>
  </w:num>
  <w:num w:numId="88" w16cid:durableId="744953339">
    <w:abstractNumId w:val="173"/>
  </w:num>
  <w:num w:numId="89" w16cid:durableId="949623478">
    <w:abstractNumId w:val="89"/>
  </w:num>
  <w:num w:numId="90" w16cid:durableId="1098791395">
    <w:abstractNumId w:val="44"/>
  </w:num>
  <w:num w:numId="91" w16cid:durableId="2066447785">
    <w:abstractNumId w:val="102"/>
  </w:num>
  <w:num w:numId="92" w16cid:durableId="1244609983">
    <w:abstractNumId w:val="126"/>
  </w:num>
  <w:num w:numId="93" w16cid:durableId="791484593">
    <w:abstractNumId w:val="139"/>
  </w:num>
  <w:num w:numId="94" w16cid:durableId="1288052103">
    <w:abstractNumId w:val="136"/>
  </w:num>
  <w:num w:numId="95" w16cid:durableId="43678248">
    <w:abstractNumId w:val="98"/>
  </w:num>
  <w:num w:numId="96" w16cid:durableId="1112018706">
    <w:abstractNumId w:val="58"/>
  </w:num>
  <w:num w:numId="97" w16cid:durableId="332227378">
    <w:abstractNumId w:val="49"/>
  </w:num>
  <w:num w:numId="98" w16cid:durableId="1881166998">
    <w:abstractNumId w:val="109"/>
  </w:num>
  <w:num w:numId="99" w16cid:durableId="1564371145">
    <w:abstractNumId w:val="100"/>
  </w:num>
  <w:num w:numId="100" w16cid:durableId="1659307731">
    <w:abstractNumId w:val="40"/>
  </w:num>
  <w:num w:numId="101" w16cid:durableId="519510403">
    <w:abstractNumId w:val="61"/>
  </w:num>
  <w:num w:numId="102" w16cid:durableId="1270701919">
    <w:abstractNumId w:val="148"/>
  </w:num>
  <w:num w:numId="103" w16cid:durableId="48773406">
    <w:abstractNumId w:val="157"/>
  </w:num>
  <w:num w:numId="104" w16cid:durableId="879053256">
    <w:abstractNumId w:val="192"/>
  </w:num>
  <w:num w:numId="105" w16cid:durableId="1987932886">
    <w:abstractNumId w:val="191"/>
  </w:num>
  <w:num w:numId="106" w16cid:durableId="1071997715">
    <w:abstractNumId w:val="108"/>
  </w:num>
  <w:num w:numId="107" w16cid:durableId="722680718">
    <w:abstractNumId w:val="166"/>
  </w:num>
  <w:num w:numId="108" w16cid:durableId="796416978">
    <w:abstractNumId w:val="154"/>
  </w:num>
  <w:num w:numId="109" w16cid:durableId="167866129">
    <w:abstractNumId w:val="116"/>
  </w:num>
  <w:num w:numId="110" w16cid:durableId="685861339">
    <w:abstractNumId w:val="120"/>
  </w:num>
  <w:num w:numId="111" w16cid:durableId="384916048">
    <w:abstractNumId w:val="124"/>
  </w:num>
  <w:num w:numId="112" w16cid:durableId="2008433765">
    <w:abstractNumId w:val="103"/>
  </w:num>
  <w:num w:numId="113" w16cid:durableId="1387294296">
    <w:abstractNumId w:val="150"/>
  </w:num>
  <w:num w:numId="114" w16cid:durableId="987824442">
    <w:abstractNumId w:val="64"/>
  </w:num>
  <w:num w:numId="115" w16cid:durableId="1461460503">
    <w:abstractNumId w:val="92"/>
  </w:num>
  <w:num w:numId="116" w16cid:durableId="1781876899">
    <w:abstractNumId w:val="70"/>
  </w:num>
  <w:num w:numId="117" w16cid:durableId="665716903">
    <w:abstractNumId w:val="107"/>
  </w:num>
  <w:num w:numId="118" w16cid:durableId="6957387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155605923">
    <w:abstractNumId w:val="155"/>
  </w:num>
  <w:num w:numId="120" w16cid:durableId="1466964589">
    <w:abstractNumId w:val="186"/>
  </w:num>
  <w:num w:numId="121" w16cid:durableId="511917341">
    <w:abstractNumId w:val="93"/>
  </w:num>
  <w:num w:numId="122" w16cid:durableId="1659380263">
    <w:abstractNumId w:val="36"/>
  </w:num>
  <w:num w:numId="123" w16cid:durableId="2070303258">
    <w:abstractNumId w:val="56"/>
  </w:num>
  <w:num w:numId="124" w16cid:durableId="316887172">
    <w:abstractNumId w:val="52"/>
  </w:num>
  <w:num w:numId="125" w16cid:durableId="573199961">
    <w:abstractNumId w:val="193"/>
  </w:num>
  <w:num w:numId="126" w16cid:durableId="1387684061">
    <w:abstractNumId w:val="86"/>
  </w:num>
  <w:num w:numId="127" w16cid:durableId="200188679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373889289">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4593389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340358766">
    <w:abstractNumId w:val="147"/>
    <w:lvlOverride w:ilvl="0">
      <w:startOverride w:val="1"/>
    </w:lvlOverride>
    <w:lvlOverride w:ilvl="1"/>
    <w:lvlOverride w:ilvl="2"/>
    <w:lvlOverride w:ilvl="3"/>
    <w:lvlOverride w:ilvl="4"/>
    <w:lvlOverride w:ilvl="5"/>
    <w:lvlOverride w:ilvl="6"/>
    <w:lvlOverride w:ilvl="7"/>
    <w:lvlOverride w:ilvl="8"/>
  </w:num>
  <w:num w:numId="131" w16cid:durableId="1229655666">
    <w:abstractNumId w:val="130"/>
    <w:lvlOverride w:ilvl="0">
      <w:startOverride w:val="1"/>
    </w:lvlOverride>
    <w:lvlOverride w:ilvl="1"/>
    <w:lvlOverride w:ilvl="2"/>
    <w:lvlOverride w:ilvl="3"/>
    <w:lvlOverride w:ilvl="4"/>
    <w:lvlOverride w:ilvl="5"/>
    <w:lvlOverride w:ilvl="6"/>
    <w:lvlOverride w:ilvl="7"/>
    <w:lvlOverride w:ilvl="8"/>
  </w:num>
  <w:num w:numId="132" w16cid:durableId="79209108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81028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091044581">
    <w:abstractNumId w:val="1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659669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63013439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295263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31337620">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0113661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3717599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92774392">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118336211">
    <w:abstractNumId w:val="1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52693871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87324179">
    <w:abstractNumId w:val="1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83460786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84561323">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79718946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68081822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6474723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15167479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72858000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605961180">
    <w:abstractNumId w:val="95"/>
  </w:num>
  <w:num w:numId="153" w16cid:durableId="1325359815">
    <w:abstractNumId w:val="99"/>
  </w:num>
  <w:num w:numId="154" w16cid:durableId="1183322116">
    <w:abstractNumId w:val="85"/>
  </w:num>
  <w:num w:numId="155" w16cid:durableId="1985356799">
    <w:abstractNumId w:val="134"/>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activeWritingStyle w:appName="MSWord" w:lang="pl-PL"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B3"/>
    <w:rsid w:val="000007CE"/>
    <w:rsid w:val="00000ADE"/>
    <w:rsid w:val="00001499"/>
    <w:rsid w:val="00001876"/>
    <w:rsid w:val="00001D46"/>
    <w:rsid w:val="0000207C"/>
    <w:rsid w:val="000023DB"/>
    <w:rsid w:val="0000240D"/>
    <w:rsid w:val="00002769"/>
    <w:rsid w:val="0000293A"/>
    <w:rsid w:val="000045CD"/>
    <w:rsid w:val="0000585F"/>
    <w:rsid w:val="00005C13"/>
    <w:rsid w:val="00005DC3"/>
    <w:rsid w:val="0001041D"/>
    <w:rsid w:val="00010D49"/>
    <w:rsid w:val="00011255"/>
    <w:rsid w:val="000112BB"/>
    <w:rsid w:val="000113C3"/>
    <w:rsid w:val="0001159A"/>
    <w:rsid w:val="0001164A"/>
    <w:rsid w:val="000131DC"/>
    <w:rsid w:val="00013E8E"/>
    <w:rsid w:val="000141E5"/>
    <w:rsid w:val="00014D3E"/>
    <w:rsid w:val="00015A26"/>
    <w:rsid w:val="00015B13"/>
    <w:rsid w:val="00016110"/>
    <w:rsid w:val="000168B2"/>
    <w:rsid w:val="00016D8A"/>
    <w:rsid w:val="0001711F"/>
    <w:rsid w:val="0001727B"/>
    <w:rsid w:val="00017856"/>
    <w:rsid w:val="00020ACA"/>
    <w:rsid w:val="00021134"/>
    <w:rsid w:val="000216F0"/>
    <w:rsid w:val="0002389C"/>
    <w:rsid w:val="00023BFA"/>
    <w:rsid w:val="00024609"/>
    <w:rsid w:val="00026C92"/>
    <w:rsid w:val="00026E04"/>
    <w:rsid w:val="00026EC8"/>
    <w:rsid w:val="000272FA"/>
    <w:rsid w:val="00031691"/>
    <w:rsid w:val="000320CD"/>
    <w:rsid w:val="00032A98"/>
    <w:rsid w:val="00033331"/>
    <w:rsid w:val="000344DD"/>
    <w:rsid w:val="00034A7F"/>
    <w:rsid w:val="00036C95"/>
    <w:rsid w:val="00037287"/>
    <w:rsid w:val="00037BD7"/>
    <w:rsid w:val="000412E4"/>
    <w:rsid w:val="00042440"/>
    <w:rsid w:val="000442F4"/>
    <w:rsid w:val="00044632"/>
    <w:rsid w:val="00044DFE"/>
    <w:rsid w:val="00047899"/>
    <w:rsid w:val="00047ABF"/>
    <w:rsid w:val="0005079A"/>
    <w:rsid w:val="00050837"/>
    <w:rsid w:val="00050DC9"/>
    <w:rsid w:val="00050E28"/>
    <w:rsid w:val="00050E83"/>
    <w:rsid w:val="00051D9B"/>
    <w:rsid w:val="00052081"/>
    <w:rsid w:val="00053215"/>
    <w:rsid w:val="00054AF7"/>
    <w:rsid w:val="00054F31"/>
    <w:rsid w:val="0005512B"/>
    <w:rsid w:val="000554C8"/>
    <w:rsid w:val="000554ED"/>
    <w:rsid w:val="000569EE"/>
    <w:rsid w:val="000573FC"/>
    <w:rsid w:val="00057B35"/>
    <w:rsid w:val="00061EC5"/>
    <w:rsid w:val="0006275A"/>
    <w:rsid w:val="00062AE9"/>
    <w:rsid w:val="0006326B"/>
    <w:rsid w:val="0006441E"/>
    <w:rsid w:val="000646A7"/>
    <w:rsid w:val="0006485F"/>
    <w:rsid w:val="00065DDF"/>
    <w:rsid w:val="00065FDE"/>
    <w:rsid w:val="0006656D"/>
    <w:rsid w:val="00067206"/>
    <w:rsid w:val="00067235"/>
    <w:rsid w:val="00067638"/>
    <w:rsid w:val="000677B9"/>
    <w:rsid w:val="00067A9C"/>
    <w:rsid w:val="00067F79"/>
    <w:rsid w:val="0007295A"/>
    <w:rsid w:val="00072B0E"/>
    <w:rsid w:val="0007376A"/>
    <w:rsid w:val="00073BC4"/>
    <w:rsid w:val="00073C6A"/>
    <w:rsid w:val="000746ED"/>
    <w:rsid w:val="0007514D"/>
    <w:rsid w:val="00075344"/>
    <w:rsid w:val="000753E2"/>
    <w:rsid w:val="00075B3B"/>
    <w:rsid w:val="000817F9"/>
    <w:rsid w:val="00081D5E"/>
    <w:rsid w:val="00082197"/>
    <w:rsid w:val="0008344D"/>
    <w:rsid w:val="00083A46"/>
    <w:rsid w:val="00083AD1"/>
    <w:rsid w:val="00083B2E"/>
    <w:rsid w:val="00083C09"/>
    <w:rsid w:val="00084AE7"/>
    <w:rsid w:val="00085C81"/>
    <w:rsid w:val="00085D8E"/>
    <w:rsid w:val="0008646A"/>
    <w:rsid w:val="000864DC"/>
    <w:rsid w:val="0008691B"/>
    <w:rsid w:val="0008708E"/>
    <w:rsid w:val="00087817"/>
    <w:rsid w:val="0008787A"/>
    <w:rsid w:val="00087B58"/>
    <w:rsid w:val="00090750"/>
    <w:rsid w:val="00091F11"/>
    <w:rsid w:val="00092708"/>
    <w:rsid w:val="00094026"/>
    <w:rsid w:val="0009490C"/>
    <w:rsid w:val="00094EA4"/>
    <w:rsid w:val="00095CF8"/>
    <w:rsid w:val="0009613D"/>
    <w:rsid w:val="000963F5"/>
    <w:rsid w:val="000972EE"/>
    <w:rsid w:val="00097A1D"/>
    <w:rsid w:val="00097DEA"/>
    <w:rsid w:val="00097EF9"/>
    <w:rsid w:val="000A02AF"/>
    <w:rsid w:val="000A1243"/>
    <w:rsid w:val="000A1AE5"/>
    <w:rsid w:val="000A4771"/>
    <w:rsid w:val="000A531F"/>
    <w:rsid w:val="000A551F"/>
    <w:rsid w:val="000A5576"/>
    <w:rsid w:val="000A5714"/>
    <w:rsid w:val="000A697F"/>
    <w:rsid w:val="000A6D49"/>
    <w:rsid w:val="000A6DF5"/>
    <w:rsid w:val="000A7226"/>
    <w:rsid w:val="000A7294"/>
    <w:rsid w:val="000A73F0"/>
    <w:rsid w:val="000A77BE"/>
    <w:rsid w:val="000A7D7D"/>
    <w:rsid w:val="000B0451"/>
    <w:rsid w:val="000B0898"/>
    <w:rsid w:val="000B0C17"/>
    <w:rsid w:val="000B0CA6"/>
    <w:rsid w:val="000B2115"/>
    <w:rsid w:val="000B214D"/>
    <w:rsid w:val="000B371C"/>
    <w:rsid w:val="000B471C"/>
    <w:rsid w:val="000B47AC"/>
    <w:rsid w:val="000B48A3"/>
    <w:rsid w:val="000B56D5"/>
    <w:rsid w:val="000B5B41"/>
    <w:rsid w:val="000B6093"/>
    <w:rsid w:val="000B64A2"/>
    <w:rsid w:val="000B6C87"/>
    <w:rsid w:val="000B7129"/>
    <w:rsid w:val="000B73EA"/>
    <w:rsid w:val="000C01C2"/>
    <w:rsid w:val="000C03CA"/>
    <w:rsid w:val="000C1FD1"/>
    <w:rsid w:val="000C3556"/>
    <w:rsid w:val="000C35F3"/>
    <w:rsid w:val="000C3E20"/>
    <w:rsid w:val="000C3EED"/>
    <w:rsid w:val="000C403C"/>
    <w:rsid w:val="000C578C"/>
    <w:rsid w:val="000C7898"/>
    <w:rsid w:val="000D063C"/>
    <w:rsid w:val="000D0825"/>
    <w:rsid w:val="000D108E"/>
    <w:rsid w:val="000D1167"/>
    <w:rsid w:val="000D1878"/>
    <w:rsid w:val="000D2386"/>
    <w:rsid w:val="000D2810"/>
    <w:rsid w:val="000D2E69"/>
    <w:rsid w:val="000D389C"/>
    <w:rsid w:val="000D3B31"/>
    <w:rsid w:val="000D4319"/>
    <w:rsid w:val="000D618C"/>
    <w:rsid w:val="000D68B2"/>
    <w:rsid w:val="000D70BD"/>
    <w:rsid w:val="000D73AB"/>
    <w:rsid w:val="000E02F3"/>
    <w:rsid w:val="000E0BBA"/>
    <w:rsid w:val="000E1A40"/>
    <w:rsid w:val="000E1C64"/>
    <w:rsid w:val="000E2354"/>
    <w:rsid w:val="000E2AB9"/>
    <w:rsid w:val="000E3886"/>
    <w:rsid w:val="000E3AEC"/>
    <w:rsid w:val="000E3F0C"/>
    <w:rsid w:val="000E40EA"/>
    <w:rsid w:val="000E49E1"/>
    <w:rsid w:val="000E6621"/>
    <w:rsid w:val="000E69CC"/>
    <w:rsid w:val="000E6FA0"/>
    <w:rsid w:val="000E77DC"/>
    <w:rsid w:val="000E78A6"/>
    <w:rsid w:val="000E7C85"/>
    <w:rsid w:val="000F0D32"/>
    <w:rsid w:val="000F0E2D"/>
    <w:rsid w:val="000F1473"/>
    <w:rsid w:val="000F1A4A"/>
    <w:rsid w:val="000F1CCA"/>
    <w:rsid w:val="000F2714"/>
    <w:rsid w:val="000F3A3D"/>
    <w:rsid w:val="000F5509"/>
    <w:rsid w:val="000F6382"/>
    <w:rsid w:val="000F6ABF"/>
    <w:rsid w:val="000F6DCC"/>
    <w:rsid w:val="000F6FF5"/>
    <w:rsid w:val="000F720C"/>
    <w:rsid w:val="000F7812"/>
    <w:rsid w:val="000F79BE"/>
    <w:rsid w:val="00100D46"/>
    <w:rsid w:val="00100E5B"/>
    <w:rsid w:val="0010116D"/>
    <w:rsid w:val="00101226"/>
    <w:rsid w:val="001012FA"/>
    <w:rsid w:val="001013E1"/>
    <w:rsid w:val="00101A62"/>
    <w:rsid w:val="00102A66"/>
    <w:rsid w:val="0010382D"/>
    <w:rsid w:val="00105732"/>
    <w:rsid w:val="00106651"/>
    <w:rsid w:val="00106D3B"/>
    <w:rsid w:val="00107E4B"/>
    <w:rsid w:val="00110423"/>
    <w:rsid w:val="00110424"/>
    <w:rsid w:val="00111557"/>
    <w:rsid w:val="001115B4"/>
    <w:rsid w:val="00112EAF"/>
    <w:rsid w:val="00113AEE"/>
    <w:rsid w:val="00113E64"/>
    <w:rsid w:val="001145FC"/>
    <w:rsid w:val="00115BDA"/>
    <w:rsid w:val="00116A31"/>
    <w:rsid w:val="00116FBF"/>
    <w:rsid w:val="00117760"/>
    <w:rsid w:val="00117BE5"/>
    <w:rsid w:val="00117D58"/>
    <w:rsid w:val="00117F70"/>
    <w:rsid w:val="001202CD"/>
    <w:rsid w:val="00121068"/>
    <w:rsid w:val="00121B45"/>
    <w:rsid w:val="0012205C"/>
    <w:rsid w:val="0012222F"/>
    <w:rsid w:val="0012227A"/>
    <w:rsid w:val="001225F2"/>
    <w:rsid w:val="00123035"/>
    <w:rsid w:val="00123527"/>
    <w:rsid w:val="00123BA2"/>
    <w:rsid w:val="0012432C"/>
    <w:rsid w:val="001255C2"/>
    <w:rsid w:val="00125D2D"/>
    <w:rsid w:val="001260F1"/>
    <w:rsid w:val="00130B29"/>
    <w:rsid w:val="00130F8B"/>
    <w:rsid w:val="00130FD4"/>
    <w:rsid w:val="0013223C"/>
    <w:rsid w:val="00132989"/>
    <w:rsid w:val="00133016"/>
    <w:rsid w:val="00133102"/>
    <w:rsid w:val="001333A5"/>
    <w:rsid w:val="00134344"/>
    <w:rsid w:val="0013466D"/>
    <w:rsid w:val="00134D70"/>
    <w:rsid w:val="0013504E"/>
    <w:rsid w:val="001360D4"/>
    <w:rsid w:val="00136CA5"/>
    <w:rsid w:val="00136F8C"/>
    <w:rsid w:val="00137167"/>
    <w:rsid w:val="001372FB"/>
    <w:rsid w:val="0013743E"/>
    <w:rsid w:val="0014110D"/>
    <w:rsid w:val="00141301"/>
    <w:rsid w:val="00141B32"/>
    <w:rsid w:val="00141CA1"/>
    <w:rsid w:val="0014224A"/>
    <w:rsid w:val="00142C2C"/>
    <w:rsid w:val="00142FD8"/>
    <w:rsid w:val="00143A5B"/>
    <w:rsid w:val="00144070"/>
    <w:rsid w:val="0014448E"/>
    <w:rsid w:val="00144773"/>
    <w:rsid w:val="0014479E"/>
    <w:rsid w:val="00144831"/>
    <w:rsid w:val="00144B03"/>
    <w:rsid w:val="00144CA9"/>
    <w:rsid w:val="001469A8"/>
    <w:rsid w:val="00147434"/>
    <w:rsid w:val="001475AF"/>
    <w:rsid w:val="00147D79"/>
    <w:rsid w:val="00150904"/>
    <w:rsid w:val="00151397"/>
    <w:rsid w:val="00152011"/>
    <w:rsid w:val="00152E04"/>
    <w:rsid w:val="00153541"/>
    <w:rsid w:val="00153EB7"/>
    <w:rsid w:val="001544CD"/>
    <w:rsid w:val="00154F4A"/>
    <w:rsid w:val="0015549B"/>
    <w:rsid w:val="00156420"/>
    <w:rsid w:val="001567AF"/>
    <w:rsid w:val="00156A29"/>
    <w:rsid w:val="00156B57"/>
    <w:rsid w:val="00161739"/>
    <w:rsid w:val="00161812"/>
    <w:rsid w:val="00161A7B"/>
    <w:rsid w:val="00163041"/>
    <w:rsid w:val="00163638"/>
    <w:rsid w:val="00163DEB"/>
    <w:rsid w:val="00163FA2"/>
    <w:rsid w:val="0016425F"/>
    <w:rsid w:val="001657EA"/>
    <w:rsid w:val="001657FE"/>
    <w:rsid w:val="00165933"/>
    <w:rsid w:val="00165A5D"/>
    <w:rsid w:val="00166836"/>
    <w:rsid w:val="00166F46"/>
    <w:rsid w:val="00167567"/>
    <w:rsid w:val="00167685"/>
    <w:rsid w:val="001707CE"/>
    <w:rsid w:val="0017159F"/>
    <w:rsid w:val="001718D4"/>
    <w:rsid w:val="0017266D"/>
    <w:rsid w:val="00172F9C"/>
    <w:rsid w:val="00174555"/>
    <w:rsid w:val="00174A18"/>
    <w:rsid w:val="00174B5E"/>
    <w:rsid w:val="00174CEB"/>
    <w:rsid w:val="001805A7"/>
    <w:rsid w:val="0018081F"/>
    <w:rsid w:val="001808B8"/>
    <w:rsid w:val="00180ED2"/>
    <w:rsid w:val="0018146A"/>
    <w:rsid w:val="00182E15"/>
    <w:rsid w:val="00183111"/>
    <w:rsid w:val="00184452"/>
    <w:rsid w:val="001851D5"/>
    <w:rsid w:val="00186988"/>
    <w:rsid w:val="00186D62"/>
    <w:rsid w:val="00187DAD"/>
    <w:rsid w:val="00187EF1"/>
    <w:rsid w:val="001912EB"/>
    <w:rsid w:val="0019146C"/>
    <w:rsid w:val="00191630"/>
    <w:rsid w:val="00191CDE"/>
    <w:rsid w:val="00192299"/>
    <w:rsid w:val="00194B9B"/>
    <w:rsid w:val="00194C16"/>
    <w:rsid w:val="00194C99"/>
    <w:rsid w:val="00195269"/>
    <w:rsid w:val="00196481"/>
    <w:rsid w:val="001A00AA"/>
    <w:rsid w:val="001A1E1B"/>
    <w:rsid w:val="001A1E79"/>
    <w:rsid w:val="001A2E1F"/>
    <w:rsid w:val="001A3B56"/>
    <w:rsid w:val="001A3B87"/>
    <w:rsid w:val="001A3D43"/>
    <w:rsid w:val="001A5DA8"/>
    <w:rsid w:val="001A69AB"/>
    <w:rsid w:val="001A7316"/>
    <w:rsid w:val="001B0043"/>
    <w:rsid w:val="001B11A1"/>
    <w:rsid w:val="001B1C1C"/>
    <w:rsid w:val="001B24ED"/>
    <w:rsid w:val="001B2BCA"/>
    <w:rsid w:val="001B340A"/>
    <w:rsid w:val="001B369F"/>
    <w:rsid w:val="001B3D8A"/>
    <w:rsid w:val="001B4723"/>
    <w:rsid w:val="001B492E"/>
    <w:rsid w:val="001B4A27"/>
    <w:rsid w:val="001B4BD3"/>
    <w:rsid w:val="001B5225"/>
    <w:rsid w:val="001B567C"/>
    <w:rsid w:val="001B6E1F"/>
    <w:rsid w:val="001C0056"/>
    <w:rsid w:val="001C03DE"/>
    <w:rsid w:val="001C0492"/>
    <w:rsid w:val="001C0B5D"/>
    <w:rsid w:val="001C1769"/>
    <w:rsid w:val="001C26B4"/>
    <w:rsid w:val="001C4233"/>
    <w:rsid w:val="001C42FC"/>
    <w:rsid w:val="001C4C21"/>
    <w:rsid w:val="001C53C6"/>
    <w:rsid w:val="001C55B3"/>
    <w:rsid w:val="001C7153"/>
    <w:rsid w:val="001C7288"/>
    <w:rsid w:val="001C75E9"/>
    <w:rsid w:val="001C7D12"/>
    <w:rsid w:val="001C7D2B"/>
    <w:rsid w:val="001C7E71"/>
    <w:rsid w:val="001D02C3"/>
    <w:rsid w:val="001D114C"/>
    <w:rsid w:val="001D1563"/>
    <w:rsid w:val="001D1B0E"/>
    <w:rsid w:val="001D2F20"/>
    <w:rsid w:val="001D2F2D"/>
    <w:rsid w:val="001D4125"/>
    <w:rsid w:val="001D5207"/>
    <w:rsid w:val="001D5261"/>
    <w:rsid w:val="001D5684"/>
    <w:rsid w:val="001D571F"/>
    <w:rsid w:val="001D668C"/>
    <w:rsid w:val="001D6DD0"/>
    <w:rsid w:val="001D791C"/>
    <w:rsid w:val="001D7979"/>
    <w:rsid w:val="001E006C"/>
    <w:rsid w:val="001E01AB"/>
    <w:rsid w:val="001E1AEC"/>
    <w:rsid w:val="001E24E5"/>
    <w:rsid w:val="001E2F27"/>
    <w:rsid w:val="001E2F78"/>
    <w:rsid w:val="001E3376"/>
    <w:rsid w:val="001E33EE"/>
    <w:rsid w:val="001E344F"/>
    <w:rsid w:val="001E349D"/>
    <w:rsid w:val="001E35DD"/>
    <w:rsid w:val="001E4AA2"/>
    <w:rsid w:val="001E54DF"/>
    <w:rsid w:val="001E5738"/>
    <w:rsid w:val="001E62FE"/>
    <w:rsid w:val="001E6368"/>
    <w:rsid w:val="001E6B34"/>
    <w:rsid w:val="001E76B4"/>
    <w:rsid w:val="001E79C0"/>
    <w:rsid w:val="001F0B7F"/>
    <w:rsid w:val="001F1800"/>
    <w:rsid w:val="001F1ADE"/>
    <w:rsid w:val="001F2225"/>
    <w:rsid w:val="001F2D44"/>
    <w:rsid w:val="001F2EF8"/>
    <w:rsid w:val="001F40BD"/>
    <w:rsid w:val="001F44CC"/>
    <w:rsid w:val="001F4790"/>
    <w:rsid w:val="001F4AE1"/>
    <w:rsid w:val="001F507B"/>
    <w:rsid w:val="001F514D"/>
    <w:rsid w:val="001F5A5B"/>
    <w:rsid w:val="001F6995"/>
    <w:rsid w:val="001F6EF7"/>
    <w:rsid w:val="001F78D8"/>
    <w:rsid w:val="001F7993"/>
    <w:rsid w:val="00200949"/>
    <w:rsid w:val="00200C13"/>
    <w:rsid w:val="00202C49"/>
    <w:rsid w:val="002039F3"/>
    <w:rsid w:val="00204285"/>
    <w:rsid w:val="0020448D"/>
    <w:rsid w:val="0020459D"/>
    <w:rsid w:val="00204E9C"/>
    <w:rsid w:val="002055AF"/>
    <w:rsid w:val="00205A33"/>
    <w:rsid w:val="00205E52"/>
    <w:rsid w:val="00206BDC"/>
    <w:rsid w:val="00206E0D"/>
    <w:rsid w:val="002070BF"/>
    <w:rsid w:val="00207138"/>
    <w:rsid w:val="00207366"/>
    <w:rsid w:val="00207AE9"/>
    <w:rsid w:val="00210AE0"/>
    <w:rsid w:val="002112A8"/>
    <w:rsid w:val="00211447"/>
    <w:rsid w:val="00212AD1"/>
    <w:rsid w:val="00214001"/>
    <w:rsid w:val="00214EA0"/>
    <w:rsid w:val="0021533A"/>
    <w:rsid w:val="00215BD5"/>
    <w:rsid w:val="00215D98"/>
    <w:rsid w:val="00216054"/>
    <w:rsid w:val="00217E29"/>
    <w:rsid w:val="002202C5"/>
    <w:rsid w:val="002215EA"/>
    <w:rsid w:val="00221703"/>
    <w:rsid w:val="002223CC"/>
    <w:rsid w:val="002227AC"/>
    <w:rsid w:val="0022385E"/>
    <w:rsid w:val="002250FC"/>
    <w:rsid w:val="002254BA"/>
    <w:rsid w:val="0022759B"/>
    <w:rsid w:val="00227DF8"/>
    <w:rsid w:val="00227FB1"/>
    <w:rsid w:val="00231FCF"/>
    <w:rsid w:val="00233664"/>
    <w:rsid w:val="00233BD7"/>
    <w:rsid w:val="00233FAE"/>
    <w:rsid w:val="0023453C"/>
    <w:rsid w:val="00234D3F"/>
    <w:rsid w:val="002359BE"/>
    <w:rsid w:val="00235B10"/>
    <w:rsid w:val="00236424"/>
    <w:rsid w:val="00236B5B"/>
    <w:rsid w:val="00236CE8"/>
    <w:rsid w:val="0023764A"/>
    <w:rsid w:val="002401DA"/>
    <w:rsid w:val="0024022C"/>
    <w:rsid w:val="0024105B"/>
    <w:rsid w:val="00241935"/>
    <w:rsid w:val="002419A6"/>
    <w:rsid w:val="00242B9B"/>
    <w:rsid w:val="00242E3B"/>
    <w:rsid w:val="002437D7"/>
    <w:rsid w:val="0024393A"/>
    <w:rsid w:val="002445E7"/>
    <w:rsid w:val="00244728"/>
    <w:rsid w:val="00246AC3"/>
    <w:rsid w:val="00247785"/>
    <w:rsid w:val="00250305"/>
    <w:rsid w:val="00250BD3"/>
    <w:rsid w:val="002517A8"/>
    <w:rsid w:val="0025199A"/>
    <w:rsid w:val="00251BFA"/>
    <w:rsid w:val="00251D27"/>
    <w:rsid w:val="0025365E"/>
    <w:rsid w:val="00253B17"/>
    <w:rsid w:val="00254450"/>
    <w:rsid w:val="00254CDA"/>
    <w:rsid w:val="00255264"/>
    <w:rsid w:val="00256590"/>
    <w:rsid w:val="0025661D"/>
    <w:rsid w:val="002567A8"/>
    <w:rsid w:val="002572DE"/>
    <w:rsid w:val="00257E2C"/>
    <w:rsid w:val="00257E7F"/>
    <w:rsid w:val="00261D9C"/>
    <w:rsid w:val="00262957"/>
    <w:rsid w:val="002634B4"/>
    <w:rsid w:val="0026350F"/>
    <w:rsid w:val="00263E15"/>
    <w:rsid w:val="00264217"/>
    <w:rsid w:val="00264779"/>
    <w:rsid w:val="00266C7D"/>
    <w:rsid w:val="00266E3F"/>
    <w:rsid w:val="002703D6"/>
    <w:rsid w:val="0027106C"/>
    <w:rsid w:val="00271F4E"/>
    <w:rsid w:val="002725C3"/>
    <w:rsid w:val="002729F6"/>
    <w:rsid w:val="00272A34"/>
    <w:rsid w:val="002749ED"/>
    <w:rsid w:val="00274FCB"/>
    <w:rsid w:val="0027597D"/>
    <w:rsid w:val="002759B1"/>
    <w:rsid w:val="00276C43"/>
    <w:rsid w:val="00277672"/>
    <w:rsid w:val="00277943"/>
    <w:rsid w:val="00281013"/>
    <w:rsid w:val="00281BBD"/>
    <w:rsid w:val="00281C27"/>
    <w:rsid w:val="002822DC"/>
    <w:rsid w:val="002824A3"/>
    <w:rsid w:val="00282BFD"/>
    <w:rsid w:val="002836E3"/>
    <w:rsid w:val="00283E2C"/>
    <w:rsid w:val="002872D1"/>
    <w:rsid w:val="00287B75"/>
    <w:rsid w:val="00287D50"/>
    <w:rsid w:val="002902FD"/>
    <w:rsid w:val="002906CB"/>
    <w:rsid w:val="00291DA8"/>
    <w:rsid w:val="00291F85"/>
    <w:rsid w:val="002925D8"/>
    <w:rsid w:val="00292750"/>
    <w:rsid w:val="00292AE9"/>
    <w:rsid w:val="0029362C"/>
    <w:rsid w:val="002937E8"/>
    <w:rsid w:val="00294150"/>
    <w:rsid w:val="002948D3"/>
    <w:rsid w:val="002949D3"/>
    <w:rsid w:val="00294CD2"/>
    <w:rsid w:val="002A0389"/>
    <w:rsid w:val="002A0610"/>
    <w:rsid w:val="002A2BB5"/>
    <w:rsid w:val="002A3D18"/>
    <w:rsid w:val="002A3F96"/>
    <w:rsid w:val="002A430C"/>
    <w:rsid w:val="002A441A"/>
    <w:rsid w:val="002A49C8"/>
    <w:rsid w:val="002A5A35"/>
    <w:rsid w:val="002A5F92"/>
    <w:rsid w:val="002A6A8D"/>
    <w:rsid w:val="002A778F"/>
    <w:rsid w:val="002B02E9"/>
    <w:rsid w:val="002B06E1"/>
    <w:rsid w:val="002B074E"/>
    <w:rsid w:val="002B1BAE"/>
    <w:rsid w:val="002B3378"/>
    <w:rsid w:val="002B41B4"/>
    <w:rsid w:val="002B487E"/>
    <w:rsid w:val="002B4AEF"/>
    <w:rsid w:val="002B4B82"/>
    <w:rsid w:val="002B4BA0"/>
    <w:rsid w:val="002B5E5A"/>
    <w:rsid w:val="002B5FE9"/>
    <w:rsid w:val="002B616C"/>
    <w:rsid w:val="002B6362"/>
    <w:rsid w:val="002B6E64"/>
    <w:rsid w:val="002B7148"/>
    <w:rsid w:val="002B77B7"/>
    <w:rsid w:val="002C1164"/>
    <w:rsid w:val="002C1A62"/>
    <w:rsid w:val="002C1EF8"/>
    <w:rsid w:val="002C3CF1"/>
    <w:rsid w:val="002C544D"/>
    <w:rsid w:val="002C5ADD"/>
    <w:rsid w:val="002C5F12"/>
    <w:rsid w:val="002C6B2A"/>
    <w:rsid w:val="002C76A3"/>
    <w:rsid w:val="002C7D0E"/>
    <w:rsid w:val="002D0553"/>
    <w:rsid w:val="002D0630"/>
    <w:rsid w:val="002D0791"/>
    <w:rsid w:val="002D2135"/>
    <w:rsid w:val="002D274D"/>
    <w:rsid w:val="002D33D9"/>
    <w:rsid w:val="002D4AED"/>
    <w:rsid w:val="002D4B2C"/>
    <w:rsid w:val="002D535D"/>
    <w:rsid w:val="002D6B65"/>
    <w:rsid w:val="002D71E7"/>
    <w:rsid w:val="002D7A53"/>
    <w:rsid w:val="002D7FE2"/>
    <w:rsid w:val="002E05F9"/>
    <w:rsid w:val="002E0FCB"/>
    <w:rsid w:val="002E1073"/>
    <w:rsid w:val="002E1086"/>
    <w:rsid w:val="002E1257"/>
    <w:rsid w:val="002E1458"/>
    <w:rsid w:val="002E14A3"/>
    <w:rsid w:val="002E1940"/>
    <w:rsid w:val="002E1A1A"/>
    <w:rsid w:val="002E28DF"/>
    <w:rsid w:val="002E3A5C"/>
    <w:rsid w:val="002E4F13"/>
    <w:rsid w:val="002E77B5"/>
    <w:rsid w:val="002E78E2"/>
    <w:rsid w:val="002F1A54"/>
    <w:rsid w:val="002F1B1D"/>
    <w:rsid w:val="002F1F73"/>
    <w:rsid w:val="002F314A"/>
    <w:rsid w:val="002F542D"/>
    <w:rsid w:val="002F608E"/>
    <w:rsid w:val="002F6EE6"/>
    <w:rsid w:val="002F704B"/>
    <w:rsid w:val="002F7964"/>
    <w:rsid w:val="003007FF"/>
    <w:rsid w:val="003012D9"/>
    <w:rsid w:val="00301D81"/>
    <w:rsid w:val="00302B95"/>
    <w:rsid w:val="00303B65"/>
    <w:rsid w:val="00303E18"/>
    <w:rsid w:val="00305171"/>
    <w:rsid w:val="00305666"/>
    <w:rsid w:val="00306A7B"/>
    <w:rsid w:val="00307256"/>
    <w:rsid w:val="003074B7"/>
    <w:rsid w:val="00310E3B"/>
    <w:rsid w:val="00311567"/>
    <w:rsid w:val="00312A7B"/>
    <w:rsid w:val="003138BB"/>
    <w:rsid w:val="0031436A"/>
    <w:rsid w:val="00314688"/>
    <w:rsid w:val="0031519B"/>
    <w:rsid w:val="00315D17"/>
    <w:rsid w:val="00315D24"/>
    <w:rsid w:val="00320B69"/>
    <w:rsid w:val="00320B79"/>
    <w:rsid w:val="003212BE"/>
    <w:rsid w:val="00321757"/>
    <w:rsid w:val="00321FF7"/>
    <w:rsid w:val="003223CA"/>
    <w:rsid w:val="00322DEA"/>
    <w:rsid w:val="00323EE3"/>
    <w:rsid w:val="0032405A"/>
    <w:rsid w:val="00324334"/>
    <w:rsid w:val="00325680"/>
    <w:rsid w:val="003257A8"/>
    <w:rsid w:val="00325B88"/>
    <w:rsid w:val="00325E23"/>
    <w:rsid w:val="003267A7"/>
    <w:rsid w:val="00326920"/>
    <w:rsid w:val="00326CC1"/>
    <w:rsid w:val="003277A4"/>
    <w:rsid w:val="00330137"/>
    <w:rsid w:val="003301C2"/>
    <w:rsid w:val="00330C52"/>
    <w:rsid w:val="00330CF9"/>
    <w:rsid w:val="00330FC1"/>
    <w:rsid w:val="00331674"/>
    <w:rsid w:val="0033206D"/>
    <w:rsid w:val="00332707"/>
    <w:rsid w:val="00332814"/>
    <w:rsid w:val="00333608"/>
    <w:rsid w:val="00334424"/>
    <w:rsid w:val="0033445D"/>
    <w:rsid w:val="003347C5"/>
    <w:rsid w:val="00336122"/>
    <w:rsid w:val="00336482"/>
    <w:rsid w:val="003365D2"/>
    <w:rsid w:val="003372B5"/>
    <w:rsid w:val="00337307"/>
    <w:rsid w:val="003374C3"/>
    <w:rsid w:val="0034007F"/>
    <w:rsid w:val="00340187"/>
    <w:rsid w:val="00341D65"/>
    <w:rsid w:val="00342D8C"/>
    <w:rsid w:val="003444BD"/>
    <w:rsid w:val="00346042"/>
    <w:rsid w:val="0034696A"/>
    <w:rsid w:val="00346AF4"/>
    <w:rsid w:val="00346B20"/>
    <w:rsid w:val="00346C5D"/>
    <w:rsid w:val="00347515"/>
    <w:rsid w:val="00350071"/>
    <w:rsid w:val="00351366"/>
    <w:rsid w:val="00351485"/>
    <w:rsid w:val="00351530"/>
    <w:rsid w:val="00351D4E"/>
    <w:rsid w:val="00352647"/>
    <w:rsid w:val="003533D5"/>
    <w:rsid w:val="003534D2"/>
    <w:rsid w:val="003554A4"/>
    <w:rsid w:val="00355A9C"/>
    <w:rsid w:val="00361768"/>
    <w:rsid w:val="00361A4E"/>
    <w:rsid w:val="00361FA9"/>
    <w:rsid w:val="00362019"/>
    <w:rsid w:val="00362121"/>
    <w:rsid w:val="00362134"/>
    <w:rsid w:val="00362743"/>
    <w:rsid w:val="00363594"/>
    <w:rsid w:val="00363772"/>
    <w:rsid w:val="003637B3"/>
    <w:rsid w:val="00364245"/>
    <w:rsid w:val="0036432A"/>
    <w:rsid w:val="00365524"/>
    <w:rsid w:val="00366A32"/>
    <w:rsid w:val="00366F80"/>
    <w:rsid w:val="003675DC"/>
    <w:rsid w:val="00367675"/>
    <w:rsid w:val="003704CD"/>
    <w:rsid w:val="003712C8"/>
    <w:rsid w:val="003717DF"/>
    <w:rsid w:val="003723A6"/>
    <w:rsid w:val="0037256B"/>
    <w:rsid w:val="003733B0"/>
    <w:rsid w:val="0037344C"/>
    <w:rsid w:val="003738A1"/>
    <w:rsid w:val="003744BC"/>
    <w:rsid w:val="003745C0"/>
    <w:rsid w:val="003746F8"/>
    <w:rsid w:val="003752B9"/>
    <w:rsid w:val="003756B8"/>
    <w:rsid w:val="003757F9"/>
    <w:rsid w:val="0037583D"/>
    <w:rsid w:val="00375CB8"/>
    <w:rsid w:val="00375CE0"/>
    <w:rsid w:val="00376509"/>
    <w:rsid w:val="00376746"/>
    <w:rsid w:val="00376CD7"/>
    <w:rsid w:val="00376E32"/>
    <w:rsid w:val="0037715B"/>
    <w:rsid w:val="00380BAE"/>
    <w:rsid w:val="0038100B"/>
    <w:rsid w:val="00381DD4"/>
    <w:rsid w:val="00381E80"/>
    <w:rsid w:val="003822FC"/>
    <w:rsid w:val="0038340C"/>
    <w:rsid w:val="00383CCD"/>
    <w:rsid w:val="0038426B"/>
    <w:rsid w:val="003847AF"/>
    <w:rsid w:val="00384F88"/>
    <w:rsid w:val="00385584"/>
    <w:rsid w:val="00385615"/>
    <w:rsid w:val="003905F9"/>
    <w:rsid w:val="00390657"/>
    <w:rsid w:val="00391081"/>
    <w:rsid w:val="00391622"/>
    <w:rsid w:val="0039183B"/>
    <w:rsid w:val="00391CB5"/>
    <w:rsid w:val="00391EA2"/>
    <w:rsid w:val="003927CB"/>
    <w:rsid w:val="0039387D"/>
    <w:rsid w:val="00394A3E"/>
    <w:rsid w:val="00394BCE"/>
    <w:rsid w:val="00394E83"/>
    <w:rsid w:val="003951F2"/>
    <w:rsid w:val="0039543F"/>
    <w:rsid w:val="00395934"/>
    <w:rsid w:val="00395A92"/>
    <w:rsid w:val="00395EC2"/>
    <w:rsid w:val="003960D5"/>
    <w:rsid w:val="0039752B"/>
    <w:rsid w:val="00397B5E"/>
    <w:rsid w:val="00397D20"/>
    <w:rsid w:val="003A0023"/>
    <w:rsid w:val="003A05DE"/>
    <w:rsid w:val="003A1622"/>
    <w:rsid w:val="003A28F0"/>
    <w:rsid w:val="003A30BF"/>
    <w:rsid w:val="003A3238"/>
    <w:rsid w:val="003A46A7"/>
    <w:rsid w:val="003A4A58"/>
    <w:rsid w:val="003A4C67"/>
    <w:rsid w:val="003A53B0"/>
    <w:rsid w:val="003A58D0"/>
    <w:rsid w:val="003A6884"/>
    <w:rsid w:val="003A6C99"/>
    <w:rsid w:val="003A6FEE"/>
    <w:rsid w:val="003A7087"/>
    <w:rsid w:val="003A7EFA"/>
    <w:rsid w:val="003B02DD"/>
    <w:rsid w:val="003B0309"/>
    <w:rsid w:val="003B077D"/>
    <w:rsid w:val="003B137F"/>
    <w:rsid w:val="003B25D8"/>
    <w:rsid w:val="003B302D"/>
    <w:rsid w:val="003B3A00"/>
    <w:rsid w:val="003B4DD6"/>
    <w:rsid w:val="003B56A1"/>
    <w:rsid w:val="003B6517"/>
    <w:rsid w:val="003B67DA"/>
    <w:rsid w:val="003C0675"/>
    <w:rsid w:val="003C09B7"/>
    <w:rsid w:val="003C0C33"/>
    <w:rsid w:val="003C0ECC"/>
    <w:rsid w:val="003C19B5"/>
    <w:rsid w:val="003C1E56"/>
    <w:rsid w:val="003C2346"/>
    <w:rsid w:val="003C2A4C"/>
    <w:rsid w:val="003C2D79"/>
    <w:rsid w:val="003C3B33"/>
    <w:rsid w:val="003C4906"/>
    <w:rsid w:val="003C5BF4"/>
    <w:rsid w:val="003C7A1E"/>
    <w:rsid w:val="003C7C4D"/>
    <w:rsid w:val="003D0699"/>
    <w:rsid w:val="003D0862"/>
    <w:rsid w:val="003D2E98"/>
    <w:rsid w:val="003D2E9C"/>
    <w:rsid w:val="003D3250"/>
    <w:rsid w:val="003D33C5"/>
    <w:rsid w:val="003D3471"/>
    <w:rsid w:val="003D3480"/>
    <w:rsid w:val="003D3AE7"/>
    <w:rsid w:val="003D3EEB"/>
    <w:rsid w:val="003D42EB"/>
    <w:rsid w:val="003D49EF"/>
    <w:rsid w:val="003D5639"/>
    <w:rsid w:val="003D5DC7"/>
    <w:rsid w:val="003D6681"/>
    <w:rsid w:val="003D6DD5"/>
    <w:rsid w:val="003D72EF"/>
    <w:rsid w:val="003E0789"/>
    <w:rsid w:val="003E1812"/>
    <w:rsid w:val="003E2BA9"/>
    <w:rsid w:val="003E2F7B"/>
    <w:rsid w:val="003E3C6F"/>
    <w:rsid w:val="003E3E42"/>
    <w:rsid w:val="003E4528"/>
    <w:rsid w:val="003E5BBC"/>
    <w:rsid w:val="003E5E21"/>
    <w:rsid w:val="003E60FC"/>
    <w:rsid w:val="003E6201"/>
    <w:rsid w:val="003E6DB0"/>
    <w:rsid w:val="003E7A83"/>
    <w:rsid w:val="003F0F96"/>
    <w:rsid w:val="003F18B0"/>
    <w:rsid w:val="003F2171"/>
    <w:rsid w:val="003F2939"/>
    <w:rsid w:val="003F3683"/>
    <w:rsid w:val="003F3764"/>
    <w:rsid w:val="003F44F6"/>
    <w:rsid w:val="003F4A5B"/>
    <w:rsid w:val="003F4F53"/>
    <w:rsid w:val="003F629A"/>
    <w:rsid w:val="003F7648"/>
    <w:rsid w:val="0040167F"/>
    <w:rsid w:val="00401865"/>
    <w:rsid w:val="00402443"/>
    <w:rsid w:val="0040285A"/>
    <w:rsid w:val="00403734"/>
    <w:rsid w:val="00403985"/>
    <w:rsid w:val="0040549E"/>
    <w:rsid w:val="00405A81"/>
    <w:rsid w:val="00405B1E"/>
    <w:rsid w:val="00405C05"/>
    <w:rsid w:val="00406AE1"/>
    <w:rsid w:val="004077BF"/>
    <w:rsid w:val="00407C62"/>
    <w:rsid w:val="0041055A"/>
    <w:rsid w:val="00410F36"/>
    <w:rsid w:val="00411469"/>
    <w:rsid w:val="00411C84"/>
    <w:rsid w:val="0041266B"/>
    <w:rsid w:val="00412A67"/>
    <w:rsid w:val="004138BB"/>
    <w:rsid w:val="00413EAC"/>
    <w:rsid w:val="00413F34"/>
    <w:rsid w:val="0041409A"/>
    <w:rsid w:val="00414853"/>
    <w:rsid w:val="00414BEB"/>
    <w:rsid w:val="00416BBA"/>
    <w:rsid w:val="0042061E"/>
    <w:rsid w:val="00421999"/>
    <w:rsid w:val="00421D0D"/>
    <w:rsid w:val="004229BD"/>
    <w:rsid w:val="00422DE7"/>
    <w:rsid w:val="0042363C"/>
    <w:rsid w:val="0042386D"/>
    <w:rsid w:val="0042395A"/>
    <w:rsid w:val="00423EB0"/>
    <w:rsid w:val="004243ED"/>
    <w:rsid w:val="00424891"/>
    <w:rsid w:val="00424FDD"/>
    <w:rsid w:val="004250CB"/>
    <w:rsid w:val="004252F4"/>
    <w:rsid w:val="00425673"/>
    <w:rsid w:val="00425C98"/>
    <w:rsid w:val="00425CF6"/>
    <w:rsid w:val="00426FED"/>
    <w:rsid w:val="00427421"/>
    <w:rsid w:val="00427A0F"/>
    <w:rsid w:val="00427CE0"/>
    <w:rsid w:val="00430BFC"/>
    <w:rsid w:val="00431623"/>
    <w:rsid w:val="00431FBB"/>
    <w:rsid w:val="00433B0F"/>
    <w:rsid w:val="00434DDE"/>
    <w:rsid w:val="004356A6"/>
    <w:rsid w:val="00436BE3"/>
    <w:rsid w:val="00437113"/>
    <w:rsid w:val="00437BFA"/>
    <w:rsid w:val="00437FBA"/>
    <w:rsid w:val="00440480"/>
    <w:rsid w:val="0044053C"/>
    <w:rsid w:val="0044095F"/>
    <w:rsid w:val="0044212B"/>
    <w:rsid w:val="0044397E"/>
    <w:rsid w:val="00443A2E"/>
    <w:rsid w:val="00446C46"/>
    <w:rsid w:val="00446DF0"/>
    <w:rsid w:val="00450366"/>
    <w:rsid w:val="00450CF7"/>
    <w:rsid w:val="0045111F"/>
    <w:rsid w:val="004519DD"/>
    <w:rsid w:val="00451A5F"/>
    <w:rsid w:val="00451A6D"/>
    <w:rsid w:val="004522B8"/>
    <w:rsid w:val="00453A88"/>
    <w:rsid w:val="00453B51"/>
    <w:rsid w:val="00454CEA"/>
    <w:rsid w:val="00455367"/>
    <w:rsid w:val="00456221"/>
    <w:rsid w:val="00456B30"/>
    <w:rsid w:val="00456F87"/>
    <w:rsid w:val="00456FDB"/>
    <w:rsid w:val="004573E4"/>
    <w:rsid w:val="00460780"/>
    <w:rsid w:val="00460AC2"/>
    <w:rsid w:val="004611ED"/>
    <w:rsid w:val="004614B0"/>
    <w:rsid w:val="0046156D"/>
    <w:rsid w:val="0046186F"/>
    <w:rsid w:val="00461A25"/>
    <w:rsid w:val="00461D6B"/>
    <w:rsid w:val="00461F6A"/>
    <w:rsid w:val="0046322A"/>
    <w:rsid w:val="0046366A"/>
    <w:rsid w:val="00464014"/>
    <w:rsid w:val="00464281"/>
    <w:rsid w:val="0046435B"/>
    <w:rsid w:val="004647C2"/>
    <w:rsid w:val="004647C4"/>
    <w:rsid w:val="004647E4"/>
    <w:rsid w:val="00464875"/>
    <w:rsid w:val="00466742"/>
    <w:rsid w:val="00467785"/>
    <w:rsid w:val="004677DA"/>
    <w:rsid w:val="00467E18"/>
    <w:rsid w:val="00467ED8"/>
    <w:rsid w:val="00470C95"/>
    <w:rsid w:val="00470F7C"/>
    <w:rsid w:val="004711CB"/>
    <w:rsid w:val="00472813"/>
    <w:rsid w:val="00474ACB"/>
    <w:rsid w:val="00474DB1"/>
    <w:rsid w:val="00476049"/>
    <w:rsid w:val="00477C7F"/>
    <w:rsid w:val="00477CAE"/>
    <w:rsid w:val="0048004F"/>
    <w:rsid w:val="00480176"/>
    <w:rsid w:val="00483900"/>
    <w:rsid w:val="00483A68"/>
    <w:rsid w:val="004847CE"/>
    <w:rsid w:val="00485024"/>
    <w:rsid w:val="004851D8"/>
    <w:rsid w:val="004852B7"/>
    <w:rsid w:val="004854B6"/>
    <w:rsid w:val="004854C5"/>
    <w:rsid w:val="0048618E"/>
    <w:rsid w:val="0048633F"/>
    <w:rsid w:val="0048690E"/>
    <w:rsid w:val="00486929"/>
    <w:rsid w:val="00486A82"/>
    <w:rsid w:val="004872CE"/>
    <w:rsid w:val="004877DC"/>
    <w:rsid w:val="00487BFF"/>
    <w:rsid w:val="00490460"/>
    <w:rsid w:val="00490784"/>
    <w:rsid w:val="00490D1D"/>
    <w:rsid w:val="00490DFD"/>
    <w:rsid w:val="00491059"/>
    <w:rsid w:val="004918C7"/>
    <w:rsid w:val="00491919"/>
    <w:rsid w:val="00491E6A"/>
    <w:rsid w:val="00491F2A"/>
    <w:rsid w:val="00491FC2"/>
    <w:rsid w:val="00494918"/>
    <w:rsid w:val="00495042"/>
    <w:rsid w:val="0049551D"/>
    <w:rsid w:val="00495642"/>
    <w:rsid w:val="00495B91"/>
    <w:rsid w:val="00495EB7"/>
    <w:rsid w:val="004965B5"/>
    <w:rsid w:val="0049665A"/>
    <w:rsid w:val="004968F8"/>
    <w:rsid w:val="004971BA"/>
    <w:rsid w:val="004A04AC"/>
    <w:rsid w:val="004A15AF"/>
    <w:rsid w:val="004A1D8C"/>
    <w:rsid w:val="004A1D90"/>
    <w:rsid w:val="004A22A6"/>
    <w:rsid w:val="004A289F"/>
    <w:rsid w:val="004A2DBF"/>
    <w:rsid w:val="004A362A"/>
    <w:rsid w:val="004A3ACA"/>
    <w:rsid w:val="004A654F"/>
    <w:rsid w:val="004A7CFE"/>
    <w:rsid w:val="004A7E20"/>
    <w:rsid w:val="004A7F42"/>
    <w:rsid w:val="004B19D1"/>
    <w:rsid w:val="004B2014"/>
    <w:rsid w:val="004B2D28"/>
    <w:rsid w:val="004B302F"/>
    <w:rsid w:val="004B4E6C"/>
    <w:rsid w:val="004B4F09"/>
    <w:rsid w:val="004B578D"/>
    <w:rsid w:val="004B5DA7"/>
    <w:rsid w:val="004C0BB8"/>
    <w:rsid w:val="004C0F8B"/>
    <w:rsid w:val="004C257E"/>
    <w:rsid w:val="004C2B63"/>
    <w:rsid w:val="004C301A"/>
    <w:rsid w:val="004C38A5"/>
    <w:rsid w:val="004C401B"/>
    <w:rsid w:val="004C426B"/>
    <w:rsid w:val="004C45D8"/>
    <w:rsid w:val="004C5F9E"/>
    <w:rsid w:val="004C60D8"/>
    <w:rsid w:val="004C6B08"/>
    <w:rsid w:val="004C6DD0"/>
    <w:rsid w:val="004C7563"/>
    <w:rsid w:val="004D075E"/>
    <w:rsid w:val="004D0F97"/>
    <w:rsid w:val="004D1A8C"/>
    <w:rsid w:val="004D1D4E"/>
    <w:rsid w:val="004D2597"/>
    <w:rsid w:val="004D2D3B"/>
    <w:rsid w:val="004D306C"/>
    <w:rsid w:val="004D31E8"/>
    <w:rsid w:val="004D3E24"/>
    <w:rsid w:val="004D48E3"/>
    <w:rsid w:val="004D4BFF"/>
    <w:rsid w:val="004D4F58"/>
    <w:rsid w:val="004D65F6"/>
    <w:rsid w:val="004D7AEA"/>
    <w:rsid w:val="004D7E3B"/>
    <w:rsid w:val="004E1D26"/>
    <w:rsid w:val="004E300C"/>
    <w:rsid w:val="004E3059"/>
    <w:rsid w:val="004E3933"/>
    <w:rsid w:val="004E3F1D"/>
    <w:rsid w:val="004E467E"/>
    <w:rsid w:val="004E4718"/>
    <w:rsid w:val="004E52EF"/>
    <w:rsid w:val="004E5AC9"/>
    <w:rsid w:val="004E6569"/>
    <w:rsid w:val="004E68CA"/>
    <w:rsid w:val="004E6C21"/>
    <w:rsid w:val="004E760B"/>
    <w:rsid w:val="004E783D"/>
    <w:rsid w:val="004E7E4C"/>
    <w:rsid w:val="004F07CD"/>
    <w:rsid w:val="004F0A8B"/>
    <w:rsid w:val="004F0C61"/>
    <w:rsid w:val="004F126E"/>
    <w:rsid w:val="004F17A2"/>
    <w:rsid w:val="004F2ADC"/>
    <w:rsid w:val="004F451A"/>
    <w:rsid w:val="0050035D"/>
    <w:rsid w:val="00500C9F"/>
    <w:rsid w:val="005019A6"/>
    <w:rsid w:val="00501F50"/>
    <w:rsid w:val="005026DB"/>
    <w:rsid w:val="00502A6D"/>
    <w:rsid w:val="005034AF"/>
    <w:rsid w:val="00503EFB"/>
    <w:rsid w:val="00504473"/>
    <w:rsid w:val="0050477B"/>
    <w:rsid w:val="00505053"/>
    <w:rsid w:val="00505C50"/>
    <w:rsid w:val="00507409"/>
    <w:rsid w:val="00512245"/>
    <w:rsid w:val="00513169"/>
    <w:rsid w:val="0051447A"/>
    <w:rsid w:val="00515802"/>
    <w:rsid w:val="00515F18"/>
    <w:rsid w:val="0051623B"/>
    <w:rsid w:val="005169ED"/>
    <w:rsid w:val="0051702B"/>
    <w:rsid w:val="00521036"/>
    <w:rsid w:val="00521316"/>
    <w:rsid w:val="0052156D"/>
    <w:rsid w:val="005220D4"/>
    <w:rsid w:val="0052273E"/>
    <w:rsid w:val="0052275A"/>
    <w:rsid w:val="00522F55"/>
    <w:rsid w:val="005247BF"/>
    <w:rsid w:val="0052498D"/>
    <w:rsid w:val="00525979"/>
    <w:rsid w:val="00525C3E"/>
    <w:rsid w:val="0052684B"/>
    <w:rsid w:val="005269E7"/>
    <w:rsid w:val="00526CCA"/>
    <w:rsid w:val="005276EE"/>
    <w:rsid w:val="00527CBE"/>
    <w:rsid w:val="00527EC9"/>
    <w:rsid w:val="00530179"/>
    <w:rsid w:val="0053038C"/>
    <w:rsid w:val="00531614"/>
    <w:rsid w:val="005320A3"/>
    <w:rsid w:val="005320BB"/>
    <w:rsid w:val="0053237A"/>
    <w:rsid w:val="00532584"/>
    <w:rsid w:val="00533B0F"/>
    <w:rsid w:val="005350DD"/>
    <w:rsid w:val="0053593C"/>
    <w:rsid w:val="00535FFC"/>
    <w:rsid w:val="00536341"/>
    <w:rsid w:val="00536770"/>
    <w:rsid w:val="00536BEF"/>
    <w:rsid w:val="0054035E"/>
    <w:rsid w:val="00540837"/>
    <w:rsid w:val="00543315"/>
    <w:rsid w:val="005433F8"/>
    <w:rsid w:val="0054456E"/>
    <w:rsid w:val="005445E3"/>
    <w:rsid w:val="00544D7C"/>
    <w:rsid w:val="0054595B"/>
    <w:rsid w:val="00545BE7"/>
    <w:rsid w:val="00545D3B"/>
    <w:rsid w:val="00547233"/>
    <w:rsid w:val="00547405"/>
    <w:rsid w:val="005478FC"/>
    <w:rsid w:val="00547943"/>
    <w:rsid w:val="00547A92"/>
    <w:rsid w:val="00547D77"/>
    <w:rsid w:val="00547EA8"/>
    <w:rsid w:val="00550318"/>
    <w:rsid w:val="00552204"/>
    <w:rsid w:val="005536D9"/>
    <w:rsid w:val="00553CF5"/>
    <w:rsid w:val="00553E27"/>
    <w:rsid w:val="00554989"/>
    <w:rsid w:val="00556209"/>
    <w:rsid w:val="00557320"/>
    <w:rsid w:val="005577D3"/>
    <w:rsid w:val="00561843"/>
    <w:rsid w:val="00561B4B"/>
    <w:rsid w:val="00562D9C"/>
    <w:rsid w:val="005633BA"/>
    <w:rsid w:val="00566CB0"/>
    <w:rsid w:val="005670AD"/>
    <w:rsid w:val="00567594"/>
    <w:rsid w:val="005700D9"/>
    <w:rsid w:val="005702D0"/>
    <w:rsid w:val="00571D4A"/>
    <w:rsid w:val="00573DF9"/>
    <w:rsid w:val="005747E1"/>
    <w:rsid w:val="00575787"/>
    <w:rsid w:val="00576CAC"/>
    <w:rsid w:val="00577670"/>
    <w:rsid w:val="00581C2E"/>
    <w:rsid w:val="00581FC7"/>
    <w:rsid w:val="00583085"/>
    <w:rsid w:val="00583494"/>
    <w:rsid w:val="00584435"/>
    <w:rsid w:val="00584752"/>
    <w:rsid w:val="00585420"/>
    <w:rsid w:val="00586D6E"/>
    <w:rsid w:val="00587616"/>
    <w:rsid w:val="005877A1"/>
    <w:rsid w:val="0058787D"/>
    <w:rsid w:val="00587E50"/>
    <w:rsid w:val="00587FFB"/>
    <w:rsid w:val="00590037"/>
    <w:rsid w:val="00590145"/>
    <w:rsid w:val="00590B43"/>
    <w:rsid w:val="00591623"/>
    <w:rsid w:val="005933D5"/>
    <w:rsid w:val="005949B6"/>
    <w:rsid w:val="00594A3D"/>
    <w:rsid w:val="00594CF1"/>
    <w:rsid w:val="00595E10"/>
    <w:rsid w:val="00596EB8"/>
    <w:rsid w:val="00597B6C"/>
    <w:rsid w:val="005A06DA"/>
    <w:rsid w:val="005A09AF"/>
    <w:rsid w:val="005A1E56"/>
    <w:rsid w:val="005A277D"/>
    <w:rsid w:val="005A280C"/>
    <w:rsid w:val="005A2CFA"/>
    <w:rsid w:val="005A3A8D"/>
    <w:rsid w:val="005A4AAE"/>
    <w:rsid w:val="005A4BB9"/>
    <w:rsid w:val="005A4D34"/>
    <w:rsid w:val="005A67C8"/>
    <w:rsid w:val="005A6920"/>
    <w:rsid w:val="005A7EB5"/>
    <w:rsid w:val="005B0608"/>
    <w:rsid w:val="005B070A"/>
    <w:rsid w:val="005B0A3F"/>
    <w:rsid w:val="005B0F17"/>
    <w:rsid w:val="005B1B66"/>
    <w:rsid w:val="005B215C"/>
    <w:rsid w:val="005B29C3"/>
    <w:rsid w:val="005B3542"/>
    <w:rsid w:val="005B35DA"/>
    <w:rsid w:val="005B362E"/>
    <w:rsid w:val="005B3B6E"/>
    <w:rsid w:val="005B5543"/>
    <w:rsid w:val="005B718C"/>
    <w:rsid w:val="005C06DC"/>
    <w:rsid w:val="005C116A"/>
    <w:rsid w:val="005C1DEC"/>
    <w:rsid w:val="005C30A3"/>
    <w:rsid w:val="005C3A8C"/>
    <w:rsid w:val="005C42F9"/>
    <w:rsid w:val="005C43C0"/>
    <w:rsid w:val="005C43FA"/>
    <w:rsid w:val="005C47CD"/>
    <w:rsid w:val="005C51B1"/>
    <w:rsid w:val="005C56F3"/>
    <w:rsid w:val="005C5B27"/>
    <w:rsid w:val="005C61D0"/>
    <w:rsid w:val="005C6671"/>
    <w:rsid w:val="005C6A15"/>
    <w:rsid w:val="005D20FF"/>
    <w:rsid w:val="005D292E"/>
    <w:rsid w:val="005D32B1"/>
    <w:rsid w:val="005D4747"/>
    <w:rsid w:val="005D5BA1"/>
    <w:rsid w:val="005D5F0F"/>
    <w:rsid w:val="005D70A3"/>
    <w:rsid w:val="005D71E4"/>
    <w:rsid w:val="005D7C6F"/>
    <w:rsid w:val="005E0FE1"/>
    <w:rsid w:val="005E1E76"/>
    <w:rsid w:val="005E243B"/>
    <w:rsid w:val="005E35C7"/>
    <w:rsid w:val="005E3CD6"/>
    <w:rsid w:val="005E4299"/>
    <w:rsid w:val="005E55C8"/>
    <w:rsid w:val="005E5EB8"/>
    <w:rsid w:val="005E62E1"/>
    <w:rsid w:val="005E6560"/>
    <w:rsid w:val="005E7634"/>
    <w:rsid w:val="005E7840"/>
    <w:rsid w:val="005F0044"/>
    <w:rsid w:val="005F0173"/>
    <w:rsid w:val="005F07B1"/>
    <w:rsid w:val="005F0DE0"/>
    <w:rsid w:val="005F12FC"/>
    <w:rsid w:val="005F1321"/>
    <w:rsid w:val="005F1728"/>
    <w:rsid w:val="005F19A5"/>
    <w:rsid w:val="005F4BE2"/>
    <w:rsid w:val="005F4DE8"/>
    <w:rsid w:val="005F5257"/>
    <w:rsid w:val="005F59B5"/>
    <w:rsid w:val="005F6AA8"/>
    <w:rsid w:val="006006DC"/>
    <w:rsid w:val="00600B91"/>
    <w:rsid w:val="00600C3E"/>
    <w:rsid w:val="0060177C"/>
    <w:rsid w:val="00601908"/>
    <w:rsid w:val="0060199B"/>
    <w:rsid w:val="00602107"/>
    <w:rsid w:val="00602679"/>
    <w:rsid w:val="00603160"/>
    <w:rsid w:val="006035F4"/>
    <w:rsid w:val="00604283"/>
    <w:rsid w:val="00604337"/>
    <w:rsid w:val="00604F35"/>
    <w:rsid w:val="00605456"/>
    <w:rsid w:val="0060670E"/>
    <w:rsid w:val="00606808"/>
    <w:rsid w:val="0060745E"/>
    <w:rsid w:val="0060786E"/>
    <w:rsid w:val="00610242"/>
    <w:rsid w:val="006104AA"/>
    <w:rsid w:val="006129B8"/>
    <w:rsid w:val="00613E1D"/>
    <w:rsid w:val="00614130"/>
    <w:rsid w:val="006151A5"/>
    <w:rsid w:val="00615F66"/>
    <w:rsid w:val="006171CB"/>
    <w:rsid w:val="006208E5"/>
    <w:rsid w:val="006212C8"/>
    <w:rsid w:val="00622DD0"/>
    <w:rsid w:val="00623A9C"/>
    <w:rsid w:val="00623C6F"/>
    <w:rsid w:val="00623F29"/>
    <w:rsid w:val="00624987"/>
    <w:rsid w:val="00624B04"/>
    <w:rsid w:val="00625D68"/>
    <w:rsid w:val="006270E4"/>
    <w:rsid w:val="006272B0"/>
    <w:rsid w:val="00627A30"/>
    <w:rsid w:val="00630A74"/>
    <w:rsid w:val="006315CD"/>
    <w:rsid w:val="00631863"/>
    <w:rsid w:val="00634042"/>
    <w:rsid w:val="006344BD"/>
    <w:rsid w:val="006348EB"/>
    <w:rsid w:val="006357C5"/>
    <w:rsid w:val="0063590B"/>
    <w:rsid w:val="00635AF6"/>
    <w:rsid w:val="0063669F"/>
    <w:rsid w:val="00636B82"/>
    <w:rsid w:val="006375A7"/>
    <w:rsid w:val="006376E9"/>
    <w:rsid w:val="006377BF"/>
    <w:rsid w:val="00637D8C"/>
    <w:rsid w:val="006400CC"/>
    <w:rsid w:val="00640E1B"/>
    <w:rsid w:val="006415D5"/>
    <w:rsid w:val="0064171B"/>
    <w:rsid w:val="00641C5C"/>
    <w:rsid w:val="00645010"/>
    <w:rsid w:val="00645A59"/>
    <w:rsid w:val="006470D8"/>
    <w:rsid w:val="00647B1C"/>
    <w:rsid w:val="00647E89"/>
    <w:rsid w:val="00647FB4"/>
    <w:rsid w:val="00650922"/>
    <w:rsid w:val="006516F6"/>
    <w:rsid w:val="00652C05"/>
    <w:rsid w:val="006534D1"/>
    <w:rsid w:val="0065390C"/>
    <w:rsid w:val="00653936"/>
    <w:rsid w:val="00654EA2"/>
    <w:rsid w:val="00655698"/>
    <w:rsid w:val="006571B0"/>
    <w:rsid w:val="0065754B"/>
    <w:rsid w:val="00657C51"/>
    <w:rsid w:val="00660284"/>
    <w:rsid w:val="00660399"/>
    <w:rsid w:val="00661147"/>
    <w:rsid w:val="006611E5"/>
    <w:rsid w:val="00661818"/>
    <w:rsid w:val="00662251"/>
    <w:rsid w:val="00662592"/>
    <w:rsid w:val="006629A4"/>
    <w:rsid w:val="00662B09"/>
    <w:rsid w:val="00663A3B"/>
    <w:rsid w:val="00663C93"/>
    <w:rsid w:val="00663E23"/>
    <w:rsid w:val="00664AE8"/>
    <w:rsid w:val="006653A4"/>
    <w:rsid w:val="006658DC"/>
    <w:rsid w:val="006659AE"/>
    <w:rsid w:val="00665CEB"/>
    <w:rsid w:val="006666D6"/>
    <w:rsid w:val="00666CE3"/>
    <w:rsid w:val="00666CFE"/>
    <w:rsid w:val="00670137"/>
    <w:rsid w:val="0067061A"/>
    <w:rsid w:val="00670861"/>
    <w:rsid w:val="00670CCA"/>
    <w:rsid w:val="00671580"/>
    <w:rsid w:val="00672824"/>
    <w:rsid w:val="006733EA"/>
    <w:rsid w:val="00674071"/>
    <w:rsid w:val="00674F06"/>
    <w:rsid w:val="00676D5F"/>
    <w:rsid w:val="00677441"/>
    <w:rsid w:val="0067774D"/>
    <w:rsid w:val="0067781F"/>
    <w:rsid w:val="00681234"/>
    <w:rsid w:val="00681AD9"/>
    <w:rsid w:val="00682823"/>
    <w:rsid w:val="00682E03"/>
    <w:rsid w:val="00683091"/>
    <w:rsid w:val="006837B2"/>
    <w:rsid w:val="00683819"/>
    <w:rsid w:val="006839B7"/>
    <w:rsid w:val="00685926"/>
    <w:rsid w:val="00685EA2"/>
    <w:rsid w:val="0068620D"/>
    <w:rsid w:val="006864EF"/>
    <w:rsid w:val="00686DB6"/>
    <w:rsid w:val="00687F12"/>
    <w:rsid w:val="006901FB"/>
    <w:rsid w:val="006904E2"/>
    <w:rsid w:val="006906A1"/>
    <w:rsid w:val="00692EF5"/>
    <w:rsid w:val="00692FD9"/>
    <w:rsid w:val="0069349E"/>
    <w:rsid w:val="00693AAB"/>
    <w:rsid w:val="006948B2"/>
    <w:rsid w:val="006952D3"/>
    <w:rsid w:val="006952E1"/>
    <w:rsid w:val="0069590B"/>
    <w:rsid w:val="00696248"/>
    <w:rsid w:val="0069645A"/>
    <w:rsid w:val="00697482"/>
    <w:rsid w:val="006A04FA"/>
    <w:rsid w:val="006A052A"/>
    <w:rsid w:val="006A0897"/>
    <w:rsid w:val="006A0AF6"/>
    <w:rsid w:val="006A1920"/>
    <w:rsid w:val="006A1ADB"/>
    <w:rsid w:val="006A2898"/>
    <w:rsid w:val="006A2AA6"/>
    <w:rsid w:val="006A355B"/>
    <w:rsid w:val="006A3697"/>
    <w:rsid w:val="006A4096"/>
    <w:rsid w:val="006A47C5"/>
    <w:rsid w:val="006A4B2C"/>
    <w:rsid w:val="006A4C9A"/>
    <w:rsid w:val="006A4F17"/>
    <w:rsid w:val="006A52DB"/>
    <w:rsid w:val="006A53E3"/>
    <w:rsid w:val="006A556E"/>
    <w:rsid w:val="006A6385"/>
    <w:rsid w:val="006A66B8"/>
    <w:rsid w:val="006A68AB"/>
    <w:rsid w:val="006A6B4C"/>
    <w:rsid w:val="006B007A"/>
    <w:rsid w:val="006B0FC8"/>
    <w:rsid w:val="006B1604"/>
    <w:rsid w:val="006B1902"/>
    <w:rsid w:val="006B38E3"/>
    <w:rsid w:val="006B4075"/>
    <w:rsid w:val="006B4246"/>
    <w:rsid w:val="006B4E8F"/>
    <w:rsid w:val="006B4FDA"/>
    <w:rsid w:val="006B5F21"/>
    <w:rsid w:val="006B61CF"/>
    <w:rsid w:val="006B63A1"/>
    <w:rsid w:val="006B659A"/>
    <w:rsid w:val="006B73A1"/>
    <w:rsid w:val="006B78DA"/>
    <w:rsid w:val="006B7DA5"/>
    <w:rsid w:val="006C04C9"/>
    <w:rsid w:val="006C0559"/>
    <w:rsid w:val="006C0BCB"/>
    <w:rsid w:val="006C0DAB"/>
    <w:rsid w:val="006C0E33"/>
    <w:rsid w:val="006C1299"/>
    <w:rsid w:val="006C18E1"/>
    <w:rsid w:val="006C24A4"/>
    <w:rsid w:val="006C273D"/>
    <w:rsid w:val="006C387E"/>
    <w:rsid w:val="006C5012"/>
    <w:rsid w:val="006C5513"/>
    <w:rsid w:val="006C5666"/>
    <w:rsid w:val="006C5D41"/>
    <w:rsid w:val="006C699B"/>
    <w:rsid w:val="006C7C9F"/>
    <w:rsid w:val="006D0E09"/>
    <w:rsid w:val="006D14AB"/>
    <w:rsid w:val="006D1A6B"/>
    <w:rsid w:val="006D1D8E"/>
    <w:rsid w:val="006D1FEC"/>
    <w:rsid w:val="006D22EF"/>
    <w:rsid w:val="006D312F"/>
    <w:rsid w:val="006D31A5"/>
    <w:rsid w:val="006D3558"/>
    <w:rsid w:val="006D3DBE"/>
    <w:rsid w:val="006D3FAE"/>
    <w:rsid w:val="006D4F13"/>
    <w:rsid w:val="006D549C"/>
    <w:rsid w:val="006D5935"/>
    <w:rsid w:val="006D6182"/>
    <w:rsid w:val="006D6559"/>
    <w:rsid w:val="006D6884"/>
    <w:rsid w:val="006D6A5B"/>
    <w:rsid w:val="006D6A73"/>
    <w:rsid w:val="006E030E"/>
    <w:rsid w:val="006E04B9"/>
    <w:rsid w:val="006E15C2"/>
    <w:rsid w:val="006E247B"/>
    <w:rsid w:val="006E26C5"/>
    <w:rsid w:val="006E28A7"/>
    <w:rsid w:val="006E2F4D"/>
    <w:rsid w:val="006E3248"/>
    <w:rsid w:val="006E3764"/>
    <w:rsid w:val="006E44E9"/>
    <w:rsid w:val="006E49DD"/>
    <w:rsid w:val="006E5326"/>
    <w:rsid w:val="006E542E"/>
    <w:rsid w:val="006E562D"/>
    <w:rsid w:val="006E6525"/>
    <w:rsid w:val="006E6788"/>
    <w:rsid w:val="006E6C85"/>
    <w:rsid w:val="006E7C9D"/>
    <w:rsid w:val="006E7CBB"/>
    <w:rsid w:val="006F003F"/>
    <w:rsid w:val="006F02C0"/>
    <w:rsid w:val="006F1E16"/>
    <w:rsid w:val="006F3D5C"/>
    <w:rsid w:val="006F442A"/>
    <w:rsid w:val="006F52C4"/>
    <w:rsid w:val="006F5726"/>
    <w:rsid w:val="006F5770"/>
    <w:rsid w:val="006F62B1"/>
    <w:rsid w:val="006F6F5E"/>
    <w:rsid w:val="006F7A4D"/>
    <w:rsid w:val="00700614"/>
    <w:rsid w:val="00702512"/>
    <w:rsid w:val="00702D3E"/>
    <w:rsid w:val="00703204"/>
    <w:rsid w:val="00703356"/>
    <w:rsid w:val="007036C6"/>
    <w:rsid w:val="007044A1"/>
    <w:rsid w:val="00706504"/>
    <w:rsid w:val="00706618"/>
    <w:rsid w:val="007067DB"/>
    <w:rsid w:val="00706D85"/>
    <w:rsid w:val="007072CE"/>
    <w:rsid w:val="00707FCB"/>
    <w:rsid w:val="00710461"/>
    <w:rsid w:val="007105C3"/>
    <w:rsid w:val="00710936"/>
    <w:rsid w:val="00710A23"/>
    <w:rsid w:val="00710A60"/>
    <w:rsid w:val="00710B25"/>
    <w:rsid w:val="0071210D"/>
    <w:rsid w:val="007125D2"/>
    <w:rsid w:val="00712ED0"/>
    <w:rsid w:val="00713C57"/>
    <w:rsid w:val="007142CF"/>
    <w:rsid w:val="0071599E"/>
    <w:rsid w:val="00715DD4"/>
    <w:rsid w:val="00716529"/>
    <w:rsid w:val="00716A54"/>
    <w:rsid w:val="00716F76"/>
    <w:rsid w:val="0071737E"/>
    <w:rsid w:val="00717CC9"/>
    <w:rsid w:val="0072063B"/>
    <w:rsid w:val="007208D5"/>
    <w:rsid w:val="007208F7"/>
    <w:rsid w:val="00720A09"/>
    <w:rsid w:val="00721916"/>
    <w:rsid w:val="00721A5A"/>
    <w:rsid w:val="00722A47"/>
    <w:rsid w:val="00722EFA"/>
    <w:rsid w:val="007236D6"/>
    <w:rsid w:val="00724AD2"/>
    <w:rsid w:val="0072566D"/>
    <w:rsid w:val="00726EEC"/>
    <w:rsid w:val="00726F72"/>
    <w:rsid w:val="00727BFA"/>
    <w:rsid w:val="00732637"/>
    <w:rsid w:val="00732D25"/>
    <w:rsid w:val="0073325C"/>
    <w:rsid w:val="00733C22"/>
    <w:rsid w:val="00733D2C"/>
    <w:rsid w:val="0073509D"/>
    <w:rsid w:val="0073536E"/>
    <w:rsid w:val="00735964"/>
    <w:rsid w:val="00735970"/>
    <w:rsid w:val="00736216"/>
    <w:rsid w:val="00736C11"/>
    <w:rsid w:val="007371D4"/>
    <w:rsid w:val="00737A15"/>
    <w:rsid w:val="00737E4C"/>
    <w:rsid w:val="007402F7"/>
    <w:rsid w:val="00741015"/>
    <w:rsid w:val="00741F5B"/>
    <w:rsid w:val="00742156"/>
    <w:rsid w:val="00743078"/>
    <w:rsid w:val="00743907"/>
    <w:rsid w:val="00743FF4"/>
    <w:rsid w:val="00744ECF"/>
    <w:rsid w:val="00745241"/>
    <w:rsid w:val="00745825"/>
    <w:rsid w:val="007459AC"/>
    <w:rsid w:val="00745C0F"/>
    <w:rsid w:val="00746025"/>
    <w:rsid w:val="00746F9F"/>
    <w:rsid w:val="00747606"/>
    <w:rsid w:val="00750306"/>
    <w:rsid w:val="007506E5"/>
    <w:rsid w:val="00753E58"/>
    <w:rsid w:val="00754202"/>
    <w:rsid w:val="007548DA"/>
    <w:rsid w:val="00754C4F"/>
    <w:rsid w:val="00755D90"/>
    <w:rsid w:val="007560FB"/>
    <w:rsid w:val="00756A1C"/>
    <w:rsid w:val="00757558"/>
    <w:rsid w:val="00757F82"/>
    <w:rsid w:val="0076092C"/>
    <w:rsid w:val="00761845"/>
    <w:rsid w:val="00763809"/>
    <w:rsid w:val="00764287"/>
    <w:rsid w:val="00764659"/>
    <w:rsid w:val="00765351"/>
    <w:rsid w:val="00766EF6"/>
    <w:rsid w:val="007670B7"/>
    <w:rsid w:val="007708C5"/>
    <w:rsid w:val="007718E6"/>
    <w:rsid w:val="00771FF4"/>
    <w:rsid w:val="007727B8"/>
    <w:rsid w:val="00772AB9"/>
    <w:rsid w:val="00773C72"/>
    <w:rsid w:val="00773CF4"/>
    <w:rsid w:val="00773E59"/>
    <w:rsid w:val="00774181"/>
    <w:rsid w:val="007754F6"/>
    <w:rsid w:val="0077567F"/>
    <w:rsid w:val="00776A03"/>
    <w:rsid w:val="00777217"/>
    <w:rsid w:val="00777893"/>
    <w:rsid w:val="007813A3"/>
    <w:rsid w:val="007816E8"/>
    <w:rsid w:val="00781A70"/>
    <w:rsid w:val="00781DD3"/>
    <w:rsid w:val="00781FBA"/>
    <w:rsid w:val="0078212E"/>
    <w:rsid w:val="00783BD9"/>
    <w:rsid w:val="00783C79"/>
    <w:rsid w:val="007840A4"/>
    <w:rsid w:val="007845CB"/>
    <w:rsid w:val="0078587C"/>
    <w:rsid w:val="00785991"/>
    <w:rsid w:val="00785C8F"/>
    <w:rsid w:val="007863F5"/>
    <w:rsid w:val="00786628"/>
    <w:rsid w:val="00787861"/>
    <w:rsid w:val="00790482"/>
    <w:rsid w:val="00790E2E"/>
    <w:rsid w:val="00791EA3"/>
    <w:rsid w:val="007923AC"/>
    <w:rsid w:val="0079262A"/>
    <w:rsid w:val="00793275"/>
    <w:rsid w:val="00793BAE"/>
    <w:rsid w:val="00794A94"/>
    <w:rsid w:val="00794DD9"/>
    <w:rsid w:val="00795D87"/>
    <w:rsid w:val="00795FD5"/>
    <w:rsid w:val="007967AF"/>
    <w:rsid w:val="00796F86"/>
    <w:rsid w:val="007A1D7A"/>
    <w:rsid w:val="007A368F"/>
    <w:rsid w:val="007A3A33"/>
    <w:rsid w:val="007A45AD"/>
    <w:rsid w:val="007A48E5"/>
    <w:rsid w:val="007A4AE0"/>
    <w:rsid w:val="007A53A1"/>
    <w:rsid w:val="007A58BA"/>
    <w:rsid w:val="007A7288"/>
    <w:rsid w:val="007B00D8"/>
    <w:rsid w:val="007B0755"/>
    <w:rsid w:val="007B0B6F"/>
    <w:rsid w:val="007B0E32"/>
    <w:rsid w:val="007B2051"/>
    <w:rsid w:val="007B2AC0"/>
    <w:rsid w:val="007B2C21"/>
    <w:rsid w:val="007B2C3B"/>
    <w:rsid w:val="007B3398"/>
    <w:rsid w:val="007B3F05"/>
    <w:rsid w:val="007B5CEA"/>
    <w:rsid w:val="007B64DA"/>
    <w:rsid w:val="007C0271"/>
    <w:rsid w:val="007C0766"/>
    <w:rsid w:val="007C0E1A"/>
    <w:rsid w:val="007C0FB8"/>
    <w:rsid w:val="007C1803"/>
    <w:rsid w:val="007C1853"/>
    <w:rsid w:val="007C1FCA"/>
    <w:rsid w:val="007C23B6"/>
    <w:rsid w:val="007C3435"/>
    <w:rsid w:val="007C3DA7"/>
    <w:rsid w:val="007C4455"/>
    <w:rsid w:val="007C56F0"/>
    <w:rsid w:val="007C64B5"/>
    <w:rsid w:val="007C6A4A"/>
    <w:rsid w:val="007C7A85"/>
    <w:rsid w:val="007D03BD"/>
    <w:rsid w:val="007D06BA"/>
    <w:rsid w:val="007D0DC9"/>
    <w:rsid w:val="007D201C"/>
    <w:rsid w:val="007D29D9"/>
    <w:rsid w:val="007D2E53"/>
    <w:rsid w:val="007D36E2"/>
    <w:rsid w:val="007D378A"/>
    <w:rsid w:val="007D3C6A"/>
    <w:rsid w:val="007D43AB"/>
    <w:rsid w:val="007D6419"/>
    <w:rsid w:val="007D7292"/>
    <w:rsid w:val="007E03AF"/>
    <w:rsid w:val="007E0A00"/>
    <w:rsid w:val="007E0F53"/>
    <w:rsid w:val="007E18C0"/>
    <w:rsid w:val="007E30CF"/>
    <w:rsid w:val="007E310C"/>
    <w:rsid w:val="007E3887"/>
    <w:rsid w:val="007E3E9D"/>
    <w:rsid w:val="007E42C1"/>
    <w:rsid w:val="007E4377"/>
    <w:rsid w:val="007E46BA"/>
    <w:rsid w:val="007E482F"/>
    <w:rsid w:val="007E4EB7"/>
    <w:rsid w:val="007E529A"/>
    <w:rsid w:val="007E5946"/>
    <w:rsid w:val="007E5CC7"/>
    <w:rsid w:val="007E674A"/>
    <w:rsid w:val="007E6ED6"/>
    <w:rsid w:val="007E7651"/>
    <w:rsid w:val="007E785F"/>
    <w:rsid w:val="007F1070"/>
    <w:rsid w:val="007F1E2B"/>
    <w:rsid w:val="007F32FD"/>
    <w:rsid w:val="007F3A17"/>
    <w:rsid w:val="007F3AAE"/>
    <w:rsid w:val="007F4F24"/>
    <w:rsid w:val="007F5077"/>
    <w:rsid w:val="007F5099"/>
    <w:rsid w:val="007F614A"/>
    <w:rsid w:val="007F655D"/>
    <w:rsid w:val="007F6C58"/>
    <w:rsid w:val="007F73D1"/>
    <w:rsid w:val="007F76C2"/>
    <w:rsid w:val="0080096A"/>
    <w:rsid w:val="00800A7F"/>
    <w:rsid w:val="008013AF"/>
    <w:rsid w:val="008013C1"/>
    <w:rsid w:val="00804AA7"/>
    <w:rsid w:val="00806B89"/>
    <w:rsid w:val="008100ED"/>
    <w:rsid w:val="00810BB3"/>
    <w:rsid w:val="00811592"/>
    <w:rsid w:val="00811B3F"/>
    <w:rsid w:val="008138AF"/>
    <w:rsid w:val="00814353"/>
    <w:rsid w:val="00814490"/>
    <w:rsid w:val="00815D92"/>
    <w:rsid w:val="00816A42"/>
    <w:rsid w:val="00817F70"/>
    <w:rsid w:val="008208A9"/>
    <w:rsid w:val="008208FF"/>
    <w:rsid w:val="00820E3F"/>
    <w:rsid w:val="00820EC2"/>
    <w:rsid w:val="00820F0E"/>
    <w:rsid w:val="00821696"/>
    <w:rsid w:val="00821FA9"/>
    <w:rsid w:val="008220BC"/>
    <w:rsid w:val="00822406"/>
    <w:rsid w:val="0082261D"/>
    <w:rsid w:val="00822A47"/>
    <w:rsid w:val="0082510A"/>
    <w:rsid w:val="00825E08"/>
    <w:rsid w:val="00825F23"/>
    <w:rsid w:val="0082635F"/>
    <w:rsid w:val="00826C3A"/>
    <w:rsid w:val="00826D3D"/>
    <w:rsid w:val="00827873"/>
    <w:rsid w:val="00827917"/>
    <w:rsid w:val="0083007B"/>
    <w:rsid w:val="00830A49"/>
    <w:rsid w:val="00832705"/>
    <w:rsid w:val="00832839"/>
    <w:rsid w:val="008336B7"/>
    <w:rsid w:val="00833C58"/>
    <w:rsid w:val="00835DF8"/>
    <w:rsid w:val="008362C6"/>
    <w:rsid w:val="00836EAE"/>
    <w:rsid w:val="00837293"/>
    <w:rsid w:val="0083738B"/>
    <w:rsid w:val="00837B3C"/>
    <w:rsid w:val="00840199"/>
    <w:rsid w:val="00840911"/>
    <w:rsid w:val="00840E6B"/>
    <w:rsid w:val="008418C8"/>
    <w:rsid w:val="00842787"/>
    <w:rsid w:val="00843600"/>
    <w:rsid w:val="008451AD"/>
    <w:rsid w:val="0084579C"/>
    <w:rsid w:val="0084586F"/>
    <w:rsid w:val="00845C9E"/>
    <w:rsid w:val="0085027A"/>
    <w:rsid w:val="00851126"/>
    <w:rsid w:val="0085116C"/>
    <w:rsid w:val="00853116"/>
    <w:rsid w:val="00853A7E"/>
    <w:rsid w:val="00855585"/>
    <w:rsid w:val="00855EC5"/>
    <w:rsid w:val="0085628E"/>
    <w:rsid w:val="0085647C"/>
    <w:rsid w:val="00856611"/>
    <w:rsid w:val="008568DB"/>
    <w:rsid w:val="00856F8E"/>
    <w:rsid w:val="008574D2"/>
    <w:rsid w:val="008579BF"/>
    <w:rsid w:val="0086108C"/>
    <w:rsid w:val="00861C75"/>
    <w:rsid w:val="008620A5"/>
    <w:rsid w:val="00862611"/>
    <w:rsid w:val="008631A2"/>
    <w:rsid w:val="00863C43"/>
    <w:rsid w:val="00863E90"/>
    <w:rsid w:val="0086428D"/>
    <w:rsid w:val="00864400"/>
    <w:rsid w:val="00865436"/>
    <w:rsid w:val="00865EDC"/>
    <w:rsid w:val="00867243"/>
    <w:rsid w:val="008679B5"/>
    <w:rsid w:val="00867B6B"/>
    <w:rsid w:val="00867D0F"/>
    <w:rsid w:val="008714B7"/>
    <w:rsid w:val="00871722"/>
    <w:rsid w:val="00871C4D"/>
    <w:rsid w:val="00871E4F"/>
    <w:rsid w:val="00871F1A"/>
    <w:rsid w:val="00872026"/>
    <w:rsid w:val="008732D7"/>
    <w:rsid w:val="008738B6"/>
    <w:rsid w:val="00873E99"/>
    <w:rsid w:val="0087451B"/>
    <w:rsid w:val="00874A4D"/>
    <w:rsid w:val="00874AF3"/>
    <w:rsid w:val="00875907"/>
    <w:rsid w:val="00875ECA"/>
    <w:rsid w:val="00876085"/>
    <w:rsid w:val="008773D0"/>
    <w:rsid w:val="008813A3"/>
    <w:rsid w:val="00881448"/>
    <w:rsid w:val="00881EE1"/>
    <w:rsid w:val="00882D70"/>
    <w:rsid w:val="00882E63"/>
    <w:rsid w:val="00883257"/>
    <w:rsid w:val="008848F1"/>
    <w:rsid w:val="008850D2"/>
    <w:rsid w:val="0088584A"/>
    <w:rsid w:val="0088627C"/>
    <w:rsid w:val="008862B2"/>
    <w:rsid w:val="0088666A"/>
    <w:rsid w:val="00886EE7"/>
    <w:rsid w:val="00886F8D"/>
    <w:rsid w:val="00887CC9"/>
    <w:rsid w:val="00890E30"/>
    <w:rsid w:val="008911A0"/>
    <w:rsid w:val="0089202E"/>
    <w:rsid w:val="00892925"/>
    <w:rsid w:val="00893F23"/>
    <w:rsid w:val="00894D44"/>
    <w:rsid w:val="0089570D"/>
    <w:rsid w:val="0089580A"/>
    <w:rsid w:val="00895C4B"/>
    <w:rsid w:val="008971A9"/>
    <w:rsid w:val="00897694"/>
    <w:rsid w:val="008A01DF"/>
    <w:rsid w:val="008A0E4E"/>
    <w:rsid w:val="008A1AD6"/>
    <w:rsid w:val="008A2BD2"/>
    <w:rsid w:val="008A33E2"/>
    <w:rsid w:val="008A4518"/>
    <w:rsid w:val="008A5547"/>
    <w:rsid w:val="008A5C31"/>
    <w:rsid w:val="008A6084"/>
    <w:rsid w:val="008A672D"/>
    <w:rsid w:val="008A6ADF"/>
    <w:rsid w:val="008A77F5"/>
    <w:rsid w:val="008A7946"/>
    <w:rsid w:val="008A7EA3"/>
    <w:rsid w:val="008B0102"/>
    <w:rsid w:val="008B0E9C"/>
    <w:rsid w:val="008B1094"/>
    <w:rsid w:val="008B1ECC"/>
    <w:rsid w:val="008B366C"/>
    <w:rsid w:val="008B3D8A"/>
    <w:rsid w:val="008B549C"/>
    <w:rsid w:val="008B6282"/>
    <w:rsid w:val="008B6782"/>
    <w:rsid w:val="008B742B"/>
    <w:rsid w:val="008B7646"/>
    <w:rsid w:val="008B76BE"/>
    <w:rsid w:val="008C019C"/>
    <w:rsid w:val="008C062B"/>
    <w:rsid w:val="008C080A"/>
    <w:rsid w:val="008C0CCD"/>
    <w:rsid w:val="008C0D71"/>
    <w:rsid w:val="008C1F87"/>
    <w:rsid w:val="008C2466"/>
    <w:rsid w:val="008C404D"/>
    <w:rsid w:val="008C5AA2"/>
    <w:rsid w:val="008C7DDD"/>
    <w:rsid w:val="008D1093"/>
    <w:rsid w:val="008D227D"/>
    <w:rsid w:val="008D2EDC"/>
    <w:rsid w:val="008D31F0"/>
    <w:rsid w:val="008D3EE5"/>
    <w:rsid w:val="008D420E"/>
    <w:rsid w:val="008D4883"/>
    <w:rsid w:val="008D4EE2"/>
    <w:rsid w:val="008D55FE"/>
    <w:rsid w:val="008D643C"/>
    <w:rsid w:val="008D6699"/>
    <w:rsid w:val="008D68E7"/>
    <w:rsid w:val="008D69F2"/>
    <w:rsid w:val="008D6DB9"/>
    <w:rsid w:val="008D78C4"/>
    <w:rsid w:val="008D7B3E"/>
    <w:rsid w:val="008D7B9F"/>
    <w:rsid w:val="008D7EAD"/>
    <w:rsid w:val="008E06B2"/>
    <w:rsid w:val="008E1E69"/>
    <w:rsid w:val="008E2F49"/>
    <w:rsid w:val="008E365A"/>
    <w:rsid w:val="008E383D"/>
    <w:rsid w:val="008E4126"/>
    <w:rsid w:val="008E6642"/>
    <w:rsid w:val="008E6D20"/>
    <w:rsid w:val="008E7039"/>
    <w:rsid w:val="008F059C"/>
    <w:rsid w:val="008F0691"/>
    <w:rsid w:val="008F1362"/>
    <w:rsid w:val="008F192A"/>
    <w:rsid w:val="008F1D98"/>
    <w:rsid w:val="008F20E4"/>
    <w:rsid w:val="008F2C79"/>
    <w:rsid w:val="008F38AC"/>
    <w:rsid w:val="008F62CB"/>
    <w:rsid w:val="008F7415"/>
    <w:rsid w:val="008F7730"/>
    <w:rsid w:val="008F7733"/>
    <w:rsid w:val="00900675"/>
    <w:rsid w:val="009007F4"/>
    <w:rsid w:val="0090089F"/>
    <w:rsid w:val="00900ABD"/>
    <w:rsid w:val="00901553"/>
    <w:rsid w:val="0090192F"/>
    <w:rsid w:val="0090210F"/>
    <w:rsid w:val="009023B2"/>
    <w:rsid w:val="00903557"/>
    <w:rsid w:val="009040C8"/>
    <w:rsid w:val="009050B6"/>
    <w:rsid w:val="00905F62"/>
    <w:rsid w:val="009061E9"/>
    <w:rsid w:val="00907626"/>
    <w:rsid w:val="00907D3A"/>
    <w:rsid w:val="009108A9"/>
    <w:rsid w:val="009116FE"/>
    <w:rsid w:val="00911709"/>
    <w:rsid w:val="00911890"/>
    <w:rsid w:val="00911E7C"/>
    <w:rsid w:val="00914184"/>
    <w:rsid w:val="009151B5"/>
    <w:rsid w:val="00915F00"/>
    <w:rsid w:val="00916320"/>
    <w:rsid w:val="00916CEE"/>
    <w:rsid w:val="00916ECC"/>
    <w:rsid w:val="009208B8"/>
    <w:rsid w:val="0092162E"/>
    <w:rsid w:val="00921A9C"/>
    <w:rsid w:val="00922ACF"/>
    <w:rsid w:val="009232AA"/>
    <w:rsid w:val="009236D1"/>
    <w:rsid w:val="00923EB2"/>
    <w:rsid w:val="00923FAC"/>
    <w:rsid w:val="0092589C"/>
    <w:rsid w:val="0092645C"/>
    <w:rsid w:val="0092746D"/>
    <w:rsid w:val="00927B7F"/>
    <w:rsid w:val="00930245"/>
    <w:rsid w:val="00930732"/>
    <w:rsid w:val="00931B17"/>
    <w:rsid w:val="00931E67"/>
    <w:rsid w:val="00933302"/>
    <w:rsid w:val="00933887"/>
    <w:rsid w:val="00933C9F"/>
    <w:rsid w:val="00934CF0"/>
    <w:rsid w:val="00935D8B"/>
    <w:rsid w:val="00936AA1"/>
    <w:rsid w:val="00937956"/>
    <w:rsid w:val="00941520"/>
    <w:rsid w:val="00941786"/>
    <w:rsid w:val="0094196F"/>
    <w:rsid w:val="00941C7E"/>
    <w:rsid w:val="00941F29"/>
    <w:rsid w:val="009425FF"/>
    <w:rsid w:val="00943398"/>
    <w:rsid w:val="009440E5"/>
    <w:rsid w:val="00944101"/>
    <w:rsid w:val="00945991"/>
    <w:rsid w:val="00945EBD"/>
    <w:rsid w:val="009469C9"/>
    <w:rsid w:val="00947076"/>
    <w:rsid w:val="00947809"/>
    <w:rsid w:val="00952B31"/>
    <w:rsid w:val="00952B64"/>
    <w:rsid w:val="009534AF"/>
    <w:rsid w:val="00953834"/>
    <w:rsid w:val="00954059"/>
    <w:rsid w:val="00954060"/>
    <w:rsid w:val="0095428D"/>
    <w:rsid w:val="00954EE2"/>
    <w:rsid w:val="00955C0A"/>
    <w:rsid w:val="00955D53"/>
    <w:rsid w:val="00956086"/>
    <w:rsid w:val="00957D8B"/>
    <w:rsid w:val="009602CE"/>
    <w:rsid w:val="00960A70"/>
    <w:rsid w:val="00960EEF"/>
    <w:rsid w:val="00961BB5"/>
    <w:rsid w:val="009625F9"/>
    <w:rsid w:val="00962CAC"/>
    <w:rsid w:val="00963091"/>
    <w:rsid w:val="009634D1"/>
    <w:rsid w:val="00963D89"/>
    <w:rsid w:val="00963F77"/>
    <w:rsid w:val="00964826"/>
    <w:rsid w:val="00965CE1"/>
    <w:rsid w:val="0097024E"/>
    <w:rsid w:val="009709AC"/>
    <w:rsid w:val="00972715"/>
    <w:rsid w:val="00972B31"/>
    <w:rsid w:val="00972BF1"/>
    <w:rsid w:val="00972E15"/>
    <w:rsid w:val="00973368"/>
    <w:rsid w:val="0097423C"/>
    <w:rsid w:val="00975F48"/>
    <w:rsid w:val="00976258"/>
    <w:rsid w:val="00976823"/>
    <w:rsid w:val="00976BE4"/>
    <w:rsid w:val="00976EE9"/>
    <w:rsid w:val="00977C37"/>
    <w:rsid w:val="009809DE"/>
    <w:rsid w:val="00980C68"/>
    <w:rsid w:val="009812E6"/>
    <w:rsid w:val="0098275E"/>
    <w:rsid w:val="009828EF"/>
    <w:rsid w:val="00982923"/>
    <w:rsid w:val="00982946"/>
    <w:rsid w:val="00983187"/>
    <w:rsid w:val="0098327C"/>
    <w:rsid w:val="00983422"/>
    <w:rsid w:val="00984178"/>
    <w:rsid w:val="00985E3C"/>
    <w:rsid w:val="009862A3"/>
    <w:rsid w:val="009868D9"/>
    <w:rsid w:val="00986ED2"/>
    <w:rsid w:val="00987130"/>
    <w:rsid w:val="00987163"/>
    <w:rsid w:val="0098752E"/>
    <w:rsid w:val="00987B0A"/>
    <w:rsid w:val="00987FC1"/>
    <w:rsid w:val="009906E2"/>
    <w:rsid w:val="00990CFB"/>
    <w:rsid w:val="009918AC"/>
    <w:rsid w:val="00991948"/>
    <w:rsid w:val="00991AF2"/>
    <w:rsid w:val="00992C5B"/>
    <w:rsid w:val="0099305A"/>
    <w:rsid w:val="00993184"/>
    <w:rsid w:val="009934B3"/>
    <w:rsid w:val="00994149"/>
    <w:rsid w:val="00994224"/>
    <w:rsid w:val="00994868"/>
    <w:rsid w:val="00994999"/>
    <w:rsid w:val="00995F73"/>
    <w:rsid w:val="00996126"/>
    <w:rsid w:val="00997310"/>
    <w:rsid w:val="00997B6D"/>
    <w:rsid w:val="009A0587"/>
    <w:rsid w:val="009A0E1F"/>
    <w:rsid w:val="009A20E4"/>
    <w:rsid w:val="009A264D"/>
    <w:rsid w:val="009A26E7"/>
    <w:rsid w:val="009A2DDD"/>
    <w:rsid w:val="009A2F83"/>
    <w:rsid w:val="009A39EE"/>
    <w:rsid w:val="009A3F02"/>
    <w:rsid w:val="009A47ED"/>
    <w:rsid w:val="009A6046"/>
    <w:rsid w:val="009A6216"/>
    <w:rsid w:val="009A70B2"/>
    <w:rsid w:val="009A72ED"/>
    <w:rsid w:val="009B0F41"/>
    <w:rsid w:val="009B131F"/>
    <w:rsid w:val="009B1D06"/>
    <w:rsid w:val="009B3A11"/>
    <w:rsid w:val="009B43E9"/>
    <w:rsid w:val="009B46D0"/>
    <w:rsid w:val="009B4D7A"/>
    <w:rsid w:val="009B5D55"/>
    <w:rsid w:val="009B62EA"/>
    <w:rsid w:val="009B735A"/>
    <w:rsid w:val="009B7596"/>
    <w:rsid w:val="009B7D8B"/>
    <w:rsid w:val="009B7F22"/>
    <w:rsid w:val="009C0666"/>
    <w:rsid w:val="009C1A8B"/>
    <w:rsid w:val="009C219E"/>
    <w:rsid w:val="009C2602"/>
    <w:rsid w:val="009C4504"/>
    <w:rsid w:val="009C515B"/>
    <w:rsid w:val="009C52D6"/>
    <w:rsid w:val="009D0756"/>
    <w:rsid w:val="009D11AC"/>
    <w:rsid w:val="009D1778"/>
    <w:rsid w:val="009D1E6F"/>
    <w:rsid w:val="009D1EC4"/>
    <w:rsid w:val="009D378F"/>
    <w:rsid w:val="009D3C92"/>
    <w:rsid w:val="009D3E42"/>
    <w:rsid w:val="009D435E"/>
    <w:rsid w:val="009D513E"/>
    <w:rsid w:val="009D610A"/>
    <w:rsid w:val="009D6C53"/>
    <w:rsid w:val="009D7906"/>
    <w:rsid w:val="009E0F61"/>
    <w:rsid w:val="009E1C22"/>
    <w:rsid w:val="009E226E"/>
    <w:rsid w:val="009E3970"/>
    <w:rsid w:val="009E551F"/>
    <w:rsid w:val="009E56B7"/>
    <w:rsid w:val="009E59A3"/>
    <w:rsid w:val="009E5A18"/>
    <w:rsid w:val="009E5B92"/>
    <w:rsid w:val="009E614F"/>
    <w:rsid w:val="009E62E5"/>
    <w:rsid w:val="009E68F6"/>
    <w:rsid w:val="009F009A"/>
    <w:rsid w:val="009F0482"/>
    <w:rsid w:val="009F1A86"/>
    <w:rsid w:val="009F256F"/>
    <w:rsid w:val="009F27BD"/>
    <w:rsid w:val="009F3BA8"/>
    <w:rsid w:val="009F4D18"/>
    <w:rsid w:val="009F4E77"/>
    <w:rsid w:val="009F6395"/>
    <w:rsid w:val="009F7056"/>
    <w:rsid w:val="009F738D"/>
    <w:rsid w:val="009F77B0"/>
    <w:rsid w:val="00A018C6"/>
    <w:rsid w:val="00A01EC2"/>
    <w:rsid w:val="00A048DB"/>
    <w:rsid w:val="00A04F47"/>
    <w:rsid w:val="00A052EF"/>
    <w:rsid w:val="00A058BB"/>
    <w:rsid w:val="00A06ED3"/>
    <w:rsid w:val="00A07259"/>
    <w:rsid w:val="00A0776E"/>
    <w:rsid w:val="00A1016A"/>
    <w:rsid w:val="00A104E9"/>
    <w:rsid w:val="00A10FF8"/>
    <w:rsid w:val="00A11A02"/>
    <w:rsid w:val="00A11BAE"/>
    <w:rsid w:val="00A11ED4"/>
    <w:rsid w:val="00A13CC1"/>
    <w:rsid w:val="00A1456A"/>
    <w:rsid w:val="00A14871"/>
    <w:rsid w:val="00A149B1"/>
    <w:rsid w:val="00A14DA1"/>
    <w:rsid w:val="00A14FFE"/>
    <w:rsid w:val="00A15BC1"/>
    <w:rsid w:val="00A16712"/>
    <w:rsid w:val="00A176BA"/>
    <w:rsid w:val="00A179FE"/>
    <w:rsid w:val="00A20505"/>
    <w:rsid w:val="00A2067F"/>
    <w:rsid w:val="00A21496"/>
    <w:rsid w:val="00A218DA"/>
    <w:rsid w:val="00A22095"/>
    <w:rsid w:val="00A230D2"/>
    <w:rsid w:val="00A2415E"/>
    <w:rsid w:val="00A24802"/>
    <w:rsid w:val="00A2540F"/>
    <w:rsid w:val="00A25722"/>
    <w:rsid w:val="00A25953"/>
    <w:rsid w:val="00A2595B"/>
    <w:rsid w:val="00A25B30"/>
    <w:rsid w:val="00A2703A"/>
    <w:rsid w:val="00A30DE1"/>
    <w:rsid w:val="00A30DFE"/>
    <w:rsid w:val="00A313C7"/>
    <w:rsid w:val="00A315A2"/>
    <w:rsid w:val="00A315C8"/>
    <w:rsid w:val="00A3170B"/>
    <w:rsid w:val="00A3198D"/>
    <w:rsid w:val="00A3257A"/>
    <w:rsid w:val="00A32669"/>
    <w:rsid w:val="00A32E84"/>
    <w:rsid w:val="00A33746"/>
    <w:rsid w:val="00A33CD1"/>
    <w:rsid w:val="00A33D79"/>
    <w:rsid w:val="00A34C02"/>
    <w:rsid w:val="00A35139"/>
    <w:rsid w:val="00A360AA"/>
    <w:rsid w:val="00A36B9B"/>
    <w:rsid w:val="00A36C38"/>
    <w:rsid w:val="00A36CD8"/>
    <w:rsid w:val="00A36F26"/>
    <w:rsid w:val="00A37644"/>
    <w:rsid w:val="00A37671"/>
    <w:rsid w:val="00A3792E"/>
    <w:rsid w:val="00A4037A"/>
    <w:rsid w:val="00A40910"/>
    <w:rsid w:val="00A40A09"/>
    <w:rsid w:val="00A40F86"/>
    <w:rsid w:val="00A4104C"/>
    <w:rsid w:val="00A41F7D"/>
    <w:rsid w:val="00A42645"/>
    <w:rsid w:val="00A43ADD"/>
    <w:rsid w:val="00A43FDE"/>
    <w:rsid w:val="00A44312"/>
    <w:rsid w:val="00A4433A"/>
    <w:rsid w:val="00A4464E"/>
    <w:rsid w:val="00A44849"/>
    <w:rsid w:val="00A451B7"/>
    <w:rsid w:val="00A46742"/>
    <w:rsid w:val="00A468E8"/>
    <w:rsid w:val="00A47746"/>
    <w:rsid w:val="00A47A55"/>
    <w:rsid w:val="00A47F48"/>
    <w:rsid w:val="00A50098"/>
    <w:rsid w:val="00A50775"/>
    <w:rsid w:val="00A50B82"/>
    <w:rsid w:val="00A51C75"/>
    <w:rsid w:val="00A520E4"/>
    <w:rsid w:val="00A524CF"/>
    <w:rsid w:val="00A52698"/>
    <w:rsid w:val="00A52F37"/>
    <w:rsid w:val="00A52FF5"/>
    <w:rsid w:val="00A5322F"/>
    <w:rsid w:val="00A532E9"/>
    <w:rsid w:val="00A53E6C"/>
    <w:rsid w:val="00A5599A"/>
    <w:rsid w:val="00A55CEA"/>
    <w:rsid w:val="00A55E26"/>
    <w:rsid w:val="00A562EB"/>
    <w:rsid w:val="00A57121"/>
    <w:rsid w:val="00A606D0"/>
    <w:rsid w:val="00A60999"/>
    <w:rsid w:val="00A60ADE"/>
    <w:rsid w:val="00A60F70"/>
    <w:rsid w:val="00A61110"/>
    <w:rsid w:val="00A6169F"/>
    <w:rsid w:val="00A61B93"/>
    <w:rsid w:val="00A6283A"/>
    <w:rsid w:val="00A633E4"/>
    <w:rsid w:val="00A63908"/>
    <w:rsid w:val="00A63A9A"/>
    <w:rsid w:val="00A6430C"/>
    <w:rsid w:val="00A647E2"/>
    <w:rsid w:val="00A64E68"/>
    <w:rsid w:val="00A653FA"/>
    <w:rsid w:val="00A6579E"/>
    <w:rsid w:val="00A661D6"/>
    <w:rsid w:val="00A706B0"/>
    <w:rsid w:val="00A7095F"/>
    <w:rsid w:val="00A71BFF"/>
    <w:rsid w:val="00A71FA7"/>
    <w:rsid w:val="00A72116"/>
    <w:rsid w:val="00A7240E"/>
    <w:rsid w:val="00A730F5"/>
    <w:rsid w:val="00A73485"/>
    <w:rsid w:val="00A736DC"/>
    <w:rsid w:val="00A737C7"/>
    <w:rsid w:val="00A7393C"/>
    <w:rsid w:val="00A73CD3"/>
    <w:rsid w:val="00A73D2F"/>
    <w:rsid w:val="00A757A3"/>
    <w:rsid w:val="00A75C0A"/>
    <w:rsid w:val="00A75E60"/>
    <w:rsid w:val="00A760C5"/>
    <w:rsid w:val="00A7696F"/>
    <w:rsid w:val="00A77142"/>
    <w:rsid w:val="00A77666"/>
    <w:rsid w:val="00A80DBA"/>
    <w:rsid w:val="00A80EE4"/>
    <w:rsid w:val="00A81277"/>
    <w:rsid w:val="00A82904"/>
    <w:rsid w:val="00A82CF0"/>
    <w:rsid w:val="00A834F3"/>
    <w:rsid w:val="00A83FDA"/>
    <w:rsid w:val="00A84C66"/>
    <w:rsid w:val="00A851B4"/>
    <w:rsid w:val="00A859CD"/>
    <w:rsid w:val="00A85D43"/>
    <w:rsid w:val="00A85D8D"/>
    <w:rsid w:val="00A8613D"/>
    <w:rsid w:val="00A86978"/>
    <w:rsid w:val="00A879C5"/>
    <w:rsid w:val="00A87D0D"/>
    <w:rsid w:val="00A9000A"/>
    <w:rsid w:val="00A90302"/>
    <w:rsid w:val="00A90CFF"/>
    <w:rsid w:val="00A9141B"/>
    <w:rsid w:val="00A9176F"/>
    <w:rsid w:val="00A91880"/>
    <w:rsid w:val="00A92747"/>
    <w:rsid w:val="00A92848"/>
    <w:rsid w:val="00A92DC5"/>
    <w:rsid w:val="00A94263"/>
    <w:rsid w:val="00A9455A"/>
    <w:rsid w:val="00A94FD7"/>
    <w:rsid w:val="00A953CC"/>
    <w:rsid w:val="00A9756F"/>
    <w:rsid w:val="00AA0312"/>
    <w:rsid w:val="00AA0AFB"/>
    <w:rsid w:val="00AA0E10"/>
    <w:rsid w:val="00AA15AC"/>
    <w:rsid w:val="00AA18B1"/>
    <w:rsid w:val="00AA1EE7"/>
    <w:rsid w:val="00AA1F30"/>
    <w:rsid w:val="00AA2351"/>
    <w:rsid w:val="00AA28FA"/>
    <w:rsid w:val="00AA2BB4"/>
    <w:rsid w:val="00AA3976"/>
    <w:rsid w:val="00AA450C"/>
    <w:rsid w:val="00AA496A"/>
    <w:rsid w:val="00AA6341"/>
    <w:rsid w:val="00AA66D9"/>
    <w:rsid w:val="00AA6706"/>
    <w:rsid w:val="00AA6B84"/>
    <w:rsid w:val="00AA79F2"/>
    <w:rsid w:val="00AB0663"/>
    <w:rsid w:val="00AB0D40"/>
    <w:rsid w:val="00AB10B8"/>
    <w:rsid w:val="00AB3261"/>
    <w:rsid w:val="00AB3DF0"/>
    <w:rsid w:val="00AB4B40"/>
    <w:rsid w:val="00AB4B7C"/>
    <w:rsid w:val="00AB4F6E"/>
    <w:rsid w:val="00AB55A5"/>
    <w:rsid w:val="00AB585F"/>
    <w:rsid w:val="00AB5D35"/>
    <w:rsid w:val="00AB687D"/>
    <w:rsid w:val="00AB6AD3"/>
    <w:rsid w:val="00AB6AF9"/>
    <w:rsid w:val="00AC07B4"/>
    <w:rsid w:val="00AC1F18"/>
    <w:rsid w:val="00AC2963"/>
    <w:rsid w:val="00AC36C9"/>
    <w:rsid w:val="00AC4104"/>
    <w:rsid w:val="00AC4AE0"/>
    <w:rsid w:val="00AC6151"/>
    <w:rsid w:val="00AC6418"/>
    <w:rsid w:val="00AC6828"/>
    <w:rsid w:val="00AC7DB2"/>
    <w:rsid w:val="00AD0074"/>
    <w:rsid w:val="00AD027F"/>
    <w:rsid w:val="00AD100F"/>
    <w:rsid w:val="00AD157E"/>
    <w:rsid w:val="00AD2063"/>
    <w:rsid w:val="00AD28E2"/>
    <w:rsid w:val="00AD3885"/>
    <w:rsid w:val="00AD3BDD"/>
    <w:rsid w:val="00AD4032"/>
    <w:rsid w:val="00AD520A"/>
    <w:rsid w:val="00AD5D65"/>
    <w:rsid w:val="00AD7E6D"/>
    <w:rsid w:val="00AE04B2"/>
    <w:rsid w:val="00AE082E"/>
    <w:rsid w:val="00AE0CCF"/>
    <w:rsid w:val="00AE23A5"/>
    <w:rsid w:val="00AE2527"/>
    <w:rsid w:val="00AE2E25"/>
    <w:rsid w:val="00AE3F6F"/>
    <w:rsid w:val="00AE3F97"/>
    <w:rsid w:val="00AE4115"/>
    <w:rsid w:val="00AE43FE"/>
    <w:rsid w:val="00AE48C7"/>
    <w:rsid w:val="00AE7FAD"/>
    <w:rsid w:val="00AF196D"/>
    <w:rsid w:val="00AF19E5"/>
    <w:rsid w:val="00AF1D9F"/>
    <w:rsid w:val="00AF42B4"/>
    <w:rsid w:val="00AF46CF"/>
    <w:rsid w:val="00AF4E8E"/>
    <w:rsid w:val="00AF4F70"/>
    <w:rsid w:val="00AF59A9"/>
    <w:rsid w:val="00AF6179"/>
    <w:rsid w:val="00AF6442"/>
    <w:rsid w:val="00AF6F09"/>
    <w:rsid w:val="00AF709F"/>
    <w:rsid w:val="00AF75B2"/>
    <w:rsid w:val="00B00209"/>
    <w:rsid w:val="00B0053B"/>
    <w:rsid w:val="00B00986"/>
    <w:rsid w:val="00B01552"/>
    <w:rsid w:val="00B03B1D"/>
    <w:rsid w:val="00B060E1"/>
    <w:rsid w:val="00B06CE8"/>
    <w:rsid w:val="00B06EA8"/>
    <w:rsid w:val="00B107AF"/>
    <w:rsid w:val="00B11619"/>
    <w:rsid w:val="00B1170E"/>
    <w:rsid w:val="00B11FBF"/>
    <w:rsid w:val="00B13826"/>
    <w:rsid w:val="00B138A8"/>
    <w:rsid w:val="00B139B3"/>
    <w:rsid w:val="00B13D13"/>
    <w:rsid w:val="00B13D62"/>
    <w:rsid w:val="00B14798"/>
    <w:rsid w:val="00B148DE"/>
    <w:rsid w:val="00B14CD3"/>
    <w:rsid w:val="00B16910"/>
    <w:rsid w:val="00B16E0E"/>
    <w:rsid w:val="00B170C5"/>
    <w:rsid w:val="00B17FFD"/>
    <w:rsid w:val="00B20E64"/>
    <w:rsid w:val="00B21DFC"/>
    <w:rsid w:val="00B22F7E"/>
    <w:rsid w:val="00B22F9D"/>
    <w:rsid w:val="00B23866"/>
    <w:rsid w:val="00B23BBF"/>
    <w:rsid w:val="00B2524A"/>
    <w:rsid w:val="00B2575A"/>
    <w:rsid w:val="00B25FBC"/>
    <w:rsid w:val="00B269B6"/>
    <w:rsid w:val="00B26BA4"/>
    <w:rsid w:val="00B27411"/>
    <w:rsid w:val="00B3022D"/>
    <w:rsid w:val="00B30485"/>
    <w:rsid w:val="00B30552"/>
    <w:rsid w:val="00B30CDE"/>
    <w:rsid w:val="00B30DD2"/>
    <w:rsid w:val="00B31FD2"/>
    <w:rsid w:val="00B3230E"/>
    <w:rsid w:val="00B32B90"/>
    <w:rsid w:val="00B332DE"/>
    <w:rsid w:val="00B3437E"/>
    <w:rsid w:val="00B34756"/>
    <w:rsid w:val="00B34A85"/>
    <w:rsid w:val="00B35261"/>
    <w:rsid w:val="00B353A9"/>
    <w:rsid w:val="00B35F2C"/>
    <w:rsid w:val="00B36125"/>
    <w:rsid w:val="00B37072"/>
    <w:rsid w:val="00B377C6"/>
    <w:rsid w:val="00B4028E"/>
    <w:rsid w:val="00B42817"/>
    <w:rsid w:val="00B42E54"/>
    <w:rsid w:val="00B4304A"/>
    <w:rsid w:val="00B43200"/>
    <w:rsid w:val="00B441B8"/>
    <w:rsid w:val="00B44258"/>
    <w:rsid w:val="00B44FF5"/>
    <w:rsid w:val="00B468AC"/>
    <w:rsid w:val="00B50238"/>
    <w:rsid w:val="00B50D8E"/>
    <w:rsid w:val="00B50EB7"/>
    <w:rsid w:val="00B5161E"/>
    <w:rsid w:val="00B5238E"/>
    <w:rsid w:val="00B53360"/>
    <w:rsid w:val="00B53713"/>
    <w:rsid w:val="00B54767"/>
    <w:rsid w:val="00B548EE"/>
    <w:rsid w:val="00B55DE3"/>
    <w:rsid w:val="00B57949"/>
    <w:rsid w:val="00B606E8"/>
    <w:rsid w:val="00B61CE8"/>
    <w:rsid w:val="00B62200"/>
    <w:rsid w:val="00B62F2C"/>
    <w:rsid w:val="00B63BA9"/>
    <w:rsid w:val="00B6431C"/>
    <w:rsid w:val="00B64D54"/>
    <w:rsid w:val="00B65094"/>
    <w:rsid w:val="00B65A0E"/>
    <w:rsid w:val="00B663A7"/>
    <w:rsid w:val="00B663B0"/>
    <w:rsid w:val="00B66873"/>
    <w:rsid w:val="00B669F0"/>
    <w:rsid w:val="00B67282"/>
    <w:rsid w:val="00B70186"/>
    <w:rsid w:val="00B701AB"/>
    <w:rsid w:val="00B70291"/>
    <w:rsid w:val="00B7155B"/>
    <w:rsid w:val="00B73041"/>
    <w:rsid w:val="00B73EEE"/>
    <w:rsid w:val="00B742D3"/>
    <w:rsid w:val="00B74504"/>
    <w:rsid w:val="00B75CBE"/>
    <w:rsid w:val="00B75F12"/>
    <w:rsid w:val="00B76FFC"/>
    <w:rsid w:val="00B80CE0"/>
    <w:rsid w:val="00B81E83"/>
    <w:rsid w:val="00B8205A"/>
    <w:rsid w:val="00B82513"/>
    <w:rsid w:val="00B82804"/>
    <w:rsid w:val="00B82A51"/>
    <w:rsid w:val="00B83F0F"/>
    <w:rsid w:val="00B842E9"/>
    <w:rsid w:val="00B8445D"/>
    <w:rsid w:val="00B850E6"/>
    <w:rsid w:val="00B8550E"/>
    <w:rsid w:val="00B85C25"/>
    <w:rsid w:val="00B85CCC"/>
    <w:rsid w:val="00B85F2B"/>
    <w:rsid w:val="00B861BA"/>
    <w:rsid w:val="00B8660A"/>
    <w:rsid w:val="00B87CFA"/>
    <w:rsid w:val="00B907D0"/>
    <w:rsid w:val="00B90ABE"/>
    <w:rsid w:val="00B90EFD"/>
    <w:rsid w:val="00B911D9"/>
    <w:rsid w:val="00B91880"/>
    <w:rsid w:val="00B91C97"/>
    <w:rsid w:val="00B9223A"/>
    <w:rsid w:val="00B9288A"/>
    <w:rsid w:val="00B92C2A"/>
    <w:rsid w:val="00B93DC0"/>
    <w:rsid w:val="00B948A4"/>
    <w:rsid w:val="00B9490E"/>
    <w:rsid w:val="00B95316"/>
    <w:rsid w:val="00B96C4B"/>
    <w:rsid w:val="00B9750D"/>
    <w:rsid w:val="00B97ACB"/>
    <w:rsid w:val="00BA0D0D"/>
    <w:rsid w:val="00BA0F27"/>
    <w:rsid w:val="00BA15F1"/>
    <w:rsid w:val="00BA16B2"/>
    <w:rsid w:val="00BA276F"/>
    <w:rsid w:val="00BA4EE2"/>
    <w:rsid w:val="00BA50E3"/>
    <w:rsid w:val="00BA57B8"/>
    <w:rsid w:val="00BA5A39"/>
    <w:rsid w:val="00BA6927"/>
    <w:rsid w:val="00BA7EAA"/>
    <w:rsid w:val="00BB0196"/>
    <w:rsid w:val="00BB03D9"/>
    <w:rsid w:val="00BB066B"/>
    <w:rsid w:val="00BB0707"/>
    <w:rsid w:val="00BB1098"/>
    <w:rsid w:val="00BB18CA"/>
    <w:rsid w:val="00BB18DC"/>
    <w:rsid w:val="00BB1B27"/>
    <w:rsid w:val="00BB26D3"/>
    <w:rsid w:val="00BB3D62"/>
    <w:rsid w:val="00BB4A5B"/>
    <w:rsid w:val="00BB4DA8"/>
    <w:rsid w:val="00BB65D3"/>
    <w:rsid w:val="00BB74D9"/>
    <w:rsid w:val="00BC040F"/>
    <w:rsid w:val="00BC0FAF"/>
    <w:rsid w:val="00BC103A"/>
    <w:rsid w:val="00BC1505"/>
    <w:rsid w:val="00BC1E46"/>
    <w:rsid w:val="00BC2363"/>
    <w:rsid w:val="00BC3E9F"/>
    <w:rsid w:val="00BC438F"/>
    <w:rsid w:val="00BC4FD2"/>
    <w:rsid w:val="00BC5D3E"/>
    <w:rsid w:val="00BC612B"/>
    <w:rsid w:val="00BC7157"/>
    <w:rsid w:val="00BC7551"/>
    <w:rsid w:val="00BD056F"/>
    <w:rsid w:val="00BD14BC"/>
    <w:rsid w:val="00BD167C"/>
    <w:rsid w:val="00BD222A"/>
    <w:rsid w:val="00BD2AC6"/>
    <w:rsid w:val="00BD2BBE"/>
    <w:rsid w:val="00BD2C67"/>
    <w:rsid w:val="00BD3A01"/>
    <w:rsid w:val="00BD3DDC"/>
    <w:rsid w:val="00BD50CB"/>
    <w:rsid w:val="00BD54BE"/>
    <w:rsid w:val="00BD5C88"/>
    <w:rsid w:val="00BD6A39"/>
    <w:rsid w:val="00BD6CD8"/>
    <w:rsid w:val="00BD7453"/>
    <w:rsid w:val="00BD752B"/>
    <w:rsid w:val="00BE00C9"/>
    <w:rsid w:val="00BE088F"/>
    <w:rsid w:val="00BE12F2"/>
    <w:rsid w:val="00BE1817"/>
    <w:rsid w:val="00BE18C0"/>
    <w:rsid w:val="00BE1C09"/>
    <w:rsid w:val="00BE2012"/>
    <w:rsid w:val="00BE270B"/>
    <w:rsid w:val="00BE4065"/>
    <w:rsid w:val="00BE4ECB"/>
    <w:rsid w:val="00BE59E1"/>
    <w:rsid w:val="00BE640E"/>
    <w:rsid w:val="00BE6839"/>
    <w:rsid w:val="00BE7469"/>
    <w:rsid w:val="00BE7963"/>
    <w:rsid w:val="00BF0D88"/>
    <w:rsid w:val="00BF0F43"/>
    <w:rsid w:val="00BF30DE"/>
    <w:rsid w:val="00BF3809"/>
    <w:rsid w:val="00BF3990"/>
    <w:rsid w:val="00BF39B1"/>
    <w:rsid w:val="00BF47FA"/>
    <w:rsid w:val="00BF4A0F"/>
    <w:rsid w:val="00BF4EA9"/>
    <w:rsid w:val="00BF652E"/>
    <w:rsid w:val="00BF69C2"/>
    <w:rsid w:val="00BF7436"/>
    <w:rsid w:val="00C01277"/>
    <w:rsid w:val="00C01CB1"/>
    <w:rsid w:val="00C0209D"/>
    <w:rsid w:val="00C033DA"/>
    <w:rsid w:val="00C03675"/>
    <w:rsid w:val="00C03C56"/>
    <w:rsid w:val="00C05420"/>
    <w:rsid w:val="00C059EE"/>
    <w:rsid w:val="00C0674E"/>
    <w:rsid w:val="00C06B3D"/>
    <w:rsid w:val="00C07D63"/>
    <w:rsid w:val="00C10FF1"/>
    <w:rsid w:val="00C11CEB"/>
    <w:rsid w:val="00C12A1B"/>
    <w:rsid w:val="00C12CDD"/>
    <w:rsid w:val="00C13032"/>
    <w:rsid w:val="00C132DC"/>
    <w:rsid w:val="00C137F7"/>
    <w:rsid w:val="00C13BCC"/>
    <w:rsid w:val="00C13F3C"/>
    <w:rsid w:val="00C14A81"/>
    <w:rsid w:val="00C15043"/>
    <w:rsid w:val="00C15A35"/>
    <w:rsid w:val="00C16268"/>
    <w:rsid w:val="00C170FE"/>
    <w:rsid w:val="00C17344"/>
    <w:rsid w:val="00C20273"/>
    <w:rsid w:val="00C22000"/>
    <w:rsid w:val="00C2201F"/>
    <w:rsid w:val="00C22185"/>
    <w:rsid w:val="00C2280C"/>
    <w:rsid w:val="00C22875"/>
    <w:rsid w:val="00C22D58"/>
    <w:rsid w:val="00C22E94"/>
    <w:rsid w:val="00C23906"/>
    <w:rsid w:val="00C240A7"/>
    <w:rsid w:val="00C244D8"/>
    <w:rsid w:val="00C24954"/>
    <w:rsid w:val="00C24C55"/>
    <w:rsid w:val="00C258D7"/>
    <w:rsid w:val="00C2596B"/>
    <w:rsid w:val="00C262A5"/>
    <w:rsid w:val="00C26848"/>
    <w:rsid w:val="00C27240"/>
    <w:rsid w:val="00C30F80"/>
    <w:rsid w:val="00C31569"/>
    <w:rsid w:val="00C31746"/>
    <w:rsid w:val="00C31D11"/>
    <w:rsid w:val="00C31F64"/>
    <w:rsid w:val="00C329A3"/>
    <w:rsid w:val="00C34B79"/>
    <w:rsid w:val="00C3516F"/>
    <w:rsid w:val="00C356D4"/>
    <w:rsid w:val="00C35956"/>
    <w:rsid w:val="00C3611C"/>
    <w:rsid w:val="00C36247"/>
    <w:rsid w:val="00C36452"/>
    <w:rsid w:val="00C368CD"/>
    <w:rsid w:val="00C36A07"/>
    <w:rsid w:val="00C36C2B"/>
    <w:rsid w:val="00C36FE0"/>
    <w:rsid w:val="00C374EB"/>
    <w:rsid w:val="00C37806"/>
    <w:rsid w:val="00C37869"/>
    <w:rsid w:val="00C37970"/>
    <w:rsid w:val="00C416A2"/>
    <w:rsid w:val="00C41A26"/>
    <w:rsid w:val="00C41C7A"/>
    <w:rsid w:val="00C42C97"/>
    <w:rsid w:val="00C4344A"/>
    <w:rsid w:val="00C435BE"/>
    <w:rsid w:val="00C43B1E"/>
    <w:rsid w:val="00C441AE"/>
    <w:rsid w:val="00C4474B"/>
    <w:rsid w:val="00C449D2"/>
    <w:rsid w:val="00C45854"/>
    <w:rsid w:val="00C45DEE"/>
    <w:rsid w:val="00C46B6D"/>
    <w:rsid w:val="00C46D38"/>
    <w:rsid w:val="00C47579"/>
    <w:rsid w:val="00C477BF"/>
    <w:rsid w:val="00C47CED"/>
    <w:rsid w:val="00C47EE9"/>
    <w:rsid w:val="00C519C6"/>
    <w:rsid w:val="00C51DAB"/>
    <w:rsid w:val="00C52B9F"/>
    <w:rsid w:val="00C5333C"/>
    <w:rsid w:val="00C53566"/>
    <w:rsid w:val="00C536A6"/>
    <w:rsid w:val="00C537A5"/>
    <w:rsid w:val="00C542B9"/>
    <w:rsid w:val="00C5501A"/>
    <w:rsid w:val="00C55571"/>
    <w:rsid w:val="00C5593D"/>
    <w:rsid w:val="00C5629B"/>
    <w:rsid w:val="00C56814"/>
    <w:rsid w:val="00C569AA"/>
    <w:rsid w:val="00C56F46"/>
    <w:rsid w:val="00C60A55"/>
    <w:rsid w:val="00C617A9"/>
    <w:rsid w:val="00C62C12"/>
    <w:rsid w:val="00C62DB0"/>
    <w:rsid w:val="00C64468"/>
    <w:rsid w:val="00C65AB7"/>
    <w:rsid w:val="00C6607E"/>
    <w:rsid w:val="00C669D4"/>
    <w:rsid w:val="00C6745D"/>
    <w:rsid w:val="00C678BD"/>
    <w:rsid w:val="00C70434"/>
    <w:rsid w:val="00C71A20"/>
    <w:rsid w:val="00C72A0B"/>
    <w:rsid w:val="00C72C06"/>
    <w:rsid w:val="00C73EBE"/>
    <w:rsid w:val="00C7465A"/>
    <w:rsid w:val="00C747CB"/>
    <w:rsid w:val="00C747DB"/>
    <w:rsid w:val="00C74AB6"/>
    <w:rsid w:val="00C74BF1"/>
    <w:rsid w:val="00C757E6"/>
    <w:rsid w:val="00C75867"/>
    <w:rsid w:val="00C75E18"/>
    <w:rsid w:val="00C76F32"/>
    <w:rsid w:val="00C772B4"/>
    <w:rsid w:val="00C778C1"/>
    <w:rsid w:val="00C8022D"/>
    <w:rsid w:val="00C80331"/>
    <w:rsid w:val="00C804AA"/>
    <w:rsid w:val="00C80CEB"/>
    <w:rsid w:val="00C8114D"/>
    <w:rsid w:val="00C812BA"/>
    <w:rsid w:val="00C814E4"/>
    <w:rsid w:val="00C81E2A"/>
    <w:rsid w:val="00C8444C"/>
    <w:rsid w:val="00C8472D"/>
    <w:rsid w:val="00C853B1"/>
    <w:rsid w:val="00C86D7E"/>
    <w:rsid w:val="00C87DE0"/>
    <w:rsid w:val="00C93CA7"/>
    <w:rsid w:val="00C94AB5"/>
    <w:rsid w:val="00C955F7"/>
    <w:rsid w:val="00C95D45"/>
    <w:rsid w:val="00C96714"/>
    <w:rsid w:val="00C96907"/>
    <w:rsid w:val="00C96CC1"/>
    <w:rsid w:val="00C974F4"/>
    <w:rsid w:val="00C97A17"/>
    <w:rsid w:val="00CA037D"/>
    <w:rsid w:val="00CA0670"/>
    <w:rsid w:val="00CA12DD"/>
    <w:rsid w:val="00CA1D8D"/>
    <w:rsid w:val="00CA230F"/>
    <w:rsid w:val="00CA2913"/>
    <w:rsid w:val="00CA2F44"/>
    <w:rsid w:val="00CA3A95"/>
    <w:rsid w:val="00CA41DB"/>
    <w:rsid w:val="00CA47D5"/>
    <w:rsid w:val="00CA602C"/>
    <w:rsid w:val="00CA623B"/>
    <w:rsid w:val="00CA646C"/>
    <w:rsid w:val="00CA65A5"/>
    <w:rsid w:val="00CA65B8"/>
    <w:rsid w:val="00CA6CAD"/>
    <w:rsid w:val="00CA6FAE"/>
    <w:rsid w:val="00CA7E3D"/>
    <w:rsid w:val="00CB0285"/>
    <w:rsid w:val="00CB08B4"/>
    <w:rsid w:val="00CB1BBA"/>
    <w:rsid w:val="00CB2535"/>
    <w:rsid w:val="00CB2CBB"/>
    <w:rsid w:val="00CB3646"/>
    <w:rsid w:val="00CB5B8D"/>
    <w:rsid w:val="00CB5F19"/>
    <w:rsid w:val="00CB6CB5"/>
    <w:rsid w:val="00CB7737"/>
    <w:rsid w:val="00CC0180"/>
    <w:rsid w:val="00CC0B87"/>
    <w:rsid w:val="00CC0BC7"/>
    <w:rsid w:val="00CC0F4F"/>
    <w:rsid w:val="00CC1210"/>
    <w:rsid w:val="00CC1888"/>
    <w:rsid w:val="00CC206E"/>
    <w:rsid w:val="00CC30C0"/>
    <w:rsid w:val="00CC37FD"/>
    <w:rsid w:val="00CC3AD7"/>
    <w:rsid w:val="00CC4649"/>
    <w:rsid w:val="00CC4921"/>
    <w:rsid w:val="00CC543E"/>
    <w:rsid w:val="00CC5904"/>
    <w:rsid w:val="00CC5A27"/>
    <w:rsid w:val="00CC5ED3"/>
    <w:rsid w:val="00CC6D91"/>
    <w:rsid w:val="00CC6E5E"/>
    <w:rsid w:val="00CC7854"/>
    <w:rsid w:val="00CD04FE"/>
    <w:rsid w:val="00CD0885"/>
    <w:rsid w:val="00CD0C73"/>
    <w:rsid w:val="00CD13D9"/>
    <w:rsid w:val="00CD296E"/>
    <w:rsid w:val="00CD2C23"/>
    <w:rsid w:val="00CD3332"/>
    <w:rsid w:val="00CD35D8"/>
    <w:rsid w:val="00CD3774"/>
    <w:rsid w:val="00CD39DE"/>
    <w:rsid w:val="00CD474B"/>
    <w:rsid w:val="00CD4BF6"/>
    <w:rsid w:val="00CD4C33"/>
    <w:rsid w:val="00CD5972"/>
    <w:rsid w:val="00CD60B0"/>
    <w:rsid w:val="00CD7BFF"/>
    <w:rsid w:val="00CE1286"/>
    <w:rsid w:val="00CE1481"/>
    <w:rsid w:val="00CE1543"/>
    <w:rsid w:val="00CE2D55"/>
    <w:rsid w:val="00CE335A"/>
    <w:rsid w:val="00CE3406"/>
    <w:rsid w:val="00CE3ED4"/>
    <w:rsid w:val="00CE41D3"/>
    <w:rsid w:val="00CE4239"/>
    <w:rsid w:val="00CE631D"/>
    <w:rsid w:val="00CE7051"/>
    <w:rsid w:val="00CF0014"/>
    <w:rsid w:val="00CF0044"/>
    <w:rsid w:val="00CF042A"/>
    <w:rsid w:val="00CF1695"/>
    <w:rsid w:val="00CF1ACC"/>
    <w:rsid w:val="00CF2917"/>
    <w:rsid w:val="00CF2AB0"/>
    <w:rsid w:val="00CF39D2"/>
    <w:rsid w:val="00CF5134"/>
    <w:rsid w:val="00CF554F"/>
    <w:rsid w:val="00CF5CE4"/>
    <w:rsid w:val="00CF5E47"/>
    <w:rsid w:val="00CF7354"/>
    <w:rsid w:val="00D0001C"/>
    <w:rsid w:val="00D00D64"/>
    <w:rsid w:val="00D01CB8"/>
    <w:rsid w:val="00D01DBD"/>
    <w:rsid w:val="00D02186"/>
    <w:rsid w:val="00D0608A"/>
    <w:rsid w:val="00D074E2"/>
    <w:rsid w:val="00D0796A"/>
    <w:rsid w:val="00D11568"/>
    <w:rsid w:val="00D1197F"/>
    <w:rsid w:val="00D11E46"/>
    <w:rsid w:val="00D11F63"/>
    <w:rsid w:val="00D1202B"/>
    <w:rsid w:val="00D13698"/>
    <w:rsid w:val="00D13902"/>
    <w:rsid w:val="00D16885"/>
    <w:rsid w:val="00D17D6D"/>
    <w:rsid w:val="00D2030B"/>
    <w:rsid w:val="00D212E5"/>
    <w:rsid w:val="00D24476"/>
    <w:rsid w:val="00D247F6"/>
    <w:rsid w:val="00D26758"/>
    <w:rsid w:val="00D27978"/>
    <w:rsid w:val="00D3030D"/>
    <w:rsid w:val="00D305D7"/>
    <w:rsid w:val="00D30A28"/>
    <w:rsid w:val="00D30AC3"/>
    <w:rsid w:val="00D30D98"/>
    <w:rsid w:val="00D31869"/>
    <w:rsid w:val="00D31C9C"/>
    <w:rsid w:val="00D31F72"/>
    <w:rsid w:val="00D334CB"/>
    <w:rsid w:val="00D33B91"/>
    <w:rsid w:val="00D33D0F"/>
    <w:rsid w:val="00D34392"/>
    <w:rsid w:val="00D34AF1"/>
    <w:rsid w:val="00D34FE0"/>
    <w:rsid w:val="00D3532B"/>
    <w:rsid w:val="00D35BFD"/>
    <w:rsid w:val="00D35F2A"/>
    <w:rsid w:val="00D360DB"/>
    <w:rsid w:val="00D36DC3"/>
    <w:rsid w:val="00D37462"/>
    <w:rsid w:val="00D3779B"/>
    <w:rsid w:val="00D37996"/>
    <w:rsid w:val="00D4010D"/>
    <w:rsid w:val="00D40342"/>
    <w:rsid w:val="00D40B57"/>
    <w:rsid w:val="00D418EF"/>
    <w:rsid w:val="00D41909"/>
    <w:rsid w:val="00D41F45"/>
    <w:rsid w:val="00D42A68"/>
    <w:rsid w:val="00D432C4"/>
    <w:rsid w:val="00D43D26"/>
    <w:rsid w:val="00D43D97"/>
    <w:rsid w:val="00D44101"/>
    <w:rsid w:val="00D4467E"/>
    <w:rsid w:val="00D44824"/>
    <w:rsid w:val="00D45AE0"/>
    <w:rsid w:val="00D45C4C"/>
    <w:rsid w:val="00D46551"/>
    <w:rsid w:val="00D46939"/>
    <w:rsid w:val="00D46D8A"/>
    <w:rsid w:val="00D47B6D"/>
    <w:rsid w:val="00D510D1"/>
    <w:rsid w:val="00D51981"/>
    <w:rsid w:val="00D51E52"/>
    <w:rsid w:val="00D52C88"/>
    <w:rsid w:val="00D52D0A"/>
    <w:rsid w:val="00D534A4"/>
    <w:rsid w:val="00D54073"/>
    <w:rsid w:val="00D55B8C"/>
    <w:rsid w:val="00D56564"/>
    <w:rsid w:val="00D56E1C"/>
    <w:rsid w:val="00D57EDA"/>
    <w:rsid w:val="00D62599"/>
    <w:rsid w:val="00D62F45"/>
    <w:rsid w:val="00D62FC0"/>
    <w:rsid w:val="00D63848"/>
    <w:rsid w:val="00D638D0"/>
    <w:rsid w:val="00D63DD8"/>
    <w:rsid w:val="00D64997"/>
    <w:rsid w:val="00D65606"/>
    <w:rsid w:val="00D65F72"/>
    <w:rsid w:val="00D667B8"/>
    <w:rsid w:val="00D6720B"/>
    <w:rsid w:val="00D675ED"/>
    <w:rsid w:val="00D677CA"/>
    <w:rsid w:val="00D70236"/>
    <w:rsid w:val="00D7034B"/>
    <w:rsid w:val="00D70A12"/>
    <w:rsid w:val="00D71195"/>
    <w:rsid w:val="00D71434"/>
    <w:rsid w:val="00D71BFF"/>
    <w:rsid w:val="00D71D39"/>
    <w:rsid w:val="00D71DF6"/>
    <w:rsid w:val="00D722C3"/>
    <w:rsid w:val="00D72402"/>
    <w:rsid w:val="00D72617"/>
    <w:rsid w:val="00D72E8A"/>
    <w:rsid w:val="00D72FAC"/>
    <w:rsid w:val="00D73428"/>
    <w:rsid w:val="00D75089"/>
    <w:rsid w:val="00D7536C"/>
    <w:rsid w:val="00D754A8"/>
    <w:rsid w:val="00D75F34"/>
    <w:rsid w:val="00D7625A"/>
    <w:rsid w:val="00D767EC"/>
    <w:rsid w:val="00D77518"/>
    <w:rsid w:val="00D77B47"/>
    <w:rsid w:val="00D804E9"/>
    <w:rsid w:val="00D809E6"/>
    <w:rsid w:val="00D809F3"/>
    <w:rsid w:val="00D814CD"/>
    <w:rsid w:val="00D82D7F"/>
    <w:rsid w:val="00D83054"/>
    <w:rsid w:val="00D8331E"/>
    <w:rsid w:val="00D83457"/>
    <w:rsid w:val="00D83A91"/>
    <w:rsid w:val="00D83C0C"/>
    <w:rsid w:val="00D84CE1"/>
    <w:rsid w:val="00D84D69"/>
    <w:rsid w:val="00D85445"/>
    <w:rsid w:val="00D8548A"/>
    <w:rsid w:val="00D8644D"/>
    <w:rsid w:val="00D86620"/>
    <w:rsid w:val="00D9033F"/>
    <w:rsid w:val="00D903CF"/>
    <w:rsid w:val="00D907A3"/>
    <w:rsid w:val="00D91F80"/>
    <w:rsid w:val="00D939DF"/>
    <w:rsid w:val="00D93A71"/>
    <w:rsid w:val="00D93E0F"/>
    <w:rsid w:val="00D945A1"/>
    <w:rsid w:val="00D94917"/>
    <w:rsid w:val="00D95036"/>
    <w:rsid w:val="00D952DC"/>
    <w:rsid w:val="00D9559D"/>
    <w:rsid w:val="00D95671"/>
    <w:rsid w:val="00D9626B"/>
    <w:rsid w:val="00D96335"/>
    <w:rsid w:val="00D96B10"/>
    <w:rsid w:val="00D96E09"/>
    <w:rsid w:val="00D971C6"/>
    <w:rsid w:val="00DA0804"/>
    <w:rsid w:val="00DA0BDD"/>
    <w:rsid w:val="00DA1932"/>
    <w:rsid w:val="00DA19EE"/>
    <w:rsid w:val="00DA2E90"/>
    <w:rsid w:val="00DA3A90"/>
    <w:rsid w:val="00DA6272"/>
    <w:rsid w:val="00DA62C0"/>
    <w:rsid w:val="00DA63A3"/>
    <w:rsid w:val="00DA786A"/>
    <w:rsid w:val="00DA7F06"/>
    <w:rsid w:val="00DB12D0"/>
    <w:rsid w:val="00DB17EB"/>
    <w:rsid w:val="00DB29D5"/>
    <w:rsid w:val="00DB2A72"/>
    <w:rsid w:val="00DB2B27"/>
    <w:rsid w:val="00DB2E2B"/>
    <w:rsid w:val="00DB509D"/>
    <w:rsid w:val="00DB5700"/>
    <w:rsid w:val="00DB6197"/>
    <w:rsid w:val="00DB7617"/>
    <w:rsid w:val="00DB77D8"/>
    <w:rsid w:val="00DC053E"/>
    <w:rsid w:val="00DC110C"/>
    <w:rsid w:val="00DC2D67"/>
    <w:rsid w:val="00DC2F00"/>
    <w:rsid w:val="00DC3874"/>
    <w:rsid w:val="00DC43DB"/>
    <w:rsid w:val="00DC52DE"/>
    <w:rsid w:val="00DC5FD0"/>
    <w:rsid w:val="00DC6238"/>
    <w:rsid w:val="00DC6286"/>
    <w:rsid w:val="00DC645D"/>
    <w:rsid w:val="00DC6ABB"/>
    <w:rsid w:val="00DC7090"/>
    <w:rsid w:val="00DC7505"/>
    <w:rsid w:val="00DC75B7"/>
    <w:rsid w:val="00DC7C23"/>
    <w:rsid w:val="00DD0820"/>
    <w:rsid w:val="00DD0F3C"/>
    <w:rsid w:val="00DD0F6D"/>
    <w:rsid w:val="00DD134E"/>
    <w:rsid w:val="00DD3DA4"/>
    <w:rsid w:val="00DD43E8"/>
    <w:rsid w:val="00DD4668"/>
    <w:rsid w:val="00DD55E9"/>
    <w:rsid w:val="00DD724D"/>
    <w:rsid w:val="00DD7303"/>
    <w:rsid w:val="00DD7922"/>
    <w:rsid w:val="00DD7BE0"/>
    <w:rsid w:val="00DE04A6"/>
    <w:rsid w:val="00DE0642"/>
    <w:rsid w:val="00DE08E8"/>
    <w:rsid w:val="00DE108C"/>
    <w:rsid w:val="00DE11C5"/>
    <w:rsid w:val="00DE11DC"/>
    <w:rsid w:val="00DE1521"/>
    <w:rsid w:val="00DE1E01"/>
    <w:rsid w:val="00DE241D"/>
    <w:rsid w:val="00DE3F9C"/>
    <w:rsid w:val="00DE4A63"/>
    <w:rsid w:val="00DE6928"/>
    <w:rsid w:val="00DE771F"/>
    <w:rsid w:val="00DE7967"/>
    <w:rsid w:val="00DF020D"/>
    <w:rsid w:val="00DF077B"/>
    <w:rsid w:val="00DF1973"/>
    <w:rsid w:val="00DF41F2"/>
    <w:rsid w:val="00DF45BB"/>
    <w:rsid w:val="00DF4964"/>
    <w:rsid w:val="00DF4B99"/>
    <w:rsid w:val="00DF50B9"/>
    <w:rsid w:val="00DF5373"/>
    <w:rsid w:val="00DF564C"/>
    <w:rsid w:val="00DF5FCD"/>
    <w:rsid w:val="00DF6D18"/>
    <w:rsid w:val="00DF7264"/>
    <w:rsid w:val="00E0034D"/>
    <w:rsid w:val="00E00B14"/>
    <w:rsid w:val="00E01504"/>
    <w:rsid w:val="00E02305"/>
    <w:rsid w:val="00E02CCF"/>
    <w:rsid w:val="00E03064"/>
    <w:rsid w:val="00E04712"/>
    <w:rsid w:val="00E050E7"/>
    <w:rsid w:val="00E06D2E"/>
    <w:rsid w:val="00E071A8"/>
    <w:rsid w:val="00E07B33"/>
    <w:rsid w:val="00E108C5"/>
    <w:rsid w:val="00E11177"/>
    <w:rsid w:val="00E11FB0"/>
    <w:rsid w:val="00E12751"/>
    <w:rsid w:val="00E12BED"/>
    <w:rsid w:val="00E12E47"/>
    <w:rsid w:val="00E13C51"/>
    <w:rsid w:val="00E141FB"/>
    <w:rsid w:val="00E163EC"/>
    <w:rsid w:val="00E17075"/>
    <w:rsid w:val="00E1778A"/>
    <w:rsid w:val="00E21F91"/>
    <w:rsid w:val="00E23F6D"/>
    <w:rsid w:val="00E25CAB"/>
    <w:rsid w:val="00E26648"/>
    <w:rsid w:val="00E27CCF"/>
    <w:rsid w:val="00E300E5"/>
    <w:rsid w:val="00E316C5"/>
    <w:rsid w:val="00E31ED1"/>
    <w:rsid w:val="00E333F0"/>
    <w:rsid w:val="00E3460D"/>
    <w:rsid w:val="00E36645"/>
    <w:rsid w:val="00E36C9E"/>
    <w:rsid w:val="00E3721C"/>
    <w:rsid w:val="00E37979"/>
    <w:rsid w:val="00E403A1"/>
    <w:rsid w:val="00E40756"/>
    <w:rsid w:val="00E419BA"/>
    <w:rsid w:val="00E419FF"/>
    <w:rsid w:val="00E41F1B"/>
    <w:rsid w:val="00E41FF8"/>
    <w:rsid w:val="00E42BB0"/>
    <w:rsid w:val="00E42F00"/>
    <w:rsid w:val="00E43DD2"/>
    <w:rsid w:val="00E44709"/>
    <w:rsid w:val="00E449CA"/>
    <w:rsid w:val="00E46019"/>
    <w:rsid w:val="00E468B6"/>
    <w:rsid w:val="00E50518"/>
    <w:rsid w:val="00E506EC"/>
    <w:rsid w:val="00E51287"/>
    <w:rsid w:val="00E512E9"/>
    <w:rsid w:val="00E517AB"/>
    <w:rsid w:val="00E51C23"/>
    <w:rsid w:val="00E52BB3"/>
    <w:rsid w:val="00E52F64"/>
    <w:rsid w:val="00E549D2"/>
    <w:rsid w:val="00E55108"/>
    <w:rsid w:val="00E55739"/>
    <w:rsid w:val="00E56048"/>
    <w:rsid w:val="00E56449"/>
    <w:rsid w:val="00E56BCE"/>
    <w:rsid w:val="00E56FB4"/>
    <w:rsid w:val="00E5767A"/>
    <w:rsid w:val="00E601DB"/>
    <w:rsid w:val="00E60BA8"/>
    <w:rsid w:val="00E60EEC"/>
    <w:rsid w:val="00E61B2E"/>
    <w:rsid w:val="00E627BA"/>
    <w:rsid w:val="00E62B0E"/>
    <w:rsid w:val="00E62B64"/>
    <w:rsid w:val="00E63025"/>
    <w:rsid w:val="00E631A9"/>
    <w:rsid w:val="00E635C0"/>
    <w:rsid w:val="00E6380A"/>
    <w:rsid w:val="00E6465B"/>
    <w:rsid w:val="00E64B38"/>
    <w:rsid w:val="00E64B3B"/>
    <w:rsid w:val="00E64E54"/>
    <w:rsid w:val="00E6638B"/>
    <w:rsid w:val="00E66D0A"/>
    <w:rsid w:val="00E670CE"/>
    <w:rsid w:val="00E67A55"/>
    <w:rsid w:val="00E70C08"/>
    <w:rsid w:val="00E70ECF"/>
    <w:rsid w:val="00E70F57"/>
    <w:rsid w:val="00E710EB"/>
    <w:rsid w:val="00E7111B"/>
    <w:rsid w:val="00E72F32"/>
    <w:rsid w:val="00E735F3"/>
    <w:rsid w:val="00E7409C"/>
    <w:rsid w:val="00E74B3F"/>
    <w:rsid w:val="00E76DE8"/>
    <w:rsid w:val="00E76E1C"/>
    <w:rsid w:val="00E77491"/>
    <w:rsid w:val="00E80008"/>
    <w:rsid w:val="00E809A3"/>
    <w:rsid w:val="00E80E0E"/>
    <w:rsid w:val="00E80FDB"/>
    <w:rsid w:val="00E810A6"/>
    <w:rsid w:val="00E82664"/>
    <w:rsid w:val="00E83095"/>
    <w:rsid w:val="00E8318D"/>
    <w:rsid w:val="00E83391"/>
    <w:rsid w:val="00E8374E"/>
    <w:rsid w:val="00E83848"/>
    <w:rsid w:val="00E8397E"/>
    <w:rsid w:val="00E83FDB"/>
    <w:rsid w:val="00E843C3"/>
    <w:rsid w:val="00E84D3A"/>
    <w:rsid w:val="00E8501F"/>
    <w:rsid w:val="00E85523"/>
    <w:rsid w:val="00E85C51"/>
    <w:rsid w:val="00E85EA5"/>
    <w:rsid w:val="00E860C7"/>
    <w:rsid w:val="00E87056"/>
    <w:rsid w:val="00E87CA5"/>
    <w:rsid w:val="00E87DC2"/>
    <w:rsid w:val="00E910F0"/>
    <w:rsid w:val="00E916B8"/>
    <w:rsid w:val="00E91F88"/>
    <w:rsid w:val="00E923B7"/>
    <w:rsid w:val="00E93332"/>
    <w:rsid w:val="00E93A38"/>
    <w:rsid w:val="00EA036F"/>
    <w:rsid w:val="00EA059E"/>
    <w:rsid w:val="00EA0C5D"/>
    <w:rsid w:val="00EA0E47"/>
    <w:rsid w:val="00EA1256"/>
    <w:rsid w:val="00EA1414"/>
    <w:rsid w:val="00EA1937"/>
    <w:rsid w:val="00EA1B56"/>
    <w:rsid w:val="00EA23D7"/>
    <w:rsid w:val="00EA33EA"/>
    <w:rsid w:val="00EA3AA2"/>
    <w:rsid w:val="00EA3BA2"/>
    <w:rsid w:val="00EA3CC6"/>
    <w:rsid w:val="00EA411E"/>
    <w:rsid w:val="00EA52FB"/>
    <w:rsid w:val="00EA5C5E"/>
    <w:rsid w:val="00EA5F4A"/>
    <w:rsid w:val="00EA7953"/>
    <w:rsid w:val="00EA7C8D"/>
    <w:rsid w:val="00EB07C3"/>
    <w:rsid w:val="00EB0AEF"/>
    <w:rsid w:val="00EB1003"/>
    <w:rsid w:val="00EB18E9"/>
    <w:rsid w:val="00EB1C96"/>
    <w:rsid w:val="00EB20CB"/>
    <w:rsid w:val="00EB27C0"/>
    <w:rsid w:val="00EB30C4"/>
    <w:rsid w:val="00EB325E"/>
    <w:rsid w:val="00EB36E7"/>
    <w:rsid w:val="00EB48A6"/>
    <w:rsid w:val="00EB67EA"/>
    <w:rsid w:val="00EB7E5C"/>
    <w:rsid w:val="00EC124C"/>
    <w:rsid w:val="00EC1E37"/>
    <w:rsid w:val="00EC2A33"/>
    <w:rsid w:val="00EC320A"/>
    <w:rsid w:val="00EC32D1"/>
    <w:rsid w:val="00EC33CA"/>
    <w:rsid w:val="00EC6214"/>
    <w:rsid w:val="00EC7724"/>
    <w:rsid w:val="00ED0685"/>
    <w:rsid w:val="00ED08DA"/>
    <w:rsid w:val="00ED0DCA"/>
    <w:rsid w:val="00ED150A"/>
    <w:rsid w:val="00ED1E1B"/>
    <w:rsid w:val="00ED2BF7"/>
    <w:rsid w:val="00ED2CBD"/>
    <w:rsid w:val="00ED2FBB"/>
    <w:rsid w:val="00ED3265"/>
    <w:rsid w:val="00ED3B70"/>
    <w:rsid w:val="00ED40C8"/>
    <w:rsid w:val="00ED5C40"/>
    <w:rsid w:val="00ED5F5D"/>
    <w:rsid w:val="00ED6487"/>
    <w:rsid w:val="00ED7BE6"/>
    <w:rsid w:val="00EE04D2"/>
    <w:rsid w:val="00EE0A0D"/>
    <w:rsid w:val="00EE0F58"/>
    <w:rsid w:val="00EE10D3"/>
    <w:rsid w:val="00EE205A"/>
    <w:rsid w:val="00EE29A0"/>
    <w:rsid w:val="00EE30D7"/>
    <w:rsid w:val="00EE319F"/>
    <w:rsid w:val="00EE39FF"/>
    <w:rsid w:val="00EE48BC"/>
    <w:rsid w:val="00EE52C6"/>
    <w:rsid w:val="00EE5CB8"/>
    <w:rsid w:val="00EE6125"/>
    <w:rsid w:val="00EE6E33"/>
    <w:rsid w:val="00EF0D5E"/>
    <w:rsid w:val="00EF1C88"/>
    <w:rsid w:val="00EF2653"/>
    <w:rsid w:val="00EF2F98"/>
    <w:rsid w:val="00EF3594"/>
    <w:rsid w:val="00EF3849"/>
    <w:rsid w:val="00EF38BF"/>
    <w:rsid w:val="00EF39C1"/>
    <w:rsid w:val="00EF4910"/>
    <w:rsid w:val="00EF4974"/>
    <w:rsid w:val="00EF4BFA"/>
    <w:rsid w:val="00EF6491"/>
    <w:rsid w:val="00EF6572"/>
    <w:rsid w:val="00EF66D8"/>
    <w:rsid w:val="00EF6C4E"/>
    <w:rsid w:val="00EF74EA"/>
    <w:rsid w:val="00F00E12"/>
    <w:rsid w:val="00F00E72"/>
    <w:rsid w:val="00F0146E"/>
    <w:rsid w:val="00F02679"/>
    <w:rsid w:val="00F026A4"/>
    <w:rsid w:val="00F02907"/>
    <w:rsid w:val="00F029B3"/>
    <w:rsid w:val="00F03087"/>
    <w:rsid w:val="00F0378A"/>
    <w:rsid w:val="00F038B4"/>
    <w:rsid w:val="00F048A2"/>
    <w:rsid w:val="00F049C3"/>
    <w:rsid w:val="00F0602A"/>
    <w:rsid w:val="00F070B9"/>
    <w:rsid w:val="00F10769"/>
    <w:rsid w:val="00F12952"/>
    <w:rsid w:val="00F131E1"/>
    <w:rsid w:val="00F14040"/>
    <w:rsid w:val="00F140C0"/>
    <w:rsid w:val="00F14458"/>
    <w:rsid w:val="00F1472D"/>
    <w:rsid w:val="00F14856"/>
    <w:rsid w:val="00F14875"/>
    <w:rsid w:val="00F15498"/>
    <w:rsid w:val="00F15895"/>
    <w:rsid w:val="00F15938"/>
    <w:rsid w:val="00F15A01"/>
    <w:rsid w:val="00F16593"/>
    <w:rsid w:val="00F17205"/>
    <w:rsid w:val="00F1748C"/>
    <w:rsid w:val="00F176E2"/>
    <w:rsid w:val="00F203EA"/>
    <w:rsid w:val="00F20ADD"/>
    <w:rsid w:val="00F21C72"/>
    <w:rsid w:val="00F220C8"/>
    <w:rsid w:val="00F22393"/>
    <w:rsid w:val="00F22656"/>
    <w:rsid w:val="00F22FED"/>
    <w:rsid w:val="00F23C57"/>
    <w:rsid w:val="00F24010"/>
    <w:rsid w:val="00F25E8E"/>
    <w:rsid w:val="00F2670B"/>
    <w:rsid w:val="00F26B4D"/>
    <w:rsid w:val="00F26E83"/>
    <w:rsid w:val="00F27884"/>
    <w:rsid w:val="00F27DC0"/>
    <w:rsid w:val="00F3196D"/>
    <w:rsid w:val="00F32AAC"/>
    <w:rsid w:val="00F32E07"/>
    <w:rsid w:val="00F33045"/>
    <w:rsid w:val="00F33CC5"/>
    <w:rsid w:val="00F344C4"/>
    <w:rsid w:val="00F34FB4"/>
    <w:rsid w:val="00F35658"/>
    <w:rsid w:val="00F356B6"/>
    <w:rsid w:val="00F35CF5"/>
    <w:rsid w:val="00F37A7A"/>
    <w:rsid w:val="00F401EA"/>
    <w:rsid w:val="00F40206"/>
    <w:rsid w:val="00F423C1"/>
    <w:rsid w:val="00F42C57"/>
    <w:rsid w:val="00F4549A"/>
    <w:rsid w:val="00F4565E"/>
    <w:rsid w:val="00F4669A"/>
    <w:rsid w:val="00F471B4"/>
    <w:rsid w:val="00F50267"/>
    <w:rsid w:val="00F508E5"/>
    <w:rsid w:val="00F5146F"/>
    <w:rsid w:val="00F523F7"/>
    <w:rsid w:val="00F529F1"/>
    <w:rsid w:val="00F52C45"/>
    <w:rsid w:val="00F536AA"/>
    <w:rsid w:val="00F53732"/>
    <w:rsid w:val="00F53E10"/>
    <w:rsid w:val="00F543D6"/>
    <w:rsid w:val="00F549BF"/>
    <w:rsid w:val="00F569D2"/>
    <w:rsid w:val="00F57447"/>
    <w:rsid w:val="00F57800"/>
    <w:rsid w:val="00F607E7"/>
    <w:rsid w:val="00F613BD"/>
    <w:rsid w:val="00F623A1"/>
    <w:rsid w:val="00F6361A"/>
    <w:rsid w:val="00F63BA5"/>
    <w:rsid w:val="00F64599"/>
    <w:rsid w:val="00F64F76"/>
    <w:rsid w:val="00F64F9D"/>
    <w:rsid w:val="00F65072"/>
    <w:rsid w:val="00F664D2"/>
    <w:rsid w:val="00F66B80"/>
    <w:rsid w:val="00F673C3"/>
    <w:rsid w:val="00F67F34"/>
    <w:rsid w:val="00F70003"/>
    <w:rsid w:val="00F7155F"/>
    <w:rsid w:val="00F71EE3"/>
    <w:rsid w:val="00F73377"/>
    <w:rsid w:val="00F735F2"/>
    <w:rsid w:val="00F73D65"/>
    <w:rsid w:val="00F73D8C"/>
    <w:rsid w:val="00F7414C"/>
    <w:rsid w:val="00F744AC"/>
    <w:rsid w:val="00F74B77"/>
    <w:rsid w:val="00F761AC"/>
    <w:rsid w:val="00F77677"/>
    <w:rsid w:val="00F77B16"/>
    <w:rsid w:val="00F77B21"/>
    <w:rsid w:val="00F81E97"/>
    <w:rsid w:val="00F82B2D"/>
    <w:rsid w:val="00F8400C"/>
    <w:rsid w:val="00F84CD3"/>
    <w:rsid w:val="00F84D0D"/>
    <w:rsid w:val="00F84D53"/>
    <w:rsid w:val="00F8548D"/>
    <w:rsid w:val="00F85BBA"/>
    <w:rsid w:val="00F85D39"/>
    <w:rsid w:val="00F861A6"/>
    <w:rsid w:val="00F86460"/>
    <w:rsid w:val="00F86CB0"/>
    <w:rsid w:val="00F86E22"/>
    <w:rsid w:val="00F873CD"/>
    <w:rsid w:val="00F908E7"/>
    <w:rsid w:val="00F90A89"/>
    <w:rsid w:val="00F91239"/>
    <w:rsid w:val="00F919C4"/>
    <w:rsid w:val="00F91B43"/>
    <w:rsid w:val="00F92259"/>
    <w:rsid w:val="00F927C4"/>
    <w:rsid w:val="00F92C65"/>
    <w:rsid w:val="00F92F6D"/>
    <w:rsid w:val="00F930AA"/>
    <w:rsid w:val="00F9558B"/>
    <w:rsid w:val="00F969E1"/>
    <w:rsid w:val="00F97A5F"/>
    <w:rsid w:val="00FA0217"/>
    <w:rsid w:val="00FA09B8"/>
    <w:rsid w:val="00FA0BCD"/>
    <w:rsid w:val="00FA0D6D"/>
    <w:rsid w:val="00FA107A"/>
    <w:rsid w:val="00FA1177"/>
    <w:rsid w:val="00FA297B"/>
    <w:rsid w:val="00FA32E9"/>
    <w:rsid w:val="00FA33FC"/>
    <w:rsid w:val="00FA4CC5"/>
    <w:rsid w:val="00FA4EE2"/>
    <w:rsid w:val="00FA532C"/>
    <w:rsid w:val="00FA5A89"/>
    <w:rsid w:val="00FA5FD2"/>
    <w:rsid w:val="00FA673A"/>
    <w:rsid w:val="00FA7282"/>
    <w:rsid w:val="00FA75DF"/>
    <w:rsid w:val="00FA7769"/>
    <w:rsid w:val="00FB112A"/>
    <w:rsid w:val="00FB115F"/>
    <w:rsid w:val="00FB1C14"/>
    <w:rsid w:val="00FB33CB"/>
    <w:rsid w:val="00FB4CE8"/>
    <w:rsid w:val="00FB54F5"/>
    <w:rsid w:val="00FB5780"/>
    <w:rsid w:val="00FB6E80"/>
    <w:rsid w:val="00FB713E"/>
    <w:rsid w:val="00FB75D7"/>
    <w:rsid w:val="00FB7DEE"/>
    <w:rsid w:val="00FC083A"/>
    <w:rsid w:val="00FC2314"/>
    <w:rsid w:val="00FC2688"/>
    <w:rsid w:val="00FC2F12"/>
    <w:rsid w:val="00FC3627"/>
    <w:rsid w:val="00FC450E"/>
    <w:rsid w:val="00FC457C"/>
    <w:rsid w:val="00FC4B35"/>
    <w:rsid w:val="00FC4CF1"/>
    <w:rsid w:val="00FC52BB"/>
    <w:rsid w:val="00FC5750"/>
    <w:rsid w:val="00FC5AD7"/>
    <w:rsid w:val="00FC5B41"/>
    <w:rsid w:val="00FC6196"/>
    <w:rsid w:val="00FC61C9"/>
    <w:rsid w:val="00FC61EE"/>
    <w:rsid w:val="00FC6D84"/>
    <w:rsid w:val="00FC7018"/>
    <w:rsid w:val="00FC71CD"/>
    <w:rsid w:val="00FC7244"/>
    <w:rsid w:val="00FD0B71"/>
    <w:rsid w:val="00FD1F3F"/>
    <w:rsid w:val="00FD22F7"/>
    <w:rsid w:val="00FD25F5"/>
    <w:rsid w:val="00FD2A3C"/>
    <w:rsid w:val="00FD3008"/>
    <w:rsid w:val="00FD3083"/>
    <w:rsid w:val="00FD3364"/>
    <w:rsid w:val="00FD34C6"/>
    <w:rsid w:val="00FD3E60"/>
    <w:rsid w:val="00FD4BBB"/>
    <w:rsid w:val="00FD57E3"/>
    <w:rsid w:val="00FD5951"/>
    <w:rsid w:val="00FD59DC"/>
    <w:rsid w:val="00FD684B"/>
    <w:rsid w:val="00FD70AD"/>
    <w:rsid w:val="00FD7693"/>
    <w:rsid w:val="00FE0462"/>
    <w:rsid w:val="00FE12A1"/>
    <w:rsid w:val="00FE35EB"/>
    <w:rsid w:val="00FE43A7"/>
    <w:rsid w:val="00FE43E6"/>
    <w:rsid w:val="00FE469D"/>
    <w:rsid w:val="00FE488C"/>
    <w:rsid w:val="00FE4944"/>
    <w:rsid w:val="00FE64F0"/>
    <w:rsid w:val="00FE6AC9"/>
    <w:rsid w:val="00FE6E07"/>
    <w:rsid w:val="00FE7B22"/>
    <w:rsid w:val="00FE7F77"/>
    <w:rsid w:val="00FF0F38"/>
    <w:rsid w:val="00FF146F"/>
    <w:rsid w:val="00FF1EF7"/>
    <w:rsid w:val="00FF2133"/>
    <w:rsid w:val="00FF3853"/>
    <w:rsid w:val="00FF3ED5"/>
    <w:rsid w:val="00FF5830"/>
    <w:rsid w:val="00FF6327"/>
    <w:rsid w:val="00FF6C3A"/>
    <w:rsid w:val="00FF6CB6"/>
    <w:rsid w:val="00FF7D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80692"/>
  <w15:docId w15:val="{8723FBD1-2F5C-4CD4-B912-F3683CFC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2814"/>
  </w:style>
  <w:style w:type="paragraph" w:styleId="Nagwek1">
    <w:name w:val="heading 1"/>
    <w:aliases w:val="Znak2"/>
    <w:basedOn w:val="Normalny"/>
    <w:next w:val="Normalny"/>
    <w:link w:val="Nagwek1Znak"/>
    <w:uiPriority w:val="9"/>
    <w:qFormat/>
    <w:rsid w:val="00BD5C8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191CDE"/>
    <w:pPr>
      <w:keepNext/>
      <w:spacing w:before="240" w:after="60"/>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975F48"/>
    <w:pPr>
      <w:keepNext/>
      <w:keepLines/>
      <w:spacing w:before="40" w:after="0"/>
      <w:jc w:val="both"/>
      <w:outlineLvl w:val="2"/>
    </w:pPr>
    <w:rPr>
      <w:rFonts w:ascii="Times New Roman" w:eastAsia="Times New Roman" w:hAnsi="Times New Roman" w:cs="Times New Roman"/>
      <w:b/>
      <w:sz w:val="24"/>
      <w:szCs w:val="24"/>
    </w:rPr>
  </w:style>
  <w:style w:type="paragraph" w:styleId="Nagwek4">
    <w:name w:val="heading 4"/>
    <w:basedOn w:val="Normalny"/>
    <w:next w:val="Normalny"/>
    <w:link w:val="Nagwek4Znak"/>
    <w:uiPriority w:val="9"/>
    <w:unhideWhenUsed/>
    <w:qFormat/>
    <w:rsid w:val="00975F48"/>
    <w:pPr>
      <w:keepNext/>
      <w:keepLines/>
      <w:spacing w:before="200" w:after="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233BD7"/>
    <w:pPr>
      <w:spacing w:before="240" w:after="60" w:line="240" w:lineRule="auto"/>
      <w:outlineLvl w:val="4"/>
    </w:pPr>
    <w:rPr>
      <w:rFonts w:ascii="Times New Roman" w:eastAsia="Times New Roman" w:hAnsi="Times New Roman" w:cs="Times New Roman"/>
      <w:sz w:val="24"/>
      <w:szCs w:val="24"/>
      <w:lang w:eastAsia="ar-SA"/>
    </w:rPr>
  </w:style>
  <w:style w:type="paragraph" w:styleId="Nagwek6">
    <w:name w:val="heading 6"/>
    <w:basedOn w:val="Normalny"/>
    <w:next w:val="Normalny"/>
    <w:link w:val="Nagwek6Znak"/>
    <w:uiPriority w:val="9"/>
    <w:unhideWhenUsed/>
    <w:qFormat/>
    <w:rsid w:val="0067781F"/>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qFormat/>
    <w:rsid w:val="00191CDE"/>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nhideWhenUsed/>
    <w:qFormat/>
    <w:rsid w:val="00A2480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6778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86">
    <w:name w:val="CM86"/>
    <w:basedOn w:val="Normalny"/>
    <w:next w:val="Normalny"/>
    <w:uiPriority w:val="99"/>
    <w:rsid w:val="00810BB3"/>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rsid w:val="00810BB3"/>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rsid w:val="00810BB3"/>
    <w:pPr>
      <w:spacing w:after="68"/>
    </w:pPr>
    <w:rPr>
      <w:rFonts w:cs="Times New Roman"/>
      <w:color w:val="auto"/>
    </w:rPr>
  </w:style>
  <w:style w:type="paragraph" w:styleId="Akapitzlist">
    <w:name w:val="List Paragraph"/>
    <w:aliases w:val="CW_Lista,List Paragraph,normalny tekst,Akapit z listą4,Obiekt,List Paragraph1,Akapit z listą2,Akapit z listą3,Akapit z listą31,Akapit z listą21,Akapit z list¹,Eko punkty,podpunkt,Nagł. 4 SW,Normal,Akapit z listą32,Nagłowek 3,Preambuła,lp1"/>
    <w:basedOn w:val="Normalny"/>
    <w:link w:val="AkapitzlistZnak"/>
    <w:qFormat/>
    <w:rsid w:val="00810BB3"/>
    <w:pPr>
      <w:ind w:left="720"/>
      <w:contextualSpacing/>
    </w:pPr>
  </w:style>
  <w:style w:type="character" w:styleId="Hipercze">
    <w:name w:val="Hyperlink"/>
    <w:basedOn w:val="Domylnaczcionkaakapitu"/>
    <w:uiPriority w:val="99"/>
    <w:unhideWhenUsed/>
    <w:rsid w:val="00F50267"/>
    <w:rPr>
      <w:color w:val="0563C1" w:themeColor="hyperlink"/>
      <w:u w:val="single"/>
    </w:rPr>
  </w:style>
  <w:style w:type="paragraph" w:styleId="Nagwek">
    <w:name w:val="header"/>
    <w:basedOn w:val="Normalny"/>
    <w:link w:val="NagwekZnak"/>
    <w:unhideWhenUsed/>
    <w:rsid w:val="005A3A8D"/>
    <w:pPr>
      <w:tabs>
        <w:tab w:val="center" w:pos="4536"/>
        <w:tab w:val="right" w:pos="9072"/>
      </w:tabs>
      <w:spacing w:after="0" w:line="240" w:lineRule="auto"/>
    </w:pPr>
  </w:style>
  <w:style w:type="character" w:customStyle="1" w:styleId="NagwekZnak">
    <w:name w:val="Nagłówek Znak"/>
    <w:basedOn w:val="Domylnaczcionkaakapitu"/>
    <w:link w:val="Nagwek"/>
    <w:rsid w:val="005A3A8D"/>
  </w:style>
  <w:style w:type="paragraph" w:styleId="Stopka">
    <w:name w:val="footer"/>
    <w:basedOn w:val="Normalny"/>
    <w:link w:val="StopkaZnak"/>
    <w:uiPriority w:val="99"/>
    <w:unhideWhenUsed/>
    <w:rsid w:val="005A3A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3A8D"/>
  </w:style>
  <w:style w:type="paragraph" w:styleId="Tekstdymka">
    <w:name w:val="Balloon Text"/>
    <w:basedOn w:val="Normalny"/>
    <w:link w:val="TekstdymkaZnak"/>
    <w:uiPriority w:val="99"/>
    <w:unhideWhenUsed/>
    <w:rsid w:val="001E54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E54DF"/>
    <w:rPr>
      <w:rFonts w:ascii="Tahoma" w:hAnsi="Tahoma" w:cs="Tahoma"/>
      <w:sz w:val="16"/>
      <w:szCs w:val="16"/>
    </w:rPr>
  </w:style>
  <w:style w:type="character" w:customStyle="1" w:styleId="Nagwek1Znak">
    <w:name w:val="Nagłówek 1 Znak"/>
    <w:aliases w:val="Znak2 Znak"/>
    <w:basedOn w:val="Domylnaczcionkaakapitu"/>
    <w:link w:val="Nagwek1"/>
    <w:uiPriority w:val="9"/>
    <w:rsid w:val="00BD5C88"/>
    <w:rPr>
      <w:rFonts w:asciiTheme="majorHAnsi" w:eastAsiaTheme="majorEastAsia" w:hAnsiTheme="majorHAnsi" w:cstheme="majorBidi"/>
      <w:b/>
      <w:bCs/>
      <w:color w:val="2F5496" w:themeColor="accent1" w:themeShade="BF"/>
      <w:sz w:val="28"/>
      <w:szCs w:val="28"/>
    </w:rPr>
  </w:style>
  <w:style w:type="paragraph" w:styleId="Nagwekspisutreci">
    <w:name w:val="TOC Heading"/>
    <w:basedOn w:val="Nagwek1"/>
    <w:next w:val="Normalny"/>
    <w:uiPriority w:val="39"/>
    <w:unhideWhenUsed/>
    <w:qFormat/>
    <w:rsid w:val="00BD5C88"/>
    <w:pPr>
      <w:spacing w:line="276" w:lineRule="auto"/>
      <w:outlineLvl w:val="9"/>
    </w:pPr>
  </w:style>
  <w:style w:type="paragraph" w:styleId="Spistreci1">
    <w:name w:val="toc 1"/>
    <w:basedOn w:val="Normalny"/>
    <w:next w:val="Normalny"/>
    <w:autoRedefine/>
    <w:unhideWhenUsed/>
    <w:qFormat/>
    <w:rsid w:val="00AC07B4"/>
    <w:pPr>
      <w:spacing w:before="360" w:after="0"/>
    </w:pPr>
    <w:rPr>
      <w:rFonts w:asciiTheme="majorHAnsi" w:hAnsiTheme="majorHAnsi"/>
      <w:b/>
      <w:bCs/>
      <w:caps/>
      <w:sz w:val="24"/>
      <w:szCs w:val="24"/>
    </w:rPr>
  </w:style>
  <w:style w:type="table" w:styleId="Tabela-Siatka">
    <w:name w:val="Table Grid"/>
    <w:basedOn w:val="Standardowy"/>
    <w:rsid w:val="005618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rsid w:val="007E310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
    <w:basedOn w:val="Domylnaczcionkaakapitu"/>
    <w:link w:val="Tekstprzypisudolnego"/>
    <w:rsid w:val="007E310C"/>
    <w:rPr>
      <w:rFonts w:ascii="Tahoma" w:eastAsia="Times New Roman" w:hAnsi="Tahoma" w:cs="Times New Roman"/>
      <w:sz w:val="20"/>
      <w:szCs w:val="20"/>
      <w:lang w:eastAsia="pl-PL"/>
    </w:rPr>
  </w:style>
  <w:style w:type="character" w:styleId="Odwoanieprzypisudolnego">
    <w:name w:val="footnote reference"/>
    <w:basedOn w:val="Domylnaczcionkaakapitu"/>
    <w:rsid w:val="007E310C"/>
    <w:rPr>
      <w:rFonts w:cs="Times New Roman"/>
      <w:sz w:val="20"/>
      <w:vertAlign w:val="superscript"/>
    </w:rPr>
  </w:style>
  <w:style w:type="character" w:customStyle="1" w:styleId="Teksttreci4">
    <w:name w:val="Tekst treści (4)_"/>
    <w:link w:val="Teksttreci40"/>
    <w:locked/>
    <w:rsid w:val="00B269B6"/>
    <w:rPr>
      <w:rFonts w:ascii="Verdana" w:hAnsi="Verdana"/>
      <w:sz w:val="19"/>
      <w:shd w:val="clear" w:color="auto" w:fill="FFFFFF"/>
    </w:rPr>
  </w:style>
  <w:style w:type="paragraph" w:customStyle="1" w:styleId="Teksttreci40">
    <w:name w:val="Tekst treści (4)"/>
    <w:basedOn w:val="Normalny"/>
    <w:link w:val="Teksttreci4"/>
    <w:rsid w:val="00B269B6"/>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rsid w:val="0078587C"/>
    <w:rPr>
      <w:rFonts w:ascii="Arial" w:hAnsi="Arial" w:cs="Arial"/>
      <w:sz w:val="20"/>
      <w:szCs w:val="20"/>
    </w:rPr>
  </w:style>
  <w:style w:type="paragraph" w:customStyle="1" w:styleId="text-justify">
    <w:name w:val="text-justify"/>
    <w:basedOn w:val="Normalny"/>
    <w:rsid w:val="006357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6357C5"/>
    <w:rPr>
      <w:vertAlign w:val="superscript"/>
    </w:rPr>
  </w:style>
  <w:style w:type="character" w:customStyle="1" w:styleId="Odwoanieprzypisudolnego4">
    <w:name w:val="Odwołanie przypisu dolnego4"/>
    <w:rsid w:val="006357C5"/>
    <w:rPr>
      <w:vertAlign w:val="superscript"/>
    </w:rPr>
  </w:style>
  <w:style w:type="character" w:customStyle="1" w:styleId="DeltaViewInsertion">
    <w:name w:val="DeltaView Insertion"/>
    <w:rsid w:val="006357C5"/>
    <w:rPr>
      <w:b/>
      <w:i/>
      <w:spacing w:val="0"/>
    </w:rPr>
  </w:style>
  <w:style w:type="character" w:customStyle="1" w:styleId="Odwoanieprzypisudolnego6">
    <w:name w:val="Odwołanie przypisu dolnego6"/>
    <w:rsid w:val="006357C5"/>
    <w:rPr>
      <w:vertAlign w:val="superscript"/>
    </w:rPr>
  </w:style>
  <w:style w:type="paragraph" w:styleId="Tekstpodstawowy">
    <w:name w:val="Body Text"/>
    <w:aliases w:val=" Znak,a2,Znak Znak,Znak,Tekst podstawowy Znak Znak Znak"/>
    <w:basedOn w:val="Normalny"/>
    <w:link w:val="TekstpodstawowyZnak"/>
    <w:rsid w:val="006357C5"/>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aliases w:val=" Znak Znak,a2 Znak,Znak Znak Znak,Znak Znak1,Tekst podstawowy Znak Znak Znak Znak"/>
    <w:basedOn w:val="Domylnaczcionkaakapitu"/>
    <w:link w:val="Tekstpodstawowy"/>
    <w:rsid w:val="006357C5"/>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rsid w:val="006357C5"/>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6357C5"/>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styleId="NormalnyWeb">
    <w:name w:val="Normal (Web)"/>
    <w:basedOn w:val="Normalny"/>
    <w:rsid w:val="006357C5"/>
    <w:pPr>
      <w:spacing w:before="100" w:after="119" w:line="240" w:lineRule="auto"/>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qFormat/>
    <w:rsid w:val="006357C5"/>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rsid w:val="006357C5"/>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6357C5"/>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rsid w:val="006357C5"/>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List Paragraph Znak,normalny tekst Znak,Akapit z listą4 Znak,Obiekt Znak,List Paragraph1 Znak,Akapit z listą2 Znak,Akapit z listą3 Znak,Akapit z listą31 Znak,Akapit z listą21 Znak,Akapit z list¹ Znak,Eko punkty Znak"/>
    <w:link w:val="Akapitzlist"/>
    <w:qFormat/>
    <w:rsid w:val="006357C5"/>
  </w:style>
  <w:style w:type="character" w:styleId="Odwoaniedokomentarza">
    <w:name w:val="annotation reference"/>
    <w:basedOn w:val="Domylnaczcionkaakapitu"/>
    <w:uiPriority w:val="99"/>
    <w:semiHidden/>
    <w:unhideWhenUsed/>
    <w:rsid w:val="00B17FFD"/>
    <w:rPr>
      <w:sz w:val="16"/>
      <w:szCs w:val="16"/>
    </w:rPr>
  </w:style>
  <w:style w:type="paragraph" w:styleId="Tekstkomentarza">
    <w:name w:val="annotation text"/>
    <w:basedOn w:val="Normalny"/>
    <w:link w:val="TekstkomentarzaZnak"/>
    <w:uiPriority w:val="99"/>
    <w:unhideWhenUsed/>
    <w:rsid w:val="00B17FFD"/>
    <w:pPr>
      <w:spacing w:line="240" w:lineRule="auto"/>
    </w:pPr>
    <w:rPr>
      <w:sz w:val="20"/>
      <w:szCs w:val="20"/>
    </w:rPr>
  </w:style>
  <w:style w:type="character" w:customStyle="1" w:styleId="TekstkomentarzaZnak">
    <w:name w:val="Tekst komentarza Znak"/>
    <w:basedOn w:val="Domylnaczcionkaakapitu"/>
    <w:link w:val="Tekstkomentarza"/>
    <w:uiPriority w:val="99"/>
    <w:rsid w:val="00B17FFD"/>
    <w:rPr>
      <w:sz w:val="20"/>
      <w:szCs w:val="20"/>
    </w:rPr>
  </w:style>
  <w:style w:type="paragraph" w:styleId="Tematkomentarza">
    <w:name w:val="annotation subject"/>
    <w:basedOn w:val="Tekstkomentarza"/>
    <w:next w:val="Tekstkomentarza"/>
    <w:link w:val="TematkomentarzaZnak"/>
    <w:semiHidden/>
    <w:unhideWhenUsed/>
    <w:rsid w:val="00B17FFD"/>
    <w:rPr>
      <w:b/>
      <w:bCs/>
    </w:rPr>
  </w:style>
  <w:style w:type="character" w:customStyle="1" w:styleId="TematkomentarzaZnak">
    <w:name w:val="Temat komentarza Znak"/>
    <w:basedOn w:val="TekstkomentarzaZnak"/>
    <w:link w:val="Tematkomentarza"/>
    <w:semiHidden/>
    <w:rsid w:val="00B17FFD"/>
    <w:rPr>
      <w:b/>
      <w:bCs/>
      <w:sz w:val="20"/>
      <w:szCs w:val="20"/>
    </w:rPr>
  </w:style>
  <w:style w:type="paragraph" w:styleId="Zwykytekst">
    <w:name w:val="Plain Text"/>
    <w:aliases w:val=" Znak Znak Znak Znak,Znak Znak Znak Znak,Znak Znak Znak Znak Znak Znak,Znak Znak Znak Znak Znak2"/>
    <w:basedOn w:val="Normalny"/>
    <w:link w:val="ZwykytekstZnak"/>
    <w:rsid w:val="00543315"/>
    <w:pPr>
      <w:spacing w:after="0" w:line="240" w:lineRule="auto"/>
    </w:pPr>
    <w:rPr>
      <w:rFonts w:ascii="Courier New" w:eastAsia="Times New Roman" w:hAnsi="Courier New" w:cs="Bookman Old Style"/>
      <w:sz w:val="20"/>
      <w:szCs w:val="20"/>
      <w:lang w:eastAsia="pl-PL"/>
    </w:rPr>
  </w:style>
  <w:style w:type="character" w:customStyle="1" w:styleId="ZwykytekstZnak">
    <w:name w:val="Zwykły tekst Znak"/>
    <w:aliases w:val=" Znak Znak Znak Znak Znak,Znak Znak Znak Znak Znak,Znak Znak Znak Znak Znak Znak Znak,Znak Znak Znak Znak Znak2 Znak"/>
    <w:basedOn w:val="Domylnaczcionkaakapitu"/>
    <w:link w:val="Zwykytekst"/>
    <w:rsid w:val="00543315"/>
    <w:rPr>
      <w:rFonts w:ascii="Courier New" w:eastAsia="Times New Roman" w:hAnsi="Courier New" w:cs="Bookman Old Style"/>
      <w:sz w:val="20"/>
      <w:szCs w:val="20"/>
      <w:lang w:eastAsia="pl-PL"/>
    </w:rPr>
  </w:style>
  <w:style w:type="character" w:customStyle="1" w:styleId="BezodstpwZnak">
    <w:name w:val="Bez odstępów Znak"/>
    <w:link w:val="Bezodstpw"/>
    <w:rsid w:val="0006275A"/>
    <w:rPr>
      <w:rFonts w:ascii="Times New Roman" w:eastAsia="Lucida Sans Unicode" w:hAnsi="Times New Roman" w:cs="Times New Roman"/>
      <w:kern w:val="1"/>
      <w:sz w:val="24"/>
      <w:szCs w:val="24"/>
      <w:lang w:eastAsia="zh-CN"/>
    </w:rPr>
  </w:style>
  <w:style w:type="character" w:customStyle="1" w:styleId="alb">
    <w:name w:val="a_lb"/>
    <w:basedOn w:val="Domylnaczcionkaakapitu"/>
    <w:rsid w:val="00F3196D"/>
  </w:style>
  <w:style w:type="paragraph" w:styleId="Tekstpodstawowywcity3">
    <w:name w:val="Body Text Indent 3"/>
    <w:basedOn w:val="Normalny"/>
    <w:link w:val="Tekstpodstawowywcity3Znak"/>
    <w:uiPriority w:val="99"/>
    <w:unhideWhenUsed/>
    <w:rsid w:val="0052131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21316"/>
    <w:rPr>
      <w:sz w:val="16"/>
      <w:szCs w:val="16"/>
    </w:rPr>
  </w:style>
  <w:style w:type="character" w:customStyle="1" w:styleId="Nagwek2Znak">
    <w:name w:val="Nagłówek 2 Znak"/>
    <w:basedOn w:val="Domylnaczcionkaakapitu"/>
    <w:link w:val="Nagwek2"/>
    <w:uiPriority w:val="9"/>
    <w:rsid w:val="00191CDE"/>
    <w:rPr>
      <w:rFonts w:ascii="Calibri Light" w:eastAsia="Times New Roman" w:hAnsi="Calibri Light" w:cs="Times New Roman"/>
      <w:b/>
      <w:bCs/>
      <w:i/>
      <w:iCs/>
      <w:sz w:val="28"/>
      <w:szCs w:val="28"/>
      <w:lang w:eastAsia="pl-PL"/>
    </w:rPr>
  </w:style>
  <w:style w:type="character" w:customStyle="1" w:styleId="Nagwek7Znak">
    <w:name w:val="Nagłówek 7 Znak"/>
    <w:basedOn w:val="Domylnaczcionkaakapitu"/>
    <w:link w:val="Nagwek7"/>
    <w:uiPriority w:val="9"/>
    <w:rsid w:val="00191CDE"/>
    <w:rPr>
      <w:rFonts w:ascii="Tahoma" w:eastAsia="Times New Roman" w:hAnsi="Tahoma" w:cs="Times New Roman"/>
      <w:b/>
      <w:sz w:val="20"/>
      <w:szCs w:val="20"/>
      <w:lang w:eastAsia="pl-PL"/>
    </w:rPr>
  </w:style>
  <w:style w:type="character" w:styleId="Nierozpoznanawzmianka">
    <w:name w:val="Unresolved Mention"/>
    <w:basedOn w:val="Domylnaczcionkaakapitu"/>
    <w:uiPriority w:val="99"/>
    <w:semiHidden/>
    <w:unhideWhenUsed/>
    <w:rsid w:val="00F02907"/>
    <w:rPr>
      <w:color w:val="605E5C"/>
      <w:shd w:val="clear" w:color="auto" w:fill="E1DFDD"/>
    </w:rPr>
  </w:style>
  <w:style w:type="paragraph" w:customStyle="1" w:styleId="CM1">
    <w:name w:val="CM1"/>
    <w:basedOn w:val="Default"/>
    <w:next w:val="Default"/>
    <w:uiPriority w:val="99"/>
    <w:rsid w:val="00191CDE"/>
    <w:pPr>
      <w:suppressAutoHyphens w:val="0"/>
      <w:autoSpaceDN w:val="0"/>
      <w:adjustRightInd w:val="0"/>
      <w:spacing w:line="298" w:lineRule="atLeast"/>
    </w:pPr>
    <w:rPr>
      <w:rFonts w:cs="Times New Roman"/>
      <w:color w:val="auto"/>
      <w:lang w:eastAsia="pl-PL"/>
    </w:rPr>
  </w:style>
  <w:style w:type="paragraph" w:customStyle="1" w:styleId="CM2">
    <w:name w:val="CM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3">
    <w:name w:val="CM3"/>
    <w:basedOn w:val="Default"/>
    <w:next w:val="Default"/>
    <w:uiPriority w:val="99"/>
    <w:rsid w:val="00191CDE"/>
    <w:pPr>
      <w:suppressAutoHyphens w:val="0"/>
      <w:autoSpaceDN w:val="0"/>
      <w:adjustRightInd w:val="0"/>
      <w:spacing w:line="193" w:lineRule="atLeast"/>
    </w:pPr>
    <w:rPr>
      <w:rFonts w:cs="Times New Roman"/>
      <w:color w:val="auto"/>
      <w:lang w:eastAsia="pl-PL"/>
    </w:rPr>
  </w:style>
  <w:style w:type="paragraph" w:customStyle="1" w:styleId="CM87">
    <w:name w:val="CM87"/>
    <w:basedOn w:val="Default"/>
    <w:next w:val="Default"/>
    <w:uiPriority w:val="99"/>
    <w:rsid w:val="00191CDE"/>
    <w:pPr>
      <w:suppressAutoHyphens w:val="0"/>
      <w:autoSpaceDN w:val="0"/>
      <w:adjustRightInd w:val="0"/>
      <w:spacing w:after="313"/>
    </w:pPr>
    <w:rPr>
      <w:rFonts w:cs="Times New Roman"/>
      <w:color w:val="auto"/>
      <w:lang w:eastAsia="pl-PL"/>
    </w:rPr>
  </w:style>
  <w:style w:type="paragraph" w:customStyle="1" w:styleId="CM4">
    <w:name w:val="CM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
    <w:name w:val="CM5"/>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6">
    <w:name w:val="CM6"/>
    <w:basedOn w:val="Default"/>
    <w:next w:val="Default"/>
    <w:uiPriority w:val="99"/>
    <w:rsid w:val="00191CDE"/>
    <w:pPr>
      <w:suppressAutoHyphens w:val="0"/>
      <w:autoSpaceDN w:val="0"/>
      <w:adjustRightInd w:val="0"/>
      <w:spacing w:line="228" w:lineRule="atLeast"/>
    </w:pPr>
    <w:rPr>
      <w:rFonts w:cs="Times New Roman"/>
      <w:color w:val="auto"/>
      <w:lang w:eastAsia="pl-PL"/>
    </w:rPr>
  </w:style>
  <w:style w:type="paragraph" w:customStyle="1" w:styleId="CM89">
    <w:name w:val="CM89"/>
    <w:basedOn w:val="Default"/>
    <w:next w:val="Default"/>
    <w:uiPriority w:val="99"/>
    <w:rsid w:val="00191CDE"/>
    <w:pPr>
      <w:suppressAutoHyphens w:val="0"/>
      <w:autoSpaceDN w:val="0"/>
      <w:adjustRightInd w:val="0"/>
      <w:spacing w:after="493"/>
    </w:pPr>
    <w:rPr>
      <w:rFonts w:cs="Times New Roman"/>
      <w:color w:val="auto"/>
      <w:lang w:eastAsia="pl-PL"/>
    </w:rPr>
  </w:style>
  <w:style w:type="paragraph" w:customStyle="1" w:styleId="CM7">
    <w:name w:val="CM7"/>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
    <w:name w:val="CM8"/>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90">
    <w:name w:val="CM90"/>
    <w:basedOn w:val="Default"/>
    <w:next w:val="Default"/>
    <w:uiPriority w:val="99"/>
    <w:rsid w:val="00191CDE"/>
    <w:pPr>
      <w:suppressAutoHyphens w:val="0"/>
      <w:autoSpaceDN w:val="0"/>
      <w:adjustRightInd w:val="0"/>
      <w:spacing w:after="150"/>
    </w:pPr>
    <w:rPr>
      <w:rFonts w:cs="Times New Roman"/>
      <w:color w:val="auto"/>
      <w:lang w:eastAsia="pl-PL"/>
    </w:rPr>
  </w:style>
  <w:style w:type="paragraph" w:customStyle="1" w:styleId="CM9">
    <w:name w:val="CM9"/>
    <w:basedOn w:val="Default"/>
    <w:next w:val="Default"/>
    <w:uiPriority w:val="99"/>
    <w:rsid w:val="00191CDE"/>
    <w:pPr>
      <w:suppressAutoHyphens w:val="0"/>
      <w:autoSpaceDN w:val="0"/>
      <w:adjustRightInd w:val="0"/>
      <w:spacing w:line="226" w:lineRule="atLeast"/>
    </w:pPr>
    <w:rPr>
      <w:rFonts w:cs="Times New Roman"/>
      <w:color w:val="auto"/>
      <w:lang w:eastAsia="pl-PL"/>
    </w:rPr>
  </w:style>
  <w:style w:type="paragraph" w:customStyle="1" w:styleId="CM91">
    <w:name w:val="CM91"/>
    <w:basedOn w:val="Default"/>
    <w:next w:val="Default"/>
    <w:uiPriority w:val="99"/>
    <w:rsid w:val="00191CDE"/>
    <w:pPr>
      <w:suppressAutoHyphens w:val="0"/>
      <w:autoSpaceDN w:val="0"/>
      <w:adjustRightInd w:val="0"/>
      <w:spacing w:after="1183"/>
    </w:pPr>
    <w:rPr>
      <w:rFonts w:cs="Times New Roman"/>
      <w:color w:val="auto"/>
      <w:lang w:eastAsia="pl-PL"/>
    </w:rPr>
  </w:style>
  <w:style w:type="paragraph" w:customStyle="1" w:styleId="CM11">
    <w:name w:val="CM11"/>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2">
    <w:name w:val="CM92"/>
    <w:basedOn w:val="Default"/>
    <w:next w:val="Default"/>
    <w:uiPriority w:val="99"/>
    <w:rsid w:val="00191CDE"/>
    <w:pPr>
      <w:suppressAutoHyphens w:val="0"/>
      <w:autoSpaceDN w:val="0"/>
      <w:adjustRightInd w:val="0"/>
      <w:spacing w:after="393"/>
    </w:pPr>
    <w:rPr>
      <w:rFonts w:cs="Times New Roman"/>
      <w:color w:val="auto"/>
      <w:lang w:eastAsia="pl-PL"/>
    </w:rPr>
  </w:style>
  <w:style w:type="paragraph" w:customStyle="1" w:styleId="CM13">
    <w:name w:val="CM13"/>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4">
    <w:name w:val="CM1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5">
    <w:name w:val="CM15"/>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10">
    <w:name w:val="CM10"/>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6">
    <w:name w:val="CM16"/>
    <w:basedOn w:val="Default"/>
    <w:next w:val="Default"/>
    <w:uiPriority w:val="99"/>
    <w:rsid w:val="00191CDE"/>
    <w:pPr>
      <w:suppressAutoHyphens w:val="0"/>
      <w:autoSpaceDN w:val="0"/>
      <w:adjustRightInd w:val="0"/>
      <w:spacing w:line="258" w:lineRule="atLeast"/>
    </w:pPr>
    <w:rPr>
      <w:rFonts w:cs="Times New Roman"/>
      <w:color w:val="auto"/>
      <w:lang w:eastAsia="pl-PL"/>
    </w:rPr>
  </w:style>
  <w:style w:type="paragraph" w:customStyle="1" w:styleId="CM17">
    <w:name w:val="CM17"/>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19">
    <w:name w:val="CM19"/>
    <w:basedOn w:val="Default"/>
    <w:next w:val="Default"/>
    <w:uiPriority w:val="99"/>
    <w:rsid w:val="00191CDE"/>
    <w:pPr>
      <w:suppressAutoHyphens w:val="0"/>
      <w:autoSpaceDN w:val="0"/>
      <w:adjustRightInd w:val="0"/>
      <w:spacing w:line="248" w:lineRule="atLeast"/>
    </w:pPr>
    <w:rPr>
      <w:rFonts w:cs="Times New Roman"/>
      <w:color w:val="auto"/>
      <w:lang w:eastAsia="pl-PL"/>
    </w:rPr>
  </w:style>
  <w:style w:type="paragraph" w:customStyle="1" w:styleId="CM22">
    <w:name w:val="CM22"/>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95">
    <w:name w:val="CM95"/>
    <w:basedOn w:val="Default"/>
    <w:next w:val="Default"/>
    <w:uiPriority w:val="99"/>
    <w:rsid w:val="00191CDE"/>
    <w:pPr>
      <w:suppressAutoHyphens w:val="0"/>
      <w:autoSpaceDN w:val="0"/>
      <w:adjustRightInd w:val="0"/>
      <w:spacing w:after="60"/>
    </w:pPr>
    <w:rPr>
      <w:rFonts w:cs="Times New Roman"/>
      <w:color w:val="auto"/>
      <w:lang w:eastAsia="pl-PL"/>
    </w:rPr>
  </w:style>
  <w:style w:type="paragraph" w:customStyle="1" w:styleId="CM23">
    <w:name w:val="CM23"/>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24">
    <w:name w:val="CM2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25">
    <w:name w:val="CM25"/>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6">
    <w:name w:val="CM26"/>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7">
    <w:name w:val="CM27"/>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8">
    <w:name w:val="CM28"/>
    <w:basedOn w:val="Default"/>
    <w:next w:val="Default"/>
    <w:uiPriority w:val="99"/>
    <w:rsid w:val="00191CDE"/>
    <w:pPr>
      <w:suppressAutoHyphens w:val="0"/>
      <w:autoSpaceDN w:val="0"/>
      <w:adjustRightInd w:val="0"/>
      <w:spacing w:line="231" w:lineRule="atLeast"/>
    </w:pPr>
    <w:rPr>
      <w:rFonts w:cs="Times New Roman"/>
      <w:color w:val="auto"/>
      <w:lang w:eastAsia="pl-PL"/>
    </w:rPr>
  </w:style>
  <w:style w:type="paragraph" w:customStyle="1" w:styleId="CM29">
    <w:name w:val="CM29"/>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0">
    <w:name w:val="CM30"/>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1">
    <w:name w:val="CM31"/>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2">
    <w:name w:val="CM32"/>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3">
    <w:name w:val="CM33"/>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96">
    <w:name w:val="CM96"/>
    <w:basedOn w:val="Default"/>
    <w:next w:val="Default"/>
    <w:uiPriority w:val="99"/>
    <w:rsid w:val="00191CDE"/>
    <w:pPr>
      <w:suppressAutoHyphens w:val="0"/>
      <w:autoSpaceDN w:val="0"/>
      <w:adjustRightInd w:val="0"/>
      <w:spacing w:after="703"/>
    </w:pPr>
    <w:rPr>
      <w:rFonts w:cs="Times New Roman"/>
      <w:color w:val="auto"/>
      <w:lang w:eastAsia="pl-PL"/>
    </w:rPr>
  </w:style>
  <w:style w:type="paragraph" w:customStyle="1" w:styleId="CM35">
    <w:name w:val="CM35"/>
    <w:basedOn w:val="Default"/>
    <w:next w:val="Default"/>
    <w:uiPriority w:val="99"/>
    <w:rsid w:val="00191CDE"/>
    <w:pPr>
      <w:suppressAutoHyphens w:val="0"/>
      <w:autoSpaceDN w:val="0"/>
      <w:adjustRightInd w:val="0"/>
      <w:spacing w:line="273" w:lineRule="atLeast"/>
    </w:pPr>
    <w:rPr>
      <w:rFonts w:cs="Times New Roman"/>
      <w:color w:val="auto"/>
      <w:lang w:eastAsia="pl-PL"/>
    </w:rPr>
  </w:style>
  <w:style w:type="paragraph" w:customStyle="1" w:styleId="CM36">
    <w:name w:val="CM36"/>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34">
    <w:name w:val="CM34"/>
    <w:basedOn w:val="Default"/>
    <w:next w:val="Default"/>
    <w:uiPriority w:val="99"/>
    <w:rsid w:val="00191CDE"/>
    <w:pPr>
      <w:suppressAutoHyphens w:val="0"/>
      <w:autoSpaceDN w:val="0"/>
      <w:adjustRightInd w:val="0"/>
      <w:spacing w:line="268" w:lineRule="atLeast"/>
    </w:pPr>
    <w:rPr>
      <w:rFonts w:cs="Times New Roman"/>
      <w:color w:val="auto"/>
      <w:lang w:eastAsia="pl-PL"/>
    </w:rPr>
  </w:style>
  <w:style w:type="paragraph" w:customStyle="1" w:styleId="CM37">
    <w:name w:val="CM37"/>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38">
    <w:name w:val="CM3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8">
    <w:name w:val="CM98"/>
    <w:basedOn w:val="Default"/>
    <w:next w:val="Default"/>
    <w:uiPriority w:val="99"/>
    <w:rsid w:val="00191CDE"/>
    <w:pPr>
      <w:suppressAutoHyphens w:val="0"/>
      <w:autoSpaceDN w:val="0"/>
      <w:adjustRightInd w:val="0"/>
      <w:spacing w:after="218"/>
    </w:pPr>
    <w:rPr>
      <w:rFonts w:cs="Times New Roman"/>
      <w:color w:val="auto"/>
      <w:lang w:eastAsia="pl-PL"/>
    </w:rPr>
  </w:style>
  <w:style w:type="paragraph" w:customStyle="1" w:styleId="CM39">
    <w:name w:val="CM39"/>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97">
    <w:name w:val="CM97"/>
    <w:basedOn w:val="Default"/>
    <w:next w:val="Default"/>
    <w:uiPriority w:val="99"/>
    <w:rsid w:val="00191CDE"/>
    <w:pPr>
      <w:suppressAutoHyphens w:val="0"/>
      <w:autoSpaceDN w:val="0"/>
      <w:adjustRightInd w:val="0"/>
      <w:spacing w:after="240"/>
    </w:pPr>
    <w:rPr>
      <w:rFonts w:cs="Times New Roman"/>
      <w:color w:val="auto"/>
      <w:lang w:eastAsia="pl-PL"/>
    </w:rPr>
  </w:style>
  <w:style w:type="paragraph" w:customStyle="1" w:styleId="CM40">
    <w:name w:val="CM40"/>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41">
    <w:name w:val="CM41"/>
    <w:basedOn w:val="Default"/>
    <w:next w:val="Default"/>
    <w:uiPriority w:val="99"/>
    <w:rsid w:val="00191CDE"/>
    <w:pPr>
      <w:suppressAutoHyphens w:val="0"/>
      <w:autoSpaceDN w:val="0"/>
      <w:adjustRightInd w:val="0"/>
      <w:spacing w:line="248" w:lineRule="atLeast"/>
    </w:pPr>
    <w:rPr>
      <w:rFonts w:cs="Times New Roman"/>
      <w:color w:val="auto"/>
      <w:lang w:eastAsia="pl-PL"/>
    </w:rPr>
  </w:style>
  <w:style w:type="paragraph" w:customStyle="1" w:styleId="CM42">
    <w:name w:val="CM42"/>
    <w:basedOn w:val="Default"/>
    <w:next w:val="Default"/>
    <w:uiPriority w:val="99"/>
    <w:rsid w:val="00191CDE"/>
    <w:pPr>
      <w:suppressAutoHyphens w:val="0"/>
      <w:autoSpaceDN w:val="0"/>
      <w:adjustRightInd w:val="0"/>
      <w:spacing w:line="251" w:lineRule="atLeast"/>
    </w:pPr>
    <w:rPr>
      <w:rFonts w:cs="Times New Roman"/>
      <w:color w:val="auto"/>
      <w:lang w:eastAsia="pl-PL"/>
    </w:rPr>
  </w:style>
  <w:style w:type="paragraph" w:customStyle="1" w:styleId="CM43">
    <w:name w:val="CM43"/>
    <w:basedOn w:val="Default"/>
    <w:next w:val="Default"/>
    <w:uiPriority w:val="99"/>
    <w:rsid w:val="00191CDE"/>
    <w:pPr>
      <w:suppressAutoHyphens w:val="0"/>
      <w:autoSpaceDN w:val="0"/>
      <w:adjustRightInd w:val="0"/>
      <w:spacing w:line="300" w:lineRule="atLeast"/>
    </w:pPr>
    <w:rPr>
      <w:rFonts w:cs="Times New Roman"/>
      <w:color w:val="auto"/>
      <w:lang w:eastAsia="pl-PL"/>
    </w:rPr>
  </w:style>
  <w:style w:type="paragraph" w:customStyle="1" w:styleId="CM44">
    <w:name w:val="CM44"/>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45">
    <w:name w:val="CM45"/>
    <w:basedOn w:val="Default"/>
    <w:next w:val="Default"/>
    <w:uiPriority w:val="99"/>
    <w:rsid w:val="00191CDE"/>
    <w:pPr>
      <w:suppressAutoHyphens w:val="0"/>
      <w:autoSpaceDN w:val="0"/>
      <w:adjustRightInd w:val="0"/>
      <w:spacing w:line="191" w:lineRule="atLeast"/>
    </w:pPr>
    <w:rPr>
      <w:rFonts w:cs="Times New Roman"/>
      <w:color w:val="auto"/>
      <w:lang w:eastAsia="pl-PL"/>
    </w:rPr>
  </w:style>
  <w:style w:type="paragraph" w:customStyle="1" w:styleId="CM46">
    <w:name w:val="CM46"/>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47">
    <w:name w:val="CM47"/>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48">
    <w:name w:val="CM4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01">
    <w:name w:val="CM101"/>
    <w:basedOn w:val="Default"/>
    <w:next w:val="Default"/>
    <w:uiPriority w:val="99"/>
    <w:rsid w:val="00191CDE"/>
    <w:pPr>
      <w:suppressAutoHyphens w:val="0"/>
      <w:autoSpaceDN w:val="0"/>
      <w:adjustRightInd w:val="0"/>
      <w:spacing w:after="260"/>
    </w:pPr>
    <w:rPr>
      <w:rFonts w:cs="Times New Roman"/>
      <w:color w:val="auto"/>
      <w:lang w:eastAsia="pl-PL"/>
    </w:rPr>
  </w:style>
  <w:style w:type="paragraph" w:customStyle="1" w:styleId="CM49">
    <w:name w:val="CM49"/>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50">
    <w:name w:val="CM50"/>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51">
    <w:name w:val="CM51"/>
    <w:basedOn w:val="Default"/>
    <w:next w:val="Default"/>
    <w:uiPriority w:val="99"/>
    <w:rsid w:val="00191CDE"/>
    <w:pPr>
      <w:suppressAutoHyphens w:val="0"/>
      <w:autoSpaceDN w:val="0"/>
      <w:adjustRightInd w:val="0"/>
      <w:spacing w:line="273" w:lineRule="atLeast"/>
    </w:pPr>
    <w:rPr>
      <w:rFonts w:cs="Times New Roman"/>
      <w:color w:val="auto"/>
      <w:lang w:eastAsia="pl-PL"/>
    </w:rPr>
  </w:style>
  <w:style w:type="paragraph" w:customStyle="1" w:styleId="CM52">
    <w:name w:val="CM5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53">
    <w:name w:val="CM53"/>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54">
    <w:name w:val="CM5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5">
    <w:name w:val="CM55"/>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94">
    <w:name w:val="CM94"/>
    <w:basedOn w:val="Default"/>
    <w:next w:val="Default"/>
    <w:uiPriority w:val="99"/>
    <w:rsid w:val="00191CDE"/>
    <w:pPr>
      <w:suppressAutoHyphens w:val="0"/>
      <w:autoSpaceDN w:val="0"/>
      <w:adjustRightInd w:val="0"/>
      <w:spacing w:after="770"/>
    </w:pPr>
    <w:rPr>
      <w:rFonts w:cs="Times New Roman"/>
      <w:color w:val="auto"/>
      <w:lang w:eastAsia="pl-PL"/>
    </w:rPr>
  </w:style>
  <w:style w:type="paragraph" w:customStyle="1" w:styleId="CM56">
    <w:name w:val="CM56"/>
    <w:basedOn w:val="Default"/>
    <w:next w:val="Default"/>
    <w:uiPriority w:val="99"/>
    <w:rsid w:val="00191CDE"/>
    <w:pPr>
      <w:suppressAutoHyphens w:val="0"/>
      <w:autoSpaceDN w:val="0"/>
      <w:adjustRightInd w:val="0"/>
      <w:spacing w:line="186" w:lineRule="atLeast"/>
    </w:pPr>
    <w:rPr>
      <w:rFonts w:cs="Times New Roman"/>
      <w:color w:val="auto"/>
      <w:lang w:eastAsia="pl-PL"/>
    </w:rPr>
  </w:style>
  <w:style w:type="paragraph" w:customStyle="1" w:styleId="CM57">
    <w:name w:val="CM57"/>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8">
    <w:name w:val="CM5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00">
    <w:name w:val="CM100"/>
    <w:basedOn w:val="Default"/>
    <w:next w:val="Default"/>
    <w:uiPriority w:val="99"/>
    <w:rsid w:val="00191CDE"/>
    <w:pPr>
      <w:suppressAutoHyphens w:val="0"/>
      <w:autoSpaceDN w:val="0"/>
      <w:adjustRightInd w:val="0"/>
      <w:spacing w:after="578"/>
    </w:pPr>
    <w:rPr>
      <w:rFonts w:cs="Times New Roman"/>
      <w:color w:val="auto"/>
      <w:lang w:eastAsia="pl-PL"/>
    </w:rPr>
  </w:style>
  <w:style w:type="paragraph" w:customStyle="1" w:styleId="CM60">
    <w:name w:val="CM60"/>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62">
    <w:name w:val="CM62"/>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61">
    <w:name w:val="CM61"/>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64">
    <w:name w:val="CM6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9">
    <w:name w:val="CM99"/>
    <w:basedOn w:val="Default"/>
    <w:next w:val="Default"/>
    <w:uiPriority w:val="99"/>
    <w:rsid w:val="00191CDE"/>
    <w:pPr>
      <w:suppressAutoHyphens w:val="0"/>
      <w:autoSpaceDN w:val="0"/>
      <w:adjustRightInd w:val="0"/>
      <w:spacing w:after="828"/>
    </w:pPr>
    <w:rPr>
      <w:rFonts w:cs="Times New Roman"/>
      <w:color w:val="auto"/>
      <w:lang w:eastAsia="pl-PL"/>
    </w:rPr>
  </w:style>
  <w:style w:type="paragraph" w:customStyle="1" w:styleId="CM67">
    <w:name w:val="CM67"/>
    <w:basedOn w:val="Default"/>
    <w:next w:val="Default"/>
    <w:uiPriority w:val="99"/>
    <w:rsid w:val="00191CDE"/>
    <w:pPr>
      <w:suppressAutoHyphens w:val="0"/>
      <w:autoSpaceDN w:val="0"/>
      <w:adjustRightInd w:val="0"/>
      <w:spacing w:line="226" w:lineRule="atLeast"/>
    </w:pPr>
    <w:rPr>
      <w:rFonts w:cs="Times New Roman"/>
      <w:color w:val="auto"/>
      <w:lang w:eastAsia="pl-PL"/>
    </w:rPr>
  </w:style>
  <w:style w:type="paragraph" w:customStyle="1" w:styleId="CM68">
    <w:name w:val="CM68"/>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69">
    <w:name w:val="CM69"/>
    <w:basedOn w:val="Default"/>
    <w:next w:val="Default"/>
    <w:uiPriority w:val="99"/>
    <w:rsid w:val="00191CDE"/>
    <w:pPr>
      <w:suppressAutoHyphens w:val="0"/>
      <w:autoSpaceDN w:val="0"/>
      <w:adjustRightInd w:val="0"/>
      <w:spacing w:line="228" w:lineRule="atLeast"/>
    </w:pPr>
    <w:rPr>
      <w:rFonts w:cs="Times New Roman"/>
      <w:color w:val="auto"/>
      <w:lang w:eastAsia="pl-PL"/>
    </w:rPr>
  </w:style>
  <w:style w:type="paragraph" w:customStyle="1" w:styleId="CM70">
    <w:name w:val="CM70"/>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71">
    <w:name w:val="CM71"/>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72">
    <w:name w:val="CM7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73">
    <w:name w:val="CM73"/>
    <w:basedOn w:val="Default"/>
    <w:next w:val="Default"/>
    <w:uiPriority w:val="99"/>
    <w:rsid w:val="00191CDE"/>
    <w:pPr>
      <w:suppressAutoHyphens w:val="0"/>
      <w:autoSpaceDN w:val="0"/>
      <w:adjustRightInd w:val="0"/>
      <w:spacing w:line="286" w:lineRule="atLeast"/>
    </w:pPr>
    <w:rPr>
      <w:rFonts w:cs="Times New Roman"/>
      <w:color w:val="auto"/>
      <w:lang w:eastAsia="pl-PL"/>
    </w:rPr>
  </w:style>
  <w:style w:type="paragraph" w:customStyle="1" w:styleId="CM74">
    <w:name w:val="CM74"/>
    <w:basedOn w:val="Default"/>
    <w:next w:val="Default"/>
    <w:uiPriority w:val="99"/>
    <w:rsid w:val="00191CDE"/>
    <w:pPr>
      <w:suppressAutoHyphens w:val="0"/>
      <w:autoSpaceDN w:val="0"/>
      <w:adjustRightInd w:val="0"/>
      <w:spacing w:line="223" w:lineRule="atLeast"/>
    </w:pPr>
    <w:rPr>
      <w:rFonts w:cs="Times New Roman"/>
      <w:color w:val="auto"/>
      <w:lang w:eastAsia="pl-PL"/>
    </w:rPr>
  </w:style>
  <w:style w:type="paragraph" w:customStyle="1" w:styleId="CM102">
    <w:name w:val="CM102"/>
    <w:basedOn w:val="Default"/>
    <w:next w:val="Default"/>
    <w:uiPriority w:val="99"/>
    <w:rsid w:val="00191CDE"/>
    <w:pPr>
      <w:suppressAutoHyphens w:val="0"/>
      <w:autoSpaceDN w:val="0"/>
      <w:adjustRightInd w:val="0"/>
      <w:spacing w:after="965"/>
    </w:pPr>
    <w:rPr>
      <w:rFonts w:cs="Times New Roman"/>
      <w:color w:val="auto"/>
      <w:lang w:eastAsia="pl-PL"/>
    </w:rPr>
  </w:style>
  <w:style w:type="paragraph" w:customStyle="1" w:styleId="CM76">
    <w:name w:val="CM76"/>
    <w:basedOn w:val="Default"/>
    <w:next w:val="Default"/>
    <w:uiPriority w:val="99"/>
    <w:rsid w:val="00191CDE"/>
    <w:pPr>
      <w:suppressAutoHyphens w:val="0"/>
      <w:autoSpaceDN w:val="0"/>
      <w:adjustRightInd w:val="0"/>
      <w:spacing w:line="233" w:lineRule="atLeast"/>
    </w:pPr>
    <w:rPr>
      <w:rFonts w:cs="Times New Roman"/>
      <w:color w:val="auto"/>
      <w:lang w:eastAsia="pl-PL"/>
    </w:rPr>
  </w:style>
  <w:style w:type="paragraph" w:customStyle="1" w:styleId="CM77">
    <w:name w:val="CM77"/>
    <w:basedOn w:val="Default"/>
    <w:next w:val="Default"/>
    <w:uiPriority w:val="99"/>
    <w:rsid w:val="00191CDE"/>
    <w:pPr>
      <w:suppressAutoHyphens w:val="0"/>
      <w:autoSpaceDN w:val="0"/>
      <w:adjustRightInd w:val="0"/>
      <w:spacing w:line="323" w:lineRule="atLeast"/>
    </w:pPr>
    <w:rPr>
      <w:rFonts w:cs="Times New Roman"/>
      <w:color w:val="auto"/>
      <w:lang w:eastAsia="pl-PL"/>
    </w:rPr>
  </w:style>
  <w:style w:type="paragraph" w:customStyle="1" w:styleId="CM78">
    <w:name w:val="CM78"/>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79">
    <w:name w:val="CM79"/>
    <w:basedOn w:val="Default"/>
    <w:next w:val="Default"/>
    <w:uiPriority w:val="99"/>
    <w:rsid w:val="00191CDE"/>
    <w:pPr>
      <w:suppressAutoHyphens w:val="0"/>
      <w:autoSpaceDN w:val="0"/>
      <w:adjustRightInd w:val="0"/>
      <w:spacing w:line="251" w:lineRule="atLeast"/>
    </w:pPr>
    <w:rPr>
      <w:rFonts w:cs="Times New Roman"/>
      <w:color w:val="auto"/>
      <w:lang w:eastAsia="pl-PL"/>
    </w:rPr>
  </w:style>
  <w:style w:type="paragraph" w:customStyle="1" w:styleId="CM80">
    <w:name w:val="CM80"/>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81">
    <w:name w:val="CM81"/>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82">
    <w:name w:val="CM8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3">
    <w:name w:val="CM83"/>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4">
    <w:name w:val="CM84"/>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pkt1">
    <w:name w:val="pkt1"/>
    <w:basedOn w:val="Normalny"/>
    <w:rsid w:val="00191CDE"/>
    <w:pPr>
      <w:spacing w:before="60" w:after="60" w:line="240" w:lineRule="auto"/>
      <w:ind w:left="850" w:hanging="425"/>
      <w:jc w:val="both"/>
    </w:pPr>
    <w:rPr>
      <w:rFonts w:ascii="Times New Roman" w:eastAsia="Times New Roman" w:hAnsi="Times New Roman" w:cs="Times New Roman"/>
      <w:sz w:val="24"/>
      <w:szCs w:val="20"/>
      <w:lang w:eastAsia="pl-PL"/>
    </w:rPr>
  </w:style>
  <w:style w:type="paragraph" w:customStyle="1" w:styleId="arimr">
    <w:name w:val="arimr"/>
    <w:basedOn w:val="Normalny"/>
    <w:rsid w:val="00191CDE"/>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x-base-text">
    <w:name w:val="x-base-text"/>
    <w:rsid w:val="00191CDE"/>
  </w:style>
  <w:style w:type="character" w:customStyle="1" w:styleId="x-base-nazwa2">
    <w:name w:val="x-base-nazwa2"/>
    <w:rsid w:val="00191CDE"/>
    <w:rPr>
      <w:b/>
      <w:bdr w:val="none" w:sz="0" w:space="0" w:color="auto" w:frame="1"/>
    </w:rPr>
  </w:style>
  <w:style w:type="table" w:customStyle="1" w:styleId="Tabela-Siatka1">
    <w:name w:val="Tabela - Siatka1"/>
    <w:basedOn w:val="Standardowy"/>
    <w:next w:val="Tabela-Siatka"/>
    <w:uiPriority w:val="39"/>
    <w:rsid w:val="00191CD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191CD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191CDE"/>
    <w:rPr>
      <w:rFonts w:ascii="Times New Roman" w:eastAsia="Times New Roman" w:hAnsi="Times New Roman" w:cs="Times New Roman"/>
      <w:sz w:val="16"/>
      <w:szCs w:val="16"/>
      <w:lang w:eastAsia="pl-PL"/>
    </w:rPr>
  </w:style>
  <w:style w:type="paragraph" w:styleId="Cytatintensywny">
    <w:name w:val="Intense Quote"/>
    <w:basedOn w:val="Normalny"/>
    <w:next w:val="Normalny"/>
    <w:link w:val="CytatintensywnyZnak"/>
    <w:uiPriority w:val="30"/>
    <w:qFormat/>
    <w:rsid w:val="00191CDE"/>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Times New Roman"/>
      <w:i/>
      <w:iCs/>
      <w:color w:val="5B9BD5"/>
      <w:sz w:val="24"/>
      <w:szCs w:val="24"/>
      <w:lang w:eastAsia="pl-PL"/>
    </w:rPr>
  </w:style>
  <w:style w:type="character" w:customStyle="1" w:styleId="CytatintensywnyZnak">
    <w:name w:val="Cytat intensywny Znak"/>
    <w:basedOn w:val="Domylnaczcionkaakapitu"/>
    <w:link w:val="Cytatintensywny"/>
    <w:uiPriority w:val="30"/>
    <w:rsid w:val="00191CDE"/>
    <w:rPr>
      <w:rFonts w:ascii="Times New Roman" w:eastAsia="Times New Roman" w:hAnsi="Times New Roman" w:cs="Times New Roman"/>
      <w:i/>
      <w:iCs/>
      <w:color w:val="5B9BD5"/>
      <w:sz w:val="24"/>
      <w:szCs w:val="24"/>
      <w:lang w:eastAsia="pl-PL"/>
    </w:rPr>
  </w:style>
  <w:style w:type="paragraph" w:customStyle="1" w:styleId="Zwykytekst3">
    <w:name w:val="Zwykły tekst3"/>
    <w:basedOn w:val="Normalny"/>
    <w:rsid w:val="00191CDE"/>
    <w:pPr>
      <w:suppressAutoHyphens/>
      <w:spacing w:after="0" w:line="240" w:lineRule="auto"/>
      <w:jc w:val="center"/>
    </w:pPr>
    <w:rPr>
      <w:rFonts w:ascii="Courier New" w:eastAsia="Times New Roman" w:hAnsi="Courier New" w:cs="StarSymbol"/>
      <w:sz w:val="20"/>
      <w:szCs w:val="20"/>
      <w:lang w:eastAsia="ar-SA"/>
    </w:rPr>
  </w:style>
  <w:style w:type="paragraph" w:customStyle="1" w:styleId="WW-Zwykytekst">
    <w:name w:val="WW-Zwykły tekst"/>
    <w:basedOn w:val="Normalny"/>
    <w:uiPriority w:val="99"/>
    <w:rsid w:val="00191CDE"/>
    <w:pPr>
      <w:spacing w:after="0" w:line="240" w:lineRule="auto"/>
      <w:jc w:val="center"/>
    </w:pPr>
    <w:rPr>
      <w:rFonts w:ascii="Courier New" w:eastAsia="Times New Roman" w:hAnsi="Courier New" w:cs="Times New Roman"/>
      <w:sz w:val="20"/>
      <w:szCs w:val="24"/>
      <w:lang w:eastAsia="ar-SA"/>
    </w:rPr>
  </w:style>
  <w:style w:type="paragraph" w:customStyle="1" w:styleId="Zwykytekst2">
    <w:name w:val="Zwykły tekst2"/>
    <w:basedOn w:val="Normalny"/>
    <w:rsid w:val="00191CDE"/>
    <w:pPr>
      <w:suppressAutoHyphens/>
      <w:spacing w:after="0" w:line="240" w:lineRule="auto"/>
      <w:jc w:val="center"/>
    </w:pPr>
    <w:rPr>
      <w:rFonts w:ascii="Courier New" w:eastAsia="Times New Roman" w:hAnsi="Courier New" w:cs="Times New Roman"/>
      <w:sz w:val="20"/>
      <w:szCs w:val="24"/>
      <w:lang w:eastAsia="ar-SA"/>
    </w:rPr>
  </w:style>
  <w:style w:type="character" w:styleId="Tekstzastpczy">
    <w:name w:val="Placeholder Text"/>
    <w:basedOn w:val="Domylnaczcionkaakapitu"/>
    <w:uiPriority w:val="99"/>
    <w:semiHidden/>
    <w:rsid w:val="00150904"/>
    <w:rPr>
      <w:color w:val="808080"/>
    </w:rPr>
  </w:style>
  <w:style w:type="character" w:styleId="UyteHipercze">
    <w:name w:val="FollowedHyperlink"/>
    <w:basedOn w:val="Domylnaczcionkaakapitu"/>
    <w:uiPriority w:val="99"/>
    <w:unhideWhenUsed/>
    <w:rsid w:val="00C542B9"/>
    <w:rPr>
      <w:color w:val="954F72" w:themeColor="followedHyperlink"/>
      <w:u w:val="single"/>
    </w:rPr>
  </w:style>
  <w:style w:type="character" w:customStyle="1" w:styleId="Nagwek8Znak">
    <w:name w:val="Nagłówek 8 Znak"/>
    <w:basedOn w:val="Domylnaczcionkaakapitu"/>
    <w:link w:val="Nagwek8"/>
    <w:rsid w:val="00A24802"/>
    <w:rPr>
      <w:rFonts w:asciiTheme="majorHAnsi" w:eastAsiaTheme="majorEastAsia" w:hAnsiTheme="majorHAnsi" w:cstheme="majorBidi"/>
      <w:color w:val="272727" w:themeColor="text1" w:themeTint="D8"/>
      <w:sz w:val="21"/>
      <w:szCs w:val="21"/>
    </w:rPr>
  </w:style>
  <w:style w:type="paragraph" w:styleId="Tekstprzypisukocowego">
    <w:name w:val="endnote text"/>
    <w:basedOn w:val="Normalny"/>
    <w:link w:val="TekstprzypisukocowegoZnak"/>
    <w:uiPriority w:val="99"/>
    <w:semiHidden/>
    <w:unhideWhenUsed/>
    <w:rsid w:val="00CF29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2917"/>
    <w:rPr>
      <w:sz w:val="20"/>
      <w:szCs w:val="20"/>
    </w:rPr>
  </w:style>
  <w:style w:type="character" w:styleId="Odwoanieprzypisukocowego">
    <w:name w:val="endnote reference"/>
    <w:basedOn w:val="Domylnaczcionkaakapitu"/>
    <w:uiPriority w:val="99"/>
    <w:semiHidden/>
    <w:unhideWhenUsed/>
    <w:rsid w:val="00CF2917"/>
    <w:rPr>
      <w:vertAlign w:val="superscript"/>
    </w:rPr>
  </w:style>
  <w:style w:type="paragraph" w:styleId="Tekstpodstawowy2">
    <w:name w:val="Body Text 2"/>
    <w:basedOn w:val="Normalny"/>
    <w:link w:val="Tekstpodstawowy2Znak"/>
    <w:uiPriority w:val="99"/>
    <w:unhideWhenUsed/>
    <w:rsid w:val="00307256"/>
    <w:pPr>
      <w:spacing w:after="120" w:line="480" w:lineRule="auto"/>
    </w:pPr>
  </w:style>
  <w:style w:type="character" w:customStyle="1" w:styleId="Tekstpodstawowy2Znak">
    <w:name w:val="Tekst podstawowy 2 Znak"/>
    <w:basedOn w:val="Domylnaczcionkaakapitu"/>
    <w:link w:val="Tekstpodstawowy2"/>
    <w:uiPriority w:val="99"/>
    <w:rsid w:val="00307256"/>
  </w:style>
  <w:style w:type="paragraph" w:customStyle="1" w:styleId="pkt">
    <w:name w:val="pkt"/>
    <w:basedOn w:val="Normalny"/>
    <w:link w:val="pktZnak"/>
    <w:rsid w:val="00827873"/>
    <w:pPr>
      <w:spacing w:before="60" w:after="60" w:line="240" w:lineRule="auto"/>
      <w:ind w:left="851" w:hanging="295"/>
      <w:jc w:val="both"/>
    </w:pPr>
    <w:rPr>
      <w:rFonts w:ascii="Times New Roman" w:eastAsia="Times New Roman" w:hAnsi="Times New Roman" w:cs="Times New Roman"/>
      <w:sz w:val="20"/>
      <w:szCs w:val="20"/>
      <w:lang w:eastAsia="pl-PL"/>
    </w:rPr>
  </w:style>
  <w:style w:type="character" w:customStyle="1" w:styleId="pktZnak">
    <w:name w:val="pkt Znak"/>
    <w:link w:val="pkt"/>
    <w:rsid w:val="00827873"/>
    <w:rPr>
      <w:rFonts w:ascii="Times New Roman" w:eastAsia="Times New Roman" w:hAnsi="Times New Roman" w:cs="Times New Roman"/>
      <w:sz w:val="20"/>
      <w:szCs w:val="20"/>
      <w:lang w:eastAsia="pl-PL"/>
    </w:rPr>
  </w:style>
  <w:style w:type="character" w:styleId="Uwydatnienie">
    <w:name w:val="Emphasis"/>
    <w:qFormat/>
    <w:rsid w:val="00827873"/>
    <w:rPr>
      <w:rFonts w:cs="Times New Roman"/>
      <w:i/>
      <w:iCs/>
    </w:rPr>
  </w:style>
  <w:style w:type="paragraph" w:customStyle="1" w:styleId="xl24">
    <w:name w:val="xl24"/>
    <w:basedOn w:val="Normalny"/>
    <w:qFormat/>
    <w:rsid w:val="00FF5830"/>
    <w:pPr>
      <w:suppressAutoHyphens/>
      <w:spacing w:before="100" w:after="100" w:line="240" w:lineRule="auto"/>
      <w:jc w:val="center"/>
    </w:pPr>
    <w:rPr>
      <w:rFonts w:ascii="Arial Unicode MS" w:eastAsia="Arial Unicode MS" w:hAnsi="Arial Unicode MS" w:cs="Times New Roman"/>
      <w:sz w:val="24"/>
      <w:szCs w:val="24"/>
      <w:lang w:eastAsia="pl-PL"/>
    </w:rPr>
  </w:style>
  <w:style w:type="character" w:customStyle="1" w:styleId="Nagwek6Znak">
    <w:name w:val="Nagłówek 6 Znak"/>
    <w:basedOn w:val="Domylnaczcionkaakapitu"/>
    <w:link w:val="Nagwek6"/>
    <w:uiPriority w:val="9"/>
    <w:rsid w:val="0067781F"/>
    <w:rPr>
      <w:rFonts w:asciiTheme="majorHAnsi" w:eastAsiaTheme="majorEastAsia" w:hAnsiTheme="majorHAnsi" w:cstheme="majorBidi"/>
      <w:color w:val="1F3763" w:themeColor="accent1" w:themeShade="7F"/>
    </w:rPr>
  </w:style>
  <w:style w:type="character" w:customStyle="1" w:styleId="Nagwek9Znak">
    <w:name w:val="Nagłówek 9 Znak"/>
    <w:basedOn w:val="Domylnaczcionkaakapitu"/>
    <w:link w:val="Nagwek9"/>
    <w:uiPriority w:val="9"/>
    <w:rsid w:val="0067781F"/>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semiHidden/>
    <w:unhideWhenUsed/>
    <w:rsid w:val="0067781F"/>
    <w:pPr>
      <w:spacing w:after="120" w:line="480" w:lineRule="auto"/>
      <w:ind w:left="283"/>
    </w:pPr>
  </w:style>
  <w:style w:type="character" w:customStyle="1" w:styleId="Tekstpodstawowywcity2Znak">
    <w:name w:val="Tekst podstawowy wcięty 2 Znak"/>
    <w:basedOn w:val="Domylnaczcionkaakapitu"/>
    <w:link w:val="Tekstpodstawowywcity2"/>
    <w:semiHidden/>
    <w:rsid w:val="0067781F"/>
  </w:style>
  <w:style w:type="character" w:customStyle="1" w:styleId="Teksttreci2">
    <w:name w:val="Tekst treści (2)_"/>
    <w:basedOn w:val="Domylnaczcionkaakapitu"/>
    <w:link w:val="Teksttreci20"/>
    <w:rsid w:val="006E7CBB"/>
    <w:rPr>
      <w:rFonts w:ascii="Arial Narrow" w:eastAsia="Arial Narrow" w:hAnsi="Arial Narrow" w:cs="Arial Narrow"/>
      <w:sz w:val="21"/>
      <w:szCs w:val="21"/>
      <w:shd w:val="clear" w:color="auto" w:fill="FFFFFF"/>
    </w:rPr>
  </w:style>
  <w:style w:type="character" w:customStyle="1" w:styleId="Teksttreci2Pogrubienie">
    <w:name w:val="Tekst treści (2) + Pogrubienie"/>
    <w:basedOn w:val="Teksttreci2"/>
    <w:rsid w:val="006E7CBB"/>
    <w:rPr>
      <w:rFonts w:ascii="Arial Narrow" w:eastAsia="Arial Narrow" w:hAnsi="Arial Narrow" w:cs="Arial Narrow"/>
      <w:b/>
      <w:bCs/>
      <w:color w:val="000000"/>
      <w:spacing w:val="0"/>
      <w:position w:val="0"/>
      <w:sz w:val="21"/>
      <w:szCs w:val="21"/>
      <w:shd w:val="clear" w:color="auto" w:fill="FFFFFF"/>
      <w:lang w:val="pl-PL" w:eastAsia="pl-PL" w:bidi="pl-PL"/>
    </w:rPr>
  </w:style>
  <w:style w:type="paragraph" w:customStyle="1" w:styleId="Teksttreci20">
    <w:name w:val="Tekst treści (2)"/>
    <w:basedOn w:val="Normalny"/>
    <w:link w:val="Teksttreci2"/>
    <w:rsid w:val="006E7CBB"/>
    <w:pPr>
      <w:widowControl w:val="0"/>
      <w:shd w:val="clear" w:color="auto" w:fill="FFFFFF"/>
      <w:spacing w:after="0" w:line="0" w:lineRule="atLeast"/>
      <w:ind w:hanging="700"/>
      <w:jc w:val="both"/>
    </w:pPr>
    <w:rPr>
      <w:rFonts w:ascii="Arial Narrow" w:eastAsia="Arial Narrow" w:hAnsi="Arial Narrow" w:cs="Arial Narrow"/>
      <w:sz w:val="21"/>
      <w:szCs w:val="21"/>
    </w:rPr>
  </w:style>
  <w:style w:type="character" w:customStyle="1" w:styleId="Nagweklubstopka">
    <w:name w:val="Nagłówek lub stopka_"/>
    <w:basedOn w:val="Domylnaczcionkaakapitu"/>
    <w:rsid w:val="006C5513"/>
    <w:rPr>
      <w:rFonts w:ascii="Arial" w:eastAsia="Arial" w:hAnsi="Arial" w:cs="Arial"/>
      <w:b/>
      <w:bCs/>
      <w:i w:val="0"/>
      <w:iCs w:val="0"/>
      <w:smallCaps w:val="0"/>
      <w:strike w:val="0"/>
      <w:spacing w:val="50"/>
      <w:sz w:val="13"/>
      <w:szCs w:val="13"/>
      <w:u w:val="none"/>
    </w:rPr>
  </w:style>
  <w:style w:type="character" w:customStyle="1" w:styleId="Nagweklubstopka0">
    <w:name w:val="Nagłówek lub stopka"/>
    <w:basedOn w:val="Nagweklubstopka"/>
    <w:rsid w:val="006C5513"/>
    <w:rPr>
      <w:rFonts w:ascii="Arial" w:eastAsia="Arial" w:hAnsi="Arial" w:cs="Arial"/>
      <w:b/>
      <w:bCs/>
      <w:i w:val="0"/>
      <w:iCs w:val="0"/>
      <w:smallCaps w:val="0"/>
      <w:strike w:val="0"/>
      <w:color w:val="000000"/>
      <w:spacing w:val="50"/>
      <w:w w:val="100"/>
      <w:position w:val="0"/>
      <w:sz w:val="13"/>
      <w:szCs w:val="13"/>
      <w:u w:val="none"/>
      <w:lang w:val="pl-PL" w:eastAsia="pl-PL" w:bidi="pl-PL"/>
    </w:rPr>
  </w:style>
  <w:style w:type="character" w:customStyle="1" w:styleId="Nagweklubstopka95ptBezpogrubieniaKursywaOdstpy0pt">
    <w:name w:val="Nagłówek lub stopka + 9;5 pt;Bez pogrubienia;Kursywa;Odstępy 0 pt"/>
    <w:basedOn w:val="Nagweklubstopka"/>
    <w:rsid w:val="006C5513"/>
    <w:rPr>
      <w:rFonts w:ascii="Arial" w:eastAsia="Arial" w:hAnsi="Arial" w:cs="Arial"/>
      <w:b/>
      <w:bCs/>
      <w:i/>
      <w:iCs/>
      <w:smallCaps w:val="0"/>
      <w:strike w:val="0"/>
      <w:color w:val="000000"/>
      <w:spacing w:val="0"/>
      <w:w w:val="100"/>
      <w:position w:val="0"/>
      <w:sz w:val="19"/>
      <w:szCs w:val="19"/>
      <w:u w:val="none"/>
      <w:lang w:val="pl-PL" w:eastAsia="pl-PL" w:bidi="pl-PL"/>
    </w:rPr>
  </w:style>
  <w:style w:type="paragraph" w:customStyle="1" w:styleId="Nagwek31">
    <w:name w:val="Nagłówek 31"/>
    <w:basedOn w:val="Normalny"/>
    <w:next w:val="Normalny"/>
    <w:uiPriority w:val="9"/>
    <w:semiHidden/>
    <w:unhideWhenUsed/>
    <w:qFormat/>
    <w:rsid w:val="00871F1A"/>
    <w:pPr>
      <w:keepNext/>
      <w:keepLines/>
      <w:spacing w:before="40" w:after="0"/>
      <w:outlineLvl w:val="2"/>
    </w:pPr>
    <w:rPr>
      <w:rFonts w:ascii="Calibri Light" w:eastAsia="Times New Roman" w:hAnsi="Calibri Light" w:cs="Times New Roman"/>
      <w:color w:val="1F4D78"/>
      <w:sz w:val="24"/>
      <w:szCs w:val="24"/>
    </w:rPr>
  </w:style>
  <w:style w:type="character" w:customStyle="1" w:styleId="Nagwek20">
    <w:name w:val="Nagłówek #2_"/>
    <w:basedOn w:val="Domylnaczcionkaakapitu"/>
    <w:link w:val="Nagwek21"/>
    <w:rsid w:val="00871F1A"/>
    <w:rPr>
      <w:rFonts w:ascii="Verdana" w:eastAsia="Verdana" w:hAnsi="Verdana" w:cs="Verdana"/>
      <w:b/>
      <w:bCs/>
      <w:shd w:val="clear" w:color="auto" w:fill="FFFFFF"/>
    </w:rPr>
  </w:style>
  <w:style w:type="paragraph" w:customStyle="1" w:styleId="Nagwek21">
    <w:name w:val="Nagłówek #2"/>
    <w:basedOn w:val="Normalny"/>
    <w:link w:val="Nagwek20"/>
    <w:rsid w:val="00871F1A"/>
    <w:pPr>
      <w:widowControl w:val="0"/>
      <w:shd w:val="clear" w:color="auto" w:fill="FFFFFF"/>
      <w:spacing w:after="0" w:line="0" w:lineRule="atLeast"/>
      <w:outlineLvl w:val="1"/>
    </w:pPr>
    <w:rPr>
      <w:rFonts w:ascii="Verdana" w:eastAsia="Verdana" w:hAnsi="Verdana" w:cs="Verdana"/>
      <w:b/>
      <w:bCs/>
    </w:rPr>
  </w:style>
  <w:style w:type="character" w:customStyle="1" w:styleId="markedcontent">
    <w:name w:val="markedcontent"/>
    <w:basedOn w:val="Domylnaczcionkaakapitu"/>
    <w:rsid w:val="00871F1A"/>
  </w:style>
  <w:style w:type="character" w:customStyle="1" w:styleId="Teksttreci2BookmanOldStyle6pt">
    <w:name w:val="Tekst treści (2) + Bookman Old Style;6 pt"/>
    <w:basedOn w:val="Teksttreci2"/>
    <w:rsid w:val="00871F1A"/>
    <w:rPr>
      <w:rFonts w:ascii="Bookman Old Style" w:eastAsia="Bookman Old Style" w:hAnsi="Bookman Old Style" w:cs="Bookman Old Style"/>
      <w:b w:val="0"/>
      <w:bCs w:val="0"/>
      <w:i w:val="0"/>
      <w:iCs w:val="0"/>
      <w:smallCaps w:val="0"/>
      <w:strike w:val="0"/>
      <w:color w:val="000000"/>
      <w:spacing w:val="0"/>
      <w:w w:val="100"/>
      <w:position w:val="0"/>
      <w:sz w:val="12"/>
      <w:szCs w:val="12"/>
      <w:u w:val="none"/>
      <w:shd w:val="clear" w:color="auto" w:fill="FFFFFF"/>
      <w:lang w:val="pl-PL" w:eastAsia="pl-PL" w:bidi="pl-PL"/>
    </w:rPr>
  </w:style>
  <w:style w:type="table" w:customStyle="1" w:styleId="Tabela-Siatka2">
    <w:name w:val="Tabela - Siatka2"/>
    <w:basedOn w:val="Standardowy"/>
    <w:next w:val="Tabela-Siatka"/>
    <w:uiPriority w:val="39"/>
    <w:rsid w:val="0087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rsid w:val="00871F1A"/>
    <w:rPr>
      <w:rFonts w:ascii="Arial" w:eastAsia="Arial" w:hAnsi="Arial" w:cs="Arial"/>
      <w:b/>
      <w:bCs/>
      <w:shd w:val="clear" w:color="auto" w:fill="FFFFFF"/>
    </w:rPr>
  </w:style>
  <w:style w:type="paragraph" w:customStyle="1" w:styleId="Nagwek11">
    <w:name w:val="Nagłówek #1"/>
    <w:basedOn w:val="Normalny"/>
    <w:link w:val="Nagwek10"/>
    <w:rsid w:val="00871F1A"/>
    <w:pPr>
      <w:widowControl w:val="0"/>
      <w:shd w:val="clear" w:color="auto" w:fill="FFFFFF"/>
      <w:spacing w:after="0" w:line="0" w:lineRule="atLeast"/>
      <w:ind w:hanging="520"/>
      <w:jc w:val="both"/>
      <w:outlineLvl w:val="0"/>
    </w:pPr>
    <w:rPr>
      <w:rFonts w:ascii="Arial" w:eastAsia="Arial" w:hAnsi="Arial" w:cs="Arial"/>
      <w:b/>
      <w:bCs/>
    </w:rPr>
  </w:style>
  <w:style w:type="numbering" w:customStyle="1" w:styleId="WWNum15">
    <w:name w:val="WWNum15"/>
    <w:basedOn w:val="Bezlisty"/>
    <w:rsid w:val="00871F1A"/>
    <w:pPr>
      <w:numPr>
        <w:numId w:val="9"/>
      </w:numPr>
    </w:pPr>
  </w:style>
  <w:style w:type="numbering" w:customStyle="1" w:styleId="WWNum14">
    <w:name w:val="WWNum14"/>
    <w:basedOn w:val="Bezlisty"/>
    <w:rsid w:val="00871F1A"/>
    <w:pPr>
      <w:numPr>
        <w:numId w:val="10"/>
      </w:numPr>
    </w:pPr>
  </w:style>
  <w:style w:type="paragraph" w:customStyle="1" w:styleId="2">
    <w:name w:val="2"/>
    <w:basedOn w:val="Normalny"/>
    <w:rsid w:val="00871F1A"/>
    <w:pPr>
      <w:tabs>
        <w:tab w:val="left" w:pos="330"/>
        <w:tab w:val="right" w:leader="dot" w:pos="9628"/>
      </w:tabs>
      <w:suppressAutoHyphens/>
      <w:autoSpaceDN w:val="0"/>
      <w:spacing w:before="240" w:after="240" w:line="360" w:lineRule="auto"/>
      <w:jc w:val="both"/>
      <w:textAlignment w:val="baseline"/>
    </w:pPr>
    <w:rPr>
      <w:rFonts w:ascii="Times New Roman" w:eastAsia="Times New Roman" w:hAnsi="Times New Roman" w:cs="Times New Roman"/>
      <w:b/>
      <w:color w:val="76923C"/>
      <w:kern w:val="3"/>
      <w:sz w:val="24"/>
      <w:szCs w:val="24"/>
      <w:lang w:eastAsia="zh-CN"/>
    </w:rPr>
  </w:style>
  <w:style w:type="character" w:customStyle="1" w:styleId="Nagwek3Znak">
    <w:name w:val="Nagłówek 3 Znak"/>
    <w:basedOn w:val="Domylnaczcionkaakapitu"/>
    <w:link w:val="Nagwek3"/>
    <w:rsid w:val="00975F48"/>
    <w:rPr>
      <w:rFonts w:ascii="Times New Roman" w:eastAsia="Times New Roman" w:hAnsi="Times New Roman" w:cs="Times New Roman"/>
      <w:b/>
      <w:sz w:val="24"/>
      <w:szCs w:val="24"/>
    </w:rPr>
  </w:style>
  <w:style w:type="character" w:customStyle="1" w:styleId="Nagwek3Znak1">
    <w:name w:val="Nagłówek 3 Znak1"/>
    <w:basedOn w:val="Domylnaczcionkaakapitu"/>
    <w:uiPriority w:val="9"/>
    <w:semiHidden/>
    <w:rsid w:val="00871F1A"/>
    <w:rPr>
      <w:rFonts w:asciiTheme="majorHAnsi" w:eastAsiaTheme="majorEastAsia" w:hAnsiTheme="majorHAnsi" w:cstheme="majorBidi"/>
      <w:color w:val="1F3763" w:themeColor="accent1" w:themeShade="7F"/>
      <w:sz w:val="24"/>
      <w:szCs w:val="24"/>
    </w:rPr>
  </w:style>
  <w:style w:type="table" w:customStyle="1" w:styleId="Tabelasiatki1jasna1">
    <w:name w:val="Tabela siatki 1 — jasna1"/>
    <w:basedOn w:val="Standardowy"/>
    <w:uiPriority w:val="46"/>
    <w:rsid w:val="009B43E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ekstpodstawowywcity31">
    <w:name w:val="Tekst podstawowy wcięty 31"/>
    <w:basedOn w:val="Normalny"/>
    <w:rsid w:val="00AF4E8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31">
    <w:name w:val="Tekst podstawowy 31"/>
    <w:basedOn w:val="Normalny"/>
    <w:rsid w:val="00D96E09"/>
    <w:pPr>
      <w:suppressAutoHyphens/>
      <w:spacing w:after="120" w:line="240" w:lineRule="auto"/>
    </w:pPr>
    <w:rPr>
      <w:rFonts w:ascii="Times New Roman" w:eastAsia="Times New Roman" w:hAnsi="Times New Roman" w:cs="Times New Roman"/>
      <w:sz w:val="16"/>
      <w:szCs w:val="16"/>
      <w:lang w:eastAsia="ar-SA"/>
    </w:rPr>
  </w:style>
  <w:style w:type="paragraph" w:styleId="Tekstpodstawowywcity">
    <w:name w:val="Body Text Indent"/>
    <w:basedOn w:val="Normalny"/>
    <w:link w:val="TekstpodstawowywcityZnak"/>
    <w:unhideWhenUsed/>
    <w:rsid w:val="00703204"/>
    <w:pPr>
      <w:spacing w:after="120"/>
      <w:ind w:left="283"/>
    </w:pPr>
  </w:style>
  <w:style w:type="character" w:customStyle="1" w:styleId="TekstpodstawowywcityZnak">
    <w:name w:val="Tekst podstawowy wcięty Znak"/>
    <w:basedOn w:val="Domylnaczcionkaakapitu"/>
    <w:link w:val="Tekstpodstawowywcity"/>
    <w:rsid w:val="00703204"/>
  </w:style>
  <w:style w:type="paragraph" w:customStyle="1" w:styleId="FR1">
    <w:name w:val="FR1"/>
    <w:rsid w:val="000216F0"/>
    <w:pPr>
      <w:widowControl w:val="0"/>
      <w:suppressAutoHyphens/>
      <w:spacing w:before="280" w:after="0" w:line="240" w:lineRule="auto"/>
      <w:ind w:left="120"/>
    </w:pPr>
    <w:rPr>
      <w:rFonts w:ascii="Arial" w:eastAsia="Arial" w:hAnsi="Arial" w:cs="Times New Roman"/>
      <w:szCs w:val="20"/>
      <w:lang w:eastAsia="ar-SA"/>
    </w:rPr>
  </w:style>
  <w:style w:type="character" w:customStyle="1" w:styleId="Nierozpoznanawzmianka1">
    <w:name w:val="Nierozpoznana wzmianka1"/>
    <w:basedOn w:val="Domylnaczcionkaakapitu"/>
    <w:semiHidden/>
    <w:unhideWhenUsed/>
    <w:rsid w:val="003C0ECC"/>
    <w:rPr>
      <w:color w:val="605E5C"/>
      <w:shd w:val="clear" w:color="auto" w:fill="E1DFDD"/>
    </w:rPr>
  </w:style>
  <w:style w:type="paragraph" w:customStyle="1" w:styleId="Akapitzlist1">
    <w:name w:val="Akapit z listą1"/>
    <w:aliases w:val="L1,Numerowanie,2 heading,A_wyliczenie,K-P_odwolanie,Akapit z listą5,maz_wyliczenie,opis dzialania,Akapit z listą Znak Znak"/>
    <w:basedOn w:val="Normalny"/>
    <w:qFormat/>
    <w:rsid w:val="006A4F17"/>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ZnakZnak">
    <w:name w:val="Akapit z listą Znak Znak Znak"/>
    <w:uiPriority w:val="34"/>
    <w:qFormat/>
    <w:locked/>
    <w:rsid w:val="00A6430C"/>
    <w:rPr>
      <w:rFonts w:ascii="Calibri" w:eastAsia="Calibri" w:hAnsi="Calibri" w:cs="Times New Roman"/>
    </w:rPr>
  </w:style>
  <w:style w:type="paragraph" w:customStyle="1" w:styleId="Lista-kontynuacja11">
    <w:name w:val="Lista - kontynuacja11"/>
    <w:basedOn w:val="Normalny"/>
    <w:rsid w:val="00250BD3"/>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paragraph" w:styleId="Poprawka">
    <w:name w:val="Revision"/>
    <w:hidden/>
    <w:uiPriority w:val="99"/>
    <w:semiHidden/>
    <w:rsid w:val="00D71195"/>
    <w:pPr>
      <w:spacing w:after="0" w:line="240" w:lineRule="auto"/>
    </w:pPr>
  </w:style>
  <w:style w:type="paragraph" w:styleId="Spistreci2">
    <w:name w:val="toc 2"/>
    <w:basedOn w:val="Normalny"/>
    <w:next w:val="Normalny"/>
    <w:autoRedefine/>
    <w:uiPriority w:val="39"/>
    <w:unhideWhenUsed/>
    <w:qFormat/>
    <w:rsid w:val="00AF75B2"/>
    <w:pPr>
      <w:spacing w:before="240" w:after="0"/>
    </w:pPr>
    <w:rPr>
      <w:b/>
      <w:bCs/>
      <w:sz w:val="20"/>
      <w:szCs w:val="20"/>
    </w:rPr>
  </w:style>
  <w:style w:type="paragraph" w:styleId="Spistreci3">
    <w:name w:val="toc 3"/>
    <w:basedOn w:val="Normalny"/>
    <w:next w:val="Normalny"/>
    <w:autoRedefine/>
    <w:uiPriority w:val="39"/>
    <w:unhideWhenUsed/>
    <w:qFormat/>
    <w:rsid w:val="003E2F7B"/>
    <w:pPr>
      <w:tabs>
        <w:tab w:val="left" w:pos="709"/>
        <w:tab w:val="right" w:pos="9627"/>
      </w:tabs>
      <w:spacing w:after="0"/>
      <w:ind w:left="851" w:hanging="631"/>
    </w:pPr>
    <w:rPr>
      <w:sz w:val="20"/>
      <w:szCs w:val="20"/>
    </w:rPr>
  </w:style>
  <w:style w:type="paragraph" w:styleId="Spistreci4">
    <w:name w:val="toc 4"/>
    <w:basedOn w:val="Normalny"/>
    <w:next w:val="Normalny"/>
    <w:autoRedefine/>
    <w:uiPriority w:val="39"/>
    <w:unhideWhenUsed/>
    <w:rsid w:val="00AF75B2"/>
    <w:pPr>
      <w:spacing w:after="0"/>
      <w:ind w:left="440"/>
    </w:pPr>
    <w:rPr>
      <w:sz w:val="20"/>
      <w:szCs w:val="20"/>
    </w:rPr>
  </w:style>
  <w:style w:type="paragraph" w:styleId="Spistreci5">
    <w:name w:val="toc 5"/>
    <w:basedOn w:val="Normalny"/>
    <w:next w:val="Normalny"/>
    <w:autoRedefine/>
    <w:uiPriority w:val="39"/>
    <w:unhideWhenUsed/>
    <w:rsid w:val="00AF75B2"/>
    <w:pPr>
      <w:spacing w:after="0"/>
      <w:ind w:left="660"/>
    </w:pPr>
    <w:rPr>
      <w:sz w:val="20"/>
      <w:szCs w:val="20"/>
    </w:rPr>
  </w:style>
  <w:style w:type="paragraph" w:styleId="Spistreci6">
    <w:name w:val="toc 6"/>
    <w:basedOn w:val="Normalny"/>
    <w:next w:val="Normalny"/>
    <w:autoRedefine/>
    <w:uiPriority w:val="39"/>
    <w:unhideWhenUsed/>
    <w:rsid w:val="00AF75B2"/>
    <w:pPr>
      <w:spacing w:after="0"/>
      <w:ind w:left="880"/>
    </w:pPr>
    <w:rPr>
      <w:sz w:val="20"/>
      <w:szCs w:val="20"/>
    </w:rPr>
  </w:style>
  <w:style w:type="paragraph" w:styleId="Spistreci7">
    <w:name w:val="toc 7"/>
    <w:basedOn w:val="Normalny"/>
    <w:next w:val="Normalny"/>
    <w:autoRedefine/>
    <w:uiPriority w:val="39"/>
    <w:unhideWhenUsed/>
    <w:rsid w:val="00AF75B2"/>
    <w:pPr>
      <w:spacing w:after="0"/>
      <w:ind w:left="1100"/>
    </w:pPr>
    <w:rPr>
      <w:sz w:val="20"/>
      <w:szCs w:val="20"/>
    </w:rPr>
  </w:style>
  <w:style w:type="paragraph" w:styleId="Spistreci8">
    <w:name w:val="toc 8"/>
    <w:basedOn w:val="Normalny"/>
    <w:next w:val="Normalny"/>
    <w:autoRedefine/>
    <w:uiPriority w:val="39"/>
    <w:unhideWhenUsed/>
    <w:rsid w:val="00AF75B2"/>
    <w:pPr>
      <w:spacing w:after="0"/>
      <w:ind w:left="1320"/>
    </w:pPr>
    <w:rPr>
      <w:sz w:val="20"/>
      <w:szCs w:val="20"/>
    </w:rPr>
  </w:style>
  <w:style w:type="paragraph" w:styleId="Spistreci9">
    <w:name w:val="toc 9"/>
    <w:basedOn w:val="Normalny"/>
    <w:next w:val="Normalny"/>
    <w:autoRedefine/>
    <w:uiPriority w:val="39"/>
    <w:unhideWhenUsed/>
    <w:rsid w:val="00AF75B2"/>
    <w:pPr>
      <w:spacing w:after="0"/>
      <w:ind w:left="1540"/>
    </w:pPr>
    <w:rPr>
      <w:sz w:val="20"/>
      <w:szCs w:val="20"/>
    </w:rPr>
  </w:style>
  <w:style w:type="paragraph" w:customStyle="1" w:styleId="Styl1">
    <w:name w:val="Styl1"/>
    <w:basedOn w:val="Bezodstpw"/>
    <w:link w:val="Styl1Znak"/>
    <w:qFormat/>
    <w:rsid w:val="00A71FA7"/>
    <w:pPr>
      <w:tabs>
        <w:tab w:val="left" w:pos="3064"/>
      </w:tabs>
    </w:pPr>
    <w:rPr>
      <w:b/>
    </w:rPr>
  </w:style>
  <w:style w:type="character" w:customStyle="1" w:styleId="Nagwek4Znak">
    <w:name w:val="Nagłówek 4 Znak"/>
    <w:basedOn w:val="Domylnaczcionkaakapitu"/>
    <w:link w:val="Nagwek4"/>
    <w:uiPriority w:val="9"/>
    <w:rsid w:val="00975F48"/>
    <w:rPr>
      <w:rFonts w:asciiTheme="majorHAnsi" w:eastAsiaTheme="majorEastAsia" w:hAnsiTheme="majorHAnsi" w:cstheme="majorBidi"/>
      <w:b/>
      <w:bCs/>
      <w:i/>
      <w:iCs/>
      <w:color w:val="4472C4" w:themeColor="accent1"/>
    </w:rPr>
  </w:style>
  <w:style w:type="character" w:customStyle="1" w:styleId="Styl1Znak">
    <w:name w:val="Styl1 Znak"/>
    <w:basedOn w:val="BezodstpwZnak"/>
    <w:link w:val="Styl1"/>
    <w:rsid w:val="00A71FA7"/>
    <w:rPr>
      <w:rFonts w:ascii="Times New Roman" w:eastAsia="Lucida Sans Unicode" w:hAnsi="Times New Roman" w:cs="Times New Roman"/>
      <w:b/>
      <w:kern w:val="1"/>
      <w:sz w:val="24"/>
      <w:szCs w:val="24"/>
      <w:lang w:eastAsia="zh-CN"/>
    </w:rPr>
  </w:style>
  <w:style w:type="character" w:customStyle="1" w:styleId="Nierozpoznanawzmianka2">
    <w:name w:val="Nierozpoznana wzmianka2"/>
    <w:basedOn w:val="Domylnaczcionkaakapitu"/>
    <w:uiPriority w:val="99"/>
    <w:semiHidden/>
    <w:unhideWhenUsed/>
    <w:rsid w:val="00670137"/>
    <w:rPr>
      <w:color w:val="605E5C"/>
      <w:shd w:val="clear" w:color="auto" w:fill="E1DFDD"/>
    </w:rPr>
  </w:style>
  <w:style w:type="numbering" w:customStyle="1" w:styleId="Style1">
    <w:name w:val="Style1"/>
    <w:rsid w:val="00CF5CE4"/>
    <w:pPr>
      <w:numPr>
        <w:numId w:val="40"/>
      </w:numPr>
    </w:pPr>
  </w:style>
  <w:style w:type="numbering" w:customStyle="1" w:styleId="Style11">
    <w:name w:val="Style11"/>
    <w:rsid w:val="007F5077"/>
    <w:pPr>
      <w:numPr>
        <w:numId w:val="4"/>
      </w:numPr>
    </w:pPr>
  </w:style>
  <w:style w:type="paragraph" w:customStyle="1" w:styleId="Lista-kontynuacja1">
    <w:name w:val="Lista - kontynuacja1"/>
    <w:basedOn w:val="Normalny"/>
    <w:rsid w:val="00A2415E"/>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paragraph" w:customStyle="1" w:styleId="Lista-kontynuacja2">
    <w:name w:val="Lista - kontynuacja2"/>
    <w:basedOn w:val="Normalny"/>
    <w:rsid w:val="00A2415E"/>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character" w:customStyle="1" w:styleId="Nagwek5Znak">
    <w:name w:val="Nagłówek 5 Znak"/>
    <w:basedOn w:val="Domylnaczcionkaakapitu"/>
    <w:link w:val="Nagwek5"/>
    <w:rsid w:val="00233BD7"/>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233BD7"/>
  </w:style>
  <w:style w:type="paragraph" w:customStyle="1" w:styleId="Zwykytekst0">
    <w:name w:val="Zwyk?y tekst"/>
    <w:basedOn w:val="Normalny"/>
    <w:rsid w:val="00233BD7"/>
    <w:pPr>
      <w:suppressAutoHyphens/>
      <w:overflowPunct w:val="0"/>
      <w:autoSpaceDE w:val="0"/>
      <w:autoSpaceDN w:val="0"/>
      <w:adjustRightInd w:val="0"/>
      <w:spacing w:after="0" w:line="240" w:lineRule="auto"/>
      <w:textAlignment w:val="baseline"/>
    </w:pPr>
    <w:rPr>
      <w:rFonts w:ascii="Courier New" w:eastAsia="Calibri" w:hAnsi="Courier New" w:cs="Times New Roman"/>
      <w:sz w:val="20"/>
      <w:szCs w:val="20"/>
      <w:lang w:eastAsia="pl-PL"/>
    </w:rPr>
  </w:style>
  <w:style w:type="character" w:customStyle="1" w:styleId="WW8Num1z0">
    <w:name w:val="WW8Num1z0"/>
    <w:rsid w:val="00233BD7"/>
  </w:style>
  <w:style w:type="character" w:customStyle="1" w:styleId="WW8Num1z1">
    <w:name w:val="WW8Num1z1"/>
    <w:rsid w:val="00233BD7"/>
  </w:style>
  <w:style w:type="character" w:customStyle="1" w:styleId="WW8Num1z2">
    <w:name w:val="WW8Num1z2"/>
    <w:rsid w:val="00233BD7"/>
  </w:style>
  <w:style w:type="character" w:customStyle="1" w:styleId="WW8Num1z3">
    <w:name w:val="WW8Num1z3"/>
    <w:rsid w:val="00233BD7"/>
  </w:style>
  <w:style w:type="character" w:customStyle="1" w:styleId="WW8Num1z4">
    <w:name w:val="WW8Num1z4"/>
    <w:rsid w:val="00233BD7"/>
  </w:style>
  <w:style w:type="character" w:customStyle="1" w:styleId="WW8Num1z5">
    <w:name w:val="WW8Num1z5"/>
    <w:rsid w:val="00233BD7"/>
  </w:style>
  <w:style w:type="character" w:customStyle="1" w:styleId="WW8Num1z6">
    <w:name w:val="WW8Num1z6"/>
    <w:rsid w:val="00233BD7"/>
  </w:style>
  <w:style w:type="character" w:customStyle="1" w:styleId="WW8Num1z7">
    <w:name w:val="WW8Num1z7"/>
    <w:rsid w:val="00233BD7"/>
  </w:style>
  <w:style w:type="character" w:customStyle="1" w:styleId="WW8Num1z8">
    <w:name w:val="WW8Num1z8"/>
    <w:rsid w:val="00233BD7"/>
  </w:style>
  <w:style w:type="character" w:customStyle="1" w:styleId="WW8Num2z0">
    <w:name w:val="WW8Num2z0"/>
    <w:rsid w:val="00233BD7"/>
  </w:style>
  <w:style w:type="character" w:customStyle="1" w:styleId="WW8Num3z0">
    <w:name w:val="WW8Num3z0"/>
    <w:rsid w:val="00233BD7"/>
  </w:style>
  <w:style w:type="character" w:customStyle="1" w:styleId="WW8Num4z0">
    <w:name w:val="WW8Num4z0"/>
    <w:rsid w:val="00233BD7"/>
  </w:style>
  <w:style w:type="character" w:customStyle="1" w:styleId="WW8Num5z0">
    <w:name w:val="WW8Num5z0"/>
    <w:rsid w:val="00233BD7"/>
    <w:rPr>
      <w:rFonts w:ascii="Symbol" w:hAnsi="Symbol" w:cs="Symbol" w:hint="default"/>
      <w:sz w:val="24"/>
      <w:szCs w:val="24"/>
    </w:rPr>
  </w:style>
  <w:style w:type="character" w:customStyle="1" w:styleId="WW8Num6z0">
    <w:name w:val="WW8Num6z0"/>
    <w:rsid w:val="00233BD7"/>
    <w:rPr>
      <w:rFonts w:ascii="Symbol" w:hAnsi="Symbol" w:cs="Symbol" w:hint="default"/>
    </w:rPr>
  </w:style>
  <w:style w:type="character" w:customStyle="1" w:styleId="WW8Num6z1">
    <w:name w:val="WW8Num6z1"/>
    <w:rsid w:val="00233BD7"/>
    <w:rPr>
      <w:rFonts w:ascii="Times New Roman" w:hAnsi="Times New Roman" w:cs="Times New Roman" w:hint="default"/>
      <w:b w:val="0"/>
      <w:sz w:val="24"/>
      <w:szCs w:val="24"/>
    </w:rPr>
  </w:style>
  <w:style w:type="character" w:customStyle="1" w:styleId="WW8Num6z2">
    <w:name w:val="WW8Num6z2"/>
    <w:rsid w:val="00233BD7"/>
    <w:rPr>
      <w:rFonts w:ascii="Times New Roman" w:hAnsi="Times New Roman" w:cs="Times New Roman" w:hint="default"/>
      <w:sz w:val="24"/>
      <w:szCs w:val="24"/>
    </w:rPr>
  </w:style>
  <w:style w:type="character" w:customStyle="1" w:styleId="WW8Num6z3">
    <w:name w:val="WW8Num6z3"/>
    <w:rsid w:val="00233BD7"/>
    <w:rPr>
      <w:rFonts w:cs="Times New Roman"/>
    </w:rPr>
  </w:style>
  <w:style w:type="character" w:customStyle="1" w:styleId="WW8Num7z0">
    <w:name w:val="WW8Num7z0"/>
    <w:rsid w:val="00233BD7"/>
    <w:rPr>
      <w:rFonts w:ascii="Symbol" w:hAnsi="Symbol" w:cs="Symbol" w:hint="default"/>
    </w:rPr>
  </w:style>
  <w:style w:type="character" w:customStyle="1" w:styleId="WW8Num8z0">
    <w:name w:val="WW8Num8z0"/>
    <w:rsid w:val="00233BD7"/>
    <w:rPr>
      <w:rFonts w:ascii="Symbol" w:hAnsi="Symbol" w:cs="Symbol" w:hint="default"/>
    </w:rPr>
  </w:style>
  <w:style w:type="character" w:customStyle="1" w:styleId="WW8Num9z0">
    <w:name w:val="WW8Num9z0"/>
    <w:rsid w:val="00233BD7"/>
    <w:rPr>
      <w:rFonts w:ascii="Times New Roman" w:hAnsi="Times New Roman" w:cs="Times New Roman"/>
      <w:b/>
      <w:i/>
      <w:color w:val="000000"/>
      <w:sz w:val="24"/>
      <w:szCs w:val="24"/>
    </w:rPr>
  </w:style>
  <w:style w:type="character" w:customStyle="1" w:styleId="WW8Num10z0">
    <w:name w:val="WW8Num10z0"/>
    <w:rsid w:val="00233BD7"/>
    <w:rPr>
      <w:rFonts w:ascii="Symbol" w:hAnsi="Symbol" w:cs="Symbol" w:hint="default"/>
    </w:rPr>
  </w:style>
  <w:style w:type="character" w:customStyle="1" w:styleId="WW8Num11z0">
    <w:name w:val="WW8Num11z0"/>
    <w:rsid w:val="00233BD7"/>
    <w:rPr>
      <w:rFonts w:hint="default"/>
    </w:rPr>
  </w:style>
  <w:style w:type="character" w:customStyle="1" w:styleId="WW8Num12z0">
    <w:name w:val="WW8Num12z0"/>
    <w:rsid w:val="00233BD7"/>
    <w:rPr>
      <w:rFonts w:cs="Times New Roman"/>
    </w:rPr>
  </w:style>
  <w:style w:type="character" w:customStyle="1" w:styleId="WW8Num12z2">
    <w:name w:val="WW8Num12z2"/>
    <w:rsid w:val="00233BD7"/>
    <w:rPr>
      <w:rFonts w:ascii="Times New Roman" w:hAnsi="Times New Roman" w:cs="Times New Roman" w:hint="default"/>
      <w:b w:val="0"/>
      <w:sz w:val="24"/>
      <w:szCs w:val="24"/>
      <w:u w:val="none"/>
    </w:rPr>
  </w:style>
  <w:style w:type="character" w:customStyle="1" w:styleId="WW8Num13z0">
    <w:name w:val="WW8Num13z0"/>
    <w:rsid w:val="00233BD7"/>
    <w:rPr>
      <w:rFonts w:ascii="Times New Roman" w:hAnsi="Times New Roman" w:cs="Times New Roman"/>
      <w:bCs/>
      <w:sz w:val="24"/>
      <w:szCs w:val="24"/>
    </w:rPr>
  </w:style>
  <w:style w:type="character" w:customStyle="1" w:styleId="WW8Num14z0">
    <w:name w:val="WW8Num14z0"/>
    <w:rsid w:val="00233BD7"/>
    <w:rPr>
      <w:rFonts w:hint="default"/>
    </w:rPr>
  </w:style>
  <w:style w:type="character" w:customStyle="1" w:styleId="WW8Num15z0">
    <w:name w:val="WW8Num15z0"/>
    <w:rsid w:val="00233BD7"/>
    <w:rPr>
      <w:rFonts w:ascii="Symbol" w:hAnsi="Symbol" w:cs="Symbol" w:hint="default"/>
      <w:sz w:val="24"/>
      <w:szCs w:val="24"/>
    </w:rPr>
  </w:style>
  <w:style w:type="character" w:customStyle="1" w:styleId="WW8Num16z0">
    <w:name w:val="WW8Num16z0"/>
    <w:rsid w:val="00233BD7"/>
  </w:style>
  <w:style w:type="character" w:customStyle="1" w:styleId="WW8Num16z1">
    <w:name w:val="WW8Num16z1"/>
    <w:rsid w:val="00233BD7"/>
  </w:style>
  <w:style w:type="character" w:customStyle="1" w:styleId="WW8Num16z2">
    <w:name w:val="WW8Num16z2"/>
    <w:rsid w:val="00233BD7"/>
  </w:style>
  <w:style w:type="character" w:customStyle="1" w:styleId="WW8Num16z3">
    <w:name w:val="WW8Num16z3"/>
    <w:rsid w:val="00233BD7"/>
    <w:rPr>
      <w:rFonts w:ascii="Times New Roman" w:hAnsi="Times New Roman" w:cs="Times New Roman"/>
      <w:sz w:val="24"/>
      <w:szCs w:val="24"/>
    </w:rPr>
  </w:style>
  <w:style w:type="character" w:customStyle="1" w:styleId="WW8Num17z0">
    <w:name w:val="WW8Num17z0"/>
    <w:rsid w:val="00233BD7"/>
    <w:rPr>
      <w:rFonts w:ascii="Symbol" w:eastAsia="Arial Unicode MS" w:hAnsi="Symbol" w:cs="Symbol" w:hint="default"/>
      <w:bCs/>
      <w:color w:val="000000"/>
      <w:sz w:val="24"/>
      <w:szCs w:val="24"/>
    </w:rPr>
  </w:style>
  <w:style w:type="character" w:customStyle="1" w:styleId="WW8Num18z0">
    <w:name w:val="WW8Num18z0"/>
    <w:rsid w:val="00233BD7"/>
    <w:rPr>
      <w:rFonts w:ascii="Times New Roman" w:eastAsia="MS Mincho" w:hAnsi="Times New Roman" w:cs="Times New Roman" w:hint="default"/>
      <w:b w:val="0"/>
      <w:color w:val="auto"/>
      <w:sz w:val="24"/>
      <w:szCs w:val="24"/>
    </w:rPr>
  </w:style>
  <w:style w:type="character" w:customStyle="1" w:styleId="WW8Num19z0">
    <w:name w:val="WW8Num19z0"/>
    <w:rsid w:val="00233BD7"/>
    <w:rPr>
      <w:rFonts w:ascii="Symbol" w:hAnsi="Symbol" w:cs="Symbol" w:hint="default"/>
      <w:b/>
      <w:i/>
      <w:color w:val="000000"/>
      <w:sz w:val="24"/>
      <w:szCs w:val="24"/>
      <w:lang w:val="pl-PL"/>
    </w:rPr>
  </w:style>
  <w:style w:type="character" w:customStyle="1" w:styleId="WW8Num20z0">
    <w:name w:val="WW8Num20z0"/>
    <w:rsid w:val="00233BD7"/>
    <w:rPr>
      <w:rFonts w:ascii="Times New Roman" w:eastAsia="MS Mincho" w:hAnsi="Times New Roman" w:cs="Times New Roman" w:hint="default"/>
      <w:b/>
      <w:bCs/>
      <w:i/>
      <w:sz w:val="24"/>
      <w:szCs w:val="24"/>
    </w:rPr>
  </w:style>
  <w:style w:type="character" w:customStyle="1" w:styleId="WW8Num21z0">
    <w:name w:val="WW8Num21z0"/>
    <w:rsid w:val="00233BD7"/>
    <w:rPr>
      <w:rFonts w:ascii="Times New Roman" w:hAnsi="Times New Roman" w:cs="Times New Roman" w:hint="default"/>
      <w:b w:val="0"/>
      <w:sz w:val="24"/>
      <w:szCs w:val="24"/>
    </w:rPr>
  </w:style>
  <w:style w:type="character" w:customStyle="1" w:styleId="WW8Num21z1">
    <w:name w:val="WW8Num21z1"/>
    <w:rsid w:val="00233BD7"/>
    <w:rPr>
      <w:rFonts w:cs="Times New Roman"/>
    </w:rPr>
  </w:style>
  <w:style w:type="character" w:customStyle="1" w:styleId="WW8Num21z2">
    <w:name w:val="WW8Num21z2"/>
    <w:rsid w:val="00233BD7"/>
    <w:rPr>
      <w:rFonts w:hint="default"/>
    </w:rPr>
  </w:style>
  <w:style w:type="character" w:customStyle="1" w:styleId="WW8Num21z3">
    <w:name w:val="WW8Num21z3"/>
    <w:rsid w:val="00233BD7"/>
  </w:style>
  <w:style w:type="character" w:customStyle="1" w:styleId="WW8Num21z4">
    <w:name w:val="WW8Num21z4"/>
    <w:rsid w:val="00233BD7"/>
  </w:style>
  <w:style w:type="character" w:customStyle="1" w:styleId="WW8Num21z5">
    <w:name w:val="WW8Num21z5"/>
    <w:rsid w:val="00233BD7"/>
  </w:style>
  <w:style w:type="character" w:customStyle="1" w:styleId="WW8Num21z6">
    <w:name w:val="WW8Num21z6"/>
    <w:rsid w:val="00233BD7"/>
  </w:style>
  <w:style w:type="character" w:customStyle="1" w:styleId="WW8Num21z7">
    <w:name w:val="WW8Num21z7"/>
    <w:rsid w:val="00233BD7"/>
  </w:style>
  <w:style w:type="character" w:customStyle="1" w:styleId="WW8Num21z8">
    <w:name w:val="WW8Num21z8"/>
    <w:rsid w:val="00233BD7"/>
  </w:style>
  <w:style w:type="character" w:customStyle="1" w:styleId="WW8Num22z0">
    <w:name w:val="WW8Num22z0"/>
    <w:rsid w:val="00233BD7"/>
    <w:rPr>
      <w:rFonts w:cs="Times New Roman" w:hint="default"/>
    </w:rPr>
  </w:style>
  <w:style w:type="character" w:customStyle="1" w:styleId="WW8Num23z0">
    <w:name w:val="WW8Num23z0"/>
    <w:rsid w:val="00233BD7"/>
    <w:rPr>
      <w:rFonts w:ascii="Times New Roman" w:hAnsi="Times New Roman" w:cs="Times New Roman"/>
      <w:b/>
      <w:i/>
      <w:sz w:val="24"/>
      <w:szCs w:val="24"/>
    </w:rPr>
  </w:style>
  <w:style w:type="character" w:customStyle="1" w:styleId="WW8Num24z0">
    <w:name w:val="WW8Num24z0"/>
    <w:rsid w:val="00233BD7"/>
    <w:rPr>
      <w:b w:val="0"/>
    </w:rPr>
  </w:style>
  <w:style w:type="character" w:customStyle="1" w:styleId="WW8Num25z0">
    <w:name w:val="WW8Num25z0"/>
    <w:rsid w:val="00233BD7"/>
    <w:rPr>
      <w:rFonts w:hint="default"/>
      <w:u w:val="single"/>
    </w:rPr>
  </w:style>
  <w:style w:type="character" w:customStyle="1" w:styleId="WW8Num26z0">
    <w:name w:val="WW8Num26z0"/>
    <w:rsid w:val="00233BD7"/>
    <w:rPr>
      <w:rFonts w:ascii="Symbol" w:hAnsi="Symbol" w:cs="Symbol" w:hint="default"/>
    </w:rPr>
  </w:style>
  <w:style w:type="character" w:customStyle="1" w:styleId="WW8Num27z0">
    <w:name w:val="WW8Num27z0"/>
    <w:rsid w:val="00233BD7"/>
    <w:rPr>
      <w:rFonts w:ascii="Times New Roman" w:hAnsi="Times New Roman" w:cs="Times New Roman"/>
      <w:sz w:val="24"/>
      <w:szCs w:val="24"/>
    </w:rPr>
  </w:style>
  <w:style w:type="character" w:customStyle="1" w:styleId="WW8Num28z0">
    <w:name w:val="WW8Num28z0"/>
    <w:rsid w:val="00233BD7"/>
    <w:rPr>
      <w:rFonts w:ascii="Times New Roman" w:eastAsia="MS Mincho" w:hAnsi="Times New Roman" w:cs="Times New Roman"/>
      <w:sz w:val="24"/>
      <w:szCs w:val="24"/>
    </w:rPr>
  </w:style>
  <w:style w:type="character" w:customStyle="1" w:styleId="WW8Num29z0">
    <w:name w:val="WW8Num29z0"/>
    <w:rsid w:val="00233BD7"/>
    <w:rPr>
      <w:rFonts w:ascii="Times New Roman" w:hAnsi="Times New Roman" w:cs="Times New Roman"/>
      <w:sz w:val="24"/>
      <w:szCs w:val="24"/>
    </w:rPr>
  </w:style>
  <w:style w:type="character" w:customStyle="1" w:styleId="WW8Num30z0">
    <w:name w:val="WW8Num30z0"/>
    <w:rsid w:val="00233BD7"/>
    <w:rPr>
      <w:rFonts w:ascii="Times New Roman" w:eastAsia="MS Mincho" w:hAnsi="Times New Roman" w:cs="Times New Roman"/>
      <w:sz w:val="24"/>
      <w:szCs w:val="24"/>
    </w:rPr>
  </w:style>
  <w:style w:type="character" w:customStyle="1" w:styleId="WW8Num31z0">
    <w:name w:val="WW8Num31z0"/>
    <w:rsid w:val="00233BD7"/>
    <w:rPr>
      <w:rFonts w:ascii="Times New Roman" w:eastAsia="MS Mincho" w:hAnsi="Times New Roman" w:cs="Times New Roman" w:hint="default"/>
      <w:b w:val="0"/>
      <w:bCs/>
      <w:sz w:val="24"/>
      <w:szCs w:val="24"/>
    </w:rPr>
  </w:style>
  <w:style w:type="character" w:customStyle="1" w:styleId="WW8Num31z1">
    <w:name w:val="WW8Num31z1"/>
    <w:rsid w:val="00233BD7"/>
    <w:rPr>
      <w:rFonts w:cs="Times New Roman" w:hint="default"/>
    </w:rPr>
  </w:style>
  <w:style w:type="character" w:customStyle="1" w:styleId="WW8Num32z0">
    <w:name w:val="WW8Num32z0"/>
    <w:rsid w:val="00233BD7"/>
    <w:rPr>
      <w:rFonts w:ascii="Times New Roman" w:eastAsia="Arial Unicode MS" w:hAnsi="Times New Roman" w:cs="Times New Roman" w:hint="default"/>
      <w:i/>
      <w:color w:val="auto"/>
      <w:spacing w:val="-4"/>
      <w:sz w:val="24"/>
      <w:szCs w:val="24"/>
    </w:rPr>
  </w:style>
  <w:style w:type="character" w:customStyle="1" w:styleId="WW8Num33z0">
    <w:name w:val="WW8Num33z0"/>
    <w:rsid w:val="00233BD7"/>
    <w:rPr>
      <w:rFonts w:hint="default"/>
    </w:rPr>
  </w:style>
  <w:style w:type="character" w:customStyle="1" w:styleId="WW8Num34z0">
    <w:name w:val="WW8Num34z0"/>
    <w:rsid w:val="00233BD7"/>
    <w:rPr>
      <w:rFonts w:ascii="Times New Roman" w:eastAsia="MS Mincho" w:hAnsi="Times New Roman" w:cs="Times New Roman"/>
      <w:bCs/>
      <w:sz w:val="24"/>
      <w:szCs w:val="24"/>
    </w:rPr>
  </w:style>
  <w:style w:type="character" w:customStyle="1" w:styleId="WW8Num34z1">
    <w:name w:val="WW8Num34z1"/>
    <w:rsid w:val="00233BD7"/>
  </w:style>
  <w:style w:type="character" w:customStyle="1" w:styleId="WW8Num34z2">
    <w:name w:val="WW8Num34z2"/>
    <w:rsid w:val="00233BD7"/>
  </w:style>
  <w:style w:type="character" w:customStyle="1" w:styleId="WW8Num34z3">
    <w:name w:val="WW8Num34z3"/>
    <w:rsid w:val="00233BD7"/>
  </w:style>
  <w:style w:type="character" w:customStyle="1" w:styleId="WW8Num34z4">
    <w:name w:val="WW8Num34z4"/>
    <w:rsid w:val="00233BD7"/>
  </w:style>
  <w:style w:type="character" w:customStyle="1" w:styleId="WW8Num34z5">
    <w:name w:val="WW8Num34z5"/>
    <w:rsid w:val="00233BD7"/>
  </w:style>
  <w:style w:type="character" w:customStyle="1" w:styleId="WW8Num34z6">
    <w:name w:val="WW8Num34z6"/>
    <w:rsid w:val="00233BD7"/>
  </w:style>
  <w:style w:type="character" w:customStyle="1" w:styleId="WW8Num34z7">
    <w:name w:val="WW8Num34z7"/>
    <w:rsid w:val="00233BD7"/>
  </w:style>
  <w:style w:type="character" w:customStyle="1" w:styleId="WW8Num34z8">
    <w:name w:val="WW8Num34z8"/>
    <w:rsid w:val="00233BD7"/>
  </w:style>
  <w:style w:type="character" w:customStyle="1" w:styleId="WW8Num35z0">
    <w:name w:val="WW8Num35z0"/>
    <w:rsid w:val="00233BD7"/>
    <w:rPr>
      <w:rFonts w:ascii="Times New Roman" w:hAnsi="Times New Roman" w:cs="Times New Roman" w:hint="default"/>
      <w:b w:val="0"/>
      <w:bCs/>
      <w:color w:val="auto"/>
      <w:sz w:val="24"/>
      <w:szCs w:val="24"/>
      <w:lang w:val="pl-PL"/>
    </w:rPr>
  </w:style>
  <w:style w:type="character" w:customStyle="1" w:styleId="WW8Num36z0">
    <w:name w:val="WW8Num36z0"/>
    <w:rsid w:val="00233BD7"/>
    <w:rPr>
      <w:rFonts w:ascii="Times New Roman" w:eastAsia="MS Mincho" w:hAnsi="Times New Roman" w:cs="Times New Roman" w:hint="default"/>
      <w:bCs/>
      <w:i w:val="0"/>
      <w:sz w:val="24"/>
      <w:szCs w:val="24"/>
    </w:rPr>
  </w:style>
  <w:style w:type="character" w:customStyle="1" w:styleId="WW8Num37z0">
    <w:name w:val="WW8Num37z0"/>
    <w:rsid w:val="00233BD7"/>
    <w:rPr>
      <w:rFonts w:ascii="Times New Roman" w:hAnsi="Times New Roman" w:cs="Times New Roman" w:hint="default"/>
      <w:b/>
      <w:i w:val="0"/>
      <w:color w:val="auto"/>
      <w:sz w:val="20"/>
      <w:szCs w:val="20"/>
    </w:rPr>
  </w:style>
  <w:style w:type="character" w:customStyle="1" w:styleId="WW8Num38z0">
    <w:name w:val="WW8Num38z0"/>
    <w:rsid w:val="00233BD7"/>
    <w:rPr>
      <w:rFonts w:ascii="Symbol" w:eastAsia="MS Mincho" w:hAnsi="Symbol" w:cs="Symbol" w:hint="default"/>
      <w:bCs/>
      <w:sz w:val="24"/>
      <w:szCs w:val="24"/>
    </w:rPr>
  </w:style>
  <w:style w:type="character" w:customStyle="1" w:styleId="WW8Num39z0">
    <w:name w:val="WW8Num39z0"/>
    <w:rsid w:val="00233BD7"/>
    <w:rPr>
      <w:rFonts w:ascii="Times New Roman" w:hAnsi="Times New Roman" w:cs="Times New Roman"/>
      <w:bCs/>
      <w:sz w:val="24"/>
      <w:szCs w:val="24"/>
      <w:lang w:val="pl-PL"/>
    </w:rPr>
  </w:style>
  <w:style w:type="character" w:customStyle="1" w:styleId="WW8Num40z0">
    <w:name w:val="WW8Num40z0"/>
    <w:rsid w:val="00233BD7"/>
    <w:rPr>
      <w:rFonts w:ascii="Times New Roman" w:eastAsia="MS Mincho" w:hAnsi="Times New Roman" w:cs="Times New Roman"/>
      <w:b w:val="0"/>
      <w:bCs/>
      <w:sz w:val="24"/>
      <w:szCs w:val="24"/>
    </w:rPr>
  </w:style>
  <w:style w:type="character" w:customStyle="1" w:styleId="WW8Num41z0">
    <w:name w:val="WW8Num41z0"/>
    <w:rsid w:val="00233BD7"/>
    <w:rPr>
      <w:rFonts w:ascii="Symbol" w:hAnsi="Symbol" w:cs="Symbol" w:hint="default"/>
      <w:sz w:val="24"/>
      <w:szCs w:val="24"/>
    </w:rPr>
  </w:style>
  <w:style w:type="character" w:customStyle="1" w:styleId="WW8Num42z0">
    <w:name w:val="WW8Num42z0"/>
    <w:rsid w:val="00233BD7"/>
    <w:rPr>
      <w:rFonts w:ascii="Times New Roman" w:eastAsia="MS Mincho" w:hAnsi="Times New Roman" w:cs="Times New Roman"/>
      <w:sz w:val="24"/>
    </w:rPr>
  </w:style>
  <w:style w:type="character" w:customStyle="1" w:styleId="WW8Num43z0">
    <w:name w:val="WW8Num43z0"/>
    <w:rsid w:val="00233BD7"/>
    <w:rPr>
      <w:rFonts w:ascii="Times New Roman" w:hAnsi="Times New Roman" w:cs="Times New Roman" w:hint="default"/>
      <w:sz w:val="24"/>
      <w:szCs w:val="24"/>
    </w:rPr>
  </w:style>
  <w:style w:type="character" w:customStyle="1" w:styleId="WW8Num43z2">
    <w:name w:val="WW8Num43z2"/>
    <w:rsid w:val="00233BD7"/>
  </w:style>
  <w:style w:type="character" w:customStyle="1" w:styleId="WW8Num44z0">
    <w:name w:val="WW8Num44z0"/>
    <w:rsid w:val="00233BD7"/>
    <w:rPr>
      <w:rFonts w:ascii="Times New Roman" w:hAnsi="Times New Roman" w:cs="Times New Roman" w:hint="default"/>
      <w:b w:val="0"/>
    </w:rPr>
  </w:style>
  <w:style w:type="character" w:customStyle="1" w:styleId="WW8Num45z0">
    <w:name w:val="WW8Num45z0"/>
    <w:rsid w:val="00233BD7"/>
    <w:rPr>
      <w:rFonts w:ascii="Symbol" w:eastAsia="MS Mincho" w:hAnsi="Symbol" w:cs="Symbol" w:hint="default"/>
      <w:sz w:val="24"/>
      <w:szCs w:val="24"/>
    </w:rPr>
  </w:style>
  <w:style w:type="character" w:customStyle="1" w:styleId="WW8Num46z0">
    <w:name w:val="WW8Num46z0"/>
    <w:rsid w:val="00233BD7"/>
    <w:rPr>
      <w:rFonts w:ascii="Times New Roman" w:eastAsia="MS Mincho" w:hAnsi="Times New Roman" w:cs="Times New Roman"/>
      <w:bCs/>
      <w:sz w:val="24"/>
      <w:szCs w:val="24"/>
    </w:rPr>
  </w:style>
  <w:style w:type="character" w:customStyle="1" w:styleId="WW8Num46z1">
    <w:name w:val="WW8Num46z1"/>
    <w:rsid w:val="00233BD7"/>
  </w:style>
  <w:style w:type="character" w:customStyle="1" w:styleId="WW8Num47z0">
    <w:name w:val="WW8Num47z0"/>
    <w:rsid w:val="00233BD7"/>
    <w:rPr>
      <w:rFonts w:hint="default"/>
    </w:rPr>
  </w:style>
  <w:style w:type="character" w:customStyle="1" w:styleId="WW8Num48z0">
    <w:name w:val="WW8Num48z0"/>
    <w:rsid w:val="00233BD7"/>
    <w:rPr>
      <w:rFonts w:ascii="Symbol" w:hAnsi="Symbol" w:cs="Symbol" w:hint="default"/>
    </w:rPr>
  </w:style>
  <w:style w:type="character" w:customStyle="1" w:styleId="WW8Num48z2">
    <w:name w:val="WW8Num48z2"/>
    <w:rsid w:val="00233BD7"/>
    <w:rPr>
      <w:rFonts w:ascii="Wingdings" w:hAnsi="Wingdings" w:cs="Wingdings" w:hint="default"/>
    </w:rPr>
  </w:style>
  <w:style w:type="character" w:customStyle="1" w:styleId="WW8Num49z0">
    <w:name w:val="WW8Num49z0"/>
    <w:rsid w:val="00233BD7"/>
    <w:rPr>
      <w:rFonts w:ascii="Times New Roman" w:hAnsi="Times New Roman" w:cs="Times New Roman"/>
      <w:bCs/>
      <w:sz w:val="24"/>
      <w:szCs w:val="24"/>
      <w:lang w:val="pl-PL"/>
    </w:rPr>
  </w:style>
  <w:style w:type="character" w:customStyle="1" w:styleId="WW8Num50z0">
    <w:name w:val="WW8Num50z0"/>
    <w:rsid w:val="00233BD7"/>
    <w:rPr>
      <w:rFonts w:ascii="Times New Roman" w:hAnsi="Times New Roman" w:cs="Times New Roman"/>
      <w:sz w:val="24"/>
      <w:szCs w:val="24"/>
    </w:rPr>
  </w:style>
  <w:style w:type="character" w:customStyle="1" w:styleId="WW8Num51z0">
    <w:name w:val="WW8Num51z0"/>
    <w:rsid w:val="00233BD7"/>
    <w:rPr>
      <w:rFonts w:hint="default"/>
    </w:rPr>
  </w:style>
  <w:style w:type="character" w:customStyle="1" w:styleId="WW8Num52z0">
    <w:name w:val="WW8Num52z0"/>
    <w:rsid w:val="00233BD7"/>
    <w:rPr>
      <w:rFonts w:hint="default"/>
      <w:b w:val="0"/>
    </w:rPr>
  </w:style>
  <w:style w:type="character" w:customStyle="1" w:styleId="WW8Num53z0">
    <w:name w:val="WW8Num53z0"/>
    <w:rsid w:val="00233BD7"/>
    <w:rPr>
      <w:rFonts w:ascii="Times New Roman" w:eastAsia="MS Mincho" w:hAnsi="Times New Roman" w:cs="Times New Roman"/>
      <w:bCs/>
      <w:color w:val="000000"/>
      <w:sz w:val="24"/>
      <w:szCs w:val="24"/>
    </w:rPr>
  </w:style>
  <w:style w:type="character" w:customStyle="1" w:styleId="WW8Num54z0">
    <w:name w:val="WW8Num54z0"/>
    <w:rsid w:val="00233BD7"/>
    <w:rPr>
      <w:rFonts w:ascii="Times New Roman" w:hAnsi="Times New Roman" w:cs="Times New Roman"/>
      <w:bCs/>
      <w:sz w:val="24"/>
      <w:szCs w:val="24"/>
    </w:rPr>
  </w:style>
  <w:style w:type="character" w:customStyle="1" w:styleId="WW8Num55z0">
    <w:name w:val="WW8Num55z0"/>
    <w:rsid w:val="00233BD7"/>
    <w:rPr>
      <w:rFonts w:ascii="Times New Roman" w:hAnsi="Times New Roman" w:cs="Times New Roman" w:hint="default"/>
      <w:sz w:val="24"/>
      <w:szCs w:val="24"/>
    </w:rPr>
  </w:style>
  <w:style w:type="character" w:customStyle="1" w:styleId="WW8Num55z1">
    <w:name w:val="WW8Num55z1"/>
    <w:rsid w:val="00233BD7"/>
  </w:style>
  <w:style w:type="character" w:customStyle="1" w:styleId="WW8Num55z2">
    <w:name w:val="WW8Num55z2"/>
    <w:rsid w:val="00233BD7"/>
  </w:style>
  <w:style w:type="character" w:customStyle="1" w:styleId="WW8Num56z0">
    <w:name w:val="WW8Num56z0"/>
    <w:rsid w:val="00233BD7"/>
    <w:rPr>
      <w:rFonts w:ascii="Times New Roman" w:hAnsi="Times New Roman" w:cs="Times New Roman" w:hint="default"/>
      <w:sz w:val="24"/>
      <w:szCs w:val="24"/>
    </w:rPr>
  </w:style>
  <w:style w:type="character" w:customStyle="1" w:styleId="WW8Num57z0">
    <w:name w:val="WW8Num57z0"/>
    <w:rsid w:val="00233BD7"/>
    <w:rPr>
      <w:rFonts w:ascii="Symbol" w:hAnsi="Symbol" w:cs="Symbol" w:hint="default"/>
      <w:sz w:val="24"/>
      <w:szCs w:val="24"/>
    </w:rPr>
  </w:style>
  <w:style w:type="character" w:customStyle="1" w:styleId="WW8Num58z0">
    <w:name w:val="WW8Num58z0"/>
    <w:rsid w:val="00233BD7"/>
    <w:rPr>
      <w:rFonts w:ascii="Times New Roman" w:hAnsi="Times New Roman" w:cs="Times New Roman"/>
      <w:b w:val="0"/>
      <w:i w:val="0"/>
      <w:sz w:val="24"/>
      <w:szCs w:val="24"/>
    </w:rPr>
  </w:style>
  <w:style w:type="character" w:customStyle="1" w:styleId="WW8Num59z0">
    <w:name w:val="WW8Num59z0"/>
    <w:rsid w:val="00233BD7"/>
    <w:rPr>
      <w:rFonts w:cs="Times New Roman" w:hint="default"/>
    </w:rPr>
  </w:style>
  <w:style w:type="character" w:customStyle="1" w:styleId="WW8Num60z0">
    <w:name w:val="WW8Num60z0"/>
    <w:rsid w:val="00233BD7"/>
    <w:rPr>
      <w:rFonts w:ascii="Times New Roman" w:eastAsia="MS Mincho" w:hAnsi="Times New Roman" w:cs="Times New Roman"/>
      <w:bCs/>
      <w:sz w:val="24"/>
      <w:szCs w:val="24"/>
    </w:rPr>
  </w:style>
  <w:style w:type="character" w:customStyle="1" w:styleId="WW8Num61z0">
    <w:name w:val="WW8Num61z0"/>
    <w:rsid w:val="00233BD7"/>
    <w:rPr>
      <w:rFonts w:ascii="Times New Roman" w:hAnsi="Times New Roman" w:cs="Times New Roman"/>
      <w:i/>
      <w:color w:val="auto"/>
      <w:spacing w:val="-4"/>
      <w:sz w:val="24"/>
      <w:szCs w:val="24"/>
    </w:rPr>
  </w:style>
  <w:style w:type="character" w:customStyle="1" w:styleId="WW8Num62z0">
    <w:name w:val="WW8Num62z0"/>
    <w:rsid w:val="00233BD7"/>
    <w:rPr>
      <w:rFonts w:ascii="Times New Roman" w:hAnsi="Times New Roman" w:cs="Times New Roman" w:hint="default"/>
      <w:b/>
      <w:sz w:val="22"/>
      <w:szCs w:val="24"/>
      <w:lang w:val="pl-PL"/>
    </w:rPr>
  </w:style>
  <w:style w:type="character" w:customStyle="1" w:styleId="WW8Num62z1">
    <w:name w:val="WW8Num62z1"/>
    <w:rsid w:val="00233BD7"/>
    <w:rPr>
      <w:rFonts w:ascii="Symbol" w:hAnsi="Symbol" w:cs="Symbol" w:hint="default"/>
      <w:i w:val="0"/>
      <w:sz w:val="24"/>
      <w:szCs w:val="24"/>
    </w:rPr>
  </w:style>
  <w:style w:type="character" w:customStyle="1" w:styleId="WW8Num62z2">
    <w:name w:val="WW8Num62z2"/>
    <w:rsid w:val="00233BD7"/>
    <w:rPr>
      <w:rFonts w:cs="Times New Roman"/>
    </w:rPr>
  </w:style>
  <w:style w:type="character" w:customStyle="1" w:styleId="WW8Num63z0">
    <w:name w:val="WW8Num63z0"/>
    <w:rsid w:val="00233BD7"/>
    <w:rPr>
      <w:rFonts w:ascii="Times New Roman" w:hAnsi="Times New Roman" w:cs="Times New Roman" w:hint="default"/>
      <w:sz w:val="24"/>
      <w:szCs w:val="24"/>
    </w:rPr>
  </w:style>
  <w:style w:type="character" w:customStyle="1" w:styleId="WW8Num63z1">
    <w:name w:val="WW8Num63z1"/>
    <w:rsid w:val="00233BD7"/>
  </w:style>
  <w:style w:type="character" w:customStyle="1" w:styleId="WW8Num63z2">
    <w:name w:val="WW8Num63z2"/>
    <w:rsid w:val="00233BD7"/>
  </w:style>
  <w:style w:type="character" w:customStyle="1" w:styleId="WW8Num63z3">
    <w:name w:val="WW8Num63z3"/>
    <w:rsid w:val="00233BD7"/>
  </w:style>
  <w:style w:type="character" w:customStyle="1" w:styleId="WW8Num63z4">
    <w:name w:val="WW8Num63z4"/>
    <w:rsid w:val="00233BD7"/>
  </w:style>
  <w:style w:type="character" w:customStyle="1" w:styleId="WW8Num63z5">
    <w:name w:val="WW8Num63z5"/>
    <w:rsid w:val="00233BD7"/>
  </w:style>
  <w:style w:type="character" w:customStyle="1" w:styleId="WW8Num63z6">
    <w:name w:val="WW8Num63z6"/>
    <w:rsid w:val="00233BD7"/>
  </w:style>
  <w:style w:type="character" w:customStyle="1" w:styleId="WW8Num63z7">
    <w:name w:val="WW8Num63z7"/>
    <w:rsid w:val="00233BD7"/>
  </w:style>
  <w:style w:type="character" w:customStyle="1" w:styleId="WW8Num63z8">
    <w:name w:val="WW8Num63z8"/>
    <w:rsid w:val="00233BD7"/>
  </w:style>
  <w:style w:type="character" w:customStyle="1" w:styleId="WW8Num64z0">
    <w:name w:val="WW8Num64z0"/>
    <w:rsid w:val="00233BD7"/>
    <w:rPr>
      <w:rFonts w:ascii="Times New Roman" w:hAnsi="Times New Roman" w:cs="Times New Roman"/>
      <w:sz w:val="24"/>
      <w:szCs w:val="24"/>
    </w:rPr>
  </w:style>
  <w:style w:type="character" w:customStyle="1" w:styleId="WW8Num65z0">
    <w:name w:val="WW8Num65z0"/>
    <w:rsid w:val="00233BD7"/>
    <w:rPr>
      <w:rFonts w:ascii="Times New Roman" w:hAnsi="Times New Roman" w:cs="Times New Roman"/>
      <w:sz w:val="24"/>
      <w:szCs w:val="24"/>
    </w:rPr>
  </w:style>
  <w:style w:type="character" w:customStyle="1" w:styleId="WW8Num66z0">
    <w:name w:val="WW8Num66z0"/>
    <w:rsid w:val="00233BD7"/>
    <w:rPr>
      <w:rFonts w:ascii="Times New Roman" w:eastAsia="MS Mincho" w:hAnsi="Times New Roman" w:cs="Times New Roman" w:hint="default"/>
      <w:b/>
      <w:sz w:val="24"/>
      <w:szCs w:val="24"/>
    </w:rPr>
  </w:style>
  <w:style w:type="character" w:customStyle="1" w:styleId="WW8Num67z0">
    <w:name w:val="WW8Num67z0"/>
    <w:rsid w:val="00233BD7"/>
    <w:rPr>
      <w:rFonts w:ascii="Times New Roman" w:eastAsia="MS Mincho" w:hAnsi="Times New Roman" w:cs="Times New Roman"/>
      <w:bCs/>
      <w:sz w:val="24"/>
      <w:szCs w:val="24"/>
    </w:rPr>
  </w:style>
  <w:style w:type="character" w:customStyle="1" w:styleId="WW8Num67z1">
    <w:name w:val="WW8Num67z1"/>
    <w:rsid w:val="00233BD7"/>
    <w:rPr>
      <w:rFonts w:ascii="Symbol" w:hAnsi="Symbol" w:cs="Symbol" w:hint="default"/>
      <w:sz w:val="24"/>
      <w:szCs w:val="24"/>
    </w:rPr>
  </w:style>
  <w:style w:type="character" w:customStyle="1" w:styleId="WW8Num68z0">
    <w:name w:val="WW8Num68z0"/>
    <w:rsid w:val="00233BD7"/>
    <w:rPr>
      <w:rFonts w:ascii="Times New Roman" w:hAnsi="Times New Roman" w:cs="Times New Roman"/>
      <w:b w:val="0"/>
      <w:sz w:val="24"/>
      <w:szCs w:val="24"/>
    </w:rPr>
  </w:style>
  <w:style w:type="character" w:customStyle="1" w:styleId="WW8Num69z0">
    <w:name w:val="WW8Num69z0"/>
    <w:rsid w:val="00233BD7"/>
    <w:rPr>
      <w:rFonts w:ascii="Times New Roman" w:hAnsi="Times New Roman" w:cs="Times New Roman"/>
      <w:b/>
      <w:bCs/>
      <w:color w:val="000000"/>
    </w:rPr>
  </w:style>
  <w:style w:type="character" w:customStyle="1" w:styleId="WW8Num70z0">
    <w:name w:val="WW8Num70z0"/>
    <w:rsid w:val="00233BD7"/>
    <w:rPr>
      <w:rFonts w:ascii="Times New Roman" w:hAnsi="Times New Roman" w:cs="Times New Roman" w:hint="default"/>
      <w:b w:val="0"/>
      <w:bCs/>
      <w:color w:val="000000"/>
      <w:sz w:val="24"/>
      <w:szCs w:val="24"/>
    </w:rPr>
  </w:style>
  <w:style w:type="character" w:customStyle="1" w:styleId="WW8Num71z0">
    <w:name w:val="WW8Num71z0"/>
    <w:rsid w:val="00233BD7"/>
    <w:rPr>
      <w:rFonts w:ascii="Times New Roman" w:eastAsia="MS Mincho" w:hAnsi="Times New Roman" w:cs="Times New Roman"/>
      <w:sz w:val="24"/>
      <w:szCs w:val="24"/>
    </w:rPr>
  </w:style>
  <w:style w:type="character" w:customStyle="1" w:styleId="WW8Num72z0">
    <w:name w:val="WW8Num72z0"/>
    <w:rsid w:val="00233BD7"/>
    <w:rPr>
      <w:rFonts w:ascii="Times New Roman" w:hAnsi="Times New Roman" w:cs="Times New Roman" w:hint="default"/>
      <w:sz w:val="24"/>
      <w:szCs w:val="24"/>
    </w:rPr>
  </w:style>
  <w:style w:type="character" w:customStyle="1" w:styleId="WW8Num73z0">
    <w:name w:val="WW8Num73z0"/>
    <w:rsid w:val="00233BD7"/>
    <w:rPr>
      <w:rFonts w:ascii="Times New Roman" w:hAnsi="Times New Roman" w:cs="Times New Roman"/>
      <w:b/>
      <w:bCs/>
    </w:rPr>
  </w:style>
  <w:style w:type="character" w:customStyle="1" w:styleId="WW8Num74z0">
    <w:name w:val="WW8Num74z0"/>
    <w:rsid w:val="00233BD7"/>
    <w:rPr>
      <w:rFonts w:ascii="Times New Roman" w:eastAsia="MS Mincho" w:hAnsi="Times New Roman" w:cs="Times New Roman" w:hint="default"/>
      <w:sz w:val="24"/>
      <w:szCs w:val="24"/>
    </w:rPr>
  </w:style>
  <w:style w:type="character" w:customStyle="1" w:styleId="WW8Num75z0">
    <w:name w:val="WW8Num75z0"/>
    <w:rsid w:val="00233BD7"/>
    <w:rPr>
      <w:rFonts w:ascii="Times New Roman" w:eastAsia="MS Mincho" w:hAnsi="Times New Roman" w:cs="Times New Roman"/>
      <w:sz w:val="24"/>
      <w:szCs w:val="24"/>
    </w:rPr>
  </w:style>
  <w:style w:type="character" w:customStyle="1" w:styleId="WW8Num76z0">
    <w:name w:val="WW8Num76z0"/>
    <w:rsid w:val="00233BD7"/>
    <w:rPr>
      <w:rFonts w:ascii="Times New Roman" w:hAnsi="Times New Roman" w:cs="Times New Roman"/>
      <w:sz w:val="24"/>
      <w:szCs w:val="24"/>
    </w:rPr>
  </w:style>
  <w:style w:type="character" w:customStyle="1" w:styleId="WW8Num77z0">
    <w:name w:val="WW8Num77z0"/>
    <w:rsid w:val="00233BD7"/>
    <w:rPr>
      <w:rFonts w:ascii="Times New Roman" w:eastAsia="MS Mincho" w:hAnsi="Times New Roman" w:cs="Times New Roman"/>
      <w:b/>
      <w:bCs/>
      <w:sz w:val="24"/>
      <w:szCs w:val="24"/>
    </w:rPr>
  </w:style>
  <w:style w:type="character" w:customStyle="1" w:styleId="WW8Num77z1">
    <w:name w:val="WW8Num77z1"/>
    <w:rsid w:val="00233BD7"/>
    <w:rPr>
      <w:rFonts w:eastAsia="MS Mincho"/>
    </w:rPr>
  </w:style>
  <w:style w:type="character" w:customStyle="1" w:styleId="WW8Num77z2">
    <w:name w:val="WW8Num77z2"/>
    <w:rsid w:val="00233BD7"/>
  </w:style>
  <w:style w:type="character" w:customStyle="1" w:styleId="WW8Num77z4">
    <w:name w:val="WW8Num77z4"/>
    <w:rsid w:val="00233BD7"/>
  </w:style>
  <w:style w:type="character" w:customStyle="1" w:styleId="WW8Num78z0">
    <w:name w:val="WW8Num78z0"/>
    <w:rsid w:val="00233BD7"/>
    <w:rPr>
      <w:rFonts w:ascii="Times New Roman" w:hAnsi="Times New Roman" w:cs="Times New Roman" w:hint="default"/>
      <w:sz w:val="24"/>
      <w:szCs w:val="24"/>
    </w:rPr>
  </w:style>
  <w:style w:type="character" w:customStyle="1" w:styleId="WW8Num79z0">
    <w:name w:val="WW8Num79z0"/>
    <w:rsid w:val="00233BD7"/>
    <w:rPr>
      <w:rFonts w:ascii="Times New Roman" w:eastAsia="MS Mincho" w:hAnsi="Times New Roman" w:cs="Times New Roman"/>
      <w:sz w:val="24"/>
      <w:szCs w:val="24"/>
    </w:rPr>
  </w:style>
  <w:style w:type="character" w:customStyle="1" w:styleId="WW8Num80z0">
    <w:name w:val="WW8Num80z0"/>
    <w:rsid w:val="00233BD7"/>
    <w:rPr>
      <w:rFonts w:ascii="Symbol" w:hAnsi="Symbol" w:cs="Symbol" w:hint="default"/>
    </w:rPr>
  </w:style>
  <w:style w:type="character" w:customStyle="1" w:styleId="WW8Num81z0">
    <w:name w:val="WW8Num81z0"/>
    <w:rsid w:val="00233BD7"/>
    <w:rPr>
      <w:rFonts w:ascii="Times New Roman" w:hAnsi="Times New Roman" w:cs="Times New Roman" w:hint="default"/>
      <w:b w:val="0"/>
      <w:sz w:val="24"/>
      <w:szCs w:val="24"/>
    </w:rPr>
  </w:style>
  <w:style w:type="character" w:customStyle="1" w:styleId="WW8Num82z0">
    <w:name w:val="WW8Num82z0"/>
    <w:rsid w:val="00233BD7"/>
    <w:rPr>
      <w:rFonts w:ascii="Times New Roman" w:eastAsia="MS Mincho" w:hAnsi="Times New Roman" w:cs="Times New Roman"/>
      <w:sz w:val="24"/>
    </w:rPr>
  </w:style>
  <w:style w:type="character" w:customStyle="1" w:styleId="WW8Num83z0">
    <w:name w:val="WW8Num83z0"/>
    <w:rsid w:val="00233BD7"/>
    <w:rPr>
      <w:rFonts w:ascii="Symbol" w:hAnsi="Symbol" w:cs="Symbol" w:hint="default"/>
    </w:rPr>
  </w:style>
  <w:style w:type="character" w:customStyle="1" w:styleId="WW8Num84z0">
    <w:name w:val="WW8Num84z0"/>
    <w:rsid w:val="00233BD7"/>
    <w:rPr>
      <w:rFonts w:ascii="Times New Roman" w:eastAsia="MS Mincho" w:hAnsi="Times New Roman" w:cs="Times New Roman" w:hint="default"/>
      <w:sz w:val="24"/>
      <w:szCs w:val="24"/>
    </w:rPr>
  </w:style>
  <w:style w:type="character" w:customStyle="1" w:styleId="WW8Num85z0">
    <w:name w:val="WW8Num85z0"/>
    <w:rsid w:val="00233BD7"/>
    <w:rPr>
      <w:rFonts w:ascii="Times New Roman" w:eastAsia="MS Mincho" w:hAnsi="Times New Roman" w:cs="Times New Roman"/>
      <w:bCs/>
      <w:sz w:val="24"/>
      <w:szCs w:val="24"/>
    </w:rPr>
  </w:style>
  <w:style w:type="character" w:customStyle="1" w:styleId="WW8Num86z0">
    <w:name w:val="WW8Num86z0"/>
    <w:rsid w:val="00233BD7"/>
    <w:rPr>
      <w:rFonts w:ascii="Times New Roman" w:hAnsi="Times New Roman" w:cs="Times New Roman" w:hint="default"/>
    </w:rPr>
  </w:style>
  <w:style w:type="character" w:customStyle="1" w:styleId="WW8Num87z0">
    <w:name w:val="WW8Num87z0"/>
    <w:rsid w:val="00233BD7"/>
    <w:rPr>
      <w:rFonts w:hint="default"/>
      <w:color w:val="000000"/>
    </w:rPr>
  </w:style>
  <w:style w:type="character" w:customStyle="1" w:styleId="WW8Num88z0">
    <w:name w:val="WW8Num88z0"/>
    <w:rsid w:val="00233BD7"/>
    <w:rPr>
      <w:rFonts w:hint="default"/>
      <w:b w:val="0"/>
    </w:rPr>
  </w:style>
  <w:style w:type="character" w:customStyle="1" w:styleId="WW8Num88z1">
    <w:name w:val="WW8Num88z1"/>
    <w:rsid w:val="00233BD7"/>
  </w:style>
  <w:style w:type="character" w:customStyle="1" w:styleId="WW8Num88z2">
    <w:name w:val="WW8Num88z2"/>
    <w:rsid w:val="00233BD7"/>
  </w:style>
  <w:style w:type="character" w:customStyle="1" w:styleId="WW8Num89z0">
    <w:name w:val="WW8Num89z0"/>
    <w:rsid w:val="00233BD7"/>
    <w:rPr>
      <w:rFonts w:ascii="Times New Roman" w:eastAsia="MS Mincho" w:hAnsi="Times New Roman" w:cs="Times New Roman"/>
      <w:sz w:val="24"/>
      <w:szCs w:val="24"/>
    </w:rPr>
  </w:style>
  <w:style w:type="character" w:customStyle="1" w:styleId="WW8Num90z0">
    <w:name w:val="WW8Num90z0"/>
    <w:rsid w:val="00233BD7"/>
    <w:rPr>
      <w:rFonts w:ascii="Times New Roman" w:eastAsia="Times New Roman" w:hAnsi="Times New Roman" w:cs="Times New Roman"/>
      <w:b/>
      <w:bCs/>
      <w:sz w:val="24"/>
      <w:szCs w:val="24"/>
    </w:rPr>
  </w:style>
  <w:style w:type="character" w:customStyle="1" w:styleId="WW8Num90z1">
    <w:name w:val="WW8Num90z1"/>
    <w:rsid w:val="00233BD7"/>
    <w:rPr>
      <w:rFonts w:eastAsia="MS Mincho"/>
    </w:rPr>
  </w:style>
  <w:style w:type="character" w:customStyle="1" w:styleId="WW8Num90z2">
    <w:name w:val="WW8Num90z2"/>
    <w:rsid w:val="00233BD7"/>
  </w:style>
  <w:style w:type="character" w:customStyle="1" w:styleId="WW8Num90z3">
    <w:name w:val="WW8Num90z3"/>
    <w:rsid w:val="00233BD7"/>
  </w:style>
  <w:style w:type="character" w:customStyle="1" w:styleId="WW8Num90z4">
    <w:name w:val="WW8Num90z4"/>
    <w:rsid w:val="00233BD7"/>
  </w:style>
  <w:style w:type="character" w:customStyle="1" w:styleId="WW8Num90z5">
    <w:name w:val="WW8Num90z5"/>
    <w:rsid w:val="00233BD7"/>
  </w:style>
  <w:style w:type="character" w:customStyle="1" w:styleId="WW8Num90z6">
    <w:name w:val="WW8Num90z6"/>
    <w:rsid w:val="00233BD7"/>
  </w:style>
  <w:style w:type="character" w:customStyle="1" w:styleId="WW8Num90z7">
    <w:name w:val="WW8Num90z7"/>
    <w:rsid w:val="00233BD7"/>
  </w:style>
  <w:style w:type="character" w:customStyle="1" w:styleId="WW8Num90z8">
    <w:name w:val="WW8Num90z8"/>
    <w:rsid w:val="00233BD7"/>
  </w:style>
  <w:style w:type="character" w:customStyle="1" w:styleId="WW8Num91z0">
    <w:name w:val="WW8Num91z0"/>
    <w:rsid w:val="00233BD7"/>
    <w:rPr>
      <w:rFonts w:ascii="Times New Roman" w:hAnsi="Times New Roman" w:cs="Times New Roman" w:hint="default"/>
      <w:b w:val="0"/>
      <w:sz w:val="24"/>
      <w:szCs w:val="24"/>
    </w:rPr>
  </w:style>
  <w:style w:type="character" w:customStyle="1" w:styleId="WW8Num92z0">
    <w:name w:val="WW8Num92z0"/>
    <w:rsid w:val="00233BD7"/>
    <w:rPr>
      <w:rFonts w:ascii="Times New Roman" w:hAnsi="Times New Roman" w:cs="Times New Roman" w:hint="default"/>
      <w:bCs/>
      <w:spacing w:val="-4"/>
      <w:sz w:val="24"/>
      <w:szCs w:val="24"/>
      <w:lang w:val="pl-PL"/>
    </w:rPr>
  </w:style>
  <w:style w:type="character" w:customStyle="1" w:styleId="WW8Num93z0">
    <w:name w:val="WW8Num93z0"/>
    <w:rsid w:val="00233BD7"/>
  </w:style>
  <w:style w:type="character" w:customStyle="1" w:styleId="WW8Num94z0">
    <w:name w:val="WW8Num94z0"/>
    <w:rsid w:val="00233BD7"/>
    <w:rPr>
      <w:rFonts w:hint="default"/>
    </w:rPr>
  </w:style>
  <w:style w:type="character" w:customStyle="1" w:styleId="WW8Num95z0">
    <w:name w:val="WW8Num95z0"/>
    <w:rsid w:val="00233BD7"/>
    <w:rPr>
      <w:rFonts w:ascii="Times New Roman" w:eastAsia="MS Mincho" w:hAnsi="Times New Roman" w:cs="Times New Roman"/>
      <w:b w:val="0"/>
      <w:bCs/>
      <w:sz w:val="24"/>
      <w:szCs w:val="24"/>
    </w:rPr>
  </w:style>
  <w:style w:type="character" w:customStyle="1" w:styleId="WW8Num96z0">
    <w:name w:val="WW8Num96z0"/>
    <w:rsid w:val="00233BD7"/>
    <w:rPr>
      <w:rFonts w:ascii="Times New Roman" w:hAnsi="Times New Roman" w:cs="Times New Roman" w:hint="default"/>
      <w:sz w:val="24"/>
      <w:szCs w:val="24"/>
    </w:rPr>
  </w:style>
  <w:style w:type="character" w:customStyle="1" w:styleId="WW8Num96z1">
    <w:name w:val="WW8Num96z1"/>
    <w:rsid w:val="00233BD7"/>
  </w:style>
  <w:style w:type="character" w:customStyle="1" w:styleId="WW8Num96z2">
    <w:name w:val="WW8Num96z2"/>
    <w:rsid w:val="00233BD7"/>
  </w:style>
  <w:style w:type="character" w:customStyle="1" w:styleId="WW8Num96z3">
    <w:name w:val="WW8Num96z3"/>
    <w:rsid w:val="00233BD7"/>
  </w:style>
  <w:style w:type="character" w:customStyle="1" w:styleId="WW8Num96z4">
    <w:name w:val="WW8Num96z4"/>
    <w:rsid w:val="00233BD7"/>
  </w:style>
  <w:style w:type="character" w:customStyle="1" w:styleId="WW8Num96z5">
    <w:name w:val="WW8Num96z5"/>
    <w:rsid w:val="00233BD7"/>
  </w:style>
  <w:style w:type="character" w:customStyle="1" w:styleId="WW8Num96z6">
    <w:name w:val="WW8Num96z6"/>
    <w:rsid w:val="00233BD7"/>
  </w:style>
  <w:style w:type="character" w:customStyle="1" w:styleId="WW8Num96z7">
    <w:name w:val="WW8Num96z7"/>
    <w:rsid w:val="00233BD7"/>
  </w:style>
  <w:style w:type="character" w:customStyle="1" w:styleId="WW8Num96z8">
    <w:name w:val="WW8Num96z8"/>
    <w:rsid w:val="00233BD7"/>
  </w:style>
  <w:style w:type="character" w:customStyle="1" w:styleId="WW8Num97z0">
    <w:name w:val="WW8Num97z0"/>
    <w:rsid w:val="00233BD7"/>
    <w:rPr>
      <w:rFonts w:ascii="Times New Roman" w:hAnsi="Times New Roman" w:cs="Times New Roman" w:hint="default"/>
      <w:b w:val="0"/>
      <w:sz w:val="24"/>
      <w:szCs w:val="24"/>
    </w:rPr>
  </w:style>
  <w:style w:type="character" w:customStyle="1" w:styleId="WW8Num97z1">
    <w:name w:val="WW8Num97z1"/>
    <w:rsid w:val="00233BD7"/>
  </w:style>
  <w:style w:type="character" w:customStyle="1" w:styleId="WW8Num97z2">
    <w:name w:val="WW8Num97z2"/>
    <w:rsid w:val="00233BD7"/>
  </w:style>
  <w:style w:type="character" w:customStyle="1" w:styleId="WW8Num97z3">
    <w:name w:val="WW8Num97z3"/>
    <w:rsid w:val="00233BD7"/>
  </w:style>
  <w:style w:type="character" w:customStyle="1" w:styleId="WW8Num97z4">
    <w:name w:val="WW8Num97z4"/>
    <w:rsid w:val="00233BD7"/>
  </w:style>
  <w:style w:type="character" w:customStyle="1" w:styleId="WW8Num97z5">
    <w:name w:val="WW8Num97z5"/>
    <w:rsid w:val="00233BD7"/>
  </w:style>
  <w:style w:type="character" w:customStyle="1" w:styleId="WW8Num97z6">
    <w:name w:val="WW8Num97z6"/>
    <w:rsid w:val="00233BD7"/>
  </w:style>
  <w:style w:type="character" w:customStyle="1" w:styleId="WW8Num97z7">
    <w:name w:val="WW8Num97z7"/>
    <w:rsid w:val="00233BD7"/>
  </w:style>
  <w:style w:type="character" w:customStyle="1" w:styleId="WW8Num97z8">
    <w:name w:val="WW8Num97z8"/>
    <w:rsid w:val="00233BD7"/>
  </w:style>
  <w:style w:type="character" w:customStyle="1" w:styleId="WW8Num98z0">
    <w:name w:val="WW8Num98z0"/>
    <w:rsid w:val="00233BD7"/>
    <w:rPr>
      <w:rFonts w:ascii="Times New Roman" w:hAnsi="Times New Roman" w:cs="Times New Roman" w:hint="default"/>
      <w:b/>
      <w:sz w:val="24"/>
      <w:szCs w:val="24"/>
    </w:rPr>
  </w:style>
  <w:style w:type="character" w:customStyle="1" w:styleId="WW8Num98z1">
    <w:name w:val="WW8Num98z1"/>
    <w:rsid w:val="00233BD7"/>
    <w:rPr>
      <w:rFonts w:cs="Times New Roman"/>
    </w:rPr>
  </w:style>
  <w:style w:type="character" w:customStyle="1" w:styleId="WW8Num98z2">
    <w:name w:val="WW8Num98z2"/>
    <w:rsid w:val="00233BD7"/>
  </w:style>
  <w:style w:type="character" w:customStyle="1" w:styleId="WW8Num98z3">
    <w:name w:val="WW8Num98z3"/>
    <w:rsid w:val="00233BD7"/>
  </w:style>
  <w:style w:type="character" w:customStyle="1" w:styleId="WW8Num98z4">
    <w:name w:val="WW8Num98z4"/>
    <w:rsid w:val="00233BD7"/>
  </w:style>
  <w:style w:type="character" w:customStyle="1" w:styleId="WW8Num98z5">
    <w:name w:val="WW8Num98z5"/>
    <w:rsid w:val="00233BD7"/>
  </w:style>
  <w:style w:type="character" w:customStyle="1" w:styleId="WW8Num98z6">
    <w:name w:val="WW8Num98z6"/>
    <w:rsid w:val="00233BD7"/>
  </w:style>
  <w:style w:type="character" w:customStyle="1" w:styleId="WW8Num98z7">
    <w:name w:val="WW8Num98z7"/>
    <w:rsid w:val="00233BD7"/>
  </w:style>
  <w:style w:type="character" w:customStyle="1" w:styleId="WW8Num98z8">
    <w:name w:val="WW8Num98z8"/>
    <w:rsid w:val="00233BD7"/>
  </w:style>
  <w:style w:type="character" w:customStyle="1" w:styleId="WW8Num99z0">
    <w:name w:val="WW8Num99z0"/>
    <w:rsid w:val="00233BD7"/>
    <w:rPr>
      <w:rFonts w:ascii="Times New Roman" w:eastAsia="MS Mincho" w:hAnsi="Times New Roman" w:cs="Times New Roman"/>
      <w:bCs/>
      <w:sz w:val="24"/>
      <w:szCs w:val="24"/>
    </w:rPr>
  </w:style>
  <w:style w:type="character" w:customStyle="1" w:styleId="WW8Num99z1">
    <w:name w:val="WW8Num99z1"/>
    <w:rsid w:val="00233BD7"/>
  </w:style>
  <w:style w:type="character" w:customStyle="1" w:styleId="WW8Num99z2">
    <w:name w:val="WW8Num99z2"/>
    <w:rsid w:val="00233BD7"/>
  </w:style>
  <w:style w:type="character" w:customStyle="1" w:styleId="WW8Num99z3">
    <w:name w:val="WW8Num99z3"/>
    <w:rsid w:val="00233BD7"/>
  </w:style>
  <w:style w:type="character" w:customStyle="1" w:styleId="WW8Num99z4">
    <w:name w:val="WW8Num99z4"/>
    <w:rsid w:val="00233BD7"/>
  </w:style>
  <w:style w:type="character" w:customStyle="1" w:styleId="WW8Num99z5">
    <w:name w:val="WW8Num99z5"/>
    <w:rsid w:val="00233BD7"/>
  </w:style>
  <w:style w:type="character" w:customStyle="1" w:styleId="WW8Num99z6">
    <w:name w:val="WW8Num99z6"/>
    <w:rsid w:val="00233BD7"/>
  </w:style>
  <w:style w:type="character" w:customStyle="1" w:styleId="WW8Num99z7">
    <w:name w:val="WW8Num99z7"/>
    <w:rsid w:val="00233BD7"/>
  </w:style>
  <w:style w:type="character" w:customStyle="1" w:styleId="WW8Num99z8">
    <w:name w:val="WW8Num99z8"/>
    <w:rsid w:val="00233BD7"/>
  </w:style>
  <w:style w:type="character" w:customStyle="1" w:styleId="WW8Num100z0">
    <w:name w:val="WW8Num100z0"/>
    <w:rsid w:val="00233BD7"/>
    <w:rPr>
      <w:rFonts w:ascii="Times New Roman" w:eastAsia="MS Mincho" w:hAnsi="Times New Roman" w:cs="Times New Roman" w:hint="default"/>
      <w:sz w:val="24"/>
    </w:rPr>
  </w:style>
  <w:style w:type="character" w:customStyle="1" w:styleId="WW8Num100z1">
    <w:name w:val="WW8Num100z1"/>
    <w:rsid w:val="00233BD7"/>
    <w:rPr>
      <w:rFonts w:ascii="Symbol" w:hAnsi="Symbol" w:cs="Symbol" w:hint="default"/>
    </w:rPr>
  </w:style>
  <w:style w:type="character" w:customStyle="1" w:styleId="WW8Num100z2">
    <w:name w:val="WW8Num100z2"/>
    <w:rsid w:val="00233BD7"/>
  </w:style>
  <w:style w:type="character" w:customStyle="1" w:styleId="WW8Num100z3">
    <w:name w:val="WW8Num100z3"/>
    <w:rsid w:val="00233BD7"/>
  </w:style>
  <w:style w:type="character" w:customStyle="1" w:styleId="WW8Num100z4">
    <w:name w:val="WW8Num100z4"/>
    <w:rsid w:val="00233BD7"/>
  </w:style>
  <w:style w:type="character" w:customStyle="1" w:styleId="WW8Num100z5">
    <w:name w:val="WW8Num100z5"/>
    <w:rsid w:val="00233BD7"/>
  </w:style>
  <w:style w:type="character" w:customStyle="1" w:styleId="WW8Num100z6">
    <w:name w:val="WW8Num100z6"/>
    <w:rsid w:val="00233BD7"/>
  </w:style>
  <w:style w:type="character" w:customStyle="1" w:styleId="WW8Num100z7">
    <w:name w:val="WW8Num100z7"/>
    <w:rsid w:val="00233BD7"/>
  </w:style>
  <w:style w:type="character" w:customStyle="1" w:styleId="WW8Num100z8">
    <w:name w:val="WW8Num100z8"/>
    <w:rsid w:val="00233BD7"/>
  </w:style>
  <w:style w:type="character" w:customStyle="1" w:styleId="WW8Num101z0">
    <w:name w:val="WW8Num101z0"/>
    <w:rsid w:val="00233BD7"/>
  </w:style>
  <w:style w:type="character" w:customStyle="1" w:styleId="WW8Num101z1">
    <w:name w:val="WW8Num101z1"/>
    <w:rsid w:val="00233BD7"/>
  </w:style>
  <w:style w:type="character" w:customStyle="1" w:styleId="WW8Num101z2">
    <w:name w:val="WW8Num101z2"/>
    <w:rsid w:val="00233BD7"/>
  </w:style>
  <w:style w:type="character" w:customStyle="1" w:styleId="WW8Num101z3">
    <w:name w:val="WW8Num101z3"/>
    <w:rsid w:val="00233BD7"/>
  </w:style>
  <w:style w:type="character" w:customStyle="1" w:styleId="WW8Num101z4">
    <w:name w:val="WW8Num101z4"/>
    <w:rsid w:val="00233BD7"/>
  </w:style>
  <w:style w:type="character" w:customStyle="1" w:styleId="WW8Num101z5">
    <w:name w:val="WW8Num101z5"/>
    <w:rsid w:val="00233BD7"/>
  </w:style>
  <w:style w:type="character" w:customStyle="1" w:styleId="WW8Num101z6">
    <w:name w:val="WW8Num101z6"/>
    <w:rsid w:val="00233BD7"/>
  </w:style>
  <w:style w:type="character" w:customStyle="1" w:styleId="WW8Num101z7">
    <w:name w:val="WW8Num101z7"/>
    <w:rsid w:val="00233BD7"/>
  </w:style>
  <w:style w:type="character" w:customStyle="1" w:styleId="WW8Num101z8">
    <w:name w:val="WW8Num101z8"/>
    <w:rsid w:val="00233BD7"/>
  </w:style>
  <w:style w:type="character" w:customStyle="1" w:styleId="WW8Num102z0">
    <w:name w:val="WW8Num102z0"/>
    <w:rsid w:val="00233BD7"/>
    <w:rPr>
      <w:rFonts w:cs="Times New Roman" w:hint="default"/>
      <w:b/>
      <w:i w:val="0"/>
      <w:color w:val="auto"/>
      <w:sz w:val="20"/>
      <w:szCs w:val="20"/>
    </w:rPr>
  </w:style>
  <w:style w:type="character" w:customStyle="1" w:styleId="WW8Num102z1">
    <w:name w:val="WW8Num102z1"/>
    <w:rsid w:val="00233BD7"/>
    <w:rPr>
      <w:rFonts w:ascii="Times New Roman" w:hAnsi="Times New Roman" w:cs="Times New Roman" w:hint="default"/>
      <w:b w:val="0"/>
      <w:bCs/>
      <w:color w:val="auto"/>
      <w:sz w:val="24"/>
      <w:szCs w:val="24"/>
    </w:rPr>
  </w:style>
  <w:style w:type="character" w:customStyle="1" w:styleId="WW8Num102z2">
    <w:name w:val="WW8Num102z2"/>
    <w:rsid w:val="00233BD7"/>
    <w:rPr>
      <w:rFonts w:cs="Times New Roman" w:hint="default"/>
    </w:rPr>
  </w:style>
  <w:style w:type="character" w:customStyle="1" w:styleId="WW8Num102z3">
    <w:name w:val="WW8Num102z3"/>
    <w:rsid w:val="00233BD7"/>
  </w:style>
  <w:style w:type="character" w:customStyle="1" w:styleId="WW8Num102z4">
    <w:name w:val="WW8Num102z4"/>
    <w:rsid w:val="00233BD7"/>
  </w:style>
  <w:style w:type="character" w:customStyle="1" w:styleId="WW8Num102z5">
    <w:name w:val="WW8Num102z5"/>
    <w:rsid w:val="00233BD7"/>
  </w:style>
  <w:style w:type="character" w:customStyle="1" w:styleId="WW8Num102z6">
    <w:name w:val="WW8Num102z6"/>
    <w:rsid w:val="00233BD7"/>
  </w:style>
  <w:style w:type="character" w:customStyle="1" w:styleId="WW8Num102z7">
    <w:name w:val="WW8Num102z7"/>
    <w:rsid w:val="00233BD7"/>
  </w:style>
  <w:style w:type="character" w:customStyle="1" w:styleId="WW8Num102z8">
    <w:name w:val="WW8Num102z8"/>
    <w:rsid w:val="00233BD7"/>
  </w:style>
  <w:style w:type="character" w:customStyle="1" w:styleId="WW8Num103z0">
    <w:name w:val="WW8Num103z0"/>
    <w:rsid w:val="00233BD7"/>
    <w:rPr>
      <w:rFonts w:ascii="Times New Roman" w:eastAsia="MS Mincho" w:hAnsi="Times New Roman" w:cs="Times New Roman" w:hint="default"/>
      <w:sz w:val="24"/>
      <w:szCs w:val="24"/>
    </w:rPr>
  </w:style>
  <w:style w:type="character" w:customStyle="1" w:styleId="WW8Num103z1">
    <w:name w:val="WW8Num103z1"/>
    <w:rsid w:val="00233BD7"/>
  </w:style>
  <w:style w:type="character" w:customStyle="1" w:styleId="WW8Num103z2">
    <w:name w:val="WW8Num103z2"/>
    <w:rsid w:val="00233BD7"/>
  </w:style>
  <w:style w:type="character" w:customStyle="1" w:styleId="WW8Num103z3">
    <w:name w:val="WW8Num103z3"/>
    <w:rsid w:val="00233BD7"/>
  </w:style>
  <w:style w:type="character" w:customStyle="1" w:styleId="WW8Num103z4">
    <w:name w:val="WW8Num103z4"/>
    <w:rsid w:val="00233BD7"/>
  </w:style>
  <w:style w:type="character" w:customStyle="1" w:styleId="WW8Num103z5">
    <w:name w:val="WW8Num103z5"/>
    <w:rsid w:val="00233BD7"/>
  </w:style>
  <w:style w:type="character" w:customStyle="1" w:styleId="WW8Num103z6">
    <w:name w:val="WW8Num103z6"/>
    <w:rsid w:val="00233BD7"/>
  </w:style>
  <w:style w:type="character" w:customStyle="1" w:styleId="WW8Num103z7">
    <w:name w:val="WW8Num103z7"/>
    <w:rsid w:val="00233BD7"/>
  </w:style>
  <w:style w:type="character" w:customStyle="1" w:styleId="WW8Num103z8">
    <w:name w:val="WW8Num103z8"/>
    <w:rsid w:val="00233BD7"/>
  </w:style>
  <w:style w:type="character" w:customStyle="1" w:styleId="WW8Num104z0">
    <w:name w:val="WW8Num104z0"/>
    <w:rsid w:val="00233BD7"/>
    <w:rPr>
      <w:rFonts w:ascii="Times New Roman" w:eastAsia="MS Mincho" w:hAnsi="Times New Roman" w:cs="Times New Roman"/>
      <w:sz w:val="24"/>
    </w:rPr>
  </w:style>
  <w:style w:type="character" w:customStyle="1" w:styleId="WW8Num104z1">
    <w:name w:val="WW8Num104z1"/>
    <w:rsid w:val="00233BD7"/>
  </w:style>
  <w:style w:type="character" w:customStyle="1" w:styleId="WW8Num104z2">
    <w:name w:val="WW8Num104z2"/>
    <w:rsid w:val="00233BD7"/>
  </w:style>
  <w:style w:type="character" w:customStyle="1" w:styleId="WW8Num104z3">
    <w:name w:val="WW8Num104z3"/>
    <w:rsid w:val="00233BD7"/>
  </w:style>
  <w:style w:type="character" w:customStyle="1" w:styleId="WW8Num104z4">
    <w:name w:val="WW8Num104z4"/>
    <w:rsid w:val="00233BD7"/>
  </w:style>
  <w:style w:type="character" w:customStyle="1" w:styleId="WW8Num104z5">
    <w:name w:val="WW8Num104z5"/>
    <w:rsid w:val="00233BD7"/>
  </w:style>
  <w:style w:type="character" w:customStyle="1" w:styleId="WW8Num104z6">
    <w:name w:val="WW8Num104z6"/>
    <w:rsid w:val="00233BD7"/>
  </w:style>
  <w:style w:type="character" w:customStyle="1" w:styleId="WW8Num104z7">
    <w:name w:val="WW8Num104z7"/>
    <w:rsid w:val="00233BD7"/>
  </w:style>
  <w:style w:type="character" w:customStyle="1" w:styleId="WW8Num104z8">
    <w:name w:val="WW8Num104z8"/>
    <w:rsid w:val="00233BD7"/>
  </w:style>
  <w:style w:type="character" w:customStyle="1" w:styleId="WW8Num105z0">
    <w:name w:val="WW8Num105z0"/>
    <w:rsid w:val="00233BD7"/>
    <w:rPr>
      <w:rFonts w:ascii="Times New Roman" w:hAnsi="Times New Roman" w:cs="Times New Roman"/>
      <w:sz w:val="24"/>
      <w:szCs w:val="24"/>
    </w:rPr>
  </w:style>
  <w:style w:type="character" w:customStyle="1" w:styleId="WW8Num105z1">
    <w:name w:val="WW8Num105z1"/>
    <w:rsid w:val="00233BD7"/>
  </w:style>
  <w:style w:type="character" w:customStyle="1" w:styleId="WW8Num105z2">
    <w:name w:val="WW8Num105z2"/>
    <w:rsid w:val="00233BD7"/>
  </w:style>
  <w:style w:type="character" w:customStyle="1" w:styleId="WW8Num106z0">
    <w:name w:val="WW8Num106z0"/>
    <w:rsid w:val="00233BD7"/>
    <w:rPr>
      <w:rFonts w:ascii="Times New Roman" w:hAnsi="Times New Roman" w:cs="Times New Roman"/>
      <w:sz w:val="24"/>
      <w:szCs w:val="24"/>
    </w:rPr>
  </w:style>
  <w:style w:type="character" w:customStyle="1" w:styleId="WW8Num106z1">
    <w:name w:val="WW8Num106z1"/>
    <w:rsid w:val="00233BD7"/>
  </w:style>
  <w:style w:type="character" w:customStyle="1" w:styleId="WW8Num106z2">
    <w:name w:val="WW8Num106z2"/>
    <w:rsid w:val="00233BD7"/>
  </w:style>
  <w:style w:type="character" w:customStyle="1" w:styleId="WW8Num106z3">
    <w:name w:val="WW8Num106z3"/>
    <w:rsid w:val="00233BD7"/>
  </w:style>
  <w:style w:type="character" w:customStyle="1" w:styleId="WW8Num106z4">
    <w:name w:val="WW8Num106z4"/>
    <w:rsid w:val="00233BD7"/>
  </w:style>
  <w:style w:type="character" w:customStyle="1" w:styleId="WW8Num106z5">
    <w:name w:val="WW8Num106z5"/>
    <w:rsid w:val="00233BD7"/>
  </w:style>
  <w:style w:type="character" w:customStyle="1" w:styleId="WW8Num106z6">
    <w:name w:val="WW8Num106z6"/>
    <w:rsid w:val="00233BD7"/>
  </w:style>
  <w:style w:type="character" w:customStyle="1" w:styleId="WW8Num106z7">
    <w:name w:val="WW8Num106z7"/>
    <w:rsid w:val="00233BD7"/>
  </w:style>
  <w:style w:type="character" w:customStyle="1" w:styleId="WW8Num106z8">
    <w:name w:val="WW8Num106z8"/>
    <w:rsid w:val="00233BD7"/>
  </w:style>
  <w:style w:type="character" w:customStyle="1" w:styleId="WW8Num107z0">
    <w:name w:val="WW8Num107z0"/>
    <w:rsid w:val="00233BD7"/>
    <w:rPr>
      <w:rFonts w:ascii="Times New Roman" w:eastAsia="MS Mincho" w:hAnsi="Times New Roman" w:cs="Times New Roman" w:hint="default"/>
      <w:b w:val="0"/>
      <w:bCs/>
      <w:color w:val="auto"/>
      <w:sz w:val="24"/>
      <w:szCs w:val="24"/>
    </w:rPr>
  </w:style>
  <w:style w:type="character" w:customStyle="1" w:styleId="WW8Num107z2">
    <w:name w:val="WW8Num107z2"/>
    <w:rsid w:val="00233BD7"/>
    <w:rPr>
      <w:rFonts w:ascii="Times New Roman" w:eastAsia="MS Mincho" w:hAnsi="Times New Roman" w:cs="Times New Roman"/>
      <w:b/>
      <w:sz w:val="24"/>
    </w:rPr>
  </w:style>
  <w:style w:type="character" w:customStyle="1" w:styleId="WW8Num107z3">
    <w:name w:val="WW8Num107z3"/>
    <w:rsid w:val="00233BD7"/>
  </w:style>
  <w:style w:type="character" w:customStyle="1" w:styleId="WW8Num107z4">
    <w:name w:val="WW8Num107z4"/>
    <w:rsid w:val="00233BD7"/>
  </w:style>
  <w:style w:type="character" w:customStyle="1" w:styleId="WW8Num107z5">
    <w:name w:val="WW8Num107z5"/>
    <w:rsid w:val="00233BD7"/>
  </w:style>
  <w:style w:type="character" w:customStyle="1" w:styleId="WW8Num107z6">
    <w:name w:val="WW8Num107z6"/>
    <w:rsid w:val="00233BD7"/>
  </w:style>
  <w:style w:type="character" w:customStyle="1" w:styleId="WW8Num107z7">
    <w:name w:val="WW8Num107z7"/>
    <w:rsid w:val="00233BD7"/>
  </w:style>
  <w:style w:type="character" w:customStyle="1" w:styleId="WW8Num107z8">
    <w:name w:val="WW8Num107z8"/>
    <w:rsid w:val="00233BD7"/>
  </w:style>
  <w:style w:type="character" w:customStyle="1" w:styleId="WW8Num108z0">
    <w:name w:val="WW8Num108z0"/>
    <w:rsid w:val="00233BD7"/>
  </w:style>
  <w:style w:type="character" w:customStyle="1" w:styleId="WW8Num108z1">
    <w:name w:val="WW8Num108z1"/>
    <w:rsid w:val="00233BD7"/>
  </w:style>
  <w:style w:type="character" w:customStyle="1" w:styleId="WW8Num108z2">
    <w:name w:val="WW8Num108z2"/>
    <w:rsid w:val="00233BD7"/>
  </w:style>
  <w:style w:type="character" w:customStyle="1" w:styleId="WW8Num108z3">
    <w:name w:val="WW8Num108z3"/>
    <w:rsid w:val="00233BD7"/>
  </w:style>
  <w:style w:type="character" w:customStyle="1" w:styleId="WW8Num108z4">
    <w:name w:val="WW8Num108z4"/>
    <w:rsid w:val="00233BD7"/>
  </w:style>
  <w:style w:type="character" w:customStyle="1" w:styleId="WW8Num108z5">
    <w:name w:val="WW8Num108z5"/>
    <w:rsid w:val="00233BD7"/>
  </w:style>
  <w:style w:type="character" w:customStyle="1" w:styleId="WW8Num108z6">
    <w:name w:val="WW8Num108z6"/>
    <w:rsid w:val="00233BD7"/>
  </w:style>
  <w:style w:type="character" w:customStyle="1" w:styleId="WW8Num108z7">
    <w:name w:val="WW8Num108z7"/>
    <w:rsid w:val="00233BD7"/>
  </w:style>
  <w:style w:type="character" w:customStyle="1" w:styleId="WW8Num108z8">
    <w:name w:val="WW8Num108z8"/>
    <w:rsid w:val="00233BD7"/>
  </w:style>
  <w:style w:type="character" w:customStyle="1" w:styleId="WW8Num109z0">
    <w:name w:val="WW8Num109z0"/>
    <w:rsid w:val="00233BD7"/>
    <w:rPr>
      <w:rFonts w:ascii="Times New Roman" w:eastAsia="MS Mincho" w:hAnsi="Times New Roman" w:cs="Times New Roman"/>
      <w:b/>
      <w:bCs/>
      <w:sz w:val="24"/>
      <w:szCs w:val="24"/>
    </w:rPr>
  </w:style>
  <w:style w:type="character" w:customStyle="1" w:styleId="WW8Num109z2">
    <w:name w:val="WW8Num109z2"/>
    <w:rsid w:val="00233BD7"/>
  </w:style>
  <w:style w:type="character" w:customStyle="1" w:styleId="WW8Num109z3">
    <w:name w:val="WW8Num109z3"/>
    <w:rsid w:val="00233BD7"/>
  </w:style>
  <w:style w:type="character" w:customStyle="1" w:styleId="WW8Num109z4">
    <w:name w:val="WW8Num109z4"/>
    <w:rsid w:val="00233BD7"/>
  </w:style>
  <w:style w:type="character" w:customStyle="1" w:styleId="WW8Num109z5">
    <w:name w:val="WW8Num109z5"/>
    <w:rsid w:val="00233BD7"/>
  </w:style>
  <w:style w:type="character" w:customStyle="1" w:styleId="WW8Num109z6">
    <w:name w:val="WW8Num109z6"/>
    <w:rsid w:val="00233BD7"/>
  </w:style>
  <w:style w:type="character" w:customStyle="1" w:styleId="WW8Num109z7">
    <w:name w:val="WW8Num109z7"/>
    <w:rsid w:val="00233BD7"/>
  </w:style>
  <w:style w:type="character" w:customStyle="1" w:styleId="WW8Num109z8">
    <w:name w:val="WW8Num109z8"/>
    <w:rsid w:val="00233BD7"/>
  </w:style>
  <w:style w:type="character" w:customStyle="1" w:styleId="WW8Num110z0">
    <w:name w:val="WW8Num110z0"/>
    <w:rsid w:val="00233BD7"/>
    <w:rPr>
      <w:rFonts w:ascii="Times New Roman" w:eastAsia="MS Mincho" w:hAnsi="Times New Roman" w:cs="Times New Roman"/>
      <w:sz w:val="24"/>
    </w:rPr>
  </w:style>
  <w:style w:type="character" w:customStyle="1" w:styleId="WW8Num110z1">
    <w:name w:val="WW8Num110z1"/>
    <w:rsid w:val="00233BD7"/>
  </w:style>
  <w:style w:type="character" w:customStyle="1" w:styleId="WW8Num110z2">
    <w:name w:val="WW8Num110z2"/>
    <w:rsid w:val="00233BD7"/>
  </w:style>
  <w:style w:type="character" w:customStyle="1" w:styleId="WW8Num110z3">
    <w:name w:val="WW8Num110z3"/>
    <w:rsid w:val="00233BD7"/>
  </w:style>
  <w:style w:type="character" w:customStyle="1" w:styleId="WW8Num110z4">
    <w:name w:val="WW8Num110z4"/>
    <w:rsid w:val="00233BD7"/>
  </w:style>
  <w:style w:type="character" w:customStyle="1" w:styleId="WW8Num110z5">
    <w:name w:val="WW8Num110z5"/>
    <w:rsid w:val="00233BD7"/>
  </w:style>
  <w:style w:type="character" w:customStyle="1" w:styleId="WW8Num110z6">
    <w:name w:val="WW8Num110z6"/>
    <w:rsid w:val="00233BD7"/>
  </w:style>
  <w:style w:type="character" w:customStyle="1" w:styleId="WW8Num110z7">
    <w:name w:val="WW8Num110z7"/>
    <w:rsid w:val="00233BD7"/>
  </w:style>
  <w:style w:type="character" w:customStyle="1" w:styleId="WW8Num110z8">
    <w:name w:val="WW8Num110z8"/>
    <w:rsid w:val="00233BD7"/>
  </w:style>
  <w:style w:type="character" w:customStyle="1" w:styleId="WW8Num111z0">
    <w:name w:val="WW8Num111z0"/>
    <w:rsid w:val="00233BD7"/>
    <w:rPr>
      <w:b w:val="0"/>
    </w:rPr>
  </w:style>
  <w:style w:type="character" w:customStyle="1" w:styleId="WW8Num111z1">
    <w:name w:val="WW8Num111z1"/>
    <w:rsid w:val="00233BD7"/>
  </w:style>
  <w:style w:type="character" w:customStyle="1" w:styleId="WW8Num111z2">
    <w:name w:val="WW8Num111z2"/>
    <w:rsid w:val="00233BD7"/>
  </w:style>
  <w:style w:type="character" w:customStyle="1" w:styleId="WW8Num111z3">
    <w:name w:val="WW8Num111z3"/>
    <w:rsid w:val="00233BD7"/>
  </w:style>
  <w:style w:type="character" w:customStyle="1" w:styleId="WW8Num111z4">
    <w:name w:val="WW8Num111z4"/>
    <w:rsid w:val="00233BD7"/>
  </w:style>
  <w:style w:type="character" w:customStyle="1" w:styleId="WW8Num111z5">
    <w:name w:val="WW8Num111z5"/>
    <w:rsid w:val="00233BD7"/>
  </w:style>
  <w:style w:type="character" w:customStyle="1" w:styleId="WW8Num111z6">
    <w:name w:val="WW8Num111z6"/>
    <w:rsid w:val="00233BD7"/>
  </w:style>
  <w:style w:type="character" w:customStyle="1" w:styleId="WW8Num111z7">
    <w:name w:val="WW8Num111z7"/>
    <w:rsid w:val="00233BD7"/>
  </w:style>
  <w:style w:type="character" w:customStyle="1" w:styleId="WW8Num111z8">
    <w:name w:val="WW8Num111z8"/>
    <w:rsid w:val="00233BD7"/>
  </w:style>
  <w:style w:type="character" w:customStyle="1" w:styleId="WW8Num112z0">
    <w:name w:val="WW8Num112z0"/>
    <w:rsid w:val="00233BD7"/>
    <w:rPr>
      <w:rFonts w:ascii="Symbol" w:hAnsi="Symbol" w:cs="Symbol" w:hint="default"/>
      <w:sz w:val="24"/>
      <w:szCs w:val="24"/>
    </w:rPr>
  </w:style>
  <w:style w:type="character" w:customStyle="1" w:styleId="WW8Num112z1">
    <w:name w:val="WW8Num112z1"/>
    <w:rsid w:val="00233BD7"/>
    <w:rPr>
      <w:rFonts w:ascii="Courier New" w:hAnsi="Courier New" w:cs="Courier New" w:hint="default"/>
    </w:rPr>
  </w:style>
  <w:style w:type="character" w:customStyle="1" w:styleId="WW8Num112z2">
    <w:name w:val="WW8Num112z2"/>
    <w:rsid w:val="00233BD7"/>
    <w:rPr>
      <w:rFonts w:ascii="Wingdings" w:hAnsi="Wingdings" w:cs="Wingdings" w:hint="default"/>
    </w:rPr>
  </w:style>
  <w:style w:type="character" w:customStyle="1" w:styleId="WW8Num112z3">
    <w:name w:val="WW8Num112z3"/>
    <w:rsid w:val="00233BD7"/>
  </w:style>
  <w:style w:type="character" w:customStyle="1" w:styleId="WW8Num112z4">
    <w:name w:val="WW8Num112z4"/>
    <w:rsid w:val="00233BD7"/>
  </w:style>
  <w:style w:type="character" w:customStyle="1" w:styleId="WW8Num112z5">
    <w:name w:val="WW8Num112z5"/>
    <w:rsid w:val="00233BD7"/>
  </w:style>
  <w:style w:type="character" w:customStyle="1" w:styleId="WW8Num112z6">
    <w:name w:val="WW8Num112z6"/>
    <w:rsid w:val="00233BD7"/>
  </w:style>
  <w:style w:type="character" w:customStyle="1" w:styleId="WW8Num112z7">
    <w:name w:val="WW8Num112z7"/>
    <w:rsid w:val="00233BD7"/>
  </w:style>
  <w:style w:type="character" w:customStyle="1" w:styleId="WW8Num112z8">
    <w:name w:val="WW8Num112z8"/>
    <w:rsid w:val="00233BD7"/>
  </w:style>
  <w:style w:type="character" w:customStyle="1" w:styleId="WW8Num113z0">
    <w:name w:val="WW8Num113z0"/>
    <w:rsid w:val="00233BD7"/>
    <w:rPr>
      <w:rFonts w:ascii="Times New Roman" w:hAnsi="Times New Roman" w:cs="Times New Roman"/>
      <w:bCs/>
      <w:i w:val="0"/>
      <w:sz w:val="22"/>
      <w:szCs w:val="24"/>
      <w:lang w:val="pl-PL"/>
    </w:rPr>
  </w:style>
  <w:style w:type="character" w:customStyle="1" w:styleId="WW8Num113z1">
    <w:name w:val="WW8Num113z1"/>
    <w:rsid w:val="00233BD7"/>
    <w:rPr>
      <w:rFonts w:ascii="Symbol" w:hAnsi="Symbol" w:cs="Symbol" w:hint="default"/>
      <w:i w:val="0"/>
      <w:sz w:val="24"/>
      <w:szCs w:val="24"/>
    </w:rPr>
  </w:style>
  <w:style w:type="character" w:customStyle="1" w:styleId="WW8Num113z2">
    <w:name w:val="WW8Num113z2"/>
    <w:rsid w:val="00233BD7"/>
    <w:rPr>
      <w:rFonts w:cs="Times New Roman"/>
    </w:rPr>
  </w:style>
  <w:style w:type="character" w:customStyle="1" w:styleId="WW8Num114z0">
    <w:name w:val="WW8Num114z0"/>
    <w:rsid w:val="00233BD7"/>
    <w:rPr>
      <w:rFonts w:ascii="Times New Roman" w:hAnsi="Times New Roman" w:cs="Times New Roman" w:hint="default"/>
      <w:sz w:val="24"/>
      <w:szCs w:val="24"/>
    </w:rPr>
  </w:style>
  <w:style w:type="character" w:customStyle="1" w:styleId="WW8Num114z1">
    <w:name w:val="WW8Num114z1"/>
    <w:rsid w:val="00233BD7"/>
  </w:style>
  <w:style w:type="character" w:customStyle="1" w:styleId="WW8Num114z2">
    <w:name w:val="WW8Num114z2"/>
    <w:rsid w:val="00233BD7"/>
  </w:style>
  <w:style w:type="character" w:customStyle="1" w:styleId="WW8Num114z3">
    <w:name w:val="WW8Num114z3"/>
    <w:rsid w:val="00233BD7"/>
  </w:style>
  <w:style w:type="character" w:customStyle="1" w:styleId="WW8Num114z4">
    <w:name w:val="WW8Num114z4"/>
    <w:rsid w:val="00233BD7"/>
  </w:style>
  <w:style w:type="character" w:customStyle="1" w:styleId="WW8Num114z5">
    <w:name w:val="WW8Num114z5"/>
    <w:rsid w:val="00233BD7"/>
  </w:style>
  <w:style w:type="character" w:customStyle="1" w:styleId="WW8Num114z6">
    <w:name w:val="WW8Num114z6"/>
    <w:rsid w:val="00233BD7"/>
  </w:style>
  <w:style w:type="character" w:customStyle="1" w:styleId="WW8Num114z7">
    <w:name w:val="WW8Num114z7"/>
    <w:rsid w:val="00233BD7"/>
  </w:style>
  <w:style w:type="character" w:customStyle="1" w:styleId="WW8Num114z8">
    <w:name w:val="WW8Num114z8"/>
    <w:rsid w:val="00233BD7"/>
  </w:style>
  <w:style w:type="character" w:customStyle="1" w:styleId="WW8Num115z0">
    <w:name w:val="WW8Num115z0"/>
    <w:rsid w:val="00233BD7"/>
    <w:rPr>
      <w:rFonts w:cs="Times New Roman"/>
    </w:rPr>
  </w:style>
  <w:style w:type="character" w:customStyle="1" w:styleId="WW8Num115z1">
    <w:name w:val="WW8Num115z1"/>
    <w:rsid w:val="00233BD7"/>
    <w:rPr>
      <w:rFonts w:eastAsia="MS Mincho" w:hint="default"/>
      <w:bCs/>
    </w:rPr>
  </w:style>
  <w:style w:type="character" w:customStyle="1" w:styleId="WW8Num115z2">
    <w:name w:val="WW8Num115z2"/>
    <w:rsid w:val="00233BD7"/>
    <w:rPr>
      <w:rFonts w:ascii="Symbol" w:hAnsi="Symbol" w:cs="Symbol" w:hint="default"/>
    </w:rPr>
  </w:style>
  <w:style w:type="character" w:customStyle="1" w:styleId="WW8Num115z3">
    <w:name w:val="WW8Num115z3"/>
    <w:rsid w:val="00233BD7"/>
  </w:style>
  <w:style w:type="character" w:customStyle="1" w:styleId="WW8Num115z4">
    <w:name w:val="WW8Num115z4"/>
    <w:rsid w:val="00233BD7"/>
  </w:style>
  <w:style w:type="character" w:customStyle="1" w:styleId="WW8Num115z5">
    <w:name w:val="WW8Num115z5"/>
    <w:rsid w:val="00233BD7"/>
  </w:style>
  <w:style w:type="character" w:customStyle="1" w:styleId="WW8Num115z6">
    <w:name w:val="WW8Num115z6"/>
    <w:rsid w:val="00233BD7"/>
  </w:style>
  <w:style w:type="character" w:customStyle="1" w:styleId="WW8Num115z7">
    <w:name w:val="WW8Num115z7"/>
    <w:rsid w:val="00233BD7"/>
  </w:style>
  <w:style w:type="character" w:customStyle="1" w:styleId="WW8Num115z8">
    <w:name w:val="WW8Num115z8"/>
    <w:rsid w:val="00233BD7"/>
  </w:style>
  <w:style w:type="character" w:customStyle="1" w:styleId="WW8Num116z0">
    <w:name w:val="WW8Num116z0"/>
    <w:rsid w:val="00233BD7"/>
    <w:rPr>
      <w:rFonts w:hint="default"/>
    </w:rPr>
  </w:style>
  <w:style w:type="character" w:customStyle="1" w:styleId="WW8Num116z1">
    <w:name w:val="WW8Num116z1"/>
    <w:rsid w:val="00233BD7"/>
    <w:rPr>
      <w:rFonts w:ascii="Courier New" w:eastAsia="MS Mincho" w:hAnsi="Courier New" w:cs="Courier New" w:hint="default"/>
    </w:rPr>
  </w:style>
  <w:style w:type="character" w:customStyle="1" w:styleId="WW8Num116z2">
    <w:name w:val="WW8Num116z2"/>
    <w:rsid w:val="00233BD7"/>
    <w:rPr>
      <w:rFonts w:ascii="Wingdings" w:hAnsi="Wingdings" w:cs="Wingdings" w:hint="default"/>
    </w:rPr>
  </w:style>
  <w:style w:type="character" w:customStyle="1" w:styleId="WW8Num116z3">
    <w:name w:val="WW8Num116z3"/>
    <w:rsid w:val="00233BD7"/>
    <w:rPr>
      <w:rFonts w:ascii="Symbol" w:hAnsi="Symbol" w:cs="Symbol" w:hint="default"/>
    </w:rPr>
  </w:style>
  <w:style w:type="character" w:customStyle="1" w:styleId="WW8Num116z4">
    <w:name w:val="WW8Num116z4"/>
    <w:rsid w:val="00233BD7"/>
  </w:style>
  <w:style w:type="character" w:customStyle="1" w:styleId="WW8Num116z5">
    <w:name w:val="WW8Num116z5"/>
    <w:rsid w:val="00233BD7"/>
  </w:style>
  <w:style w:type="character" w:customStyle="1" w:styleId="WW8Num116z6">
    <w:name w:val="WW8Num116z6"/>
    <w:rsid w:val="00233BD7"/>
  </w:style>
  <w:style w:type="character" w:customStyle="1" w:styleId="WW8Num116z7">
    <w:name w:val="WW8Num116z7"/>
    <w:rsid w:val="00233BD7"/>
  </w:style>
  <w:style w:type="character" w:customStyle="1" w:styleId="WW8Num116z8">
    <w:name w:val="WW8Num116z8"/>
    <w:rsid w:val="00233BD7"/>
  </w:style>
  <w:style w:type="character" w:customStyle="1" w:styleId="WW8Num117z0">
    <w:name w:val="WW8Num117z0"/>
    <w:rsid w:val="00233BD7"/>
    <w:rPr>
      <w:rFonts w:hint="default"/>
      <w:bCs/>
    </w:rPr>
  </w:style>
  <w:style w:type="character" w:customStyle="1" w:styleId="WW8Num117z1">
    <w:name w:val="WW8Num117z1"/>
    <w:rsid w:val="00233BD7"/>
  </w:style>
  <w:style w:type="character" w:customStyle="1" w:styleId="WW8Num118z0">
    <w:name w:val="WW8Num118z0"/>
    <w:rsid w:val="00233BD7"/>
    <w:rPr>
      <w:rFonts w:ascii="Times New Roman" w:eastAsia="MS Mincho" w:hAnsi="Times New Roman" w:cs="Times New Roman"/>
      <w:bCs/>
      <w:sz w:val="24"/>
    </w:rPr>
  </w:style>
  <w:style w:type="character" w:customStyle="1" w:styleId="WW8Num118z1">
    <w:name w:val="WW8Num118z1"/>
    <w:rsid w:val="00233BD7"/>
  </w:style>
  <w:style w:type="character" w:customStyle="1" w:styleId="WW8Num118z2">
    <w:name w:val="WW8Num118z2"/>
    <w:rsid w:val="00233BD7"/>
  </w:style>
  <w:style w:type="character" w:customStyle="1" w:styleId="WW8Num118z3">
    <w:name w:val="WW8Num118z3"/>
    <w:rsid w:val="00233BD7"/>
  </w:style>
  <w:style w:type="character" w:customStyle="1" w:styleId="WW8Num118z4">
    <w:name w:val="WW8Num118z4"/>
    <w:rsid w:val="00233BD7"/>
  </w:style>
  <w:style w:type="character" w:customStyle="1" w:styleId="WW8Num118z5">
    <w:name w:val="WW8Num118z5"/>
    <w:rsid w:val="00233BD7"/>
  </w:style>
  <w:style w:type="character" w:customStyle="1" w:styleId="WW8Num118z6">
    <w:name w:val="WW8Num118z6"/>
    <w:rsid w:val="00233BD7"/>
  </w:style>
  <w:style w:type="character" w:customStyle="1" w:styleId="WW8Num118z7">
    <w:name w:val="WW8Num118z7"/>
    <w:rsid w:val="00233BD7"/>
  </w:style>
  <w:style w:type="character" w:customStyle="1" w:styleId="WW8Num118z8">
    <w:name w:val="WW8Num118z8"/>
    <w:rsid w:val="00233BD7"/>
  </w:style>
  <w:style w:type="character" w:customStyle="1" w:styleId="WW8Num119z0">
    <w:name w:val="WW8Num119z0"/>
    <w:rsid w:val="00233BD7"/>
    <w:rPr>
      <w:rFonts w:ascii="Times New Roman" w:hAnsi="Times New Roman" w:cs="Times New Roman" w:hint="default"/>
      <w:b w:val="0"/>
    </w:rPr>
  </w:style>
  <w:style w:type="character" w:customStyle="1" w:styleId="WW8Num119z1">
    <w:name w:val="WW8Num119z1"/>
    <w:rsid w:val="00233BD7"/>
    <w:rPr>
      <w:rFonts w:cs="Times New Roman"/>
    </w:rPr>
  </w:style>
  <w:style w:type="character" w:customStyle="1" w:styleId="WW8Num119z2">
    <w:name w:val="WW8Num119z2"/>
    <w:rsid w:val="00233BD7"/>
    <w:rPr>
      <w:rFonts w:hint="default"/>
    </w:rPr>
  </w:style>
  <w:style w:type="character" w:customStyle="1" w:styleId="WW8Num120z0">
    <w:name w:val="WW8Num120z0"/>
    <w:rsid w:val="00233BD7"/>
    <w:rPr>
      <w:rFonts w:hint="default"/>
      <w:b w:val="0"/>
    </w:rPr>
  </w:style>
  <w:style w:type="character" w:customStyle="1" w:styleId="WW8Num120z1">
    <w:name w:val="WW8Num120z1"/>
    <w:rsid w:val="00233BD7"/>
  </w:style>
  <w:style w:type="character" w:customStyle="1" w:styleId="WW8Num120z2">
    <w:name w:val="WW8Num120z2"/>
    <w:rsid w:val="00233BD7"/>
  </w:style>
  <w:style w:type="character" w:customStyle="1" w:styleId="WW8Num120z3">
    <w:name w:val="WW8Num120z3"/>
    <w:rsid w:val="00233BD7"/>
  </w:style>
  <w:style w:type="character" w:customStyle="1" w:styleId="WW8Num120z4">
    <w:name w:val="WW8Num120z4"/>
    <w:rsid w:val="00233BD7"/>
  </w:style>
  <w:style w:type="character" w:customStyle="1" w:styleId="WW8Num120z5">
    <w:name w:val="WW8Num120z5"/>
    <w:rsid w:val="00233BD7"/>
  </w:style>
  <w:style w:type="character" w:customStyle="1" w:styleId="WW8Num120z6">
    <w:name w:val="WW8Num120z6"/>
    <w:rsid w:val="00233BD7"/>
  </w:style>
  <w:style w:type="character" w:customStyle="1" w:styleId="WW8Num120z7">
    <w:name w:val="WW8Num120z7"/>
    <w:rsid w:val="00233BD7"/>
  </w:style>
  <w:style w:type="character" w:customStyle="1" w:styleId="WW8Num120z8">
    <w:name w:val="WW8Num120z8"/>
    <w:rsid w:val="00233BD7"/>
  </w:style>
  <w:style w:type="character" w:customStyle="1" w:styleId="WW8Num121z0">
    <w:name w:val="WW8Num121z0"/>
    <w:rsid w:val="00233BD7"/>
    <w:rPr>
      <w:rFonts w:ascii="Times New Roman" w:eastAsia="MS Mincho" w:hAnsi="Times New Roman" w:cs="Times New Roman" w:hint="default"/>
      <w:b/>
      <w:bCs/>
      <w:sz w:val="24"/>
      <w:szCs w:val="24"/>
    </w:rPr>
  </w:style>
  <w:style w:type="character" w:customStyle="1" w:styleId="WW8Num121z1">
    <w:name w:val="WW8Num121z1"/>
    <w:rsid w:val="00233BD7"/>
  </w:style>
  <w:style w:type="character" w:customStyle="1" w:styleId="WW8Num121z2">
    <w:name w:val="WW8Num121z2"/>
    <w:rsid w:val="00233BD7"/>
  </w:style>
  <w:style w:type="character" w:customStyle="1" w:styleId="WW8Num121z3">
    <w:name w:val="WW8Num121z3"/>
    <w:rsid w:val="00233BD7"/>
  </w:style>
  <w:style w:type="character" w:customStyle="1" w:styleId="WW8Num121z4">
    <w:name w:val="WW8Num121z4"/>
    <w:rsid w:val="00233BD7"/>
  </w:style>
  <w:style w:type="character" w:customStyle="1" w:styleId="WW8Num121z5">
    <w:name w:val="WW8Num121z5"/>
    <w:rsid w:val="00233BD7"/>
  </w:style>
  <w:style w:type="character" w:customStyle="1" w:styleId="WW8Num121z6">
    <w:name w:val="WW8Num121z6"/>
    <w:rsid w:val="00233BD7"/>
  </w:style>
  <w:style w:type="character" w:customStyle="1" w:styleId="WW8Num121z7">
    <w:name w:val="WW8Num121z7"/>
    <w:rsid w:val="00233BD7"/>
  </w:style>
  <w:style w:type="character" w:customStyle="1" w:styleId="WW8Num121z8">
    <w:name w:val="WW8Num121z8"/>
    <w:rsid w:val="00233BD7"/>
  </w:style>
  <w:style w:type="character" w:customStyle="1" w:styleId="WW8Num122z0">
    <w:name w:val="WW8Num122z0"/>
    <w:rsid w:val="00233BD7"/>
    <w:rPr>
      <w:rFonts w:ascii="Times New Roman" w:eastAsia="MS Mincho" w:hAnsi="Times New Roman" w:cs="Times New Roman"/>
      <w:sz w:val="24"/>
    </w:rPr>
  </w:style>
  <w:style w:type="character" w:customStyle="1" w:styleId="WW8Num122z1">
    <w:name w:val="WW8Num122z1"/>
    <w:rsid w:val="00233BD7"/>
  </w:style>
  <w:style w:type="character" w:customStyle="1" w:styleId="WW8Num122z2">
    <w:name w:val="WW8Num122z2"/>
    <w:rsid w:val="00233BD7"/>
  </w:style>
  <w:style w:type="character" w:customStyle="1" w:styleId="WW8Num122z3">
    <w:name w:val="WW8Num122z3"/>
    <w:rsid w:val="00233BD7"/>
  </w:style>
  <w:style w:type="character" w:customStyle="1" w:styleId="WW8Num122z4">
    <w:name w:val="WW8Num122z4"/>
    <w:rsid w:val="00233BD7"/>
  </w:style>
  <w:style w:type="character" w:customStyle="1" w:styleId="WW8Num122z5">
    <w:name w:val="WW8Num122z5"/>
    <w:rsid w:val="00233BD7"/>
  </w:style>
  <w:style w:type="character" w:customStyle="1" w:styleId="WW8Num122z6">
    <w:name w:val="WW8Num122z6"/>
    <w:rsid w:val="00233BD7"/>
  </w:style>
  <w:style w:type="character" w:customStyle="1" w:styleId="WW8Num122z7">
    <w:name w:val="WW8Num122z7"/>
    <w:rsid w:val="00233BD7"/>
  </w:style>
  <w:style w:type="character" w:customStyle="1" w:styleId="WW8Num122z8">
    <w:name w:val="WW8Num122z8"/>
    <w:rsid w:val="00233BD7"/>
  </w:style>
  <w:style w:type="character" w:customStyle="1" w:styleId="WW8Num123z0">
    <w:name w:val="WW8Num123z0"/>
    <w:rsid w:val="00233BD7"/>
    <w:rPr>
      <w:rFonts w:ascii="Symbol" w:hAnsi="Symbol" w:cs="Symbol" w:hint="default"/>
      <w:sz w:val="24"/>
      <w:szCs w:val="24"/>
    </w:rPr>
  </w:style>
  <w:style w:type="character" w:customStyle="1" w:styleId="WW8Num123z1">
    <w:name w:val="WW8Num123z1"/>
    <w:rsid w:val="00233BD7"/>
    <w:rPr>
      <w:rFonts w:ascii="Courier New" w:hAnsi="Courier New" w:cs="Courier New" w:hint="default"/>
    </w:rPr>
  </w:style>
  <w:style w:type="character" w:customStyle="1" w:styleId="WW8Num123z2">
    <w:name w:val="WW8Num123z2"/>
    <w:rsid w:val="00233BD7"/>
    <w:rPr>
      <w:rFonts w:ascii="Wingdings" w:hAnsi="Wingdings" w:cs="Wingdings" w:hint="default"/>
    </w:rPr>
  </w:style>
  <w:style w:type="character" w:customStyle="1" w:styleId="WW8Num123z3">
    <w:name w:val="WW8Num123z3"/>
    <w:rsid w:val="00233BD7"/>
  </w:style>
  <w:style w:type="character" w:customStyle="1" w:styleId="WW8Num123z4">
    <w:name w:val="WW8Num123z4"/>
    <w:rsid w:val="00233BD7"/>
  </w:style>
  <w:style w:type="character" w:customStyle="1" w:styleId="WW8Num123z5">
    <w:name w:val="WW8Num123z5"/>
    <w:rsid w:val="00233BD7"/>
  </w:style>
  <w:style w:type="character" w:customStyle="1" w:styleId="WW8Num123z6">
    <w:name w:val="WW8Num123z6"/>
    <w:rsid w:val="00233BD7"/>
  </w:style>
  <w:style w:type="character" w:customStyle="1" w:styleId="WW8Num123z7">
    <w:name w:val="WW8Num123z7"/>
    <w:rsid w:val="00233BD7"/>
  </w:style>
  <w:style w:type="character" w:customStyle="1" w:styleId="WW8Num123z8">
    <w:name w:val="WW8Num123z8"/>
    <w:rsid w:val="00233BD7"/>
  </w:style>
  <w:style w:type="character" w:customStyle="1" w:styleId="WW8Num124z0">
    <w:name w:val="WW8Num124z0"/>
    <w:rsid w:val="00233BD7"/>
    <w:rPr>
      <w:rFonts w:ascii="Times New Roman" w:eastAsia="MS Mincho" w:hAnsi="Times New Roman" w:cs="Times New Roman"/>
      <w:bCs/>
      <w:sz w:val="24"/>
      <w:szCs w:val="24"/>
    </w:rPr>
  </w:style>
  <w:style w:type="character" w:customStyle="1" w:styleId="WW8Num124z1">
    <w:name w:val="WW8Num124z1"/>
    <w:rsid w:val="00233BD7"/>
  </w:style>
  <w:style w:type="character" w:customStyle="1" w:styleId="WW8Num124z2">
    <w:name w:val="WW8Num124z2"/>
    <w:rsid w:val="00233BD7"/>
  </w:style>
  <w:style w:type="character" w:customStyle="1" w:styleId="WW8Num124z3">
    <w:name w:val="WW8Num124z3"/>
    <w:rsid w:val="00233BD7"/>
  </w:style>
  <w:style w:type="character" w:customStyle="1" w:styleId="WW8Num124z4">
    <w:name w:val="WW8Num124z4"/>
    <w:rsid w:val="00233BD7"/>
  </w:style>
  <w:style w:type="character" w:customStyle="1" w:styleId="WW8Num124z5">
    <w:name w:val="WW8Num124z5"/>
    <w:rsid w:val="00233BD7"/>
  </w:style>
  <w:style w:type="character" w:customStyle="1" w:styleId="WW8Num124z6">
    <w:name w:val="WW8Num124z6"/>
    <w:rsid w:val="00233BD7"/>
  </w:style>
  <w:style w:type="character" w:customStyle="1" w:styleId="WW8Num124z7">
    <w:name w:val="WW8Num124z7"/>
    <w:rsid w:val="00233BD7"/>
  </w:style>
  <w:style w:type="character" w:customStyle="1" w:styleId="WW8Num124z8">
    <w:name w:val="WW8Num124z8"/>
    <w:rsid w:val="00233BD7"/>
  </w:style>
  <w:style w:type="character" w:customStyle="1" w:styleId="WW8Num125z0">
    <w:name w:val="WW8Num125z0"/>
    <w:rsid w:val="00233BD7"/>
    <w:rPr>
      <w:rFonts w:ascii="Symbol" w:eastAsia="MS Mincho" w:hAnsi="Symbol" w:cs="Symbol" w:hint="default"/>
      <w:sz w:val="24"/>
      <w:szCs w:val="24"/>
    </w:rPr>
  </w:style>
  <w:style w:type="character" w:customStyle="1" w:styleId="WW8Num125z1">
    <w:name w:val="WW8Num125z1"/>
    <w:rsid w:val="00233BD7"/>
    <w:rPr>
      <w:rFonts w:ascii="Courier New" w:hAnsi="Courier New" w:cs="Courier New" w:hint="default"/>
    </w:rPr>
  </w:style>
  <w:style w:type="character" w:customStyle="1" w:styleId="WW8Num125z2">
    <w:name w:val="WW8Num125z2"/>
    <w:rsid w:val="00233BD7"/>
    <w:rPr>
      <w:rFonts w:ascii="Wingdings" w:hAnsi="Wingdings" w:cs="Wingdings" w:hint="default"/>
    </w:rPr>
  </w:style>
  <w:style w:type="character" w:customStyle="1" w:styleId="WW8Num125z3">
    <w:name w:val="WW8Num125z3"/>
    <w:rsid w:val="00233BD7"/>
  </w:style>
  <w:style w:type="character" w:customStyle="1" w:styleId="WW8Num125z4">
    <w:name w:val="WW8Num125z4"/>
    <w:rsid w:val="00233BD7"/>
  </w:style>
  <w:style w:type="character" w:customStyle="1" w:styleId="WW8Num125z5">
    <w:name w:val="WW8Num125z5"/>
    <w:rsid w:val="00233BD7"/>
  </w:style>
  <w:style w:type="character" w:customStyle="1" w:styleId="WW8Num125z6">
    <w:name w:val="WW8Num125z6"/>
    <w:rsid w:val="00233BD7"/>
  </w:style>
  <w:style w:type="character" w:customStyle="1" w:styleId="WW8Num125z7">
    <w:name w:val="WW8Num125z7"/>
    <w:rsid w:val="00233BD7"/>
  </w:style>
  <w:style w:type="character" w:customStyle="1" w:styleId="WW8Num125z8">
    <w:name w:val="WW8Num125z8"/>
    <w:rsid w:val="00233BD7"/>
  </w:style>
  <w:style w:type="character" w:customStyle="1" w:styleId="WW8Num126z0">
    <w:name w:val="WW8Num126z0"/>
    <w:rsid w:val="00233BD7"/>
    <w:rPr>
      <w:rFonts w:ascii="Times New Roman" w:eastAsia="MS Mincho" w:hAnsi="Times New Roman" w:cs="Times New Roman" w:hint="default"/>
      <w:b/>
      <w:sz w:val="24"/>
    </w:rPr>
  </w:style>
  <w:style w:type="character" w:customStyle="1" w:styleId="WW8Num126z1">
    <w:name w:val="WW8Num126z1"/>
    <w:rsid w:val="00233BD7"/>
  </w:style>
  <w:style w:type="character" w:customStyle="1" w:styleId="WW8Num126z2">
    <w:name w:val="WW8Num126z2"/>
    <w:rsid w:val="00233BD7"/>
  </w:style>
  <w:style w:type="character" w:customStyle="1" w:styleId="WW8Num126z3">
    <w:name w:val="WW8Num126z3"/>
    <w:rsid w:val="00233BD7"/>
  </w:style>
  <w:style w:type="character" w:customStyle="1" w:styleId="WW8Num126z4">
    <w:name w:val="WW8Num126z4"/>
    <w:rsid w:val="00233BD7"/>
  </w:style>
  <w:style w:type="character" w:customStyle="1" w:styleId="WW8Num126z5">
    <w:name w:val="WW8Num126z5"/>
    <w:rsid w:val="00233BD7"/>
  </w:style>
  <w:style w:type="character" w:customStyle="1" w:styleId="WW8Num126z6">
    <w:name w:val="WW8Num126z6"/>
    <w:rsid w:val="00233BD7"/>
  </w:style>
  <w:style w:type="character" w:customStyle="1" w:styleId="WW8Num126z7">
    <w:name w:val="WW8Num126z7"/>
    <w:rsid w:val="00233BD7"/>
  </w:style>
  <w:style w:type="character" w:customStyle="1" w:styleId="WW8Num126z8">
    <w:name w:val="WW8Num126z8"/>
    <w:rsid w:val="00233BD7"/>
  </w:style>
  <w:style w:type="character" w:customStyle="1" w:styleId="WW8Num127z0">
    <w:name w:val="WW8Num127z0"/>
    <w:rsid w:val="00233BD7"/>
    <w:rPr>
      <w:rFonts w:ascii="Times New Roman" w:hAnsi="Times New Roman" w:cs="Times New Roman"/>
      <w:b w:val="0"/>
      <w:sz w:val="24"/>
      <w:szCs w:val="24"/>
    </w:rPr>
  </w:style>
  <w:style w:type="character" w:customStyle="1" w:styleId="WW8Num127z1">
    <w:name w:val="WW8Num127z1"/>
    <w:rsid w:val="00233BD7"/>
  </w:style>
  <w:style w:type="character" w:customStyle="1" w:styleId="WW8Num127z2">
    <w:name w:val="WW8Num127z2"/>
    <w:rsid w:val="00233BD7"/>
  </w:style>
  <w:style w:type="character" w:customStyle="1" w:styleId="WW8Num127z3">
    <w:name w:val="WW8Num127z3"/>
    <w:rsid w:val="00233BD7"/>
  </w:style>
  <w:style w:type="character" w:customStyle="1" w:styleId="WW8Num127z4">
    <w:name w:val="WW8Num127z4"/>
    <w:rsid w:val="00233BD7"/>
  </w:style>
  <w:style w:type="character" w:customStyle="1" w:styleId="WW8Num127z5">
    <w:name w:val="WW8Num127z5"/>
    <w:rsid w:val="00233BD7"/>
  </w:style>
  <w:style w:type="character" w:customStyle="1" w:styleId="WW8Num127z6">
    <w:name w:val="WW8Num127z6"/>
    <w:rsid w:val="00233BD7"/>
  </w:style>
  <w:style w:type="character" w:customStyle="1" w:styleId="WW8Num127z7">
    <w:name w:val="WW8Num127z7"/>
    <w:rsid w:val="00233BD7"/>
  </w:style>
  <w:style w:type="character" w:customStyle="1" w:styleId="WW8Num127z8">
    <w:name w:val="WW8Num127z8"/>
    <w:rsid w:val="00233BD7"/>
  </w:style>
  <w:style w:type="character" w:customStyle="1" w:styleId="WW8Num128z0">
    <w:name w:val="WW8Num128z0"/>
    <w:rsid w:val="00233BD7"/>
    <w:rPr>
      <w:rFonts w:hint="default"/>
    </w:rPr>
  </w:style>
  <w:style w:type="character" w:customStyle="1" w:styleId="WW8Num128z1">
    <w:name w:val="WW8Num128z1"/>
    <w:rsid w:val="00233BD7"/>
    <w:rPr>
      <w:rFonts w:ascii="Symbol" w:hAnsi="Symbol" w:cs="Symbol" w:hint="default"/>
    </w:rPr>
  </w:style>
  <w:style w:type="character" w:customStyle="1" w:styleId="WW8Num128z2">
    <w:name w:val="WW8Num128z2"/>
    <w:rsid w:val="00233BD7"/>
  </w:style>
  <w:style w:type="character" w:customStyle="1" w:styleId="WW8Num128z3">
    <w:name w:val="WW8Num128z3"/>
    <w:rsid w:val="00233BD7"/>
  </w:style>
  <w:style w:type="character" w:customStyle="1" w:styleId="WW8Num128z4">
    <w:name w:val="WW8Num128z4"/>
    <w:rsid w:val="00233BD7"/>
  </w:style>
  <w:style w:type="character" w:customStyle="1" w:styleId="WW8Num128z5">
    <w:name w:val="WW8Num128z5"/>
    <w:rsid w:val="00233BD7"/>
  </w:style>
  <w:style w:type="character" w:customStyle="1" w:styleId="WW8Num128z6">
    <w:name w:val="WW8Num128z6"/>
    <w:rsid w:val="00233BD7"/>
  </w:style>
  <w:style w:type="character" w:customStyle="1" w:styleId="WW8Num128z7">
    <w:name w:val="WW8Num128z7"/>
    <w:rsid w:val="00233BD7"/>
  </w:style>
  <w:style w:type="character" w:customStyle="1" w:styleId="WW8Num128z8">
    <w:name w:val="WW8Num128z8"/>
    <w:rsid w:val="00233BD7"/>
  </w:style>
  <w:style w:type="character" w:customStyle="1" w:styleId="WW8Num129z0">
    <w:name w:val="WW8Num129z0"/>
    <w:rsid w:val="00233BD7"/>
    <w:rPr>
      <w:rFonts w:ascii="Times New Roman" w:eastAsia="MS Mincho" w:hAnsi="Times New Roman" w:cs="Times New Roman" w:hint="default"/>
      <w:sz w:val="24"/>
    </w:rPr>
  </w:style>
  <w:style w:type="character" w:customStyle="1" w:styleId="WW8Num129z1">
    <w:name w:val="WW8Num129z1"/>
    <w:rsid w:val="00233BD7"/>
  </w:style>
  <w:style w:type="character" w:customStyle="1" w:styleId="WW8Num129z2">
    <w:name w:val="WW8Num129z2"/>
    <w:rsid w:val="00233BD7"/>
  </w:style>
  <w:style w:type="character" w:customStyle="1" w:styleId="WW8Num129z3">
    <w:name w:val="WW8Num129z3"/>
    <w:rsid w:val="00233BD7"/>
  </w:style>
  <w:style w:type="character" w:customStyle="1" w:styleId="WW8Num129z4">
    <w:name w:val="WW8Num129z4"/>
    <w:rsid w:val="00233BD7"/>
  </w:style>
  <w:style w:type="character" w:customStyle="1" w:styleId="WW8Num129z5">
    <w:name w:val="WW8Num129z5"/>
    <w:rsid w:val="00233BD7"/>
  </w:style>
  <w:style w:type="character" w:customStyle="1" w:styleId="WW8Num129z6">
    <w:name w:val="WW8Num129z6"/>
    <w:rsid w:val="00233BD7"/>
  </w:style>
  <w:style w:type="character" w:customStyle="1" w:styleId="WW8Num129z7">
    <w:name w:val="WW8Num129z7"/>
    <w:rsid w:val="00233BD7"/>
  </w:style>
  <w:style w:type="character" w:customStyle="1" w:styleId="WW8Num129z8">
    <w:name w:val="WW8Num129z8"/>
    <w:rsid w:val="00233BD7"/>
  </w:style>
  <w:style w:type="character" w:customStyle="1" w:styleId="WW8Num130z0">
    <w:name w:val="WW8Num130z0"/>
    <w:rsid w:val="00233BD7"/>
    <w:rPr>
      <w:rFonts w:cs="Times New Roman"/>
    </w:rPr>
  </w:style>
  <w:style w:type="character" w:customStyle="1" w:styleId="WW8Num130z1">
    <w:name w:val="WW8Num130z1"/>
    <w:rsid w:val="00233BD7"/>
  </w:style>
  <w:style w:type="character" w:customStyle="1" w:styleId="WW8Num130z2">
    <w:name w:val="WW8Num130z2"/>
    <w:rsid w:val="00233BD7"/>
  </w:style>
  <w:style w:type="character" w:customStyle="1" w:styleId="WW8Num130z3">
    <w:name w:val="WW8Num130z3"/>
    <w:rsid w:val="00233BD7"/>
  </w:style>
  <w:style w:type="character" w:customStyle="1" w:styleId="WW8Num130z4">
    <w:name w:val="WW8Num130z4"/>
    <w:rsid w:val="00233BD7"/>
  </w:style>
  <w:style w:type="character" w:customStyle="1" w:styleId="WW8Num130z5">
    <w:name w:val="WW8Num130z5"/>
    <w:rsid w:val="00233BD7"/>
  </w:style>
  <w:style w:type="character" w:customStyle="1" w:styleId="WW8Num130z6">
    <w:name w:val="WW8Num130z6"/>
    <w:rsid w:val="00233BD7"/>
  </w:style>
  <w:style w:type="character" w:customStyle="1" w:styleId="WW8Num130z7">
    <w:name w:val="WW8Num130z7"/>
    <w:rsid w:val="00233BD7"/>
  </w:style>
  <w:style w:type="character" w:customStyle="1" w:styleId="WW8Num130z8">
    <w:name w:val="WW8Num130z8"/>
    <w:rsid w:val="00233BD7"/>
  </w:style>
  <w:style w:type="character" w:customStyle="1" w:styleId="Domylnaczcionkaakapitu2">
    <w:name w:val="Domyślna czcionka akapitu2"/>
    <w:rsid w:val="00233BD7"/>
  </w:style>
  <w:style w:type="character" w:customStyle="1" w:styleId="WW8Num11z1">
    <w:name w:val="WW8Num11z1"/>
    <w:rsid w:val="00233BD7"/>
  </w:style>
  <w:style w:type="character" w:customStyle="1" w:styleId="WW8Num11z2">
    <w:name w:val="WW8Num11z2"/>
    <w:rsid w:val="00233BD7"/>
  </w:style>
  <w:style w:type="character" w:customStyle="1" w:styleId="WW8Num11z3">
    <w:name w:val="WW8Num11z3"/>
    <w:rsid w:val="00233BD7"/>
  </w:style>
  <w:style w:type="character" w:customStyle="1" w:styleId="WW8Num11z4">
    <w:name w:val="WW8Num11z4"/>
    <w:rsid w:val="00233BD7"/>
  </w:style>
  <w:style w:type="character" w:customStyle="1" w:styleId="WW8Num11z5">
    <w:name w:val="WW8Num11z5"/>
    <w:rsid w:val="00233BD7"/>
  </w:style>
  <w:style w:type="character" w:customStyle="1" w:styleId="WW8Num11z6">
    <w:name w:val="WW8Num11z6"/>
    <w:rsid w:val="00233BD7"/>
  </w:style>
  <w:style w:type="character" w:customStyle="1" w:styleId="WW8Num11z7">
    <w:name w:val="WW8Num11z7"/>
    <w:rsid w:val="00233BD7"/>
  </w:style>
  <w:style w:type="character" w:customStyle="1" w:styleId="WW8Num11z8">
    <w:name w:val="WW8Num11z8"/>
    <w:rsid w:val="00233BD7"/>
  </w:style>
  <w:style w:type="character" w:customStyle="1" w:styleId="WW8Num13z1">
    <w:name w:val="WW8Num13z1"/>
    <w:rsid w:val="00233BD7"/>
  </w:style>
  <w:style w:type="character" w:customStyle="1" w:styleId="WW8Num13z2">
    <w:name w:val="WW8Num13z2"/>
    <w:rsid w:val="00233BD7"/>
  </w:style>
  <w:style w:type="character" w:customStyle="1" w:styleId="WW8Num13z3">
    <w:name w:val="WW8Num13z3"/>
    <w:rsid w:val="00233BD7"/>
  </w:style>
  <w:style w:type="character" w:customStyle="1" w:styleId="WW8Num13z4">
    <w:name w:val="WW8Num13z4"/>
    <w:rsid w:val="00233BD7"/>
  </w:style>
  <w:style w:type="character" w:customStyle="1" w:styleId="WW8Num13z5">
    <w:name w:val="WW8Num13z5"/>
    <w:rsid w:val="00233BD7"/>
  </w:style>
  <w:style w:type="character" w:customStyle="1" w:styleId="WW8Num13z6">
    <w:name w:val="WW8Num13z6"/>
    <w:rsid w:val="00233BD7"/>
  </w:style>
  <w:style w:type="character" w:customStyle="1" w:styleId="WW8Num13z7">
    <w:name w:val="WW8Num13z7"/>
    <w:rsid w:val="00233BD7"/>
  </w:style>
  <w:style w:type="character" w:customStyle="1" w:styleId="WW8Num13z8">
    <w:name w:val="WW8Num13z8"/>
    <w:rsid w:val="00233BD7"/>
  </w:style>
  <w:style w:type="character" w:customStyle="1" w:styleId="WW8Num15z1">
    <w:name w:val="WW8Num15z1"/>
    <w:rsid w:val="00233BD7"/>
    <w:rPr>
      <w:rFonts w:ascii="Courier New" w:hAnsi="Courier New" w:cs="Courier New" w:hint="default"/>
    </w:rPr>
  </w:style>
  <w:style w:type="character" w:customStyle="1" w:styleId="WW8Num15z2">
    <w:name w:val="WW8Num15z2"/>
    <w:rsid w:val="00233BD7"/>
    <w:rPr>
      <w:rFonts w:ascii="Wingdings" w:hAnsi="Wingdings" w:cs="Wingdings" w:hint="default"/>
    </w:rPr>
  </w:style>
  <w:style w:type="character" w:customStyle="1" w:styleId="WW8Num16z4">
    <w:name w:val="WW8Num16z4"/>
    <w:rsid w:val="00233BD7"/>
  </w:style>
  <w:style w:type="character" w:customStyle="1" w:styleId="WW8Num16z5">
    <w:name w:val="WW8Num16z5"/>
    <w:rsid w:val="00233BD7"/>
  </w:style>
  <w:style w:type="character" w:customStyle="1" w:styleId="WW8Num16z6">
    <w:name w:val="WW8Num16z6"/>
    <w:rsid w:val="00233BD7"/>
  </w:style>
  <w:style w:type="character" w:customStyle="1" w:styleId="WW8Num16z7">
    <w:name w:val="WW8Num16z7"/>
    <w:rsid w:val="00233BD7"/>
  </w:style>
  <w:style w:type="character" w:customStyle="1" w:styleId="WW8Num16z8">
    <w:name w:val="WW8Num16z8"/>
    <w:rsid w:val="00233BD7"/>
  </w:style>
  <w:style w:type="character" w:customStyle="1" w:styleId="WW8Num17z1">
    <w:name w:val="WW8Num17z1"/>
    <w:rsid w:val="00233BD7"/>
    <w:rPr>
      <w:rFonts w:ascii="Courier New" w:hAnsi="Courier New" w:cs="Courier New" w:hint="default"/>
    </w:rPr>
  </w:style>
  <w:style w:type="character" w:customStyle="1" w:styleId="WW8Num17z2">
    <w:name w:val="WW8Num17z2"/>
    <w:rsid w:val="00233BD7"/>
    <w:rPr>
      <w:rFonts w:ascii="Wingdings" w:hAnsi="Wingdings" w:cs="Wingdings" w:hint="default"/>
    </w:rPr>
  </w:style>
  <w:style w:type="character" w:customStyle="1" w:styleId="WW8Num18z1">
    <w:name w:val="WW8Num18z1"/>
    <w:rsid w:val="00233BD7"/>
    <w:rPr>
      <w:rFonts w:ascii="Times New Roman" w:hAnsi="Times New Roman" w:cs="Times New Roman" w:hint="default"/>
      <w:sz w:val="24"/>
      <w:szCs w:val="24"/>
    </w:rPr>
  </w:style>
  <w:style w:type="character" w:customStyle="1" w:styleId="WW8Num18z3">
    <w:name w:val="WW8Num18z3"/>
    <w:rsid w:val="00233BD7"/>
    <w:rPr>
      <w:rFonts w:cs="Times New Roman"/>
    </w:rPr>
  </w:style>
  <w:style w:type="character" w:customStyle="1" w:styleId="WW8Num19z1">
    <w:name w:val="WW8Num19z1"/>
    <w:rsid w:val="00233BD7"/>
    <w:rPr>
      <w:rFonts w:ascii="Courier New" w:hAnsi="Courier New" w:cs="Courier New" w:hint="default"/>
    </w:rPr>
  </w:style>
  <w:style w:type="character" w:customStyle="1" w:styleId="WW8Num19z2">
    <w:name w:val="WW8Num19z2"/>
    <w:rsid w:val="00233BD7"/>
    <w:rPr>
      <w:rFonts w:ascii="Wingdings" w:hAnsi="Wingdings" w:cs="Wingdings" w:hint="default"/>
    </w:rPr>
  </w:style>
  <w:style w:type="character" w:customStyle="1" w:styleId="WW8Num20z1">
    <w:name w:val="WW8Num20z1"/>
    <w:rsid w:val="00233BD7"/>
  </w:style>
  <w:style w:type="character" w:customStyle="1" w:styleId="WW8Num20z2">
    <w:name w:val="WW8Num20z2"/>
    <w:rsid w:val="00233BD7"/>
  </w:style>
  <w:style w:type="character" w:customStyle="1" w:styleId="WW8Num20z3">
    <w:name w:val="WW8Num20z3"/>
    <w:rsid w:val="00233BD7"/>
  </w:style>
  <w:style w:type="character" w:customStyle="1" w:styleId="WW8Num20z4">
    <w:name w:val="WW8Num20z4"/>
    <w:rsid w:val="00233BD7"/>
  </w:style>
  <w:style w:type="character" w:customStyle="1" w:styleId="WW8Num20z5">
    <w:name w:val="WW8Num20z5"/>
    <w:rsid w:val="00233BD7"/>
  </w:style>
  <w:style w:type="character" w:customStyle="1" w:styleId="WW8Num20z6">
    <w:name w:val="WW8Num20z6"/>
    <w:rsid w:val="00233BD7"/>
  </w:style>
  <w:style w:type="character" w:customStyle="1" w:styleId="WW8Num20z7">
    <w:name w:val="WW8Num20z7"/>
    <w:rsid w:val="00233BD7"/>
  </w:style>
  <w:style w:type="character" w:customStyle="1" w:styleId="WW8Num20z8">
    <w:name w:val="WW8Num20z8"/>
    <w:rsid w:val="00233BD7"/>
  </w:style>
  <w:style w:type="character" w:customStyle="1" w:styleId="WW8Num22z1">
    <w:name w:val="WW8Num22z1"/>
    <w:rsid w:val="00233BD7"/>
  </w:style>
  <w:style w:type="character" w:customStyle="1" w:styleId="WW8Num22z2">
    <w:name w:val="WW8Num22z2"/>
    <w:rsid w:val="00233BD7"/>
  </w:style>
  <w:style w:type="character" w:customStyle="1" w:styleId="WW8Num22z3">
    <w:name w:val="WW8Num22z3"/>
    <w:rsid w:val="00233BD7"/>
  </w:style>
  <w:style w:type="character" w:customStyle="1" w:styleId="WW8Num22z4">
    <w:name w:val="WW8Num22z4"/>
    <w:rsid w:val="00233BD7"/>
  </w:style>
  <w:style w:type="character" w:customStyle="1" w:styleId="WW8Num22z5">
    <w:name w:val="WW8Num22z5"/>
    <w:rsid w:val="00233BD7"/>
  </w:style>
  <w:style w:type="character" w:customStyle="1" w:styleId="WW8Num22z6">
    <w:name w:val="WW8Num22z6"/>
    <w:rsid w:val="00233BD7"/>
  </w:style>
  <w:style w:type="character" w:customStyle="1" w:styleId="WW8Num22z7">
    <w:name w:val="WW8Num22z7"/>
    <w:rsid w:val="00233BD7"/>
  </w:style>
  <w:style w:type="character" w:customStyle="1" w:styleId="WW8Num22z8">
    <w:name w:val="WW8Num22z8"/>
    <w:rsid w:val="00233BD7"/>
  </w:style>
  <w:style w:type="character" w:customStyle="1" w:styleId="WW8Num23z1">
    <w:name w:val="WW8Num23z1"/>
    <w:rsid w:val="00233BD7"/>
  </w:style>
  <w:style w:type="character" w:customStyle="1" w:styleId="WW8Num23z2">
    <w:name w:val="WW8Num23z2"/>
    <w:rsid w:val="00233BD7"/>
  </w:style>
  <w:style w:type="character" w:customStyle="1" w:styleId="WW8Num23z3">
    <w:name w:val="WW8Num23z3"/>
    <w:rsid w:val="00233BD7"/>
  </w:style>
  <w:style w:type="character" w:customStyle="1" w:styleId="WW8Num23z4">
    <w:name w:val="WW8Num23z4"/>
    <w:rsid w:val="00233BD7"/>
  </w:style>
  <w:style w:type="character" w:customStyle="1" w:styleId="WW8Num23z5">
    <w:name w:val="WW8Num23z5"/>
    <w:rsid w:val="00233BD7"/>
  </w:style>
  <w:style w:type="character" w:customStyle="1" w:styleId="WW8Num23z6">
    <w:name w:val="WW8Num23z6"/>
    <w:rsid w:val="00233BD7"/>
  </w:style>
  <w:style w:type="character" w:customStyle="1" w:styleId="WW8Num23z7">
    <w:name w:val="WW8Num23z7"/>
    <w:rsid w:val="00233BD7"/>
  </w:style>
  <w:style w:type="character" w:customStyle="1" w:styleId="WW8Num23z8">
    <w:name w:val="WW8Num23z8"/>
    <w:rsid w:val="00233BD7"/>
  </w:style>
  <w:style w:type="character" w:customStyle="1" w:styleId="WW8Num24z1">
    <w:name w:val="WW8Num24z1"/>
    <w:rsid w:val="00233BD7"/>
  </w:style>
  <w:style w:type="character" w:customStyle="1" w:styleId="WW8Num24z2">
    <w:name w:val="WW8Num24z2"/>
    <w:rsid w:val="00233BD7"/>
  </w:style>
  <w:style w:type="character" w:customStyle="1" w:styleId="WW8Num24z3">
    <w:name w:val="WW8Num24z3"/>
    <w:rsid w:val="00233BD7"/>
  </w:style>
  <w:style w:type="character" w:customStyle="1" w:styleId="WW8Num24z4">
    <w:name w:val="WW8Num24z4"/>
    <w:rsid w:val="00233BD7"/>
  </w:style>
  <w:style w:type="character" w:customStyle="1" w:styleId="WW8Num24z5">
    <w:name w:val="WW8Num24z5"/>
    <w:rsid w:val="00233BD7"/>
  </w:style>
  <w:style w:type="character" w:customStyle="1" w:styleId="WW8Num24z6">
    <w:name w:val="WW8Num24z6"/>
    <w:rsid w:val="00233BD7"/>
  </w:style>
  <w:style w:type="character" w:customStyle="1" w:styleId="WW8Num24z7">
    <w:name w:val="WW8Num24z7"/>
    <w:rsid w:val="00233BD7"/>
  </w:style>
  <w:style w:type="character" w:customStyle="1" w:styleId="WW8Num24z8">
    <w:name w:val="WW8Num24z8"/>
    <w:rsid w:val="00233BD7"/>
  </w:style>
  <w:style w:type="character" w:customStyle="1" w:styleId="WW8Num25z2">
    <w:name w:val="WW8Num25z2"/>
    <w:rsid w:val="00233BD7"/>
    <w:rPr>
      <w:rFonts w:ascii="Times New Roman" w:hAnsi="Times New Roman" w:cs="Times New Roman" w:hint="default"/>
      <w:b w:val="0"/>
      <w:sz w:val="24"/>
      <w:szCs w:val="24"/>
      <w:u w:val="none"/>
    </w:rPr>
  </w:style>
  <w:style w:type="character" w:customStyle="1" w:styleId="WW8Num26z1">
    <w:name w:val="WW8Num26z1"/>
    <w:rsid w:val="00233BD7"/>
    <w:rPr>
      <w:rFonts w:ascii="Courier New" w:hAnsi="Courier New" w:cs="Courier New" w:hint="default"/>
    </w:rPr>
  </w:style>
  <w:style w:type="character" w:customStyle="1" w:styleId="WW8Num26z2">
    <w:name w:val="WW8Num26z2"/>
    <w:rsid w:val="00233BD7"/>
    <w:rPr>
      <w:rFonts w:ascii="Wingdings" w:hAnsi="Wingdings" w:cs="Wingdings" w:hint="default"/>
    </w:rPr>
  </w:style>
  <w:style w:type="character" w:customStyle="1" w:styleId="WW8Num27z1">
    <w:name w:val="WW8Num27z1"/>
    <w:rsid w:val="00233BD7"/>
  </w:style>
  <w:style w:type="character" w:customStyle="1" w:styleId="WW8Num27z2">
    <w:name w:val="WW8Num27z2"/>
    <w:rsid w:val="00233BD7"/>
  </w:style>
  <w:style w:type="character" w:customStyle="1" w:styleId="WW8Num27z3">
    <w:name w:val="WW8Num27z3"/>
    <w:rsid w:val="00233BD7"/>
  </w:style>
  <w:style w:type="character" w:customStyle="1" w:styleId="WW8Num27z4">
    <w:name w:val="WW8Num27z4"/>
    <w:rsid w:val="00233BD7"/>
  </w:style>
  <w:style w:type="character" w:customStyle="1" w:styleId="WW8Num27z5">
    <w:name w:val="WW8Num27z5"/>
    <w:rsid w:val="00233BD7"/>
  </w:style>
  <w:style w:type="character" w:customStyle="1" w:styleId="WW8Num27z6">
    <w:name w:val="WW8Num27z6"/>
    <w:rsid w:val="00233BD7"/>
  </w:style>
  <w:style w:type="character" w:customStyle="1" w:styleId="WW8Num27z7">
    <w:name w:val="WW8Num27z7"/>
    <w:rsid w:val="00233BD7"/>
  </w:style>
  <w:style w:type="character" w:customStyle="1" w:styleId="WW8Num27z8">
    <w:name w:val="WW8Num27z8"/>
    <w:rsid w:val="00233BD7"/>
  </w:style>
  <w:style w:type="character" w:customStyle="1" w:styleId="WW8Num28z1">
    <w:name w:val="WW8Num28z1"/>
    <w:rsid w:val="00233BD7"/>
  </w:style>
  <w:style w:type="character" w:customStyle="1" w:styleId="WW8Num28z2">
    <w:name w:val="WW8Num28z2"/>
    <w:rsid w:val="00233BD7"/>
  </w:style>
  <w:style w:type="character" w:customStyle="1" w:styleId="WW8Num28z3">
    <w:name w:val="WW8Num28z3"/>
    <w:rsid w:val="00233BD7"/>
  </w:style>
  <w:style w:type="character" w:customStyle="1" w:styleId="WW8Num28z4">
    <w:name w:val="WW8Num28z4"/>
    <w:rsid w:val="00233BD7"/>
  </w:style>
  <w:style w:type="character" w:customStyle="1" w:styleId="WW8Num28z5">
    <w:name w:val="WW8Num28z5"/>
    <w:rsid w:val="00233BD7"/>
  </w:style>
  <w:style w:type="character" w:customStyle="1" w:styleId="WW8Num28z6">
    <w:name w:val="WW8Num28z6"/>
    <w:rsid w:val="00233BD7"/>
  </w:style>
  <w:style w:type="character" w:customStyle="1" w:styleId="WW8Num28z7">
    <w:name w:val="WW8Num28z7"/>
    <w:rsid w:val="00233BD7"/>
  </w:style>
  <w:style w:type="character" w:customStyle="1" w:styleId="WW8Num28z8">
    <w:name w:val="WW8Num28z8"/>
    <w:rsid w:val="00233BD7"/>
  </w:style>
  <w:style w:type="character" w:customStyle="1" w:styleId="WW8Num29z1">
    <w:name w:val="WW8Num29z1"/>
    <w:rsid w:val="00233BD7"/>
  </w:style>
  <w:style w:type="character" w:customStyle="1" w:styleId="WW8Num29z2">
    <w:name w:val="WW8Num29z2"/>
    <w:rsid w:val="00233BD7"/>
  </w:style>
  <w:style w:type="character" w:customStyle="1" w:styleId="WW8Num29z3">
    <w:name w:val="WW8Num29z3"/>
    <w:rsid w:val="00233BD7"/>
  </w:style>
  <w:style w:type="character" w:customStyle="1" w:styleId="WW8Num29z4">
    <w:name w:val="WW8Num29z4"/>
    <w:rsid w:val="00233BD7"/>
  </w:style>
  <w:style w:type="character" w:customStyle="1" w:styleId="WW8Num29z5">
    <w:name w:val="WW8Num29z5"/>
    <w:rsid w:val="00233BD7"/>
  </w:style>
  <w:style w:type="character" w:customStyle="1" w:styleId="WW8Num29z6">
    <w:name w:val="WW8Num29z6"/>
    <w:rsid w:val="00233BD7"/>
  </w:style>
  <w:style w:type="character" w:customStyle="1" w:styleId="WW8Num29z7">
    <w:name w:val="WW8Num29z7"/>
    <w:rsid w:val="00233BD7"/>
  </w:style>
  <w:style w:type="character" w:customStyle="1" w:styleId="WW8Num29z8">
    <w:name w:val="WW8Num29z8"/>
    <w:rsid w:val="00233BD7"/>
  </w:style>
  <w:style w:type="character" w:customStyle="1" w:styleId="WW8Num30z1">
    <w:name w:val="WW8Num30z1"/>
    <w:rsid w:val="00233BD7"/>
  </w:style>
  <w:style w:type="character" w:customStyle="1" w:styleId="WW8Num30z2">
    <w:name w:val="WW8Num30z2"/>
    <w:rsid w:val="00233BD7"/>
  </w:style>
  <w:style w:type="character" w:customStyle="1" w:styleId="WW8Num30z3">
    <w:name w:val="WW8Num30z3"/>
    <w:rsid w:val="00233BD7"/>
  </w:style>
  <w:style w:type="character" w:customStyle="1" w:styleId="WW8Num30z4">
    <w:name w:val="WW8Num30z4"/>
    <w:rsid w:val="00233BD7"/>
  </w:style>
  <w:style w:type="character" w:customStyle="1" w:styleId="WW8Num30z5">
    <w:name w:val="WW8Num30z5"/>
    <w:rsid w:val="00233BD7"/>
  </w:style>
  <w:style w:type="character" w:customStyle="1" w:styleId="WW8Num30z6">
    <w:name w:val="WW8Num30z6"/>
    <w:rsid w:val="00233BD7"/>
  </w:style>
  <w:style w:type="character" w:customStyle="1" w:styleId="WW8Num30z7">
    <w:name w:val="WW8Num30z7"/>
    <w:rsid w:val="00233BD7"/>
  </w:style>
  <w:style w:type="character" w:customStyle="1" w:styleId="WW8Num30z8">
    <w:name w:val="WW8Num30z8"/>
    <w:rsid w:val="00233BD7"/>
  </w:style>
  <w:style w:type="character" w:customStyle="1" w:styleId="WW8Num31z2">
    <w:name w:val="WW8Num31z2"/>
    <w:rsid w:val="00233BD7"/>
    <w:rPr>
      <w:rFonts w:cs="Times New Roman"/>
    </w:rPr>
  </w:style>
  <w:style w:type="character" w:customStyle="1" w:styleId="WW8Num31z3">
    <w:name w:val="WW8Num31z3"/>
    <w:rsid w:val="00233BD7"/>
    <w:rPr>
      <w:rFonts w:ascii="Times New Roman" w:hAnsi="Times New Roman" w:cs="Times New Roman" w:hint="default"/>
      <w:b w:val="0"/>
      <w:sz w:val="24"/>
      <w:szCs w:val="24"/>
    </w:rPr>
  </w:style>
  <w:style w:type="character" w:customStyle="1" w:styleId="WW8Num32z1">
    <w:name w:val="WW8Num32z1"/>
    <w:rsid w:val="00233BD7"/>
    <w:rPr>
      <w:rFonts w:cs="Times New Roman"/>
    </w:rPr>
  </w:style>
  <w:style w:type="character" w:customStyle="1" w:styleId="WW8Num33z1">
    <w:name w:val="WW8Num33z1"/>
    <w:rsid w:val="00233BD7"/>
  </w:style>
  <w:style w:type="character" w:customStyle="1" w:styleId="WW8Num33z2">
    <w:name w:val="WW8Num33z2"/>
    <w:rsid w:val="00233BD7"/>
  </w:style>
  <w:style w:type="character" w:customStyle="1" w:styleId="WW8Num33z3">
    <w:name w:val="WW8Num33z3"/>
    <w:rsid w:val="00233BD7"/>
  </w:style>
  <w:style w:type="character" w:customStyle="1" w:styleId="WW8Num33z4">
    <w:name w:val="WW8Num33z4"/>
    <w:rsid w:val="00233BD7"/>
  </w:style>
  <w:style w:type="character" w:customStyle="1" w:styleId="WW8Num33z5">
    <w:name w:val="WW8Num33z5"/>
    <w:rsid w:val="00233BD7"/>
  </w:style>
  <w:style w:type="character" w:customStyle="1" w:styleId="WW8Num33z6">
    <w:name w:val="WW8Num33z6"/>
    <w:rsid w:val="00233BD7"/>
  </w:style>
  <w:style w:type="character" w:customStyle="1" w:styleId="WW8Num33z7">
    <w:name w:val="WW8Num33z7"/>
    <w:rsid w:val="00233BD7"/>
  </w:style>
  <w:style w:type="character" w:customStyle="1" w:styleId="WW8Num33z8">
    <w:name w:val="WW8Num33z8"/>
    <w:rsid w:val="00233BD7"/>
  </w:style>
  <w:style w:type="character" w:customStyle="1" w:styleId="WW8Num35z1">
    <w:name w:val="WW8Num35z1"/>
    <w:rsid w:val="00233BD7"/>
    <w:rPr>
      <w:rFonts w:cs="Times New Roman"/>
    </w:rPr>
  </w:style>
  <w:style w:type="character" w:customStyle="1" w:styleId="WW8Num36z1">
    <w:name w:val="WW8Num36z1"/>
    <w:rsid w:val="00233BD7"/>
    <w:rPr>
      <w:rFonts w:hint="default"/>
    </w:rPr>
  </w:style>
  <w:style w:type="character" w:customStyle="1" w:styleId="WW8Num36z2">
    <w:name w:val="WW8Num36z2"/>
    <w:rsid w:val="00233BD7"/>
  </w:style>
  <w:style w:type="character" w:customStyle="1" w:styleId="WW8Num36z3">
    <w:name w:val="WW8Num36z3"/>
    <w:rsid w:val="00233BD7"/>
  </w:style>
  <w:style w:type="character" w:customStyle="1" w:styleId="WW8Num36z4">
    <w:name w:val="WW8Num36z4"/>
    <w:rsid w:val="00233BD7"/>
  </w:style>
  <w:style w:type="character" w:customStyle="1" w:styleId="WW8Num36z5">
    <w:name w:val="WW8Num36z5"/>
    <w:rsid w:val="00233BD7"/>
  </w:style>
  <w:style w:type="character" w:customStyle="1" w:styleId="WW8Num36z6">
    <w:name w:val="WW8Num36z6"/>
    <w:rsid w:val="00233BD7"/>
  </w:style>
  <w:style w:type="character" w:customStyle="1" w:styleId="WW8Num36z7">
    <w:name w:val="WW8Num36z7"/>
    <w:rsid w:val="00233BD7"/>
  </w:style>
  <w:style w:type="character" w:customStyle="1" w:styleId="WW8Num36z8">
    <w:name w:val="WW8Num36z8"/>
    <w:rsid w:val="00233BD7"/>
  </w:style>
  <w:style w:type="character" w:customStyle="1" w:styleId="WW8Num37z1">
    <w:name w:val="WW8Num37z1"/>
    <w:rsid w:val="00233BD7"/>
    <w:rPr>
      <w:rFonts w:ascii="Times New Roman" w:hAnsi="Times New Roman" w:cs="Times New Roman" w:hint="default"/>
      <w:b w:val="0"/>
      <w:color w:val="auto"/>
      <w:sz w:val="24"/>
      <w:szCs w:val="24"/>
    </w:rPr>
  </w:style>
  <w:style w:type="character" w:customStyle="1" w:styleId="WW8Num37z2">
    <w:name w:val="WW8Num37z2"/>
    <w:rsid w:val="00233BD7"/>
    <w:rPr>
      <w:rFonts w:cs="Times New Roman" w:hint="default"/>
    </w:rPr>
  </w:style>
  <w:style w:type="character" w:customStyle="1" w:styleId="WW8Num38z1">
    <w:name w:val="WW8Num38z1"/>
    <w:rsid w:val="00233BD7"/>
    <w:rPr>
      <w:rFonts w:ascii="Courier New" w:hAnsi="Courier New" w:cs="Courier New" w:hint="default"/>
    </w:rPr>
  </w:style>
  <w:style w:type="character" w:customStyle="1" w:styleId="WW8Num38z2">
    <w:name w:val="WW8Num38z2"/>
    <w:rsid w:val="00233BD7"/>
    <w:rPr>
      <w:rFonts w:ascii="Wingdings" w:hAnsi="Wingdings" w:cs="Wingdings" w:hint="default"/>
    </w:rPr>
  </w:style>
  <w:style w:type="character" w:customStyle="1" w:styleId="WW8Num39z1">
    <w:name w:val="WW8Num39z1"/>
    <w:rsid w:val="00233BD7"/>
    <w:rPr>
      <w:rFonts w:ascii="Symbol" w:eastAsia="MS Mincho" w:hAnsi="Symbol" w:cs="Symbol" w:hint="default"/>
    </w:rPr>
  </w:style>
  <w:style w:type="character" w:customStyle="1" w:styleId="WW8Num39z2">
    <w:name w:val="WW8Num39z2"/>
    <w:rsid w:val="00233BD7"/>
  </w:style>
  <w:style w:type="character" w:customStyle="1" w:styleId="WW8Num39z3">
    <w:name w:val="WW8Num39z3"/>
    <w:rsid w:val="00233BD7"/>
  </w:style>
  <w:style w:type="character" w:customStyle="1" w:styleId="WW8Num39z4">
    <w:name w:val="WW8Num39z4"/>
    <w:rsid w:val="00233BD7"/>
  </w:style>
  <w:style w:type="character" w:customStyle="1" w:styleId="WW8Num39z5">
    <w:name w:val="WW8Num39z5"/>
    <w:rsid w:val="00233BD7"/>
  </w:style>
  <w:style w:type="character" w:customStyle="1" w:styleId="WW8Num39z6">
    <w:name w:val="WW8Num39z6"/>
    <w:rsid w:val="00233BD7"/>
  </w:style>
  <w:style w:type="character" w:customStyle="1" w:styleId="WW8Num39z7">
    <w:name w:val="WW8Num39z7"/>
    <w:rsid w:val="00233BD7"/>
  </w:style>
  <w:style w:type="character" w:customStyle="1" w:styleId="WW8Num39z8">
    <w:name w:val="WW8Num39z8"/>
    <w:rsid w:val="00233BD7"/>
  </w:style>
  <w:style w:type="character" w:customStyle="1" w:styleId="WW8Num40z1">
    <w:name w:val="WW8Num40z1"/>
    <w:rsid w:val="00233BD7"/>
  </w:style>
  <w:style w:type="character" w:customStyle="1" w:styleId="WW8Num40z2">
    <w:name w:val="WW8Num40z2"/>
    <w:rsid w:val="00233BD7"/>
  </w:style>
  <w:style w:type="character" w:customStyle="1" w:styleId="WW8Num40z3">
    <w:name w:val="WW8Num40z3"/>
    <w:rsid w:val="00233BD7"/>
  </w:style>
  <w:style w:type="character" w:customStyle="1" w:styleId="WW8Num40z4">
    <w:name w:val="WW8Num40z4"/>
    <w:rsid w:val="00233BD7"/>
  </w:style>
  <w:style w:type="character" w:customStyle="1" w:styleId="WW8Num40z5">
    <w:name w:val="WW8Num40z5"/>
    <w:rsid w:val="00233BD7"/>
  </w:style>
  <w:style w:type="character" w:customStyle="1" w:styleId="WW8Num40z6">
    <w:name w:val="WW8Num40z6"/>
    <w:rsid w:val="00233BD7"/>
  </w:style>
  <w:style w:type="character" w:customStyle="1" w:styleId="WW8Num40z7">
    <w:name w:val="WW8Num40z7"/>
    <w:rsid w:val="00233BD7"/>
  </w:style>
  <w:style w:type="character" w:customStyle="1" w:styleId="WW8Num40z8">
    <w:name w:val="WW8Num40z8"/>
    <w:rsid w:val="00233BD7"/>
  </w:style>
  <w:style w:type="character" w:customStyle="1" w:styleId="WW8Num41z1">
    <w:name w:val="WW8Num41z1"/>
    <w:rsid w:val="00233BD7"/>
    <w:rPr>
      <w:rFonts w:ascii="Courier New" w:hAnsi="Courier New" w:cs="Courier New" w:hint="default"/>
    </w:rPr>
  </w:style>
  <w:style w:type="character" w:customStyle="1" w:styleId="WW8Num41z2">
    <w:name w:val="WW8Num41z2"/>
    <w:rsid w:val="00233BD7"/>
    <w:rPr>
      <w:rFonts w:ascii="Wingdings" w:hAnsi="Wingdings" w:cs="Wingdings" w:hint="default"/>
    </w:rPr>
  </w:style>
  <w:style w:type="character" w:customStyle="1" w:styleId="WW8Num42z1">
    <w:name w:val="WW8Num42z1"/>
    <w:rsid w:val="00233BD7"/>
  </w:style>
  <w:style w:type="character" w:customStyle="1" w:styleId="WW8Num42z2">
    <w:name w:val="WW8Num42z2"/>
    <w:rsid w:val="00233BD7"/>
  </w:style>
  <w:style w:type="character" w:customStyle="1" w:styleId="WW8Num42z3">
    <w:name w:val="WW8Num42z3"/>
    <w:rsid w:val="00233BD7"/>
  </w:style>
  <w:style w:type="character" w:customStyle="1" w:styleId="WW8Num42z4">
    <w:name w:val="WW8Num42z4"/>
    <w:rsid w:val="00233BD7"/>
  </w:style>
  <w:style w:type="character" w:customStyle="1" w:styleId="WW8Num42z5">
    <w:name w:val="WW8Num42z5"/>
    <w:rsid w:val="00233BD7"/>
  </w:style>
  <w:style w:type="character" w:customStyle="1" w:styleId="WW8Num42z6">
    <w:name w:val="WW8Num42z6"/>
    <w:rsid w:val="00233BD7"/>
  </w:style>
  <w:style w:type="character" w:customStyle="1" w:styleId="WW8Num42z7">
    <w:name w:val="WW8Num42z7"/>
    <w:rsid w:val="00233BD7"/>
  </w:style>
  <w:style w:type="character" w:customStyle="1" w:styleId="WW8Num42z8">
    <w:name w:val="WW8Num42z8"/>
    <w:rsid w:val="00233BD7"/>
  </w:style>
  <w:style w:type="character" w:customStyle="1" w:styleId="WW8Num43z1">
    <w:name w:val="WW8Num43z1"/>
    <w:rsid w:val="00233BD7"/>
  </w:style>
  <w:style w:type="character" w:customStyle="1" w:styleId="WW8Num43z3">
    <w:name w:val="WW8Num43z3"/>
    <w:rsid w:val="00233BD7"/>
  </w:style>
  <w:style w:type="character" w:customStyle="1" w:styleId="WW8Num43z4">
    <w:name w:val="WW8Num43z4"/>
    <w:rsid w:val="00233BD7"/>
  </w:style>
  <w:style w:type="character" w:customStyle="1" w:styleId="WW8Num43z5">
    <w:name w:val="WW8Num43z5"/>
    <w:rsid w:val="00233BD7"/>
  </w:style>
  <w:style w:type="character" w:customStyle="1" w:styleId="WW8Num43z6">
    <w:name w:val="WW8Num43z6"/>
    <w:rsid w:val="00233BD7"/>
  </w:style>
  <w:style w:type="character" w:customStyle="1" w:styleId="WW8Num43z7">
    <w:name w:val="WW8Num43z7"/>
    <w:rsid w:val="00233BD7"/>
  </w:style>
  <w:style w:type="character" w:customStyle="1" w:styleId="WW8Num43z8">
    <w:name w:val="WW8Num43z8"/>
    <w:rsid w:val="00233BD7"/>
  </w:style>
  <w:style w:type="character" w:customStyle="1" w:styleId="WW8Num44z1">
    <w:name w:val="WW8Num44z1"/>
    <w:rsid w:val="00233BD7"/>
    <w:rPr>
      <w:rFonts w:cs="Times New Roman"/>
    </w:rPr>
  </w:style>
  <w:style w:type="character" w:customStyle="1" w:styleId="WW8Num45z1">
    <w:name w:val="WW8Num45z1"/>
    <w:rsid w:val="00233BD7"/>
    <w:rPr>
      <w:rFonts w:ascii="Courier New" w:hAnsi="Courier New" w:cs="Courier New" w:hint="default"/>
    </w:rPr>
  </w:style>
  <w:style w:type="character" w:customStyle="1" w:styleId="WW8Num45z2">
    <w:name w:val="WW8Num45z2"/>
    <w:rsid w:val="00233BD7"/>
    <w:rPr>
      <w:rFonts w:ascii="Wingdings" w:hAnsi="Wingdings" w:cs="Wingdings" w:hint="default"/>
    </w:rPr>
  </w:style>
  <w:style w:type="character" w:customStyle="1" w:styleId="WW8Num46z2">
    <w:name w:val="WW8Num46z2"/>
    <w:rsid w:val="00233BD7"/>
  </w:style>
  <w:style w:type="character" w:customStyle="1" w:styleId="WW8Num46z3">
    <w:name w:val="WW8Num46z3"/>
    <w:rsid w:val="00233BD7"/>
  </w:style>
  <w:style w:type="character" w:customStyle="1" w:styleId="WW8Num46z4">
    <w:name w:val="WW8Num46z4"/>
    <w:rsid w:val="00233BD7"/>
  </w:style>
  <w:style w:type="character" w:customStyle="1" w:styleId="WW8Num46z5">
    <w:name w:val="WW8Num46z5"/>
    <w:rsid w:val="00233BD7"/>
  </w:style>
  <w:style w:type="character" w:customStyle="1" w:styleId="WW8Num46z6">
    <w:name w:val="WW8Num46z6"/>
    <w:rsid w:val="00233BD7"/>
  </w:style>
  <w:style w:type="character" w:customStyle="1" w:styleId="WW8Num46z7">
    <w:name w:val="WW8Num46z7"/>
    <w:rsid w:val="00233BD7"/>
  </w:style>
  <w:style w:type="character" w:customStyle="1" w:styleId="WW8Num46z8">
    <w:name w:val="WW8Num46z8"/>
    <w:rsid w:val="00233BD7"/>
  </w:style>
  <w:style w:type="character" w:customStyle="1" w:styleId="WW8Num47z1">
    <w:name w:val="WW8Num47z1"/>
    <w:rsid w:val="00233BD7"/>
  </w:style>
  <w:style w:type="character" w:customStyle="1" w:styleId="WW8Num47z2">
    <w:name w:val="WW8Num47z2"/>
    <w:rsid w:val="00233BD7"/>
  </w:style>
  <w:style w:type="character" w:customStyle="1" w:styleId="WW8Num47z3">
    <w:name w:val="WW8Num47z3"/>
    <w:rsid w:val="00233BD7"/>
  </w:style>
  <w:style w:type="character" w:customStyle="1" w:styleId="WW8Num47z4">
    <w:name w:val="WW8Num47z4"/>
    <w:rsid w:val="00233BD7"/>
  </w:style>
  <w:style w:type="character" w:customStyle="1" w:styleId="WW8Num47z5">
    <w:name w:val="WW8Num47z5"/>
    <w:rsid w:val="00233BD7"/>
  </w:style>
  <w:style w:type="character" w:customStyle="1" w:styleId="WW8Num47z6">
    <w:name w:val="WW8Num47z6"/>
    <w:rsid w:val="00233BD7"/>
  </w:style>
  <w:style w:type="character" w:customStyle="1" w:styleId="WW8Num47z7">
    <w:name w:val="WW8Num47z7"/>
    <w:rsid w:val="00233BD7"/>
  </w:style>
  <w:style w:type="character" w:customStyle="1" w:styleId="WW8Num47z8">
    <w:name w:val="WW8Num47z8"/>
    <w:rsid w:val="00233BD7"/>
  </w:style>
  <w:style w:type="character" w:customStyle="1" w:styleId="WW8Num48z1">
    <w:name w:val="WW8Num48z1"/>
    <w:rsid w:val="00233BD7"/>
    <w:rPr>
      <w:rFonts w:ascii="Courier New" w:hAnsi="Courier New" w:cs="Courier New" w:hint="default"/>
    </w:rPr>
  </w:style>
  <w:style w:type="character" w:customStyle="1" w:styleId="WW8Num49z1">
    <w:name w:val="WW8Num49z1"/>
    <w:rsid w:val="00233BD7"/>
  </w:style>
  <w:style w:type="character" w:customStyle="1" w:styleId="WW8Num49z2">
    <w:name w:val="WW8Num49z2"/>
    <w:rsid w:val="00233BD7"/>
  </w:style>
  <w:style w:type="character" w:customStyle="1" w:styleId="WW8Num49z3">
    <w:name w:val="WW8Num49z3"/>
    <w:rsid w:val="00233BD7"/>
  </w:style>
  <w:style w:type="character" w:customStyle="1" w:styleId="WW8Num49z4">
    <w:name w:val="WW8Num49z4"/>
    <w:rsid w:val="00233BD7"/>
  </w:style>
  <w:style w:type="character" w:customStyle="1" w:styleId="WW8Num49z5">
    <w:name w:val="WW8Num49z5"/>
    <w:rsid w:val="00233BD7"/>
  </w:style>
  <w:style w:type="character" w:customStyle="1" w:styleId="WW8Num49z6">
    <w:name w:val="WW8Num49z6"/>
    <w:rsid w:val="00233BD7"/>
  </w:style>
  <w:style w:type="character" w:customStyle="1" w:styleId="WW8Num49z7">
    <w:name w:val="WW8Num49z7"/>
    <w:rsid w:val="00233BD7"/>
  </w:style>
  <w:style w:type="character" w:customStyle="1" w:styleId="WW8Num49z8">
    <w:name w:val="WW8Num49z8"/>
    <w:rsid w:val="00233BD7"/>
  </w:style>
  <w:style w:type="character" w:customStyle="1" w:styleId="WW8Num51z1">
    <w:name w:val="WW8Num51z1"/>
    <w:rsid w:val="00233BD7"/>
  </w:style>
  <w:style w:type="character" w:customStyle="1" w:styleId="WW8Num51z2">
    <w:name w:val="WW8Num51z2"/>
    <w:rsid w:val="00233BD7"/>
  </w:style>
  <w:style w:type="character" w:customStyle="1" w:styleId="WW8Num51z3">
    <w:name w:val="WW8Num51z3"/>
    <w:rsid w:val="00233BD7"/>
  </w:style>
  <w:style w:type="character" w:customStyle="1" w:styleId="WW8Num51z4">
    <w:name w:val="WW8Num51z4"/>
    <w:rsid w:val="00233BD7"/>
  </w:style>
  <w:style w:type="character" w:customStyle="1" w:styleId="WW8Num51z5">
    <w:name w:val="WW8Num51z5"/>
    <w:rsid w:val="00233BD7"/>
  </w:style>
  <w:style w:type="character" w:customStyle="1" w:styleId="WW8Num51z6">
    <w:name w:val="WW8Num51z6"/>
    <w:rsid w:val="00233BD7"/>
  </w:style>
  <w:style w:type="character" w:customStyle="1" w:styleId="WW8Num51z7">
    <w:name w:val="WW8Num51z7"/>
    <w:rsid w:val="00233BD7"/>
  </w:style>
  <w:style w:type="character" w:customStyle="1" w:styleId="WW8Num51z8">
    <w:name w:val="WW8Num51z8"/>
    <w:rsid w:val="00233BD7"/>
  </w:style>
  <w:style w:type="character" w:customStyle="1" w:styleId="WW8Num52z1">
    <w:name w:val="WW8Num52z1"/>
    <w:rsid w:val="00233BD7"/>
  </w:style>
  <w:style w:type="character" w:customStyle="1" w:styleId="WW8Num52z2">
    <w:name w:val="WW8Num52z2"/>
    <w:rsid w:val="00233BD7"/>
  </w:style>
  <w:style w:type="character" w:customStyle="1" w:styleId="WW8Num52z3">
    <w:name w:val="WW8Num52z3"/>
    <w:rsid w:val="00233BD7"/>
  </w:style>
  <w:style w:type="character" w:customStyle="1" w:styleId="WW8Num52z4">
    <w:name w:val="WW8Num52z4"/>
    <w:rsid w:val="00233BD7"/>
  </w:style>
  <w:style w:type="character" w:customStyle="1" w:styleId="WW8Num52z5">
    <w:name w:val="WW8Num52z5"/>
    <w:rsid w:val="00233BD7"/>
  </w:style>
  <w:style w:type="character" w:customStyle="1" w:styleId="WW8Num52z6">
    <w:name w:val="WW8Num52z6"/>
    <w:rsid w:val="00233BD7"/>
  </w:style>
  <w:style w:type="character" w:customStyle="1" w:styleId="WW8Num52z7">
    <w:name w:val="WW8Num52z7"/>
    <w:rsid w:val="00233BD7"/>
  </w:style>
  <w:style w:type="character" w:customStyle="1" w:styleId="WW8Num52z8">
    <w:name w:val="WW8Num52z8"/>
    <w:rsid w:val="00233BD7"/>
  </w:style>
  <w:style w:type="character" w:customStyle="1" w:styleId="WW8Num53z1">
    <w:name w:val="WW8Num53z1"/>
    <w:rsid w:val="00233BD7"/>
  </w:style>
  <w:style w:type="character" w:customStyle="1" w:styleId="WW8Num53z2">
    <w:name w:val="WW8Num53z2"/>
    <w:rsid w:val="00233BD7"/>
  </w:style>
  <w:style w:type="character" w:customStyle="1" w:styleId="WW8Num53z3">
    <w:name w:val="WW8Num53z3"/>
    <w:rsid w:val="00233BD7"/>
  </w:style>
  <w:style w:type="character" w:customStyle="1" w:styleId="WW8Num53z4">
    <w:name w:val="WW8Num53z4"/>
    <w:rsid w:val="00233BD7"/>
  </w:style>
  <w:style w:type="character" w:customStyle="1" w:styleId="WW8Num53z5">
    <w:name w:val="WW8Num53z5"/>
    <w:rsid w:val="00233BD7"/>
  </w:style>
  <w:style w:type="character" w:customStyle="1" w:styleId="WW8Num53z6">
    <w:name w:val="WW8Num53z6"/>
    <w:rsid w:val="00233BD7"/>
  </w:style>
  <w:style w:type="character" w:customStyle="1" w:styleId="WW8Num53z7">
    <w:name w:val="WW8Num53z7"/>
    <w:rsid w:val="00233BD7"/>
  </w:style>
  <w:style w:type="character" w:customStyle="1" w:styleId="WW8Num53z8">
    <w:name w:val="WW8Num53z8"/>
    <w:rsid w:val="00233BD7"/>
  </w:style>
  <w:style w:type="character" w:customStyle="1" w:styleId="WW8Num54z1">
    <w:name w:val="WW8Num54z1"/>
    <w:rsid w:val="00233BD7"/>
  </w:style>
  <w:style w:type="character" w:customStyle="1" w:styleId="WW8Num54z2">
    <w:name w:val="WW8Num54z2"/>
    <w:rsid w:val="00233BD7"/>
  </w:style>
  <w:style w:type="character" w:customStyle="1" w:styleId="WW8Num54z3">
    <w:name w:val="WW8Num54z3"/>
    <w:rsid w:val="00233BD7"/>
  </w:style>
  <w:style w:type="character" w:customStyle="1" w:styleId="WW8Num54z4">
    <w:name w:val="WW8Num54z4"/>
    <w:rsid w:val="00233BD7"/>
  </w:style>
  <w:style w:type="character" w:customStyle="1" w:styleId="WW8Num54z5">
    <w:name w:val="WW8Num54z5"/>
    <w:rsid w:val="00233BD7"/>
  </w:style>
  <w:style w:type="character" w:customStyle="1" w:styleId="WW8Num54z6">
    <w:name w:val="WW8Num54z6"/>
    <w:rsid w:val="00233BD7"/>
  </w:style>
  <w:style w:type="character" w:customStyle="1" w:styleId="WW8Num54z7">
    <w:name w:val="WW8Num54z7"/>
    <w:rsid w:val="00233BD7"/>
  </w:style>
  <w:style w:type="character" w:customStyle="1" w:styleId="WW8Num54z8">
    <w:name w:val="WW8Num54z8"/>
    <w:rsid w:val="00233BD7"/>
  </w:style>
  <w:style w:type="character" w:customStyle="1" w:styleId="WW8Num55z3">
    <w:name w:val="WW8Num55z3"/>
    <w:rsid w:val="00233BD7"/>
  </w:style>
  <w:style w:type="character" w:customStyle="1" w:styleId="WW8Num55z4">
    <w:name w:val="WW8Num55z4"/>
    <w:rsid w:val="00233BD7"/>
  </w:style>
  <w:style w:type="character" w:customStyle="1" w:styleId="WW8Num55z5">
    <w:name w:val="WW8Num55z5"/>
    <w:rsid w:val="00233BD7"/>
  </w:style>
  <w:style w:type="character" w:customStyle="1" w:styleId="WW8Num55z6">
    <w:name w:val="WW8Num55z6"/>
    <w:rsid w:val="00233BD7"/>
  </w:style>
  <w:style w:type="character" w:customStyle="1" w:styleId="WW8Num55z7">
    <w:name w:val="WW8Num55z7"/>
    <w:rsid w:val="00233BD7"/>
  </w:style>
  <w:style w:type="character" w:customStyle="1" w:styleId="WW8Num55z8">
    <w:name w:val="WW8Num55z8"/>
    <w:rsid w:val="00233BD7"/>
  </w:style>
  <w:style w:type="character" w:customStyle="1" w:styleId="WW8Num56z1">
    <w:name w:val="WW8Num56z1"/>
    <w:rsid w:val="00233BD7"/>
    <w:rPr>
      <w:rFonts w:cs="Times New Roman"/>
    </w:rPr>
  </w:style>
  <w:style w:type="character" w:customStyle="1" w:styleId="WW8Num57z1">
    <w:name w:val="WW8Num57z1"/>
    <w:rsid w:val="00233BD7"/>
    <w:rPr>
      <w:rFonts w:ascii="Courier New" w:hAnsi="Courier New" w:cs="Courier New" w:hint="default"/>
    </w:rPr>
  </w:style>
  <w:style w:type="character" w:customStyle="1" w:styleId="WW8Num57z2">
    <w:name w:val="WW8Num57z2"/>
    <w:rsid w:val="00233BD7"/>
    <w:rPr>
      <w:rFonts w:ascii="Wingdings" w:hAnsi="Wingdings" w:cs="Wingdings" w:hint="default"/>
    </w:rPr>
  </w:style>
  <w:style w:type="character" w:customStyle="1" w:styleId="WW8Num58z1">
    <w:name w:val="WW8Num58z1"/>
    <w:rsid w:val="00233BD7"/>
  </w:style>
  <w:style w:type="character" w:customStyle="1" w:styleId="WW8Num58z2">
    <w:name w:val="WW8Num58z2"/>
    <w:rsid w:val="00233BD7"/>
  </w:style>
  <w:style w:type="character" w:customStyle="1" w:styleId="WW8Num58z3">
    <w:name w:val="WW8Num58z3"/>
    <w:rsid w:val="00233BD7"/>
  </w:style>
  <w:style w:type="character" w:customStyle="1" w:styleId="WW8Num58z4">
    <w:name w:val="WW8Num58z4"/>
    <w:rsid w:val="00233BD7"/>
  </w:style>
  <w:style w:type="character" w:customStyle="1" w:styleId="WW8Num58z5">
    <w:name w:val="WW8Num58z5"/>
    <w:rsid w:val="00233BD7"/>
  </w:style>
  <w:style w:type="character" w:customStyle="1" w:styleId="WW8Num58z6">
    <w:name w:val="WW8Num58z6"/>
    <w:rsid w:val="00233BD7"/>
  </w:style>
  <w:style w:type="character" w:customStyle="1" w:styleId="WW8Num58z7">
    <w:name w:val="WW8Num58z7"/>
    <w:rsid w:val="00233BD7"/>
  </w:style>
  <w:style w:type="character" w:customStyle="1" w:styleId="WW8Num58z8">
    <w:name w:val="WW8Num58z8"/>
    <w:rsid w:val="00233BD7"/>
  </w:style>
  <w:style w:type="character" w:customStyle="1" w:styleId="WW8Num59z1">
    <w:name w:val="WW8Num59z1"/>
    <w:rsid w:val="00233BD7"/>
    <w:rPr>
      <w:rFonts w:hint="default"/>
    </w:rPr>
  </w:style>
  <w:style w:type="character" w:customStyle="1" w:styleId="WW8Num60z1">
    <w:name w:val="WW8Num60z1"/>
    <w:rsid w:val="00233BD7"/>
    <w:rPr>
      <w:rFonts w:cs="Times New Roman" w:hint="default"/>
      <w:bCs/>
    </w:rPr>
  </w:style>
  <w:style w:type="character" w:customStyle="1" w:styleId="WW8Num61z1">
    <w:name w:val="WW8Num61z1"/>
    <w:rsid w:val="00233BD7"/>
    <w:rPr>
      <w:rFonts w:cs="Times New Roman"/>
    </w:rPr>
  </w:style>
  <w:style w:type="character" w:customStyle="1" w:styleId="WW8Num64z1">
    <w:name w:val="WW8Num64z1"/>
    <w:rsid w:val="00233BD7"/>
  </w:style>
  <w:style w:type="character" w:customStyle="1" w:styleId="WW8Num64z2">
    <w:name w:val="WW8Num64z2"/>
    <w:rsid w:val="00233BD7"/>
  </w:style>
  <w:style w:type="character" w:customStyle="1" w:styleId="WW8Num64z3">
    <w:name w:val="WW8Num64z3"/>
    <w:rsid w:val="00233BD7"/>
  </w:style>
  <w:style w:type="character" w:customStyle="1" w:styleId="WW8Num64z4">
    <w:name w:val="WW8Num64z4"/>
    <w:rsid w:val="00233BD7"/>
  </w:style>
  <w:style w:type="character" w:customStyle="1" w:styleId="WW8Num64z5">
    <w:name w:val="WW8Num64z5"/>
    <w:rsid w:val="00233BD7"/>
  </w:style>
  <w:style w:type="character" w:customStyle="1" w:styleId="WW8Num64z6">
    <w:name w:val="WW8Num64z6"/>
    <w:rsid w:val="00233BD7"/>
  </w:style>
  <w:style w:type="character" w:customStyle="1" w:styleId="WW8Num64z7">
    <w:name w:val="WW8Num64z7"/>
    <w:rsid w:val="00233BD7"/>
  </w:style>
  <w:style w:type="character" w:customStyle="1" w:styleId="WW8Num64z8">
    <w:name w:val="WW8Num64z8"/>
    <w:rsid w:val="00233BD7"/>
  </w:style>
  <w:style w:type="character" w:customStyle="1" w:styleId="WW8Num65z1">
    <w:name w:val="WW8Num65z1"/>
    <w:rsid w:val="00233BD7"/>
  </w:style>
  <w:style w:type="character" w:customStyle="1" w:styleId="WW8Num65z2">
    <w:name w:val="WW8Num65z2"/>
    <w:rsid w:val="00233BD7"/>
  </w:style>
  <w:style w:type="character" w:customStyle="1" w:styleId="WW8Num65z3">
    <w:name w:val="WW8Num65z3"/>
    <w:rsid w:val="00233BD7"/>
  </w:style>
  <w:style w:type="character" w:customStyle="1" w:styleId="WW8Num65z4">
    <w:name w:val="WW8Num65z4"/>
    <w:rsid w:val="00233BD7"/>
  </w:style>
  <w:style w:type="character" w:customStyle="1" w:styleId="WW8Num65z5">
    <w:name w:val="WW8Num65z5"/>
    <w:rsid w:val="00233BD7"/>
  </w:style>
  <w:style w:type="character" w:customStyle="1" w:styleId="WW8Num65z6">
    <w:name w:val="WW8Num65z6"/>
    <w:rsid w:val="00233BD7"/>
  </w:style>
  <w:style w:type="character" w:customStyle="1" w:styleId="WW8Num65z7">
    <w:name w:val="WW8Num65z7"/>
    <w:rsid w:val="00233BD7"/>
  </w:style>
  <w:style w:type="character" w:customStyle="1" w:styleId="WW8Num65z8">
    <w:name w:val="WW8Num65z8"/>
    <w:rsid w:val="00233BD7"/>
  </w:style>
  <w:style w:type="character" w:customStyle="1" w:styleId="WW8Num66z1">
    <w:name w:val="WW8Num66z1"/>
    <w:rsid w:val="00233BD7"/>
  </w:style>
  <w:style w:type="character" w:customStyle="1" w:styleId="WW8Num66z2">
    <w:name w:val="WW8Num66z2"/>
    <w:rsid w:val="00233BD7"/>
  </w:style>
  <w:style w:type="character" w:customStyle="1" w:styleId="WW8Num66z3">
    <w:name w:val="WW8Num66z3"/>
    <w:rsid w:val="00233BD7"/>
  </w:style>
  <w:style w:type="character" w:customStyle="1" w:styleId="WW8Num66z4">
    <w:name w:val="WW8Num66z4"/>
    <w:rsid w:val="00233BD7"/>
  </w:style>
  <w:style w:type="character" w:customStyle="1" w:styleId="WW8Num66z5">
    <w:name w:val="WW8Num66z5"/>
    <w:rsid w:val="00233BD7"/>
  </w:style>
  <w:style w:type="character" w:customStyle="1" w:styleId="WW8Num66z6">
    <w:name w:val="WW8Num66z6"/>
    <w:rsid w:val="00233BD7"/>
  </w:style>
  <w:style w:type="character" w:customStyle="1" w:styleId="WW8Num66z7">
    <w:name w:val="WW8Num66z7"/>
    <w:rsid w:val="00233BD7"/>
  </w:style>
  <w:style w:type="character" w:customStyle="1" w:styleId="WW8Num66z8">
    <w:name w:val="WW8Num66z8"/>
    <w:rsid w:val="00233BD7"/>
  </w:style>
  <w:style w:type="character" w:customStyle="1" w:styleId="WW8Num67z2">
    <w:name w:val="WW8Num67z2"/>
    <w:rsid w:val="00233BD7"/>
  </w:style>
  <w:style w:type="character" w:customStyle="1" w:styleId="WW8Num67z3">
    <w:name w:val="WW8Num67z3"/>
    <w:rsid w:val="00233BD7"/>
  </w:style>
  <w:style w:type="character" w:customStyle="1" w:styleId="WW8Num67z4">
    <w:name w:val="WW8Num67z4"/>
    <w:rsid w:val="00233BD7"/>
  </w:style>
  <w:style w:type="character" w:customStyle="1" w:styleId="WW8Num67z5">
    <w:name w:val="WW8Num67z5"/>
    <w:rsid w:val="00233BD7"/>
  </w:style>
  <w:style w:type="character" w:customStyle="1" w:styleId="WW8Num67z6">
    <w:name w:val="WW8Num67z6"/>
    <w:rsid w:val="00233BD7"/>
  </w:style>
  <w:style w:type="character" w:customStyle="1" w:styleId="WW8Num67z7">
    <w:name w:val="WW8Num67z7"/>
    <w:rsid w:val="00233BD7"/>
  </w:style>
  <w:style w:type="character" w:customStyle="1" w:styleId="WW8Num67z8">
    <w:name w:val="WW8Num67z8"/>
    <w:rsid w:val="00233BD7"/>
  </w:style>
  <w:style w:type="character" w:customStyle="1" w:styleId="WW8Num68z1">
    <w:name w:val="WW8Num68z1"/>
    <w:rsid w:val="00233BD7"/>
  </w:style>
  <w:style w:type="character" w:customStyle="1" w:styleId="WW8Num68z2">
    <w:name w:val="WW8Num68z2"/>
    <w:rsid w:val="00233BD7"/>
  </w:style>
  <w:style w:type="character" w:customStyle="1" w:styleId="WW8Num68z3">
    <w:name w:val="WW8Num68z3"/>
    <w:rsid w:val="00233BD7"/>
  </w:style>
  <w:style w:type="character" w:customStyle="1" w:styleId="WW8Num68z4">
    <w:name w:val="WW8Num68z4"/>
    <w:rsid w:val="00233BD7"/>
  </w:style>
  <w:style w:type="character" w:customStyle="1" w:styleId="WW8Num68z5">
    <w:name w:val="WW8Num68z5"/>
    <w:rsid w:val="00233BD7"/>
  </w:style>
  <w:style w:type="character" w:customStyle="1" w:styleId="WW8Num68z6">
    <w:name w:val="WW8Num68z6"/>
    <w:rsid w:val="00233BD7"/>
  </w:style>
  <w:style w:type="character" w:customStyle="1" w:styleId="WW8Num68z7">
    <w:name w:val="WW8Num68z7"/>
    <w:rsid w:val="00233BD7"/>
  </w:style>
  <w:style w:type="character" w:customStyle="1" w:styleId="WW8Num68z8">
    <w:name w:val="WW8Num68z8"/>
    <w:rsid w:val="00233BD7"/>
  </w:style>
  <w:style w:type="character" w:customStyle="1" w:styleId="WW8Num69z1">
    <w:name w:val="WW8Num69z1"/>
    <w:rsid w:val="00233BD7"/>
  </w:style>
  <w:style w:type="character" w:customStyle="1" w:styleId="WW8Num69z2">
    <w:name w:val="WW8Num69z2"/>
    <w:rsid w:val="00233BD7"/>
  </w:style>
  <w:style w:type="character" w:customStyle="1" w:styleId="WW8Num69z3">
    <w:name w:val="WW8Num69z3"/>
    <w:rsid w:val="00233BD7"/>
  </w:style>
  <w:style w:type="character" w:customStyle="1" w:styleId="WW8Num69z4">
    <w:name w:val="WW8Num69z4"/>
    <w:rsid w:val="00233BD7"/>
  </w:style>
  <w:style w:type="character" w:customStyle="1" w:styleId="WW8Num69z5">
    <w:name w:val="WW8Num69z5"/>
    <w:rsid w:val="00233BD7"/>
  </w:style>
  <w:style w:type="character" w:customStyle="1" w:styleId="WW8Num69z6">
    <w:name w:val="WW8Num69z6"/>
    <w:rsid w:val="00233BD7"/>
  </w:style>
  <w:style w:type="character" w:customStyle="1" w:styleId="WW8Num69z7">
    <w:name w:val="WW8Num69z7"/>
    <w:rsid w:val="00233BD7"/>
  </w:style>
  <w:style w:type="character" w:customStyle="1" w:styleId="WW8Num69z8">
    <w:name w:val="WW8Num69z8"/>
    <w:rsid w:val="00233BD7"/>
  </w:style>
  <w:style w:type="character" w:customStyle="1" w:styleId="WW8Num70z1">
    <w:name w:val="WW8Num70z1"/>
    <w:rsid w:val="00233BD7"/>
    <w:rPr>
      <w:rFonts w:cs="Times New Roman"/>
    </w:rPr>
  </w:style>
  <w:style w:type="character" w:customStyle="1" w:styleId="WW8Num72z1">
    <w:name w:val="WW8Num72z1"/>
    <w:rsid w:val="00233BD7"/>
    <w:rPr>
      <w:rFonts w:cs="Times New Roman"/>
    </w:rPr>
  </w:style>
  <w:style w:type="character" w:customStyle="1" w:styleId="WW8Num73z1">
    <w:name w:val="WW8Num73z1"/>
    <w:rsid w:val="00233BD7"/>
  </w:style>
  <w:style w:type="character" w:customStyle="1" w:styleId="WW8Num73z2">
    <w:name w:val="WW8Num73z2"/>
    <w:rsid w:val="00233BD7"/>
  </w:style>
  <w:style w:type="character" w:customStyle="1" w:styleId="WW8Num73z3">
    <w:name w:val="WW8Num73z3"/>
    <w:rsid w:val="00233BD7"/>
  </w:style>
  <w:style w:type="character" w:customStyle="1" w:styleId="WW8Num73z4">
    <w:name w:val="WW8Num73z4"/>
    <w:rsid w:val="00233BD7"/>
  </w:style>
  <w:style w:type="character" w:customStyle="1" w:styleId="WW8Num73z5">
    <w:name w:val="WW8Num73z5"/>
    <w:rsid w:val="00233BD7"/>
  </w:style>
  <w:style w:type="character" w:customStyle="1" w:styleId="WW8Num73z6">
    <w:name w:val="WW8Num73z6"/>
    <w:rsid w:val="00233BD7"/>
  </w:style>
  <w:style w:type="character" w:customStyle="1" w:styleId="WW8Num73z7">
    <w:name w:val="WW8Num73z7"/>
    <w:rsid w:val="00233BD7"/>
  </w:style>
  <w:style w:type="character" w:customStyle="1" w:styleId="WW8Num73z8">
    <w:name w:val="WW8Num73z8"/>
    <w:rsid w:val="00233BD7"/>
  </w:style>
  <w:style w:type="character" w:customStyle="1" w:styleId="WW8Num74z1">
    <w:name w:val="WW8Num74z1"/>
    <w:rsid w:val="00233BD7"/>
  </w:style>
  <w:style w:type="character" w:customStyle="1" w:styleId="WW8Num74z2">
    <w:name w:val="WW8Num74z2"/>
    <w:rsid w:val="00233BD7"/>
  </w:style>
  <w:style w:type="character" w:customStyle="1" w:styleId="WW8Num74z3">
    <w:name w:val="WW8Num74z3"/>
    <w:rsid w:val="00233BD7"/>
  </w:style>
  <w:style w:type="character" w:customStyle="1" w:styleId="WW8Num74z4">
    <w:name w:val="WW8Num74z4"/>
    <w:rsid w:val="00233BD7"/>
  </w:style>
  <w:style w:type="character" w:customStyle="1" w:styleId="WW8Num74z5">
    <w:name w:val="WW8Num74z5"/>
    <w:rsid w:val="00233BD7"/>
  </w:style>
  <w:style w:type="character" w:customStyle="1" w:styleId="WW8Num74z6">
    <w:name w:val="WW8Num74z6"/>
    <w:rsid w:val="00233BD7"/>
  </w:style>
  <w:style w:type="character" w:customStyle="1" w:styleId="WW8Num74z7">
    <w:name w:val="WW8Num74z7"/>
    <w:rsid w:val="00233BD7"/>
  </w:style>
  <w:style w:type="character" w:customStyle="1" w:styleId="WW8Num74z8">
    <w:name w:val="WW8Num74z8"/>
    <w:rsid w:val="00233BD7"/>
  </w:style>
  <w:style w:type="character" w:customStyle="1" w:styleId="WW8Num75z1">
    <w:name w:val="WW8Num75z1"/>
    <w:rsid w:val="00233BD7"/>
  </w:style>
  <w:style w:type="character" w:customStyle="1" w:styleId="WW8Num75z2">
    <w:name w:val="WW8Num75z2"/>
    <w:rsid w:val="00233BD7"/>
  </w:style>
  <w:style w:type="character" w:customStyle="1" w:styleId="WW8Num75z3">
    <w:name w:val="WW8Num75z3"/>
    <w:rsid w:val="00233BD7"/>
  </w:style>
  <w:style w:type="character" w:customStyle="1" w:styleId="WW8Num75z4">
    <w:name w:val="WW8Num75z4"/>
    <w:rsid w:val="00233BD7"/>
  </w:style>
  <w:style w:type="character" w:customStyle="1" w:styleId="WW8Num75z5">
    <w:name w:val="WW8Num75z5"/>
    <w:rsid w:val="00233BD7"/>
  </w:style>
  <w:style w:type="character" w:customStyle="1" w:styleId="WW8Num75z6">
    <w:name w:val="WW8Num75z6"/>
    <w:rsid w:val="00233BD7"/>
  </w:style>
  <w:style w:type="character" w:customStyle="1" w:styleId="WW8Num75z7">
    <w:name w:val="WW8Num75z7"/>
    <w:rsid w:val="00233BD7"/>
  </w:style>
  <w:style w:type="character" w:customStyle="1" w:styleId="WW8Num75z8">
    <w:name w:val="WW8Num75z8"/>
    <w:rsid w:val="00233BD7"/>
  </w:style>
  <w:style w:type="character" w:customStyle="1" w:styleId="WW8Num76z1">
    <w:name w:val="WW8Num76z1"/>
    <w:rsid w:val="00233BD7"/>
    <w:rPr>
      <w:rFonts w:ascii="Symbol" w:eastAsia="Times New Roman" w:hAnsi="Symbol" w:cs="Times New Roman" w:hint="default"/>
      <w:sz w:val="22"/>
    </w:rPr>
  </w:style>
  <w:style w:type="character" w:customStyle="1" w:styleId="WW8Num76z2">
    <w:name w:val="WW8Num76z2"/>
    <w:rsid w:val="00233BD7"/>
  </w:style>
  <w:style w:type="character" w:customStyle="1" w:styleId="WW8Num76z3">
    <w:name w:val="WW8Num76z3"/>
    <w:rsid w:val="00233BD7"/>
  </w:style>
  <w:style w:type="character" w:customStyle="1" w:styleId="WW8Num76z4">
    <w:name w:val="WW8Num76z4"/>
    <w:rsid w:val="00233BD7"/>
  </w:style>
  <w:style w:type="character" w:customStyle="1" w:styleId="WW8Num76z5">
    <w:name w:val="WW8Num76z5"/>
    <w:rsid w:val="00233BD7"/>
  </w:style>
  <w:style w:type="character" w:customStyle="1" w:styleId="WW8Num76z6">
    <w:name w:val="WW8Num76z6"/>
    <w:rsid w:val="00233BD7"/>
  </w:style>
  <w:style w:type="character" w:customStyle="1" w:styleId="WW8Num76z7">
    <w:name w:val="WW8Num76z7"/>
    <w:rsid w:val="00233BD7"/>
  </w:style>
  <w:style w:type="character" w:customStyle="1" w:styleId="WW8Num76z8">
    <w:name w:val="WW8Num76z8"/>
    <w:rsid w:val="00233BD7"/>
  </w:style>
  <w:style w:type="character" w:customStyle="1" w:styleId="WW8Num77z3">
    <w:name w:val="WW8Num77z3"/>
    <w:rsid w:val="00233BD7"/>
  </w:style>
  <w:style w:type="character" w:customStyle="1" w:styleId="WW8Num77z5">
    <w:name w:val="WW8Num77z5"/>
    <w:rsid w:val="00233BD7"/>
  </w:style>
  <w:style w:type="character" w:customStyle="1" w:styleId="WW8Num77z6">
    <w:name w:val="WW8Num77z6"/>
    <w:rsid w:val="00233BD7"/>
  </w:style>
  <w:style w:type="character" w:customStyle="1" w:styleId="WW8Num77z7">
    <w:name w:val="WW8Num77z7"/>
    <w:rsid w:val="00233BD7"/>
  </w:style>
  <w:style w:type="character" w:customStyle="1" w:styleId="WW8Num77z8">
    <w:name w:val="WW8Num77z8"/>
    <w:rsid w:val="00233BD7"/>
  </w:style>
  <w:style w:type="character" w:customStyle="1" w:styleId="WW8Num78z1">
    <w:name w:val="WW8Num78z1"/>
    <w:rsid w:val="00233BD7"/>
    <w:rPr>
      <w:rFonts w:cs="Times New Roman"/>
    </w:rPr>
  </w:style>
  <w:style w:type="character" w:customStyle="1" w:styleId="WW8Num79z1">
    <w:name w:val="WW8Num79z1"/>
    <w:rsid w:val="00233BD7"/>
  </w:style>
  <w:style w:type="character" w:customStyle="1" w:styleId="WW8Num79z2">
    <w:name w:val="WW8Num79z2"/>
    <w:rsid w:val="00233BD7"/>
  </w:style>
  <w:style w:type="character" w:customStyle="1" w:styleId="WW8Num79z3">
    <w:name w:val="WW8Num79z3"/>
    <w:rsid w:val="00233BD7"/>
  </w:style>
  <w:style w:type="character" w:customStyle="1" w:styleId="WW8Num79z4">
    <w:name w:val="WW8Num79z4"/>
    <w:rsid w:val="00233BD7"/>
  </w:style>
  <w:style w:type="character" w:customStyle="1" w:styleId="WW8Num79z5">
    <w:name w:val="WW8Num79z5"/>
    <w:rsid w:val="00233BD7"/>
  </w:style>
  <w:style w:type="character" w:customStyle="1" w:styleId="WW8Num79z6">
    <w:name w:val="WW8Num79z6"/>
    <w:rsid w:val="00233BD7"/>
  </w:style>
  <w:style w:type="character" w:customStyle="1" w:styleId="WW8Num79z7">
    <w:name w:val="WW8Num79z7"/>
    <w:rsid w:val="00233BD7"/>
  </w:style>
  <w:style w:type="character" w:customStyle="1" w:styleId="WW8Num79z8">
    <w:name w:val="WW8Num79z8"/>
    <w:rsid w:val="00233BD7"/>
  </w:style>
  <w:style w:type="character" w:customStyle="1" w:styleId="WW8Num80z1">
    <w:name w:val="WW8Num80z1"/>
    <w:rsid w:val="00233BD7"/>
    <w:rPr>
      <w:rFonts w:ascii="Courier New" w:hAnsi="Courier New" w:cs="Courier New" w:hint="default"/>
    </w:rPr>
  </w:style>
  <w:style w:type="character" w:customStyle="1" w:styleId="WW8Num80z2">
    <w:name w:val="WW8Num80z2"/>
    <w:rsid w:val="00233BD7"/>
    <w:rPr>
      <w:rFonts w:ascii="Wingdings" w:hAnsi="Wingdings" w:cs="Wingdings" w:hint="default"/>
    </w:rPr>
  </w:style>
  <w:style w:type="character" w:customStyle="1" w:styleId="WW8Num81z2">
    <w:name w:val="WW8Num81z2"/>
    <w:rsid w:val="00233BD7"/>
    <w:rPr>
      <w:rFonts w:cs="Times New Roman"/>
    </w:rPr>
  </w:style>
  <w:style w:type="character" w:customStyle="1" w:styleId="WW8Num82z1">
    <w:name w:val="WW8Num82z1"/>
    <w:rsid w:val="00233BD7"/>
  </w:style>
  <w:style w:type="character" w:customStyle="1" w:styleId="WW8Num82z2">
    <w:name w:val="WW8Num82z2"/>
    <w:rsid w:val="00233BD7"/>
  </w:style>
  <w:style w:type="character" w:customStyle="1" w:styleId="WW8Num82z3">
    <w:name w:val="WW8Num82z3"/>
    <w:rsid w:val="00233BD7"/>
  </w:style>
  <w:style w:type="character" w:customStyle="1" w:styleId="WW8Num82z4">
    <w:name w:val="WW8Num82z4"/>
    <w:rsid w:val="00233BD7"/>
  </w:style>
  <w:style w:type="character" w:customStyle="1" w:styleId="WW8Num82z5">
    <w:name w:val="WW8Num82z5"/>
    <w:rsid w:val="00233BD7"/>
  </w:style>
  <w:style w:type="character" w:customStyle="1" w:styleId="WW8Num82z6">
    <w:name w:val="WW8Num82z6"/>
    <w:rsid w:val="00233BD7"/>
  </w:style>
  <w:style w:type="character" w:customStyle="1" w:styleId="WW8Num82z7">
    <w:name w:val="WW8Num82z7"/>
    <w:rsid w:val="00233BD7"/>
  </w:style>
  <w:style w:type="character" w:customStyle="1" w:styleId="WW8Num82z8">
    <w:name w:val="WW8Num82z8"/>
    <w:rsid w:val="00233BD7"/>
  </w:style>
  <w:style w:type="character" w:customStyle="1" w:styleId="WW8Num83z1">
    <w:name w:val="WW8Num83z1"/>
    <w:rsid w:val="00233BD7"/>
    <w:rPr>
      <w:rFonts w:ascii="Courier New" w:hAnsi="Courier New" w:cs="Courier New" w:hint="default"/>
    </w:rPr>
  </w:style>
  <w:style w:type="character" w:customStyle="1" w:styleId="WW8Num83z2">
    <w:name w:val="WW8Num83z2"/>
    <w:rsid w:val="00233BD7"/>
    <w:rPr>
      <w:rFonts w:ascii="Wingdings" w:hAnsi="Wingdings" w:cs="Wingdings" w:hint="default"/>
    </w:rPr>
  </w:style>
  <w:style w:type="character" w:customStyle="1" w:styleId="WW8Num84z1">
    <w:name w:val="WW8Num84z1"/>
    <w:rsid w:val="00233BD7"/>
    <w:rPr>
      <w:rFonts w:cs="Times New Roman"/>
    </w:rPr>
  </w:style>
  <w:style w:type="character" w:customStyle="1" w:styleId="WW8Num85z1">
    <w:name w:val="WW8Num85z1"/>
    <w:rsid w:val="00233BD7"/>
    <w:rPr>
      <w:rFonts w:hint="default"/>
    </w:rPr>
  </w:style>
  <w:style w:type="character" w:customStyle="1" w:styleId="WW8Num86z1">
    <w:name w:val="WW8Num86z1"/>
    <w:rsid w:val="00233BD7"/>
    <w:rPr>
      <w:rFonts w:cs="Times New Roman"/>
    </w:rPr>
  </w:style>
  <w:style w:type="character" w:customStyle="1" w:styleId="WW8Num88z3">
    <w:name w:val="WW8Num88z3"/>
    <w:rsid w:val="00233BD7"/>
  </w:style>
  <w:style w:type="character" w:customStyle="1" w:styleId="WW8Num88z4">
    <w:name w:val="WW8Num88z4"/>
    <w:rsid w:val="00233BD7"/>
  </w:style>
  <w:style w:type="character" w:customStyle="1" w:styleId="WW8Num88z5">
    <w:name w:val="WW8Num88z5"/>
    <w:rsid w:val="00233BD7"/>
  </w:style>
  <w:style w:type="character" w:customStyle="1" w:styleId="WW8Num88z6">
    <w:name w:val="WW8Num88z6"/>
    <w:rsid w:val="00233BD7"/>
  </w:style>
  <w:style w:type="character" w:customStyle="1" w:styleId="WW8Num88z7">
    <w:name w:val="WW8Num88z7"/>
    <w:rsid w:val="00233BD7"/>
  </w:style>
  <w:style w:type="character" w:customStyle="1" w:styleId="WW8Num88z8">
    <w:name w:val="WW8Num88z8"/>
    <w:rsid w:val="00233BD7"/>
  </w:style>
  <w:style w:type="character" w:customStyle="1" w:styleId="WW8Num89z1">
    <w:name w:val="WW8Num89z1"/>
    <w:rsid w:val="00233BD7"/>
  </w:style>
  <w:style w:type="character" w:customStyle="1" w:styleId="WW8Num89z2">
    <w:name w:val="WW8Num89z2"/>
    <w:rsid w:val="00233BD7"/>
  </w:style>
  <w:style w:type="character" w:customStyle="1" w:styleId="WW8Num89z3">
    <w:name w:val="WW8Num89z3"/>
    <w:rsid w:val="00233BD7"/>
  </w:style>
  <w:style w:type="character" w:customStyle="1" w:styleId="WW8Num89z4">
    <w:name w:val="WW8Num89z4"/>
    <w:rsid w:val="00233BD7"/>
  </w:style>
  <w:style w:type="character" w:customStyle="1" w:styleId="WW8Num89z5">
    <w:name w:val="WW8Num89z5"/>
    <w:rsid w:val="00233BD7"/>
  </w:style>
  <w:style w:type="character" w:customStyle="1" w:styleId="WW8Num89z6">
    <w:name w:val="WW8Num89z6"/>
    <w:rsid w:val="00233BD7"/>
  </w:style>
  <w:style w:type="character" w:customStyle="1" w:styleId="WW8Num89z7">
    <w:name w:val="WW8Num89z7"/>
    <w:rsid w:val="00233BD7"/>
  </w:style>
  <w:style w:type="character" w:customStyle="1" w:styleId="WW8Num89z8">
    <w:name w:val="WW8Num89z8"/>
    <w:rsid w:val="00233BD7"/>
  </w:style>
  <w:style w:type="character" w:customStyle="1" w:styleId="WW8Num91z1">
    <w:name w:val="WW8Num91z1"/>
    <w:rsid w:val="00233BD7"/>
    <w:rPr>
      <w:rFonts w:ascii="Times New Roman" w:hAnsi="Times New Roman" w:cs="Times New Roman" w:hint="default"/>
      <w:b w:val="0"/>
      <w:sz w:val="24"/>
      <w:szCs w:val="24"/>
    </w:rPr>
  </w:style>
  <w:style w:type="character" w:customStyle="1" w:styleId="WW8Num91z2">
    <w:name w:val="WW8Num91z2"/>
    <w:rsid w:val="00233BD7"/>
    <w:rPr>
      <w:rFonts w:cs="Times New Roman"/>
    </w:rPr>
  </w:style>
  <w:style w:type="character" w:customStyle="1" w:styleId="WW8Num92z1">
    <w:name w:val="WW8Num92z1"/>
    <w:rsid w:val="00233BD7"/>
    <w:rPr>
      <w:rFonts w:cs="Times New Roman"/>
    </w:rPr>
  </w:style>
  <w:style w:type="character" w:customStyle="1" w:styleId="WW8Num93z1">
    <w:name w:val="WW8Num93z1"/>
    <w:rsid w:val="00233BD7"/>
  </w:style>
  <w:style w:type="character" w:customStyle="1" w:styleId="WW8Num93z2">
    <w:name w:val="WW8Num93z2"/>
    <w:rsid w:val="00233BD7"/>
  </w:style>
  <w:style w:type="character" w:customStyle="1" w:styleId="WW8Num93z3">
    <w:name w:val="WW8Num93z3"/>
    <w:rsid w:val="00233BD7"/>
  </w:style>
  <w:style w:type="character" w:customStyle="1" w:styleId="WW8Num93z4">
    <w:name w:val="WW8Num93z4"/>
    <w:rsid w:val="00233BD7"/>
  </w:style>
  <w:style w:type="character" w:customStyle="1" w:styleId="WW8Num93z5">
    <w:name w:val="WW8Num93z5"/>
    <w:rsid w:val="00233BD7"/>
  </w:style>
  <w:style w:type="character" w:customStyle="1" w:styleId="WW8Num93z6">
    <w:name w:val="WW8Num93z6"/>
    <w:rsid w:val="00233BD7"/>
  </w:style>
  <w:style w:type="character" w:customStyle="1" w:styleId="WW8Num93z7">
    <w:name w:val="WW8Num93z7"/>
    <w:rsid w:val="00233BD7"/>
  </w:style>
  <w:style w:type="character" w:customStyle="1" w:styleId="WW8Num93z8">
    <w:name w:val="WW8Num93z8"/>
    <w:rsid w:val="00233BD7"/>
  </w:style>
  <w:style w:type="character" w:customStyle="1" w:styleId="WW8Num95z1">
    <w:name w:val="WW8Num95z1"/>
    <w:rsid w:val="00233BD7"/>
  </w:style>
  <w:style w:type="character" w:customStyle="1" w:styleId="WW8Num95z2">
    <w:name w:val="WW8Num95z2"/>
    <w:rsid w:val="00233BD7"/>
  </w:style>
  <w:style w:type="character" w:customStyle="1" w:styleId="WW8Num95z3">
    <w:name w:val="WW8Num95z3"/>
    <w:rsid w:val="00233BD7"/>
  </w:style>
  <w:style w:type="character" w:customStyle="1" w:styleId="WW8Num95z4">
    <w:name w:val="WW8Num95z4"/>
    <w:rsid w:val="00233BD7"/>
  </w:style>
  <w:style w:type="character" w:customStyle="1" w:styleId="WW8Num95z5">
    <w:name w:val="WW8Num95z5"/>
    <w:rsid w:val="00233BD7"/>
  </w:style>
  <w:style w:type="character" w:customStyle="1" w:styleId="WW8Num95z6">
    <w:name w:val="WW8Num95z6"/>
    <w:rsid w:val="00233BD7"/>
  </w:style>
  <w:style w:type="character" w:customStyle="1" w:styleId="WW8Num95z7">
    <w:name w:val="WW8Num95z7"/>
    <w:rsid w:val="00233BD7"/>
  </w:style>
  <w:style w:type="character" w:customStyle="1" w:styleId="WW8Num95z8">
    <w:name w:val="WW8Num95z8"/>
    <w:rsid w:val="00233BD7"/>
  </w:style>
  <w:style w:type="character" w:customStyle="1" w:styleId="WW8Num105z3">
    <w:name w:val="WW8Num105z3"/>
    <w:rsid w:val="00233BD7"/>
  </w:style>
  <w:style w:type="character" w:customStyle="1" w:styleId="WW8Num105z4">
    <w:name w:val="WW8Num105z4"/>
    <w:rsid w:val="00233BD7"/>
  </w:style>
  <w:style w:type="character" w:customStyle="1" w:styleId="WW8Num105z5">
    <w:name w:val="WW8Num105z5"/>
    <w:rsid w:val="00233BD7"/>
  </w:style>
  <w:style w:type="character" w:customStyle="1" w:styleId="WW8Num105z6">
    <w:name w:val="WW8Num105z6"/>
    <w:rsid w:val="00233BD7"/>
  </w:style>
  <w:style w:type="character" w:customStyle="1" w:styleId="WW8Num105z7">
    <w:name w:val="WW8Num105z7"/>
    <w:rsid w:val="00233BD7"/>
  </w:style>
  <w:style w:type="character" w:customStyle="1" w:styleId="WW8Num105z8">
    <w:name w:val="WW8Num105z8"/>
    <w:rsid w:val="00233BD7"/>
  </w:style>
  <w:style w:type="character" w:customStyle="1" w:styleId="WW8Num107z1">
    <w:name w:val="WW8Num107z1"/>
    <w:rsid w:val="00233BD7"/>
  </w:style>
  <w:style w:type="character" w:customStyle="1" w:styleId="WW8Num109z1">
    <w:name w:val="WW8Num109z1"/>
    <w:rsid w:val="00233BD7"/>
  </w:style>
  <w:style w:type="character" w:customStyle="1" w:styleId="WW8Num117z2">
    <w:name w:val="WW8Num117z2"/>
    <w:rsid w:val="00233BD7"/>
  </w:style>
  <w:style w:type="character" w:customStyle="1" w:styleId="WW8Num117z3">
    <w:name w:val="WW8Num117z3"/>
    <w:rsid w:val="00233BD7"/>
  </w:style>
  <w:style w:type="character" w:customStyle="1" w:styleId="WW8Num117z4">
    <w:name w:val="WW8Num117z4"/>
    <w:rsid w:val="00233BD7"/>
  </w:style>
  <w:style w:type="character" w:customStyle="1" w:styleId="WW8Num117z5">
    <w:name w:val="WW8Num117z5"/>
    <w:rsid w:val="00233BD7"/>
  </w:style>
  <w:style w:type="character" w:customStyle="1" w:styleId="WW8Num117z6">
    <w:name w:val="WW8Num117z6"/>
    <w:rsid w:val="00233BD7"/>
  </w:style>
  <w:style w:type="character" w:customStyle="1" w:styleId="WW8Num117z7">
    <w:name w:val="WW8Num117z7"/>
    <w:rsid w:val="00233BD7"/>
  </w:style>
  <w:style w:type="character" w:customStyle="1" w:styleId="WW8Num117z8">
    <w:name w:val="WW8Num117z8"/>
    <w:rsid w:val="00233BD7"/>
  </w:style>
  <w:style w:type="character" w:customStyle="1" w:styleId="WW8Num131z0">
    <w:name w:val="WW8Num131z0"/>
    <w:rsid w:val="00233BD7"/>
    <w:rPr>
      <w:rFonts w:ascii="Symbol" w:hAnsi="Symbol" w:cs="Symbol" w:hint="default"/>
    </w:rPr>
  </w:style>
  <w:style w:type="character" w:customStyle="1" w:styleId="WW8Num131z1">
    <w:name w:val="WW8Num131z1"/>
    <w:rsid w:val="00233BD7"/>
    <w:rPr>
      <w:rFonts w:ascii="Courier New" w:hAnsi="Courier New" w:cs="Courier New" w:hint="default"/>
    </w:rPr>
  </w:style>
  <w:style w:type="character" w:customStyle="1" w:styleId="WW8Num131z2">
    <w:name w:val="WW8Num131z2"/>
    <w:rsid w:val="00233BD7"/>
    <w:rPr>
      <w:rFonts w:ascii="Wingdings" w:hAnsi="Wingdings" w:cs="Wingdings" w:hint="default"/>
    </w:rPr>
  </w:style>
  <w:style w:type="character" w:customStyle="1" w:styleId="WW8Num132z0">
    <w:name w:val="WW8Num132z0"/>
    <w:rsid w:val="00233BD7"/>
  </w:style>
  <w:style w:type="character" w:customStyle="1" w:styleId="WW8Num132z1">
    <w:name w:val="WW8Num132z1"/>
    <w:rsid w:val="00233BD7"/>
  </w:style>
  <w:style w:type="character" w:customStyle="1" w:styleId="WW8Num132z2">
    <w:name w:val="WW8Num132z2"/>
    <w:rsid w:val="00233BD7"/>
  </w:style>
  <w:style w:type="character" w:customStyle="1" w:styleId="WW8Num132z3">
    <w:name w:val="WW8Num132z3"/>
    <w:rsid w:val="00233BD7"/>
  </w:style>
  <w:style w:type="character" w:customStyle="1" w:styleId="WW8Num132z4">
    <w:name w:val="WW8Num132z4"/>
    <w:rsid w:val="00233BD7"/>
  </w:style>
  <w:style w:type="character" w:customStyle="1" w:styleId="WW8Num132z5">
    <w:name w:val="WW8Num132z5"/>
    <w:rsid w:val="00233BD7"/>
  </w:style>
  <w:style w:type="character" w:customStyle="1" w:styleId="WW8Num132z6">
    <w:name w:val="WW8Num132z6"/>
    <w:rsid w:val="00233BD7"/>
  </w:style>
  <w:style w:type="character" w:customStyle="1" w:styleId="WW8Num132z7">
    <w:name w:val="WW8Num132z7"/>
    <w:rsid w:val="00233BD7"/>
  </w:style>
  <w:style w:type="character" w:customStyle="1" w:styleId="WW8Num132z8">
    <w:name w:val="WW8Num132z8"/>
    <w:rsid w:val="00233BD7"/>
  </w:style>
  <w:style w:type="character" w:customStyle="1" w:styleId="WW8Num133z0">
    <w:name w:val="WW8Num133z0"/>
    <w:rsid w:val="00233BD7"/>
    <w:rPr>
      <w:rFonts w:ascii="Times New Roman" w:hAnsi="Times New Roman" w:cs="Times New Roman" w:hint="default"/>
      <w:b w:val="0"/>
      <w:bCs/>
      <w:sz w:val="24"/>
      <w:szCs w:val="24"/>
    </w:rPr>
  </w:style>
  <w:style w:type="character" w:customStyle="1" w:styleId="WW8Num133z1">
    <w:name w:val="WW8Num133z1"/>
    <w:rsid w:val="00233BD7"/>
    <w:rPr>
      <w:rFonts w:hint="default"/>
    </w:rPr>
  </w:style>
  <w:style w:type="character" w:customStyle="1" w:styleId="WW8Num134z0">
    <w:name w:val="WW8Num134z0"/>
    <w:rsid w:val="00233BD7"/>
    <w:rPr>
      <w:rFonts w:ascii="Times New Roman" w:hAnsi="Times New Roman" w:cs="Times New Roman" w:hint="default"/>
      <w:sz w:val="24"/>
      <w:szCs w:val="24"/>
    </w:rPr>
  </w:style>
  <w:style w:type="character" w:customStyle="1" w:styleId="WW8Num134z1">
    <w:name w:val="WW8Num134z1"/>
    <w:rsid w:val="00233BD7"/>
  </w:style>
  <w:style w:type="character" w:customStyle="1" w:styleId="WW8Num134z2">
    <w:name w:val="WW8Num134z2"/>
    <w:rsid w:val="00233BD7"/>
  </w:style>
  <w:style w:type="character" w:customStyle="1" w:styleId="WW8Num134z3">
    <w:name w:val="WW8Num134z3"/>
    <w:rsid w:val="00233BD7"/>
  </w:style>
  <w:style w:type="character" w:customStyle="1" w:styleId="WW8Num134z4">
    <w:name w:val="WW8Num134z4"/>
    <w:rsid w:val="00233BD7"/>
  </w:style>
  <w:style w:type="character" w:customStyle="1" w:styleId="WW8Num134z5">
    <w:name w:val="WW8Num134z5"/>
    <w:rsid w:val="00233BD7"/>
  </w:style>
  <w:style w:type="character" w:customStyle="1" w:styleId="WW8Num134z6">
    <w:name w:val="WW8Num134z6"/>
    <w:rsid w:val="00233BD7"/>
  </w:style>
  <w:style w:type="character" w:customStyle="1" w:styleId="WW8Num134z7">
    <w:name w:val="WW8Num134z7"/>
    <w:rsid w:val="00233BD7"/>
  </w:style>
  <w:style w:type="character" w:customStyle="1" w:styleId="WW8Num134z8">
    <w:name w:val="WW8Num134z8"/>
    <w:rsid w:val="00233BD7"/>
  </w:style>
  <w:style w:type="character" w:customStyle="1" w:styleId="WW8Num135z0">
    <w:name w:val="WW8Num135z0"/>
    <w:rsid w:val="00233BD7"/>
  </w:style>
  <w:style w:type="character" w:customStyle="1" w:styleId="WW8Num135z1">
    <w:name w:val="WW8Num135z1"/>
    <w:rsid w:val="00233BD7"/>
  </w:style>
  <w:style w:type="character" w:customStyle="1" w:styleId="WW8Num135z2">
    <w:name w:val="WW8Num135z2"/>
    <w:rsid w:val="00233BD7"/>
    <w:rPr>
      <w:rFonts w:ascii="Symbol" w:hAnsi="Symbol" w:cs="Symbol" w:hint="default"/>
    </w:rPr>
  </w:style>
  <w:style w:type="character" w:customStyle="1" w:styleId="WW8Num135z3">
    <w:name w:val="WW8Num135z3"/>
    <w:rsid w:val="00233BD7"/>
  </w:style>
  <w:style w:type="character" w:customStyle="1" w:styleId="WW8Num135z4">
    <w:name w:val="WW8Num135z4"/>
    <w:rsid w:val="00233BD7"/>
  </w:style>
  <w:style w:type="character" w:customStyle="1" w:styleId="WW8Num135z5">
    <w:name w:val="WW8Num135z5"/>
    <w:rsid w:val="00233BD7"/>
  </w:style>
  <w:style w:type="character" w:customStyle="1" w:styleId="WW8Num135z6">
    <w:name w:val="WW8Num135z6"/>
    <w:rsid w:val="00233BD7"/>
  </w:style>
  <w:style w:type="character" w:customStyle="1" w:styleId="WW8Num135z7">
    <w:name w:val="WW8Num135z7"/>
    <w:rsid w:val="00233BD7"/>
  </w:style>
  <w:style w:type="character" w:customStyle="1" w:styleId="WW8Num135z8">
    <w:name w:val="WW8Num135z8"/>
    <w:rsid w:val="00233BD7"/>
  </w:style>
  <w:style w:type="character" w:customStyle="1" w:styleId="WW8Num136z0">
    <w:name w:val="WW8Num136z0"/>
    <w:rsid w:val="00233BD7"/>
    <w:rPr>
      <w:rFonts w:ascii="Times New Roman" w:hAnsi="Times New Roman" w:cs="Times New Roman" w:hint="default"/>
      <w:b/>
      <w:bCs/>
      <w:color w:val="000000"/>
    </w:rPr>
  </w:style>
  <w:style w:type="character" w:customStyle="1" w:styleId="WW8Num136z1">
    <w:name w:val="WW8Num136z1"/>
    <w:rsid w:val="00233BD7"/>
    <w:rPr>
      <w:rFonts w:cs="Times New Roman"/>
    </w:rPr>
  </w:style>
  <w:style w:type="character" w:customStyle="1" w:styleId="WW8Num137z0">
    <w:name w:val="WW8Num137z0"/>
    <w:rsid w:val="00233BD7"/>
    <w:rPr>
      <w:rFonts w:cs="Times New Roman" w:hint="default"/>
      <w:b/>
      <w:i w:val="0"/>
      <w:color w:val="auto"/>
      <w:sz w:val="20"/>
      <w:szCs w:val="20"/>
    </w:rPr>
  </w:style>
  <w:style w:type="character" w:customStyle="1" w:styleId="WW8Num137z1">
    <w:name w:val="WW8Num137z1"/>
    <w:rsid w:val="00233BD7"/>
    <w:rPr>
      <w:rFonts w:ascii="Times New Roman" w:hAnsi="Times New Roman" w:cs="Times New Roman" w:hint="default"/>
      <w:b w:val="0"/>
      <w:color w:val="auto"/>
      <w:sz w:val="24"/>
      <w:szCs w:val="24"/>
    </w:rPr>
  </w:style>
  <w:style w:type="character" w:customStyle="1" w:styleId="WW8Num137z2">
    <w:name w:val="WW8Num137z2"/>
    <w:rsid w:val="00233BD7"/>
    <w:rPr>
      <w:rFonts w:cs="Times New Roman" w:hint="default"/>
    </w:rPr>
  </w:style>
  <w:style w:type="character" w:customStyle="1" w:styleId="WW8Num138z0">
    <w:name w:val="WW8Num138z0"/>
    <w:rsid w:val="00233BD7"/>
    <w:rPr>
      <w:rFonts w:ascii="Times New Roman" w:eastAsia="MS Mincho" w:hAnsi="Times New Roman" w:cs="Times New Roman"/>
      <w:b w:val="0"/>
      <w:sz w:val="24"/>
    </w:rPr>
  </w:style>
  <w:style w:type="character" w:customStyle="1" w:styleId="WW8Num138z1">
    <w:name w:val="WW8Num138z1"/>
    <w:rsid w:val="00233BD7"/>
  </w:style>
  <w:style w:type="character" w:customStyle="1" w:styleId="WW8Num138z2">
    <w:name w:val="WW8Num138z2"/>
    <w:rsid w:val="00233BD7"/>
  </w:style>
  <w:style w:type="character" w:customStyle="1" w:styleId="WW8Num138z3">
    <w:name w:val="WW8Num138z3"/>
    <w:rsid w:val="00233BD7"/>
  </w:style>
  <w:style w:type="character" w:customStyle="1" w:styleId="WW8Num138z4">
    <w:name w:val="WW8Num138z4"/>
    <w:rsid w:val="00233BD7"/>
  </w:style>
  <w:style w:type="character" w:customStyle="1" w:styleId="WW8Num138z5">
    <w:name w:val="WW8Num138z5"/>
    <w:rsid w:val="00233BD7"/>
  </w:style>
  <w:style w:type="character" w:customStyle="1" w:styleId="WW8Num138z6">
    <w:name w:val="WW8Num138z6"/>
    <w:rsid w:val="00233BD7"/>
  </w:style>
  <w:style w:type="character" w:customStyle="1" w:styleId="WW8Num138z7">
    <w:name w:val="WW8Num138z7"/>
    <w:rsid w:val="00233BD7"/>
  </w:style>
  <w:style w:type="character" w:customStyle="1" w:styleId="WW8Num138z8">
    <w:name w:val="WW8Num138z8"/>
    <w:rsid w:val="00233BD7"/>
  </w:style>
  <w:style w:type="character" w:customStyle="1" w:styleId="WW8Num139z0">
    <w:name w:val="WW8Num139z0"/>
    <w:rsid w:val="00233BD7"/>
    <w:rPr>
      <w:rFonts w:ascii="Times New Roman" w:eastAsia="MS Mincho" w:hAnsi="Times New Roman" w:cs="Times New Roman"/>
      <w:sz w:val="24"/>
      <w:szCs w:val="24"/>
    </w:rPr>
  </w:style>
  <w:style w:type="character" w:customStyle="1" w:styleId="WW8Num139z1">
    <w:name w:val="WW8Num139z1"/>
    <w:rsid w:val="00233BD7"/>
  </w:style>
  <w:style w:type="character" w:customStyle="1" w:styleId="WW8Num139z2">
    <w:name w:val="WW8Num139z2"/>
    <w:rsid w:val="00233BD7"/>
  </w:style>
  <w:style w:type="character" w:customStyle="1" w:styleId="WW8Num139z3">
    <w:name w:val="WW8Num139z3"/>
    <w:rsid w:val="00233BD7"/>
  </w:style>
  <w:style w:type="character" w:customStyle="1" w:styleId="WW8Num139z4">
    <w:name w:val="WW8Num139z4"/>
    <w:rsid w:val="00233BD7"/>
  </w:style>
  <w:style w:type="character" w:customStyle="1" w:styleId="WW8Num139z5">
    <w:name w:val="WW8Num139z5"/>
    <w:rsid w:val="00233BD7"/>
  </w:style>
  <w:style w:type="character" w:customStyle="1" w:styleId="WW8Num139z6">
    <w:name w:val="WW8Num139z6"/>
    <w:rsid w:val="00233BD7"/>
  </w:style>
  <w:style w:type="character" w:customStyle="1" w:styleId="WW8Num139z7">
    <w:name w:val="WW8Num139z7"/>
    <w:rsid w:val="00233BD7"/>
  </w:style>
  <w:style w:type="character" w:customStyle="1" w:styleId="WW8Num139z8">
    <w:name w:val="WW8Num139z8"/>
    <w:rsid w:val="00233BD7"/>
  </w:style>
  <w:style w:type="character" w:customStyle="1" w:styleId="WW8Num140z0">
    <w:name w:val="WW8Num140z0"/>
    <w:rsid w:val="00233BD7"/>
    <w:rPr>
      <w:rFonts w:ascii="Times New Roman" w:hAnsi="Times New Roman" w:cs="Times New Roman" w:hint="default"/>
      <w:sz w:val="24"/>
      <w:szCs w:val="24"/>
    </w:rPr>
  </w:style>
  <w:style w:type="character" w:customStyle="1" w:styleId="WW8Num140z1">
    <w:name w:val="WW8Num140z1"/>
    <w:rsid w:val="00233BD7"/>
  </w:style>
  <w:style w:type="character" w:customStyle="1" w:styleId="WW8Num140z2">
    <w:name w:val="WW8Num140z2"/>
    <w:rsid w:val="00233BD7"/>
  </w:style>
  <w:style w:type="character" w:customStyle="1" w:styleId="WW8Num140z3">
    <w:name w:val="WW8Num140z3"/>
    <w:rsid w:val="00233BD7"/>
  </w:style>
  <w:style w:type="character" w:customStyle="1" w:styleId="WW8Num140z4">
    <w:name w:val="WW8Num140z4"/>
    <w:rsid w:val="00233BD7"/>
  </w:style>
  <w:style w:type="character" w:customStyle="1" w:styleId="WW8Num140z5">
    <w:name w:val="WW8Num140z5"/>
    <w:rsid w:val="00233BD7"/>
  </w:style>
  <w:style w:type="character" w:customStyle="1" w:styleId="WW8Num140z6">
    <w:name w:val="WW8Num140z6"/>
    <w:rsid w:val="00233BD7"/>
  </w:style>
  <w:style w:type="character" w:customStyle="1" w:styleId="WW8Num140z7">
    <w:name w:val="WW8Num140z7"/>
    <w:rsid w:val="00233BD7"/>
  </w:style>
  <w:style w:type="character" w:customStyle="1" w:styleId="WW8Num140z8">
    <w:name w:val="WW8Num140z8"/>
    <w:rsid w:val="00233BD7"/>
  </w:style>
  <w:style w:type="character" w:customStyle="1" w:styleId="WW8Num141z0">
    <w:name w:val="WW8Num141z0"/>
    <w:rsid w:val="00233BD7"/>
    <w:rPr>
      <w:rFonts w:hint="default"/>
    </w:rPr>
  </w:style>
  <w:style w:type="character" w:customStyle="1" w:styleId="WW8Num141z1">
    <w:name w:val="WW8Num141z1"/>
    <w:rsid w:val="00233BD7"/>
    <w:rPr>
      <w:rFonts w:cs="Times New Roman"/>
    </w:rPr>
  </w:style>
  <w:style w:type="character" w:customStyle="1" w:styleId="WW8Num142z0">
    <w:name w:val="WW8Num142z0"/>
    <w:rsid w:val="00233BD7"/>
  </w:style>
  <w:style w:type="character" w:customStyle="1" w:styleId="WW8Num142z1">
    <w:name w:val="WW8Num142z1"/>
    <w:rsid w:val="00233BD7"/>
  </w:style>
  <w:style w:type="character" w:customStyle="1" w:styleId="WW8Num142z2">
    <w:name w:val="WW8Num142z2"/>
    <w:rsid w:val="00233BD7"/>
  </w:style>
  <w:style w:type="character" w:customStyle="1" w:styleId="WW8Num142z3">
    <w:name w:val="WW8Num142z3"/>
    <w:rsid w:val="00233BD7"/>
  </w:style>
  <w:style w:type="character" w:customStyle="1" w:styleId="WW8Num142z4">
    <w:name w:val="WW8Num142z4"/>
    <w:rsid w:val="00233BD7"/>
  </w:style>
  <w:style w:type="character" w:customStyle="1" w:styleId="WW8Num142z5">
    <w:name w:val="WW8Num142z5"/>
    <w:rsid w:val="00233BD7"/>
  </w:style>
  <w:style w:type="character" w:customStyle="1" w:styleId="WW8Num142z6">
    <w:name w:val="WW8Num142z6"/>
    <w:rsid w:val="00233BD7"/>
  </w:style>
  <w:style w:type="character" w:customStyle="1" w:styleId="WW8Num142z7">
    <w:name w:val="WW8Num142z7"/>
    <w:rsid w:val="00233BD7"/>
  </w:style>
  <w:style w:type="character" w:customStyle="1" w:styleId="WW8Num142z8">
    <w:name w:val="WW8Num142z8"/>
    <w:rsid w:val="00233BD7"/>
  </w:style>
  <w:style w:type="character" w:customStyle="1" w:styleId="WW8Num143z0">
    <w:name w:val="WW8Num143z0"/>
    <w:rsid w:val="00233BD7"/>
    <w:rPr>
      <w:rFonts w:ascii="Times New Roman" w:hAnsi="Times New Roman" w:cs="Times New Roman"/>
      <w:b/>
      <w:bCs/>
    </w:rPr>
  </w:style>
  <w:style w:type="character" w:customStyle="1" w:styleId="WW8Num143z1">
    <w:name w:val="WW8Num143z1"/>
    <w:rsid w:val="00233BD7"/>
    <w:rPr>
      <w:rFonts w:hint="default"/>
    </w:rPr>
  </w:style>
  <w:style w:type="character" w:customStyle="1" w:styleId="WW8Num143z3">
    <w:name w:val="WW8Num143z3"/>
    <w:rsid w:val="00233BD7"/>
    <w:rPr>
      <w:rFonts w:cs="Times New Roman"/>
    </w:rPr>
  </w:style>
  <w:style w:type="character" w:customStyle="1" w:styleId="WW8Num144z0">
    <w:name w:val="WW8Num144z0"/>
    <w:rsid w:val="00233BD7"/>
  </w:style>
  <w:style w:type="character" w:customStyle="1" w:styleId="WW8Num144z1">
    <w:name w:val="WW8Num144z1"/>
    <w:rsid w:val="00233BD7"/>
  </w:style>
  <w:style w:type="character" w:customStyle="1" w:styleId="WW8Num144z2">
    <w:name w:val="WW8Num144z2"/>
    <w:rsid w:val="00233BD7"/>
  </w:style>
  <w:style w:type="character" w:customStyle="1" w:styleId="WW8Num144z3">
    <w:name w:val="WW8Num144z3"/>
    <w:rsid w:val="00233BD7"/>
  </w:style>
  <w:style w:type="character" w:customStyle="1" w:styleId="WW8Num144z4">
    <w:name w:val="WW8Num144z4"/>
    <w:rsid w:val="00233BD7"/>
  </w:style>
  <w:style w:type="character" w:customStyle="1" w:styleId="WW8Num144z5">
    <w:name w:val="WW8Num144z5"/>
    <w:rsid w:val="00233BD7"/>
  </w:style>
  <w:style w:type="character" w:customStyle="1" w:styleId="WW8Num144z6">
    <w:name w:val="WW8Num144z6"/>
    <w:rsid w:val="00233BD7"/>
  </w:style>
  <w:style w:type="character" w:customStyle="1" w:styleId="WW8Num144z7">
    <w:name w:val="WW8Num144z7"/>
    <w:rsid w:val="00233BD7"/>
  </w:style>
  <w:style w:type="character" w:customStyle="1" w:styleId="WW8Num144z8">
    <w:name w:val="WW8Num144z8"/>
    <w:rsid w:val="00233BD7"/>
  </w:style>
  <w:style w:type="character" w:customStyle="1" w:styleId="WW8Num145z0">
    <w:name w:val="WW8Num145z0"/>
    <w:rsid w:val="00233BD7"/>
    <w:rPr>
      <w:b w:val="0"/>
    </w:rPr>
  </w:style>
  <w:style w:type="character" w:customStyle="1" w:styleId="WW8Num145z1">
    <w:name w:val="WW8Num145z1"/>
    <w:rsid w:val="00233BD7"/>
  </w:style>
  <w:style w:type="character" w:customStyle="1" w:styleId="WW8Num145z2">
    <w:name w:val="WW8Num145z2"/>
    <w:rsid w:val="00233BD7"/>
  </w:style>
  <w:style w:type="character" w:customStyle="1" w:styleId="WW8Num145z3">
    <w:name w:val="WW8Num145z3"/>
    <w:rsid w:val="00233BD7"/>
  </w:style>
  <w:style w:type="character" w:customStyle="1" w:styleId="WW8Num145z4">
    <w:name w:val="WW8Num145z4"/>
    <w:rsid w:val="00233BD7"/>
  </w:style>
  <w:style w:type="character" w:customStyle="1" w:styleId="WW8Num145z5">
    <w:name w:val="WW8Num145z5"/>
    <w:rsid w:val="00233BD7"/>
  </w:style>
  <w:style w:type="character" w:customStyle="1" w:styleId="WW8Num145z6">
    <w:name w:val="WW8Num145z6"/>
    <w:rsid w:val="00233BD7"/>
  </w:style>
  <w:style w:type="character" w:customStyle="1" w:styleId="WW8Num145z7">
    <w:name w:val="WW8Num145z7"/>
    <w:rsid w:val="00233BD7"/>
  </w:style>
  <w:style w:type="character" w:customStyle="1" w:styleId="WW8Num145z8">
    <w:name w:val="WW8Num145z8"/>
    <w:rsid w:val="00233BD7"/>
  </w:style>
  <w:style w:type="character" w:customStyle="1" w:styleId="WW8Num146z0">
    <w:name w:val="WW8Num146z0"/>
    <w:rsid w:val="00233BD7"/>
  </w:style>
  <w:style w:type="character" w:customStyle="1" w:styleId="WW8Num146z1">
    <w:name w:val="WW8Num146z1"/>
    <w:rsid w:val="00233BD7"/>
  </w:style>
  <w:style w:type="character" w:customStyle="1" w:styleId="WW8Num146z2">
    <w:name w:val="WW8Num146z2"/>
    <w:rsid w:val="00233BD7"/>
  </w:style>
  <w:style w:type="character" w:customStyle="1" w:styleId="WW8Num146z3">
    <w:name w:val="WW8Num146z3"/>
    <w:rsid w:val="00233BD7"/>
  </w:style>
  <w:style w:type="character" w:customStyle="1" w:styleId="WW8Num146z4">
    <w:name w:val="WW8Num146z4"/>
    <w:rsid w:val="00233BD7"/>
  </w:style>
  <w:style w:type="character" w:customStyle="1" w:styleId="WW8Num146z5">
    <w:name w:val="WW8Num146z5"/>
    <w:rsid w:val="00233BD7"/>
  </w:style>
  <w:style w:type="character" w:customStyle="1" w:styleId="WW8Num146z6">
    <w:name w:val="WW8Num146z6"/>
    <w:rsid w:val="00233BD7"/>
  </w:style>
  <w:style w:type="character" w:customStyle="1" w:styleId="WW8Num146z7">
    <w:name w:val="WW8Num146z7"/>
    <w:rsid w:val="00233BD7"/>
  </w:style>
  <w:style w:type="character" w:customStyle="1" w:styleId="WW8Num146z8">
    <w:name w:val="WW8Num146z8"/>
    <w:rsid w:val="00233BD7"/>
  </w:style>
  <w:style w:type="character" w:customStyle="1" w:styleId="WW8Num147z0">
    <w:name w:val="WW8Num147z0"/>
    <w:rsid w:val="00233BD7"/>
    <w:rPr>
      <w:rFonts w:ascii="Times New Roman" w:hAnsi="Times New Roman" w:cs="Times New Roman" w:hint="default"/>
      <w:b w:val="0"/>
    </w:rPr>
  </w:style>
  <w:style w:type="character" w:customStyle="1" w:styleId="WW8Num147z1">
    <w:name w:val="WW8Num147z1"/>
    <w:rsid w:val="00233BD7"/>
    <w:rPr>
      <w:rFonts w:cs="Times New Roman"/>
    </w:rPr>
  </w:style>
  <w:style w:type="character" w:customStyle="1" w:styleId="WW8Num147z2">
    <w:name w:val="WW8Num147z2"/>
    <w:rsid w:val="00233BD7"/>
    <w:rPr>
      <w:rFonts w:hint="default"/>
    </w:rPr>
  </w:style>
  <w:style w:type="character" w:customStyle="1" w:styleId="WW8Num148z0">
    <w:name w:val="WW8Num148z0"/>
    <w:rsid w:val="00233BD7"/>
    <w:rPr>
      <w:rFonts w:ascii="Symbol" w:hAnsi="Symbol" w:cs="Symbol" w:hint="default"/>
    </w:rPr>
  </w:style>
  <w:style w:type="character" w:customStyle="1" w:styleId="WW8Num148z1">
    <w:name w:val="WW8Num148z1"/>
    <w:rsid w:val="00233BD7"/>
    <w:rPr>
      <w:rFonts w:ascii="Courier New" w:hAnsi="Courier New" w:cs="Courier New" w:hint="default"/>
    </w:rPr>
  </w:style>
  <w:style w:type="character" w:customStyle="1" w:styleId="WW8Num148z2">
    <w:name w:val="WW8Num148z2"/>
    <w:rsid w:val="00233BD7"/>
    <w:rPr>
      <w:rFonts w:ascii="Wingdings" w:hAnsi="Wingdings" w:cs="Wingdings" w:hint="default"/>
    </w:rPr>
  </w:style>
  <w:style w:type="character" w:customStyle="1" w:styleId="WW8Num149z0">
    <w:name w:val="WW8Num149z0"/>
    <w:rsid w:val="00233BD7"/>
    <w:rPr>
      <w:rFonts w:hint="default"/>
    </w:rPr>
  </w:style>
  <w:style w:type="character" w:customStyle="1" w:styleId="WW8Num149z1">
    <w:name w:val="WW8Num149z1"/>
    <w:rsid w:val="00233BD7"/>
  </w:style>
  <w:style w:type="character" w:customStyle="1" w:styleId="WW8Num149z2">
    <w:name w:val="WW8Num149z2"/>
    <w:rsid w:val="00233BD7"/>
  </w:style>
  <w:style w:type="character" w:customStyle="1" w:styleId="WW8Num149z3">
    <w:name w:val="WW8Num149z3"/>
    <w:rsid w:val="00233BD7"/>
  </w:style>
  <w:style w:type="character" w:customStyle="1" w:styleId="WW8Num149z4">
    <w:name w:val="WW8Num149z4"/>
    <w:rsid w:val="00233BD7"/>
  </w:style>
  <w:style w:type="character" w:customStyle="1" w:styleId="WW8Num149z5">
    <w:name w:val="WW8Num149z5"/>
    <w:rsid w:val="00233BD7"/>
  </w:style>
  <w:style w:type="character" w:customStyle="1" w:styleId="WW8Num149z6">
    <w:name w:val="WW8Num149z6"/>
    <w:rsid w:val="00233BD7"/>
  </w:style>
  <w:style w:type="character" w:customStyle="1" w:styleId="WW8Num149z7">
    <w:name w:val="WW8Num149z7"/>
    <w:rsid w:val="00233BD7"/>
  </w:style>
  <w:style w:type="character" w:customStyle="1" w:styleId="WW8Num149z8">
    <w:name w:val="WW8Num149z8"/>
    <w:rsid w:val="00233BD7"/>
  </w:style>
  <w:style w:type="character" w:customStyle="1" w:styleId="WW8Num150z0">
    <w:name w:val="WW8Num150z0"/>
    <w:rsid w:val="00233BD7"/>
    <w:rPr>
      <w:rFonts w:ascii="Times New Roman" w:eastAsia="MS Mincho" w:hAnsi="Times New Roman" w:cs="Times New Roman"/>
      <w:sz w:val="24"/>
    </w:rPr>
  </w:style>
  <w:style w:type="character" w:customStyle="1" w:styleId="WW8Num150z1">
    <w:name w:val="WW8Num150z1"/>
    <w:rsid w:val="00233BD7"/>
  </w:style>
  <w:style w:type="character" w:customStyle="1" w:styleId="WW8Num150z2">
    <w:name w:val="WW8Num150z2"/>
    <w:rsid w:val="00233BD7"/>
  </w:style>
  <w:style w:type="character" w:customStyle="1" w:styleId="WW8Num150z3">
    <w:name w:val="WW8Num150z3"/>
    <w:rsid w:val="00233BD7"/>
  </w:style>
  <w:style w:type="character" w:customStyle="1" w:styleId="WW8Num150z4">
    <w:name w:val="WW8Num150z4"/>
    <w:rsid w:val="00233BD7"/>
  </w:style>
  <w:style w:type="character" w:customStyle="1" w:styleId="WW8Num150z5">
    <w:name w:val="WW8Num150z5"/>
    <w:rsid w:val="00233BD7"/>
  </w:style>
  <w:style w:type="character" w:customStyle="1" w:styleId="WW8Num150z6">
    <w:name w:val="WW8Num150z6"/>
    <w:rsid w:val="00233BD7"/>
  </w:style>
  <w:style w:type="character" w:customStyle="1" w:styleId="WW8Num150z7">
    <w:name w:val="WW8Num150z7"/>
    <w:rsid w:val="00233BD7"/>
  </w:style>
  <w:style w:type="character" w:customStyle="1" w:styleId="WW8Num150z8">
    <w:name w:val="WW8Num150z8"/>
    <w:rsid w:val="00233BD7"/>
  </w:style>
  <w:style w:type="character" w:customStyle="1" w:styleId="WW8Num151z0">
    <w:name w:val="WW8Num151z0"/>
    <w:rsid w:val="00233BD7"/>
  </w:style>
  <w:style w:type="character" w:customStyle="1" w:styleId="WW8Num151z1">
    <w:name w:val="WW8Num151z1"/>
    <w:rsid w:val="00233BD7"/>
  </w:style>
  <w:style w:type="character" w:customStyle="1" w:styleId="WW8Num151z2">
    <w:name w:val="WW8Num151z2"/>
    <w:rsid w:val="00233BD7"/>
    <w:rPr>
      <w:rFonts w:ascii="Symbol" w:hAnsi="Symbol" w:cs="Symbol" w:hint="default"/>
    </w:rPr>
  </w:style>
  <w:style w:type="character" w:customStyle="1" w:styleId="WW8Num151z3">
    <w:name w:val="WW8Num151z3"/>
    <w:rsid w:val="00233BD7"/>
  </w:style>
  <w:style w:type="character" w:customStyle="1" w:styleId="WW8Num151z4">
    <w:name w:val="WW8Num151z4"/>
    <w:rsid w:val="00233BD7"/>
  </w:style>
  <w:style w:type="character" w:customStyle="1" w:styleId="WW8Num151z5">
    <w:name w:val="WW8Num151z5"/>
    <w:rsid w:val="00233BD7"/>
  </w:style>
  <w:style w:type="character" w:customStyle="1" w:styleId="WW8Num151z6">
    <w:name w:val="WW8Num151z6"/>
    <w:rsid w:val="00233BD7"/>
  </w:style>
  <w:style w:type="character" w:customStyle="1" w:styleId="WW8Num151z7">
    <w:name w:val="WW8Num151z7"/>
    <w:rsid w:val="00233BD7"/>
  </w:style>
  <w:style w:type="character" w:customStyle="1" w:styleId="WW8Num151z8">
    <w:name w:val="WW8Num151z8"/>
    <w:rsid w:val="00233BD7"/>
  </w:style>
  <w:style w:type="character" w:customStyle="1" w:styleId="WW8Num152z0">
    <w:name w:val="WW8Num152z0"/>
    <w:rsid w:val="00233BD7"/>
    <w:rPr>
      <w:rFonts w:ascii="Times New Roman" w:hAnsi="Times New Roman" w:cs="Times New Roman"/>
      <w:bCs/>
      <w:sz w:val="24"/>
      <w:szCs w:val="24"/>
    </w:rPr>
  </w:style>
  <w:style w:type="character" w:customStyle="1" w:styleId="WW8Num152z1">
    <w:name w:val="WW8Num152z1"/>
    <w:rsid w:val="00233BD7"/>
  </w:style>
  <w:style w:type="character" w:customStyle="1" w:styleId="WW8Num152z2">
    <w:name w:val="WW8Num152z2"/>
    <w:rsid w:val="00233BD7"/>
  </w:style>
  <w:style w:type="character" w:customStyle="1" w:styleId="WW8Num152z3">
    <w:name w:val="WW8Num152z3"/>
    <w:rsid w:val="00233BD7"/>
  </w:style>
  <w:style w:type="character" w:customStyle="1" w:styleId="WW8Num152z4">
    <w:name w:val="WW8Num152z4"/>
    <w:rsid w:val="00233BD7"/>
  </w:style>
  <w:style w:type="character" w:customStyle="1" w:styleId="WW8Num152z5">
    <w:name w:val="WW8Num152z5"/>
    <w:rsid w:val="00233BD7"/>
  </w:style>
  <w:style w:type="character" w:customStyle="1" w:styleId="WW8Num152z6">
    <w:name w:val="WW8Num152z6"/>
    <w:rsid w:val="00233BD7"/>
  </w:style>
  <w:style w:type="character" w:customStyle="1" w:styleId="WW8Num152z7">
    <w:name w:val="WW8Num152z7"/>
    <w:rsid w:val="00233BD7"/>
  </w:style>
  <w:style w:type="character" w:customStyle="1" w:styleId="WW8Num152z8">
    <w:name w:val="WW8Num152z8"/>
    <w:rsid w:val="00233BD7"/>
  </w:style>
  <w:style w:type="character" w:customStyle="1" w:styleId="WW8Num153z0">
    <w:name w:val="WW8Num153z0"/>
    <w:rsid w:val="00233BD7"/>
  </w:style>
  <w:style w:type="character" w:customStyle="1" w:styleId="WW8Num153z1">
    <w:name w:val="WW8Num153z1"/>
    <w:rsid w:val="00233BD7"/>
  </w:style>
  <w:style w:type="character" w:customStyle="1" w:styleId="WW8Num153z2">
    <w:name w:val="WW8Num153z2"/>
    <w:rsid w:val="00233BD7"/>
  </w:style>
  <w:style w:type="character" w:customStyle="1" w:styleId="WW8Num153z3">
    <w:name w:val="WW8Num153z3"/>
    <w:rsid w:val="00233BD7"/>
  </w:style>
  <w:style w:type="character" w:customStyle="1" w:styleId="WW8Num153z4">
    <w:name w:val="WW8Num153z4"/>
    <w:rsid w:val="00233BD7"/>
  </w:style>
  <w:style w:type="character" w:customStyle="1" w:styleId="WW8Num153z5">
    <w:name w:val="WW8Num153z5"/>
    <w:rsid w:val="00233BD7"/>
  </w:style>
  <w:style w:type="character" w:customStyle="1" w:styleId="WW8Num153z6">
    <w:name w:val="WW8Num153z6"/>
    <w:rsid w:val="00233BD7"/>
  </w:style>
  <w:style w:type="character" w:customStyle="1" w:styleId="WW8Num153z7">
    <w:name w:val="WW8Num153z7"/>
    <w:rsid w:val="00233BD7"/>
  </w:style>
  <w:style w:type="character" w:customStyle="1" w:styleId="WW8Num153z8">
    <w:name w:val="WW8Num153z8"/>
    <w:rsid w:val="00233BD7"/>
  </w:style>
  <w:style w:type="character" w:customStyle="1" w:styleId="WW8Num154z0">
    <w:name w:val="WW8Num154z0"/>
    <w:rsid w:val="00233BD7"/>
  </w:style>
  <w:style w:type="character" w:customStyle="1" w:styleId="WW8Num154z1">
    <w:name w:val="WW8Num154z1"/>
    <w:rsid w:val="00233BD7"/>
  </w:style>
  <w:style w:type="character" w:customStyle="1" w:styleId="WW8Num154z2">
    <w:name w:val="WW8Num154z2"/>
    <w:rsid w:val="00233BD7"/>
  </w:style>
  <w:style w:type="character" w:customStyle="1" w:styleId="WW8Num154z3">
    <w:name w:val="WW8Num154z3"/>
    <w:rsid w:val="00233BD7"/>
  </w:style>
  <w:style w:type="character" w:customStyle="1" w:styleId="WW8Num154z4">
    <w:name w:val="WW8Num154z4"/>
    <w:rsid w:val="00233BD7"/>
  </w:style>
  <w:style w:type="character" w:customStyle="1" w:styleId="WW8Num154z5">
    <w:name w:val="WW8Num154z5"/>
    <w:rsid w:val="00233BD7"/>
  </w:style>
  <w:style w:type="character" w:customStyle="1" w:styleId="WW8Num154z6">
    <w:name w:val="WW8Num154z6"/>
    <w:rsid w:val="00233BD7"/>
  </w:style>
  <w:style w:type="character" w:customStyle="1" w:styleId="WW8Num154z7">
    <w:name w:val="WW8Num154z7"/>
    <w:rsid w:val="00233BD7"/>
  </w:style>
  <w:style w:type="character" w:customStyle="1" w:styleId="WW8Num154z8">
    <w:name w:val="WW8Num154z8"/>
    <w:rsid w:val="00233BD7"/>
  </w:style>
  <w:style w:type="character" w:customStyle="1" w:styleId="WW8Num155z0">
    <w:name w:val="WW8Num155z0"/>
    <w:rsid w:val="00233BD7"/>
    <w:rPr>
      <w:rFonts w:hint="default"/>
      <w:b w:val="0"/>
      <w:bCs/>
    </w:rPr>
  </w:style>
  <w:style w:type="character" w:customStyle="1" w:styleId="WW8Num155z1">
    <w:name w:val="WW8Num155z1"/>
    <w:rsid w:val="00233BD7"/>
    <w:rPr>
      <w:rFonts w:cs="Times New Roman"/>
    </w:rPr>
  </w:style>
  <w:style w:type="character" w:customStyle="1" w:styleId="WW8Num156z0">
    <w:name w:val="WW8Num156z0"/>
    <w:rsid w:val="00233BD7"/>
    <w:rPr>
      <w:rFonts w:ascii="Times New Roman" w:eastAsia="MS Mincho" w:hAnsi="Times New Roman" w:cs="Times New Roman" w:hint="default"/>
      <w:sz w:val="24"/>
      <w:szCs w:val="24"/>
    </w:rPr>
  </w:style>
  <w:style w:type="character" w:customStyle="1" w:styleId="WW8Num156z1">
    <w:name w:val="WW8Num156z1"/>
    <w:rsid w:val="00233BD7"/>
    <w:rPr>
      <w:rFonts w:ascii="Symbol" w:hAnsi="Symbol" w:cs="Symbol" w:hint="default"/>
      <w:sz w:val="24"/>
      <w:szCs w:val="24"/>
    </w:rPr>
  </w:style>
  <w:style w:type="character" w:customStyle="1" w:styleId="WW8Num156z2">
    <w:name w:val="WW8Num156z2"/>
    <w:rsid w:val="00233BD7"/>
    <w:rPr>
      <w:rFonts w:ascii="Wingdings" w:hAnsi="Wingdings" w:cs="Wingdings" w:hint="default"/>
    </w:rPr>
  </w:style>
  <w:style w:type="character" w:customStyle="1" w:styleId="WW8Num156z4">
    <w:name w:val="WW8Num156z4"/>
    <w:rsid w:val="00233BD7"/>
    <w:rPr>
      <w:rFonts w:ascii="Courier New" w:hAnsi="Courier New" w:cs="Courier New" w:hint="default"/>
    </w:rPr>
  </w:style>
  <w:style w:type="character" w:customStyle="1" w:styleId="WW8Num157z0">
    <w:name w:val="WW8Num157z0"/>
    <w:rsid w:val="00233BD7"/>
    <w:rPr>
      <w:rFonts w:hint="default"/>
    </w:rPr>
  </w:style>
  <w:style w:type="character" w:customStyle="1" w:styleId="WW8Num158z0">
    <w:name w:val="WW8Num158z0"/>
    <w:rsid w:val="00233BD7"/>
    <w:rPr>
      <w:rFonts w:hint="default"/>
    </w:rPr>
  </w:style>
  <w:style w:type="character" w:customStyle="1" w:styleId="WW8Num158z1">
    <w:name w:val="WW8Num158z1"/>
    <w:rsid w:val="00233BD7"/>
  </w:style>
  <w:style w:type="character" w:customStyle="1" w:styleId="WW8Num158z2">
    <w:name w:val="WW8Num158z2"/>
    <w:rsid w:val="00233BD7"/>
  </w:style>
  <w:style w:type="character" w:customStyle="1" w:styleId="WW8Num158z3">
    <w:name w:val="WW8Num158z3"/>
    <w:rsid w:val="00233BD7"/>
  </w:style>
  <w:style w:type="character" w:customStyle="1" w:styleId="WW8Num158z4">
    <w:name w:val="WW8Num158z4"/>
    <w:rsid w:val="00233BD7"/>
  </w:style>
  <w:style w:type="character" w:customStyle="1" w:styleId="WW8Num158z5">
    <w:name w:val="WW8Num158z5"/>
    <w:rsid w:val="00233BD7"/>
  </w:style>
  <w:style w:type="character" w:customStyle="1" w:styleId="WW8Num158z6">
    <w:name w:val="WW8Num158z6"/>
    <w:rsid w:val="00233BD7"/>
  </w:style>
  <w:style w:type="character" w:customStyle="1" w:styleId="WW8Num158z7">
    <w:name w:val="WW8Num158z7"/>
    <w:rsid w:val="00233BD7"/>
  </w:style>
  <w:style w:type="character" w:customStyle="1" w:styleId="WW8Num158z8">
    <w:name w:val="WW8Num158z8"/>
    <w:rsid w:val="00233BD7"/>
  </w:style>
  <w:style w:type="character" w:customStyle="1" w:styleId="WW8Num159z0">
    <w:name w:val="WW8Num159z0"/>
    <w:rsid w:val="00233BD7"/>
    <w:rPr>
      <w:rFonts w:hint="default"/>
    </w:rPr>
  </w:style>
  <w:style w:type="character" w:customStyle="1" w:styleId="WW8Num159z1">
    <w:name w:val="WW8Num159z1"/>
    <w:rsid w:val="00233BD7"/>
  </w:style>
  <w:style w:type="character" w:customStyle="1" w:styleId="WW8Num159z2">
    <w:name w:val="WW8Num159z2"/>
    <w:rsid w:val="00233BD7"/>
  </w:style>
  <w:style w:type="character" w:customStyle="1" w:styleId="WW8Num159z3">
    <w:name w:val="WW8Num159z3"/>
    <w:rsid w:val="00233BD7"/>
  </w:style>
  <w:style w:type="character" w:customStyle="1" w:styleId="WW8Num159z4">
    <w:name w:val="WW8Num159z4"/>
    <w:rsid w:val="00233BD7"/>
  </w:style>
  <w:style w:type="character" w:customStyle="1" w:styleId="WW8Num159z5">
    <w:name w:val="WW8Num159z5"/>
    <w:rsid w:val="00233BD7"/>
  </w:style>
  <w:style w:type="character" w:customStyle="1" w:styleId="WW8Num159z6">
    <w:name w:val="WW8Num159z6"/>
    <w:rsid w:val="00233BD7"/>
  </w:style>
  <w:style w:type="character" w:customStyle="1" w:styleId="WW8Num159z7">
    <w:name w:val="WW8Num159z7"/>
    <w:rsid w:val="00233BD7"/>
  </w:style>
  <w:style w:type="character" w:customStyle="1" w:styleId="WW8Num159z8">
    <w:name w:val="WW8Num159z8"/>
    <w:rsid w:val="00233BD7"/>
  </w:style>
  <w:style w:type="character" w:customStyle="1" w:styleId="WW8Num160z0">
    <w:name w:val="WW8Num160z0"/>
    <w:rsid w:val="00233BD7"/>
    <w:rPr>
      <w:rFonts w:cs="Times New Roman" w:hint="default"/>
    </w:rPr>
  </w:style>
  <w:style w:type="character" w:customStyle="1" w:styleId="WW8Num160z2">
    <w:name w:val="WW8Num160z2"/>
    <w:rsid w:val="00233BD7"/>
    <w:rPr>
      <w:rFonts w:cs="Times New Roman" w:hint="default"/>
      <w:b w:val="0"/>
    </w:rPr>
  </w:style>
  <w:style w:type="character" w:customStyle="1" w:styleId="WW8Num160z3">
    <w:name w:val="WW8Num160z3"/>
    <w:rsid w:val="00233BD7"/>
    <w:rPr>
      <w:rFonts w:cs="Times New Roman"/>
    </w:rPr>
  </w:style>
  <w:style w:type="character" w:customStyle="1" w:styleId="WW8Num161z0">
    <w:name w:val="WW8Num161z0"/>
    <w:rsid w:val="00233BD7"/>
    <w:rPr>
      <w:rFonts w:ascii="Symbol" w:hAnsi="Symbol" w:cs="Symbol" w:hint="default"/>
    </w:rPr>
  </w:style>
  <w:style w:type="character" w:customStyle="1" w:styleId="WW8Num161z1">
    <w:name w:val="WW8Num161z1"/>
    <w:rsid w:val="00233BD7"/>
    <w:rPr>
      <w:rFonts w:ascii="Courier New" w:hAnsi="Courier New" w:cs="Courier New" w:hint="default"/>
    </w:rPr>
  </w:style>
  <w:style w:type="character" w:customStyle="1" w:styleId="WW8Num161z2">
    <w:name w:val="WW8Num161z2"/>
    <w:rsid w:val="00233BD7"/>
    <w:rPr>
      <w:rFonts w:ascii="Wingdings" w:hAnsi="Wingdings" w:cs="Wingdings" w:hint="default"/>
    </w:rPr>
  </w:style>
  <w:style w:type="character" w:customStyle="1" w:styleId="WW8Num162z0">
    <w:name w:val="WW8Num162z0"/>
    <w:rsid w:val="00233BD7"/>
    <w:rPr>
      <w:rFonts w:ascii="Times New Roman" w:hAnsi="Times New Roman" w:cs="Times New Roman" w:hint="default"/>
      <w:sz w:val="24"/>
      <w:szCs w:val="24"/>
    </w:rPr>
  </w:style>
  <w:style w:type="character" w:customStyle="1" w:styleId="WW8Num162z1">
    <w:name w:val="WW8Num162z1"/>
    <w:rsid w:val="00233BD7"/>
    <w:rPr>
      <w:rFonts w:cs="Times New Roman"/>
    </w:rPr>
  </w:style>
  <w:style w:type="character" w:customStyle="1" w:styleId="WW8Num163z0">
    <w:name w:val="WW8Num163z0"/>
    <w:rsid w:val="00233BD7"/>
    <w:rPr>
      <w:rFonts w:ascii="Times New Roman" w:eastAsia="MS Mincho" w:hAnsi="Times New Roman" w:cs="Times New Roman"/>
      <w:sz w:val="24"/>
    </w:rPr>
  </w:style>
  <w:style w:type="character" w:customStyle="1" w:styleId="WW8Num163z1">
    <w:name w:val="WW8Num163z1"/>
    <w:rsid w:val="00233BD7"/>
  </w:style>
  <w:style w:type="character" w:customStyle="1" w:styleId="WW8Num163z2">
    <w:name w:val="WW8Num163z2"/>
    <w:rsid w:val="00233BD7"/>
  </w:style>
  <w:style w:type="character" w:customStyle="1" w:styleId="WW8Num163z3">
    <w:name w:val="WW8Num163z3"/>
    <w:rsid w:val="00233BD7"/>
  </w:style>
  <w:style w:type="character" w:customStyle="1" w:styleId="WW8Num163z4">
    <w:name w:val="WW8Num163z4"/>
    <w:rsid w:val="00233BD7"/>
  </w:style>
  <w:style w:type="character" w:customStyle="1" w:styleId="WW8Num163z5">
    <w:name w:val="WW8Num163z5"/>
    <w:rsid w:val="00233BD7"/>
  </w:style>
  <w:style w:type="character" w:customStyle="1" w:styleId="WW8Num163z6">
    <w:name w:val="WW8Num163z6"/>
    <w:rsid w:val="00233BD7"/>
  </w:style>
  <w:style w:type="character" w:customStyle="1" w:styleId="WW8Num163z7">
    <w:name w:val="WW8Num163z7"/>
    <w:rsid w:val="00233BD7"/>
  </w:style>
  <w:style w:type="character" w:customStyle="1" w:styleId="WW8Num163z8">
    <w:name w:val="WW8Num163z8"/>
    <w:rsid w:val="00233BD7"/>
  </w:style>
  <w:style w:type="character" w:customStyle="1" w:styleId="WW8Num164z0">
    <w:name w:val="WW8Num164z0"/>
    <w:rsid w:val="00233BD7"/>
    <w:rPr>
      <w:rFonts w:ascii="Times New Roman" w:eastAsia="MS Mincho" w:hAnsi="Times New Roman" w:cs="Times New Roman"/>
      <w:sz w:val="22"/>
      <w:szCs w:val="22"/>
    </w:rPr>
  </w:style>
  <w:style w:type="character" w:customStyle="1" w:styleId="WW8Num164z1">
    <w:name w:val="WW8Num164z1"/>
    <w:rsid w:val="00233BD7"/>
  </w:style>
  <w:style w:type="character" w:customStyle="1" w:styleId="WW8Num164z2">
    <w:name w:val="WW8Num164z2"/>
    <w:rsid w:val="00233BD7"/>
  </w:style>
  <w:style w:type="character" w:customStyle="1" w:styleId="WW8Num164z3">
    <w:name w:val="WW8Num164z3"/>
    <w:rsid w:val="00233BD7"/>
  </w:style>
  <w:style w:type="character" w:customStyle="1" w:styleId="WW8Num164z4">
    <w:name w:val="WW8Num164z4"/>
    <w:rsid w:val="00233BD7"/>
  </w:style>
  <w:style w:type="character" w:customStyle="1" w:styleId="WW8Num164z5">
    <w:name w:val="WW8Num164z5"/>
    <w:rsid w:val="00233BD7"/>
  </w:style>
  <w:style w:type="character" w:customStyle="1" w:styleId="WW8Num164z6">
    <w:name w:val="WW8Num164z6"/>
    <w:rsid w:val="00233BD7"/>
  </w:style>
  <w:style w:type="character" w:customStyle="1" w:styleId="WW8Num164z7">
    <w:name w:val="WW8Num164z7"/>
    <w:rsid w:val="00233BD7"/>
  </w:style>
  <w:style w:type="character" w:customStyle="1" w:styleId="WW8Num164z8">
    <w:name w:val="WW8Num164z8"/>
    <w:rsid w:val="00233BD7"/>
  </w:style>
  <w:style w:type="character" w:customStyle="1" w:styleId="WW8Num165z0">
    <w:name w:val="WW8Num165z0"/>
    <w:rsid w:val="00233BD7"/>
    <w:rPr>
      <w:rFonts w:ascii="Times New Roman" w:hAnsi="Times New Roman" w:cs="Times New Roman" w:hint="default"/>
      <w:color w:val="auto"/>
    </w:rPr>
  </w:style>
  <w:style w:type="character" w:customStyle="1" w:styleId="WW8Num165z1">
    <w:name w:val="WW8Num165z1"/>
    <w:rsid w:val="00233BD7"/>
  </w:style>
  <w:style w:type="character" w:customStyle="1" w:styleId="WW8Num165z2">
    <w:name w:val="WW8Num165z2"/>
    <w:rsid w:val="00233BD7"/>
  </w:style>
  <w:style w:type="character" w:customStyle="1" w:styleId="WW8Num165z3">
    <w:name w:val="WW8Num165z3"/>
    <w:rsid w:val="00233BD7"/>
  </w:style>
  <w:style w:type="character" w:customStyle="1" w:styleId="WW8Num165z4">
    <w:name w:val="WW8Num165z4"/>
    <w:rsid w:val="00233BD7"/>
  </w:style>
  <w:style w:type="character" w:customStyle="1" w:styleId="WW8Num165z5">
    <w:name w:val="WW8Num165z5"/>
    <w:rsid w:val="00233BD7"/>
  </w:style>
  <w:style w:type="character" w:customStyle="1" w:styleId="WW8Num165z6">
    <w:name w:val="WW8Num165z6"/>
    <w:rsid w:val="00233BD7"/>
  </w:style>
  <w:style w:type="character" w:customStyle="1" w:styleId="WW8Num165z7">
    <w:name w:val="WW8Num165z7"/>
    <w:rsid w:val="00233BD7"/>
  </w:style>
  <w:style w:type="character" w:customStyle="1" w:styleId="WW8Num165z8">
    <w:name w:val="WW8Num165z8"/>
    <w:rsid w:val="00233BD7"/>
  </w:style>
  <w:style w:type="character" w:customStyle="1" w:styleId="WW8Num166z0">
    <w:name w:val="WW8Num166z0"/>
    <w:rsid w:val="00233BD7"/>
    <w:rPr>
      <w:rFonts w:ascii="Times New Roman" w:eastAsia="MS Mincho" w:hAnsi="Times New Roman" w:cs="Times New Roman"/>
      <w:bCs/>
      <w:sz w:val="24"/>
    </w:rPr>
  </w:style>
  <w:style w:type="character" w:customStyle="1" w:styleId="WW8Num166z1">
    <w:name w:val="WW8Num166z1"/>
    <w:rsid w:val="00233BD7"/>
  </w:style>
  <w:style w:type="character" w:customStyle="1" w:styleId="WW8Num166z2">
    <w:name w:val="WW8Num166z2"/>
    <w:rsid w:val="00233BD7"/>
  </w:style>
  <w:style w:type="character" w:customStyle="1" w:styleId="WW8Num166z3">
    <w:name w:val="WW8Num166z3"/>
    <w:rsid w:val="00233BD7"/>
  </w:style>
  <w:style w:type="character" w:customStyle="1" w:styleId="WW8Num166z4">
    <w:name w:val="WW8Num166z4"/>
    <w:rsid w:val="00233BD7"/>
  </w:style>
  <w:style w:type="character" w:customStyle="1" w:styleId="WW8Num166z5">
    <w:name w:val="WW8Num166z5"/>
    <w:rsid w:val="00233BD7"/>
  </w:style>
  <w:style w:type="character" w:customStyle="1" w:styleId="WW8Num166z6">
    <w:name w:val="WW8Num166z6"/>
    <w:rsid w:val="00233BD7"/>
  </w:style>
  <w:style w:type="character" w:customStyle="1" w:styleId="WW8Num166z7">
    <w:name w:val="WW8Num166z7"/>
    <w:rsid w:val="00233BD7"/>
  </w:style>
  <w:style w:type="character" w:customStyle="1" w:styleId="WW8Num166z8">
    <w:name w:val="WW8Num166z8"/>
    <w:rsid w:val="00233BD7"/>
  </w:style>
  <w:style w:type="character" w:customStyle="1" w:styleId="WW8Num167z0">
    <w:name w:val="WW8Num167z0"/>
    <w:rsid w:val="00233BD7"/>
    <w:rPr>
      <w:rFonts w:eastAsia="MS Mincho"/>
      <w:bCs/>
    </w:rPr>
  </w:style>
  <w:style w:type="character" w:customStyle="1" w:styleId="WW8Num167z1">
    <w:name w:val="WW8Num167z1"/>
    <w:rsid w:val="00233BD7"/>
  </w:style>
  <w:style w:type="character" w:customStyle="1" w:styleId="WW8Num167z2">
    <w:name w:val="WW8Num167z2"/>
    <w:rsid w:val="00233BD7"/>
  </w:style>
  <w:style w:type="character" w:customStyle="1" w:styleId="WW8Num167z3">
    <w:name w:val="WW8Num167z3"/>
    <w:rsid w:val="00233BD7"/>
  </w:style>
  <w:style w:type="character" w:customStyle="1" w:styleId="WW8Num167z4">
    <w:name w:val="WW8Num167z4"/>
    <w:rsid w:val="00233BD7"/>
  </w:style>
  <w:style w:type="character" w:customStyle="1" w:styleId="WW8Num167z5">
    <w:name w:val="WW8Num167z5"/>
    <w:rsid w:val="00233BD7"/>
  </w:style>
  <w:style w:type="character" w:customStyle="1" w:styleId="WW8Num167z6">
    <w:name w:val="WW8Num167z6"/>
    <w:rsid w:val="00233BD7"/>
  </w:style>
  <w:style w:type="character" w:customStyle="1" w:styleId="WW8Num167z7">
    <w:name w:val="WW8Num167z7"/>
    <w:rsid w:val="00233BD7"/>
  </w:style>
  <w:style w:type="character" w:customStyle="1" w:styleId="WW8Num167z8">
    <w:name w:val="WW8Num167z8"/>
    <w:rsid w:val="00233BD7"/>
  </w:style>
  <w:style w:type="character" w:customStyle="1" w:styleId="WW8Num168z0">
    <w:name w:val="WW8Num168z0"/>
    <w:rsid w:val="00233BD7"/>
  </w:style>
  <w:style w:type="character" w:customStyle="1" w:styleId="WW8Num168z1">
    <w:name w:val="WW8Num168z1"/>
    <w:rsid w:val="00233BD7"/>
  </w:style>
  <w:style w:type="character" w:customStyle="1" w:styleId="WW8Num168z2">
    <w:name w:val="WW8Num168z2"/>
    <w:rsid w:val="00233BD7"/>
  </w:style>
  <w:style w:type="character" w:customStyle="1" w:styleId="WW8Num168z3">
    <w:name w:val="WW8Num168z3"/>
    <w:rsid w:val="00233BD7"/>
  </w:style>
  <w:style w:type="character" w:customStyle="1" w:styleId="WW8Num168z4">
    <w:name w:val="WW8Num168z4"/>
    <w:rsid w:val="00233BD7"/>
  </w:style>
  <w:style w:type="character" w:customStyle="1" w:styleId="WW8Num168z5">
    <w:name w:val="WW8Num168z5"/>
    <w:rsid w:val="00233BD7"/>
  </w:style>
  <w:style w:type="character" w:customStyle="1" w:styleId="WW8Num168z6">
    <w:name w:val="WW8Num168z6"/>
    <w:rsid w:val="00233BD7"/>
  </w:style>
  <w:style w:type="character" w:customStyle="1" w:styleId="WW8Num168z7">
    <w:name w:val="WW8Num168z7"/>
    <w:rsid w:val="00233BD7"/>
  </w:style>
  <w:style w:type="character" w:customStyle="1" w:styleId="WW8Num168z8">
    <w:name w:val="WW8Num168z8"/>
    <w:rsid w:val="00233BD7"/>
  </w:style>
  <w:style w:type="character" w:customStyle="1" w:styleId="WW8Num169z0">
    <w:name w:val="WW8Num169z0"/>
    <w:rsid w:val="00233BD7"/>
    <w:rPr>
      <w:rFonts w:eastAsia="MS Mincho"/>
      <w:bCs/>
    </w:rPr>
  </w:style>
  <w:style w:type="character" w:customStyle="1" w:styleId="WW8Num169z1">
    <w:name w:val="WW8Num169z1"/>
    <w:rsid w:val="00233BD7"/>
  </w:style>
  <w:style w:type="character" w:customStyle="1" w:styleId="WW8Num169z2">
    <w:name w:val="WW8Num169z2"/>
    <w:rsid w:val="00233BD7"/>
  </w:style>
  <w:style w:type="character" w:customStyle="1" w:styleId="WW8Num169z3">
    <w:name w:val="WW8Num169z3"/>
    <w:rsid w:val="00233BD7"/>
  </w:style>
  <w:style w:type="character" w:customStyle="1" w:styleId="WW8Num169z4">
    <w:name w:val="WW8Num169z4"/>
    <w:rsid w:val="00233BD7"/>
  </w:style>
  <w:style w:type="character" w:customStyle="1" w:styleId="WW8Num169z5">
    <w:name w:val="WW8Num169z5"/>
    <w:rsid w:val="00233BD7"/>
  </w:style>
  <w:style w:type="character" w:customStyle="1" w:styleId="WW8Num169z6">
    <w:name w:val="WW8Num169z6"/>
    <w:rsid w:val="00233BD7"/>
  </w:style>
  <w:style w:type="character" w:customStyle="1" w:styleId="WW8Num169z7">
    <w:name w:val="WW8Num169z7"/>
    <w:rsid w:val="00233BD7"/>
  </w:style>
  <w:style w:type="character" w:customStyle="1" w:styleId="WW8Num169z8">
    <w:name w:val="WW8Num169z8"/>
    <w:rsid w:val="00233BD7"/>
  </w:style>
  <w:style w:type="character" w:customStyle="1" w:styleId="WW8Num170z0">
    <w:name w:val="WW8Num170z0"/>
    <w:rsid w:val="00233BD7"/>
    <w:rPr>
      <w:rFonts w:hint="default"/>
    </w:rPr>
  </w:style>
  <w:style w:type="character" w:customStyle="1" w:styleId="WW8Num170z1">
    <w:name w:val="WW8Num170z1"/>
    <w:rsid w:val="00233BD7"/>
  </w:style>
  <w:style w:type="character" w:customStyle="1" w:styleId="WW8Num170z2">
    <w:name w:val="WW8Num170z2"/>
    <w:rsid w:val="00233BD7"/>
  </w:style>
  <w:style w:type="character" w:customStyle="1" w:styleId="WW8Num170z3">
    <w:name w:val="WW8Num170z3"/>
    <w:rsid w:val="00233BD7"/>
  </w:style>
  <w:style w:type="character" w:customStyle="1" w:styleId="WW8Num170z4">
    <w:name w:val="WW8Num170z4"/>
    <w:rsid w:val="00233BD7"/>
  </w:style>
  <w:style w:type="character" w:customStyle="1" w:styleId="WW8Num170z5">
    <w:name w:val="WW8Num170z5"/>
    <w:rsid w:val="00233BD7"/>
  </w:style>
  <w:style w:type="character" w:customStyle="1" w:styleId="WW8Num170z6">
    <w:name w:val="WW8Num170z6"/>
    <w:rsid w:val="00233BD7"/>
  </w:style>
  <w:style w:type="character" w:customStyle="1" w:styleId="WW8Num170z7">
    <w:name w:val="WW8Num170z7"/>
    <w:rsid w:val="00233BD7"/>
  </w:style>
  <w:style w:type="character" w:customStyle="1" w:styleId="WW8Num170z8">
    <w:name w:val="WW8Num170z8"/>
    <w:rsid w:val="00233BD7"/>
  </w:style>
  <w:style w:type="character" w:customStyle="1" w:styleId="WW8Num171z0">
    <w:name w:val="WW8Num171z0"/>
    <w:rsid w:val="00233BD7"/>
  </w:style>
  <w:style w:type="character" w:customStyle="1" w:styleId="WW8Num171z1">
    <w:name w:val="WW8Num171z1"/>
    <w:rsid w:val="00233BD7"/>
  </w:style>
  <w:style w:type="character" w:customStyle="1" w:styleId="WW8Num171z2">
    <w:name w:val="WW8Num171z2"/>
    <w:rsid w:val="00233BD7"/>
  </w:style>
  <w:style w:type="character" w:customStyle="1" w:styleId="WW8Num171z3">
    <w:name w:val="WW8Num171z3"/>
    <w:rsid w:val="00233BD7"/>
  </w:style>
  <w:style w:type="character" w:customStyle="1" w:styleId="WW8Num171z4">
    <w:name w:val="WW8Num171z4"/>
    <w:rsid w:val="00233BD7"/>
  </w:style>
  <w:style w:type="character" w:customStyle="1" w:styleId="WW8Num171z5">
    <w:name w:val="WW8Num171z5"/>
    <w:rsid w:val="00233BD7"/>
  </w:style>
  <w:style w:type="character" w:customStyle="1" w:styleId="WW8Num171z6">
    <w:name w:val="WW8Num171z6"/>
    <w:rsid w:val="00233BD7"/>
  </w:style>
  <w:style w:type="character" w:customStyle="1" w:styleId="WW8Num171z7">
    <w:name w:val="WW8Num171z7"/>
    <w:rsid w:val="00233BD7"/>
  </w:style>
  <w:style w:type="character" w:customStyle="1" w:styleId="WW8Num171z8">
    <w:name w:val="WW8Num171z8"/>
    <w:rsid w:val="00233BD7"/>
  </w:style>
  <w:style w:type="character" w:customStyle="1" w:styleId="WW8Num172z0">
    <w:name w:val="WW8Num172z0"/>
    <w:rsid w:val="00233BD7"/>
    <w:rPr>
      <w:rFonts w:ascii="Times New Roman" w:hAnsi="Times New Roman" w:cs="Times New Roman" w:hint="default"/>
      <w:sz w:val="24"/>
      <w:szCs w:val="24"/>
    </w:rPr>
  </w:style>
  <w:style w:type="character" w:customStyle="1" w:styleId="WW8Num172z1">
    <w:name w:val="WW8Num172z1"/>
    <w:rsid w:val="00233BD7"/>
    <w:rPr>
      <w:rFonts w:cs="Times New Roman"/>
    </w:rPr>
  </w:style>
  <w:style w:type="character" w:customStyle="1" w:styleId="WW8Num173z0">
    <w:name w:val="WW8Num173z0"/>
    <w:rsid w:val="00233BD7"/>
    <w:rPr>
      <w:rFonts w:ascii="Symbol" w:hAnsi="Symbol" w:cs="Symbol" w:hint="default"/>
    </w:rPr>
  </w:style>
  <w:style w:type="character" w:customStyle="1" w:styleId="WW8Num173z1">
    <w:name w:val="WW8Num173z1"/>
    <w:rsid w:val="00233BD7"/>
    <w:rPr>
      <w:rFonts w:ascii="Courier New" w:hAnsi="Courier New" w:cs="Courier New" w:hint="default"/>
    </w:rPr>
  </w:style>
  <w:style w:type="character" w:customStyle="1" w:styleId="WW8Num173z2">
    <w:name w:val="WW8Num173z2"/>
    <w:rsid w:val="00233BD7"/>
    <w:rPr>
      <w:rFonts w:ascii="Wingdings" w:hAnsi="Wingdings" w:cs="Wingdings" w:hint="default"/>
    </w:rPr>
  </w:style>
  <w:style w:type="character" w:customStyle="1" w:styleId="WW8Num174z0">
    <w:name w:val="WW8Num174z0"/>
    <w:rsid w:val="00233BD7"/>
  </w:style>
  <w:style w:type="character" w:customStyle="1" w:styleId="WW8Num174z1">
    <w:name w:val="WW8Num174z1"/>
    <w:rsid w:val="00233BD7"/>
  </w:style>
  <w:style w:type="character" w:customStyle="1" w:styleId="WW8Num174z2">
    <w:name w:val="WW8Num174z2"/>
    <w:rsid w:val="00233BD7"/>
  </w:style>
  <w:style w:type="character" w:customStyle="1" w:styleId="WW8Num174z3">
    <w:name w:val="WW8Num174z3"/>
    <w:rsid w:val="00233BD7"/>
  </w:style>
  <w:style w:type="character" w:customStyle="1" w:styleId="WW8Num174z4">
    <w:name w:val="WW8Num174z4"/>
    <w:rsid w:val="00233BD7"/>
  </w:style>
  <w:style w:type="character" w:customStyle="1" w:styleId="WW8Num174z5">
    <w:name w:val="WW8Num174z5"/>
    <w:rsid w:val="00233BD7"/>
  </w:style>
  <w:style w:type="character" w:customStyle="1" w:styleId="WW8Num174z6">
    <w:name w:val="WW8Num174z6"/>
    <w:rsid w:val="00233BD7"/>
  </w:style>
  <w:style w:type="character" w:customStyle="1" w:styleId="WW8Num174z7">
    <w:name w:val="WW8Num174z7"/>
    <w:rsid w:val="00233BD7"/>
  </w:style>
  <w:style w:type="character" w:customStyle="1" w:styleId="WW8Num174z8">
    <w:name w:val="WW8Num174z8"/>
    <w:rsid w:val="00233BD7"/>
  </w:style>
  <w:style w:type="character" w:customStyle="1" w:styleId="WW8Num175z0">
    <w:name w:val="WW8Num175z0"/>
    <w:rsid w:val="00233BD7"/>
    <w:rPr>
      <w:rFonts w:ascii="Symbol" w:hAnsi="Symbol" w:cs="Symbol" w:hint="default"/>
    </w:rPr>
  </w:style>
  <w:style w:type="character" w:customStyle="1" w:styleId="WW8Num175z1">
    <w:name w:val="WW8Num175z1"/>
    <w:rsid w:val="00233BD7"/>
    <w:rPr>
      <w:rFonts w:ascii="Courier New" w:hAnsi="Courier New" w:cs="Courier New" w:hint="default"/>
    </w:rPr>
  </w:style>
  <w:style w:type="character" w:customStyle="1" w:styleId="WW8Num175z2">
    <w:name w:val="WW8Num175z2"/>
    <w:rsid w:val="00233BD7"/>
    <w:rPr>
      <w:rFonts w:ascii="Wingdings" w:hAnsi="Wingdings" w:cs="Wingdings" w:hint="default"/>
    </w:rPr>
  </w:style>
  <w:style w:type="character" w:customStyle="1" w:styleId="WW8Num176z0">
    <w:name w:val="WW8Num176z0"/>
    <w:rsid w:val="00233BD7"/>
    <w:rPr>
      <w:rFonts w:ascii="Times New Roman" w:hAnsi="Times New Roman" w:cs="Times New Roman" w:hint="default"/>
    </w:rPr>
  </w:style>
  <w:style w:type="character" w:customStyle="1" w:styleId="WW8Num176z1">
    <w:name w:val="WW8Num176z1"/>
    <w:rsid w:val="00233BD7"/>
  </w:style>
  <w:style w:type="character" w:customStyle="1" w:styleId="WW8Num176z2">
    <w:name w:val="WW8Num176z2"/>
    <w:rsid w:val="00233BD7"/>
  </w:style>
  <w:style w:type="character" w:customStyle="1" w:styleId="WW8Num176z3">
    <w:name w:val="WW8Num176z3"/>
    <w:rsid w:val="00233BD7"/>
  </w:style>
  <w:style w:type="character" w:customStyle="1" w:styleId="WW8Num176z4">
    <w:name w:val="WW8Num176z4"/>
    <w:rsid w:val="00233BD7"/>
  </w:style>
  <w:style w:type="character" w:customStyle="1" w:styleId="WW8Num176z5">
    <w:name w:val="WW8Num176z5"/>
    <w:rsid w:val="00233BD7"/>
  </w:style>
  <w:style w:type="character" w:customStyle="1" w:styleId="WW8Num176z6">
    <w:name w:val="WW8Num176z6"/>
    <w:rsid w:val="00233BD7"/>
  </w:style>
  <w:style w:type="character" w:customStyle="1" w:styleId="WW8Num176z7">
    <w:name w:val="WW8Num176z7"/>
    <w:rsid w:val="00233BD7"/>
  </w:style>
  <w:style w:type="character" w:customStyle="1" w:styleId="WW8Num176z8">
    <w:name w:val="WW8Num176z8"/>
    <w:rsid w:val="00233BD7"/>
  </w:style>
  <w:style w:type="character" w:customStyle="1" w:styleId="WW8Num177z0">
    <w:name w:val="WW8Num177z0"/>
    <w:rsid w:val="00233BD7"/>
    <w:rPr>
      <w:rFonts w:cs="Times New Roman"/>
      <w:bCs/>
      <w:color w:val="000000"/>
    </w:rPr>
  </w:style>
  <w:style w:type="character" w:customStyle="1" w:styleId="WW8Num178z0">
    <w:name w:val="WW8Num178z0"/>
    <w:rsid w:val="00233BD7"/>
    <w:rPr>
      <w:rFonts w:cs="Times New Roman" w:hint="default"/>
      <w:b/>
      <w:i w:val="0"/>
      <w:color w:val="auto"/>
      <w:sz w:val="20"/>
      <w:szCs w:val="20"/>
    </w:rPr>
  </w:style>
  <w:style w:type="character" w:customStyle="1" w:styleId="WW8Num178z1">
    <w:name w:val="WW8Num178z1"/>
    <w:rsid w:val="00233BD7"/>
    <w:rPr>
      <w:rFonts w:ascii="Times New Roman" w:hAnsi="Times New Roman" w:cs="Times New Roman" w:hint="default"/>
      <w:b w:val="0"/>
      <w:color w:val="auto"/>
      <w:sz w:val="24"/>
      <w:szCs w:val="24"/>
    </w:rPr>
  </w:style>
  <w:style w:type="character" w:customStyle="1" w:styleId="WW8Num178z2">
    <w:name w:val="WW8Num178z2"/>
    <w:rsid w:val="00233BD7"/>
    <w:rPr>
      <w:rFonts w:cs="Times New Roman" w:hint="default"/>
    </w:rPr>
  </w:style>
  <w:style w:type="character" w:customStyle="1" w:styleId="WW8Num179z0">
    <w:name w:val="WW8Num179z0"/>
    <w:rsid w:val="00233BD7"/>
    <w:rPr>
      <w:rFonts w:cs="Times New Roman" w:hint="default"/>
    </w:rPr>
  </w:style>
  <w:style w:type="character" w:customStyle="1" w:styleId="WW8Num179z1">
    <w:name w:val="WW8Num179z1"/>
    <w:rsid w:val="00233BD7"/>
  </w:style>
  <w:style w:type="character" w:customStyle="1" w:styleId="WW8Num179z2">
    <w:name w:val="WW8Num179z2"/>
    <w:rsid w:val="00233BD7"/>
  </w:style>
  <w:style w:type="character" w:customStyle="1" w:styleId="WW8Num179z3">
    <w:name w:val="WW8Num179z3"/>
    <w:rsid w:val="00233BD7"/>
  </w:style>
  <w:style w:type="character" w:customStyle="1" w:styleId="WW8Num179z4">
    <w:name w:val="WW8Num179z4"/>
    <w:rsid w:val="00233BD7"/>
  </w:style>
  <w:style w:type="character" w:customStyle="1" w:styleId="WW8Num179z5">
    <w:name w:val="WW8Num179z5"/>
    <w:rsid w:val="00233BD7"/>
  </w:style>
  <w:style w:type="character" w:customStyle="1" w:styleId="WW8Num179z6">
    <w:name w:val="WW8Num179z6"/>
    <w:rsid w:val="00233BD7"/>
  </w:style>
  <w:style w:type="character" w:customStyle="1" w:styleId="WW8Num179z7">
    <w:name w:val="WW8Num179z7"/>
    <w:rsid w:val="00233BD7"/>
  </w:style>
  <w:style w:type="character" w:customStyle="1" w:styleId="WW8Num179z8">
    <w:name w:val="WW8Num179z8"/>
    <w:rsid w:val="00233BD7"/>
  </w:style>
  <w:style w:type="character" w:customStyle="1" w:styleId="WW8Num180z0">
    <w:name w:val="WW8Num180z0"/>
    <w:rsid w:val="00233BD7"/>
    <w:rPr>
      <w:rFonts w:cs="Times New Roman" w:hint="default"/>
    </w:rPr>
  </w:style>
  <w:style w:type="character" w:customStyle="1" w:styleId="WW8Num180z1">
    <w:name w:val="WW8Num180z1"/>
    <w:rsid w:val="00233BD7"/>
  </w:style>
  <w:style w:type="character" w:customStyle="1" w:styleId="WW8Num180z2">
    <w:name w:val="WW8Num180z2"/>
    <w:rsid w:val="00233BD7"/>
  </w:style>
  <w:style w:type="character" w:customStyle="1" w:styleId="WW8Num180z3">
    <w:name w:val="WW8Num180z3"/>
    <w:rsid w:val="00233BD7"/>
  </w:style>
  <w:style w:type="character" w:customStyle="1" w:styleId="WW8Num180z4">
    <w:name w:val="WW8Num180z4"/>
    <w:rsid w:val="00233BD7"/>
  </w:style>
  <w:style w:type="character" w:customStyle="1" w:styleId="WW8Num180z5">
    <w:name w:val="WW8Num180z5"/>
    <w:rsid w:val="00233BD7"/>
  </w:style>
  <w:style w:type="character" w:customStyle="1" w:styleId="WW8Num180z6">
    <w:name w:val="WW8Num180z6"/>
    <w:rsid w:val="00233BD7"/>
  </w:style>
  <w:style w:type="character" w:customStyle="1" w:styleId="WW8Num180z7">
    <w:name w:val="WW8Num180z7"/>
    <w:rsid w:val="00233BD7"/>
  </w:style>
  <w:style w:type="character" w:customStyle="1" w:styleId="WW8Num180z8">
    <w:name w:val="WW8Num180z8"/>
    <w:rsid w:val="00233BD7"/>
  </w:style>
  <w:style w:type="character" w:customStyle="1" w:styleId="WW8Num181z0">
    <w:name w:val="WW8Num181z0"/>
    <w:rsid w:val="00233BD7"/>
  </w:style>
  <w:style w:type="character" w:customStyle="1" w:styleId="WW8Num181z1">
    <w:name w:val="WW8Num181z1"/>
    <w:rsid w:val="00233BD7"/>
  </w:style>
  <w:style w:type="character" w:customStyle="1" w:styleId="WW8Num181z2">
    <w:name w:val="WW8Num181z2"/>
    <w:rsid w:val="00233BD7"/>
  </w:style>
  <w:style w:type="character" w:customStyle="1" w:styleId="WW8Num181z3">
    <w:name w:val="WW8Num181z3"/>
    <w:rsid w:val="00233BD7"/>
  </w:style>
  <w:style w:type="character" w:customStyle="1" w:styleId="WW8Num181z4">
    <w:name w:val="WW8Num181z4"/>
    <w:rsid w:val="00233BD7"/>
  </w:style>
  <w:style w:type="character" w:customStyle="1" w:styleId="WW8Num181z5">
    <w:name w:val="WW8Num181z5"/>
    <w:rsid w:val="00233BD7"/>
  </w:style>
  <w:style w:type="character" w:customStyle="1" w:styleId="WW8Num181z6">
    <w:name w:val="WW8Num181z6"/>
    <w:rsid w:val="00233BD7"/>
  </w:style>
  <w:style w:type="character" w:customStyle="1" w:styleId="WW8Num181z7">
    <w:name w:val="WW8Num181z7"/>
    <w:rsid w:val="00233BD7"/>
  </w:style>
  <w:style w:type="character" w:customStyle="1" w:styleId="WW8Num181z8">
    <w:name w:val="WW8Num181z8"/>
    <w:rsid w:val="00233BD7"/>
  </w:style>
  <w:style w:type="character" w:customStyle="1" w:styleId="WW8Num182z0">
    <w:name w:val="WW8Num182z0"/>
    <w:rsid w:val="00233BD7"/>
  </w:style>
  <w:style w:type="character" w:customStyle="1" w:styleId="WW8Num182z1">
    <w:name w:val="WW8Num182z1"/>
    <w:rsid w:val="00233BD7"/>
  </w:style>
  <w:style w:type="character" w:customStyle="1" w:styleId="WW8Num182z2">
    <w:name w:val="WW8Num182z2"/>
    <w:rsid w:val="00233BD7"/>
  </w:style>
  <w:style w:type="character" w:customStyle="1" w:styleId="WW8Num182z3">
    <w:name w:val="WW8Num182z3"/>
    <w:rsid w:val="00233BD7"/>
  </w:style>
  <w:style w:type="character" w:customStyle="1" w:styleId="WW8Num182z4">
    <w:name w:val="WW8Num182z4"/>
    <w:rsid w:val="00233BD7"/>
  </w:style>
  <w:style w:type="character" w:customStyle="1" w:styleId="WW8Num182z5">
    <w:name w:val="WW8Num182z5"/>
    <w:rsid w:val="00233BD7"/>
  </w:style>
  <w:style w:type="character" w:customStyle="1" w:styleId="WW8Num182z6">
    <w:name w:val="WW8Num182z6"/>
    <w:rsid w:val="00233BD7"/>
  </w:style>
  <w:style w:type="character" w:customStyle="1" w:styleId="WW8Num182z7">
    <w:name w:val="WW8Num182z7"/>
    <w:rsid w:val="00233BD7"/>
  </w:style>
  <w:style w:type="character" w:customStyle="1" w:styleId="WW8Num182z8">
    <w:name w:val="WW8Num182z8"/>
    <w:rsid w:val="00233BD7"/>
  </w:style>
  <w:style w:type="character" w:customStyle="1" w:styleId="WW8Num183z0">
    <w:name w:val="WW8Num183z0"/>
    <w:rsid w:val="00233BD7"/>
    <w:rPr>
      <w:rFonts w:ascii="Symbol" w:hAnsi="Symbol" w:cs="Symbol" w:hint="default"/>
    </w:rPr>
  </w:style>
  <w:style w:type="character" w:customStyle="1" w:styleId="WW8Num183z1">
    <w:name w:val="WW8Num183z1"/>
    <w:rsid w:val="00233BD7"/>
    <w:rPr>
      <w:rFonts w:ascii="Courier New" w:hAnsi="Courier New" w:cs="Courier New" w:hint="default"/>
    </w:rPr>
  </w:style>
  <w:style w:type="character" w:customStyle="1" w:styleId="WW8Num183z2">
    <w:name w:val="WW8Num183z2"/>
    <w:rsid w:val="00233BD7"/>
    <w:rPr>
      <w:rFonts w:ascii="Wingdings" w:hAnsi="Wingdings" w:cs="Wingdings" w:hint="default"/>
    </w:rPr>
  </w:style>
  <w:style w:type="character" w:customStyle="1" w:styleId="WW8Num184z0">
    <w:name w:val="WW8Num184z0"/>
    <w:rsid w:val="00233BD7"/>
  </w:style>
  <w:style w:type="character" w:customStyle="1" w:styleId="WW8Num184z1">
    <w:name w:val="WW8Num184z1"/>
    <w:rsid w:val="00233BD7"/>
  </w:style>
  <w:style w:type="character" w:customStyle="1" w:styleId="WW8Num184z2">
    <w:name w:val="WW8Num184z2"/>
    <w:rsid w:val="00233BD7"/>
  </w:style>
  <w:style w:type="character" w:customStyle="1" w:styleId="WW8Num184z3">
    <w:name w:val="WW8Num184z3"/>
    <w:rsid w:val="00233BD7"/>
  </w:style>
  <w:style w:type="character" w:customStyle="1" w:styleId="WW8Num184z4">
    <w:name w:val="WW8Num184z4"/>
    <w:rsid w:val="00233BD7"/>
  </w:style>
  <w:style w:type="character" w:customStyle="1" w:styleId="WW8Num184z5">
    <w:name w:val="WW8Num184z5"/>
    <w:rsid w:val="00233BD7"/>
  </w:style>
  <w:style w:type="character" w:customStyle="1" w:styleId="WW8Num184z6">
    <w:name w:val="WW8Num184z6"/>
    <w:rsid w:val="00233BD7"/>
  </w:style>
  <w:style w:type="character" w:customStyle="1" w:styleId="WW8Num184z7">
    <w:name w:val="WW8Num184z7"/>
    <w:rsid w:val="00233BD7"/>
  </w:style>
  <w:style w:type="character" w:customStyle="1" w:styleId="WW8Num184z8">
    <w:name w:val="WW8Num184z8"/>
    <w:rsid w:val="00233BD7"/>
  </w:style>
  <w:style w:type="character" w:customStyle="1" w:styleId="WW8Num185z0">
    <w:name w:val="WW8Num185z0"/>
    <w:rsid w:val="00233BD7"/>
    <w:rPr>
      <w:rFonts w:ascii="Times New Roman" w:eastAsia="MS Mincho" w:hAnsi="Times New Roman" w:cs="Times New Roman"/>
      <w:bCs/>
      <w:sz w:val="24"/>
      <w:szCs w:val="24"/>
    </w:rPr>
  </w:style>
  <w:style w:type="character" w:customStyle="1" w:styleId="WW8Num185z1">
    <w:name w:val="WW8Num185z1"/>
    <w:rsid w:val="00233BD7"/>
  </w:style>
  <w:style w:type="character" w:customStyle="1" w:styleId="WW8Num185z2">
    <w:name w:val="WW8Num185z2"/>
    <w:rsid w:val="00233BD7"/>
  </w:style>
  <w:style w:type="character" w:customStyle="1" w:styleId="WW8Num185z3">
    <w:name w:val="WW8Num185z3"/>
    <w:rsid w:val="00233BD7"/>
  </w:style>
  <w:style w:type="character" w:customStyle="1" w:styleId="WW8Num185z4">
    <w:name w:val="WW8Num185z4"/>
    <w:rsid w:val="00233BD7"/>
  </w:style>
  <w:style w:type="character" w:customStyle="1" w:styleId="WW8Num185z5">
    <w:name w:val="WW8Num185z5"/>
    <w:rsid w:val="00233BD7"/>
  </w:style>
  <w:style w:type="character" w:customStyle="1" w:styleId="WW8Num185z6">
    <w:name w:val="WW8Num185z6"/>
    <w:rsid w:val="00233BD7"/>
  </w:style>
  <w:style w:type="character" w:customStyle="1" w:styleId="WW8Num185z7">
    <w:name w:val="WW8Num185z7"/>
    <w:rsid w:val="00233BD7"/>
  </w:style>
  <w:style w:type="character" w:customStyle="1" w:styleId="WW8Num185z8">
    <w:name w:val="WW8Num185z8"/>
    <w:rsid w:val="00233BD7"/>
  </w:style>
  <w:style w:type="character" w:customStyle="1" w:styleId="WW8Num186z0">
    <w:name w:val="WW8Num186z0"/>
    <w:rsid w:val="00233BD7"/>
  </w:style>
  <w:style w:type="character" w:customStyle="1" w:styleId="WW8Num186z1">
    <w:name w:val="WW8Num186z1"/>
    <w:rsid w:val="00233BD7"/>
  </w:style>
  <w:style w:type="character" w:customStyle="1" w:styleId="WW8Num186z2">
    <w:name w:val="WW8Num186z2"/>
    <w:rsid w:val="00233BD7"/>
  </w:style>
  <w:style w:type="character" w:customStyle="1" w:styleId="WW8Num186z3">
    <w:name w:val="WW8Num186z3"/>
    <w:rsid w:val="00233BD7"/>
  </w:style>
  <w:style w:type="character" w:customStyle="1" w:styleId="WW8Num186z4">
    <w:name w:val="WW8Num186z4"/>
    <w:rsid w:val="00233BD7"/>
  </w:style>
  <w:style w:type="character" w:customStyle="1" w:styleId="WW8Num186z5">
    <w:name w:val="WW8Num186z5"/>
    <w:rsid w:val="00233BD7"/>
  </w:style>
  <w:style w:type="character" w:customStyle="1" w:styleId="WW8Num186z6">
    <w:name w:val="WW8Num186z6"/>
    <w:rsid w:val="00233BD7"/>
  </w:style>
  <w:style w:type="character" w:customStyle="1" w:styleId="WW8Num186z7">
    <w:name w:val="WW8Num186z7"/>
    <w:rsid w:val="00233BD7"/>
  </w:style>
  <w:style w:type="character" w:customStyle="1" w:styleId="WW8Num186z8">
    <w:name w:val="WW8Num186z8"/>
    <w:rsid w:val="00233BD7"/>
  </w:style>
  <w:style w:type="character" w:customStyle="1" w:styleId="WW8Num187z0">
    <w:name w:val="WW8Num187z0"/>
    <w:rsid w:val="00233BD7"/>
    <w:rPr>
      <w:rFonts w:ascii="Times New Roman" w:hAnsi="Times New Roman" w:cs="Times New Roman" w:hint="default"/>
      <w:b w:val="0"/>
    </w:rPr>
  </w:style>
  <w:style w:type="character" w:customStyle="1" w:styleId="WW8Num187z1">
    <w:name w:val="WW8Num187z1"/>
    <w:rsid w:val="00233BD7"/>
    <w:rPr>
      <w:rFonts w:cs="Times New Roman"/>
    </w:rPr>
  </w:style>
  <w:style w:type="character" w:customStyle="1" w:styleId="WW8Num187z2">
    <w:name w:val="WW8Num187z2"/>
    <w:rsid w:val="00233BD7"/>
    <w:rPr>
      <w:rFonts w:hint="default"/>
    </w:rPr>
  </w:style>
  <w:style w:type="character" w:customStyle="1" w:styleId="WW8Num188z0">
    <w:name w:val="WW8Num188z0"/>
    <w:rsid w:val="00233BD7"/>
    <w:rPr>
      <w:rFonts w:ascii="Times New Roman" w:eastAsia="MS Mincho" w:hAnsi="Times New Roman" w:cs="Times New Roman"/>
      <w:sz w:val="24"/>
      <w:szCs w:val="24"/>
    </w:rPr>
  </w:style>
  <w:style w:type="character" w:customStyle="1" w:styleId="WW8Num188z1">
    <w:name w:val="WW8Num188z1"/>
    <w:rsid w:val="00233BD7"/>
    <w:rPr>
      <w:rFonts w:ascii="Times New Roman" w:hAnsi="Times New Roman" w:cs="Times New Roman"/>
      <w:sz w:val="24"/>
      <w:szCs w:val="24"/>
    </w:rPr>
  </w:style>
  <w:style w:type="character" w:customStyle="1" w:styleId="WW8Num188z2">
    <w:name w:val="WW8Num188z2"/>
    <w:rsid w:val="00233BD7"/>
  </w:style>
  <w:style w:type="character" w:customStyle="1" w:styleId="WW8Num188z3">
    <w:name w:val="WW8Num188z3"/>
    <w:rsid w:val="00233BD7"/>
  </w:style>
  <w:style w:type="character" w:customStyle="1" w:styleId="WW8Num188z4">
    <w:name w:val="WW8Num188z4"/>
    <w:rsid w:val="00233BD7"/>
  </w:style>
  <w:style w:type="character" w:customStyle="1" w:styleId="WW8Num188z5">
    <w:name w:val="WW8Num188z5"/>
    <w:rsid w:val="00233BD7"/>
  </w:style>
  <w:style w:type="character" w:customStyle="1" w:styleId="WW8Num188z6">
    <w:name w:val="WW8Num188z6"/>
    <w:rsid w:val="00233BD7"/>
  </w:style>
  <w:style w:type="character" w:customStyle="1" w:styleId="WW8Num188z7">
    <w:name w:val="WW8Num188z7"/>
    <w:rsid w:val="00233BD7"/>
  </w:style>
  <w:style w:type="character" w:customStyle="1" w:styleId="WW8Num188z8">
    <w:name w:val="WW8Num188z8"/>
    <w:rsid w:val="00233BD7"/>
  </w:style>
  <w:style w:type="character" w:customStyle="1" w:styleId="WW8Num189z0">
    <w:name w:val="WW8Num189z0"/>
    <w:rsid w:val="00233BD7"/>
    <w:rPr>
      <w:rFonts w:ascii="Symbol" w:hAnsi="Symbol" w:cs="Symbol" w:hint="default"/>
      <w:vertAlign w:val="superscript"/>
    </w:rPr>
  </w:style>
  <w:style w:type="character" w:customStyle="1" w:styleId="WW8Num189z1">
    <w:name w:val="WW8Num189z1"/>
    <w:rsid w:val="00233BD7"/>
    <w:rPr>
      <w:rFonts w:ascii="Courier New" w:hAnsi="Courier New" w:cs="Courier New" w:hint="default"/>
    </w:rPr>
  </w:style>
  <w:style w:type="character" w:customStyle="1" w:styleId="WW8Num189z2">
    <w:name w:val="WW8Num189z2"/>
    <w:rsid w:val="00233BD7"/>
    <w:rPr>
      <w:rFonts w:ascii="Wingdings" w:hAnsi="Wingdings" w:cs="Wingdings" w:hint="default"/>
    </w:rPr>
  </w:style>
  <w:style w:type="character" w:customStyle="1" w:styleId="WW8Num190z0">
    <w:name w:val="WW8Num190z0"/>
    <w:rsid w:val="00233BD7"/>
  </w:style>
  <w:style w:type="character" w:customStyle="1" w:styleId="WW8Num190z1">
    <w:name w:val="WW8Num190z1"/>
    <w:rsid w:val="00233BD7"/>
  </w:style>
  <w:style w:type="character" w:customStyle="1" w:styleId="WW8Num190z2">
    <w:name w:val="WW8Num190z2"/>
    <w:rsid w:val="00233BD7"/>
  </w:style>
  <w:style w:type="character" w:customStyle="1" w:styleId="WW8Num190z3">
    <w:name w:val="WW8Num190z3"/>
    <w:rsid w:val="00233BD7"/>
  </w:style>
  <w:style w:type="character" w:customStyle="1" w:styleId="WW8Num190z4">
    <w:name w:val="WW8Num190z4"/>
    <w:rsid w:val="00233BD7"/>
  </w:style>
  <w:style w:type="character" w:customStyle="1" w:styleId="WW8Num190z5">
    <w:name w:val="WW8Num190z5"/>
    <w:rsid w:val="00233BD7"/>
  </w:style>
  <w:style w:type="character" w:customStyle="1" w:styleId="WW8Num190z6">
    <w:name w:val="WW8Num190z6"/>
    <w:rsid w:val="00233BD7"/>
  </w:style>
  <w:style w:type="character" w:customStyle="1" w:styleId="WW8Num190z7">
    <w:name w:val="WW8Num190z7"/>
    <w:rsid w:val="00233BD7"/>
  </w:style>
  <w:style w:type="character" w:customStyle="1" w:styleId="WW8Num190z8">
    <w:name w:val="WW8Num190z8"/>
    <w:rsid w:val="00233BD7"/>
  </w:style>
  <w:style w:type="character" w:customStyle="1" w:styleId="WW8Num191z0">
    <w:name w:val="WW8Num191z0"/>
    <w:rsid w:val="00233BD7"/>
    <w:rPr>
      <w:rFonts w:ascii="Times New Roman" w:eastAsia="MS Mincho" w:hAnsi="Times New Roman" w:cs="Times New Roman" w:hint="default"/>
      <w:b w:val="0"/>
      <w:sz w:val="24"/>
    </w:rPr>
  </w:style>
  <w:style w:type="character" w:customStyle="1" w:styleId="WW8Num191z1">
    <w:name w:val="WW8Num191z1"/>
    <w:rsid w:val="00233BD7"/>
  </w:style>
  <w:style w:type="character" w:customStyle="1" w:styleId="WW8Num191z2">
    <w:name w:val="WW8Num191z2"/>
    <w:rsid w:val="00233BD7"/>
  </w:style>
  <w:style w:type="character" w:customStyle="1" w:styleId="WW8Num191z3">
    <w:name w:val="WW8Num191z3"/>
    <w:rsid w:val="00233BD7"/>
  </w:style>
  <w:style w:type="character" w:customStyle="1" w:styleId="WW8Num191z4">
    <w:name w:val="WW8Num191z4"/>
    <w:rsid w:val="00233BD7"/>
  </w:style>
  <w:style w:type="character" w:customStyle="1" w:styleId="WW8Num191z5">
    <w:name w:val="WW8Num191z5"/>
    <w:rsid w:val="00233BD7"/>
  </w:style>
  <w:style w:type="character" w:customStyle="1" w:styleId="WW8Num191z6">
    <w:name w:val="WW8Num191z6"/>
    <w:rsid w:val="00233BD7"/>
  </w:style>
  <w:style w:type="character" w:customStyle="1" w:styleId="WW8Num191z7">
    <w:name w:val="WW8Num191z7"/>
    <w:rsid w:val="00233BD7"/>
  </w:style>
  <w:style w:type="character" w:customStyle="1" w:styleId="WW8Num191z8">
    <w:name w:val="WW8Num191z8"/>
    <w:rsid w:val="00233BD7"/>
  </w:style>
  <w:style w:type="character" w:customStyle="1" w:styleId="WW8Num192z0">
    <w:name w:val="WW8Num192z0"/>
    <w:rsid w:val="00233BD7"/>
    <w:rPr>
      <w:rFonts w:hint="default"/>
    </w:rPr>
  </w:style>
  <w:style w:type="character" w:customStyle="1" w:styleId="WW8Num192z1">
    <w:name w:val="WW8Num192z1"/>
    <w:rsid w:val="00233BD7"/>
  </w:style>
  <w:style w:type="character" w:customStyle="1" w:styleId="WW8Num192z2">
    <w:name w:val="WW8Num192z2"/>
    <w:rsid w:val="00233BD7"/>
  </w:style>
  <w:style w:type="character" w:customStyle="1" w:styleId="WW8Num192z3">
    <w:name w:val="WW8Num192z3"/>
    <w:rsid w:val="00233BD7"/>
  </w:style>
  <w:style w:type="character" w:customStyle="1" w:styleId="WW8Num192z4">
    <w:name w:val="WW8Num192z4"/>
    <w:rsid w:val="00233BD7"/>
  </w:style>
  <w:style w:type="character" w:customStyle="1" w:styleId="WW8Num192z5">
    <w:name w:val="WW8Num192z5"/>
    <w:rsid w:val="00233BD7"/>
  </w:style>
  <w:style w:type="character" w:customStyle="1" w:styleId="WW8Num192z6">
    <w:name w:val="WW8Num192z6"/>
    <w:rsid w:val="00233BD7"/>
  </w:style>
  <w:style w:type="character" w:customStyle="1" w:styleId="WW8Num192z7">
    <w:name w:val="WW8Num192z7"/>
    <w:rsid w:val="00233BD7"/>
  </w:style>
  <w:style w:type="character" w:customStyle="1" w:styleId="WW8Num192z8">
    <w:name w:val="WW8Num192z8"/>
    <w:rsid w:val="00233BD7"/>
  </w:style>
  <w:style w:type="character" w:customStyle="1" w:styleId="WW8Num193z0">
    <w:name w:val="WW8Num193z0"/>
    <w:rsid w:val="00233BD7"/>
  </w:style>
  <w:style w:type="character" w:customStyle="1" w:styleId="WW8Num193z1">
    <w:name w:val="WW8Num193z1"/>
    <w:rsid w:val="00233BD7"/>
  </w:style>
  <w:style w:type="character" w:customStyle="1" w:styleId="WW8Num193z2">
    <w:name w:val="WW8Num193z2"/>
    <w:rsid w:val="00233BD7"/>
  </w:style>
  <w:style w:type="character" w:customStyle="1" w:styleId="WW8Num193z3">
    <w:name w:val="WW8Num193z3"/>
    <w:rsid w:val="00233BD7"/>
  </w:style>
  <w:style w:type="character" w:customStyle="1" w:styleId="WW8Num193z4">
    <w:name w:val="WW8Num193z4"/>
    <w:rsid w:val="00233BD7"/>
  </w:style>
  <w:style w:type="character" w:customStyle="1" w:styleId="WW8Num193z5">
    <w:name w:val="WW8Num193z5"/>
    <w:rsid w:val="00233BD7"/>
  </w:style>
  <w:style w:type="character" w:customStyle="1" w:styleId="WW8Num193z6">
    <w:name w:val="WW8Num193z6"/>
    <w:rsid w:val="00233BD7"/>
  </w:style>
  <w:style w:type="character" w:customStyle="1" w:styleId="WW8Num193z7">
    <w:name w:val="WW8Num193z7"/>
    <w:rsid w:val="00233BD7"/>
  </w:style>
  <w:style w:type="character" w:customStyle="1" w:styleId="WW8Num193z8">
    <w:name w:val="WW8Num193z8"/>
    <w:rsid w:val="00233BD7"/>
  </w:style>
  <w:style w:type="character" w:customStyle="1" w:styleId="WW8Num194z0">
    <w:name w:val="WW8Num194z0"/>
    <w:rsid w:val="00233BD7"/>
    <w:rPr>
      <w:b w:val="0"/>
    </w:rPr>
  </w:style>
  <w:style w:type="character" w:customStyle="1" w:styleId="WW8Num194z1">
    <w:name w:val="WW8Num194z1"/>
    <w:rsid w:val="00233BD7"/>
  </w:style>
  <w:style w:type="character" w:customStyle="1" w:styleId="WW8Num194z2">
    <w:name w:val="WW8Num194z2"/>
    <w:rsid w:val="00233BD7"/>
  </w:style>
  <w:style w:type="character" w:customStyle="1" w:styleId="WW8Num194z3">
    <w:name w:val="WW8Num194z3"/>
    <w:rsid w:val="00233BD7"/>
  </w:style>
  <w:style w:type="character" w:customStyle="1" w:styleId="WW8Num194z4">
    <w:name w:val="WW8Num194z4"/>
    <w:rsid w:val="00233BD7"/>
  </w:style>
  <w:style w:type="character" w:customStyle="1" w:styleId="WW8Num194z5">
    <w:name w:val="WW8Num194z5"/>
    <w:rsid w:val="00233BD7"/>
  </w:style>
  <w:style w:type="character" w:customStyle="1" w:styleId="WW8Num194z6">
    <w:name w:val="WW8Num194z6"/>
    <w:rsid w:val="00233BD7"/>
  </w:style>
  <w:style w:type="character" w:customStyle="1" w:styleId="WW8Num194z7">
    <w:name w:val="WW8Num194z7"/>
    <w:rsid w:val="00233BD7"/>
  </w:style>
  <w:style w:type="character" w:customStyle="1" w:styleId="WW8Num194z8">
    <w:name w:val="WW8Num194z8"/>
    <w:rsid w:val="00233BD7"/>
  </w:style>
  <w:style w:type="character" w:customStyle="1" w:styleId="WW8Num195z0">
    <w:name w:val="WW8Num195z0"/>
    <w:rsid w:val="00233BD7"/>
    <w:rPr>
      <w:rFonts w:ascii="Times New Roman" w:eastAsia="MS Mincho" w:hAnsi="Times New Roman" w:cs="Times New Roman"/>
      <w:sz w:val="24"/>
    </w:rPr>
  </w:style>
  <w:style w:type="character" w:customStyle="1" w:styleId="WW8Num195z1">
    <w:name w:val="WW8Num195z1"/>
    <w:rsid w:val="00233BD7"/>
  </w:style>
  <w:style w:type="character" w:customStyle="1" w:styleId="WW8Num195z2">
    <w:name w:val="WW8Num195z2"/>
    <w:rsid w:val="00233BD7"/>
  </w:style>
  <w:style w:type="character" w:customStyle="1" w:styleId="WW8Num195z3">
    <w:name w:val="WW8Num195z3"/>
    <w:rsid w:val="00233BD7"/>
  </w:style>
  <w:style w:type="character" w:customStyle="1" w:styleId="WW8Num195z4">
    <w:name w:val="WW8Num195z4"/>
    <w:rsid w:val="00233BD7"/>
  </w:style>
  <w:style w:type="character" w:customStyle="1" w:styleId="WW8Num195z5">
    <w:name w:val="WW8Num195z5"/>
    <w:rsid w:val="00233BD7"/>
  </w:style>
  <w:style w:type="character" w:customStyle="1" w:styleId="WW8Num195z6">
    <w:name w:val="WW8Num195z6"/>
    <w:rsid w:val="00233BD7"/>
  </w:style>
  <w:style w:type="character" w:customStyle="1" w:styleId="WW8Num195z7">
    <w:name w:val="WW8Num195z7"/>
    <w:rsid w:val="00233BD7"/>
  </w:style>
  <w:style w:type="character" w:customStyle="1" w:styleId="WW8Num195z8">
    <w:name w:val="WW8Num195z8"/>
    <w:rsid w:val="00233BD7"/>
  </w:style>
  <w:style w:type="character" w:customStyle="1" w:styleId="WW8Num196z0">
    <w:name w:val="WW8Num196z0"/>
    <w:rsid w:val="00233BD7"/>
    <w:rPr>
      <w:rFonts w:ascii="Times New Roman" w:hAnsi="Times New Roman" w:cs="Times New Roman" w:hint="default"/>
      <w:sz w:val="24"/>
      <w:szCs w:val="24"/>
    </w:rPr>
  </w:style>
  <w:style w:type="character" w:customStyle="1" w:styleId="WW8Num196z1">
    <w:name w:val="WW8Num196z1"/>
    <w:rsid w:val="00233BD7"/>
  </w:style>
  <w:style w:type="character" w:customStyle="1" w:styleId="WW8Num196z2">
    <w:name w:val="WW8Num196z2"/>
    <w:rsid w:val="00233BD7"/>
  </w:style>
  <w:style w:type="character" w:customStyle="1" w:styleId="WW8Num196z3">
    <w:name w:val="WW8Num196z3"/>
    <w:rsid w:val="00233BD7"/>
  </w:style>
  <w:style w:type="character" w:customStyle="1" w:styleId="WW8Num196z4">
    <w:name w:val="WW8Num196z4"/>
    <w:rsid w:val="00233BD7"/>
  </w:style>
  <w:style w:type="character" w:customStyle="1" w:styleId="WW8Num196z5">
    <w:name w:val="WW8Num196z5"/>
    <w:rsid w:val="00233BD7"/>
  </w:style>
  <w:style w:type="character" w:customStyle="1" w:styleId="WW8Num196z6">
    <w:name w:val="WW8Num196z6"/>
    <w:rsid w:val="00233BD7"/>
  </w:style>
  <w:style w:type="character" w:customStyle="1" w:styleId="WW8Num196z7">
    <w:name w:val="WW8Num196z7"/>
    <w:rsid w:val="00233BD7"/>
  </w:style>
  <w:style w:type="character" w:customStyle="1" w:styleId="WW8Num196z8">
    <w:name w:val="WW8Num196z8"/>
    <w:rsid w:val="00233BD7"/>
  </w:style>
  <w:style w:type="character" w:customStyle="1" w:styleId="WW8Num197z0">
    <w:name w:val="WW8Num197z0"/>
    <w:rsid w:val="00233BD7"/>
    <w:rPr>
      <w:rFonts w:cs="Times New Roman" w:hint="default"/>
    </w:rPr>
  </w:style>
  <w:style w:type="character" w:customStyle="1" w:styleId="WW8Num197z1">
    <w:name w:val="WW8Num197z1"/>
    <w:rsid w:val="00233BD7"/>
    <w:rPr>
      <w:rFonts w:ascii="Verdana" w:hAnsi="Verdana" w:cs="Times New Roman" w:hint="default"/>
      <w:b w:val="0"/>
      <w:i w:val="0"/>
      <w:sz w:val="18"/>
    </w:rPr>
  </w:style>
  <w:style w:type="character" w:customStyle="1" w:styleId="WW8Num197z4">
    <w:name w:val="WW8Num197z4"/>
    <w:rsid w:val="00233BD7"/>
    <w:rPr>
      <w:rFonts w:ascii="Times New Roman" w:hAnsi="Times New Roman" w:cs="Times New Roman" w:hint="default"/>
      <w:color w:val="auto"/>
    </w:rPr>
  </w:style>
  <w:style w:type="character" w:customStyle="1" w:styleId="Domylnaczcionkaakapitu1">
    <w:name w:val="Domyślna czcionka akapitu1"/>
    <w:rsid w:val="00233BD7"/>
  </w:style>
  <w:style w:type="character" w:customStyle="1" w:styleId="Znak6">
    <w:name w:val="Znak6"/>
    <w:rsid w:val="00233BD7"/>
    <w:rPr>
      <w:rFonts w:ascii="Calibri Light" w:eastAsia="Times New Roman" w:hAnsi="Calibri Light" w:cs="Times New Roman"/>
      <w:b/>
      <w:bCs/>
      <w:i/>
      <w:iCs/>
      <w:sz w:val="28"/>
      <w:szCs w:val="28"/>
    </w:rPr>
  </w:style>
  <w:style w:type="character" w:customStyle="1" w:styleId="Znak5">
    <w:name w:val="Znak5"/>
    <w:rsid w:val="00233BD7"/>
    <w:rPr>
      <w:rFonts w:ascii="Tahoma" w:hAnsi="Tahoma" w:cs="Times New Roman"/>
      <w:b/>
    </w:rPr>
  </w:style>
  <w:style w:type="character" w:customStyle="1" w:styleId="Znak4">
    <w:name w:val="Znak4"/>
    <w:rsid w:val="00233BD7"/>
    <w:rPr>
      <w:rFonts w:cs="Times New Roman"/>
    </w:rPr>
  </w:style>
  <w:style w:type="character" w:customStyle="1" w:styleId="Znak3">
    <w:name w:val="Znak3"/>
    <w:rsid w:val="00233BD7"/>
    <w:rPr>
      <w:rFonts w:cs="Times New Roman"/>
    </w:rPr>
  </w:style>
  <w:style w:type="character" w:customStyle="1" w:styleId="Znak1">
    <w:name w:val="Znak1"/>
    <w:rsid w:val="00233BD7"/>
    <w:rPr>
      <w:rFonts w:ascii="Times New Roman" w:hAnsi="Times New Roman" w:cs="Times New Roman"/>
      <w:sz w:val="16"/>
      <w:szCs w:val="16"/>
    </w:rPr>
  </w:style>
  <w:style w:type="character" w:styleId="Numerstrony">
    <w:name w:val="page number"/>
    <w:basedOn w:val="Domylnaczcionkaakapitu1"/>
    <w:rsid w:val="00233BD7"/>
  </w:style>
  <w:style w:type="paragraph" w:customStyle="1" w:styleId="Nagwek22">
    <w:name w:val="Nagłówek2"/>
    <w:basedOn w:val="Normalny"/>
    <w:next w:val="Tekstpodstawowy"/>
    <w:rsid w:val="00233BD7"/>
    <w:pPr>
      <w:keepNext/>
      <w:suppressAutoHyphens/>
      <w:spacing w:before="240" w:after="120" w:line="254" w:lineRule="auto"/>
    </w:pPr>
    <w:rPr>
      <w:rFonts w:ascii="Arial" w:eastAsia="Microsoft YaHei" w:hAnsi="Arial" w:cs="Mangal"/>
      <w:sz w:val="28"/>
      <w:szCs w:val="28"/>
      <w:lang w:eastAsia="ar-SA"/>
    </w:rPr>
  </w:style>
  <w:style w:type="paragraph" w:styleId="Lista">
    <w:name w:val="List"/>
    <w:basedOn w:val="Tekstpodstawowy"/>
    <w:rsid w:val="00233BD7"/>
    <w:pPr>
      <w:widowControl/>
      <w:spacing w:line="254" w:lineRule="auto"/>
    </w:pPr>
    <w:rPr>
      <w:rFonts w:ascii="Calibri" w:eastAsia="Times New Roman" w:hAnsi="Calibri" w:cs="Mangal"/>
      <w:kern w:val="0"/>
      <w:sz w:val="22"/>
      <w:szCs w:val="22"/>
      <w:lang w:eastAsia="ar-SA"/>
    </w:rPr>
  </w:style>
  <w:style w:type="paragraph" w:customStyle="1" w:styleId="Podpis2">
    <w:name w:val="Podpis2"/>
    <w:basedOn w:val="Normalny"/>
    <w:rsid w:val="00233BD7"/>
    <w:pPr>
      <w:suppressLineNumbers/>
      <w:suppressAutoHyphens/>
      <w:spacing w:before="120" w:after="120" w:line="254" w:lineRule="auto"/>
    </w:pPr>
    <w:rPr>
      <w:rFonts w:ascii="Calibri" w:eastAsia="Times New Roman" w:hAnsi="Calibri" w:cs="Mangal"/>
      <w:i/>
      <w:iCs/>
      <w:sz w:val="24"/>
      <w:szCs w:val="24"/>
      <w:lang w:eastAsia="ar-SA"/>
    </w:rPr>
  </w:style>
  <w:style w:type="paragraph" w:customStyle="1" w:styleId="Indeks">
    <w:name w:val="Indeks"/>
    <w:basedOn w:val="Normalny"/>
    <w:rsid w:val="00233BD7"/>
    <w:pPr>
      <w:suppressLineNumbers/>
      <w:suppressAutoHyphens/>
      <w:spacing w:line="254" w:lineRule="auto"/>
    </w:pPr>
    <w:rPr>
      <w:rFonts w:ascii="Calibri" w:eastAsia="Times New Roman" w:hAnsi="Calibri" w:cs="Mangal"/>
      <w:lang w:eastAsia="ar-SA"/>
    </w:rPr>
  </w:style>
  <w:style w:type="paragraph" w:customStyle="1" w:styleId="Nagwek12">
    <w:name w:val="Nagłówek1"/>
    <w:basedOn w:val="Normalny"/>
    <w:next w:val="Tekstpodstawowy"/>
    <w:rsid w:val="00233BD7"/>
    <w:pPr>
      <w:keepNext/>
      <w:suppressAutoHyphens/>
      <w:spacing w:before="240" w:after="120" w:line="254" w:lineRule="auto"/>
    </w:pPr>
    <w:rPr>
      <w:rFonts w:ascii="Arial" w:eastAsia="Microsoft YaHei" w:hAnsi="Arial" w:cs="Mangal"/>
      <w:sz w:val="28"/>
      <w:szCs w:val="28"/>
      <w:lang w:eastAsia="ar-SA"/>
    </w:rPr>
  </w:style>
  <w:style w:type="paragraph" w:customStyle="1" w:styleId="Podpis1">
    <w:name w:val="Podpis1"/>
    <w:basedOn w:val="Normalny"/>
    <w:rsid w:val="00233BD7"/>
    <w:pPr>
      <w:suppressLineNumbers/>
      <w:suppressAutoHyphens/>
      <w:spacing w:before="120" w:after="120" w:line="254" w:lineRule="auto"/>
    </w:pPr>
    <w:rPr>
      <w:rFonts w:ascii="Calibri" w:eastAsia="Times New Roman" w:hAnsi="Calibri" w:cs="Mangal"/>
      <w:i/>
      <w:iCs/>
      <w:sz w:val="24"/>
      <w:szCs w:val="24"/>
      <w:lang w:eastAsia="ar-SA"/>
    </w:rPr>
  </w:style>
  <w:style w:type="character" w:customStyle="1" w:styleId="CytatintensywnyZnak1">
    <w:name w:val="Cytat intensywny Znak1"/>
    <w:basedOn w:val="Domylnaczcionkaakapitu"/>
    <w:rsid w:val="00233BD7"/>
    <w:rPr>
      <w:rFonts w:ascii="Times New Roman" w:eastAsia="Times New Roman" w:hAnsi="Times New Roman" w:cs="Times New Roman"/>
      <w:i/>
      <w:iCs/>
      <w:color w:val="5B9BD5"/>
      <w:sz w:val="24"/>
      <w:szCs w:val="24"/>
      <w:lang w:eastAsia="ar-SA"/>
    </w:rPr>
  </w:style>
  <w:style w:type="paragraph" w:customStyle="1" w:styleId="Nagwektabeli">
    <w:name w:val="Nagłówek tabeli"/>
    <w:basedOn w:val="Zawartotabeli"/>
    <w:rsid w:val="00233BD7"/>
    <w:pPr>
      <w:widowControl/>
      <w:spacing w:after="160" w:line="254" w:lineRule="auto"/>
      <w:jc w:val="center"/>
    </w:pPr>
    <w:rPr>
      <w:rFonts w:ascii="Calibri" w:eastAsia="Times New Roman" w:hAnsi="Calibri"/>
      <w:b/>
      <w:bCs/>
      <w:kern w:val="0"/>
      <w:sz w:val="22"/>
      <w:szCs w:val="22"/>
      <w:lang w:eastAsia="ar-SA"/>
    </w:rPr>
  </w:style>
  <w:style w:type="paragraph" w:customStyle="1" w:styleId="Zawartoramki">
    <w:name w:val="Zawartość ramki"/>
    <w:basedOn w:val="Tekstpodstawowy"/>
    <w:rsid w:val="00233BD7"/>
    <w:pPr>
      <w:widowControl/>
      <w:spacing w:line="254" w:lineRule="auto"/>
    </w:pPr>
    <w:rPr>
      <w:rFonts w:ascii="Calibri" w:eastAsia="Times New Roman" w:hAnsi="Calibri"/>
      <w:kern w:val="0"/>
      <w:sz w:val="22"/>
      <w:szCs w:val="22"/>
      <w:lang w:eastAsia="ar-SA"/>
    </w:rPr>
  </w:style>
  <w:style w:type="paragraph" w:customStyle="1" w:styleId="NormalBold">
    <w:name w:val="NormalBold"/>
    <w:basedOn w:val="Normalny"/>
    <w:link w:val="NormalBoldChar"/>
    <w:rsid w:val="00233BD7"/>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33BD7"/>
    <w:rPr>
      <w:rFonts w:ascii="Times New Roman" w:eastAsia="Times New Roman" w:hAnsi="Times New Roman" w:cs="Times New Roman"/>
      <w:b/>
      <w:sz w:val="24"/>
      <w:lang w:eastAsia="en-GB"/>
    </w:rPr>
  </w:style>
  <w:style w:type="paragraph" w:customStyle="1" w:styleId="Text1">
    <w:name w:val="Text 1"/>
    <w:basedOn w:val="Normalny"/>
    <w:rsid w:val="00233BD7"/>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33BD7"/>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33BD7"/>
    <w:pPr>
      <w:numPr>
        <w:numId w:val="7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33BD7"/>
    <w:pPr>
      <w:numPr>
        <w:numId w:val="7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33BD7"/>
    <w:pPr>
      <w:numPr>
        <w:numId w:val="7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33BD7"/>
    <w:pPr>
      <w:numPr>
        <w:ilvl w:val="1"/>
        <w:numId w:val="7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33BD7"/>
    <w:pPr>
      <w:numPr>
        <w:ilvl w:val="2"/>
        <w:numId w:val="7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33BD7"/>
    <w:pPr>
      <w:numPr>
        <w:ilvl w:val="3"/>
        <w:numId w:val="7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33BD7"/>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33BD7"/>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33BD7"/>
    <w:pPr>
      <w:spacing w:before="120" w:after="120" w:line="240" w:lineRule="auto"/>
      <w:jc w:val="center"/>
    </w:pPr>
    <w:rPr>
      <w:rFonts w:ascii="Times New Roman" w:eastAsia="Calibri" w:hAnsi="Times New Roman" w:cs="Times New Roman"/>
      <w:b/>
      <w:sz w:val="24"/>
      <w:u w:val="single"/>
      <w:lang w:eastAsia="en-GB"/>
    </w:rPr>
  </w:style>
  <w:style w:type="numbering" w:customStyle="1" w:styleId="Bezlisty2">
    <w:name w:val="Bez listy2"/>
    <w:next w:val="Bezlisty"/>
    <w:semiHidden/>
    <w:unhideWhenUsed/>
    <w:rsid w:val="00233BD7"/>
  </w:style>
  <w:style w:type="character" w:customStyle="1" w:styleId="Absatz-Standardschriftart">
    <w:name w:val="Absatz-Standardschriftart"/>
    <w:rsid w:val="00233BD7"/>
  </w:style>
  <w:style w:type="character" w:customStyle="1" w:styleId="WW-Absatz-Standardschriftart">
    <w:name w:val="WW-Absatz-Standardschriftart"/>
    <w:rsid w:val="00233BD7"/>
  </w:style>
  <w:style w:type="character" w:customStyle="1" w:styleId="WW-Absatz-Standardschriftart1">
    <w:name w:val="WW-Absatz-Standardschriftart1"/>
    <w:rsid w:val="00233BD7"/>
  </w:style>
  <w:style w:type="character" w:customStyle="1" w:styleId="WW-Absatz-Standardschriftart11">
    <w:name w:val="WW-Absatz-Standardschriftart11"/>
    <w:rsid w:val="00233BD7"/>
  </w:style>
  <w:style w:type="character" w:customStyle="1" w:styleId="WW-Absatz-Standardschriftart111">
    <w:name w:val="WW-Absatz-Standardschriftart111"/>
    <w:rsid w:val="00233BD7"/>
  </w:style>
  <w:style w:type="character" w:customStyle="1" w:styleId="WW-Absatz-Standardschriftart1111">
    <w:name w:val="WW-Absatz-Standardschriftart1111"/>
    <w:rsid w:val="00233BD7"/>
  </w:style>
  <w:style w:type="character" w:customStyle="1" w:styleId="Znakinumeracji">
    <w:name w:val="Znaki numeracji"/>
    <w:rsid w:val="00233BD7"/>
    <w:rPr>
      <w:color w:val="000000"/>
    </w:rPr>
  </w:style>
  <w:style w:type="numbering" w:customStyle="1" w:styleId="Bezlisty3">
    <w:name w:val="Bez listy3"/>
    <w:next w:val="Bezlisty"/>
    <w:semiHidden/>
    <w:rsid w:val="00233BD7"/>
  </w:style>
  <w:style w:type="numbering" w:styleId="111111">
    <w:name w:val="Outline List 2"/>
    <w:basedOn w:val="Bezlisty"/>
    <w:rsid w:val="00233BD7"/>
    <w:pPr>
      <w:numPr>
        <w:numId w:val="78"/>
      </w:numPr>
    </w:pPr>
  </w:style>
  <w:style w:type="paragraph" w:styleId="Data">
    <w:name w:val="Date"/>
    <w:basedOn w:val="Normalny"/>
    <w:next w:val="Normalny"/>
    <w:link w:val="DataZnak"/>
    <w:rsid w:val="00233BD7"/>
    <w:pPr>
      <w:spacing w:after="0" w:line="240" w:lineRule="auto"/>
    </w:pPr>
    <w:rPr>
      <w:rFonts w:ascii="Times New Roman" w:eastAsia="Times New Roman" w:hAnsi="Times New Roman" w:cs="Times New Roman"/>
      <w:sz w:val="24"/>
      <w:szCs w:val="24"/>
      <w:lang w:eastAsia="pl-PL"/>
    </w:rPr>
  </w:style>
  <w:style w:type="character" w:customStyle="1" w:styleId="DataZnak">
    <w:name w:val="Data Znak"/>
    <w:basedOn w:val="Domylnaczcionkaakapitu"/>
    <w:link w:val="Data"/>
    <w:rsid w:val="00233BD7"/>
    <w:rPr>
      <w:rFonts w:ascii="Times New Roman" w:eastAsia="Times New Roman" w:hAnsi="Times New Roman" w:cs="Times New Roman"/>
      <w:sz w:val="24"/>
      <w:szCs w:val="24"/>
      <w:lang w:eastAsia="pl-PL"/>
    </w:rPr>
  </w:style>
  <w:style w:type="character" w:customStyle="1" w:styleId="txt-new">
    <w:name w:val="txt-new"/>
    <w:rsid w:val="00233BD7"/>
  </w:style>
  <w:style w:type="paragraph" w:customStyle="1" w:styleId="FR3">
    <w:name w:val="FR3"/>
    <w:rsid w:val="00233BD7"/>
    <w:pPr>
      <w:widowControl w:val="0"/>
      <w:spacing w:before="2260" w:after="1300" w:line="240" w:lineRule="auto"/>
      <w:ind w:left="2000"/>
    </w:pPr>
    <w:rPr>
      <w:rFonts w:ascii="Arial" w:eastAsia="Calibri" w:hAnsi="Arial" w:cs="Times New Roman"/>
      <w:b/>
      <w:sz w:val="32"/>
      <w:szCs w:val="20"/>
      <w:lang w:eastAsia="pl-PL"/>
    </w:rPr>
  </w:style>
  <w:style w:type="character" w:customStyle="1" w:styleId="ZnakZnak3">
    <w:name w:val="Znak Znak3"/>
    <w:locked/>
    <w:rsid w:val="00233BD7"/>
    <w:rPr>
      <w:rFonts w:ascii="Cambria" w:eastAsia="Calibri" w:hAnsi="Cambria"/>
      <w:b/>
      <w:bCs/>
      <w:color w:val="365F91"/>
      <w:sz w:val="28"/>
      <w:szCs w:val="28"/>
      <w:lang w:val="pl-PL" w:eastAsia="en-US" w:bidi="ar-SA"/>
    </w:rPr>
  </w:style>
  <w:style w:type="paragraph" w:styleId="Lista2">
    <w:name w:val="List 2"/>
    <w:basedOn w:val="Normalny"/>
    <w:unhideWhenUsed/>
    <w:rsid w:val="00233BD7"/>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unhideWhenUsed/>
    <w:rsid w:val="00233BD7"/>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4">
    <w:name w:val="List 4"/>
    <w:basedOn w:val="Normalny"/>
    <w:unhideWhenUsed/>
    <w:rsid w:val="00233BD7"/>
    <w:pPr>
      <w:spacing w:after="0" w:line="240" w:lineRule="auto"/>
      <w:ind w:left="1132" w:hanging="283"/>
      <w:contextualSpacing/>
    </w:pPr>
    <w:rPr>
      <w:rFonts w:ascii="Times New Roman" w:eastAsia="Times New Roman" w:hAnsi="Times New Roman" w:cs="Times New Roman"/>
      <w:sz w:val="24"/>
      <w:szCs w:val="24"/>
      <w:lang w:eastAsia="pl-PL"/>
    </w:rPr>
  </w:style>
  <w:style w:type="paragraph" w:styleId="Lista5">
    <w:name w:val="List 5"/>
    <w:basedOn w:val="Normalny"/>
    <w:unhideWhenUsed/>
    <w:rsid w:val="00233BD7"/>
    <w:pPr>
      <w:spacing w:after="0" w:line="240" w:lineRule="auto"/>
      <w:ind w:left="1415" w:hanging="283"/>
      <w:contextualSpacing/>
    </w:pPr>
    <w:rPr>
      <w:rFonts w:ascii="Times New Roman" w:eastAsia="Times New Roman" w:hAnsi="Times New Roman" w:cs="Times New Roman"/>
      <w:sz w:val="24"/>
      <w:szCs w:val="24"/>
      <w:lang w:eastAsia="pl-PL"/>
    </w:rPr>
  </w:style>
  <w:style w:type="paragraph" w:styleId="Listapunktowana2">
    <w:name w:val="List Bullet 2"/>
    <w:basedOn w:val="Normalny"/>
    <w:unhideWhenUsed/>
    <w:rsid w:val="00233BD7"/>
    <w:pPr>
      <w:numPr>
        <w:numId w:val="79"/>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basedOn w:val="Normalny"/>
    <w:unhideWhenUsed/>
    <w:rsid w:val="00233BD7"/>
    <w:pPr>
      <w:numPr>
        <w:numId w:val="80"/>
      </w:numPr>
      <w:spacing w:after="0" w:line="240" w:lineRule="auto"/>
      <w:contextualSpacing/>
    </w:pPr>
    <w:rPr>
      <w:rFonts w:ascii="Times New Roman" w:eastAsia="Times New Roman" w:hAnsi="Times New Roman" w:cs="Times New Roman"/>
      <w:sz w:val="24"/>
      <w:szCs w:val="24"/>
      <w:lang w:eastAsia="pl-PL"/>
    </w:rPr>
  </w:style>
  <w:style w:type="paragraph" w:styleId="Listapunktowana4">
    <w:name w:val="List Bullet 4"/>
    <w:basedOn w:val="Normalny"/>
    <w:unhideWhenUsed/>
    <w:rsid w:val="00233BD7"/>
    <w:pPr>
      <w:numPr>
        <w:numId w:val="81"/>
      </w:numPr>
      <w:spacing w:after="0" w:line="240" w:lineRule="auto"/>
      <w:contextualSpacing/>
    </w:pPr>
    <w:rPr>
      <w:rFonts w:ascii="Times New Roman" w:eastAsia="Times New Roman" w:hAnsi="Times New Roman" w:cs="Times New Roman"/>
      <w:sz w:val="24"/>
      <w:szCs w:val="24"/>
      <w:lang w:eastAsia="pl-PL"/>
    </w:rPr>
  </w:style>
  <w:style w:type="paragraph" w:styleId="Listapunktowana5">
    <w:name w:val="List Bullet 5"/>
    <w:basedOn w:val="Normalny"/>
    <w:unhideWhenUsed/>
    <w:rsid w:val="00233BD7"/>
    <w:pPr>
      <w:numPr>
        <w:numId w:val="82"/>
      </w:numPr>
      <w:spacing w:after="0" w:line="240" w:lineRule="auto"/>
      <w:contextualSpacing/>
    </w:pPr>
    <w:rPr>
      <w:rFonts w:ascii="Times New Roman" w:eastAsia="Times New Roman" w:hAnsi="Times New Roman" w:cs="Times New Roman"/>
      <w:sz w:val="24"/>
      <w:szCs w:val="24"/>
      <w:lang w:eastAsia="pl-PL"/>
    </w:rPr>
  </w:style>
  <w:style w:type="paragraph" w:styleId="Lista-kontynuacja">
    <w:name w:val="List Continue"/>
    <w:basedOn w:val="Normalny"/>
    <w:unhideWhenUsed/>
    <w:rsid w:val="00233BD7"/>
    <w:pPr>
      <w:spacing w:after="120" w:line="240" w:lineRule="auto"/>
      <w:ind w:left="283"/>
      <w:contextualSpacing/>
    </w:pPr>
    <w:rPr>
      <w:rFonts w:ascii="Times New Roman" w:eastAsia="Times New Roman" w:hAnsi="Times New Roman" w:cs="Times New Roman"/>
      <w:sz w:val="24"/>
      <w:szCs w:val="24"/>
      <w:lang w:eastAsia="pl-PL"/>
    </w:rPr>
  </w:style>
  <w:style w:type="paragraph" w:styleId="Lista-kontynuacja3">
    <w:name w:val="List Continue 3"/>
    <w:basedOn w:val="Normalny"/>
    <w:unhideWhenUsed/>
    <w:rsid w:val="00233BD7"/>
    <w:pPr>
      <w:spacing w:after="120" w:line="240" w:lineRule="auto"/>
      <w:ind w:left="849"/>
      <w:contextualSpacing/>
    </w:pPr>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233BD7"/>
    <w:pPr>
      <w:spacing w:before="240" w:after="60" w:line="240" w:lineRule="auto"/>
      <w:jc w:val="center"/>
      <w:outlineLvl w:val="0"/>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233BD7"/>
    <w:rPr>
      <w:rFonts w:ascii="Cambria" w:eastAsia="Times New Roman" w:hAnsi="Cambria" w:cs="Times New Roman"/>
      <w:b/>
      <w:bCs/>
      <w:kern w:val="28"/>
      <w:sz w:val="32"/>
      <w:szCs w:val="32"/>
      <w:lang w:eastAsia="pl-PL"/>
    </w:rPr>
  </w:style>
  <w:style w:type="paragraph" w:styleId="Tekstpodstawowyzwciciem2">
    <w:name w:val="Body Text First Indent 2"/>
    <w:basedOn w:val="Tekstpodstawowywcity"/>
    <w:link w:val="Tekstpodstawowyzwciciem2Znak"/>
    <w:unhideWhenUsed/>
    <w:rsid w:val="00233BD7"/>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rsid w:val="00233BD7"/>
    <w:rPr>
      <w:rFonts w:ascii="Times New Roman" w:eastAsia="Times New Roman" w:hAnsi="Times New Roman" w:cs="Times New Roman"/>
      <w:sz w:val="24"/>
      <w:szCs w:val="24"/>
      <w:lang w:eastAsia="pl-PL"/>
    </w:rPr>
  </w:style>
  <w:style w:type="character" w:customStyle="1" w:styleId="ListParagraphChar">
    <w:name w:val="List Paragraph Char"/>
    <w:aliases w:val="CW_Lista Char"/>
    <w:rsid w:val="00233BD7"/>
  </w:style>
  <w:style w:type="character" w:customStyle="1" w:styleId="PlainTextChar">
    <w:name w:val="Plain Text Char"/>
    <w:rsid w:val="00233BD7"/>
    <w:rPr>
      <w:rFonts w:ascii="Courier New" w:hAnsi="Courier New" w:cs="Times New Roman"/>
      <w:w w:val="89"/>
      <w:sz w:val="20"/>
      <w:szCs w:val="20"/>
    </w:rPr>
  </w:style>
  <w:style w:type="character" w:customStyle="1" w:styleId="FootnoteTextChar">
    <w:name w:val="Footnote Text Char"/>
    <w:semiHidden/>
    <w:rsid w:val="00233BD7"/>
    <w:rPr>
      <w:rFonts w:cs="Times New Roman"/>
      <w:sz w:val="20"/>
      <w:szCs w:val="20"/>
    </w:rPr>
  </w:style>
  <w:style w:type="character" w:customStyle="1" w:styleId="tekstdokbold">
    <w:name w:val="tekst dok. bold"/>
    <w:rsid w:val="00233BD7"/>
    <w:rPr>
      <w:b/>
      <w:bCs/>
    </w:rPr>
  </w:style>
  <w:style w:type="paragraph" w:styleId="HTML-wstpniesformatowany">
    <w:name w:val="HTML Preformatted"/>
    <w:basedOn w:val="Normalny"/>
    <w:link w:val="HTML-wstpniesformatowanyZnak"/>
    <w:uiPriority w:val="99"/>
    <w:semiHidden/>
    <w:unhideWhenUsed/>
    <w:rsid w:val="0023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33BD7"/>
    <w:rPr>
      <w:rFonts w:ascii="Courier New" w:eastAsia="Times New Roman" w:hAnsi="Courier New" w:cs="Courier New"/>
      <w:sz w:val="20"/>
      <w:szCs w:val="20"/>
      <w:lang w:eastAsia="pl-PL"/>
    </w:rPr>
  </w:style>
  <w:style w:type="paragraph" w:customStyle="1" w:styleId="font5">
    <w:name w:val="font5"/>
    <w:basedOn w:val="Normalny"/>
    <w:rsid w:val="00233BD7"/>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233BD7"/>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65">
    <w:name w:val="xl65"/>
    <w:basedOn w:val="Normalny"/>
    <w:rsid w:val="00233B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6">
    <w:name w:val="xl66"/>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233B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233B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69">
    <w:name w:val="xl69"/>
    <w:basedOn w:val="Normalny"/>
    <w:rsid w:val="00233BD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0">
    <w:name w:val="xl70"/>
    <w:basedOn w:val="Normalny"/>
    <w:rsid w:val="00233BD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pl-PL"/>
    </w:rPr>
  </w:style>
  <w:style w:type="paragraph" w:customStyle="1" w:styleId="xl71">
    <w:name w:val="xl71"/>
    <w:basedOn w:val="Normalny"/>
    <w:rsid w:val="00233B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2">
    <w:name w:val="xl72"/>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233BD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33B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233B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233BD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233B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233BD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233B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rsid w:val="00233BD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rsid w:val="00233B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233B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233BD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233BD7"/>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233B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8">
    <w:name w:val="xl88"/>
    <w:basedOn w:val="Normalny"/>
    <w:rsid w:val="00233BD7"/>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pl-PL"/>
    </w:rPr>
  </w:style>
  <w:style w:type="character" w:styleId="Pogrubienie">
    <w:name w:val="Strong"/>
    <w:basedOn w:val="Domylnaczcionkaakapitu"/>
    <w:uiPriority w:val="22"/>
    <w:qFormat/>
    <w:rsid w:val="00C16268"/>
    <w:rPr>
      <w:b/>
      <w:bCs/>
    </w:rPr>
  </w:style>
  <w:style w:type="paragraph" w:customStyle="1" w:styleId="default0">
    <w:name w:val="default"/>
    <w:basedOn w:val="Normalny"/>
    <w:rsid w:val="00C1626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ray">
    <w:name w:val="gray"/>
    <w:basedOn w:val="Domylnaczcionkaakapitu"/>
    <w:rsid w:val="00C16268"/>
  </w:style>
  <w:style w:type="paragraph" w:customStyle="1" w:styleId="1ABC">
    <w:name w:val="1. ABC"/>
    <w:basedOn w:val="Normalny"/>
    <w:qFormat/>
    <w:rsid w:val="00C16268"/>
    <w:pPr>
      <w:widowControl w:val="0"/>
      <w:numPr>
        <w:numId w:val="122"/>
      </w:numPr>
      <w:suppressAutoHyphens/>
      <w:spacing w:after="0" w:line="240" w:lineRule="auto"/>
      <w:jc w:val="both"/>
      <w:textAlignment w:val="baseline"/>
    </w:pPr>
    <w:rPr>
      <w:rFonts w:ascii="Verdana" w:eastAsia="Arial" w:hAnsi="Verdana" w:cs="Calibri"/>
      <w:kern w:val="2"/>
      <w:sz w:val="18"/>
      <w:szCs w:val="18"/>
      <w:lang w:eastAsia="hi-IN" w:bidi="hi-IN"/>
    </w:rPr>
  </w:style>
  <w:style w:type="numbering" w:customStyle="1" w:styleId="Biecalista1">
    <w:name w:val="Bieżąca lista1"/>
    <w:uiPriority w:val="99"/>
    <w:rsid w:val="00C16268"/>
    <w:pPr>
      <w:numPr>
        <w:numId w:val="125"/>
      </w:numPr>
    </w:pPr>
  </w:style>
  <w:style w:type="character" w:customStyle="1" w:styleId="Nagwek1Znak1">
    <w:name w:val="Nagłówek 1 Znak1"/>
    <w:aliases w:val="Znak2 Znak1"/>
    <w:basedOn w:val="Domylnaczcionkaakapitu"/>
    <w:uiPriority w:val="9"/>
    <w:rsid w:val="00C16268"/>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ny"/>
    <w:rsid w:val="00C1626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Podrozdział Znak1,Tekst przypisu Znak Znak1"/>
    <w:basedOn w:val="Domylnaczcionkaakapitu"/>
    <w:semiHidden/>
    <w:rsid w:val="00C16268"/>
    <w:rPr>
      <w:sz w:val="20"/>
      <w:szCs w:val="20"/>
    </w:rPr>
  </w:style>
  <w:style w:type="paragraph" w:styleId="Listapunktowana">
    <w:name w:val="List Bullet"/>
    <w:basedOn w:val="Normalny"/>
    <w:autoRedefine/>
    <w:semiHidden/>
    <w:unhideWhenUsed/>
    <w:rsid w:val="00C16268"/>
    <w:pPr>
      <w:tabs>
        <w:tab w:val="num" w:pos="926"/>
      </w:tabs>
      <w:spacing w:after="0" w:line="240" w:lineRule="auto"/>
      <w:ind w:left="360" w:hanging="360"/>
    </w:pPr>
    <w:rPr>
      <w:rFonts w:ascii="Times New Roman" w:eastAsia="Times New Roman" w:hAnsi="Times New Roman" w:cs="Times New Roman"/>
      <w:sz w:val="24"/>
      <w:szCs w:val="24"/>
      <w:lang w:eastAsia="pl-PL"/>
    </w:rPr>
  </w:style>
  <w:style w:type="paragraph" w:styleId="Podpis">
    <w:name w:val="Signature"/>
    <w:basedOn w:val="Normalny"/>
    <w:next w:val="Normalny"/>
    <w:link w:val="PodpisZnak"/>
    <w:semiHidden/>
    <w:unhideWhenUsed/>
    <w:rsid w:val="00C16268"/>
    <w:pPr>
      <w:spacing w:after="0" w:line="240" w:lineRule="auto"/>
      <w:jc w:val="right"/>
    </w:pPr>
    <w:rPr>
      <w:rFonts w:ascii="Times New Roman" w:eastAsia="Times New Roman" w:hAnsi="Times New Roman" w:cs="Times New Roman"/>
      <w:b/>
      <w:bCs/>
      <w:i/>
      <w:iCs/>
      <w:sz w:val="20"/>
      <w:szCs w:val="20"/>
      <w:lang w:eastAsia="pl-PL"/>
    </w:rPr>
  </w:style>
  <w:style w:type="character" w:customStyle="1" w:styleId="PodpisZnak">
    <w:name w:val="Podpis Znak"/>
    <w:basedOn w:val="Domylnaczcionkaakapitu"/>
    <w:link w:val="Podpis"/>
    <w:semiHidden/>
    <w:rsid w:val="00C16268"/>
    <w:rPr>
      <w:rFonts w:ascii="Times New Roman" w:eastAsia="Times New Roman" w:hAnsi="Times New Roman" w:cs="Times New Roman"/>
      <w:b/>
      <w:bCs/>
      <w:i/>
      <w:iCs/>
      <w:sz w:val="20"/>
      <w:szCs w:val="20"/>
      <w:lang w:eastAsia="pl-PL"/>
    </w:rPr>
  </w:style>
  <w:style w:type="paragraph" w:styleId="Lista-kontynuacja20">
    <w:name w:val="List Continue 2"/>
    <w:basedOn w:val="Normalny"/>
    <w:semiHidden/>
    <w:unhideWhenUsed/>
    <w:rsid w:val="00C16268"/>
    <w:pPr>
      <w:spacing w:after="120" w:line="240" w:lineRule="auto"/>
      <w:ind w:left="566"/>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C16268"/>
    <w:pPr>
      <w:spacing w:after="0" w:line="240" w:lineRule="auto"/>
    </w:pPr>
    <w:rPr>
      <w:rFonts w:ascii="Arial" w:eastAsia="Times New Roman" w:hAnsi="Arial" w:cs="Times New Roman"/>
      <w:b/>
      <w:bCs/>
      <w:szCs w:val="20"/>
      <w:lang w:eastAsia="pl-PL"/>
    </w:rPr>
  </w:style>
  <w:style w:type="character" w:customStyle="1" w:styleId="PodtytuZnak">
    <w:name w:val="Podtytuł Znak"/>
    <w:basedOn w:val="Domylnaczcionkaakapitu"/>
    <w:link w:val="Podtytu"/>
    <w:rsid w:val="00C16268"/>
    <w:rPr>
      <w:rFonts w:ascii="Arial" w:eastAsia="Times New Roman" w:hAnsi="Arial" w:cs="Times New Roman"/>
      <w:b/>
      <w:bCs/>
      <w:szCs w:val="20"/>
      <w:lang w:eastAsia="pl-PL"/>
    </w:rPr>
  </w:style>
  <w:style w:type="paragraph" w:styleId="Mapadokumentu">
    <w:name w:val="Document Map"/>
    <w:basedOn w:val="Normalny"/>
    <w:link w:val="MapadokumentuZnak"/>
    <w:semiHidden/>
    <w:unhideWhenUsed/>
    <w:rsid w:val="00C16268"/>
    <w:pPr>
      <w:spacing w:after="0" w:line="240" w:lineRule="auto"/>
    </w:pPr>
    <w:rPr>
      <w:rFonts w:ascii="Tahoma" w:eastAsia="Times New Roman" w:hAnsi="Tahoma" w:cs="Times New Roman"/>
      <w:sz w:val="16"/>
      <w:szCs w:val="16"/>
      <w:lang w:eastAsia="pl-PL"/>
    </w:rPr>
  </w:style>
  <w:style w:type="character" w:customStyle="1" w:styleId="MapadokumentuZnak">
    <w:name w:val="Mapa dokumentu Znak"/>
    <w:basedOn w:val="Domylnaczcionkaakapitu"/>
    <w:link w:val="Mapadokumentu"/>
    <w:semiHidden/>
    <w:rsid w:val="00C16268"/>
    <w:rPr>
      <w:rFonts w:ascii="Tahoma" w:eastAsia="Times New Roman" w:hAnsi="Tahoma" w:cs="Times New Roman"/>
      <w:sz w:val="16"/>
      <w:szCs w:val="16"/>
      <w:lang w:eastAsia="pl-PL"/>
    </w:rPr>
  </w:style>
  <w:style w:type="character" w:customStyle="1" w:styleId="ZwykytekstZnak1">
    <w:name w:val="Zwykły tekst Znak1"/>
    <w:aliases w:val="Znak Znak Znak Znak Znak1,Znak Znak Znak Znak Znak Znak Znak1,Znak Znak Znak Znak Znak2 Znak1"/>
    <w:basedOn w:val="Domylnaczcionkaakapitu"/>
    <w:semiHidden/>
    <w:rsid w:val="00C16268"/>
    <w:rPr>
      <w:rFonts w:ascii="Consolas" w:hAnsi="Consolas"/>
      <w:sz w:val="21"/>
      <w:szCs w:val="21"/>
    </w:rPr>
  </w:style>
  <w:style w:type="character" w:customStyle="1" w:styleId="TekstdymkaZnak1">
    <w:name w:val="Tekst dymka Znak1"/>
    <w:aliases w:val="Znak Znak Znak1"/>
    <w:basedOn w:val="Domylnaczcionkaakapitu"/>
    <w:uiPriority w:val="99"/>
    <w:semiHidden/>
    <w:rsid w:val="00C16268"/>
    <w:rPr>
      <w:rFonts w:ascii="Segoe UI" w:hAnsi="Segoe UI" w:cs="Segoe UI"/>
      <w:sz w:val="18"/>
      <w:szCs w:val="18"/>
    </w:rPr>
  </w:style>
  <w:style w:type="paragraph" w:customStyle="1" w:styleId="Tekstpodstawowywcity1">
    <w:name w:val="Tekst podstawowy wcięty1"/>
    <w:basedOn w:val="Normalny"/>
    <w:rsid w:val="00C16268"/>
    <w:pPr>
      <w:spacing w:after="120" w:line="240" w:lineRule="auto"/>
      <w:ind w:left="283"/>
    </w:pPr>
  </w:style>
  <w:style w:type="paragraph" w:customStyle="1" w:styleId="wypunkt">
    <w:name w:val="wypunkt"/>
    <w:basedOn w:val="Normalny"/>
    <w:rsid w:val="00C16268"/>
    <w:pPr>
      <w:numPr>
        <w:numId w:val="146"/>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C16268"/>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ustp">
    <w:name w:val="ustęp"/>
    <w:basedOn w:val="Normalny"/>
    <w:rsid w:val="00C1626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C1626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ust1art">
    <w:name w:val="ust1 art"/>
    <w:rsid w:val="00C16268"/>
    <w:pPr>
      <w:overflowPunct w:val="0"/>
      <w:autoSpaceDE w:val="0"/>
      <w:autoSpaceDN w:val="0"/>
      <w:adjustRightInd w:val="0"/>
      <w:spacing w:before="60" w:after="60" w:line="240" w:lineRule="auto"/>
      <w:ind w:left="1843" w:hanging="255"/>
      <w:jc w:val="both"/>
    </w:pPr>
    <w:rPr>
      <w:rFonts w:ascii="Times New Roman" w:eastAsia="Times New Roman" w:hAnsi="Times New Roman" w:cs="Times New Roman"/>
      <w:sz w:val="24"/>
      <w:szCs w:val="20"/>
      <w:lang w:eastAsia="pl-PL"/>
    </w:rPr>
  </w:style>
  <w:style w:type="paragraph" w:customStyle="1" w:styleId="CharZnakCharZnakCharZnakCharZnakZnakZnakZnak">
    <w:name w:val="Char Znak Char Znak Char Znak Char Znak Znak Znak Znak"/>
    <w:basedOn w:val="Normalny"/>
    <w:rsid w:val="00C1626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C1626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1">
    <w:name w:val="Char Znak Char Znak Char Znak Char Znak1"/>
    <w:basedOn w:val="Normalny"/>
    <w:rsid w:val="00C1626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C16268"/>
    <w:pPr>
      <w:spacing w:after="0"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C16268"/>
    <w:pPr>
      <w:suppressAutoHyphens/>
      <w:spacing w:after="0" w:line="240" w:lineRule="auto"/>
      <w:ind w:left="360"/>
    </w:pPr>
    <w:rPr>
      <w:rFonts w:ascii="Arial" w:eastAsia="Times New Roman" w:hAnsi="Arial" w:cs="Arial"/>
      <w:szCs w:val="20"/>
      <w:lang w:eastAsia="ar-SA"/>
    </w:rPr>
  </w:style>
  <w:style w:type="paragraph" w:customStyle="1" w:styleId="Tekstpodstawowywcity32">
    <w:name w:val="Tekst podstawowy wcięty 32"/>
    <w:basedOn w:val="Normalny"/>
    <w:rsid w:val="00C1626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C16268"/>
    <w:pPr>
      <w:widowControl/>
      <w:suppressAutoHyphens w:val="0"/>
      <w:autoSpaceDN w:val="0"/>
      <w:adjustRightInd w:val="0"/>
    </w:pPr>
    <w:rPr>
      <w:rFonts w:ascii="Arial" w:hAnsi="Arial" w:cs="Times New Roman"/>
      <w:color w:val="auto"/>
      <w:lang w:eastAsia="pl-PL"/>
    </w:rPr>
  </w:style>
  <w:style w:type="paragraph" w:customStyle="1" w:styleId="Tekstpodstawowy23">
    <w:name w:val="Tekst podstawowy 2+3"/>
    <w:basedOn w:val="Default"/>
    <w:next w:val="Default"/>
    <w:rsid w:val="00C16268"/>
    <w:pPr>
      <w:widowControl/>
      <w:suppressAutoHyphens w:val="0"/>
      <w:autoSpaceDN w:val="0"/>
      <w:adjustRightInd w:val="0"/>
    </w:pPr>
    <w:rPr>
      <w:rFonts w:ascii="Arial" w:hAnsi="Arial" w:cs="Times New Roman"/>
      <w:color w:val="auto"/>
      <w:lang w:eastAsia="pl-PL"/>
    </w:rPr>
  </w:style>
  <w:style w:type="paragraph" w:customStyle="1" w:styleId="Tytu0">
    <w:name w:val="Tytu?"/>
    <w:basedOn w:val="Normalny"/>
    <w:rsid w:val="00C1626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rsid w:val="00C16268"/>
    <w:pPr>
      <w:keepNext/>
      <w:numPr>
        <w:numId w:val="147"/>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C1626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C1626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C1626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xl53">
    <w:name w:val="xl53"/>
    <w:basedOn w:val="Normalny"/>
    <w:rsid w:val="00C16268"/>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Tekstpodstawowy211">
    <w:name w:val="Tekst podstawowy 211"/>
    <w:basedOn w:val="Normalny"/>
    <w:rsid w:val="00C16268"/>
    <w:pPr>
      <w:overflowPunct w:val="0"/>
      <w:autoSpaceDE w:val="0"/>
      <w:autoSpaceDN w:val="0"/>
      <w:adjustRightInd w:val="0"/>
      <w:spacing w:after="0" w:line="240" w:lineRule="auto"/>
      <w:jc w:val="center"/>
    </w:pPr>
    <w:rPr>
      <w:rFonts w:ascii="Tahoma" w:eastAsia="Times New Roman" w:hAnsi="Tahoma" w:cs="Times New Roman"/>
      <w:smallCaps/>
      <w:kern w:val="144"/>
      <w:sz w:val="20"/>
      <w:szCs w:val="20"/>
      <w:lang w:eastAsia="pl-PL"/>
    </w:rPr>
  </w:style>
  <w:style w:type="paragraph" w:customStyle="1" w:styleId="wt-listawielopoziomowa">
    <w:name w:val="wt-lista_wielopoziomowa"/>
    <w:basedOn w:val="Normalny"/>
    <w:rsid w:val="00C16268"/>
    <w:pPr>
      <w:numPr>
        <w:numId w:val="148"/>
      </w:numPr>
      <w:spacing w:before="120" w:after="120" w:line="240" w:lineRule="auto"/>
    </w:pPr>
    <w:rPr>
      <w:rFonts w:ascii="Arial" w:eastAsia="Times New Roman" w:hAnsi="Arial" w:cs="Arial"/>
      <w:szCs w:val="24"/>
      <w:lang w:eastAsia="pl-PL"/>
    </w:rPr>
  </w:style>
  <w:style w:type="paragraph" w:customStyle="1" w:styleId="wylicz">
    <w:name w:val="wylicz"/>
    <w:basedOn w:val="Normalny"/>
    <w:rsid w:val="00C16268"/>
    <w:pPr>
      <w:spacing w:after="0" w:line="240" w:lineRule="auto"/>
      <w:ind w:left="993" w:hanging="426"/>
    </w:pPr>
    <w:rPr>
      <w:rFonts w:ascii="Arial" w:eastAsia="Times New Roman" w:hAnsi="Arial" w:cs="Times New Roman"/>
      <w:szCs w:val="20"/>
      <w:lang w:val="de-DE" w:eastAsia="pl-PL"/>
    </w:rPr>
  </w:style>
  <w:style w:type="paragraph" w:customStyle="1" w:styleId="AbsatzTableFormat">
    <w:name w:val="AbsatzTableFormat"/>
    <w:basedOn w:val="Normalny"/>
    <w:rsid w:val="00C16268"/>
    <w:pPr>
      <w:suppressAutoHyphens/>
      <w:spacing w:after="0" w:line="240" w:lineRule="auto"/>
      <w:ind w:left="-69"/>
    </w:pPr>
    <w:rPr>
      <w:rFonts w:ascii="Times New Roman" w:eastAsia="MS Mincho" w:hAnsi="Times New Roman" w:cs="Times New Roman"/>
      <w:sz w:val="16"/>
      <w:szCs w:val="16"/>
      <w:lang w:eastAsia="ar-SA"/>
    </w:rPr>
  </w:style>
  <w:style w:type="character" w:customStyle="1" w:styleId="Teksttreci">
    <w:name w:val="Tekst treści_"/>
    <w:link w:val="Teksttreci0"/>
    <w:locked/>
    <w:rsid w:val="00C16268"/>
    <w:rPr>
      <w:rFonts w:ascii="Verdana" w:hAnsi="Verdana" w:cs="Verdana"/>
      <w:sz w:val="19"/>
      <w:szCs w:val="19"/>
      <w:shd w:val="clear" w:color="auto" w:fill="FFFFFF"/>
    </w:rPr>
  </w:style>
  <w:style w:type="paragraph" w:customStyle="1" w:styleId="Teksttreci0">
    <w:name w:val="Tekst treści"/>
    <w:basedOn w:val="Normalny"/>
    <w:link w:val="Teksttreci"/>
    <w:rsid w:val="00C16268"/>
    <w:pPr>
      <w:shd w:val="clear" w:color="auto" w:fill="FFFFFF"/>
      <w:spacing w:after="0" w:line="240" w:lineRule="atLeast"/>
      <w:ind w:hanging="1700"/>
    </w:pPr>
    <w:rPr>
      <w:rFonts w:ascii="Verdana" w:hAnsi="Verdana" w:cs="Verdana"/>
      <w:sz w:val="19"/>
      <w:szCs w:val="19"/>
    </w:rPr>
  </w:style>
  <w:style w:type="character" w:customStyle="1" w:styleId="Nagwek30">
    <w:name w:val="Nagłówek #3_"/>
    <w:link w:val="Nagwek32"/>
    <w:locked/>
    <w:rsid w:val="00C16268"/>
    <w:rPr>
      <w:rFonts w:ascii="Verdana" w:hAnsi="Verdana" w:cs="Verdana"/>
      <w:sz w:val="19"/>
      <w:szCs w:val="19"/>
      <w:shd w:val="clear" w:color="auto" w:fill="FFFFFF"/>
    </w:rPr>
  </w:style>
  <w:style w:type="paragraph" w:customStyle="1" w:styleId="Nagwek32">
    <w:name w:val="Nagłówek #3"/>
    <w:basedOn w:val="Normalny"/>
    <w:link w:val="Nagwek30"/>
    <w:rsid w:val="00C16268"/>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8">
    <w:name w:val="Tekst treści (8)_"/>
    <w:link w:val="Teksttreci80"/>
    <w:locked/>
    <w:rsid w:val="00C16268"/>
    <w:rPr>
      <w:rFonts w:ascii="Verdana" w:hAnsi="Verdana" w:cs="Verdana"/>
      <w:sz w:val="28"/>
      <w:szCs w:val="28"/>
      <w:shd w:val="clear" w:color="auto" w:fill="FFFFFF"/>
    </w:rPr>
  </w:style>
  <w:style w:type="paragraph" w:customStyle="1" w:styleId="Teksttreci80">
    <w:name w:val="Tekst treści (8)"/>
    <w:basedOn w:val="Normalny"/>
    <w:link w:val="Teksttreci8"/>
    <w:rsid w:val="00C16268"/>
    <w:pPr>
      <w:shd w:val="clear" w:color="auto" w:fill="FFFFFF"/>
      <w:spacing w:after="1080" w:line="240" w:lineRule="atLeast"/>
    </w:pPr>
    <w:rPr>
      <w:rFonts w:ascii="Verdana" w:hAnsi="Verdana" w:cs="Verdana"/>
      <w:sz w:val="28"/>
      <w:szCs w:val="28"/>
    </w:rPr>
  </w:style>
  <w:style w:type="character" w:customStyle="1" w:styleId="TekstpodstawowywcityZnak1">
    <w:name w:val="Tekst podstawowy wcięty Znak1"/>
    <w:semiHidden/>
    <w:locked/>
    <w:rsid w:val="00C16268"/>
    <w:rPr>
      <w:rFonts w:ascii="Arial" w:eastAsia="Times New Roman" w:hAnsi="Arial" w:cs="Times New Roman"/>
      <w:sz w:val="20"/>
      <w:szCs w:val="20"/>
      <w:lang w:eastAsia="pl-PL"/>
    </w:rPr>
  </w:style>
  <w:style w:type="character" w:customStyle="1" w:styleId="apple-style-span">
    <w:name w:val="apple-style-span"/>
    <w:rsid w:val="00C16268"/>
    <w:rPr>
      <w:rFonts w:ascii="Times New Roman" w:hAnsi="Times New Roman" w:cs="Times New Roman" w:hint="default"/>
    </w:rPr>
  </w:style>
  <w:style w:type="character" w:customStyle="1" w:styleId="MapadokumentuZnak1">
    <w:name w:val="Mapa dokumentu Znak1"/>
    <w:basedOn w:val="Domylnaczcionkaakapitu"/>
    <w:uiPriority w:val="99"/>
    <w:semiHidden/>
    <w:rsid w:val="00C16268"/>
    <w:rPr>
      <w:rFonts w:ascii="Segoe UI" w:hAnsi="Segoe UI" w:cs="Segoe UI" w:hint="default"/>
      <w:sz w:val="16"/>
      <w:szCs w:val="16"/>
    </w:rPr>
  </w:style>
  <w:style w:type="character" w:customStyle="1" w:styleId="ZnakZnak13">
    <w:name w:val="Znak Znak13"/>
    <w:rsid w:val="00C16268"/>
    <w:rPr>
      <w:rFonts w:ascii="Arial" w:hAnsi="Arial" w:cs="Arial" w:hint="default"/>
      <w:b/>
      <w:bCs w:val="0"/>
      <w:sz w:val="22"/>
      <w:lang w:val="pl-PL" w:eastAsia="pl-PL"/>
    </w:rPr>
  </w:style>
  <w:style w:type="character" w:customStyle="1" w:styleId="ZnakZnak8">
    <w:name w:val="Znak Znak8"/>
    <w:rsid w:val="00C16268"/>
    <w:rPr>
      <w:sz w:val="24"/>
      <w:lang w:val="pl-PL" w:eastAsia="pl-PL"/>
    </w:rPr>
  </w:style>
  <w:style w:type="character" w:customStyle="1" w:styleId="FontStyle17">
    <w:name w:val="Font Style17"/>
    <w:rsid w:val="00C16268"/>
    <w:rPr>
      <w:rFonts w:ascii="Arial Unicode MS" w:eastAsia="Arial Unicode MS" w:hAnsi="Arial Unicode MS" w:cs="Arial Unicode MS" w:hint="eastAsia"/>
      <w:sz w:val="18"/>
    </w:rPr>
  </w:style>
  <w:style w:type="character" w:customStyle="1" w:styleId="TeksttreciPogrubienie">
    <w:name w:val="Tekst treści + Pogrubienie"/>
    <w:rsid w:val="00C16268"/>
    <w:rPr>
      <w:rFonts w:ascii="Verdana" w:hAnsi="Verdana" w:cs="Verdana" w:hint="default"/>
      <w:b/>
      <w:bCs/>
      <w:spacing w:val="0"/>
      <w:sz w:val="19"/>
      <w:szCs w:val="19"/>
      <w:shd w:val="clear" w:color="auto" w:fill="FFFFFF"/>
    </w:rPr>
  </w:style>
  <w:style w:type="character" w:customStyle="1" w:styleId="Nagwek3Arial">
    <w:name w:val="Nagłówek #3 + Arial"/>
    <w:aliases w:val="Bez pogrubienia,Kursywa"/>
    <w:rsid w:val="00C16268"/>
    <w:rPr>
      <w:rFonts w:ascii="Arial" w:hAnsi="Arial" w:cs="Arial" w:hint="default"/>
      <w:b/>
      <w:bCs/>
      <w:i/>
      <w:iCs/>
      <w:sz w:val="19"/>
      <w:szCs w:val="19"/>
      <w:shd w:val="clear" w:color="auto" w:fill="FFFFFF"/>
    </w:rPr>
  </w:style>
  <w:style w:type="character" w:customStyle="1" w:styleId="apple-converted-space">
    <w:name w:val="apple-converted-space"/>
    <w:rsid w:val="00C16268"/>
    <w:rPr>
      <w:rFonts w:ascii="Times New Roman" w:hAnsi="Times New Roman" w:cs="Times New Roman" w:hint="default"/>
    </w:rPr>
  </w:style>
  <w:style w:type="character" w:customStyle="1" w:styleId="highlight">
    <w:name w:val="highlight"/>
    <w:basedOn w:val="Domylnaczcionkaakapitu"/>
    <w:rsid w:val="00C16268"/>
  </w:style>
  <w:style w:type="character" w:customStyle="1" w:styleId="fn-ref">
    <w:name w:val="fn-ref"/>
    <w:basedOn w:val="Domylnaczcionkaakapitu"/>
    <w:rsid w:val="00C16268"/>
  </w:style>
  <w:style w:type="character" w:customStyle="1" w:styleId="alb-s">
    <w:name w:val="a_lb-s"/>
    <w:basedOn w:val="Domylnaczcionkaakapitu"/>
    <w:rsid w:val="00C1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6315">
      <w:bodyDiv w:val="1"/>
      <w:marLeft w:val="0"/>
      <w:marRight w:val="0"/>
      <w:marTop w:val="0"/>
      <w:marBottom w:val="0"/>
      <w:divBdr>
        <w:top w:val="none" w:sz="0" w:space="0" w:color="auto"/>
        <w:left w:val="none" w:sz="0" w:space="0" w:color="auto"/>
        <w:bottom w:val="none" w:sz="0" w:space="0" w:color="auto"/>
        <w:right w:val="none" w:sz="0" w:space="0" w:color="auto"/>
      </w:divBdr>
    </w:div>
    <w:div w:id="68114214">
      <w:bodyDiv w:val="1"/>
      <w:marLeft w:val="0"/>
      <w:marRight w:val="0"/>
      <w:marTop w:val="0"/>
      <w:marBottom w:val="0"/>
      <w:divBdr>
        <w:top w:val="none" w:sz="0" w:space="0" w:color="auto"/>
        <w:left w:val="none" w:sz="0" w:space="0" w:color="auto"/>
        <w:bottom w:val="none" w:sz="0" w:space="0" w:color="auto"/>
        <w:right w:val="none" w:sz="0" w:space="0" w:color="auto"/>
      </w:divBdr>
    </w:div>
    <w:div w:id="94403267">
      <w:bodyDiv w:val="1"/>
      <w:marLeft w:val="0"/>
      <w:marRight w:val="0"/>
      <w:marTop w:val="0"/>
      <w:marBottom w:val="0"/>
      <w:divBdr>
        <w:top w:val="none" w:sz="0" w:space="0" w:color="auto"/>
        <w:left w:val="none" w:sz="0" w:space="0" w:color="auto"/>
        <w:bottom w:val="none" w:sz="0" w:space="0" w:color="auto"/>
        <w:right w:val="none" w:sz="0" w:space="0" w:color="auto"/>
      </w:divBdr>
    </w:div>
    <w:div w:id="179201311">
      <w:bodyDiv w:val="1"/>
      <w:marLeft w:val="0"/>
      <w:marRight w:val="0"/>
      <w:marTop w:val="0"/>
      <w:marBottom w:val="0"/>
      <w:divBdr>
        <w:top w:val="none" w:sz="0" w:space="0" w:color="auto"/>
        <w:left w:val="none" w:sz="0" w:space="0" w:color="auto"/>
        <w:bottom w:val="none" w:sz="0" w:space="0" w:color="auto"/>
        <w:right w:val="none" w:sz="0" w:space="0" w:color="auto"/>
      </w:divBdr>
    </w:div>
    <w:div w:id="322323255">
      <w:bodyDiv w:val="1"/>
      <w:marLeft w:val="0"/>
      <w:marRight w:val="0"/>
      <w:marTop w:val="0"/>
      <w:marBottom w:val="0"/>
      <w:divBdr>
        <w:top w:val="none" w:sz="0" w:space="0" w:color="auto"/>
        <w:left w:val="none" w:sz="0" w:space="0" w:color="auto"/>
        <w:bottom w:val="none" w:sz="0" w:space="0" w:color="auto"/>
        <w:right w:val="none" w:sz="0" w:space="0" w:color="auto"/>
      </w:divBdr>
      <w:divsChild>
        <w:div w:id="2094425673">
          <w:marLeft w:val="0"/>
          <w:marRight w:val="0"/>
          <w:marTop w:val="0"/>
          <w:marBottom w:val="0"/>
          <w:divBdr>
            <w:top w:val="none" w:sz="0" w:space="0" w:color="auto"/>
            <w:left w:val="none" w:sz="0" w:space="0" w:color="auto"/>
            <w:bottom w:val="none" w:sz="0" w:space="0" w:color="auto"/>
            <w:right w:val="none" w:sz="0" w:space="0" w:color="auto"/>
          </w:divBdr>
          <w:divsChild>
            <w:div w:id="1453480893">
              <w:marLeft w:val="0"/>
              <w:marRight w:val="0"/>
              <w:marTop w:val="0"/>
              <w:marBottom w:val="0"/>
              <w:divBdr>
                <w:top w:val="none" w:sz="0" w:space="0" w:color="auto"/>
                <w:left w:val="none" w:sz="0" w:space="0" w:color="auto"/>
                <w:bottom w:val="none" w:sz="0" w:space="0" w:color="auto"/>
                <w:right w:val="none" w:sz="0" w:space="0" w:color="auto"/>
              </w:divBdr>
              <w:divsChild>
                <w:div w:id="811748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432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27558917">
      <w:bodyDiv w:val="1"/>
      <w:marLeft w:val="0"/>
      <w:marRight w:val="0"/>
      <w:marTop w:val="0"/>
      <w:marBottom w:val="0"/>
      <w:divBdr>
        <w:top w:val="none" w:sz="0" w:space="0" w:color="auto"/>
        <w:left w:val="none" w:sz="0" w:space="0" w:color="auto"/>
        <w:bottom w:val="none" w:sz="0" w:space="0" w:color="auto"/>
        <w:right w:val="none" w:sz="0" w:space="0" w:color="auto"/>
      </w:divBdr>
    </w:div>
    <w:div w:id="327950060">
      <w:bodyDiv w:val="1"/>
      <w:marLeft w:val="0"/>
      <w:marRight w:val="0"/>
      <w:marTop w:val="0"/>
      <w:marBottom w:val="0"/>
      <w:divBdr>
        <w:top w:val="none" w:sz="0" w:space="0" w:color="auto"/>
        <w:left w:val="none" w:sz="0" w:space="0" w:color="auto"/>
        <w:bottom w:val="none" w:sz="0" w:space="0" w:color="auto"/>
        <w:right w:val="none" w:sz="0" w:space="0" w:color="auto"/>
      </w:divBdr>
    </w:div>
    <w:div w:id="355548589">
      <w:bodyDiv w:val="1"/>
      <w:marLeft w:val="0"/>
      <w:marRight w:val="0"/>
      <w:marTop w:val="0"/>
      <w:marBottom w:val="0"/>
      <w:divBdr>
        <w:top w:val="none" w:sz="0" w:space="0" w:color="auto"/>
        <w:left w:val="none" w:sz="0" w:space="0" w:color="auto"/>
        <w:bottom w:val="none" w:sz="0" w:space="0" w:color="auto"/>
        <w:right w:val="none" w:sz="0" w:space="0" w:color="auto"/>
      </w:divBdr>
    </w:div>
    <w:div w:id="388965456">
      <w:bodyDiv w:val="1"/>
      <w:marLeft w:val="0"/>
      <w:marRight w:val="0"/>
      <w:marTop w:val="0"/>
      <w:marBottom w:val="0"/>
      <w:divBdr>
        <w:top w:val="none" w:sz="0" w:space="0" w:color="auto"/>
        <w:left w:val="none" w:sz="0" w:space="0" w:color="auto"/>
        <w:bottom w:val="none" w:sz="0" w:space="0" w:color="auto"/>
        <w:right w:val="none" w:sz="0" w:space="0" w:color="auto"/>
      </w:divBdr>
    </w:div>
    <w:div w:id="458763685">
      <w:bodyDiv w:val="1"/>
      <w:marLeft w:val="0"/>
      <w:marRight w:val="0"/>
      <w:marTop w:val="0"/>
      <w:marBottom w:val="0"/>
      <w:divBdr>
        <w:top w:val="none" w:sz="0" w:space="0" w:color="auto"/>
        <w:left w:val="none" w:sz="0" w:space="0" w:color="auto"/>
        <w:bottom w:val="none" w:sz="0" w:space="0" w:color="auto"/>
        <w:right w:val="none" w:sz="0" w:space="0" w:color="auto"/>
      </w:divBdr>
      <w:divsChild>
        <w:div w:id="741489322">
          <w:marLeft w:val="0"/>
          <w:marRight w:val="0"/>
          <w:marTop w:val="0"/>
          <w:marBottom w:val="0"/>
          <w:divBdr>
            <w:top w:val="none" w:sz="0" w:space="0" w:color="auto"/>
            <w:left w:val="none" w:sz="0" w:space="0" w:color="auto"/>
            <w:bottom w:val="none" w:sz="0" w:space="0" w:color="auto"/>
            <w:right w:val="none" w:sz="0" w:space="0" w:color="auto"/>
          </w:divBdr>
          <w:divsChild>
            <w:div w:id="7591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7014">
      <w:bodyDiv w:val="1"/>
      <w:marLeft w:val="0"/>
      <w:marRight w:val="0"/>
      <w:marTop w:val="0"/>
      <w:marBottom w:val="0"/>
      <w:divBdr>
        <w:top w:val="none" w:sz="0" w:space="0" w:color="auto"/>
        <w:left w:val="none" w:sz="0" w:space="0" w:color="auto"/>
        <w:bottom w:val="none" w:sz="0" w:space="0" w:color="auto"/>
        <w:right w:val="none" w:sz="0" w:space="0" w:color="auto"/>
      </w:divBdr>
    </w:div>
    <w:div w:id="525407662">
      <w:bodyDiv w:val="1"/>
      <w:marLeft w:val="0"/>
      <w:marRight w:val="0"/>
      <w:marTop w:val="0"/>
      <w:marBottom w:val="0"/>
      <w:divBdr>
        <w:top w:val="none" w:sz="0" w:space="0" w:color="auto"/>
        <w:left w:val="none" w:sz="0" w:space="0" w:color="auto"/>
        <w:bottom w:val="none" w:sz="0" w:space="0" w:color="auto"/>
        <w:right w:val="none" w:sz="0" w:space="0" w:color="auto"/>
      </w:divBdr>
      <w:divsChild>
        <w:div w:id="1565264183">
          <w:marLeft w:val="0"/>
          <w:marRight w:val="0"/>
          <w:marTop w:val="0"/>
          <w:marBottom w:val="0"/>
          <w:divBdr>
            <w:top w:val="none" w:sz="0" w:space="0" w:color="auto"/>
            <w:left w:val="none" w:sz="0" w:space="0" w:color="auto"/>
            <w:bottom w:val="none" w:sz="0" w:space="0" w:color="auto"/>
            <w:right w:val="none" w:sz="0" w:space="0" w:color="auto"/>
          </w:divBdr>
        </w:div>
      </w:divsChild>
    </w:div>
    <w:div w:id="528304093">
      <w:bodyDiv w:val="1"/>
      <w:marLeft w:val="0"/>
      <w:marRight w:val="0"/>
      <w:marTop w:val="0"/>
      <w:marBottom w:val="0"/>
      <w:divBdr>
        <w:top w:val="none" w:sz="0" w:space="0" w:color="auto"/>
        <w:left w:val="none" w:sz="0" w:space="0" w:color="auto"/>
        <w:bottom w:val="none" w:sz="0" w:space="0" w:color="auto"/>
        <w:right w:val="none" w:sz="0" w:space="0" w:color="auto"/>
      </w:divBdr>
      <w:divsChild>
        <w:div w:id="1064990255">
          <w:marLeft w:val="0"/>
          <w:marRight w:val="0"/>
          <w:marTop w:val="72"/>
          <w:marBottom w:val="0"/>
          <w:divBdr>
            <w:top w:val="none" w:sz="0" w:space="0" w:color="auto"/>
            <w:left w:val="none" w:sz="0" w:space="0" w:color="auto"/>
            <w:bottom w:val="none" w:sz="0" w:space="0" w:color="auto"/>
            <w:right w:val="none" w:sz="0" w:space="0" w:color="auto"/>
          </w:divBdr>
        </w:div>
        <w:div w:id="282228355">
          <w:marLeft w:val="0"/>
          <w:marRight w:val="0"/>
          <w:marTop w:val="72"/>
          <w:marBottom w:val="0"/>
          <w:divBdr>
            <w:top w:val="none" w:sz="0" w:space="0" w:color="auto"/>
            <w:left w:val="none" w:sz="0" w:space="0" w:color="auto"/>
            <w:bottom w:val="none" w:sz="0" w:space="0" w:color="auto"/>
            <w:right w:val="none" w:sz="0" w:space="0" w:color="auto"/>
          </w:divBdr>
          <w:divsChild>
            <w:div w:id="3933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3009">
      <w:bodyDiv w:val="1"/>
      <w:marLeft w:val="0"/>
      <w:marRight w:val="0"/>
      <w:marTop w:val="0"/>
      <w:marBottom w:val="0"/>
      <w:divBdr>
        <w:top w:val="none" w:sz="0" w:space="0" w:color="auto"/>
        <w:left w:val="none" w:sz="0" w:space="0" w:color="auto"/>
        <w:bottom w:val="none" w:sz="0" w:space="0" w:color="auto"/>
        <w:right w:val="none" w:sz="0" w:space="0" w:color="auto"/>
      </w:divBdr>
    </w:div>
    <w:div w:id="582492219">
      <w:bodyDiv w:val="1"/>
      <w:marLeft w:val="0"/>
      <w:marRight w:val="0"/>
      <w:marTop w:val="0"/>
      <w:marBottom w:val="0"/>
      <w:divBdr>
        <w:top w:val="none" w:sz="0" w:space="0" w:color="auto"/>
        <w:left w:val="none" w:sz="0" w:space="0" w:color="auto"/>
        <w:bottom w:val="none" w:sz="0" w:space="0" w:color="auto"/>
        <w:right w:val="none" w:sz="0" w:space="0" w:color="auto"/>
      </w:divBdr>
    </w:div>
    <w:div w:id="711268742">
      <w:bodyDiv w:val="1"/>
      <w:marLeft w:val="0"/>
      <w:marRight w:val="0"/>
      <w:marTop w:val="0"/>
      <w:marBottom w:val="0"/>
      <w:divBdr>
        <w:top w:val="none" w:sz="0" w:space="0" w:color="auto"/>
        <w:left w:val="none" w:sz="0" w:space="0" w:color="auto"/>
        <w:bottom w:val="none" w:sz="0" w:space="0" w:color="auto"/>
        <w:right w:val="none" w:sz="0" w:space="0" w:color="auto"/>
      </w:divBdr>
    </w:div>
    <w:div w:id="743643255">
      <w:bodyDiv w:val="1"/>
      <w:marLeft w:val="0"/>
      <w:marRight w:val="0"/>
      <w:marTop w:val="0"/>
      <w:marBottom w:val="0"/>
      <w:divBdr>
        <w:top w:val="none" w:sz="0" w:space="0" w:color="auto"/>
        <w:left w:val="none" w:sz="0" w:space="0" w:color="auto"/>
        <w:bottom w:val="none" w:sz="0" w:space="0" w:color="auto"/>
        <w:right w:val="none" w:sz="0" w:space="0" w:color="auto"/>
      </w:divBdr>
    </w:div>
    <w:div w:id="776754005">
      <w:bodyDiv w:val="1"/>
      <w:marLeft w:val="0"/>
      <w:marRight w:val="0"/>
      <w:marTop w:val="0"/>
      <w:marBottom w:val="0"/>
      <w:divBdr>
        <w:top w:val="none" w:sz="0" w:space="0" w:color="auto"/>
        <w:left w:val="none" w:sz="0" w:space="0" w:color="auto"/>
        <w:bottom w:val="none" w:sz="0" w:space="0" w:color="auto"/>
        <w:right w:val="none" w:sz="0" w:space="0" w:color="auto"/>
      </w:divBdr>
    </w:div>
    <w:div w:id="783697792">
      <w:bodyDiv w:val="1"/>
      <w:marLeft w:val="0"/>
      <w:marRight w:val="0"/>
      <w:marTop w:val="0"/>
      <w:marBottom w:val="0"/>
      <w:divBdr>
        <w:top w:val="none" w:sz="0" w:space="0" w:color="auto"/>
        <w:left w:val="none" w:sz="0" w:space="0" w:color="auto"/>
        <w:bottom w:val="none" w:sz="0" w:space="0" w:color="auto"/>
        <w:right w:val="none" w:sz="0" w:space="0" w:color="auto"/>
      </w:divBdr>
    </w:div>
    <w:div w:id="811749833">
      <w:bodyDiv w:val="1"/>
      <w:marLeft w:val="0"/>
      <w:marRight w:val="0"/>
      <w:marTop w:val="0"/>
      <w:marBottom w:val="0"/>
      <w:divBdr>
        <w:top w:val="none" w:sz="0" w:space="0" w:color="auto"/>
        <w:left w:val="none" w:sz="0" w:space="0" w:color="auto"/>
        <w:bottom w:val="none" w:sz="0" w:space="0" w:color="auto"/>
        <w:right w:val="none" w:sz="0" w:space="0" w:color="auto"/>
      </w:divBdr>
    </w:div>
    <w:div w:id="841774466">
      <w:bodyDiv w:val="1"/>
      <w:marLeft w:val="0"/>
      <w:marRight w:val="0"/>
      <w:marTop w:val="0"/>
      <w:marBottom w:val="0"/>
      <w:divBdr>
        <w:top w:val="none" w:sz="0" w:space="0" w:color="auto"/>
        <w:left w:val="none" w:sz="0" w:space="0" w:color="auto"/>
        <w:bottom w:val="none" w:sz="0" w:space="0" w:color="auto"/>
        <w:right w:val="none" w:sz="0" w:space="0" w:color="auto"/>
      </w:divBdr>
    </w:div>
    <w:div w:id="876704386">
      <w:bodyDiv w:val="1"/>
      <w:marLeft w:val="0"/>
      <w:marRight w:val="0"/>
      <w:marTop w:val="0"/>
      <w:marBottom w:val="0"/>
      <w:divBdr>
        <w:top w:val="none" w:sz="0" w:space="0" w:color="auto"/>
        <w:left w:val="none" w:sz="0" w:space="0" w:color="auto"/>
        <w:bottom w:val="none" w:sz="0" w:space="0" w:color="auto"/>
        <w:right w:val="none" w:sz="0" w:space="0" w:color="auto"/>
      </w:divBdr>
    </w:div>
    <w:div w:id="941497260">
      <w:bodyDiv w:val="1"/>
      <w:marLeft w:val="0"/>
      <w:marRight w:val="0"/>
      <w:marTop w:val="0"/>
      <w:marBottom w:val="0"/>
      <w:divBdr>
        <w:top w:val="none" w:sz="0" w:space="0" w:color="auto"/>
        <w:left w:val="none" w:sz="0" w:space="0" w:color="auto"/>
        <w:bottom w:val="none" w:sz="0" w:space="0" w:color="auto"/>
        <w:right w:val="none" w:sz="0" w:space="0" w:color="auto"/>
      </w:divBdr>
    </w:div>
    <w:div w:id="998801241">
      <w:bodyDiv w:val="1"/>
      <w:marLeft w:val="0"/>
      <w:marRight w:val="0"/>
      <w:marTop w:val="0"/>
      <w:marBottom w:val="0"/>
      <w:divBdr>
        <w:top w:val="none" w:sz="0" w:space="0" w:color="auto"/>
        <w:left w:val="none" w:sz="0" w:space="0" w:color="auto"/>
        <w:bottom w:val="none" w:sz="0" w:space="0" w:color="auto"/>
        <w:right w:val="none" w:sz="0" w:space="0" w:color="auto"/>
      </w:divBdr>
    </w:div>
    <w:div w:id="1019090566">
      <w:bodyDiv w:val="1"/>
      <w:marLeft w:val="0"/>
      <w:marRight w:val="0"/>
      <w:marTop w:val="0"/>
      <w:marBottom w:val="0"/>
      <w:divBdr>
        <w:top w:val="none" w:sz="0" w:space="0" w:color="auto"/>
        <w:left w:val="none" w:sz="0" w:space="0" w:color="auto"/>
        <w:bottom w:val="none" w:sz="0" w:space="0" w:color="auto"/>
        <w:right w:val="none" w:sz="0" w:space="0" w:color="auto"/>
      </w:divBdr>
    </w:div>
    <w:div w:id="1037925214">
      <w:bodyDiv w:val="1"/>
      <w:marLeft w:val="0"/>
      <w:marRight w:val="0"/>
      <w:marTop w:val="0"/>
      <w:marBottom w:val="0"/>
      <w:divBdr>
        <w:top w:val="none" w:sz="0" w:space="0" w:color="auto"/>
        <w:left w:val="none" w:sz="0" w:space="0" w:color="auto"/>
        <w:bottom w:val="none" w:sz="0" w:space="0" w:color="auto"/>
        <w:right w:val="none" w:sz="0" w:space="0" w:color="auto"/>
      </w:divBdr>
    </w:div>
    <w:div w:id="1195968708">
      <w:bodyDiv w:val="1"/>
      <w:marLeft w:val="0"/>
      <w:marRight w:val="0"/>
      <w:marTop w:val="0"/>
      <w:marBottom w:val="0"/>
      <w:divBdr>
        <w:top w:val="none" w:sz="0" w:space="0" w:color="auto"/>
        <w:left w:val="none" w:sz="0" w:space="0" w:color="auto"/>
        <w:bottom w:val="none" w:sz="0" w:space="0" w:color="auto"/>
        <w:right w:val="none" w:sz="0" w:space="0" w:color="auto"/>
      </w:divBdr>
    </w:div>
    <w:div w:id="1217546634">
      <w:bodyDiv w:val="1"/>
      <w:marLeft w:val="0"/>
      <w:marRight w:val="0"/>
      <w:marTop w:val="0"/>
      <w:marBottom w:val="0"/>
      <w:divBdr>
        <w:top w:val="none" w:sz="0" w:space="0" w:color="auto"/>
        <w:left w:val="none" w:sz="0" w:space="0" w:color="auto"/>
        <w:bottom w:val="none" w:sz="0" w:space="0" w:color="auto"/>
        <w:right w:val="none" w:sz="0" w:space="0" w:color="auto"/>
      </w:divBdr>
    </w:div>
    <w:div w:id="1223709105">
      <w:bodyDiv w:val="1"/>
      <w:marLeft w:val="0"/>
      <w:marRight w:val="0"/>
      <w:marTop w:val="0"/>
      <w:marBottom w:val="0"/>
      <w:divBdr>
        <w:top w:val="none" w:sz="0" w:space="0" w:color="auto"/>
        <w:left w:val="none" w:sz="0" w:space="0" w:color="auto"/>
        <w:bottom w:val="none" w:sz="0" w:space="0" w:color="auto"/>
        <w:right w:val="none" w:sz="0" w:space="0" w:color="auto"/>
      </w:divBdr>
    </w:div>
    <w:div w:id="1228764487">
      <w:bodyDiv w:val="1"/>
      <w:marLeft w:val="0"/>
      <w:marRight w:val="0"/>
      <w:marTop w:val="0"/>
      <w:marBottom w:val="0"/>
      <w:divBdr>
        <w:top w:val="none" w:sz="0" w:space="0" w:color="auto"/>
        <w:left w:val="none" w:sz="0" w:space="0" w:color="auto"/>
        <w:bottom w:val="none" w:sz="0" w:space="0" w:color="auto"/>
        <w:right w:val="none" w:sz="0" w:space="0" w:color="auto"/>
      </w:divBdr>
    </w:div>
    <w:div w:id="1268849640">
      <w:bodyDiv w:val="1"/>
      <w:marLeft w:val="0"/>
      <w:marRight w:val="0"/>
      <w:marTop w:val="0"/>
      <w:marBottom w:val="0"/>
      <w:divBdr>
        <w:top w:val="none" w:sz="0" w:space="0" w:color="auto"/>
        <w:left w:val="none" w:sz="0" w:space="0" w:color="auto"/>
        <w:bottom w:val="none" w:sz="0" w:space="0" w:color="auto"/>
        <w:right w:val="none" w:sz="0" w:space="0" w:color="auto"/>
      </w:divBdr>
    </w:div>
    <w:div w:id="1334188024">
      <w:bodyDiv w:val="1"/>
      <w:marLeft w:val="0"/>
      <w:marRight w:val="0"/>
      <w:marTop w:val="0"/>
      <w:marBottom w:val="0"/>
      <w:divBdr>
        <w:top w:val="none" w:sz="0" w:space="0" w:color="auto"/>
        <w:left w:val="none" w:sz="0" w:space="0" w:color="auto"/>
        <w:bottom w:val="none" w:sz="0" w:space="0" w:color="auto"/>
        <w:right w:val="none" w:sz="0" w:space="0" w:color="auto"/>
      </w:divBdr>
      <w:divsChild>
        <w:div w:id="556627498">
          <w:marLeft w:val="0"/>
          <w:marRight w:val="0"/>
          <w:marTop w:val="0"/>
          <w:marBottom w:val="0"/>
          <w:divBdr>
            <w:top w:val="none" w:sz="0" w:space="0" w:color="auto"/>
            <w:left w:val="none" w:sz="0" w:space="0" w:color="auto"/>
            <w:bottom w:val="none" w:sz="0" w:space="0" w:color="auto"/>
            <w:right w:val="none" w:sz="0" w:space="0" w:color="auto"/>
          </w:divBdr>
        </w:div>
        <w:div w:id="1307130033">
          <w:marLeft w:val="0"/>
          <w:marRight w:val="0"/>
          <w:marTop w:val="0"/>
          <w:marBottom w:val="0"/>
          <w:divBdr>
            <w:top w:val="none" w:sz="0" w:space="0" w:color="auto"/>
            <w:left w:val="none" w:sz="0" w:space="0" w:color="auto"/>
            <w:bottom w:val="none" w:sz="0" w:space="0" w:color="auto"/>
            <w:right w:val="none" w:sz="0" w:space="0" w:color="auto"/>
          </w:divBdr>
        </w:div>
        <w:div w:id="1879774385">
          <w:marLeft w:val="0"/>
          <w:marRight w:val="0"/>
          <w:marTop w:val="0"/>
          <w:marBottom w:val="0"/>
          <w:divBdr>
            <w:top w:val="none" w:sz="0" w:space="0" w:color="auto"/>
            <w:left w:val="none" w:sz="0" w:space="0" w:color="auto"/>
            <w:bottom w:val="none" w:sz="0" w:space="0" w:color="auto"/>
            <w:right w:val="none" w:sz="0" w:space="0" w:color="auto"/>
          </w:divBdr>
        </w:div>
      </w:divsChild>
    </w:div>
    <w:div w:id="1452941618">
      <w:bodyDiv w:val="1"/>
      <w:marLeft w:val="0"/>
      <w:marRight w:val="0"/>
      <w:marTop w:val="0"/>
      <w:marBottom w:val="0"/>
      <w:divBdr>
        <w:top w:val="none" w:sz="0" w:space="0" w:color="auto"/>
        <w:left w:val="none" w:sz="0" w:space="0" w:color="auto"/>
        <w:bottom w:val="none" w:sz="0" w:space="0" w:color="auto"/>
        <w:right w:val="none" w:sz="0" w:space="0" w:color="auto"/>
      </w:divBdr>
    </w:div>
    <w:div w:id="1534807914">
      <w:bodyDiv w:val="1"/>
      <w:marLeft w:val="0"/>
      <w:marRight w:val="0"/>
      <w:marTop w:val="0"/>
      <w:marBottom w:val="0"/>
      <w:divBdr>
        <w:top w:val="none" w:sz="0" w:space="0" w:color="auto"/>
        <w:left w:val="none" w:sz="0" w:space="0" w:color="auto"/>
        <w:bottom w:val="none" w:sz="0" w:space="0" w:color="auto"/>
        <w:right w:val="none" w:sz="0" w:space="0" w:color="auto"/>
      </w:divBdr>
    </w:div>
    <w:div w:id="1621372677">
      <w:bodyDiv w:val="1"/>
      <w:marLeft w:val="0"/>
      <w:marRight w:val="0"/>
      <w:marTop w:val="0"/>
      <w:marBottom w:val="0"/>
      <w:divBdr>
        <w:top w:val="none" w:sz="0" w:space="0" w:color="auto"/>
        <w:left w:val="none" w:sz="0" w:space="0" w:color="auto"/>
        <w:bottom w:val="none" w:sz="0" w:space="0" w:color="auto"/>
        <w:right w:val="none" w:sz="0" w:space="0" w:color="auto"/>
      </w:divBdr>
    </w:div>
    <w:div w:id="1622951444">
      <w:bodyDiv w:val="1"/>
      <w:marLeft w:val="0"/>
      <w:marRight w:val="0"/>
      <w:marTop w:val="0"/>
      <w:marBottom w:val="0"/>
      <w:divBdr>
        <w:top w:val="none" w:sz="0" w:space="0" w:color="auto"/>
        <w:left w:val="none" w:sz="0" w:space="0" w:color="auto"/>
        <w:bottom w:val="none" w:sz="0" w:space="0" w:color="auto"/>
        <w:right w:val="none" w:sz="0" w:space="0" w:color="auto"/>
      </w:divBdr>
    </w:div>
    <w:div w:id="1652127750">
      <w:bodyDiv w:val="1"/>
      <w:marLeft w:val="0"/>
      <w:marRight w:val="0"/>
      <w:marTop w:val="0"/>
      <w:marBottom w:val="0"/>
      <w:divBdr>
        <w:top w:val="none" w:sz="0" w:space="0" w:color="auto"/>
        <w:left w:val="none" w:sz="0" w:space="0" w:color="auto"/>
        <w:bottom w:val="none" w:sz="0" w:space="0" w:color="auto"/>
        <w:right w:val="none" w:sz="0" w:space="0" w:color="auto"/>
      </w:divBdr>
    </w:div>
    <w:div w:id="1669863207">
      <w:bodyDiv w:val="1"/>
      <w:marLeft w:val="0"/>
      <w:marRight w:val="0"/>
      <w:marTop w:val="0"/>
      <w:marBottom w:val="0"/>
      <w:divBdr>
        <w:top w:val="none" w:sz="0" w:space="0" w:color="auto"/>
        <w:left w:val="none" w:sz="0" w:space="0" w:color="auto"/>
        <w:bottom w:val="none" w:sz="0" w:space="0" w:color="auto"/>
        <w:right w:val="none" w:sz="0" w:space="0" w:color="auto"/>
      </w:divBdr>
    </w:div>
    <w:div w:id="1670938254">
      <w:bodyDiv w:val="1"/>
      <w:marLeft w:val="0"/>
      <w:marRight w:val="0"/>
      <w:marTop w:val="0"/>
      <w:marBottom w:val="0"/>
      <w:divBdr>
        <w:top w:val="none" w:sz="0" w:space="0" w:color="auto"/>
        <w:left w:val="none" w:sz="0" w:space="0" w:color="auto"/>
        <w:bottom w:val="none" w:sz="0" w:space="0" w:color="auto"/>
        <w:right w:val="none" w:sz="0" w:space="0" w:color="auto"/>
      </w:divBdr>
      <w:divsChild>
        <w:div w:id="913130366">
          <w:marLeft w:val="0"/>
          <w:marRight w:val="0"/>
          <w:marTop w:val="240"/>
          <w:marBottom w:val="0"/>
          <w:divBdr>
            <w:top w:val="none" w:sz="0" w:space="0" w:color="auto"/>
            <w:left w:val="none" w:sz="0" w:space="0" w:color="auto"/>
            <w:bottom w:val="none" w:sz="0" w:space="0" w:color="auto"/>
            <w:right w:val="none" w:sz="0" w:space="0" w:color="auto"/>
          </w:divBdr>
        </w:div>
        <w:div w:id="1692101148">
          <w:marLeft w:val="0"/>
          <w:marRight w:val="0"/>
          <w:marTop w:val="240"/>
          <w:marBottom w:val="0"/>
          <w:divBdr>
            <w:top w:val="none" w:sz="0" w:space="0" w:color="auto"/>
            <w:left w:val="none" w:sz="0" w:space="0" w:color="auto"/>
            <w:bottom w:val="none" w:sz="0" w:space="0" w:color="auto"/>
            <w:right w:val="none" w:sz="0" w:space="0" w:color="auto"/>
          </w:divBdr>
        </w:div>
      </w:divsChild>
    </w:div>
    <w:div w:id="1678189623">
      <w:bodyDiv w:val="1"/>
      <w:marLeft w:val="0"/>
      <w:marRight w:val="0"/>
      <w:marTop w:val="0"/>
      <w:marBottom w:val="0"/>
      <w:divBdr>
        <w:top w:val="none" w:sz="0" w:space="0" w:color="auto"/>
        <w:left w:val="none" w:sz="0" w:space="0" w:color="auto"/>
        <w:bottom w:val="none" w:sz="0" w:space="0" w:color="auto"/>
        <w:right w:val="none" w:sz="0" w:space="0" w:color="auto"/>
      </w:divBdr>
    </w:div>
    <w:div w:id="1712337768">
      <w:bodyDiv w:val="1"/>
      <w:marLeft w:val="0"/>
      <w:marRight w:val="0"/>
      <w:marTop w:val="0"/>
      <w:marBottom w:val="0"/>
      <w:divBdr>
        <w:top w:val="none" w:sz="0" w:space="0" w:color="auto"/>
        <w:left w:val="none" w:sz="0" w:space="0" w:color="auto"/>
        <w:bottom w:val="none" w:sz="0" w:space="0" w:color="auto"/>
        <w:right w:val="none" w:sz="0" w:space="0" w:color="auto"/>
      </w:divBdr>
    </w:div>
    <w:div w:id="1715763356">
      <w:bodyDiv w:val="1"/>
      <w:marLeft w:val="0"/>
      <w:marRight w:val="0"/>
      <w:marTop w:val="0"/>
      <w:marBottom w:val="0"/>
      <w:divBdr>
        <w:top w:val="none" w:sz="0" w:space="0" w:color="auto"/>
        <w:left w:val="none" w:sz="0" w:space="0" w:color="auto"/>
        <w:bottom w:val="none" w:sz="0" w:space="0" w:color="auto"/>
        <w:right w:val="none" w:sz="0" w:space="0" w:color="auto"/>
      </w:divBdr>
      <w:divsChild>
        <w:div w:id="526286686">
          <w:marLeft w:val="0"/>
          <w:marRight w:val="0"/>
          <w:marTop w:val="0"/>
          <w:marBottom w:val="0"/>
          <w:divBdr>
            <w:top w:val="none" w:sz="0" w:space="0" w:color="auto"/>
            <w:left w:val="none" w:sz="0" w:space="0" w:color="auto"/>
            <w:bottom w:val="none" w:sz="0" w:space="0" w:color="auto"/>
            <w:right w:val="none" w:sz="0" w:space="0" w:color="auto"/>
          </w:divBdr>
        </w:div>
      </w:divsChild>
    </w:div>
    <w:div w:id="1763524059">
      <w:bodyDiv w:val="1"/>
      <w:marLeft w:val="0"/>
      <w:marRight w:val="0"/>
      <w:marTop w:val="0"/>
      <w:marBottom w:val="0"/>
      <w:divBdr>
        <w:top w:val="none" w:sz="0" w:space="0" w:color="auto"/>
        <w:left w:val="none" w:sz="0" w:space="0" w:color="auto"/>
        <w:bottom w:val="none" w:sz="0" w:space="0" w:color="auto"/>
        <w:right w:val="none" w:sz="0" w:space="0" w:color="auto"/>
      </w:divBdr>
      <w:divsChild>
        <w:div w:id="1603338673">
          <w:marLeft w:val="0"/>
          <w:marRight w:val="0"/>
          <w:marTop w:val="72"/>
          <w:marBottom w:val="0"/>
          <w:divBdr>
            <w:top w:val="none" w:sz="0" w:space="0" w:color="auto"/>
            <w:left w:val="none" w:sz="0" w:space="0" w:color="auto"/>
            <w:bottom w:val="none" w:sz="0" w:space="0" w:color="auto"/>
            <w:right w:val="none" w:sz="0" w:space="0" w:color="auto"/>
          </w:divBdr>
        </w:div>
        <w:div w:id="500893540">
          <w:marLeft w:val="0"/>
          <w:marRight w:val="0"/>
          <w:marTop w:val="72"/>
          <w:marBottom w:val="0"/>
          <w:divBdr>
            <w:top w:val="none" w:sz="0" w:space="0" w:color="auto"/>
            <w:left w:val="none" w:sz="0" w:space="0" w:color="auto"/>
            <w:bottom w:val="none" w:sz="0" w:space="0" w:color="auto"/>
            <w:right w:val="none" w:sz="0" w:space="0" w:color="auto"/>
          </w:divBdr>
          <w:divsChild>
            <w:div w:id="1682664316">
              <w:marLeft w:val="0"/>
              <w:marRight w:val="0"/>
              <w:marTop w:val="0"/>
              <w:marBottom w:val="0"/>
              <w:divBdr>
                <w:top w:val="none" w:sz="0" w:space="0" w:color="auto"/>
                <w:left w:val="none" w:sz="0" w:space="0" w:color="auto"/>
                <w:bottom w:val="none" w:sz="0" w:space="0" w:color="auto"/>
                <w:right w:val="none" w:sz="0" w:space="0" w:color="auto"/>
              </w:divBdr>
            </w:div>
          </w:divsChild>
        </w:div>
        <w:div w:id="1695111721">
          <w:marLeft w:val="0"/>
          <w:marRight w:val="0"/>
          <w:marTop w:val="72"/>
          <w:marBottom w:val="0"/>
          <w:divBdr>
            <w:top w:val="none" w:sz="0" w:space="0" w:color="auto"/>
            <w:left w:val="none" w:sz="0" w:space="0" w:color="auto"/>
            <w:bottom w:val="none" w:sz="0" w:space="0" w:color="auto"/>
            <w:right w:val="none" w:sz="0" w:space="0" w:color="auto"/>
          </w:divBdr>
          <w:divsChild>
            <w:div w:id="4979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4767">
      <w:bodyDiv w:val="1"/>
      <w:marLeft w:val="0"/>
      <w:marRight w:val="0"/>
      <w:marTop w:val="0"/>
      <w:marBottom w:val="0"/>
      <w:divBdr>
        <w:top w:val="none" w:sz="0" w:space="0" w:color="auto"/>
        <w:left w:val="none" w:sz="0" w:space="0" w:color="auto"/>
        <w:bottom w:val="none" w:sz="0" w:space="0" w:color="auto"/>
        <w:right w:val="none" w:sz="0" w:space="0" w:color="auto"/>
      </w:divBdr>
    </w:div>
    <w:div w:id="1862938052">
      <w:bodyDiv w:val="1"/>
      <w:marLeft w:val="0"/>
      <w:marRight w:val="0"/>
      <w:marTop w:val="0"/>
      <w:marBottom w:val="0"/>
      <w:divBdr>
        <w:top w:val="none" w:sz="0" w:space="0" w:color="auto"/>
        <w:left w:val="none" w:sz="0" w:space="0" w:color="auto"/>
        <w:bottom w:val="none" w:sz="0" w:space="0" w:color="auto"/>
        <w:right w:val="none" w:sz="0" w:space="0" w:color="auto"/>
      </w:divBdr>
    </w:div>
    <w:div w:id="1885293960">
      <w:bodyDiv w:val="1"/>
      <w:marLeft w:val="0"/>
      <w:marRight w:val="0"/>
      <w:marTop w:val="0"/>
      <w:marBottom w:val="0"/>
      <w:divBdr>
        <w:top w:val="none" w:sz="0" w:space="0" w:color="auto"/>
        <w:left w:val="none" w:sz="0" w:space="0" w:color="auto"/>
        <w:bottom w:val="none" w:sz="0" w:space="0" w:color="auto"/>
        <w:right w:val="none" w:sz="0" w:space="0" w:color="auto"/>
      </w:divBdr>
    </w:div>
    <w:div w:id="1969042220">
      <w:bodyDiv w:val="1"/>
      <w:marLeft w:val="0"/>
      <w:marRight w:val="0"/>
      <w:marTop w:val="0"/>
      <w:marBottom w:val="0"/>
      <w:divBdr>
        <w:top w:val="none" w:sz="0" w:space="0" w:color="auto"/>
        <w:left w:val="none" w:sz="0" w:space="0" w:color="auto"/>
        <w:bottom w:val="none" w:sz="0" w:space="0" w:color="auto"/>
        <w:right w:val="none" w:sz="0" w:space="0" w:color="auto"/>
      </w:divBdr>
    </w:div>
    <w:div w:id="20459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67042"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transakcja/967042"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transakcja/9670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7042"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tformazakupowa.pl/strona/45-instrukcje%20"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www.gov.pl/web/uzp/jednolity-europejski-dokument-zamowienia" TargetMode="External"/><Relationship Id="rId36" Type="http://schemas.openxmlformats.org/officeDocument/2006/relationships/hyperlink" Target="https://sip.lex.pl/" TargetMode="External"/><Relationship Id="rId10" Type="http://schemas.openxmlformats.org/officeDocument/2006/relationships/hyperlink" Target="https://platformazakupowa.pl/transakcja/967042" TargetMode="Externa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mailto:m.paczesniak@um.swidnica.pl" TargetMode="External"/><Relationship Id="rId22" Type="http://schemas.openxmlformats.org/officeDocument/2006/relationships/hyperlink" Target="https://platformazakupowa.pl/" TargetMode="External"/><Relationship Id="rId27" Type="http://schemas.openxmlformats.org/officeDocument/2006/relationships/hyperlink" Target="http://espd.uzp.gov.pl" TargetMode="External"/><Relationship Id="rId30" Type="http://schemas.openxmlformats.org/officeDocument/2006/relationships/hyperlink" Target="https://platformazakupowa.pl/" TargetMode="External"/><Relationship Id="rId35" Type="http://schemas.openxmlformats.org/officeDocument/2006/relationships/hyperlink" Target="https://sip.lex.pl/" TargetMode="External"/><Relationship Id="rId8" Type="http://schemas.openxmlformats.org/officeDocument/2006/relationships/hyperlink" Target="http://www.bip.um.swidnica.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CC1D-7BBC-4833-8C2E-A953B359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2341</TotalTime>
  <Pages>68</Pages>
  <Words>26794</Words>
  <Characters>160767</Characters>
  <Application>Microsoft Office Word</Application>
  <DocSecurity>0</DocSecurity>
  <Lines>1339</Lines>
  <Paragraphs>374</Paragraphs>
  <ScaleCrop>false</ScaleCrop>
  <HeadingPairs>
    <vt:vector size="2" baseType="variant">
      <vt:variant>
        <vt:lpstr>Tytuł</vt:lpstr>
      </vt:variant>
      <vt:variant>
        <vt:i4>1</vt:i4>
      </vt:variant>
    </vt:vector>
  </HeadingPairs>
  <TitlesOfParts>
    <vt:vector size="1" baseType="lpstr">
      <vt:lpstr>URZĄD MIEJSKI W ŚWIDNICY ul. Armii Krajowej 49                                                                            Specyfikacja Istotnych Warunków Zamówienia pn.  ”Przebudowa chodników w mieście Świdnica”</vt:lpstr>
    </vt:vector>
  </TitlesOfParts>
  <Company>UM w Świdnicy</Company>
  <LinksUpToDate>false</LinksUpToDate>
  <CharactersWithSpaces>187187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 W ŚWIDNICY ul. Armii Krajowej 49                                                                            Specyfikacja Istotnych Warunków Zamówienia pn.  ”Przebudowa chodników w mieście Świdnica”</dc:title>
  <dc:creator>Przemek</dc:creator>
  <cp:lastModifiedBy>Monika Naskręt-Kozak</cp:lastModifiedBy>
  <cp:revision>31</cp:revision>
  <cp:lastPrinted>2024-08-05T06:09:00Z</cp:lastPrinted>
  <dcterms:created xsi:type="dcterms:W3CDTF">2024-02-26T07:46:00Z</dcterms:created>
  <dcterms:modified xsi:type="dcterms:W3CDTF">2024-08-12T10:52:00Z</dcterms:modified>
</cp:coreProperties>
</file>