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B5AC" w14:textId="5CB1C799" w:rsidR="00F204B9" w:rsidRPr="00D607AB" w:rsidRDefault="00AE03A2" w:rsidP="00F204B9">
      <w:pPr>
        <w:ind w:left="6372" w:firstLine="708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               </w:t>
      </w:r>
      <w:r w:rsidR="00F204B9" w:rsidRPr="00D607AB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D607AB" w:rsidRPr="00D607AB">
        <w:rPr>
          <w:rFonts w:asciiTheme="majorHAnsi" w:hAnsiTheme="majorHAnsi" w:cs="Tahoma"/>
          <w:b/>
          <w:sz w:val="20"/>
          <w:szCs w:val="20"/>
        </w:rPr>
        <w:t>1</w:t>
      </w:r>
      <w:r w:rsidR="00F204B9" w:rsidRPr="00D607AB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45CB588F" w14:textId="6FC50D35" w:rsidR="00D607AB" w:rsidRPr="00FA40F8" w:rsidRDefault="00D607AB" w:rsidP="00D607AB">
      <w:pPr>
        <w:tabs>
          <w:tab w:val="left" w:pos="4440"/>
          <w:tab w:val="right" w:pos="9070"/>
        </w:tabs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dn.</w:t>
      </w:r>
      <w:r w:rsidRPr="00FA40F8">
        <w:rPr>
          <w:rFonts w:ascii="Cambria" w:hAnsi="Cambria" w:cs="Arial"/>
          <w:sz w:val="20"/>
          <w:szCs w:val="20"/>
        </w:rPr>
        <w:t>…………………………</w:t>
      </w:r>
      <w:r>
        <w:rPr>
          <w:rFonts w:ascii="Cambria" w:hAnsi="Cambria" w:cs="Arial"/>
          <w:sz w:val="20"/>
          <w:szCs w:val="20"/>
        </w:rPr>
        <w:t>202</w:t>
      </w:r>
      <w:r w:rsidR="00AE03A2">
        <w:rPr>
          <w:rFonts w:ascii="Cambria" w:hAnsi="Cambria" w:cs="Arial"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14:paraId="25112DF5" w14:textId="77777777" w:rsidR="00D607AB" w:rsidRPr="00FA40F8" w:rsidRDefault="00D607AB" w:rsidP="00D607AB">
      <w:pPr>
        <w:jc w:val="right"/>
        <w:rPr>
          <w:rFonts w:ascii="Cambria" w:hAnsi="Cambria" w:cs="Arial"/>
          <w:sz w:val="20"/>
          <w:szCs w:val="20"/>
        </w:rPr>
      </w:pPr>
    </w:p>
    <w:p w14:paraId="1F1CD8D6" w14:textId="77777777" w:rsidR="00D607AB" w:rsidRPr="00FA40F8" w:rsidRDefault="00D607AB" w:rsidP="00D607AB">
      <w:pPr>
        <w:rPr>
          <w:rFonts w:ascii="Cambria" w:hAnsi="Cambria" w:cs="Arial"/>
          <w:sz w:val="20"/>
          <w:szCs w:val="20"/>
        </w:rPr>
      </w:pPr>
    </w:p>
    <w:p w14:paraId="30B75280" w14:textId="77777777" w:rsidR="00D607AB" w:rsidRPr="00FA40F8" w:rsidRDefault="00D607AB" w:rsidP="00D607A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>
        <w:rPr>
          <w:rFonts w:ascii="Cambria" w:hAnsi="Cambria" w:cs="Arial"/>
          <w:sz w:val="20"/>
          <w:szCs w:val="20"/>
        </w:rPr>
        <w:t>..............</w:t>
      </w:r>
      <w:r>
        <w:rPr>
          <w:rFonts w:ascii="Cambria" w:hAnsi="Cambria" w:cs="Arial"/>
          <w:sz w:val="20"/>
          <w:szCs w:val="20"/>
        </w:rPr>
        <w:tab/>
      </w:r>
    </w:p>
    <w:p w14:paraId="03E4BA4B" w14:textId="77777777" w:rsidR="00D607AB" w:rsidRPr="00FA40F8" w:rsidRDefault="00D607AB" w:rsidP="00D607AB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78CB6ECA" w14:textId="48BCE58F" w:rsidR="00D607AB" w:rsidRDefault="00D607AB" w:rsidP="00D607AB">
      <w:pPr>
        <w:pStyle w:val="Nagwek1"/>
        <w:jc w:val="center"/>
        <w:rPr>
          <w:rFonts w:cs="Arial"/>
          <w:b/>
          <w:iCs/>
          <w:color w:val="auto"/>
          <w:sz w:val="20"/>
          <w:szCs w:val="20"/>
        </w:rPr>
      </w:pPr>
      <w:bookmarkStart w:id="0" w:name="_GoBack"/>
      <w:bookmarkEnd w:id="0"/>
      <w:r w:rsidRPr="00D607AB">
        <w:rPr>
          <w:rFonts w:cs="Arial"/>
          <w:b/>
          <w:iCs/>
          <w:color w:val="auto"/>
          <w:sz w:val="20"/>
          <w:szCs w:val="20"/>
        </w:rPr>
        <w:t>O F E R T A    C E N O W A</w:t>
      </w:r>
    </w:p>
    <w:p w14:paraId="11BF69BB" w14:textId="35B8E74B" w:rsidR="004C0947" w:rsidRPr="004C0947" w:rsidRDefault="004C0947" w:rsidP="004C0947">
      <w:pPr>
        <w:jc w:val="center"/>
        <w:rPr>
          <w:rFonts w:ascii="Cambria" w:hAnsi="Cambria"/>
          <w:color w:val="FF0000"/>
          <w:sz w:val="20"/>
          <w:szCs w:val="20"/>
        </w:rPr>
      </w:pPr>
      <w:r w:rsidRPr="004C0947">
        <w:rPr>
          <w:rFonts w:ascii="Cambria" w:hAnsi="Cambria"/>
          <w:color w:val="FF0000"/>
          <w:sz w:val="20"/>
          <w:szCs w:val="20"/>
        </w:rPr>
        <w:t>Modyfikacja z dnia 2</w:t>
      </w:r>
      <w:r w:rsidR="001629E0">
        <w:rPr>
          <w:rFonts w:ascii="Cambria" w:hAnsi="Cambria"/>
          <w:color w:val="FF0000"/>
          <w:sz w:val="20"/>
          <w:szCs w:val="20"/>
        </w:rPr>
        <w:t>8</w:t>
      </w:r>
      <w:r w:rsidRPr="004C0947">
        <w:rPr>
          <w:rFonts w:ascii="Cambria" w:hAnsi="Cambria"/>
          <w:color w:val="FF0000"/>
          <w:sz w:val="20"/>
          <w:szCs w:val="20"/>
        </w:rPr>
        <w:t>.06.2022 r.</w:t>
      </w:r>
    </w:p>
    <w:p w14:paraId="2F662748" w14:textId="77777777" w:rsidR="00D607AB" w:rsidRPr="00FA40F8" w:rsidRDefault="00D607AB" w:rsidP="001D6631">
      <w:pPr>
        <w:pStyle w:val="Tytu"/>
        <w:spacing w:before="120" w:after="120" w:line="360" w:lineRule="auto"/>
        <w:ind w:firstLine="357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7CFDBE35" w14:textId="2F87ECDE" w:rsidR="00F204B9" w:rsidRPr="00E216DB" w:rsidRDefault="00F204B9" w:rsidP="001358E6">
      <w:pPr>
        <w:pStyle w:val="Teksttreci"/>
        <w:shd w:val="clear" w:color="auto" w:fill="BFBFBF" w:themeFill="background1" w:themeFillShade="BF"/>
        <w:spacing w:after="103" w:line="360" w:lineRule="auto"/>
        <w:ind w:firstLine="0"/>
        <w:jc w:val="center"/>
        <w:rPr>
          <w:rFonts w:asciiTheme="majorHAnsi" w:hAnsiTheme="majorHAnsi" w:cs="Tahoma"/>
          <w:b/>
          <w:sz w:val="20"/>
          <w:szCs w:val="20"/>
        </w:rPr>
      </w:pPr>
      <w:r w:rsidRPr="00E216DB">
        <w:rPr>
          <w:rFonts w:asciiTheme="majorHAnsi" w:hAnsiTheme="majorHAnsi" w:cs="Tahoma"/>
          <w:b/>
          <w:sz w:val="20"/>
          <w:szCs w:val="20"/>
        </w:rPr>
        <w:t>„</w:t>
      </w:r>
      <w:r w:rsidR="00503199" w:rsidRPr="00E216DB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Dostawa olej</w:t>
      </w:r>
      <w:r w:rsidR="00053D7D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u</w:t>
      </w:r>
      <w:r w:rsidR="00503199" w:rsidRPr="00E216DB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053D7D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napędowego </w:t>
      </w:r>
      <w:r w:rsidR="00503199" w:rsidRPr="00E216DB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dla potrzeb Przedsiębiorstwa Gospodarki Odpadami </w:t>
      </w:r>
      <w:r w:rsidR="001358E6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br/>
      </w:r>
      <w:r w:rsidR="00503199" w:rsidRPr="00E216DB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Sp. z o.</w:t>
      </w:r>
      <w:r w:rsidR="00C11431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503199" w:rsidRPr="00E216DB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o.</w:t>
      </w:r>
      <w:r w:rsidR="00C44CB9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w Promniku</w:t>
      </w:r>
      <w:r w:rsidRPr="00E216DB">
        <w:rPr>
          <w:rFonts w:asciiTheme="majorHAnsi" w:hAnsiTheme="majorHAnsi" w:cs="Tahoma"/>
          <w:b/>
          <w:sz w:val="20"/>
          <w:szCs w:val="20"/>
        </w:rPr>
        <w:t>”</w:t>
      </w:r>
    </w:p>
    <w:p w14:paraId="2D76FB47" w14:textId="77777777" w:rsidR="00A90D23" w:rsidRDefault="00A90D23" w:rsidP="00A90D2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sz w:val="20"/>
          <w:szCs w:val="20"/>
        </w:rPr>
        <w:t>zamówienia</w:t>
      </w:r>
      <w:r w:rsidRPr="00FA40F8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892AEBB" w14:textId="77777777" w:rsidR="00A90D23" w:rsidRPr="00552AB0" w:rsidRDefault="00A90D23" w:rsidP="00A90D23">
      <w:pPr>
        <w:numPr>
          <w:ilvl w:val="0"/>
          <w:numId w:val="4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p w14:paraId="3E4610E7" w14:textId="77777777" w:rsidR="00A90D23" w:rsidRDefault="00A90D23" w:rsidP="00A90D23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7"/>
      </w:tblGrid>
      <w:tr w:rsidR="00A90D23" w:rsidRPr="00E711A3" w14:paraId="02BC9872" w14:textId="77777777" w:rsidTr="001C733F">
        <w:trPr>
          <w:trHeight w:val="340"/>
        </w:trPr>
        <w:tc>
          <w:tcPr>
            <w:tcW w:w="8817" w:type="dxa"/>
          </w:tcPr>
          <w:p w14:paraId="21034703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Olej napędowy</w:t>
            </w:r>
          </w:p>
          <w:p w14:paraId="15C7F072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325FFB4A" w14:textId="21CB6EC4" w:rsidR="00850EC3" w:rsidRPr="00165E0A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165E0A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Cena  za 1 l</w:t>
            </w:r>
            <w:r w:rsidR="000F11E3" w:rsidRPr="00165E0A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itr </w:t>
            </w:r>
            <w:r w:rsidRPr="00165E0A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………..….  zł + (koszty dostawy i zysk Wykonawcy) …………….… zł – upust zastosowany za dostarczony 1l</w:t>
            </w:r>
            <w:r w:rsidR="000F11E3" w:rsidRPr="00165E0A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itr</w:t>
            </w:r>
            <w:r w:rsidRPr="00165E0A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 ………. zł + (podatek VAT)  = cena brutto ……….. zł/l</w:t>
            </w:r>
            <w:r w:rsidR="000F11E3" w:rsidRPr="00165E0A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itr</w:t>
            </w:r>
          </w:p>
          <w:p w14:paraId="2738105D" w14:textId="3B56E1E6" w:rsidR="00850EC3" w:rsidRPr="00905337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color w:val="000000" w:themeColor="text1"/>
                <w:sz w:val="18"/>
              </w:rPr>
            </w:pPr>
            <w:r w:rsidRPr="00905337">
              <w:rPr>
                <w:rFonts w:ascii="Cambria" w:eastAsia="Cambria" w:hAnsi="Cambria" w:cs="Cambria"/>
                <w:color w:val="000000" w:themeColor="text1"/>
                <w:sz w:val="18"/>
              </w:rPr>
              <w:t>(cenę z 1 l</w:t>
            </w:r>
            <w:r w:rsidR="000F11E3" w:rsidRPr="00905337">
              <w:rPr>
                <w:rFonts w:ascii="Cambria" w:eastAsia="Cambria" w:hAnsi="Cambria" w:cs="Cambria"/>
                <w:color w:val="000000" w:themeColor="text1"/>
                <w:sz w:val="18"/>
              </w:rPr>
              <w:t>itr</w:t>
            </w:r>
            <w:r w:rsidRPr="00905337">
              <w:rPr>
                <w:rFonts w:ascii="Cambria" w:eastAsia="Cambria" w:hAnsi="Cambria" w:cs="Cambria"/>
                <w:color w:val="000000" w:themeColor="text1"/>
                <w:sz w:val="18"/>
              </w:rPr>
              <w:t xml:space="preserve"> należy określić wg cennika PKN ORLEN na d</w:t>
            </w:r>
            <w:r w:rsidR="00165E0A" w:rsidRPr="00905337">
              <w:rPr>
                <w:rFonts w:ascii="Cambria" w:eastAsia="Cambria" w:hAnsi="Cambria" w:cs="Cambria"/>
                <w:color w:val="000000" w:themeColor="text1"/>
                <w:sz w:val="18"/>
              </w:rPr>
              <w:t>zień</w:t>
            </w:r>
            <w:r w:rsidR="00905337" w:rsidRPr="00905337">
              <w:rPr>
                <w:rFonts w:ascii="Cambria" w:eastAsia="Cambria" w:hAnsi="Cambria" w:cs="Cambria"/>
                <w:color w:val="000000" w:themeColor="text1"/>
                <w:sz w:val="18"/>
              </w:rPr>
              <w:t xml:space="preserve">: </w:t>
            </w:r>
            <w:r w:rsidR="00905337" w:rsidRPr="00905337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22.06.2022 r.</w:t>
            </w:r>
            <w:r w:rsidRPr="00905337">
              <w:rPr>
                <w:rFonts w:ascii="Cambria" w:eastAsia="Cambria" w:hAnsi="Cambria" w:cs="Cambria"/>
                <w:color w:val="000000" w:themeColor="text1"/>
                <w:sz w:val="18"/>
              </w:rPr>
              <w:t>)</w:t>
            </w:r>
          </w:p>
          <w:p w14:paraId="2CD88864" w14:textId="77777777" w:rsidR="00850EC3" w:rsidRPr="009504F4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09F53E8C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206D28A6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14:paraId="16BD2D17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72779B73" w14:textId="41362E1C" w:rsidR="00850EC3" w:rsidRPr="009504F4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Olej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napędowy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="00C11431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120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000,00 litrów *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…….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zł (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0F11E3">
              <w:rPr>
                <w:rFonts w:ascii="Cambria" w:eastAsia="Cambria" w:hAnsi="Cambria" w:cs="Cambria"/>
                <w:b/>
                <w:color w:val="000000"/>
                <w:sz w:val="18"/>
              </w:rPr>
              <w:t>itr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oleju napędowego brutto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) = 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…………………………….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……….. zł</w:t>
            </w:r>
          </w:p>
          <w:p w14:paraId="719391A5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45476558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5F07CB4A" w14:textId="12FEEF60" w:rsidR="00850EC3" w:rsidRPr="009504F4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Upust, który będzie obowiązywał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do końca realizacji umowy  na o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lej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napędowy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wynosi …….</w:t>
            </w:r>
            <w:r w:rsidR="009C0E5A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zł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9C0E5A">
              <w:rPr>
                <w:rFonts w:ascii="Cambria" w:eastAsia="Cambria" w:hAnsi="Cambria" w:cs="Cambria"/>
                <w:b/>
                <w:color w:val="000000"/>
                <w:sz w:val="18"/>
              </w:rPr>
              <w:br/>
            </w:r>
            <w:r w:rsidR="005C644A">
              <w:rPr>
                <w:rFonts w:ascii="Cambria" w:eastAsia="Cambria" w:hAnsi="Cambria" w:cs="Cambria"/>
                <w:b/>
                <w:color w:val="000000"/>
                <w:sz w:val="18"/>
              </w:rPr>
              <w:t>(</w:t>
            </w:r>
            <w:r w:rsidR="009C0E5A">
              <w:rPr>
                <w:rFonts w:ascii="Cambria" w:eastAsia="Cambria" w:hAnsi="Cambria" w:cs="Cambria"/>
                <w:b/>
                <w:color w:val="000000"/>
                <w:sz w:val="18"/>
              </w:rPr>
              <w:t>n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0F11E3">
              <w:rPr>
                <w:rFonts w:ascii="Cambria" w:eastAsia="Cambria" w:hAnsi="Cambria" w:cs="Cambria"/>
                <w:b/>
                <w:color w:val="000000"/>
                <w:sz w:val="18"/>
              </w:rPr>
              <w:t>itr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490ECC6B" w14:textId="77777777" w:rsidR="00850EC3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</w:p>
          <w:p w14:paraId="57C50C59" w14:textId="77777777" w:rsidR="00850EC3" w:rsidRPr="001745F5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Gdzie:</w:t>
            </w:r>
          </w:p>
          <w:p w14:paraId="3D778641" w14:textId="20308481" w:rsidR="00850EC3" w:rsidRPr="00905337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FF0000"/>
                <w:sz w:val="18"/>
              </w:rPr>
            </w:pPr>
            <w:r w:rsidRPr="001745F5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 xml:space="preserve">cenę z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l</w:t>
            </w:r>
            <w:r w:rsidRPr="001745F5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 xml:space="preserve"> -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określa cennik PKN ORLEN </w:t>
            </w:r>
            <w:r w:rsidRPr="00905337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na d</w:t>
            </w:r>
            <w:r w:rsidR="00165E0A" w:rsidRPr="00905337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zień</w:t>
            </w:r>
            <w:r w:rsidR="00905337" w:rsidRPr="00905337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: 22.06.2022 r.</w:t>
            </w:r>
          </w:p>
          <w:p w14:paraId="2D662FE0" w14:textId="77777777" w:rsidR="00850EC3" w:rsidRPr="00D94E1F" w:rsidRDefault="00850EC3" w:rsidP="0085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8816F9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koszty dostawy i zysk Wykonawcy</w:t>
            </w:r>
            <w:r w:rsidRPr="00850EC3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-  </w:t>
            </w:r>
            <w:r w:rsidRPr="00850EC3">
              <w:rPr>
                <w:rFonts w:ascii="Cambria" w:eastAsia="Cambria" w:hAnsi="Cambria" w:cs="Cambria"/>
                <w:color w:val="000000"/>
                <w:sz w:val="18"/>
              </w:rPr>
              <w:t>składa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się z kosztów p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onoszonych przy dostarczeniu 1 litra oleju napędowego z 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magazynu wykonawcy do zbiorników zamawiającego oraz pozostałe koszty ponoszone przez wykonawcę tytułem</w:t>
            </w:r>
            <w:r w:rsidRPr="00D94E1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dostarczenia oleju napędowego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do zamawiającego oraz zysk ze sprzedaży</w:t>
            </w:r>
          </w:p>
          <w:p w14:paraId="44476A0F" w14:textId="6DA932A5" w:rsidR="00A90D23" w:rsidRPr="00850EC3" w:rsidRDefault="00850EC3" w:rsidP="005C64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1745F5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lastRenderedPageBreak/>
              <w:t>upust</w:t>
            </w:r>
            <w:r w:rsidRPr="00731B0A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-</w:t>
            </w:r>
            <w:r w:rsidRPr="0027283D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stały zadeklarowany upust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dostarczonego do Zamawiającego 1 litra oleju napędowego wyrażony </w:t>
            </w:r>
            <w:r w:rsidR="00C11431">
              <w:rPr>
                <w:rFonts w:ascii="Cambria" w:eastAsia="Cambria" w:hAnsi="Cambria" w:cs="Cambria"/>
                <w:color w:val="000000"/>
                <w:sz w:val="18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w PLN.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Pr="005C644A">
              <w:rPr>
                <w:rFonts w:ascii="Cambria" w:eastAsia="Cambria" w:hAnsi="Cambria" w:cs="Cambria"/>
                <w:color w:val="000000" w:themeColor="text1"/>
                <w:sz w:val="18"/>
              </w:rPr>
              <w:t xml:space="preserve">Upust liczony będzie wg cen netto na dzień dostawy wg cennika PKN ORLEN </w:t>
            </w:r>
            <w:r w:rsidR="00905337" w:rsidRPr="005C644A">
              <w:rPr>
                <w:rFonts w:ascii="Cambria" w:eastAsia="Cambria" w:hAnsi="Cambria" w:cs="Cambria"/>
                <w:color w:val="000000" w:themeColor="text1"/>
                <w:sz w:val="18"/>
              </w:rPr>
              <w:br/>
            </w:r>
            <w:r w:rsidRPr="005C644A">
              <w:rPr>
                <w:rFonts w:ascii="Cambria" w:eastAsia="Cambria" w:hAnsi="Cambria" w:cs="Cambria"/>
                <w:color w:val="000000" w:themeColor="text1"/>
                <w:sz w:val="18"/>
              </w:rPr>
              <w:t>i będzie obowiązywał przez cały okres obowiązywania umowy. Wyliczony w ten sposób upust będzie podstawą zmniejszenia ceny za dostarczony do zamawiającego olej napędowy.</w:t>
            </w:r>
          </w:p>
        </w:tc>
      </w:tr>
    </w:tbl>
    <w:p w14:paraId="1830FC79" w14:textId="77777777" w:rsidR="00A90D23" w:rsidRPr="00FA40F8" w:rsidRDefault="00A90D23" w:rsidP="001C733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lastRenderedPageBreak/>
        <w:t>UWAGA!</w:t>
      </w:r>
    </w:p>
    <w:p w14:paraId="2A526422" w14:textId="37B3FE3E" w:rsidR="00A90D23" w:rsidRPr="00FA40F8" w:rsidRDefault="00A90D23" w:rsidP="001C733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>
        <w:rPr>
          <w:rFonts w:ascii="Cambria" w:eastAsia="Arial Unicode MS" w:hAnsi="Cambria" w:cs="Arial"/>
          <w:b/>
          <w:sz w:val="20"/>
          <w:szCs w:val="20"/>
        </w:rPr>
        <w:t xml:space="preserve">rozdziale XVII ust. </w:t>
      </w:r>
      <w:r w:rsidR="00C11431">
        <w:rPr>
          <w:rFonts w:ascii="Cambria" w:eastAsia="Arial Unicode MS" w:hAnsi="Cambria" w:cs="Arial"/>
          <w:b/>
          <w:sz w:val="20"/>
          <w:szCs w:val="20"/>
        </w:rPr>
        <w:t>6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SWZ Zamawiający wymaga zł</w:t>
      </w:r>
      <w:r w:rsidR="00165E0A">
        <w:rPr>
          <w:rFonts w:ascii="Cambria" w:eastAsia="Arial Unicode MS" w:hAnsi="Cambria" w:cs="Arial"/>
          <w:b/>
          <w:sz w:val="20"/>
          <w:szCs w:val="20"/>
        </w:rPr>
        <w:t xml:space="preserve">ożenia wraz z ofertą informacji </w:t>
      </w:r>
      <w:r w:rsidR="00165E0A">
        <w:rPr>
          <w:rFonts w:ascii="Cambria" w:eastAsia="Arial Unicode MS" w:hAnsi="Cambria" w:cs="Arial"/>
          <w:b/>
          <w:sz w:val="20"/>
          <w:szCs w:val="20"/>
        </w:rPr>
        <w:br/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 xml:space="preserve">obowiązku podatkowego zgodnie z przepisami o podatku </w:t>
      </w:r>
      <w:r w:rsidR="00C11431">
        <w:rPr>
          <w:rFonts w:ascii="Cambria" w:hAnsi="Cambria" w:cs="Arial"/>
          <w:b/>
          <w:color w:val="000000"/>
          <w:sz w:val="20"/>
          <w:szCs w:val="20"/>
        </w:rPr>
        <w:br/>
      </w:r>
      <w:r w:rsidRPr="00FA40F8">
        <w:rPr>
          <w:rFonts w:ascii="Cambria" w:hAnsi="Cambria" w:cs="Arial"/>
          <w:b/>
          <w:color w:val="000000"/>
          <w:sz w:val="20"/>
          <w:szCs w:val="20"/>
        </w:rPr>
        <w:t xml:space="preserve">od towarów i usług (VAT) wskazując nazwę (rodzaj) towaru lub usługi, których dostawa </w:t>
      </w:r>
      <w:r w:rsidR="00C11431">
        <w:rPr>
          <w:rFonts w:ascii="Cambria" w:hAnsi="Cambria" w:cs="Arial"/>
          <w:b/>
          <w:color w:val="000000"/>
          <w:sz w:val="20"/>
          <w:szCs w:val="20"/>
        </w:rPr>
        <w:br/>
      </w:r>
      <w:r w:rsidRPr="00FA40F8">
        <w:rPr>
          <w:rFonts w:ascii="Cambria" w:hAnsi="Cambria" w:cs="Arial"/>
          <w:b/>
          <w:color w:val="000000"/>
          <w:sz w:val="20"/>
          <w:szCs w:val="20"/>
        </w:rPr>
        <w:t>lub świadczenie będzie prowadzić do jego powstania, oraz wskazując ich wartość bez kwoty podatku.</w:t>
      </w:r>
    </w:p>
    <w:p w14:paraId="35D84358" w14:textId="77777777" w:rsidR="00A90D23" w:rsidRPr="00FA40F8" w:rsidRDefault="00A90D23" w:rsidP="001C733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449C5C63" w14:textId="77777777" w:rsidR="00A90D23" w:rsidRPr="00A350D7" w:rsidRDefault="00A90D23" w:rsidP="001358E6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A350D7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D911E80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034BFADB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4E35BAF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7140FDEC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55A442A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52F5DBCB" w14:textId="77777777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3CFDE119" w14:textId="77777777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</w:p>
    <w:p w14:paraId="72B15A90" w14:textId="77777777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18EC4864" w14:textId="77777777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Nr rachunku bankowego na które należy dokonać zwrotu wadium wnoszonego w pieniądzu:</w:t>
      </w:r>
    </w:p>
    <w:p w14:paraId="3BA1E464" w14:textId="77777777" w:rsidR="00A90D23" w:rsidRPr="00CD6C9C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………………………………………………………………….............................................</w:t>
      </w:r>
    </w:p>
    <w:tbl>
      <w:tblPr>
        <w:tblW w:w="9471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1"/>
      </w:tblGrid>
      <w:tr w:rsidR="006C69EE" w:rsidRPr="00E216DB" w14:paraId="0B219140" w14:textId="77777777" w:rsidTr="00B11271">
        <w:trPr>
          <w:trHeight w:val="403"/>
        </w:trPr>
        <w:tc>
          <w:tcPr>
            <w:tcW w:w="9471" w:type="dxa"/>
          </w:tcPr>
          <w:p w14:paraId="4CC3B5C8" w14:textId="64D9BB64" w:rsidR="006C69EE" w:rsidRPr="00E216DB" w:rsidRDefault="00A90D23" w:rsidP="007A546C">
            <w:pPr>
              <w:pStyle w:val="Bezodstpw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UWAGA: proszę podać czytelny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 xml:space="preserve"> adres e</w:t>
            </w:r>
            <w:r w:rsidRPr="00C82F8E">
              <w:rPr>
                <w:rFonts w:ascii="Cambria" w:hAnsi="Cambria" w:cs="Tahoma"/>
                <w:b/>
                <w:sz w:val="20"/>
                <w:szCs w:val="20"/>
              </w:rPr>
              <w:t>-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mail i nr faksu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, na który W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 xml:space="preserve">ykonawca będzie otrzymywał </w:t>
            </w:r>
            <w:r w:rsidR="00C11431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      </w:r>
          </w:p>
        </w:tc>
      </w:tr>
      <w:tr w:rsidR="006C69EE" w:rsidRPr="00E216DB" w14:paraId="7796B5DE" w14:textId="77777777" w:rsidTr="00B11271">
        <w:trPr>
          <w:trHeight w:val="403"/>
        </w:trPr>
        <w:tc>
          <w:tcPr>
            <w:tcW w:w="9471" w:type="dxa"/>
            <w:hideMark/>
          </w:tcPr>
          <w:p w14:paraId="21CE04B1" w14:textId="77777777" w:rsidR="006C69EE" w:rsidRPr="00E216DB" w:rsidRDefault="006C69EE" w:rsidP="00B11271">
            <w:pPr>
              <w:pStyle w:val="Bezodstpw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14:paraId="6BCBEEFF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14:paraId="099C9577" w14:textId="0F2D6426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 xml:space="preserve">warunków zamówienia, w tym z wzorem umowy </w:t>
      </w:r>
      <w:r w:rsidR="00165E0A">
        <w:rPr>
          <w:rFonts w:ascii="Cambria" w:hAnsi="Cambria" w:cs="Tahoma"/>
          <w:sz w:val="20"/>
          <w:szCs w:val="20"/>
        </w:rPr>
        <w:br/>
      </w:r>
      <w:r w:rsidRPr="00FA40F8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71EAE33" w14:textId="77777777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4F0DCEAA" w14:textId="77777777" w:rsidR="00A350D7" w:rsidRPr="009D15AA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FBE3E6D" w14:textId="77777777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206DC04E" w14:textId="77777777" w:rsidR="00A350D7" w:rsidRPr="00917A24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917A24">
        <w:rPr>
          <w:rFonts w:ascii="Cambria" w:hAnsi="Cambria" w:cs="Calibri"/>
          <w:sz w:val="20"/>
          <w:szCs w:val="20"/>
        </w:rPr>
        <w:t xml:space="preserve">Informuję, że </w:t>
      </w:r>
      <w:r w:rsidRPr="00917A24">
        <w:rPr>
          <w:rFonts w:ascii="Cambria" w:hAnsi="Cambria" w:cs="Calibri"/>
          <w:b/>
          <w:sz w:val="20"/>
          <w:szCs w:val="20"/>
        </w:rPr>
        <w:t xml:space="preserve">jestem </w:t>
      </w:r>
      <w:r w:rsidRPr="00917A24">
        <w:rPr>
          <w:rFonts w:ascii="Cambria" w:hAnsi="Cambria" w:cs="Calibri"/>
          <w:sz w:val="20"/>
          <w:szCs w:val="20"/>
        </w:rPr>
        <w:t xml:space="preserve">(niepotrzebne skreślić) </w:t>
      </w:r>
      <w:r w:rsidRPr="00917A24">
        <w:rPr>
          <w:rFonts w:ascii="Cambria" w:hAnsi="Cambria" w:cs="Calibri"/>
          <w:b/>
          <w:sz w:val="20"/>
          <w:szCs w:val="20"/>
        </w:rPr>
        <w:t>mikro/małym/średnim/dużym* przedsiębiorcą</w:t>
      </w:r>
      <w:r w:rsidRPr="00917A24">
        <w:rPr>
          <w:rFonts w:ascii="Cambria" w:hAnsi="Cambria"/>
          <w:b/>
          <w:sz w:val="20"/>
          <w:szCs w:val="20"/>
        </w:rPr>
        <w:t>.</w:t>
      </w:r>
    </w:p>
    <w:p w14:paraId="2D77289C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14:paraId="4F5DABF5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579AB430" w14:textId="77777777" w:rsidR="00A350D7" w:rsidRPr="00FA40F8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FF7BA3" w14:textId="77777777" w:rsidR="00A350D7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8371320" w14:textId="77777777" w:rsidR="00A350D7" w:rsidRDefault="00A350D7" w:rsidP="00A350D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33E59695" w14:textId="77777777" w:rsidR="00A350D7" w:rsidRPr="009D15AA" w:rsidRDefault="00A350D7" w:rsidP="00A350D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9CE9172" w14:textId="77777777" w:rsidR="00A350D7" w:rsidRPr="00815460" w:rsidRDefault="00A350D7" w:rsidP="00A350D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4AE888C" w14:textId="77777777" w:rsidR="00A350D7" w:rsidRDefault="00A350D7" w:rsidP="00A350D7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6B93D4C" w14:textId="77777777" w:rsidR="00850EC3" w:rsidRDefault="00850EC3" w:rsidP="00A350D7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B716FAA" w14:textId="77777777" w:rsidR="00850EC3" w:rsidRPr="004A5CD8" w:rsidRDefault="00850EC3" w:rsidP="00A350D7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59D5AB8A" w14:textId="77777777" w:rsidR="0089777D" w:rsidRPr="009909B3" w:rsidRDefault="00850EC3" w:rsidP="00850EC3">
      <w:pPr>
        <w:pStyle w:val="Akapitzlist"/>
        <w:spacing w:after="0"/>
        <w:ind w:left="5670"/>
        <w:jc w:val="center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89777D" w:rsidRPr="009909B3" w:rsidSect="00A14F3A">
      <w:headerReference w:type="default" r:id="rId8"/>
      <w:pgSz w:w="11906" w:h="16838"/>
      <w:pgMar w:top="1417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610C" w14:textId="77777777" w:rsidR="00DD6C50" w:rsidRDefault="00DD6C50" w:rsidP="0023208F">
      <w:pPr>
        <w:spacing w:after="0" w:line="240" w:lineRule="auto"/>
      </w:pPr>
      <w:r>
        <w:separator/>
      </w:r>
    </w:p>
  </w:endnote>
  <w:endnote w:type="continuationSeparator" w:id="0">
    <w:p w14:paraId="73BF4468" w14:textId="77777777" w:rsidR="00DD6C50" w:rsidRDefault="00DD6C50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67AB" w14:textId="77777777" w:rsidR="00DD6C50" w:rsidRDefault="00DD6C50" w:rsidP="0023208F">
      <w:pPr>
        <w:spacing w:after="0" w:line="240" w:lineRule="auto"/>
      </w:pPr>
      <w:r>
        <w:separator/>
      </w:r>
    </w:p>
  </w:footnote>
  <w:footnote w:type="continuationSeparator" w:id="0">
    <w:p w14:paraId="5D390268" w14:textId="77777777" w:rsidR="00DD6C50" w:rsidRDefault="00DD6C50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FCEA" w14:textId="77777777" w:rsidR="00CD5CA5" w:rsidRPr="00DC12A7" w:rsidRDefault="009909B3" w:rsidP="00CD5CA5">
    <w:pPr>
      <w:spacing w:line="360" w:lineRule="auto"/>
      <w:ind w:left="-567"/>
      <w:jc w:val="both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8EE27" wp14:editId="183522FD">
              <wp:simplePos x="0" y="0"/>
              <wp:positionH relativeFrom="column">
                <wp:posOffset>1715575</wp:posOffset>
              </wp:positionH>
              <wp:positionV relativeFrom="paragraph">
                <wp:posOffset>222250</wp:posOffset>
              </wp:positionV>
              <wp:extent cx="4418330" cy="58864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33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5960F" w14:textId="77777777" w:rsidR="00CD5CA5" w:rsidRPr="00CD5CA5" w:rsidRDefault="00CD5CA5" w:rsidP="00CD5CA5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  <w:r w:rsidRPr="00CD5CA5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Przedsiębiorstwo Gospodarki Odpadami Sp. z o.o.</w:t>
                          </w:r>
                          <w:r w:rsidR="00C44CB9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 xml:space="preserve"> w Promniku</w:t>
                          </w:r>
                        </w:p>
                        <w:p w14:paraId="3BFA689C" w14:textId="77777777" w:rsidR="00CD5CA5" w:rsidRPr="00CD5CA5" w:rsidRDefault="00CD5CA5" w:rsidP="00CD5CA5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CD5CA5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8E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5.1pt;margin-top:17.5pt;width:347.9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Ck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BISJpeXYKrAFifJjMQ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8c84U&#10;3QAAAAoBAAAPAAAAZHJzL2Rvd25yZXYueG1sTI9NT8MwDIbvSPyHyEjcWEJhLStNJwTiCmJfEres&#10;8dqKxqmabC3/ft4Jbrb86PXzFsvJdeKEQ2g9abifKRBIlbct1Ro26/e7JxAhGrKm84QafjHAsry+&#10;Kkxu/UhfeFrFWnAIhdxoaGLscylD1aAzYeZ7JL4d/OBM5HWopR3MyOGuk4lSqXSmJf7QmB5fG6x+&#10;VkenYftx+N49qs/6zc370U9KkltIrW9vppdnEBGn+AfDRZ/VoWSnvT+SDaLTkGQqYVTDw5w7MbBI&#10;Ux72TCZZBrIs5P8K5RkAAP//AwBQSwECLQAUAAYACAAAACEAtoM4kv4AAADhAQAAEwAAAAAAAAAA&#10;AAAAAAAAAAAAW0NvbnRlbnRfVHlwZXNdLnhtbFBLAQItABQABgAIAAAAIQA4/SH/1gAAAJQBAAAL&#10;AAAAAAAAAAAAAAAAAC8BAABfcmVscy8ucmVsc1BLAQItABQABgAIAAAAIQAqnzCkswIAALkFAAAO&#10;AAAAAAAAAAAAAAAAAC4CAABkcnMvZTJvRG9jLnhtbFBLAQItABQABgAIAAAAIQA8c84U3QAAAAoB&#10;AAAPAAAAAAAAAAAAAAAAAA0FAABkcnMvZG93bnJldi54bWxQSwUGAAAAAAQABADzAAAAFwYAAAAA&#10;" filled="f" stroked="f">
              <v:textbox>
                <w:txbxContent>
                  <w:p w14:paraId="0B25960F" w14:textId="77777777" w:rsidR="00CD5CA5" w:rsidRPr="00CD5CA5" w:rsidRDefault="00CD5CA5" w:rsidP="00CD5CA5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  <w:r w:rsidRPr="00CD5CA5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Przedsiębiorstwo Gospodarki Odpadami Sp. z o.o.</w:t>
                    </w:r>
                    <w:r w:rsidR="00C44CB9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w Promniku</w:t>
                    </w:r>
                  </w:p>
                  <w:p w14:paraId="3BFA689C" w14:textId="77777777" w:rsidR="00CD5CA5" w:rsidRPr="00CD5CA5" w:rsidRDefault="00CD5CA5" w:rsidP="00CD5CA5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CD5CA5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ul. Św. Tekli 62, Promnik, 26-067 Strawczyn</w:t>
                    </w:r>
                  </w:p>
                </w:txbxContent>
              </v:textbox>
            </v:shape>
          </w:pict>
        </mc:Fallback>
      </mc:AlternateContent>
    </w:r>
    <w:r w:rsidR="00CD5CA5">
      <w:tab/>
    </w:r>
    <w:r w:rsidR="00CD5CA5">
      <w:rPr>
        <w:rFonts w:ascii="Arial" w:hAnsi="Arial"/>
        <w:sz w:val="16"/>
      </w:rPr>
      <w:t xml:space="preserve">    </w:t>
    </w:r>
    <w:r w:rsidR="00CD5CA5">
      <w:rPr>
        <w:rFonts w:ascii="Arial" w:hAnsi="Arial"/>
        <w:sz w:val="20"/>
        <w:szCs w:val="20"/>
      </w:rPr>
      <w:t xml:space="preserve">       </w:t>
    </w:r>
    <w:r w:rsidR="00CD5CA5">
      <w:rPr>
        <w:noProof/>
      </w:rPr>
      <w:drawing>
        <wp:inline distT="0" distB="0" distL="0" distR="0" wp14:anchorId="498C0F10" wp14:editId="1D2AB9C6">
          <wp:extent cx="628650" cy="847725"/>
          <wp:effectExtent l="19050" t="0" r="0" b="0"/>
          <wp:docPr id="7" name="Obraz 7" descr="Logotyp_z_herbe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z_herbem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CA5">
      <w:rPr>
        <w:rFonts w:ascii="Arial" w:hAnsi="Arial"/>
        <w:sz w:val="20"/>
        <w:szCs w:val="20"/>
      </w:rPr>
      <w:t xml:space="preserve">                                                           </w:t>
    </w:r>
    <w:r w:rsidR="00CD5CA5">
      <w:rPr>
        <w:b/>
        <w:bCs/>
        <w:sz w:val="16"/>
      </w:rPr>
      <w:tab/>
    </w:r>
    <w:r w:rsidR="00CD5CA5">
      <w:rPr>
        <w:b/>
      </w:rPr>
      <w:tab/>
      <w:t xml:space="preserve">          </w:t>
    </w:r>
    <w:r w:rsidR="00CD5CA5">
      <w:rPr>
        <w:b/>
      </w:rPr>
      <w:tab/>
      <w:t xml:space="preserve">     </w:t>
    </w:r>
    <w:r w:rsidR="00CD5CA5">
      <w:rPr>
        <w:b/>
      </w:rPr>
      <w:tab/>
    </w:r>
    <w:r w:rsidR="00CD5CA5">
      <w:rPr>
        <w:b/>
      </w:rPr>
      <w:tab/>
      <w:t xml:space="preserve">         </w:t>
    </w:r>
  </w:p>
  <w:p w14:paraId="328C79EC" w14:textId="74285DD5" w:rsidR="00CD5CA5" w:rsidRPr="00AE03A2" w:rsidRDefault="00CD5CA5" w:rsidP="00CD5CA5">
    <w:pPr>
      <w:pStyle w:val="Nagwek"/>
      <w:tabs>
        <w:tab w:val="clear" w:pos="4536"/>
        <w:tab w:val="clear" w:pos="9072"/>
        <w:tab w:val="left" w:pos="2940"/>
      </w:tabs>
      <w:rPr>
        <w:rFonts w:ascii="Cambria" w:hAnsi="Cambria"/>
        <w:b/>
      </w:rPr>
    </w:pPr>
    <w:r w:rsidRPr="00DF5B4D">
      <w:rPr>
        <w:rFonts w:ascii="Cambria" w:hAnsi="Cambria" w:cs="Calibri"/>
        <w:b/>
        <w:i/>
        <w:sz w:val="20"/>
        <w:szCs w:val="16"/>
      </w:rPr>
      <w:t>Nu</w:t>
    </w:r>
    <w:r w:rsidR="009909B3" w:rsidRPr="00DF5B4D">
      <w:rPr>
        <w:rFonts w:ascii="Cambria" w:hAnsi="Cambria" w:cs="Calibri"/>
        <w:b/>
        <w:i/>
        <w:sz w:val="20"/>
        <w:szCs w:val="16"/>
      </w:rPr>
      <w:t xml:space="preserve">mer </w:t>
    </w:r>
    <w:r w:rsidR="00205D55" w:rsidRPr="00DF5B4D">
      <w:rPr>
        <w:rFonts w:ascii="Cambria" w:hAnsi="Cambria" w:cs="Calibri"/>
        <w:b/>
        <w:i/>
        <w:sz w:val="20"/>
        <w:szCs w:val="16"/>
      </w:rPr>
      <w:t>referencyjny</w:t>
    </w:r>
    <w:r w:rsidR="00696A0D" w:rsidRPr="00DF5B4D">
      <w:rPr>
        <w:rFonts w:ascii="Cambria" w:hAnsi="Cambria" w:cs="Calibri"/>
        <w:b/>
        <w:i/>
        <w:sz w:val="20"/>
        <w:szCs w:val="16"/>
      </w:rPr>
      <w:t>:</w:t>
    </w:r>
    <w:r w:rsidR="009909B3" w:rsidRPr="00DF5B4D">
      <w:rPr>
        <w:rFonts w:ascii="Cambria" w:hAnsi="Cambria" w:cs="Calibri"/>
        <w:b/>
        <w:i/>
        <w:sz w:val="20"/>
        <w:szCs w:val="16"/>
      </w:rPr>
      <w:t xml:space="preserve"> </w:t>
    </w:r>
    <w:r w:rsidR="00AE03A2" w:rsidRPr="00AE03A2">
      <w:rPr>
        <w:rFonts w:ascii="Cambria" w:hAnsi="Cambria" w:cs="Calibri"/>
        <w:b/>
        <w:sz w:val="20"/>
        <w:szCs w:val="16"/>
      </w:rPr>
      <w:t>PGO/04/06/2022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81BA3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FB5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74C"/>
    <w:rsid w:val="0005116F"/>
    <w:rsid w:val="00051E82"/>
    <w:rsid w:val="00052429"/>
    <w:rsid w:val="00052438"/>
    <w:rsid w:val="000534D8"/>
    <w:rsid w:val="00053C7F"/>
    <w:rsid w:val="00053D7D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11E3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E03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8E6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9E0"/>
    <w:rsid w:val="00162E68"/>
    <w:rsid w:val="00163AB4"/>
    <w:rsid w:val="00163C20"/>
    <w:rsid w:val="00163F6E"/>
    <w:rsid w:val="001642FE"/>
    <w:rsid w:val="001646BF"/>
    <w:rsid w:val="00164DC8"/>
    <w:rsid w:val="00165781"/>
    <w:rsid w:val="00165E0A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0C6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33F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631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5D55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51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44F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C4F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D22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2CE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3ACF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2BB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EB3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0947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53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17B61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3A72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44A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2A3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6CC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6A0D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3DA"/>
    <w:rsid w:val="006C5577"/>
    <w:rsid w:val="006C5BA4"/>
    <w:rsid w:val="006C642B"/>
    <w:rsid w:val="006C69EE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38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46C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2C89"/>
    <w:rsid w:val="007C3987"/>
    <w:rsid w:val="007C3ED4"/>
    <w:rsid w:val="007C496C"/>
    <w:rsid w:val="007C4E5A"/>
    <w:rsid w:val="007C4F12"/>
    <w:rsid w:val="007C5351"/>
    <w:rsid w:val="007C5AD9"/>
    <w:rsid w:val="007C5B02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0EC3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BD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9777D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40B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B34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337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77D7E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9B3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0E5A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F3A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0D7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B76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0D23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3A2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D13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6A40"/>
    <w:rsid w:val="00BC6BD8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431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26A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CB9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94A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6A0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C58"/>
    <w:rsid w:val="00CD52D3"/>
    <w:rsid w:val="00CD5CA5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93E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0DFD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AB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50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E76"/>
    <w:rsid w:val="00DF4F44"/>
    <w:rsid w:val="00DF5B4D"/>
    <w:rsid w:val="00DF623D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6DB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64E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318"/>
    <w:rsid w:val="00EF182C"/>
    <w:rsid w:val="00EF28AF"/>
    <w:rsid w:val="00EF2AF5"/>
    <w:rsid w:val="00EF4212"/>
    <w:rsid w:val="00EF43F0"/>
    <w:rsid w:val="00EF4CA6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756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639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AFC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2B8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6BD1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9C793A"/>
  <w15:docId w15:val="{C8C394B9-D419-4711-A6B1-FCF4C28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6826C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A5"/>
  </w:style>
  <w:style w:type="paragraph" w:styleId="Stopka">
    <w:name w:val="footer"/>
    <w:basedOn w:val="Normalny"/>
    <w:link w:val="StopkaZnak"/>
    <w:uiPriority w:val="99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A5"/>
  </w:style>
  <w:style w:type="paragraph" w:customStyle="1" w:styleId="pkt">
    <w:name w:val="pkt"/>
    <w:basedOn w:val="Normalny"/>
    <w:rsid w:val="00CD5CA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A5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9777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aliases w:val=" Znak"/>
    <w:basedOn w:val="Normalny"/>
    <w:link w:val="TytuZnak"/>
    <w:qFormat/>
    <w:rsid w:val="00D607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607AB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350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9CB-D993-4985-890C-4A7C345D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5</cp:revision>
  <cp:lastPrinted>2021-08-17T11:30:00Z</cp:lastPrinted>
  <dcterms:created xsi:type="dcterms:W3CDTF">2022-06-24T09:57:00Z</dcterms:created>
  <dcterms:modified xsi:type="dcterms:W3CDTF">2022-06-28T08:49:00Z</dcterms:modified>
</cp:coreProperties>
</file>