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F37A" w14:textId="77777777" w:rsidR="000C37BD" w:rsidRPr="000C37BD" w:rsidRDefault="000C37BD" w:rsidP="000C3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Załącznik nr 1</w:t>
      </w:r>
    </w:p>
    <w:p w14:paraId="0C205FDF" w14:textId="77777777" w:rsidR="000C37BD" w:rsidRPr="000C37BD" w:rsidRDefault="000C37BD" w:rsidP="000C37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......................................., dnia ....................</w:t>
      </w:r>
    </w:p>
    <w:p w14:paraId="510AAB9A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 firmy i adres</w:t>
      </w:r>
    </w:p>
    <w:p w14:paraId="216618A0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CB7842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D1566A" w14:textId="77777777" w:rsidR="000C37BD" w:rsidRPr="000C37BD" w:rsidRDefault="000C37BD" w:rsidP="000C3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 F E R T A</w:t>
      </w:r>
    </w:p>
    <w:p w14:paraId="35ED0390" w14:textId="77777777" w:rsidR="000C37BD" w:rsidRPr="000C37BD" w:rsidRDefault="000C37BD" w:rsidP="000C3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0AE8A3F" w14:textId="77777777" w:rsidR="000C37BD" w:rsidRPr="000C37BD" w:rsidRDefault="000C37BD" w:rsidP="000C37B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Nawiązując do ogłoszenia dotyczącego postępowania w trybie podstawowym bez negocjacji – art.275 pkt.1 ustawy </w:t>
      </w:r>
      <w:proofErr w:type="spellStart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C37BD">
        <w:rPr>
          <w:rFonts w:ascii="Times New Roman" w:eastAsia="Times New Roman" w:hAnsi="Times New Roman" w:cs="Calibri"/>
          <w:i/>
          <w:kern w:val="0"/>
          <w:sz w:val="24"/>
          <w:szCs w:val="24"/>
          <w:lang w:eastAsia="ar-SA"/>
          <w14:ligatures w14:val="none"/>
        </w:rPr>
        <w:t>(Dz. U. z 2023r. poz. 1605 ze zm.)</w:t>
      </w:r>
      <w:r w:rsidRPr="000C37BD">
        <w:rPr>
          <w:rFonts w:ascii="Times New Roman" w:eastAsia="Times New Roman" w:hAnsi="Times New Roman" w:cs="Calibri"/>
          <w:snapToGrid w:val="0"/>
          <w:kern w:val="0"/>
          <w:sz w:val="24"/>
          <w:szCs w:val="24"/>
          <w:lang w:eastAsia="ar-SA"/>
          <w14:ligatures w14:val="none"/>
        </w:rPr>
        <w:t xml:space="preserve">, </w:t>
      </w: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opublikowanego w BZP z dnia ……………………………pod pozycją……………………..</w:t>
      </w:r>
    </w:p>
    <w:p w14:paraId="22FA720C" w14:textId="77777777" w:rsidR="000C37BD" w:rsidRPr="000C37BD" w:rsidRDefault="000C37BD" w:rsidP="000C37BD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CF6040E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 xml:space="preserve">              „Budowa i modernizacja dróg gminnych w gminie Mykanów”</w:t>
      </w:r>
    </w:p>
    <w:p w14:paraId="05069B27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97AE9A1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składamy niniejszą ofertę:</w:t>
      </w:r>
    </w:p>
    <w:p w14:paraId="2B61A3C0" w14:textId="77777777" w:rsidR="000C37BD" w:rsidRPr="000C37BD" w:rsidRDefault="000C37BD" w:rsidP="000C37B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Oferujemy wykonanie całości zamówienia w zakresie objętym Specyfikacją Warunków Zamówienia za cenę ryczałtową:</w:t>
      </w:r>
    </w:p>
    <w:p w14:paraId="5BD3C38E" w14:textId="77777777" w:rsidR="000C37BD" w:rsidRPr="000C37BD" w:rsidRDefault="000C37BD" w:rsidP="000C37B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021160" w14:textId="77777777" w:rsidR="000C37BD" w:rsidRPr="000C37BD" w:rsidRDefault="000C37BD" w:rsidP="000C37BD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Cena netto:</w:t>
      </w: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_ . _ _ _ _ _ _   _ _  PLN  ( słownie:....................................)             </w:t>
      </w: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</w:p>
    <w:p w14:paraId="78617433" w14:textId="77777777" w:rsidR="000C37BD" w:rsidRPr="000C37BD" w:rsidRDefault="000C37BD" w:rsidP="000C37BD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VAT:                    _ _ _ . _ _ _  _ _   PLN</w:t>
      </w:r>
      <w:r w:rsidRPr="000C3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(stawka 23  %) (słownie:...........................)</w:t>
      </w:r>
    </w:p>
    <w:p w14:paraId="4DB3D10C" w14:textId="77777777" w:rsidR="000C37BD" w:rsidRPr="000C37BD" w:rsidRDefault="000C37BD" w:rsidP="000C37BD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 OFERTOWA</w:t>
      </w:r>
      <w:r w:rsidRPr="000C3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C37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_ . _ _ _  _ _ _  _ _   PLN </w:t>
      </w:r>
      <w:r w:rsidRPr="000C37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 brutto)</w:t>
      </w:r>
    </w:p>
    <w:p w14:paraId="06679167" w14:textId="77777777" w:rsidR="000C37BD" w:rsidRPr="000C37BD" w:rsidRDefault="000C37BD" w:rsidP="000C37BD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0C37BD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........................................................................................................................</w:t>
      </w:r>
    </w:p>
    <w:p w14:paraId="4E41E04D" w14:textId="77777777" w:rsidR="000C37BD" w:rsidRPr="000C37BD" w:rsidRDefault="000C37BD" w:rsidP="000C37BD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0C37BD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…………………………………………………………………………………………………………….</w:t>
      </w:r>
    </w:p>
    <w:p w14:paraId="5046D98A" w14:textId="77777777" w:rsidR="000C37BD" w:rsidRPr="000C37BD" w:rsidRDefault="000C37BD" w:rsidP="000C37BD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49146EBB" w14:textId="77777777" w:rsidR="000C37BD" w:rsidRPr="000C37BD" w:rsidRDefault="000C37BD" w:rsidP="000C37B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FE8CF7B" w14:textId="77777777" w:rsidR="000C37BD" w:rsidRPr="000C37BD" w:rsidRDefault="000C37BD" w:rsidP="000C37B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2. Na wykonane zamówienie Wykonawca udziela </w:t>
      </w:r>
      <w:proofErr w:type="spellStart"/>
      <w:r w:rsidRPr="000C3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rękojmii</w:t>
      </w:r>
      <w:proofErr w:type="spellEnd"/>
      <w:r w:rsidRPr="000C3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i gwarancji na okres………………….miesięcy ( słownie:………………………..miesięcy) od daty protokołu odbioru końcowego robót.</w:t>
      </w:r>
    </w:p>
    <w:p w14:paraId="116C6978" w14:textId="77777777" w:rsidR="000C37BD" w:rsidRPr="000C37BD" w:rsidRDefault="000C37BD" w:rsidP="000C37B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16D486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Oświadczam, że zapoznałem się ze Specyfikacją Warunków Zamówienia i nie wnoszę do niej zastrzeżeń oraz zdobyłem konieczne informacje potrzebne do właściwego przygotowania oferty.</w:t>
      </w:r>
    </w:p>
    <w:p w14:paraId="11E3C770" w14:textId="77777777" w:rsidR="000C37BD" w:rsidRPr="000C37BD" w:rsidRDefault="000C37BD" w:rsidP="000C3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A66D459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4.Oświadczam, że uważam się za związanego niniejszą ofertą na czas wskazany w Specyfikacji Warunków Zamówienia </w:t>
      </w:r>
    </w:p>
    <w:p w14:paraId="05ED512C" w14:textId="77777777" w:rsidR="000C37BD" w:rsidRPr="000C37BD" w:rsidRDefault="000C37BD" w:rsidP="000C3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4FBB9B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5.Wyrażam zgodę na termin płatności faktur – 30 dni od daty otrzymania poprawnie wystawionej faktury</w:t>
      </w:r>
    </w:p>
    <w:p w14:paraId="19DD131C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32DEEE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6..Oświadczam, że zrealizuję zamówienie zgodnie ze specyfikacją, w tym zrealizować zadanie w </w:t>
      </w:r>
      <w:proofErr w:type="spellStart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termninie</w:t>
      </w:r>
      <w:proofErr w:type="spellEnd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określonym w SWZ, tj. </w:t>
      </w:r>
      <w:r w:rsidRPr="000C3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do 13 miesięcy </w:t>
      </w: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 dnia podpisania umowy.</w:t>
      </w:r>
    </w:p>
    <w:p w14:paraId="279F2E6C" w14:textId="77777777" w:rsidR="000C37BD" w:rsidRPr="000C37BD" w:rsidRDefault="000C37BD" w:rsidP="000C3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C4B689" w14:textId="77777777" w:rsidR="000C37BD" w:rsidRPr="000C37BD" w:rsidRDefault="000C37BD" w:rsidP="000C37BD">
      <w:pPr>
        <w:tabs>
          <w:tab w:val="left" w:pos="16756"/>
          <w:tab w:val="center" w:pos="21008"/>
          <w:tab w:val="right" w:pos="25544"/>
        </w:tabs>
        <w:suppressAutoHyphens/>
        <w:spacing w:after="11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7. Oświadczam, że dysponuję osobami legitymującymi się doświadczeniem i kwalifikacjami odpowiednimi do stanowisk, jakie zostaną im powierzone, zgodnie z wymogami zawartymi w   SWZ.</w:t>
      </w:r>
    </w:p>
    <w:p w14:paraId="359B5C51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8. 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24317242" w14:textId="77777777" w:rsidR="000C37BD" w:rsidRPr="000C37BD" w:rsidRDefault="000C37BD" w:rsidP="000C3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F917DC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9. Wykonawca informuje, że wybór oferty NIE BĘDZIE / BĘDZIE ( niepotrzebne skreślić) prowadzić do powstania u </w:t>
      </w:r>
      <w:proofErr w:type="spellStart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Zamawiająćego</w:t>
      </w:r>
      <w:proofErr w:type="spellEnd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obowiązku podatkowego zgodnie z przepisami o podatku od towarów i usług.</w:t>
      </w:r>
    </w:p>
    <w:p w14:paraId="4A150A25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Uwaga: W przypadku, gdy wybór oferty będzie prowadzić do powstania u Zamawiającego obowiązku podatkowego w VAT należy skreślić </w:t>
      </w:r>
      <w:proofErr w:type="spellStart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slowo</w:t>
      </w:r>
      <w:proofErr w:type="spellEnd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NIE Będzie i podać </w:t>
      </w:r>
      <w:proofErr w:type="spellStart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nazwe</w:t>
      </w:r>
      <w:proofErr w:type="spellEnd"/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 rodzaj towaru lub usługi, których dostawa lub świadczenie będzie prowadzić do powstania obowiązku podatkowego oraz wskazać ich wartość bez kwoty podatku.</w:t>
      </w:r>
    </w:p>
    <w:p w14:paraId="24330243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648"/>
        <w:gridCol w:w="3038"/>
        <w:gridCol w:w="2126"/>
        <w:gridCol w:w="3093"/>
      </w:tblGrid>
      <w:tr w:rsidR="000C37BD" w:rsidRPr="000C37BD" w14:paraId="221F0FEE" w14:textId="77777777" w:rsidTr="004A4CD2">
        <w:trPr>
          <w:trHeight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A8F7E" w14:textId="77777777" w:rsidR="000C37BD" w:rsidRPr="000C37BD" w:rsidRDefault="000C37BD" w:rsidP="000C37BD">
            <w:pPr>
              <w:spacing w:after="0" w:line="25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FB5BA" w14:textId="77777777" w:rsidR="000C37BD" w:rsidRPr="000C37BD" w:rsidRDefault="000C37BD" w:rsidP="000C37BD">
            <w:pPr>
              <w:spacing w:after="0" w:line="25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Nazwa towaru/usługi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BA26B" w14:textId="77777777" w:rsidR="000C37BD" w:rsidRPr="000C37BD" w:rsidRDefault="000C37BD" w:rsidP="000C37BD">
            <w:pPr>
              <w:spacing w:after="0" w:line="256" w:lineRule="auto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Wartość netto bez podatku VAT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DAC2" w14:textId="77777777" w:rsidR="000C37BD" w:rsidRPr="000C37BD" w:rsidRDefault="000C37BD" w:rsidP="000C37BD">
            <w:pPr>
              <w:spacing w:after="0" w:line="256" w:lineRule="auto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Stawka podatku VAT, która zgodnie z wiedzą Wykonawcy będzie miała zastosowanie</w:t>
            </w:r>
          </w:p>
        </w:tc>
      </w:tr>
      <w:tr w:rsidR="000C37BD" w:rsidRPr="000C37BD" w14:paraId="4603B080" w14:textId="77777777" w:rsidTr="004A4CD2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2F3EE" w14:textId="77777777" w:rsidR="000C37BD" w:rsidRPr="000C37BD" w:rsidRDefault="000C37BD" w:rsidP="000C37BD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1</w:t>
            </w:r>
          </w:p>
          <w:p w14:paraId="1844BC78" w14:textId="77777777" w:rsidR="000C37BD" w:rsidRPr="000C37BD" w:rsidRDefault="000C37BD" w:rsidP="000C37BD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EF441" w14:textId="77777777" w:rsidR="000C37BD" w:rsidRPr="000C37BD" w:rsidRDefault="000C37BD" w:rsidP="000C37BD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D1EFC" w14:textId="77777777" w:rsidR="000C37BD" w:rsidRPr="000C37BD" w:rsidRDefault="000C37BD" w:rsidP="000C37BD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3F5" w14:textId="77777777" w:rsidR="000C37BD" w:rsidRPr="000C37BD" w:rsidRDefault="000C37BD" w:rsidP="000C37BD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0C37BD" w:rsidRPr="000C37BD" w14:paraId="0CD8CD14" w14:textId="77777777" w:rsidTr="004A4CD2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6F7D1" w14:textId="77777777" w:rsidR="000C37BD" w:rsidRPr="000C37BD" w:rsidRDefault="000C37BD" w:rsidP="000C37BD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…</w:t>
            </w:r>
          </w:p>
          <w:p w14:paraId="38ADD42F" w14:textId="77777777" w:rsidR="000C37BD" w:rsidRPr="000C37BD" w:rsidRDefault="000C37BD" w:rsidP="000C37BD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1DEF2" w14:textId="77777777" w:rsidR="000C37BD" w:rsidRPr="000C37BD" w:rsidRDefault="000C37BD" w:rsidP="000C37BD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2DBE1" w14:textId="77777777" w:rsidR="000C37BD" w:rsidRPr="000C37BD" w:rsidRDefault="000C37BD" w:rsidP="000C37BD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2B37" w14:textId="77777777" w:rsidR="000C37BD" w:rsidRPr="000C37BD" w:rsidRDefault="000C37BD" w:rsidP="000C37BD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</w:tbl>
    <w:p w14:paraId="7440218C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53FB48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DBEA13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10.Zamówienie zamierzam powierzyć podwykonawcom w następującym zakresie: ( podać nazwę firmy, jeśli jest znana oraz określić zakres prac zlecony podwykonawcom)</w:t>
      </w:r>
    </w:p>
    <w:p w14:paraId="72AFAA79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2BE069" w14:textId="77777777" w:rsidR="000C37BD" w:rsidRPr="000C37BD" w:rsidRDefault="000C37BD" w:rsidP="000C3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873"/>
        <w:gridCol w:w="4579"/>
      </w:tblGrid>
      <w:tr w:rsidR="000C37BD" w:rsidRPr="000C37BD" w14:paraId="5369C579" w14:textId="77777777" w:rsidTr="004A4CD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D111C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62766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Firma (nazwa) podwykonawcy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27828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6E7852FF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Część (zakres) zamówienia</w:t>
            </w:r>
          </w:p>
          <w:p w14:paraId="1914F0E2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</w:tr>
      <w:tr w:rsidR="000C37BD" w:rsidRPr="000C37BD" w14:paraId="1BCA7228" w14:textId="77777777" w:rsidTr="004A4CD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95B7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1F815065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5EE09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3B6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</w:tr>
      <w:tr w:rsidR="000C37BD" w:rsidRPr="000C37BD" w14:paraId="49BE9420" w14:textId="77777777" w:rsidTr="004A4CD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37E1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118E9A4B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0C37BD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1E3C6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774BE311" w14:textId="77777777" w:rsidR="000C37BD" w:rsidRPr="000C37BD" w:rsidRDefault="000C37BD" w:rsidP="000C37BD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EF99" w14:textId="77777777" w:rsidR="000C37BD" w:rsidRPr="000C37BD" w:rsidRDefault="000C37BD" w:rsidP="000C37BD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2F457DC5" w14:textId="77777777" w:rsidR="000C37BD" w:rsidRPr="000C37BD" w:rsidRDefault="000C37BD" w:rsidP="000C37BD">
      <w:pPr>
        <w:widowControl w:val="0"/>
        <w:tabs>
          <w:tab w:val="left" w:pos="820"/>
        </w:tabs>
        <w:suppressAutoHyphens/>
        <w:autoSpaceDE w:val="0"/>
        <w:spacing w:after="0" w:line="360" w:lineRule="auto"/>
        <w:ind w:left="720"/>
        <w:jc w:val="both"/>
        <w:rPr>
          <w:rFonts w:ascii="Calibri" w:eastAsia="Times New Roman" w:hAnsi="Calibri" w:cs="Calibri"/>
          <w:i/>
          <w:kern w:val="0"/>
          <w:lang w:eastAsia="ar-SA"/>
          <w14:ligatures w14:val="none"/>
        </w:rPr>
      </w:pPr>
      <w:r w:rsidRPr="000C37BD">
        <w:rPr>
          <w:rFonts w:ascii="Calibri" w:eastAsia="Times New Roman" w:hAnsi="Calibri" w:cs="Calibri"/>
          <w:i/>
          <w:kern w:val="0"/>
          <w:lang w:eastAsia="ar-SA"/>
          <w14:ligatures w14:val="none"/>
        </w:rPr>
        <w:t>(należy wypełnić, jeżeli wykonawca przewiduje udział podwykonawców)</w:t>
      </w:r>
    </w:p>
    <w:p w14:paraId="17F6C8DC" w14:textId="77777777" w:rsidR="000C37BD" w:rsidRPr="000C37BD" w:rsidRDefault="000C37BD" w:rsidP="000C3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71844EAD" w14:textId="77777777" w:rsidR="000C37BD" w:rsidRPr="000C37BD" w:rsidRDefault="000C37BD" w:rsidP="000C37B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11. Oświadczam, ze zapoznałem się z klauzulą informacyjną umieszczoną w SWZ.</w:t>
      </w:r>
    </w:p>
    <w:p w14:paraId="7BCB29DF" w14:textId="77777777" w:rsidR="000C37BD" w:rsidRPr="000C37BD" w:rsidRDefault="000C37BD" w:rsidP="000C37B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C1246EC" w14:textId="77777777" w:rsidR="000C37BD" w:rsidRPr="000C37BD" w:rsidRDefault="000C37BD" w:rsidP="000C37B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12.  </w:t>
      </w:r>
      <w:r w:rsidRPr="000C3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0C3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Dz.Urz.UE</w:t>
      </w:r>
      <w:proofErr w:type="spellEnd"/>
      <w:r w:rsidRPr="000C3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L 119 z 04.05.2016r.) wobec osób fizycznych, od których dane osobowe </w:t>
      </w: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bezpośrednio lub pośrednio </w:t>
      </w:r>
      <w:r w:rsidRPr="000C3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pozyskałem w celu ubiegania się o udzielenie zamówienia publicznego w niniejszym </w:t>
      </w: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postępowaniu.</w:t>
      </w:r>
    </w:p>
    <w:p w14:paraId="2437AFC4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5EB87D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7D8556C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13. Załącznikami do niniejszej oferty są:</w:t>
      </w:r>
    </w:p>
    <w:p w14:paraId="2151EB0D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………………………………………</w:t>
      </w:r>
    </w:p>
    <w:p w14:paraId="5EB30AE4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       ……………………………………..</w:t>
      </w:r>
    </w:p>
    <w:p w14:paraId="15B5BD60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…………………………………….</w:t>
      </w:r>
    </w:p>
    <w:p w14:paraId="782EB89B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............................................................</w:t>
      </w:r>
    </w:p>
    <w:p w14:paraId="336CFD02" w14:textId="77777777" w:rsidR="000C37BD" w:rsidRPr="000C37BD" w:rsidRDefault="000C37BD" w:rsidP="000C3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............................................................</w:t>
      </w:r>
    </w:p>
    <w:p w14:paraId="77330260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AEF161B" w14:textId="77777777" w:rsidR="000C37BD" w:rsidRPr="000C37BD" w:rsidRDefault="000C37BD" w:rsidP="000C37BD">
      <w:pPr>
        <w:tabs>
          <w:tab w:val="left" w:pos="16756"/>
        </w:tabs>
        <w:suppressAutoHyphens/>
        <w:snapToGrid w:val="0"/>
        <w:spacing w:after="113" w:line="258" w:lineRule="atLeast"/>
        <w:ind w:left="283" w:hanging="42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</w:pPr>
      <w:r w:rsidRPr="000C37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14. O</w:t>
      </w:r>
      <w:r w:rsidRPr="000C37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świadczamy,</w:t>
      </w:r>
      <w:r w:rsidRPr="000C37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/>
          <w14:ligatures w14:val="none"/>
        </w:rPr>
        <w:t xml:space="preserve"> </w:t>
      </w:r>
      <w:r w:rsidRPr="000C37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że jesteśmy mikroprzedsiębiorstwem</w:t>
      </w:r>
      <w:r w:rsidRPr="000C37BD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/>
          <w14:ligatures w14:val="none"/>
        </w:rPr>
        <w:t>*</w:t>
      </w:r>
      <w:r w:rsidRPr="000C37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, małym przedsiębiorstwem</w:t>
      </w:r>
      <w:r w:rsidRPr="000C37BD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/>
          <w14:ligatures w14:val="none"/>
        </w:rPr>
        <w:t>*</w:t>
      </w:r>
      <w:r w:rsidRPr="000C37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, średnim przedsiębiorstwem</w:t>
      </w:r>
      <w:r w:rsidRPr="000C37BD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/>
          <w14:ligatures w14:val="none"/>
        </w:rPr>
        <w:t>*</w:t>
      </w:r>
      <w:r w:rsidRPr="000C37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.</w:t>
      </w:r>
    </w:p>
    <w:p w14:paraId="4130061D" w14:textId="77777777" w:rsidR="000C37BD" w:rsidRPr="000C37BD" w:rsidRDefault="000C37BD" w:rsidP="000C37BD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  <w14:ligatures w14:val="none"/>
        </w:rPr>
        <w:t>Mikroprzedsiębiorstwo</w:t>
      </w:r>
      <w:r w:rsidRPr="000C37B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: przedsiębiorstwo, które zatrudnia mniej niż 10 osób i którego roczny obrót lub roczna suma bilansowa nie przekracza 2 mln euro.</w:t>
      </w:r>
    </w:p>
    <w:p w14:paraId="6A676D8F" w14:textId="77777777" w:rsidR="000C37BD" w:rsidRPr="000C37BD" w:rsidRDefault="000C37BD" w:rsidP="000C37BD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  <w14:ligatures w14:val="none"/>
        </w:rPr>
        <w:t>Małe przedsiębiorstwo</w:t>
      </w:r>
      <w:r w:rsidRPr="000C37B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: przedsiębiorstwo, które zatrudnia mniej niż 50 osób i którego roczny obrót lub roczna suma bilansowa nie przekracza 10 mln euro.</w:t>
      </w:r>
    </w:p>
    <w:p w14:paraId="1CE2FDCA" w14:textId="77777777" w:rsidR="000C37BD" w:rsidRPr="000C37BD" w:rsidRDefault="000C37BD" w:rsidP="000C37BD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  <w14:ligatures w14:val="none"/>
        </w:rPr>
        <w:t>Średnie przedsiębiorstwo</w:t>
      </w:r>
      <w:r w:rsidRPr="000C37B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  <w14:ligatures w14:val="none"/>
        </w:rPr>
        <w:t xml:space="preserve">: </w:t>
      </w:r>
      <w:r w:rsidRPr="000C37B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4B2EE501" w14:textId="77777777" w:rsidR="000C37BD" w:rsidRPr="000C37BD" w:rsidRDefault="000C37BD" w:rsidP="000C37BD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  <w14:ligatures w14:val="none"/>
        </w:rPr>
      </w:pPr>
      <w:r w:rsidRPr="000C37B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  <w14:ligatures w14:val="none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1144129" w14:textId="77777777" w:rsidR="000C37BD" w:rsidRPr="000C37BD" w:rsidRDefault="000C37BD" w:rsidP="000C37BD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6114AE04" w14:textId="77777777" w:rsidR="000C37BD" w:rsidRPr="000C37BD" w:rsidRDefault="000C37BD" w:rsidP="000C37BD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15. </w:t>
      </w:r>
      <w:r w:rsidRPr="000C37BD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Informacje o wadium.</w:t>
      </w:r>
    </w:p>
    <w:p w14:paraId="7164AD69" w14:textId="77777777" w:rsidR="000C37BD" w:rsidRPr="000C37BD" w:rsidRDefault="000C37BD" w:rsidP="000C37BD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Wadium w wysokości ………………..zł zostało wniesione w dniu ………………..w formie ………………………</w:t>
      </w:r>
    </w:p>
    <w:p w14:paraId="3E5D8CCE" w14:textId="77777777" w:rsidR="000C37BD" w:rsidRPr="000C37BD" w:rsidRDefault="000C37BD" w:rsidP="000C37BD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Informujemy, że zwrot wadium wniesionego w pieniądzu powinien nastąpić przelewem na nazwa i rachunek bankowy nr ….………………………………………………………………………………………………………………..</w:t>
      </w:r>
    </w:p>
    <w:p w14:paraId="25EF97D3" w14:textId="77777777" w:rsidR="000C37BD" w:rsidRPr="000C37BD" w:rsidRDefault="000C37BD" w:rsidP="000C37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Adres e-mail Gwaranta, na który należy przesłać oświadczenie o zwolnieniu wadium w przypadku wniesienia wadium w formie Gwarancji bankowej/ubezpieczeniowej ……………….…………………………..</w:t>
      </w:r>
    </w:p>
    <w:p w14:paraId="73A03D16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54611D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Dane adresowe do korespondencji:</w:t>
      </w:r>
    </w:p>
    <w:p w14:paraId="711E7391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Osoba do kontaktu………………….</w:t>
      </w:r>
    </w:p>
    <w:p w14:paraId="3844804E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Tel………………………………</w:t>
      </w:r>
    </w:p>
    <w:p w14:paraId="36FB0947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 poczty elektronicznej………………………………………</w:t>
      </w:r>
    </w:p>
    <w:p w14:paraId="579FB392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NIP…………………………………</w:t>
      </w:r>
    </w:p>
    <w:p w14:paraId="24B8CC85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8AD40B" w14:textId="77777777" w:rsidR="000C37BD" w:rsidRPr="000C37BD" w:rsidRDefault="000C37BD" w:rsidP="000C37BD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8F5A002" w14:textId="77777777" w:rsidR="000C37BD" w:rsidRPr="000C37BD" w:rsidRDefault="000C37BD" w:rsidP="000C37BD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20849CA" w14:textId="77777777" w:rsidR="000C37BD" w:rsidRPr="000C37BD" w:rsidRDefault="000C37BD" w:rsidP="000C3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37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Dokument podpisany kwalifikowanym podpisem elektronicznym/podpisem zaufanym/podpisem osobistym</w:t>
      </w:r>
    </w:p>
    <w:p w14:paraId="630394C9" w14:textId="77777777" w:rsidR="000C37BD" w:rsidRPr="000C37BD" w:rsidRDefault="000C37BD" w:rsidP="000C37BD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B6FCB06" w14:textId="77777777" w:rsidR="000C37BD" w:rsidRPr="000C37BD" w:rsidRDefault="000C37BD" w:rsidP="000C37BD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ACC5D27" w14:textId="77777777" w:rsidR="000C37BD" w:rsidRPr="000C37BD" w:rsidRDefault="000C37BD" w:rsidP="000C37BD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D1E6EF1" w14:textId="77777777" w:rsidR="000C37BD" w:rsidRPr="000C37BD" w:rsidRDefault="000C37BD" w:rsidP="000C37BD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3930239" w14:textId="77777777" w:rsidR="000C37BD" w:rsidRPr="000C37BD" w:rsidRDefault="000C37BD" w:rsidP="000C37BD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9C90320" w14:textId="77777777" w:rsidR="000C37BD" w:rsidRPr="000C37BD" w:rsidRDefault="000C37BD" w:rsidP="000C37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8C17" w14:textId="77777777" w:rsidR="001D553C" w:rsidRDefault="001D553C" w:rsidP="000C37BD">
      <w:pPr>
        <w:spacing w:after="0" w:line="240" w:lineRule="auto"/>
      </w:pPr>
      <w:r>
        <w:separator/>
      </w:r>
    </w:p>
  </w:endnote>
  <w:endnote w:type="continuationSeparator" w:id="0">
    <w:p w14:paraId="28FE7A8E" w14:textId="77777777" w:rsidR="001D553C" w:rsidRDefault="001D553C" w:rsidP="000C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7426" w14:textId="77777777" w:rsidR="001D553C" w:rsidRDefault="001D553C" w:rsidP="000C37BD">
      <w:pPr>
        <w:spacing w:after="0" w:line="240" w:lineRule="auto"/>
      </w:pPr>
      <w:r>
        <w:separator/>
      </w:r>
    </w:p>
  </w:footnote>
  <w:footnote w:type="continuationSeparator" w:id="0">
    <w:p w14:paraId="419D60E3" w14:textId="77777777" w:rsidR="001D553C" w:rsidRDefault="001D553C" w:rsidP="000C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C37BD"/>
    <w:rsid w:val="001D553C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2024-01-21T18:53:00Z</dcterms:created>
  <dcterms:modified xsi:type="dcterms:W3CDTF">2024-01-21T18:54:00Z</dcterms:modified>
</cp:coreProperties>
</file>