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B38B" w14:textId="77777777" w:rsidR="00A057F4" w:rsidRDefault="00A057F4" w:rsidP="003A15FC">
      <w:pPr>
        <w:spacing w:after="120" w:line="240" w:lineRule="auto"/>
        <w:contextualSpacing/>
        <w:jc w:val="center"/>
        <w:rPr>
          <w:rFonts w:ascii="Cambria" w:hAnsi="Cambria"/>
          <w:b/>
          <w:bCs/>
          <w:sz w:val="20"/>
          <w:szCs w:val="20"/>
        </w:rPr>
      </w:pPr>
    </w:p>
    <w:p w14:paraId="258B73E5" w14:textId="26CD33AB" w:rsidR="000B7D38" w:rsidRPr="00940C97" w:rsidRDefault="000B7D38" w:rsidP="003A15FC">
      <w:pPr>
        <w:spacing w:after="120" w:line="240" w:lineRule="auto"/>
        <w:contextualSpacing/>
        <w:jc w:val="center"/>
        <w:rPr>
          <w:rFonts w:ascii="Cambria" w:hAnsi="Cambria"/>
          <w:b/>
          <w:bCs/>
          <w:sz w:val="20"/>
          <w:szCs w:val="20"/>
        </w:rPr>
      </w:pPr>
      <w:r w:rsidRPr="00940C97">
        <w:rPr>
          <w:rFonts w:ascii="Cambria" w:hAnsi="Cambria"/>
          <w:b/>
          <w:bCs/>
          <w:sz w:val="20"/>
          <w:szCs w:val="20"/>
        </w:rPr>
        <w:t>UMOWA NR SA.27</w:t>
      </w:r>
      <w:r w:rsidR="00E14AE0">
        <w:rPr>
          <w:rFonts w:ascii="Cambria" w:hAnsi="Cambria"/>
          <w:b/>
          <w:bCs/>
          <w:sz w:val="20"/>
          <w:szCs w:val="20"/>
        </w:rPr>
        <w:t>1</w:t>
      </w:r>
      <w:r w:rsidRPr="00940C97">
        <w:rPr>
          <w:rFonts w:ascii="Cambria" w:hAnsi="Cambria"/>
          <w:b/>
          <w:bCs/>
          <w:sz w:val="20"/>
          <w:szCs w:val="20"/>
        </w:rPr>
        <w:t>.</w:t>
      </w:r>
      <w:r w:rsidR="00E14AE0">
        <w:rPr>
          <w:rFonts w:ascii="Cambria" w:hAnsi="Cambria"/>
          <w:b/>
          <w:bCs/>
          <w:sz w:val="20"/>
          <w:szCs w:val="20"/>
        </w:rPr>
        <w:t xml:space="preserve"> … . …</w:t>
      </w:r>
    </w:p>
    <w:p w14:paraId="34B80872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1328C32D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Zawarta w dniu ……………… r. pomiędzy:</w:t>
      </w:r>
    </w:p>
    <w:p w14:paraId="1DD44CF2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Skarbem Państwa Państwowym Gospodarstwem Leśnym Lasy Państwowe Nadleśnictwem Białowieża z siedzibą w:</w:t>
      </w:r>
    </w:p>
    <w:p w14:paraId="7498B135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ul. Wojciechówka 4, 17-230 Białowieża</w:t>
      </w:r>
    </w:p>
    <w:p w14:paraId="20D34188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NIP: 5430201152, REGON: 050026851</w:t>
      </w:r>
    </w:p>
    <w:p w14:paraId="6385BADF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reprezentowanym przez…………………………………………………………………………………….…………………………….</w:t>
      </w:r>
    </w:p>
    <w:p w14:paraId="1C5EED42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zwanym dalej w Umowie „Zamawiającym”</w:t>
      </w:r>
    </w:p>
    <w:p w14:paraId="00C0B434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a:</w:t>
      </w:r>
    </w:p>
    <w:p w14:paraId="7BCDDD58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 xml:space="preserve">…………………………………………………………………………………………………..…………………………………………………… </w:t>
      </w:r>
    </w:p>
    <w:p w14:paraId="23B16A7D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z siedzibą: ……………………………………………………………………………………………</w:t>
      </w:r>
    </w:p>
    <w:p w14:paraId="684F039E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 xml:space="preserve">NIP: …………………………., REGON: …………………, wpisanym do Krajowego Rejestru Sądowego </w:t>
      </w:r>
    </w:p>
    <w:p w14:paraId="3A4AA5CE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5CC7AEC5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reprezentowanym przez ……………………………………………</w:t>
      </w:r>
    </w:p>
    <w:p w14:paraId="73889AB9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zwanym dalej „Dostawcą”,</w:t>
      </w:r>
    </w:p>
    <w:p w14:paraId="5AA49F45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zwanych w dalszej części Umowy Stronami</w:t>
      </w:r>
    </w:p>
    <w:p w14:paraId="787F01D7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o następującej treści:</w:t>
      </w:r>
    </w:p>
    <w:p w14:paraId="3B7684E6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4CD545B1" w14:textId="723CEF34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 xml:space="preserve">Zważając na treść art. </w:t>
      </w:r>
      <w:r w:rsidR="00E14AE0">
        <w:rPr>
          <w:rFonts w:ascii="Cambria" w:hAnsi="Cambria"/>
          <w:sz w:val="20"/>
          <w:szCs w:val="20"/>
        </w:rPr>
        <w:t>2 ust. 1</w:t>
      </w:r>
      <w:r w:rsidRPr="00940C97">
        <w:rPr>
          <w:rFonts w:ascii="Cambria" w:hAnsi="Cambria"/>
          <w:sz w:val="20"/>
          <w:szCs w:val="20"/>
        </w:rPr>
        <w:t xml:space="preserve"> ustawy z dnia </w:t>
      </w:r>
      <w:r w:rsidR="00E14AE0">
        <w:rPr>
          <w:rFonts w:ascii="Cambria" w:hAnsi="Cambria"/>
          <w:sz w:val="20"/>
          <w:szCs w:val="20"/>
        </w:rPr>
        <w:t>11 września</w:t>
      </w:r>
      <w:r w:rsidRPr="00940C97">
        <w:rPr>
          <w:rFonts w:ascii="Cambria" w:hAnsi="Cambria"/>
          <w:sz w:val="20"/>
          <w:szCs w:val="20"/>
        </w:rPr>
        <w:t xml:space="preserve"> 20</w:t>
      </w:r>
      <w:r w:rsidR="00E14AE0">
        <w:rPr>
          <w:rFonts w:ascii="Cambria" w:hAnsi="Cambria"/>
          <w:sz w:val="20"/>
          <w:szCs w:val="20"/>
        </w:rPr>
        <w:t>19</w:t>
      </w:r>
      <w:r w:rsidRPr="00940C97">
        <w:rPr>
          <w:rFonts w:ascii="Cambria" w:hAnsi="Cambria"/>
          <w:sz w:val="20"/>
          <w:szCs w:val="20"/>
        </w:rPr>
        <w:t xml:space="preserve"> r.- Prawo zamówień publicznych (Dz. U. z 20</w:t>
      </w:r>
      <w:r w:rsidR="00E14AE0">
        <w:rPr>
          <w:rFonts w:ascii="Cambria" w:hAnsi="Cambria"/>
          <w:sz w:val="20"/>
          <w:szCs w:val="20"/>
        </w:rPr>
        <w:t>21 poz. 1129</w:t>
      </w:r>
      <w:r w:rsidRPr="00940C97">
        <w:rPr>
          <w:rFonts w:ascii="Cambria" w:hAnsi="Cambria"/>
          <w:sz w:val="20"/>
          <w:szCs w:val="20"/>
        </w:rPr>
        <w:t>) zwanej dalej "Ustawą" Zamawiający zleca a Dostawca przyjmuje do wykonania Dostawę paliw i płynów do spryskiwaczy do samochodów służbowych  Nadleśnictwa Białowieża w 202</w:t>
      </w:r>
      <w:r w:rsidR="00E14AE0">
        <w:rPr>
          <w:rFonts w:ascii="Cambria" w:hAnsi="Cambria"/>
          <w:sz w:val="20"/>
          <w:szCs w:val="20"/>
        </w:rPr>
        <w:t>2</w:t>
      </w:r>
      <w:r w:rsidRPr="00940C97">
        <w:rPr>
          <w:rFonts w:ascii="Cambria" w:hAnsi="Cambria"/>
          <w:sz w:val="20"/>
          <w:szCs w:val="20"/>
        </w:rPr>
        <w:t xml:space="preserve"> roku.</w:t>
      </w:r>
    </w:p>
    <w:p w14:paraId="2CDF84D9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15F841BD" w14:textId="77777777" w:rsidR="000B7D38" w:rsidRPr="003A15FC" w:rsidRDefault="000B7D38" w:rsidP="003A15FC">
      <w:pPr>
        <w:spacing w:after="120" w:line="240" w:lineRule="auto"/>
        <w:contextualSpacing/>
        <w:jc w:val="center"/>
        <w:rPr>
          <w:rFonts w:ascii="Cambria" w:hAnsi="Cambria"/>
          <w:b/>
          <w:bCs/>
          <w:sz w:val="20"/>
          <w:szCs w:val="20"/>
        </w:rPr>
      </w:pPr>
      <w:r w:rsidRPr="003A15FC">
        <w:rPr>
          <w:rFonts w:ascii="Cambria" w:hAnsi="Cambria"/>
          <w:b/>
          <w:bCs/>
          <w:sz w:val="20"/>
          <w:szCs w:val="20"/>
        </w:rPr>
        <w:t>§ 1</w:t>
      </w:r>
    </w:p>
    <w:p w14:paraId="6FFEBF62" w14:textId="20BD61E0" w:rsidR="000B7D38" w:rsidRPr="00940C97" w:rsidRDefault="000B7D38" w:rsidP="008C4AA9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1.</w:t>
      </w:r>
      <w:r w:rsidRPr="00940C97">
        <w:rPr>
          <w:rFonts w:ascii="Cambria" w:hAnsi="Cambria"/>
          <w:sz w:val="20"/>
          <w:szCs w:val="20"/>
        </w:rPr>
        <w:tab/>
        <w:t>Dostawca sprzedaje Zamawiającemu paliwo samochodowe –  olej napędowy w ilości około 6</w:t>
      </w:r>
      <w:r w:rsidR="003A15FC">
        <w:rPr>
          <w:rFonts w:ascii="Cambria" w:hAnsi="Cambria"/>
          <w:sz w:val="20"/>
          <w:szCs w:val="20"/>
        </w:rPr>
        <w:t>6</w:t>
      </w:r>
      <w:r w:rsidRPr="00940C97">
        <w:rPr>
          <w:rFonts w:ascii="Cambria" w:hAnsi="Cambria"/>
          <w:sz w:val="20"/>
          <w:szCs w:val="20"/>
        </w:rPr>
        <w:t>00 l, benzynę bezołowiową Pb-95 w ilości około  600 l  oraz  płyn do spryskiwaczy w ilości około 1</w:t>
      </w:r>
      <w:r w:rsidR="003A15FC">
        <w:rPr>
          <w:rFonts w:ascii="Cambria" w:hAnsi="Cambria"/>
          <w:sz w:val="20"/>
          <w:szCs w:val="20"/>
        </w:rPr>
        <w:t>0</w:t>
      </w:r>
      <w:r w:rsidRPr="00940C97">
        <w:rPr>
          <w:rFonts w:ascii="Cambria" w:hAnsi="Cambria"/>
          <w:sz w:val="20"/>
          <w:szCs w:val="20"/>
        </w:rPr>
        <w:t xml:space="preserve">0 l- zwane w dalszej części Umowy „Towarem”.  </w:t>
      </w:r>
      <w:r w:rsidRPr="003A15FC">
        <w:rPr>
          <w:rFonts w:ascii="Cambria" w:hAnsi="Cambria"/>
          <w:sz w:val="20"/>
          <w:szCs w:val="20"/>
        </w:rPr>
        <w:t>Powyższe ilości towaru mogą ulec redukcji albo zwiększeniu</w:t>
      </w:r>
      <w:r w:rsidR="003A15FC" w:rsidRPr="003A15FC">
        <w:rPr>
          <w:rFonts w:ascii="Cambria" w:hAnsi="Cambria"/>
          <w:sz w:val="20"/>
          <w:szCs w:val="20"/>
        </w:rPr>
        <w:t xml:space="preserve"> w zależności od faktycznych potrzeb Zamawiającego.</w:t>
      </w:r>
      <w:r w:rsidR="003A15FC">
        <w:rPr>
          <w:rFonts w:ascii="Cambria" w:hAnsi="Cambria"/>
          <w:sz w:val="20"/>
          <w:szCs w:val="20"/>
        </w:rPr>
        <w:t xml:space="preserve"> </w:t>
      </w:r>
    </w:p>
    <w:p w14:paraId="1B00F6A2" w14:textId="77777777" w:rsidR="000B7D38" w:rsidRPr="00940C97" w:rsidRDefault="000B7D38" w:rsidP="008C4AA9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2.</w:t>
      </w:r>
      <w:r w:rsidRPr="00940C97">
        <w:rPr>
          <w:rFonts w:ascii="Cambria" w:hAnsi="Cambria"/>
          <w:sz w:val="20"/>
          <w:szCs w:val="20"/>
        </w:rPr>
        <w:tab/>
        <w:t xml:space="preserve">Sprzedaż Towaru następować będzie na stacji paliw w …………………………………………………………, wyłącznie do zbiorników pojazdów Zamawiającego lub pojemników dostarczonych zgodnie z wykazem osobom uprawnionym do jego pobrania. Wykaz stanowi </w:t>
      </w:r>
      <w:r w:rsidRPr="008C4AA9">
        <w:rPr>
          <w:rFonts w:ascii="Cambria" w:hAnsi="Cambria"/>
          <w:sz w:val="20"/>
          <w:szCs w:val="20"/>
        </w:rPr>
        <w:t>załącznik nr 2</w:t>
      </w:r>
      <w:r w:rsidRPr="00940C97">
        <w:rPr>
          <w:rFonts w:ascii="Cambria" w:hAnsi="Cambria"/>
          <w:sz w:val="20"/>
          <w:szCs w:val="20"/>
        </w:rPr>
        <w:t xml:space="preserve"> niniejszej umowy. </w:t>
      </w:r>
    </w:p>
    <w:p w14:paraId="0F026B36" w14:textId="77777777" w:rsidR="000B7D38" w:rsidRPr="00940C97" w:rsidRDefault="000B7D38" w:rsidP="008C4AA9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3.</w:t>
      </w:r>
      <w:r w:rsidRPr="00940C97">
        <w:rPr>
          <w:rFonts w:ascii="Cambria" w:hAnsi="Cambria"/>
          <w:sz w:val="20"/>
          <w:szCs w:val="20"/>
        </w:rPr>
        <w:tab/>
        <w:t>Ewidencja wydanego towaru prowadzona będzie przy pomocy dokumentów WZ lub rachunków zawierających cenę, oznaczenie towaru, datę wydania towaru, ilość, nr rej. pojazdu oraz nazwisko i imię pobierającego.</w:t>
      </w:r>
    </w:p>
    <w:p w14:paraId="6AD7BF98" w14:textId="77777777" w:rsidR="000B7D38" w:rsidRPr="00940C97" w:rsidRDefault="000B7D38" w:rsidP="008C4AA9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4.</w:t>
      </w:r>
      <w:r w:rsidRPr="00940C97">
        <w:rPr>
          <w:rFonts w:ascii="Cambria" w:hAnsi="Cambria"/>
          <w:sz w:val="20"/>
          <w:szCs w:val="20"/>
        </w:rPr>
        <w:tab/>
        <w:t>Dokumenty WZ lub rachunki stanowić będą podstawę do wystawienia faktury zbiorczej  przez Dostawcę i stanowić będą jej załączniki. Faktura zawierać będzie sumy należności; termin płatności do 14 dni od daty otrzymania prawidłowo wystawionej faktury. Zamawiający dokona zapłaty przelewem metodą podzielonej płatności na wskazany rachunek bankowy Dostawcy.</w:t>
      </w:r>
    </w:p>
    <w:p w14:paraId="71DE2745" w14:textId="77777777" w:rsidR="000B7D38" w:rsidRPr="00940C97" w:rsidRDefault="000B7D38" w:rsidP="008C4AA9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5.</w:t>
      </w:r>
      <w:r w:rsidRPr="00940C97">
        <w:rPr>
          <w:rFonts w:ascii="Cambria" w:hAnsi="Cambria"/>
          <w:sz w:val="20"/>
          <w:szCs w:val="20"/>
        </w:rPr>
        <w:tab/>
        <w:t>Na towary pobrane obowiązywać będzie aktualna cena detaliczna obowiązująca w dniu wydania towaru uwzględniająca przyznany upust.</w:t>
      </w:r>
    </w:p>
    <w:p w14:paraId="72958869" w14:textId="77777777" w:rsidR="000B7D38" w:rsidRPr="00940C97" w:rsidRDefault="000B7D38" w:rsidP="008C4AA9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6.</w:t>
      </w:r>
      <w:r w:rsidRPr="00940C97">
        <w:rPr>
          <w:rFonts w:ascii="Cambria" w:hAnsi="Cambria"/>
          <w:sz w:val="20"/>
          <w:szCs w:val="20"/>
        </w:rPr>
        <w:tab/>
        <w:t xml:space="preserve">Jeżeli w okresie obowiązywania umowy nastąpi zmiana stawki podatku od towarów i usług (VAT), od chwili zmiany podatek w nowej stawce będzie doliczany do dotychczasowych cen netto bez konieczności zmiany niniejszej Umowy.   </w:t>
      </w:r>
    </w:p>
    <w:p w14:paraId="6D9F1835" w14:textId="77777777" w:rsidR="000B7D38" w:rsidRPr="00940C97" w:rsidRDefault="000B7D38" w:rsidP="008C4AA9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7.</w:t>
      </w:r>
      <w:r w:rsidRPr="00940C97">
        <w:rPr>
          <w:rFonts w:ascii="Cambria" w:hAnsi="Cambria"/>
          <w:sz w:val="20"/>
          <w:szCs w:val="20"/>
        </w:rPr>
        <w:tab/>
        <w:t xml:space="preserve">Za wykonanie Przedmiotu Umowy Dostawca otrzyma wynagrodzenie wstępnie określone  na podstawie Oferty Dostawcy z dnia ………………………, stanowiąca załącznik nr 1 do niniejszej umowy,  w wysokości …………………… zł brutto (słownie: ..………………………………………………………………………..... ) w tym cena netto …………………………... . Kwota wynagrodzenia brutto stanowi wartość Przedmiotu Umowy. </w:t>
      </w:r>
    </w:p>
    <w:p w14:paraId="0B709108" w14:textId="77777777" w:rsidR="000B7D38" w:rsidRPr="00940C97" w:rsidRDefault="000B7D38" w:rsidP="008C4AA9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8.</w:t>
      </w:r>
      <w:r w:rsidRPr="00940C97">
        <w:rPr>
          <w:rFonts w:ascii="Cambria" w:hAnsi="Cambria"/>
          <w:sz w:val="20"/>
          <w:szCs w:val="20"/>
        </w:rPr>
        <w:tab/>
        <w:t xml:space="preserve">Wynagrodzenie należne Dostawcy za wykonanie dostawy obliczane będzie na podstawie ilości faktycznie odebranych dostaw wynikające z pomnożenia ceny jednostkowej i ilości faktycznie pobranego propanu. </w:t>
      </w:r>
    </w:p>
    <w:p w14:paraId="7878A968" w14:textId="3F714799" w:rsidR="000B7D38" w:rsidRDefault="000B7D38" w:rsidP="008C4AA9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9.</w:t>
      </w:r>
      <w:r w:rsidRPr="00940C97">
        <w:rPr>
          <w:rFonts w:ascii="Cambria" w:hAnsi="Cambria"/>
          <w:sz w:val="20"/>
          <w:szCs w:val="20"/>
        </w:rPr>
        <w:tab/>
        <w:t xml:space="preserve">Strony ustalają datę sprzedaży na ostatni dzień miesiąca kalendarzowego w okresie obowiązywania niniejszej umowy. </w:t>
      </w:r>
    </w:p>
    <w:p w14:paraId="77D49989" w14:textId="26F7F7C7" w:rsidR="008C4AA9" w:rsidRPr="00940C97" w:rsidRDefault="008C4AA9" w:rsidP="008C4AA9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10. </w:t>
      </w:r>
      <w:r w:rsidRPr="008C4AA9">
        <w:rPr>
          <w:rFonts w:ascii="Cambria" w:hAnsi="Cambria"/>
          <w:sz w:val="20"/>
          <w:szCs w:val="20"/>
        </w:rPr>
        <w:t xml:space="preserve">Zamawiający akceptuje  przesyłanie faktur drogą elektroniczną na adres poczty elektronicznej Zamawiającego </w:t>
      </w:r>
      <w:hyperlink r:id="rId6" w:history="1">
        <w:r w:rsidRPr="004957EE">
          <w:rPr>
            <w:rStyle w:val="Hipercze"/>
            <w:rFonts w:ascii="Cambria" w:hAnsi="Cambria"/>
            <w:sz w:val="20"/>
            <w:szCs w:val="20"/>
          </w:rPr>
          <w:t>bialowieza.faktura@bialystok.lasy.gov.pl</w:t>
        </w:r>
      </w:hyperlink>
      <w:r>
        <w:rPr>
          <w:rFonts w:ascii="Cambria" w:hAnsi="Cambria"/>
          <w:sz w:val="20"/>
          <w:szCs w:val="20"/>
        </w:rPr>
        <w:t xml:space="preserve"> </w:t>
      </w:r>
      <w:r w:rsidRPr="008C4AA9">
        <w:rPr>
          <w:rFonts w:ascii="Cambria" w:hAnsi="Cambria"/>
          <w:sz w:val="20"/>
          <w:szCs w:val="20"/>
        </w:rPr>
        <w:t xml:space="preserve">  </w:t>
      </w:r>
      <w:r w:rsidR="00E14AE0">
        <w:rPr>
          <w:rFonts w:ascii="Cambria" w:hAnsi="Cambria"/>
          <w:sz w:val="20"/>
          <w:szCs w:val="20"/>
        </w:rPr>
        <w:t>z ___________@____________</w:t>
      </w:r>
    </w:p>
    <w:p w14:paraId="48080240" w14:textId="77777777" w:rsidR="000B7D38" w:rsidRPr="003A15FC" w:rsidRDefault="000B7D38" w:rsidP="003A15FC">
      <w:pPr>
        <w:spacing w:after="120" w:line="240" w:lineRule="auto"/>
        <w:contextualSpacing/>
        <w:jc w:val="center"/>
        <w:rPr>
          <w:rFonts w:ascii="Cambria" w:hAnsi="Cambria"/>
          <w:b/>
          <w:bCs/>
          <w:sz w:val="20"/>
          <w:szCs w:val="20"/>
        </w:rPr>
      </w:pPr>
      <w:r w:rsidRPr="003A15FC">
        <w:rPr>
          <w:rFonts w:ascii="Cambria" w:hAnsi="Cambria"/>
          <w:b/>
          <w:bCs/>
          <w:sz w:val="20"/>
          <w:szCs w:val="20"/>
        </w:rPr>
        <w:t>§ 2</w:t>
      </w:r>
    </w:p>
    <w:p w14:paraId="764B3AAC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Strony ustalają następujące terminy realizacji Umowy, zasady rozliczeń i sposób realizacji:</w:t>
      </w:r>
    </w:p>
    <w:p w14:paraId="3F16C821" w14:textId="40436AC0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1) Rozpoczęcie realizacji Umowy  - 01.01.202</w:t>
      </w:r>
      <w:r w:rsidR="00E14AE0">
        <w:rPr>
          <w:rFonts w:ascii="Cambria" w:hAnsi="Cambria"/>
          <w:sz w:val="20"/>
          <w:szCs w:val="20"/>
        </w:rPr>
        <w:t>2</w:t>
      </w:r>
      <w:r w:rsidRPr="00940C97">
        <w:rPr>
          <w:rFonts w:ascii="Cambria" w:hAnsi="Cambria"/>
          <w:sz w:val="20"/>
          <w:szCs w:val="20"/>
        </w:rPr>
        <w:t>r.</w:t>
      </w:r>
    </w:p>
    <w:p w14:paraId="68086657" w14:textId="77402D32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2) Zakończenie realizacji Umowy  - 31.12.202</w:t>
      </w:r>
      <w:r w:rsidR="00E14AE0">
        <w:rPr>
          <w:rFonts w:ascii="Cambria" w:hAnsi="Cambria"/>
          <w:sz w:val="20"/>
          <w:szCs w:val="20"/>
        </w:rPr>
        <w:t>2</w:t>
      </w:r>
      <w:r w:rsidRPr="00940C97">
        <w:rPr>
          <w:rFonts w:ascii="Cambria" w:hAnsi="Cambria"/>
          <w:sz w:val="20"/>
          <w:szCs w:val="20"/>
        </w:rPr>
        <w:t xml:space="preserve"> r.</w:t>
      </w:r>
    </w:p>
    <w:p w14:paraId="254AF4F8" w14:textId="77777777" w:rsidR="000B7D38" w:rsidRPr="003A15FC" w:rsidRDefault="000B7D38" w:rsidP="003A15FC">
      <w:pPr>
        <w:spacing w:after="120" w:line="240" w:lineRule="auto"/>
        <w:contextualSpacing/>
        <w:jc w:val="center"/>
        <w:rPr>
          <w:rFonts w:ascii="Cambria" w:hAnsi="Cambria"/>
          <w:b/>
          <w:bCs/>
          <w:sz w:val="20"/>
          <w:szCs w:val="20"/>
        </w:rPr>
      </w:pPr>
      <w:r w:rsidRPr="003A15FC">
        <w:rPr>
          <w:rFonts w:ascii="Cambria" w:hAnsi="Cambria"/>
          <w:b/>
          <w:bCs/>
          <w:sz w:val="20"/>
          <w:szCs w:val="20"/>
        </w:rPr>
        <w:t>§ 3</w:t>
      </w:r>
    </w:p>
    <w:p w14:paraId="47A48E02" w14:textId="77777777" w:rsidR="000B7D38" w:rsidRPr="00940C97" w:rsidRDefault="000B7D38" w:rsidP="008C4AA9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1.</w:t>
      </w:r>
      <w:r w:rsidRPr="00940C97">
        <w:rPr>
          <w:rFonts w:ascii="Cambria" w:hAnsi="Cambria"/>
          <w:sz w:val="20"/>
          <w:szCs w:val="20"/>
        </w:rPr>
        <w:tab/>
        <w:t xml:space="preserve">Dostawca zobowiązuje się zapewnić ciągłość dostaw w okresie obowiązywania Umowy i dostarczać towar będący przedmiotem niniejszej Umowy o parametrach zgodnych z obowiązującymi normami technicznymi i jakościowymi w dni robocze w godzinach co najmniej od 7 do 20 w dni robocze. </w:t>
      </w:r>
    </w:p>
    <w:p w14:paraId="10FA73B8" w14:textId="77777777" w:rsidR="00A057F4" w:rsidRDefault="00A057F4" w:rsidP="008C4AA9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</w:p>
    <w:p w14:paraId="7B70570B" w14:textId="77777777" w:rsidR="00A057F4" w:rsidRDefault="00A057F4" w:rsidP="008C4AA9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</w:p>
    <w:p w14:paraId="0EE8BA3F" w14:textId="73360BD1" w:rsidR="000B7D38" w:rsidRPr="00940C97" w:rsidRDefault="000B7D38" w:rsidP="008C4AA9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2.</w:t>
      </w:r>
      <w:r w:rsidRPr="00940C97">
        <w:rPr>
          <w:rFonts w:ascii="Cambria" w:hAnsi="Cambria"/>
          <w:sz w:val="20"/>
          <w:szCs w:val="20"/>
        </w:rPr>
        <w:tab/>
        <w:t>Paliwo powinno spełniać wymagania określone w Rozporządzeniu Ministra Gospodarki z dnia 9 października 2015 r. w sprawie wymagań jakościowych dla paliw ciekłych (Dz.U. 2015 poz. 1680).</w:t>
      </w:r>
    </w:p>
    <w:p w14:paraId="113DBC5C" w14:textId="77777777" w:rsidR="000B7D38" w:rsidRPr="00940C97" w:rsidRDefault="000B7D38" w:rsidP="008C4AA9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3.</w:t>
      </w:r>
      <w:r w:rsidRPr="00940C97">
        <w:rPr>
          <w:rFonts w:ascii="Cambria" w:hAnsi="Cambria"/>
          <w:sz w:val="20"/>
          <w:szCs w:val="20"/>
        </w:rPr>
        <w:tab/>
        <w:t>Zamawiający zastrzega sobie prawo żądania świadectwa jakości na paliwo, wystawionego przez producenta.</w:t>
      </w:r>
    </w:p>
    <w:p w14:paraId="086FD51D" w14:textId="77777777" w:rsidR="000B7D38" w:rsidRPr="003A15FC" w:rsidRDefault="000B7D38" w:rsidP="003A15FC">
      <w:pPr>
        <w:spacing w:after="120" w:line="240" w:lineRule="auto"/>
        <w:contextualSpacing/>
        <w:jc w:val="center"/>
        <w:rPr>
          <w:rFonts w:ascii="Cambria" w:hAnsi="Cambria"/>
          <w:b/>
          <w:bCs/>
          <w:sz w:val="20"/>
          <w:szCs w:val="20"/>
        </w:rPr>
      </w:pPr>
      <w:r w:rsidRPr="003A15FC">
        <w:rPr>
          <w:rFonts w:ascii="Cambria" w:hAnsi="Cambria"/>
          <w:b/>
          <w:bCs/>
          <w:sz w:val="20"/>
          <w:szCs w:val="20"/>
        </w:rPr>
        <w:t>§ 4</w:t>
      </w:r>
    </w:p>
    <w:p w14:paraId="454F7C25" w14:textId="77777777" w:rsidR="000B7D38" w:rsidRPr="00940C97" w:rsidRDefault="000B7D38" w:rsidP="008C4AA9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1.</w:t>
      </w:r>
      <w:r w:rsidRPr="00940C97">
        <w:rPr>
          <w:rFonts w:ascii="Cambria" w:hAnsi="Cambria"/>
          <w:sz w:val="20"/>
          <w:szCs w:val="20"/>
        </w:rPr>
        <w:tab/>
        <w:t>Zamawiający jest uprawniony do naliczenia, a Dostawca obowiązany do zapłaty następujących kar umownych:</w:t>
      </w:r>
    </w:p>
    <w:p w14:paraId="155A83A4" w14:textId="77777777" w:rsidR="000B7D38" w:rsidRPr="00940C97" w:rsidRDefault="000B7D38" w:rsidP="008C4AA9">
      <w:pPr>
        <w:spacing w:after="120" w:line="240" w:lineRule="auto"/>
        <w:ind w:left="567" w:hanging="283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1)</w:t>
      </w:r>
      <w:r w:rsidRPr="00940C97">
        <w:rPr>
          <w:rFonts w:ascii="Cambria" w:hAnsi="Cambria"/>
          <w:sz w:val="20"/>
          <w:szCs w:val="20"/>
        </w:rPr>
        <w:tab/>
        <w:t>W przypadku niedotrzymania przez Dostawcę terminów określonych w § 2 pkt 1) niniejszej umowy, Zamawiającemu za każdy dzień przekroczenia tych terminów Dostawca zapłaci karę umowną w wysokości  300 zł za każdy dzień opóźnienia dostawy.</w:t>
      </w:r>
    </w:p>
    <w:p w14:paraId="4C78E925" w14:textId="77777777" w:rsidR="000B7D38" w:rsidRPr="00940C97" w:rsidRDefault="000B7D38" w:rsidP="008C4AA9">
      <w:pPr>
        <w:spacing w:after="120" w:line="240" w:lineRule="auto"/>
        <w:ind w:left="567" w:hanging="283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2)</w:t>
      </w:r>
      <w:r w:rsidRPr="00940C97">
        <w:rPr>
          <w:rFonts w:ascii="Cambria" w:hAnsi="Cambria"/>
          <w:sz w:val="20"/>
          <w:szCs w:val="20"/>
        </w:rPr>
        <w:tab/>
        <w:t>W przypadku, gdy przedmiot umowy nie będzie spełniał norm jakościowych określonych w niniejszej umowie w wysokości 10% wynagrodzenia brutto należnego Dostawcy, za dostawę której dotyczą zastrzeżenia jakości.  Zamawiający może żądać – niezależnie od kary umownej – obniżenia cen paliwa , który nie spełnia norm.</w:t>
      </w:r>
    </w:p>
    <w:p w14:paraId="5594FD9E" w14:textId="77777777" w:rsidR="000B7D38" w:rsidRPr="00940C97" w:rsidRDefault="000B7D38" w:rsidP="008C4AA9">
      <w:pPr>
        <w:spacing w:after="120" w:line="240" w:lineRule="auto"/>
        <w:ind w:left="567" w:hanging="283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3)</w:t>
      </w:r>
      <w:r w:rsidRPr="00940C97">
        <w:rPr>
          <w:rFonts w:ascii="Cambria" w:hAnsi="Cambria"/>
          <w:sz w:val="20"/>
          <w:szCs w:val="20"/>
        </w:rPr>
        <w:tab/>
        <w:t xml:space="preserve">W razie nienależytego wykonania niniejszej umowy przez Dostawcę z przyczyn innych niż wymienione w ust 1 pkt 1 i 2 niniejszego ustępu za które odpowiada Dostawca w wysokości 5% wartości wynagrodzenia brutto należnego Dostawcy, za dostawę, której dotyczą zastrzeżenia. </w:t>
      </w:r>
    </w:p>
    <w:p w14:paraId="4FD273AF" w14:textId="77777777" w:rsidR="000B7D38" w:rsidRPr="00940C97" w:rsidRDefault="000B7D38" w:rsidP="008C4AA9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2.</w:t>
      </w:r>
      <w:r w:rsidRPr="00940C97">
        <w:rPr>
          <w:rFonts w:ascii="Cambria" w:hAnsi="Cambria"/>
          <w:sz w:val="20"/>
          <w:szCs w:val="20"/>
        </w:rPr>
        <w:tab/>
        <w:t xml:space="preserve">Niezależnie od kar umownych, o których mowa w ust. 1 niniejszego paragrafu Zamawiający zastrzega sobie prawo dochodzenia od Dostawcy odszkodowania  wysokości przewyższającej wartość naliczonych kar umownych z tytułu niewykonania lub nienależytego wykonania zamówienia. </w:t>
      </w:r>
    </w:p>
    <w:p w14:paraId="57ACDFE2" w14:textId="77777777" w:rsidR="000B7D38" w:rsidRPr="00940C97" w:rsidRDefault="000B7D38" w:rsidP="008C4AA9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3.</w:t>
      </w:r>
      <w:r w:rsidRPr="00940C97">
        <w:rPr>
          <w:rFonts w:ascii="Cambria" w:hAnsi="Cambria"/>
          <w:sz w:val="20"/>
          <w:szCs w:val="20"/>
        </w:rPr>
        <w:tab/>
        <w:t xml:space="preserve">W przypadku odstąpienia od Umowy z winy Dostawcy zapłaci on Zamawiającemu karę umowną w wysokości 10% wartości umowy, określonej w  paragrafie 1 ust. 7 niniejszej umowy. </w:t>
      </w:r>
    </w:p>
    <w:p w14:paraId="1E15BCBE" w14:textId="77777777" w:rsidR="000B7D38" w:rsidRPr="00940C97" w:rsidRDefault="000B7D38" w:rsidP="008C4AA9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4.</w:t>
      </w:r>
      <w:r w:rsidRPr="00940C97">
        <w:rPr>
          <w:rFonts w:ascii="Cambria" w:hAnsi="Cambria"/>
          <w:sz w:val="20"/>
          <w:szCs w:val="20"/>
        </w:rPr>
        <w:tab/>
        <w:t xml:space="preserve">Odstąpienie od niniejszej Umowy nie wyłącza Zamawiającego do dochodzenia kar umownych należnych z tytułu wystąpienia okoliczności mających miejsce przed złożeniem oświadczenia o odstąpieniu od niniejszej umowy. </w:t>
      </w:r>
    </w:p>
    <w:p w14:paraId="42F67E1E" w14:textId="77777777" w:rsidR="000B7D38" w:rsidRPr="00940C97" w:rsidRDefault="000B7D38" w:rsidP="008C4AA9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5.</w:t>
      </w:r>
      <w:r w:rsidRPr="00940C97">
        <w:rPr>
          <w:rFonts w:ascii="Cambria" w:hAnsi="Cambria"/>
          <w:sz w:val="20"/>
          <w:szCs w:val="20"/>
        </w:rPr>
        <w:tab/>
        <w:t>Dostawca upoważnia Zamawiającego do potrącenia kar z wystawianych przez siebie faktur.</w:t>
      </w:r>
    </w:p>
    <w:p w14:paraId="05512E7A" w14:textId="77777777" w:rsidR="000B7D38" w:rsidRPr="003A15FC" w:rsidRDefault="000B7D38" w:rsidP="003A15FC">
      <w:pPr>
        <w:spacing w:after="120" w:line="240" w:lineRule="auto"/>
        <w:contextualSpacing/>
        <w:jc w:val="center"/>
        <w:rPr>
          <w:rFonts w:ascii="Cambria" w:hAnsi="Cambria"/>
          <w:b/>
          <w:bCs/>
          <w:sz w:val="20"/>
          <w:szCs w:val="20"/>
        </w:rPr>
      </w:pPr>
      <w:r w:rsidRPr="003A15FC">
        <w:rPr>
          <w:rFonts w:ascii="Cambria" w:hAnsi="Cambria"/>
          <w:b/>
          <w:bCs/>
          <w:sz w:val="20"/>
          <w:szCs w:val="20"/>
        </w:rPr>
        <w:t>§ 5</w:t>
      </w:r>
    </w:p>
    <w:p w14:paraId="1670AF2D" w14:textId="152D5C2B" w:rsidR="000B7D38" w:rsidRPr="00940C97" w:rsidRDefault="000B7D38" w:rsidP="00571964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1.  W przypadku naruszenia postanowień Umowy przez Dostawcę, Zamawiający może odstąpić od Umowy w trybie natychmiastowym.</w:t>
      </w:r>
    </w:p>
    <w:p w14:paraId="7BFD154E" w14:textId="329ADBF7" w:rsidR="000B7D38" w:rsidRPr="00940C97" w:rsidRDefault="000B7D38" w:rsidP="00571964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2. Zamawiający dopuszcza zmianę przedmiotu niniejszej Umowy w zakresie sposobu ewidencji i rozliczeń dokonywanych mi</w:t>
      </w:r>
      <w:r w:rsidR="00571964">
        <w:rPr>
          <w:rFonts w:ascii="Cambria" w:hAnsi="Cambria"/>
          <w:sz w:val="20"/>
          <w:szCs w:val="20"/>
        </w:rPr>
        <w:t>ę</w:t>
      </w:r>
      <w:r w:rsidRPr="00940C97">
        <w:rPr>
          <w:rFonts w:ascii="Cambria" w:hAnsi="Cambria"/>
          <w:sz w:val="20"/>
          <w:szCs w:val="20"/>
        </w:rPr>
        <w:t xml:space="preserve">dzy Nim a Dostawcą dostarczanych paliw. </w:t>
      </w:r>
    </w:p>
    <w:p w14:paraId="372747E0" w14:textId="77777777" w:rsidR="000B7D38" w:rsidRPr="003A15FC" w:rsidRDefault="000B7D38" w:rsidP="003A15FC">
      <w:pPr>
        <w:spacing w:after="120" w:line="240" w:lineRule="auto"/>
        <w:contextualSpacing/>
        <w:jc w:val="center"/>
        <w:rPr>
          <w:rFonts w:ascii="Cambria" w:hAnsi="Cambria"/>
          <w:b/>
          <w:bCs/>
          <w:sz w:val="20"/>
          <w:szCs w:val="20"/>
        </w:rPr>
      </w:pPr>
      <w:r w:rsidRPr="003A15FC">
        <w:rPr>
          <w:rFonts w:ascii="Cambria" w:hAnsi="Cambria"/>
          <w:b/>
          <w:bCs/>
          <w:sz w:val="20"/>
          <w:szCs w:val="20"/>
        </w:rPr>
        <w:t>§ 6</w:t>
      </w:r>
    </w:p>
    <w:p w14:paraId="78FD1DA2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Wszystkie ewentualne kwestie sporne powstałe na tle wykonania niniejszej Umowy Strony rozstrzygać będą polubownie. W przypadku nie dojścia do porozumienia, spory podlegają rozstrzyganiu przez sąd właściwy dla Zamawiającego.</w:t>
      </w:r>
    </w:p>
    <w:p w14:paraId="2166D813" w14:textId="77777777" w:rsidR="000B7D38" w:rsidRPr="00571964" w:rsidRDefault="000B7D38" w:rsidP="003A15FC">
      <w:pPr>
        <w:spacing w:after="120" w:line="240" w:lineRule="auto"/>
        <w:contextualSpacing/>
        <w:jc w:val="center"/>
        <w:rPr>
          <w:rFonts w:ascii="Cambria" w:hAnsi="Cambria"/>
          <w:b/>
          <w:bCs/>
          <w:sz w:val="20"/>
          <w:szCs w:val="20"/>
        </w:rPr>
      </w:pPr>
      <w:r w:rsidRPr="00571964">
        <w:rPr>
          <w:rFonts w:ascii="Cambria" w:hAnsi="Cambria"/>
          <w:b/>
          <w:bCs/>
          <w:sz w:val="20"/>
          <w:szCs w:val="20"/>
        </w:rPr>
        <w:t>§ 7</w:t>
      </w:r>
    </w:p>
    <w:p w14:paraId="017C0D13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 xml:space="preserve"> W sprawach nieuregulowanych niniejsza Umową, stosuje się przepisy Kodeksu cywilnego.</w:t>
      </w:r>
    </w:p>
    <w:p w14:paraId="0F0E3FE9" w14:textId="77777777" w:rsidR="000B7D38" w:rsidRPr="003A15FC" w:rsidRDefault="000B7D38" w:rsidP="003A15FC">
      <w:pPr>
        <w:spacing w:after="120" w:line="240" w:lineRule="auto"/>
        <w:contextualSpacing/>
        <w:jc w:val="center"/>
        <w:rPr>
          <w:rFonts w:ascii="Cambria" w:hAnsi="Cambria"/>
          <w:b/>
          <w:bCs/>
          <w:sz w:val="20"/>
          <w:szCs w:val="20"/>
        </w:rPr>
      </w:pPr>
      <w:r w:rsidRPr="003A15FC">
        <w:rPr>
          <w:rFonts w:ascii="Cambria" w:hAnsi="Cambria"/>
          <w:b/>
          <w:bCs/>
          <w:sz w:val="20"/>
          <w:szCs w:val="20"/>
        </w:rPr>
        <w:t>§ 8</w:t>
      </w:r>
    </w:p>
    <w:p w14:paraId="30B6955A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Zmiany i uzupełnienia postanowień niniejszej Umowy wymagają dla swej ważności formy pisemnej pod rygorem nieważności.</w:t>
      </w:r>
    </w:p>
    <w:p w14:paraId="678C7C84" w14:textId="77777777" w:rsidR="000B7D38" w:rsidRPr="003A15FC" w:rsidRDefault="000B7D38" w:rsidP="003A15FC">
      <w:pPr>
        <w:spacing w:after="120" w:line="240" w:lineRule="auto"/>
        <w:contextualSpacing/>
        <w:jc w:val="center"/>
        <w:rPr>
          <w:rFonts w:ascii="Cambria" w:hAnsi="Cambria"/>
          <w:b/>
          <w:bCs/>
          <w:sz w:val="20"/>
          <w:szCs w:val="20"/>
        </w:rPr>
      </w:pPr>
      <w:r w:rsidRPr="003A15FC">
        <w:rPr>
          <w:rFonts w:ascii="Cambria" w:hAnsi="Cambria"/>
          <w:b/>
          <w:bCs/>
          <w:sz w:val="20"/>
          <w:szCs w:val="20"/>
        </w:rPr>
        <w:t>§ 9</w:t>
      </w:r>
    </w:p>
    <w:p w14:paraId="1391BBD8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 xml:space="preserve">                                                                          Ochrona Danych Osobowych</w:t>
      </w:r>
    </w:p>
    <w:p w14:paraId="58E00E35" w14:textId="77777777" w:rsidR="000B7D38" w:rsidRPr="00940C97" w:rsidRDefault="000B7D38" w:rsidP="00571964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1.</w:t>
      </w:r>
      <w:r w:rsidRPr="00940C97">
        <w:rPr>
          <w:rFonts w:ascii="Cambria" w:hAnsi="Cambria"/>
          <w:sz w:val="20"/>
          <w:szCs w:val="20"/>
        </w:rPr>
        <w:tab/>
        <w:t>W ramach realizacji niniejszej umowy, Strony będą przetwarzały dane osobowe zgodnie z Rozporządzeniem Parlamentu Europejskiego i Rady (UE) 2016/679 z dnia 27 kwietnia 2016 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14:paraId="268DDEB2" w14:textId="77777777" w:rsidR="000B7D38" w:rsidRPr="00940C97" w:rsidRDefault="000B7D38" w:rsidP="00571964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2.</w:t>
      </w:r>
      <w:r w:rsidRPr="00940C97">
        <w:rPr>
          <w:rFonts w:ascii="Cambria" w:hAnsi="Cambria"/>
          <w:sz w:val="20"/>
          <w:szCs w:val="20"/>
        </w:rPr>
        <w:tab/>
        <w:t xml:space="preserve">Strony wzajemnie oświadczają, że posiadają zasoby infrastrukturalne, doświadczenie, wiedzę oraz wykwalifikowany personel, w zakresie umożliwiającym realizację niniejszej umowy, zgodnie z obowiązującymi przepisami prawa. W szczególności Strony oświadczają, że znane im są zasady przetwarzania i zabezpieczenia danych osobowych wynikające z RODO. </w:t>
      </w:r>
    </w:p>
    <w:p w14:paraId="2BA52B88" w14:textId="77777777" w:rsidR="000B7D38" w:rsidRPr="00940C97" w:rsidRDefault="000B7D38" w:rsidP="00571964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3.</w:t>
      </w:r>
      <w:r w:rsidRPr="00940C97">
        <w:rPr>
          <w:rFonts w:ascii="Cambria" w:hAnsi="Cambria"/>
          <w:sz w:val="20"/>
          <w:szCs w:val="20"/>
        </w:rPr>
        <w:tab/>
        <w:t xml:space="preserve">Zamawiający oświadcza, że jest administratorem danych w rozumieniu art. 4 pkt. 7 RODO, przetwarzanych w celu realizacji niniejszej umowy. </w:t>
      </w:r>
    </w:p>
    <w:p w14:paraId="7A83C437" w14:textId="77777777" w:rsidR="000B7D38" w:rsidRPr="00940C97" w:rsidRDefault="000B7D38" w:rsidP="00571964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4.</w:t>
      </w:r>
      <w:r w:rsidRPr="00940C97">
        <w:rPr>
          <w:rFonts w:ascii="Cambria" w:hAnsi="Cambria"/>
          <w:sz w:val="20"/>
          <w:szCs w:val="20"/>
        </w:rPr>
        <w:tab/>
        <w:t xml:space="preserve">W sprawach związanych z przetwarzaniem  danych osobowych proszę kontaktować się pod adresem e-mail:  bialowieza@bialystok.lasy.gov.pl adresem Zamawiającego, telefonem: +48 85 681 24 05 lub bezpośrednio w siedzibie Zamawiającego. </w:t>
      </w:r>
    </w:p>
    <w:p w14:paraId="2C0B5A95" w14:textId="77777777" w:rsidR="000B7D38" w:rsidRPr="00940C97" w:rsidRDefault="000B7D38" w:rsidP="00571964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5.</w:t>
      </w:r>
      <w:r w:rsidRPr="00940C97">
        <w:rPr>
          <w:rFonts w:ascii="Cambria" w:hAnsi="Cambria"/>
          <w:sz w:val="20"/>
          <w:szCs w:val="20"/>
        </w:rPr>
        <w:tab/>
        <w:t xml:space="preserve">Dostawca oświadcza, iż zobowiązuję się do zapoznania osób realizujących niniejszą umowę z obowiązkiem informacyjnym wynikający z art. 13 i 14 RODO zgodnie z załącznikiem nr 3 do niniejszej umowy. </w:t>
      </w:r>
    </w:p>
    <w:p w14:paraId="4A9ECF7C" w14:textId="77777777" w:rsidR="000B7D38" w:rsidRPr="00940C97" w:rsidRDefault="000B7D38" w:rsidP="00571964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6.</w:t>
      </w:r>
      <w:r w:rsidRPr="00940C97">
        <w:rPr>
          <w:rFonts w:ascii="Cambria" w:hAnsi="Cambria"/>
          <w:sz w:val="20"/>
          <w:szCs w:val="20"/>
        </w:rPr>
        <w:tab/>
        <w:t xml:space="preserve">Jeżeli Dostawca, w ramach realizacji niniejszej umowy, będzie pozyskiwał dane osobowe w rozumieniu art. 4. pkt. 1 RODO do celów realizacji niniejszej umowy, Dostawca zobowiązany jest za każdym razem w momencie pozyskania danych osobowych, spełnić względem tych osób obowiązek informacyjny wynikający z art. 13  i 14 zgodnie z załącznikiem nr 3 do niniejszej umowy - obowiązek informacyjny art. 13 i 14 RODO. </w:t>
      </w:r>
    </w:p>
    <w:p w14:paraId="614909F6" w14:textId="77777777" w:rsidR="00A057F4" w:rsidRDefault="00A057F4" w:rsidP="00571964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</w:p>
    <w:p w14:paraId="64CC5216" w14:textId="77777777" w:rsidR="00A057F4" w:rsidRDefault="00A057F4" w:rsidP="00571964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</w:p>
    <w:p w14:paraId="498A9B38" w14:textId="4A100CEA" w:rsidR="000B7D38" w:rsidRPr="00940C97" w:rsidRDefault="000B7D38" w:rsidP="00571964">
      <w:pPr>
        <w:spacing w:after="120" w:line="240" w:lineRule="auto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7.</w:t>
      </w:r>
      <w:r w:rsidRPr="00940C97">
        <w:rPr>
          <w:rFonts w:ascii="Cambria" w:hAnsi="Cambria"/>
          <w:sz w:val="20"/>
          <w:szCs w:val="20"/>
        </w:rPr>
        <w:tab/>
        <w:t>W zakresie nieuregulowanym niniejszą Umową mają zastosowanie przepisy prawa obowiązującego na terenie Rzeczypospolitej Polskiej, w tym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5717EA5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4E146ED6" w14:textId="77777777" w:rsidR="000B7D38" w:rsidRPr="003A15FC" w:rsidRDefault="000B7D38" w:rsidP="003A15FC">
      <w:pPr>
        <w:spacing w:after="120" w:line="240" w:lineRule="auto"/>
        <w:contextualSpacing/>
        <w:jc w:val="center"/>
        <w:rPr>
          <w:rFonts w:ascii="Cambria" w:hAnsi="Cambria"/>
          <w:b/>
          <w:bCs/>
          <w:sz w:val="20"/>
          <w:szCs w:val="20"/>
        </w:rPr>
      </w:pPr>
      <w:r w:rsidRPr="003A15FC">
        <w:rPr>
          <w:rFonts w:ascii="Cambria" w:hAnsi="Cambria"/>
          <w:b/>
          <w:bCs/>
          <w:sz w:val="20"/>
          <w:szCs w:val="20"/>
        </w:rPr>
        <w:t>§ 10</w:t>
      </w:r>
    </w:p>
    <w:p w14:paraId="00ECDAFE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 xml:space="preserve">           Umowa została sporządzona w dwóch jednobrzmiących egzemplarzach, po jednym dla każdej ze Stron.</w:t>
      </w:r>
    </w:p>
    <w:p w14:paraId="1999EE2F" w14:textId="77777777" w:rsidR="000B7D38" w:rsidRPr="003A15FC" w:rsidRDefault="000B7D38" w:rsidP="003A15FC">
      <w:pPr>
        <w:spacing w:after="120" w:line="240" w:lineRule="auto"/>
        <w:contextualSpacing/>
        <w:jc w:val="center"/>
        <w:rPr>
          <w:rFonts w:ascii="Cambria" w:hAnsi="Cambria"/>
          <w:b/>
          <w:bCs/>
          <w:sz w:val="20"/>
          <w:szCs w:val="20"/>
        </w:rPr>
      </w:pPr>
      <w:r w:rsidRPr="003A15FC">
        <w:rPr>
          <w:rFonts w:ascii="Cambria" w:hAnsi="Cambria"/>
          <w:b/>
          <w:bCs/>
          <w:sz w:val="20"/>
          <w:szCs w:val="20"/>
        </w:rPr>
        <w:t>§ 11</w:t>
      </w:r>
    </w:p>
    <w:p w14:paraId="4153457C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Załączniki do Umowy stanowią jej integralną część.</w:t>
      </w:r>
    </w:p>
    <w:p w14:paraId="5E4DE269" w14:textId="77777777" w:rsidR="00E14AE0" w:rsidRDefault="00E14AE0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329D852B" w14:textId="5CF92D5B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Załączniki:</w:t>
      </w:r>
    </w:p>
    <w:p w14:paraId="600A9FFB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12A84677" w14:textId="77777777" w:rsidR="000B7D38" w:rsidRPr="00940C97" w:rsidRDefault="000B7D38" w:rsidP="00E14AE0">
      <w:pPr>
        <w:spacing w:after="120" w:line="240" w:lineRule="auto"/>
        <w:ind w:firstLine="426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1.</w:t>
      </w:r>
      <w:r w:rsidRPr="00940C97">
        <w:rPr>
          <w:rFonts w:ascii="Cambria" w:hAnsi="Cambria"/>
          <w:sz w:val="20"/>
          <w:szCs w:val="20"/>
        </w:rPr>
        <w:tab/>
        <w:t xml:space="preserve">Załącznik nr 1 – Oferta Dostawcy </w:t>
      </w:r>
    </w:p>
    <w:p w14:paraId="5CA3F462" w14:textId="77777777" w:rsidR="000B7D38" w:rsidRPr="00940C97" w:rsidRDefault="000B7D38" w:rsidP="00E14AE0">
      <w:pPr>
        <w:spacing w:after="120" w:line="240" w:lineRule="auto"/>
        <w:ind w:firstLine="426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2.</w:t>
      </w:r>
      <w:r w:rsidRPr="00940C97">
        <w:rPr>
          <w:rFonts w:ascii="Cambria" w:hAnsi="Cambria"/>
          <w:sz w:val="20"/>
          <w:szCs w:val="20"/>
        </w:rPr>
        <w:tab/>
        <w:t xml:space="preserve">Załącznik nr 2 - Wykaz pojazdów i osób upoważnionych do tankowania. </w:t>
      </w:r>
    </w:p>
    <w:p w14:paraId="18E33370" w14:textId="77777777" w:rsidR="000B7D38" w:rsidRPr="00940C97" w:rsidRDefault="000B7D38" w:rsidP="00E14AE0">
      <w:pPr>
        <w:spacing w:after="120" w:line="240" w:lineRule="auto"/>
        <w:ind w:firstLine="426"/>
        <w:contextualSpacing/>
        <w:jc w:val="both"/>
        <w:rPr>
          <w:rFonts w:ascii="Cambria" w:hAnsi="Cambria"/>
          <w:sz w:val="20"/>
          <w:szCs w:val="20"/>
        </w:rPr>
      </w:pPr>
      <w:r w:rsidRPr="00940C97">
        <w:rPr>
          <w:rFonts w:ascii="Cambria" w:hAnsi="Cambria"/>
          <w:sz w:val="20"/>
          <w:szCs w:val="20"/>
        </w:rPr>
        <w:t>3.</w:t>
      </w:r>
      <w:r w:rsidRPr="00940C97">
        <w:rPr>
          <w:rFonts w:ascii="Cambria" w:hAnsi="Cambria"/>
          <w:sz w:val="20"/>
          <w:szCs w:val="20"/>
        </w:rPr>
        <w:tab/>
        <w:t xml:space="preserve">Załącznik nr 3 - Obowiązek informacyjny </w:t>
      </w:r>
    </w:p>
    <w:p w14:paraId="5F390F60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2B0FBEDA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16197708" w14:textId="77777777" w:rsidR="000B7D38" w:rsidRPr="00940C97" w:rsidRDefault="000B7D38" w:rsidP="00940C97">
      <w:p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69F82C78" w14:textId="754DFC79" w:rsidR="000B7D38" w:rsidRPr="00571964" w:rsidRDefault="00E14AE0" w:rsidP="00571964">
      <w:pPr>
        <w:spacing w:after="120" w:line="240" w:lineRule="auto"/>
        <w:contextualSpacing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ZAMAWIAJĄCY:                                                                                                                          </w:t>
      </w:r>
      <w:r w:rsidR="000B7D38" w:rsidRPr="00571964">
        <w:rPr>
          <w:rFonts w:ascii="Cambria" w:hAnsi="Cambria"/>
          <w:b/>
          <w:bCs/>
          <w:sz w:val="20"/>
          <w:szCs w:val="20"/>
        </w:rPr>
        <w:t>DOSTAWCA:</w:t>
      </w:r>
      <w:r w:rsidR="00571964">
        <w:rPr>
          <w:rFonts w:ascii="Cambria" w:hAnsi="Cambria"/>
          <w:b/>
          <w:bCs/>
          <w:sz w:val="20"/>
          <w:szCs w:val="20"/>
        </w:rPr>
        <w:t xml:space="preserve">  </w:t>
      </w:r>
    </w:p>
    <w:p w14:paraId="70CEEB21" w14:textId="77777777" w:rsidR="000B7D38" w:rsidRDefault="000B7D38" w:rsidP="000B7D38"/>
    <w:p w14:paraId="579A0039" w14:textId="77777777" w:rsidR="00ED3EA0" w:rsidRDefault="00ED3EA0"/>
    <w:sectPr w:rsidR="00ED3EA0" w:rsidSect="003A15FC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F308" w14:textId="77777777" w:rsidR="0088523E" w:rsidRDefault="0088523E" w:rsidP="00940C97">
      <w:pPr>
        <w:spacing w:after="0" w:line="240" w:lineRule="auto"/>
      </w:pPr>
      <w:r>
        <w:separator/>
      </w:r>
    </w:p>
  </w:endnote>
  <w:endnote w:type="continuationSeparator" w:id="0">
    <w:p w14:paraId="39AE7A21" w14:textId="77777777" w:rsidR="0088523E" w:rsidRDefault="0088523E" w:rsidP="0094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279760"/>
      <w:docPartObj>
        <w:docPartGallery w:val="Page Numbers (Bottom of Page)"/>
        <w:docPartUnique/>
      </w:docPartObj>
    </w:sdtPr>
    <w:sdtEndPr/>
    <w:sdtContent>
      <w:p w14:paraId="1204B789" w14:textId="12B012E9" w:rsidR="00A057F4" w:rsidRDefault="00A057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9202B7" w14:textId="77777777" w:rsidR="00A057F4" w:rsidRDefault="00A05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8CE5" w14:textId="77777777" w:rsidR="0088523E" w:rsidRDefault="0088523E" w:rsidP="00940C97">
      <w:pPr>
        <w:spacing w:after="0" w:line="240" w:lineRule="auto"/>
      </w:pPr>
      <w:r>
        <w:separator/>
      </w:r>
    </w:p>
  </w:footnote>
  <w:footnote w:type="continuationSeparator" w:id="0">
    <w:p w14:paraId="10FA02A6" w14:textId="77777777" w:rsidR="0088523E" w:rsidRDefault="0088523E" w:rsidP="0094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6E32" w14:textId="08D12046" w:rsidR="00940C97" w:rsidRPr="003A15FC" w:rsidRDefault="003A15FC">
    <w:pPr>
      <w:pStyle w:val="Nagwek"/>
      <w:rPr>
        <w:rFonts w:ascii="Cambria" w:hAnsi="Cambria"/>
        <w:sz w:val="16"/>
        <w:szCs w:val="16"/>
      </w:rPr>
    </w:pPr>
    <w:r w:rsidRPr="003A15FC">
      <w:rPr>
        <w:rFonts w:ascii="Cambria" w:hAnsi="Cambria"/>
        <w:sz w:val="16"/>
        <w:szCs w:val="16"/>
      </w:rPr>
      <w:t>S.270.</w:t>
    </w:r>
    <w:r w:rsidR="00E14AE0">
      <w:rPr>
        <w:rFonts w:ascii="Cambria" w:hAnsi="Cambria"/>
        <w:sz w:val="16"/>
        <w:szCs w:val="16"/>
      </w:rPr>
      <w:t>12</w:t>
    </w:r>
    <w:r w:rsidRPr="003A15FC">
      <w:rPr>
        <w:rFonts w:ascii="Cambria" w:hAnsi="Cambria"/>
        <w:sz w:val="16"/>
        <w:szCs w:val="16"/>
      </w:rPr>
      <w:t>.202</w:t>
    </w:r>
    <w:r w:rsidR="00E14AE0">
      <w:rPr>
        <w:rFonts w:ascii="Cambria" w:hAnsi="Cambria"/>
        <w:sz w:val="16"/>
        <w:szCs w:val="16"/>
      </w:rPr>
      <w:t>1</w:t>
    </w:r>
    <w:r w:rsidRPr="003A15FC">
      <w:rPr>
        <w:rFonts w:ascii="Cambria" w:hAnsi="Cambria"/>
        <w:sz w:val="16"/>
        <w:szCs w:val="16"/>
      </w:rPr>
      <w:t xml:space="preserve"> - Dostawa paliw i płynów do spryskiwaczy do samochodów służbowych Nadleśnictwa Białowieża w 202</w:t>
    </w:r>
    <w:r w:rsidR="00E14AE0">
      <w:rPr>
        <w:rFonts w:ascii="Cambria" w:hAnsi="Cambria"/>
        <w:sz w:val="16"/>
        <w:szCs w:val="16"/>
      </w:rPr>
      <w:t>2</w:t>
    </w:r>
    <w:r w:rsidRPr="003A15FC">
      <w:rPr>
        <w:rFonts w:ascii="Cambria" w:hAnsi="Cambria"/>
        <w:sz w:val="16"/>
        <w:szCs w:val="16"/>
      </w:rPr>
      <w:t xml:space="preserve"> roku.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27"/>
    <w:rsid w:val="00056F87"/>
    <w:rsid w:val="00061827"/>
    <w:rsid w:val="000B7D38"/>
    <w:rsid w:val="003A15FC"/>
    <w:rsid w:val="00571964"/>
    <w:rsid w:val="0088523E"/>
    <w:rsid w:val="008C4AA9"/>
    <w:rsid w:val="00940C97"/>
    <w:rsid w:val="00A057F4"/>
    <w:rsid w:val="00C4230B"/>
    <w:rsid w:val="00E14AE0"/>
    <w:rsid w:val="00E957F2"/>
    <w:rsid w:val="00E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60DD"/>
  <w15:chartTrackingRefBased/>
  <w15:docId w15:val="{F39C91C7-C520-4334-95CE-952027B1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D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0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C97"/>
  </w:style>
  <w:style w:type="paragraph" w:styleId="Stopka">
    <w:name w:val="footer"/>
    <w:basedOn w:val="Normalny"/>
    <w:link w:val="StopkaZnak"/>
    <w:uiPriority w:val="99"/>
    <w:unhideWhenUsed/>
    <w:rsid w:val="00940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C97"/>
  </w:style>
  <w:style w:type="character" w:styleId="Hipercze">
    <w:name w:val="Hyperlink"/>
    <w:basedOn w:val="Domylnaczcionkaakapitu"/>
    <w:uiPriority w:val="99"/>
    <w:unhideWhenUsed/>
    <w:rsid w:val="008C4A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4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alowieza.faktura@bialystok.lasy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1340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Białowieża - Aneta Zinkiewicz</dc:creator>
  <cp:keywords/>
  <dc:description/>
  <cp:lastModifiedBy>Andrzej Siemieniaka</cp:lastModifiedBy>
  <cp:revision>4</cp:revision>
  <dcterms:created xsi:type="dcterms:W3CDTF">2020-12-15T09:20:00Z</dcterms:created>
  <dcterms:modified xsi:type="dcterms:W3CDTF">2021-12-22T09:55:00Z</dcterms:modified>
</cp:coreProperties>
</file>