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EA77" w14:textId="51D903B0" w:rsidR="001E28C2" w:rsidRPr="00AE745C" w:rsidRDefault="001E28C2" w:rsidP="00AE745C">
      <w:pPr>
        <w:pStyle w:val="podpunkt"/>
        <w:pageBreakBefore/>
        <w:suppressAutoHyphens w:val="0"/>
        <w:spacing w:line="295" w:lineRule="auto"/>
        <w:jc w:val="right"/>
        <w:rPr>
          <w:rFonts w:asciiTheme="minorHAnsi" w:hAnsiTheme="minorHAnsi"/>
          <w:b/>
          <w:sz w:val="22"/>
          <w:szCs w:val="22"/>
        </w:rPr>
      </w:pPr>
      <w:r w:rsidRPr="00AE745C">
        <w:rPr>
          <w:rFonts w:asciiTheme="minorHAnsi" w:hAnsiTheme="minorHAnsi"/>
          <w:b/>
          <w:sz w:val="22"/>
          <w:szCs w:val="22"/>
        </w:rPr>
        <w:t>Załącznik nr 1</w:t>
      </w:r>
      <w:r w:rsidR="008E5DE9" w:rsidRPr="00AE745C">
        <w:rPr>
          <w:rFonts w:asciiTheme="minorHAnsi" w:hAnsiTheme="minorHAnsi"/>
          <w:b/>
          <w:sz w:val="22"/>
          <w:szCs w:val="22"/>
        </w:rPr>
        <w:t>0</w:t>
      </w:r>
      <w:r w:rsidRPr="00AE745C">
        <w:rPr>
          <w:rFonts w:asciiTheme="minorHAnsi" w:hAnsiTheme="minorHAnsi"/>
          <w:b/>
          <w:sz w:val="22"/>
          <w:szCs w:val="22"/>
        </w:rPr>
        <w:t>b do SWZ</w:t>
      </w:r>
    </w:p>
    <w:p w14:paraId="2954D509" w14:textId="7FCEEBD6" w:rsidR="001E28C2" w:rsidRPr="00AE745C" w:rsidRDefault="001E28C2" w:rsidP="00AE745C">
      <w:pPr>
        <w:spacing w:after="200" w:line="295" w:lineRule="auto"/>
        <w:rPr>
          <w:rFonts w:eastAsia="Times New Roman" w:cs="Times New Roman"/>
          <w:b/>
          <w:i/>
          <w:lang w:eastAsia="pl-PL"/>
        </w:rPr>
      </w:pPr>
      <w:r w:rsidRPr="00AE745C">
        <w:rPr>
          <w:rFonts w:eastAsia="Times New Roman" w:cs="Times New Roman"/>
          <w:lang w:eastAsia="pl-PL"/>
        </w:rPr>
        <w:t xml:space="preserve">Oznaczenie sprawy: </w:t>
      </w:r>
      <w:r w:rsidRPr="00AE745C">
        <w:rPr>
          <w:rFonts w:eastAsia="Times New Roman" w:cs="Times New Roman"/>
          <w:b/>
        </w:rPr>
        <w:t>RZ.271.</w:t>
      </w:r>
      <w:r w:rsidR="00674262" w:rsidRPr="00AE745C">
        <w:rPr>
          <w:rFonts w:cs="Times New Roman"/>
          <w:b/>
        </w:rPr>
        <w:t>15</w:t>
      </w:r>
      <w:r w:rsidRPr="00AE745C">
        <w:rPr>
          <w:rFonts w:cs="Times New Roman"/>
          <w:b/>
        </w:rPr>
        <w:t>.202</w:t>
      </w:r>
      <w:r w:rsidR="00674262" w:rsidRPr="00AE745C">
        <w:rPr>
          <w:rFonts w:cs="Times New Roman"/>
          <w:b/>
        </w:rPr>
        <w:t>3</w:t>
      </w:r>
    </w:p>
    <w:p w14:paraId="367D9336" w14:textId="77777777" w:rsidR="001E28C2" w:rsidRPr="00AE745C" w:rsidRDefault="001E28C2" w:rsidP="00AE745C">
      <w:pPr>
        <w:spacing w:after="0" w:line="295" w:lineRule="auto"/>
        <w:ind w:left="4395"/>
        <w:jc w:val="center"/>
        <w:rPr>
          <w:rFonts w:cs="Times New Roman"/>
          <w:b/>
        </w:rPr>
      </w:pPr>
      <w:r w:rsidRPr="00AE745C">
        <w:rPr>
          <w:rFonts w:cs="Times New Roman"/>
          <w:b/>
        </w:rPr>
        <w:t>Zamawiający:</w:t>
      </w:r>
    </w:p>
    <w:p w14:paraId="0A854966" w14:textId="77777777" w:rsidR="001E28C2" w:rsidRPr="00AE745C" w:rsidRDefault="001E28C2" w:rsidP="00AE745C">
      <w:pPr>
        <w:spacing w:after="0" w:line="295" w:lineRule="auto"/>
        <w:ind w:left="4395"/>
        <w:jc w:val="center"/>
        <w:rPr>
          <w:rFonts w:cs="Times New Roman"/>
          <w:b/>
        </w:rPr>
      </w:pPr>
      <w:r w:rsidRPr="00AE745C">
        <w:rPr>
          <w:rFonts w:cs="Times New Roman"/>
          <w:b/>
        </w:rPr>
        <w:t xml:space="preserve">GMINA TRZEBIATÓW </w:t>
      </w:r>
      <w:r w:rsidRPr="00AE745C">
        <w:rPr>
          <w:rFonts w:cs="Times New Roman"/>
        </w:rPr>
        <w:t>(NIP: 857-19-22-079)</w:t>
      </w:r>
    </w:p>
    <w:p w14:paraId="365D8C2C" w14:textId="77777777" w:rsidR="001E28C2" w:rsidRPr="00AE745C" w:rsidRDefault="001E28C2" w:rsidP="00AE745C">
      <w:pPr>
        <w:spacing w:after="0" w:line="295" w:lineRule="auto"/>
        <w:ind w:left="4395"/>
        <w:jc w:val="center"/>
        <w:rPr>
          <w:rFonts w:cs="Times New Roman"/>
        </w:rPr>
      </w:pPr>
      <w:r w:rsidRPr="00AE745C">
        <w:rPr>
          <w:rFonts w:cs="Times New Roman"/>
        </w:rPr>
        <w:t xml:space="preserve">    z siedzibą w: Urząd Miejski w Trzebiatowie,</w:t>
      </w:r>
    </w:p>
    <w:p w14:paraId="3DD73DB7" w14:textId="77777777" w:rsidR="001E28C2" w:rsidRPr="00AE745C" w:rsidRDefault="001E28C2" w:rsidP="00AE745C">
      <w:pPr>
        <w:spacing w:after="0" w:line="295" w:lineRule="auto"/>
        <w:ind w:left="4395"/>
        <w:jc w:val="center"/>
        <w:rPr>
          <w:rFonts w:cs="Times New Roman"/>
        </w:rPr>
      </w:pPr>
      <w:r w:rsidRPr="00AE745C">
        <w:rPr>
          <w:rFonts w:cs="Times New Roman"/>
        </w:rPr>
        <w:t>ul. Rynek 1, 72-320 Trzebiatów</w:t>
      </w:r>
    </w:p>
    <w:p w14:paraId="796734D7" w14:textId="29FAA618" w:rsidR="00D81585" w:rsidRPr="00AE745C" w:rsidRDefault="00D81585" w:rsidP="00AE745C">
      <w:pPr>
        <w:spacing w:after="0" w:line="295" w:lineRule="auto"/>
        <w:rPr>
          <w:rFonts w:cs="Arial"/>
          <w:b/>
        </w:rPr>
      </w:pPr>
      <w:r w:rsidRPr="00AE745C">
        <w:rPr>
          <w:rFonts w:cs="Arial"/>
          <w:b/>
        </w:rPr>
        <w:t>Podmiot udostępniający zasoby:</w:t>
      </w:r>
    </w:p>
    <w:p w14:paraId="076317AA" w14:textId="77777777" w:rsidR="00D81585" w:rsidRPr="00AE745C" w:rsidRDefault="00D81585" w:rsidP="00AE745C">
      <w:pPr>
        <w:spacing w:after="0" w:line="295" w:lineRule="auto"/>
        <w:ind w:right="5954"/>
        <w:rPr>
          <w:rFonts w:cs="Arial"/>
        </w:rPr>
      </w:pPr>
      <w:r w:rsidRPr="00AE745C">
        <w:rPr>
          <w:rFonts w:cs="Arial"/>
        </w:rPr>
        <w:t>………………………………………………………………………………</w:t>
      </w:r>
    </w:p>
    <w:p w14:paraId="7F8F9C76" w14:textId="77777777" w:rsidR="00D81585" w:rsidRPr="000F223C" w:rsidRDefault="00D81585" w:rsidP="00AE745C">
      <w:pPr>
        <w:spacing w:line="295" w:lineRule="auto"/>
        <w:ind w:right="5953"/>
        <w:rPr>
          <w:rFonts w:cs="Arial"/>
          <w:i/>
          <w:sz w:val="18"/>
          <w:szCs w:val="18"/>
        </w:rPr>
      </w:pPr>
      <w:r w:rsidRPr="000F223C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0F223C">
        <w:rPr>
          <w:rFonts w:cs="Arial"/>
          <w:i/>
          <w:sz w:val="18"/>
          <w:szCs w:val="18"/>
        </w:rPr>
        <w:t>CEiDG</w:t>
      </w:r>
      <w:proofErr w:type="spellEnd"/>
      <w:r w:rsidRPr="000F223C">
        <w:rPr>
          <w:rFonts w:cs="Arial"/>
          <w:i/>
          <w:sz w:val="18"/>
          <w:szCs w:val="18"/>
        </w:rPr>
        <w:t>)</w:t>
      </w:r>
    </w:p>
    <w:p w14:paraId="4372548D" w14:textId="77777777" w:rsidR="00D81585" w:rsidRPr="00AE745C" w:rsidRDefault="00D81585" w:rsidP="00AE745C">
      <w:pPr>
        <w:spacing w:after="0" w:line="295" w:lineRule="auto"/>
        <w:rPr>
          <w:rFonts w:cs="Arial"/>
          <w:u w:val="single"/>
        </w:rPr>
      </w:pPr>
      <w:r w:rsidRPr="00AE745C">
        <w:rPr>
          <w:rFonts w:cs="Arial"/>
          <w:u w:val="single"/>
        </w:rPr>
        <w:t>reprezentowany przez:</w:t>
      </w:r>
    </w:p>
    <w:p w14:paraId="14227E77" w14:textId="77777777" w:rsidR="00D81585" w:rsidRPr="00AE745C" w:rsidRDefault="00D81585" w:rsidP="00AE745C">
      <w:pPr>
        <w:spacing w:after="0" w:line="295" w:lineRule="auto"/>
        <w:ind w:right="5954"/>
        <w:rPr>
          <w:rFonts w:cs="Arial"/>
        </w:rPr>
      </w:pPr>
      <w:r w:rsidRPr="00AE745C">
        <w:rPr>
          <w:rFonts w:cs="Arial"/>
        </w:rPr>
        <w:t>………………………………………………………………………………</w:t>
      </w:r>
    </w:p>
    <w:p w14:paraId="0A5A5B86" w14:textId="77777777" w:rsidR="00D81585" w:rsidRPr="000F223C" w:rsidRDefault="00D81585" w:rsidP="00AE745C">
      <w:pPr>
        <w:spacing w:after="0" w:line="295" w:lineRule="auto"/>
        <w:ind w:right="5953"/>
        <w:rPr>
          <w:rFonts w:cs="Arial"/>
          <w:i/>
          <w:sz w:val="18"/>
          <w:szCs w:val="18"/>
        </w:rPr>
      </w:pPr>
      <w:r w:rsidRPr="000F223C">
        <w:rPr>
          <w:rFonts w:cs="Arial"/>
          <w:i/>
          <w:sz w:val="18"/>
          <w:szCs w:val="18"/>
        </w:rPr>
        <w:t>(imię, nazwisko, stanowisko/podstawa do reprezentacji)</w:t>
      </w:r>
    </w:p>
    <w:p w14:paraId="4775D150" w14:textId="77777777" w:rsidR="00D81585" w:rsidRPr="00AE745C" w:rsidRDefault="00D81585" w:rsidP="00AE745C">
      <w:pPr>
        <w:spacing w:line="295" w:lineRule="auto"/>
        <w:rPr>
          <w:rFonts w:cs="Arial"/>
        </w:rPr>
      </w:pPr>
    </w:p>
    <w:p w14:paraId="0DEBB54B" w14:textId="77777777" w:rsidR="00D81585" w:rsidRPr="00AE745C" w:rsidRDefault="00D81585" w:rsidP="00AE745C">
      <w:pPr>
        <w:spacing w:after="0" w:line="295" w:lineRule="auto"/>
        <w:rPr>
          <w:rFonts w:cs="Arial"/>
          <w:b/>
        </w:rPr>
      </w:pPr>
    </w:p>
    <w:p w14:paraId="2696BFCF" w14:textId="1F9B97D1" w:rsidR="00D81585" w:rsidRPr="00AE745C" w:rsidRDefault="00D81585" w:rsidP="00AE745C">
      <w:pPr>
        <w:spacing w:after="120" w:line="295" w:lineRule="auto"/>
        <w:jc w:val="center"/>
        <w:rPr>
          <w:rFonts w:cs="Arial"/>
          <w:b/>
          <w:sz w:val="28"/>
          <w:szCs w:val="28"/>
          <w:u w:val="single"/>
        </w:rPr>
      </w:pPr>
      <w:r w:rsidRPr="00AE745C">
        <w:rPr>
          <w:rFonts w:cs="Arial"/>
          <w:b/>
          <w:sz w:val="28"/>
          <w:szCs w:val="28"/>
          <w:u w:val="single"/>
        </w:rPr>
        <w:t xml:space="preserve">Oświadczenia podmiotu udostępniającego zasoby </w:t>
      </w:r>
    </w:p>
    <w:p w14:paraId="2B9281D7" w14:textId="6862CADA" w:rsidR="005E21A9" w:rsidRPr="00AE745C" w:rsidRDefault="005E21A9" w:rsidP="00AE745C">
      <w:pPr>
        <w:spacing w:before="120" w:after="0" w:line="295" w:lineRule="auto"/>
        <w:jc w:val="center"/>
        <w:rPr>
          <w:rFonts w:cs="Arial"/>
          <w:b/>
          <w:caps/>
          <w:u w:val="single"/>
        </w:rPr>
      </w:pPr>
      <w:r w:rsidRPr="00AE745C">
        <w:rPr>
          <w:rFonts w:cs="Arial"/>
          <w:b/>
          <w:u w:val="single"/>
        </w:rPr>
        <w:t>DOTYCZĄCE PRZESŁANEK WYKLUCZENIA Z ART. 5K ROZPORZĄD</w:t>
      </w:r>
      <w:r w:rsidR="001E28C2" w:rsidRPr="00AE745C">
        <w:rPr>
          <w:rFonts w:cs="Arial"/>
          <w:b/>
          <w:u w:val="single"/>
        </w:rPr>
        <w:t>ZENIA 833/2014 ORAZ </w:t>
      </w:r>
      <w:r w:rsidR="00F70F68">
        <w:rPr>
          <w:rFonts w:cs="Arial"/>
          <w:b/>
          <w:u w:val="single"/>
        </w:rPr>
        <w:t>ART. 7 UST. </w:t>
      </w:r>
      <w:bookmarkStart w:id="0" w:name="_GoBack"/>
      <w:bookmarkEnd w:id="0"/>
      <w:r w:rsidRPr="00AE745C">
        <w:rPr>
          <w:rFonts w:cs="Arial"/>
          <w:b/>
          <w:u w:val="single"/>
        </w:rPr>
        <w:t xml:space="preserve">1 USTAWY </w:t>
      </w:r>
      <w:r w:rsidRPr="00AE745C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AE745C" w:rsidRDefault="00D81585" w:rsidP="00AE745C">
      <w:pPr>
        <w:spacing w:before="120" w:after="0" w:line="295" w:lineRule="auto"/>
        <w:jc w:val="center"/>
        <w:rPr>
          <w:rFonts w:cs="Arial"/>
          <w:b/>
          <w:u w:val="single"/>
        </w:rPr>
      </w:pPr>
      <w:r w:rsidRPr="00AE745C">
        <w:rPr>
          <w:rFonts w:cs="Arial"/>
          <w:b/>
        </w:rPr>
        <w:t>składane na podstawie art. 125 ust. 5 ustawy Pzp</w:t>
      </w:r>
    </w:p>
    <w:p w14:paraId="07F37240" w14:textId="77777777" w:rsidR="001E28C2" w:rsidRPr="00AE745C" w:rsidRDefault="001E28C2" w:rsidP="00AE745C">
      <w:pPr>
        <w:spacing w:before="240" w:after="0" w:line="295" w:lineRule="auto"/>
        <w:ind w:firstLine="709"/>
        <w:jc w:val="both"/>
        <w:rPr>
          <w:rFonts w:cs="Arial"/>
        </w:rPr>
      </w:pPr>
      <w:r w:rsidRPr="00AE745C">
        <w:rPr>
          <w:rFonts w:cs="Arial"/>
        </w:rPr>
        <w:t xml:space="preserve">Na potrzeby postępowania o udzielenie zamówienia publicznego pn. </w:t>
      </w:r>
      <w:r w:rsidRPr="00AE745C">
        <w:rPr>
          <w:rFonts w:cs="Arial"/>
          <w:b/>
        </w:rPr>
        <w:t>„Odbiór i transport odpadów komunalnych od właścicieli nieruchomości zamieszkałych, mieszanych oraz nieruchomości, na których znajdują się domki letniskowe, w gminie Trzebiatów”</w:t>
      </w:r>
      <w:r w:rsidRPr="00AE745C">
        <w:rPr>
          <w:rFonts w:cs="Arial"/>
        </w:rPr>
        <w:t>,</w:t>
      </w:r>
      <w:r w:rsidRPr="00AE745C">
        <w:rPr>
          <w:rFonts w:cs="Arial"/>
          <w:i/>
        </w:rPr>
        <w:t xml:space="preserve"> </w:t>
      </w:r>
      <w:r w:rsidRPr="00AE745C">
        <w:rPr>
          <w:rFonts w:cs="Arial"/>
        </w:rPr>
        <w:t xml:space="preserve">prowadzonego przez </w:t>
      </w:r>
      <w:r w:rsidRPr="00AE745C">
        <w:rPr>
          <w:rFonts w:cs="Arial"/>
          <w:b/>
        </w:rPr>
        <w:t>Gminę Trzebiatów</w:t>
      </w:r>
      <w:r w:rsidRPr="00AE745C">
        <w:rPr>
          <w:rFonts w:cs="Arial"/>
          <w:i/>
        </w:rPr>
        <w:t xml:space="preserve">, </w:t>
      </w:r>
      <w:r w:rsidRPr="00AE745C">
        <w:rPr>
          <w:rFonts w:cs="Arial"/>
        </w:rPr>
        <w:t>oświadczam, co następuje:</w:t>
      </w:r>
    </w:p>
    <w:p w14:paraId="0C9B0D7A" w14:textId="7FB9E7BA" w:rsidR="00D81585" w:rsidRPr="00AE745C" w:rsidRDefault="00D81585" w:rsidP="00AE745C">
      <w:pPr>
        <w:shd w:val="clear" w:color="auto" w:fill="BFBFBF" w:themeFill="background1" w:themeFillShade="BF"/>
        <w:spacing w:before="360" w:after="0" w:line="295" w:lineRule="auto"/>
        <w:rPr>
          <w:rFonts w:cs="Arial"/>
          <w:b/>
        </w:rPr>
      </w:pPr>
      <w:r w:rsidRPr="00AE745C">
        <w:rPr>
          <w:rFonts w:cs="Arial"/>
          <w:b/>
        </w:rPr>
        <w:t xml:space="preserve">OŚWIADCZENIA DOTYCZĄCE </w:t>
      </w:r>
      <w:r w:rsidR="008573CB" w:rsidRPr="00AE745C">
        <w:rPr>
          <w:rFonts w:cs="Arial"/>
          <w:b/>
        </w:rPr>
        <w:t>PODMIOTU UDOSTEPNIAJĄCEGO ZASOBY</w:t>
      </w:r>
      <w:r w:rsidRPr="00AE745C">
        <w:rPr>
          <w:rFonts w:cs="Arial"/>
          <w:b/>
        </w:rPr>
        <w:t>:</w:t>
      </w:r>
    </w:p>
    <w:p w14:paraId="30CE465B" w14:textId="6AD2E54D" w:rsidR="005B5344" w:rsidRPr="00AE745C" w:rsidRDefault="005B5344" w:rsidP="00AE745C">
      <w:pPr>
        <w:pStyle w:val="Akapitzlist"/>
        <w:numPr>
          <w:ilvl w:val="0"/>
          <w:numId w:val="2"/>
        </w:numPr>
        <w:spacing w:before="360" w:after="0" w:line="295" w:lineRule="auto"/>
        <w:jc w:val="both"/>
        <w:rPr>
          <w:rFonts w:cs="Arial"/>
          <w:b/>
          <w:bCs/>
        </w:rPr>
      </w:pPr>
      <w:r w:rsidRPr="00AE745C">
        <w:rPr>
          <w:rFonts w:cs="Arial"/>
        </w:rPr>
        <w:t xml:space="preserve">Oświadczam, że nie </w:t>
      </w:r>
      <w:r w:rsidR="008C1EE8" w:rsidRPr="00AE745C">
        <w:rPr>
          <w:rFonts w:cs="Arial"/>
        </w:rPr>
        <w:t xml:space="preserve">zachodzą w stosunku do mnie przesłanki </w:t>
      </w:r>
      <w:r w:rsidRPr="00AE745C">
        <w:rPr>
          <w:rFonts w:cs="Arial"/>
        </w:rPr>
        <w:t>wykluczeni</w:t>
      </w:r>
      <w:r w:rsidR="008C1EE8" w:rsidRPr="00AE745C">
        <w:rPr>
          <w:rFonts w:cs="Arial"/>
        </w:rPr>
        <w:t>a</w:t>
      </w:r>
      <w:r w:rsidR="00AE745C" w:rsidRPr="00AE745C">
        <w:rPr>
          <w:rFonts w:cs="Arial"/>
        </w:rPr>
        <w:t xml:space="preserve"> z </w:t>
      </w:r>
      <w:r w:rsidRPr="00AE745C">
        <w:rPr>
          <w:rFonts w:cs="Arial"/>
        </w:rPr>
        <w:t xml:space="preserve">postępowania na podstawie art. 5k rozporządzenia </w:t>
      </w:r>
      <w:r w:rsidR="00AE745C" w:rsidRPr="00AE745C">
        <w:rPr>
          <w:rFonts w:cs="Arial"/>
        </w:rPr>
        <w:t>Rady (UE) nr 833/2014 z dnia 31 </w:t>
      </w:r>
      <w:r w:rsidRPr="00AE745C">
        <w:rPr>
          <w:rFonts w:cs="Arial"/>
        </w:rPr>
        <w:t>lipca 2014 r. dotyczącego środków ograniczających w związku z działaniami Rosji destabilizującymi sytuację na Ukrainie (Dz. Urz. UE nr L 229 z 31.7.2014, str. 1), dalej: rozporządzenie 833/2014, w brzmieniu nadanym rozporządzeniem Rady (UE) 2022/576 w sprawi</w:t>
      </w:r>
      <w:r w:rsidR="000F223C">
        <w:rPr>
          <w:rFonts w:cs="Arial"/>
        </w:rPr>
        <w:t>e zmiany rozporządzenia (UE) nr </w:t>
      </w:r>
      <w:r w:rsidRPr="00AE745C">
        <w:rPr>
          <w:rFonts w:cs="Arial"/>
        </w:rPr>
        <w:t>833/2014 dotyczącego środków ograniczających w związku z działaniami Rosji destabilizującymi sytuację na Ukrainie (Dz. Urz. UE nr L 111 z 8.4.2022, str. 1), dalej: rozporządzenie 2022/576.</w:t>
      </w:r>
      <w:r w:rsidRPr="00AE745C">
        <w:rPr>
          <w:rStyle w:val="Odwoanieprzypisudolnego"/>
          <w:rFonts w:cs="Arial"/>
        </w:rPr>
        <w:footnoteReference w:id="1"/>
      </w:r>
    </w:p>
    <w:p w14:paraId="746DDE02" w14:textId="0D87C831" w:rsidR="005B5344" w:rsidRPr="00AE745C" w:rsidRDefault="005B5344" w:rsidP="00AE745C">
      <w:pPr>
        <w:pStyle w:val="NormalnyWeb"/>
        <w:numPr>
          <w:ilvl w:val="0"/>
          <w:numId w:val="2"/>
        </w:numPr>
        <w:spacing w:after="0" w:line="295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E745C">
        <w:rPr>
          <w:rFonts w:asciiTheme="minorHAnsi" w:hAnsiTheme="minorHAnsi" w:cs="Arial"/>
          <w:sz w:val="22"/>
          <w:szCs w:val="22"/>
        </w:rPr>
        <w:lastRenderedPageBreak/>
        <w:t>Oświadczam, że nie zachodzą w stosunku do mnie przesłank</w:t>
      </w:r>
      <w:r w:rsidR="000F223C">
        <w:rPr>
          <w:rFonts w:asciiTheme="minorHAnsi" w:hAnsiTheme="minorHAnsi" w:cs="Arial"/>
          <w:sz w:val="22"/>
          <w:szCs w:val="22"/>
        </w:rPr>
        <w:t>i wykluczenia z postępowania na </w:t>
      </w:r>
      <w:r w:rsidRPr="00AE745C">
        <w:rPr>
          <w:rFonts w:asciiTheme="minorHAnsi" w:hAnsiTheme="minorHAnsi" w:cs="Arial"/>
          <w:sz w:val="22"/>
          <w:szCs w:val="22"/>
        </w:rPr>
        <w:t xml:space="preserve">podstawie art. </w:t>
      </w:r>
      <w:r w:rsidRPr="00AE745C">
        <w:rPr>
          <w:rFonts w:asciiTheme="minorHAnsi" w:eastAsia="Times New Roman" w:hAnsiTheme="minorHAnsi" w:cs="Arial"/>
          <w:color w:val="222222"/>
          <w:sz w:val="22"/>
          <w:szCs w:val="22"/>
          <w:lang w:eastAsia="pl-PL"/>
        </w:rPr>
        <w:t xml:space="preserve">7 ust. 1 ustawy </w:t>
      </w:r>
      <w:r w:rsidRPr="00AE745C">
        <w:rPr>
          <w:rFonts w:asciiTheme="minorHAnsi" w:hAnsiTheme="minorHAnsi" w:cs="Arial"/>
          <w:color w:val="222222"/>
          <w:sz w:val="22"/>
          <w:szCs w:val="22"/>
        </w:rPr>
        <w:t>z dnia 13 kwietnia 2022 r.</w:t>
      </w:r>
      <w:r w:rsidR="000F223C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o szczególnych rozwiązaniach w </w:t>
      </w:r>
      <w:r w:rsidRPr="00AE745C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AE745C">
        <w:rPr>
          <w:rFonts w:asciiTheme="minorHAnsi" w:hAnsiTheme="minorHAnsi" w:cs="Arial"/>
          <w:color w:val="222222"/>
          <w:sz w:val="22"/>
          <w:szCs w:val="22"/>
        </w:rPr>
        <w:t>(</w:t>
      </w:r>
      <w:r w:rsidR="00455AA0" w:rsidRPr="00AE745C">
        <w:rPr>
          <w:rFonts w:asciiTheme="minorHAnsi" w:hAnsiTheme="minorHAnsi" w:cs="Arial"/>
          <w:color w:val="222222"/>
          <w:sz w:val="22"/>
          <w:szCs w:val="22"/>
        </w:rPr>
        <w:t>Dz.U. z 2023 r. poz. 1497</w:t>
      </w:r>
      <w:r w:rsidRPr="00AE745C">
        <w:rPr>
          <w:rFonts w:asciiTheme="minorHAnsi" w:hAnsiTheme="minorHAnsi" w:cs="Arial"/>
          <w:color w:val="222222"/>
          <w:sz w:val="22"/>
          <w:szCs w:val="22"/>
        </w:rPr>
        <w:t>)</w:t>
      </w:r>
      <w:r w:rsidRPr="00AE745C">
        <w:rPr>
          <w:rFonts w:asciiTheme="minorHAnsi" w:hAnsiTheme="minorHAnsi" w:cs="Arial"/>
          <w:i/>
          <w:iCs/>
          <w:color w:val="222222"/>
          <w:sz w:val="22"/>
          <w:szCs w:val="22"/>
        </w:rPr>
        <w:t>.</w:t>
      </w:r>
      <w:r w:rsidR="004B1DD2" w:rsidRPr="00AE745C">
        <w:rPr>
          <w:rStyle w:val="Odwoanieprzypisudolnego"/>
          <w:rFonts w:asciiTheme="minorHAnsi" w:hAnsiTheme="minorHAnsi" w:cs="Arial"/>
          <w:color w:val="222222"/>
          <w:sz w:val="22"/>
          <w:szCs w:val="22"/>
        </w:rPr>
        <w:footnoteReference w:id="2"/>
      </w:r>
    </w:p>
    <w:p w14:paraId="7937DD53" w14:textId="77777777" w:rsidR="00D81585" w:rsidRPr="00AE745C" w:rsidRDefault="00D81585" w:rsidP="00AE745C">
      <w:pPr>
        <w:spacing w:after="0" w:line="295" w:lineRule="auto"/>
        <w:ind w:left="5664" w:firstLine="708"/>
        <w:jc w:val="both"/>
        <w:rPr>
          <w:rFonts w:cs="Arial"/>
          <w:i/>
        </w:rPr>
      </w:pPr>
    </w:p>
    <w:p w14:paraId="6F32AFEA" w14:textId="77777777" w:rsidR="00D81585" w:rsidRPr="00AE745C" w:rsidRDefault="00D81585" w:rsidP="00AE745C">
      <w:pPr>
        <w:shd w:val="clear" w:color="auto" w:fill="BFBFBF" w:themeFill="background1" w:themeFillShade="BF"/>
        <w:spacing w:after="0" w:line="295" w:lineRule="auto"/>
        <w:jc w:val="both"/>
        <w:rPr>
          <w:rFonts w:cs="Arial"/>
          <w:b/>
        </w:rPr>
      </w:pPr>
      <w:r w:rsidRPr="00AE745C">
        <w:rPr>
          <w:rFonts w:cs="Arial"/>
          <w:b/>
        </w:rPr>
        <w:t>OŚWIADCZENIE DOTYCZĄCE PODANYCH INFORMACJI:</w:t>
      </w:r>
    </w:p>
    <w:p w14:paraId="06939108" w14:textId="77777777" w:rsidR="00D81585" w:rsidRPr="00AE745C" w:rsidRDefault="00D81585" w:rsidP="00AE745C">
      <w:pPr>
        <w:spacing w:after="0" w:line="295" w:lineRule="auto"/>
        <w:jc w:val="both"/>
        <w:rPr>
          <w:rFonts w:cs="Arial"/>
          <w:b/>
        </w:rPr>
      </w:pPr>
    </w:p>
    <w:p w14:paraId="662F9E78" w14:textId="1E77027A" w:rsidR="00D81585" w:rsidRPr="00AE745C" w:rsidRDefault="00D81585" w:rsidP="00AE745C">
      <w:pPr>
        <w:spacing w:after="0" w:line="295" w:lineRule="auto"/>
        <w:jc w:val="both"/>
        <w:rPr>
          <w:rFonts w:cs="Arial"/>
        </w:rPr>
      </w:pPr>
      <w:r w:rsidRPr="00AE745C">
        <w:rPr>
          <w:rFonts w:cs="Arial"/>
        </w:rPr>
        <w:t>Oświadczam, że wszystkie informacje podane w powyższ</w:t>
      </w:r>
      <w:r w:rsidR="000F223C">
        <w:rPr>
          <w:rFonts w:cs="Arial"/>
        </w:rPr>
        <w:t>ych oświadczeniach są aktualne i zgodne z </w:t>
      </w:r>
      <w:r w:rsidRPr="00AE745C">
        <w:rPr>
          <w:rFonts w:cs="Arial"/>
        </w:rPr>
        <w:t>prawdą oraz zostały przedstawione z pełną świadomością konsekwencji wprowadzenia zamawiającego w błąd przy przedstawianiu informacji.</w:t>
      </w:r>
    </w:p>
    <w:p w14:paraId="0A644F58" w14:textId="77777777" w:rsidR="00D81585" w:rsidRPr="00AE745C" w:rsidRDefault="00D81585" w:rsidP="00AE745C">
      <w:pPr>
        <w:spacing w:after="0" w:line="295" w:lineRule="auto"/>
        <w:jc w:val="both"/>
        <w:rPr>
          <w:rFonts w:cs="Arial"/>
        </w:rPr>
      </w:pPr>
    </w:p>
    <w:p w14:paraId="45448942" w14:textId="77777777" w:rsidR="00D81585" w:rsidRPr="00AE745C" w:rsidRDefault="00D81585" w:rsidP="00AE745C">
      <w:pPr>
        <w:shd w:val="clear" w:color="auto" w:fill="BFBFBF" w:themeFill="background1" w:themeFillShade="BF"/>
        <w:spacing w:after="120" w:line="295" w:lineRule="auto"/>
        <w:jc w:val="both"/>
        <w:rPr>
          <w:rFonts w:cs="Arial"/>
          <w:b/>
        </w:rPr>
      </w:pPr>
      <w:r w:rsidRPr="00AE745C">
        <w:rPr>
          <w:rFonts w:cs="Arial"/>
          <w:b/>
        </w:rPr>
        <w:t>INFORMACJA DOTYCZĄCA DOSTĘPU DO PODMIOTOWYCH ŚRODKÓW DOWODOWYCH:</w:t>
      </w:r>
    </w:p>
    <w:p w14:paraId="71527BD8" w14:textId="590B3E7B" w:rsidR="00D81585" w:rsidRPr="00AE745C" w:rsidRDefault="00D81585" w:rsidP="00AE745C">
      <w:pPr>
        <w:spacing w:after="120" w:line="295" w:lineRule="auto"/>
        <w:jc w:val="both"/>
        <w:rPr>
          <w:rFonts w:cs="Arial"/>
        </w:rPr>
      </w:pPr>
      <w:r w:rsidRPr="00AE745C">
        <w:rPr>
          <w:rFonts w:cs="Arial"/>
        </w:rPr>
        <w:t xml:space="preserve">Wskazuję następujące podmiotowe środki dowodowe, które można uzyskać za pomocą </w:t>
      </w:r>
      <w:r w:rsidR="000F223C">
        <w:rPr>
          <w:rFonts w:cs="Arial"/>
        </w:rPr>
        <w:t>bezpłatnych i </w:t>
      </w:r>
      <w:r w:rsidRPr="00AE745C">
        <w:rPr>
          <w:rFonts w:cs="Arial"/>
        </w:rPr>
        <w:t>ogólnodostępnych baz danych, oraz</w:t>
      </w:r>
      <w:r w:rsidRPr="00AE745C">
        <w:t xml:space="preserve"> </w:t>
      </w:r>
      <w:r w:rsidRPr="00AE745C">
        <w:rPr>
          <w:rFonts w:cs="Arial"/>
        </w:rPr>
        <w:t>dane umożliwiające dostęp do tych środków:</w:t>
      </w:r>
    </w:p>
    <w:p w14:paraId="046609A1" w14:textId="77777777" w:rsidR="00D81585" w:rsidRPr="00AE745C" w:rsidRDefault="00D81585" w:rsidP="00AE745C">
      <w:pPr>
        <w:spacing w:after="0" w:line="295" w:lineRule="auto"/>
        <w:jc w:val="both"/>
        <w:rPr>
          <w:rFonts w:cs="Arial"/>
        </w:rPr>
      </w:pPr>
      <w:r w:rsidRPr="00AE745C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AE745C" w:rsidRDefault="00D81585" w:rsidP="00AE745C">
      <w:pPr>
        <w:spacing w:after="0" w:line="295" w:lineRule="auto"/>
        <w:jc w:val="both"/>
        <w:rPr>
          <w:rFonts w:cs="Arial"/>
        </w:rPr>
      </w:pPr>
      <w:r w:rsidRPr="00AE745C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AE745C" w:rsidRDefault="00D81585" w:rsidP="00AE745C">
      <w:pPr>
        <w:spacing w:after="0" w:line="295" w:lineRule="auto"/>
        <w:jc w:val="both"/>
        <w:rPr>
          <w:rFonts w:cs="Arial"/>
        </w:rPr>
      </w:pPr>
      <w:r w:rsidRPr="00AE745C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AE745C" w:rsidRDefault="00D81585" w:rsidP="00AE745C">
      <w:pPr>
        <w:spacing w:after="0" w:line="295" w:lineRule="auto"/>
        <w:jc w:val="both"/>
        <w:rPr>
          <w:rFonts w:cs="Arial"/>
        </w:rPr>
      </w:pPr>
      <w:r w:rsidRPr="00AE745C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Default="00916460" w:rsidP="00AE745C">
      <w:pPr>
        <w:spacing w:after="0" w:line="295" w:lineRule="auto"/>
        <w:jc w:val="both"/>
        <w:rPr>
          <w:rFonts w:cs="Arial"/>
        </w:rPr>
      </w:pPr>
    </w:p>
    <w:p w14:paraId="0F1BF2CD" w14:textId="77777777" w:rsidR="006309DD" w:rsidRDefault="006309DD" w:rsidP="00AE745C">
      <w:pPr>
        <w:spacing w:after="0" w:line="295" w:lineRule="auto"/>
        <w:jc w:val="both"/>
        <w:rPr>
          <w:rFonts w:cs="Arial"/>
        </w:rPr>
      </w:pPr>
    </w:p>
    <w:p w14:paraId="3E3E672F" w14:textId="77777777" w:rsidR="006309DD" w:rsidRPr="00AE745C" w:rsidRDefault="006309DD" w:rsidP="00AE745C">
      <w:pPr>
        <w:spacing w:after="0" w:line="295" w:lineRule="auto"/>
        <w:jc w:val="both"/>
        <w:rPr>
          <w:rFonts w:cs="Arial"/>
        </w:rPr>
      </w:pPr>
    </w:p>
    <w:p w14:paraId="62EF6E61" w14:textId="77777777" w:rsidR="00916460" w:rsidRPr="00AE745C" w:rsidRDefault="00916460" w:rsidP="006309DD">
      <w:pPr>
        <w:spacing w:after="0" w:line="295" w:lineRule="auto"/>
        <w:jc w:val="both"/>
        <w:rPr>
          <w:rFonts w:cs="Arial"/>
        </w:rPr>
      </w:pPr>
      <w:r w:rsidRPr="00AE745C">
        <w:rPr>
          <w:rFonts w:cs="Arial"/>
        </w:rPr>
        <w:tab/>
      </w:r>
      <w:r w:rsidRPr="00AE745C">
        <w:rPr>
          <w:rFonts w:cs="Arial"/>
        </w:rPr>
        <w:tab/>
      </w:r>
      <w:r w:rsidRPr="00AE745C">
        <w:rPr>
          <w:rFonts w:cs="Arial"/>
        </w:rPr>
        <w:tab/>
      </w:r>
      <w:r w:rsidRPr="00AE745C">
        <w:rPr>
          <w:rFonts w:cs="Arial"/>
        </w:rPr>
        <w:tab/>
      </w:r>
      <w:r w:rsidRPr="00AE745C">
        <w:rPr>
          <w:rFonts w:cs="Arial"/>
        </w:rPr>
        <w:tab/>
      </w:r>
      <w:r w:rsidRPr="00AE745C">
        <w:rPr>
          <w:rFonts w:cs="Arial"/>
        </w:rPr>
        <w:tab/>
      </w:r>
      <w:r w:rsidRPr="00AE745C">
        <w:rPr>
          <w:rFonts w:cs="Arial"/>
        </w:rPr>
        <w:tab/>
        <w:t>…………………………………….</w:t>
      </w:r>
    </w:p>
    <w:p w14:paraId="166A5B1A" w14:textId="5EA76697" w:rsidR="00916460" w:rsidRPr="000F223C" w:rsidRDefault="00916460" w:rsidP="00AE745C">
      <w:pPr>
        <w:spacing w:line="295" w:lineRule="auto"/>
        <w:jc w:val="both"/>
        <w:rPr>
          <w:rFonts w:cs="Arial"/>
          <w:i/>
          <w:sz w:val="18"/>
          <w:szCs w:val="18"/>
        </w:rPr>
      </w:pPr>
      <w:r w:rsidRPr="000F223C">
        <w:rPr>
          <w:rFonts w:cs="Arial"/>
          <w:sz w:val="18"/>
          <w:szCs w:val="18"/>
        </w:rPr>
        <w:tab/>
      </w:r>
      <w:r w:rsidRPr="000F223C">
        <w:rPr>
          <w:rFonts w:cs="Arial"/>
          <w:sz w:val="18"/>
          <w:szCs w:val="18"/>
        </w:rPr>
        <w:tab/>
      </w:r>
      <w:r w:rsidRPr="000F223C">
        <w:rPr>
          <w:rFonts w:cs="Arial"/>
          <w:sz w:val="18"/>
          <w:szCs w:val="18"/>
        </w:rPr>
        <w:tab/>
      </w:r>
      <w:r w:rsidRPr="000F223C">
        <w:rPr>
          <w:rFonts w:cs="Arial"/>
          <w:sz w:val="18"/>
          <w:szCs w:val="18"/>
        </w:rPr>
        <w:tab/>
      </w:r>
      <w:r w:rsidRPr="000F223C">
        <w:rPr>
          <w:rFonts w:cs="Arial"/>
          <w:sz w:val="18"/>
          <w:szCs w:val="18"/>
        </w:rPr>
        <w:tab/>
      </w:r>
      <w:r w:rsidRPr="000F223C">
        <w:rPr>
          <w:rFonts w:cs="Arial"/>
          <w:sz w:val="18"/>
          <w:szCs w:val="18"/>
        </w:rPr>
        <w:tab/>
      </w:r>
      <w:r w:rsidRPr="000F223C">
        <w:rPr>
          <w:rFonts w:cs="Arial"/>
          <w:i/>
          <w:sz w:val="18"/>
          <w:szCs w:val="18"/>
        </w:rPr>
        <w:tab/>
        <w:t xml:space="preserve">Data; </w:t>
      </w:r>
      <w:bookmarkStart w:id="2" w:name="_Hlk102639179"/>
      <w:r w:rsidR="007C24F5" w:rsidRPr="000F223C">
        <w:rPr>
          <w:rFonts w:cs="Arial"/>
          <w:i/>
          <w:sz w:val="18"/>
          <w:szCs w:val="18"/>
        </w:rPr>
        <w:t>k</w:t>
      </w:r>
      <w:r w:rsidRPr="000F223C">
        <w:rPr>
          <w:rFonts w:cs="Arial"/>
          <w:i/>
          <w:sz w:val="18"/>
          <w:szCs w:val="18"/>
        </w:rPr>
        <w:t xml:space="preserve">walifikowany podpis elektroniczny </w:t>
      </w:r>
      <w:bookmarkEnd w:id="2"/>
    </w:p>
    <w:p w14:paraId="0935C273" w14:textId="77777777" w:rsidR="00916460" w:rsidRPr="00AE745C" w:rsidRDefault="00916460" w:rsidP="00AE745C">
      <w:pPr>
        <w:spacing w:after="0" w:line="295" w:lineRule="auto"/>
        <w:jc w:val="both"/>
        <w:rPr>
          <w:rFonts w:cs="Arial"/>
        </w:rPr>
      </w:pPr>
    </w:p>
    <w:sectPr w:rsidR="00916460" w:rsidRPr="00AE745C" w:rsidSect="000F22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1810" w14:textId="77777777" w:rsidR="000C186E" w:rsidRDefault="000C186E" w:rsidP="00D81585">
      <w:pPr>
        <w:spacing w:after="0" w:line="240" w:lineRule="auto"/>
      </w:pPr>
      <w:r>
        <w:separator/>
      </w:r>
    </w:p>
  </w:endnote>
  <w:endnote w:type="continuationSeparator" w:id="0">
    <w:p w14:paraId="0CB5C30C" w14:textId="77777777" w:rsidR="000C186E" w:rsidRDefault="000C186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B7B9D" w14:textId="77777777" w:rsidR="000C186E" w:rsidRDefault="000C186E" w:rsidP="00D81585">
      <w:pPr>
        <w:spacing w:after="0" w:line="240" w:lineRule="auto"/>
      </w:pPr>
      <w:r>
        <w:separator/>
      </w:r>
    </w:p>
  </w:footnote>
  <w:footnote w:type="continuationSeparator" w:id="0">
    <w:p w14:paraId="06D25079" w14:textId="77777777" w:rsidR="000C186E" w:rsidRDefault="000C186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C186E"/>
    <w:rsid w:val="000F223C"/>
    <w:rsid w:val="00110AA3"/>
    <w:rsid w:val="00121439"/>
    <w:rsid w:val="00162444"/>
    <w:rsid w:val="0019486C"/>
    <w:rsid w:val="001E28C2"/>
    <w:rsid w:val="002F1996"/>
    <w:rsid w:val="00392515"/>
    <w:rsid w:val="003B1084"/>
    <w:rsid w:val="003B17BC"/>
    <w:rsid w:val="00455AA0"/>
    <w:rsid w:val="00462120"/>
    <w:rsid w:val="004B1DD2"/>
    <w:rsid w:val="004D7493"/>
    <w:rsid w:val="004E3659"/>
    <w:rsid w:val="005B1094"/>
    <w:rsid w:val="005B5344"/>
    <w:rsid w:val="005E21A9"/>
    <w:rsid w:val="006309DD"/>
    <w:rsid w:val="00664CCA"/>
    <w:rsid w:val="00674262"/>
    <w:rsid w:val="006B7BF5"/>
    <w:rsid w:val="007C24F5"/>
    <w:rsid w:val="00803D1C"/>
    <w:rsid w:val="00834047"/>
    <w:rsid w:val="008573CB"/>
    <w:rsid w:val="00897CFE"/>
    <w:rsid w:val="008C1EE8"/>
    <w:rsid w:val="008D3B9F"/>
    <w:rsid w:val="008E52CF"/>
    <w:rsid w:val="008E5DE9"/>
    <w:rsid w:val="009022AB"/>
    <w:rsid w:val="00916460"/>
    <w:rsid w:val="009658CC"/>
    <w:rsid w:val="009673A4"/>
    <w:rsid w:val="00980118"/>
    <w:rsid w:val="009877FB"/>
    <w:rsid w:val="009A53A6"/>
    <w:rsid w:val="009C0CC2"/>
    <w:rsid w:val="00A17E18"/>
    <w:rsid w:val="00AE745C"/>
    <w:rsid w:val="00B035E5"/>
    <w:rsid w:val="00BC03FF"/>
    <w:rsid w:val="00BC5A32"/>
    <w:rsid w:val="00C57760"/>
    <w:rsid w:val="00D02901"/>
    <w:rsid w:val="00D10644"/>
    <w:rsid w:val="00D81585"/>
    <w:rsid w:val="00E44E15"/>
    <w:rsid w:val="00EC2674"/>
    <w:rsid w:val="00ED57C2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podpunkt">
    <w:name w:val="podpunkt"/>
    <w:rsid w:val="001E28C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podpunkt">
    <w:name w:val="podpunkt"/>
    <w:rsid w:val="001E28C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Sulimka</cp:lastModifiedBy>
  <cp:revision>12</cp:revision>
  <dcterms:created xsi:type="dcterms:W3CDTF">2022-10-24T09:56:00Z</dcterms:created>
  <dcterms:modified xsi:type="dcterms:W3CDTF">2023-10-11T09:10:00Z</dcterms:modified>
</cp:coreProperties>
</file>