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1207" w14:textId="77777777" w:rsidR="004F655C" w:rsidRDefault="004F655C" w:rsidP="004F655C">
      <w:pPr>
        <w:pStyle w:val="Normalny2"/>
        <w:tabs>
          <w:tab w:val="left" w:pos="2160"/>
        </w:tabs>
        <w:jc w:val="both"/>
      </w:pPr>
      <w:r>
        <w:rPr>
          <w:rStyle w:val="Domylnaczcionkaakapitu7"/>
          <w:rFonts w:ascii="Lato Light" w:hAnsi="Lato Light" w:cs="Linux Libertine G"/>
          <w:b/>
          <w:sz w:val="28"/>
          <w:szCs w:val="28"/>
        </w:rPr>
        <w:tab/>
        <w:t xml:space="preserve">Klauzula informacyjna RODO </w:t>
      </w:r>
    </w:p>
    <w:p w14:paraId="0D0F6DB0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/>
        </w:rPr>
      </w:pPr>
    </w:p>
    <w:p w14:paraId="23EFB5EE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Lato Light" w:hAnsi="Lato Light" w:cs="Linux Libertine G"/>
          <w:sz w:val="20"/>
          <w:szCs w:val="20"/>
        </w:rPr>
        <w:t>Dz.Urz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. UE L 119 z 04.05.2016, str. 1) dalej” RODO” informuję, że: </w:t>
      </w:r>
    </w:p>
    <w:p w14:paraId="3E233FC1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Administratorem Pani/Pana danych osobowych jest </w:t>
      </w:r>
      <w:bookmarkStart w:id="0" w:name="_Hlk531774826"/>
      <w:r>
        <w:rPr>
          <w:rFonts w:ascii="Lato Light" w:hAnsi="Lato Light" w:cs="Linux Libertine G"/>
          <w:sz w:val="20"/>
          <w:szCs w:val="20"/>
        </w:rPr>
        <w:t xml:space="preserve">„Puk”  Przedsiębiorstwo Usług Komunalnych </w:t>
      </w:r>
      <w:bookmarkEnd w:id="0"/>
      <w:r>
        <w:rPr>
          <w:rFonts w:ascii="Lato Light" w:hAnsi="Lato Light" w:cs="Linux Libertine G"/>
          <w:sz w:val="20"/>
          <w:szCs w:val="20"/>
        </w:rPr>
        <w:t xml:space="preserve">Sp. z </w:t>
      </w:r>
      <w:proofErr w:type="spellStart"/>
      <w:r>
        <w:rPr>
          <w:rFonts w:ascii="Lato Light" w:hAnsi="Lato Light" w:cs="Linux Libertine G"/>
          <w:sz w:val="20"/>
          <w:szCs w:val="20"/>
        </w:rPr>
        <w:t>o.o.w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 Żninie, ul. Mickiewicza 22, 88-400 Żnin, tel. 52 30 20 407. </w:t>
      </w:r>
    </w:p>
    <w:p w14:paraId="6951B636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</w:pPr>
      <w:r>
        <w:rPr>
          <w:rFonts w:ascii="Lato Light" w:hAnsi="Lato Light" w:cs="Linux Libertine G"/>
          <w:sz w:val="20"/>
          <w:szCs w:val="20"/>
        </w:rPr>
        <w:t xml:space="preserve">Inspektorem ochrony danych osobowych w „Puk”  Przedsiębiorstwie Usług Komunalnych w Żninie jest Pan Jerzy  </w:t>
      </w:r>
      <w:proofErr w:type="spellStart"/>
      <w:r>
        <w:rPr>
          <w:rFonts w:ascii="Lato Light" w:hAnsi="Lato Light" w:cs="Linux Libertine G"/>
          <w:sz w:val="20"/>
          <w:szCs w:val="20"/>
        </w:rPr>
        <w:t>Gerszewski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, kontakt: </w:t>
      </w:r>
      <w:hyperlink r:id="rId5" w:history="1">
        <w:r>
          <w:rPr>
            <w:rStyle w:val="Hipercze"/>
            <w:rFonts w:ascii="Lato Light" w:hAnsi="Lato Light" w:cs="Linux Libertine G"/>
            <w:sz w:val="20"/>
            <w:szCs w:val="20"/>
          </w:rPr>
          <w:t>j.gerszewski@gminaznin.pl</w:t>
        </w:r>
      </w:hyperlink>
      <w:r>
        <w:rPr>
          <w:rFonts w:ascii="Lato Light" w:hAnsi="Lato Light" w:cs="Linux Libertine G"/>
          <w:sz w:val="20"/>
          <w:szCs w:val="20"/>
        </w:rPr>
        <w:t xml:space="preserve">. </w:t>
      </w:r>
    </w:p>
    <w:p w14:paraId="7EC8336B" w14:textId="12B3DFB5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Pani/ Pana dane osobowe przetwarzane będą na podstawie art. 6 ust. 1 lit. c RODO w celu związanym z postępowaniem o udzielenie niniejszego zamówienia publicznego</w:t>
      </w:r>
      <w:r w:rsidR="00BC7705">
        <w:rPr>
          <w:rFonts w:ascii="Lato Light" w:hAnsi="Lato Light" w:cs="Linux Libertine G"/>
          <w:sz w:val="20"/>
          <w:szCs w:val="20"/>
        </w:rPr>
        <w:t>.</w:t>
      </w:r>
    </w:p>
    <w:p w14:paraId="61698F19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Odbiorcami Pani/Pana danych będą osoby lub podmioty, którym udostępniona zostanie dokumentacja postępowania w oparciu o art. 8 oraz art. 96 ust. 3 ustawy z dnia 29 stycznia 2004r. – Prawo zamówień publicznych (Dz. U. z 2017r. Poz. 1579 ze zmian.), dalej  „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”.</w:t>
      </w:r>
    </w:p>
    <w:p w14:paraId="29A39C68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Pani/Pana dane osobowe będą przechowywane  zgodnie z art. 97 ust. 1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.</w:t>
      </w:r>
    </w:p>
    <w:p w14:paraId="04B411F5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Obowiązek podania przez Panią/Pana danych osobowych bezpośrednio Pani/Pana dotyczących  jest wymogiem ustawowym określonym w przepisach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, związanym z udziałem w postępowaniu o udzielenie zamówienia publicznego, konsekwencje niepodania określonych danych wynikają z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.</w:t>
      </w:r>
    </w:p>
    <w:p w14:paraId="0B21A51F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Posiada Pan/Pani:</w:t>
      </w:r>
    </w:p>
    <w:p w14:paraId="24C843D2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15 RODO  prawo dostępu do danych osobowych Pani/Pana dotyczących;</w:t>
      </w:r>
    </w:p>
    <w:p w14:paraId="31DE938D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-na podstawie art. 16 RODO prawo do sprostowania Pani/Pana danych osobowych. Skorzystanie z prawa do sprostowania nie może skutkować zmianą wyniku postępowania o udzielenie zamówienia publicznego ani zmianą postanowień umowy w zakresie niezgodnym z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 oraz nie może naruszać integralności protokołu z postępowania oraz jego załączników.</w:t>
      </w:r>
    </w:p>
    <w:p w14:paraId="42CF4DE8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18 RODO prawo żądania od administratora  ograniczenia przetwarzania danych osobowych z zastrzeżeniem przypadków , o których mowa w art. 18 ust. 2  RODO 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lun państwa członkowskiego;</w:t>
      </w:r>
    </w:p>
    <w:p w14:paraId="25EC9446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wniesienia skargi do Prezesa Urzędu Ochrony Danych Osobowych , gdy uzna Pan/Pani , że przetwarzanie danych osobowych Pani/Pana dotyczących narusza przepisy RODO.</w:t>
      </w:r>
    </w:p>
    <w:p w14:paraId="000116DA" w14:textId="77777777"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Nie przysługuje Pani/Panu: </w:t>
      </w:r>
    </w:p>
    <w:p w14:paraId="44D65F5E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–w związku z art. 17 ust. 3  lit. b, d lub e RODO prawo do usunięcia danych osobowych;</w:t>
      </w:r>
    </w:p>
    <w:p w14:paraId="6F157F80" w14:textId="77777777"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przenoszenia danych osobowych, o którym mowa w art. 20 RODO;</w:t>
      </w:r>
    </w:p>
    <w:p w14:paraId="26C93DD9" w14:textId="77777777" w:rsidR="00C65760" w:rsidRDefault="004F655C" w:rsidP="004F655C">
      <w:r>
        <w:rPr>
          <w:rFonts w:ascii="Lato Light" w:hAnsi="Lato Light" w:cs="Linux Libertine G"/>
          <w:sz w:val="20"/>
          <w:szCs w:val="20"/>
        </w:rPr>
        <w:t>-na podstawie art. 21 RODO prawo sprzeciwu, wobec przetwarzania danych osobowych, gdyż podstawa prawną przetwarzania Pani/Pana danych osobowych</w:t>
      </w:r>
    </w:p>
    <w:sectPr w:rsidR="00C6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B39DB"/>
    <w:multiLevelType w:val="multilevel"/>
    <w:tmpl w:val="9E664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5C"/>
    <w:rsid w:val="004F655C"/>
    <w:rsid w:val="005F3B96"/>
    <w:rsid w:val="00BC7705"/>
    <w:rsid w:val="00C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9EB"/>
  <w15:chartTrackingRefBased/>
  <w15:docId w15:val="{FD497FE4-5A32-4C93-B92D-9ED80AA9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4F655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mylnaczcionkaakapitu7">
    <w:name w:val="Domyślna czcionka akapitu7"/>
    <w:rsid w:val="004F655C"/>
  </w:style>
  <w:style w:type="character" w:styleId="Hipercze">
    <w:name w:val="Hyperlink"/>
    <w:rsid w:val="004F65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cp:keywords/>
  <dc:description/>
  <cp:lastModifiedBy>PUK o365</cp:lastModifiedBy>
  <cp:revision>2</cp:revision>
  <cp:lastPrinted>2019-06-13T09:10:00Z</cp:lastPrinted>
  <dcterms:created xsi:type="dcterms:W3CDTF">2020-07-21T08:52:00Z</dcterms:created>
  <dcterms:modified xsi:type="dcterms:W3CDTF">2020-07-21T08:52:00Z</dcterms:modified>
</cp:coreProperties>
</file>