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6B2087DB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3528EA" w:rsidRPr="003528EA">
        <w:t>Budowa, przebudowa i remont dróg wewnętrznych na terenie gminy Warta Bolesławiecka</w:t>
      </w:r>
      <w:r w:rsidR="00797535">
        <w:t xml:space="preserve">,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326BDB3C" w14:textId="323F471B" w:rsidR="00A1262B" w:rsidRDefault="00A1262B" w:rsidP="00A1262B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6714"/>
        <w:gridCol w:w="1447"/>
      </w:tblGrid>
      <w:tr w:rsidR="00341624" w:rsidRPr="00341624" w14:paraId="58A25387" w14:textId="77777777" w:rsidTr="003528EA">
        <w:tc>
          <w:tcPr>
            <w:tcW w:w="901" w:type="dxa"/>
          </w:tcPr>
          <w:p w14:paraId="74E875A1" w14:textId="329278CA" w:rsidR="00341624" w:rsidRPr="00341624" w:rsidRDefault="00341624" w:rsidP="00341624">
            <w:pPr>
              <w:jc w:val="center"/>
            </w:pPr>
            <w:r w:rsidRPr="00341624">
              <w:t>Nr zadania</w:t>
            </w:r>
          </w:p>
        </w:tc>
        <w:tc>
          <w:tcPr>
            <w:tcW w:w="6714" w:type="dxa"/>
          </w:tcPr>
          <w:p w14:paraId="14F5A331" w14:textId="3FE6FBE2" w:rsidR="00341624" w:rsidRPr="00341624" w:rsidRDefault="00341624" w:rsidP="00341624">
            <w:pPr>
              <w:jc w:val="center"/>
            </w:pPr>
            <w:r w:rsidRPr="00341624">
              <w:t>Nazwa zadania</w:t>
            </w:r>
          </w:p>
        </w:tc>
        <w:tc>
          <w:tcPr>
            <w:tcW w:w="0" w:type="auto"/>
          </w:tcPr>
          <w:p w14:paraId="2E825276" w14:textId="5E0E7C75" w:rsidR="00341624" w:rsidRPr="00341624" w:rsidRDefault="00341624" w:rsidP="00341624">
            <w:pPr>
              <w:jc w:val="center"/>
            </w:pPr>
            <w:r w:rsidRPr="00341624">
              <w:t>Cena brutto zadania</w:t>
            </w:r>
          </w:p>
        </w:tc>
      </w:tr>
      <w:tr w:rsidR="003528EA" w:rsidRPr="00341624" w14:paraId="3E29E887" w14:textId="77777777" w:rsidTr="003528EA">
        <w:tc>
          <w:tcPr>
            <w:tcW w:w="901" w:type="dxa"/>
          </w:tcPr>
          <w:p w14:paraId="666B5A00" w14:textId="2C4CF7B9" w:rsidR="003528EA" w:rsidRPr="00341624" w:rsidRDefault="003528EA" w:rsidP="003528EA">
            <w:pPr>
              <w:jc w:val="both"/>
            </w:pPr>
            <w:r w:rsidRPr="00341624">
              <w:t>1</w:t>
            </w:r>
          </w:p>
        </w:tc>
        <w:tc>
          <w:tcPr>
            <w:tcW w:w="6714" w:type="dxa"/>
          </w:tcPr>
          <w:p w14:paraId="3F68AAC9" w14:textId="22F5FAF5" w:rsidR="003528EA" w:rsidRPr="00341624" w:rsidRDefault="003528EA" w:rsidP="003528EA">
            <w:pPr>
              <w:jc w:val="both"/>
            </w:pPr>
            <w:r w:rsidRPr="0020279E">
              <w:t>Budowa drogi wewnętrznej na dz. nr 706/8, cz. dz. nr 739 w miejscowości Tomaszów Bolesławiecki</w:t>
            </w:r>
          </w:p>
        </w:tc>
        <w:tc>
          <w:tcPr>
            <w:tcW w:w="0" w:type="auto"/>
          </w:tcPr>
          <w:p w14:paraId="2D6CB35E" w14:textId="77777777" w:rsidR="003528EA" w:rsidRPr="00341624" w:rsidRDefault="003528EA" w:rsidP="003528EA">
            <w:pPr>
              <w:jc w:val="both"/>
            </w:pPr>
          </w:p>
        </w:tc>
      </w:tr>
      <w:tr w:rsidR="003528EA" w:rsidRPr="00341624" w14:paraId="59D46008" w14:textId="77777777" w:rsidTr="003528EA">
        <w:tc>
          <w:tcPr>
            <w:tcW w:w="901" w:type="dxa"/>
          </w:tcPr>
          <w:p w14:paraId="68CA528A" w14:textId="1FC832DA" w:rsidR="003528EA" w:rsidRPr="00341624" w:rsidRDefault="003528EA" w:rsidP="003528EA">
            <w:pPr>
              <w:jc w:val="both"/>
            </w:pPr>
            <w:r w:rsidRPr="00341624">
              <w:t>2</w:t>
            </w:r>
          </w:p>
        </w:tc>
        <w:tc>
          <w:tcPr>
            <w:tcW w:w="6714" w:type="dxa"/>
          </w:tcPr>
          <w:p w14:paraId="34CD6D9F" w14:textId="19F25D78" w:rsidR="003528EA" w:rsidRPr="00341624" w:rsidRDefault="003528EA" w:rsidP="003528EA">
            <w:pPr>
              <w:jc w:val="both"/>
            </w:pPr>
            <w:r w:rsidRPr="006576E3">
              <w:rPr>
                <w:rFonts w:cs="Calibri"/>
              </w:rPr>
              <w:t>Budowa drogi wewnętrznej na dz. nr 203 w miejscowości Raciborowice Górne</w:t>
            </w:r>
          </w:p>
        </w:tc>
        <w:tc>
          <w:tcPr>
            <w:tcW w:w="0" w:type="auto"/>
          </w:tcPr>
          <w:p w14:paraId="47F33F68" w14:textId="77777777" w:rsidR="003528EA" w:rsidRPr="00341624" w:rsidRDefault="003528EA" w:rsidP="003528EA">
            <w:pPr>
              <w:jc w:val="both"/>
            </w:pPr>
          </w:p>
        </w:tc>
      </w:tr>
      <w:tr w:rsidR="003528EA" w:rsidRPr="00341624" w14:paraId="11C052A2" w14:textId="77777777" w:rsidTr="003528EA">
        <w:tc>
          <w:tcPr>
            <w:tcW w:w="901" w:type="dxa"/>
          </w:tcPr>
          <w:p w14:paraId="4374F849" w14:textId="5E5399FA" w:rsidR="003528EA" w:rsidRPr="00341624" w:rsidRDefault="003528EA" w:rsidP="003528EA">
            <w:pPr>
              <w:jc w:val="both"/>
            </w:pPr>
            <w:r w:rsidRPr="00341624">
              <w:t>3</w:t>
            </w:r>
          </w:p>
        </w:tc>
        <w:tc>
          <w:tcPr>
            <w:tcW w:w="6714" w:type="dxa"/>
          </w:tcPr>
          <w:p w14:paraId="7965D924" w14:textId="3BAC217E" w:rsidR="003528EA" w:rsidRPr="00341624" w:rsidRDefault="003528EA" w:rsidP="003528EA">
            <w:pPr>
              <w:jc w:val="both"/>
            </w:pPr>
            <w:r w:rsidRPr="006576E3">
              <w:rPr>
                <w:rFonts w:cs="Calibri"/>
              </w:rPr>
              <w:t>Przebudowa drogi wewnętrznej na dz. nr 22, 19, 21, 55, 280/1 w miejscowości Lubków</w:t>
            </w:r>
          </w:p>
        </w:tc>
        <w:tc>
          <w:tcPr>
            <w:tcW w:w="0" w:type="auto"/>
          </w:tcPr>
          <w:p w14:paraId="53482500" w14:textId="77777777" w:rsidR="003528EA" w:rsidRPr="00341624" w:rsidRDefault="003528EA" w:rsidP="003528EA">
            <w:pPr>
              <w:jc w:val="both"/>
            </w:pPr>
          </w:p>
        </w:tc>
      </w:tr>
      <w:tr w:rsidR="003528EA" w:rsidRPr="00341624" w14:paraId="1292FD3A" w14:textId="77777777" w:rsidTr="003528EA">
        <w:tc>
          <w:tcPr>
            <w:tcW w:w="901" w:type="dxa"/>
          </w:tcPr>
          <w:p w14:paraId="5246B167" w14:textId="48470248" w:rsidR="003528EA" w:rsidRPr="00341624" w:rsidRDefault="003528EA" w:rsidP="003528EA">
            <w:pPr>
              <w:jc w:val="both"/>
            </w:pPr>
            <w:r w:rsidRPr="00341624">
              <w:t>4</w:t>
            </w:r>
          </w:p>
        </w:tc>
        <w:tc>
          <w:tcPr>
            <w:tcW w:w="6714" w:type="dxa"/>
          </w:tcPr>
          <w:p w14:paraId="7D109069" w14:textId="365DEE53" w:rsidR="003528EA" w:rsidRPr="00341624" w:rsidRDefault="003528EA" w:rsidP="003528EA">
            <w:pPr>
              <w:jc w:val="both"/>
            </w:pPr>
            <w:r w:rsidRPr="006576E3">
              <w:rPr>
                <w:rFonts w:cs="Calibri"/>
              </w:rPr>
              <w:t>Remont - przebudowa drogi wewnętrznej na dz. nr 739, 733 w miejscowości Tomaszów Bolesławiecki</w:t>
            </w:r>
          </w:p>
        </w:tc>
        <w:tc>
          <w:tcPr>
            <w:tcW w:w="0" w:type="auto"/>
          </w:tcPr>
          <w:p w14:paraId="7F80FDBB" w14:textId="77777777" w:rsidR="003528EA" w:rsidRPr="00341624" w:rsidRDefault="003528EA" w:rsidP="003528EA">
            <w:pPr>
              <w:jc w:val="both"/>
            </w:pPr>
          </w:p>
        </w:tc>
      </w:tr>
      <w:tr w:rsidR="00341624" w:rsidRPr="00341624" w14:paraId="658B4B1B" w14:textId="77777777" w:rsidTr="006744BF">
        <w:tc>
          <w:tcPr>
            <w:tcW w:w="0" w:type="auto"/>
            <w:gridSpan w:val="2"/>
          </w:tcPr>
          <w:p w14:paraId="309E2C39" w14:textId="4E9F1101" w:rsidR="00341624" w:rsidRPr="00341624" w:rsidRDefault="00341624" w:rsidP="00341624">
            <w:pPr>
              <w:jc w:val="center"/>
              <w:rPr>
                <w:rFonts w:cs="Calibri"/>
                <w:b/>
                <w:bCs/>
              </w:rPr>
            </w:pPr>
            <w:r w:rsidRPr="00341624">
              <w:rPr>
                <w:rFonts w:cs="Calibri"/>
                <w:b/>
                <w:bCs/>
              </w:rPr>
              <w:t>SUMA</w:t>
            </w:r>
          </w:p>
        </w:tc>
        <w:tc>
          <w:tcPr>
            <w:tcW w:w="0" w:type="auto"/>
          </w:tcPr>
          <w:p w14:paraId="3F13615F" w14:textId="77777777" w:rsidR="00341624" w:rsidRPr="00341624" w:rsidRDefault="00341624" w:rsidP="00341624">
            <w:pPr>
              <w:jc w:val="both"/>
            </w:pPr>
          </w:p>
        </w:tc>
      </w:tr>
    </w:tbl>
    <w:p w14:paraId="4097B059" w14:textId="0BE4FA84" w:rsidR="00341624" w:rsidRDefault="00341624" w:rsidP="00341624">
      <w:pPr>
        <w:spacing w:after="0"/>
        <w:jc w:val="both"/>
      </w:pPr>
    </w:p>
    <w:p w14:paraId="6A6B3FA4" w14:textId="0E20DBF3" w:rsidR="002F471C" w:rsidRDefault="002F471C" w:rsidP="00341624">
      <w:pPr>
        <w:spacing w:after="0"/>
        <w:jc w:val="both"/>
      </w:pPr>
      <w:r w:rsidRPr="002F471C">
        <w:t>Cena brutto za wykonanie przedmiotu zamówienia:  …………….……………zł (słownie …………………………………………………), w tym cena netto ……………., podatek VAT ……….</w:t>
      </w:r>
      <w:r>
        <w:t>.</w:t>
      </w:r>
    </w:p>
    <w:p w14:paraId="09CCDAC9" w14:textId="77777777" w:rsidR="00770D78" w:rsidRDefault="00770D78" w:rsidP="00770D78">
      <w:pPr>
        <w:pStyle w:val="Akapitzlist"/>
        <w:jc w:val="both"/>
      </w:pPr>
    </w:p>
    <w:p w14:paraId="40FA07E0" w14:textId="6B79E793" w:rsidR="002B3D9F" w:rsidRDefault="007F6926" w:rsidP="00845C7E">
      <w:pPr>
        <w:pStyle w:val="Akapitzlist"/>
        <w:numPr>
          <w:ilvl w:val="0"/>
          <w:numId w:val="5"/>
        </w:numPr>
        <w:ind w:left="426"/>
        <w:jc w:val="both"/>
      </w:pPr>
      <w:r>
        <w:t>Oświadczam, że udzielam gwarancji na okres</w:t>
      </w:r>
      <w:r w:rsidR="00D732FD">
        <w:t xml:space="preserve"> …….. miesięcy.</w:t>
      </w:r>
    </w:p>
    <w:p w14:paraId="5190E3B9" w14:textId="77777777" w:rsidR="002F471C" w:rsidRDefault="002F471C" w:rsidP="002F471C">
      <w:pPr>
        <w:pStyle w:val="Akapitzlist"/>
        <w:ind w:left="426"/>
        <w:jc w:val="both"/>
      </w:pPr>
      <w:r>
        <w:t>Z udzielonego przez nas w niniejszym pkt, ogólnego okresu gwarancji, stanowiącego kryterium oceny ofert wyłączony jest okres gwarancji dotyczący oznakowania poziomego, na które - zgodnie z zapisami SWZ udzielamy gwarancji wynoszącej 12 miesięcy.</w:t>
      </w:r>
    </w:p>
    <w:p w14:paraId="3EB5E21F" w14:textId="3E7D1A28" w:rsidR="002F471C" w:rsidRDefault="002F471C" w:rsidP="002F471C">
      <w:pPr>
        <w:pStyle w:val="Akapitzlist"/>
        <w:ind w:left="426"/>
        <w:jc w:val="both"/>
      </w:pPr>
      <w:r>
        <w:t>Na pozostały przedmiot zamówienia - zgodnie z zapisami SWZ minimalny okres gwarancji wynosi 24 miesiące, maksymalny okres gwarancji wynosi  60 miesięcy.</w:t>
      </w: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lastRenderedPageBreak/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50D3101A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</w:t>
      </w:r>
      <w:r w:rsidR="003528EA" w:rsidRPr="003528EA">
        <w:t>Dz.U.2023.1497</w:t>
      </w:r>
      <w:r w:rsidRPr="00FB173A">
        <w:t>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6066" w14:textId="77777777" w:rsidR="00FE625A" w:rsidRDefault="00FE625A" w:rsidP="001C7C25">
      <w:pPr>
        <w:spacing w:after="0" w:line="240" w:lineRule="auto"/>
      </w:pPr>
      <w:r>
        <w:separator/>
      </w:r>
    </w:p>
  </w:endnote>
  <w:endnote w:type="continuationSeparator" w:id="0">
    <w:p w14:paraId="7CBC4569" w14:textId="77777777" w:rsidR="00FE625A" w:rsidRDefault="00FE625A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54DE" w14:textId="77777777" w:rsidR="00FE625A" w:rsidRDefault="00FE625A" w:rsidP="001C7C25">
      <w:pPr>
        <w:spacing w:after="0" w:line="240" w:lineRule="auto"/>
      </w:pPr>
      <w:r>
        <w:separator/>
      </w:r>
    </w:p>
  </w:footnote>
  <w:footnote w:type="continuationSeparator" w:id="0">
    <w:p w14:paraId="7F6646F3" w14:textId="77777777" w:rsidR="00FE625A" w:rsidRDefault="00FE625A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40DB" w14:textId="77777777" w:rsidR="003528EA" w:rsidRPr="001D3384" w:rsidRDefault="003528EA" w:rsidP="003528EA">
    <w:pPr>
      <w:pStyle w:val="Nagwek"/>
      <w:rPr>
        <w:sz w:val="18"/>
        <w:szCs w:val="18"/>
      </w:rPr>
    </w:pPr>
    <w:bookmarkStart w:id="1" w:name="_Hlk102035013"/>
    <w:r w:rsidRPr="00432978">
      <w:rPr>
        <w:noProof/>
      </w:rPr>
      <w:drawing>
        <wp:anchor distT="0" distB="0" distL="114300" distR="114300" simplePos="0" relativeHeight="251660288" behindDoc="0" locked="0" layoutInCell="1" allowOverlap="1" wp14:anchorId="4546E4CE" wp14:editId="4BC4851B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34795" wp14:editId="434DF2C0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5C814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1"/>
    <w:r w:rsidRPr="00C71700">
      <w:rPr>
        <w:sz w:val="18"/>
        <w:szCs w:val="18"/>
      </w:rPr>
      <w:t>RZK-VII.271.1</w:t>
    </w:r>
    <w:r>
      <w:rPr>
        <w:sz w:val="18"/>
        <w:szCs w:val="18"/>
      </w:rPr>
      <w:t>8</w:t>
    </w:r>
    <w:r w:rsidRPr="00C71700">
      <w:rPr>
        <w:sz w:val="18"/>
        <w:szCs w:val="18"/>
      </w:rPr>
      <w:t>.202</w:t>
    </w:r>
    <w:r>
      <w:rPr>
        <w:sz w:val="18"/>
        <w:szCs w:val="18"/>
      </w:rPr>
      <w:t xml:space="preserve">3 </w:t>
    </w:r>
    <w:r w:rsidRPr="00DA1C6F">
      <w:rPr>
        <w:sz w:val="18"/>
        <w:szCs w:val="18"/>
      </w:rPr>
      <w:t>Budowa, przebudowa i remont dróg wewnętrznych na terenie gminy Warta Bolesławiecka</w:t>
    </w:r>
  </w:p>
  <w:p w14:paraId="1A65BE60" w14:textId="77777777" w:rsidR="001C7C25" w:rsidRPr="003528EA" w:rsidRDefault="001C7C25" w:rsidP="00352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7"/>
  </w:num>
  <w:num w:numId="4" w16cid:durableId="1984652089">
    <w:abstractNumId w:val="0"/>
  </w:num>
  <w:num w:numId="5" w16cid:durableId="881669989">
    <w:abstractNumId w:val="6"/>
  </w:num>
  <w:num w:numId="6" w16cid:durableId="293871912">
    <w:abstractNumId w:val="3"/>
  </w:num>
  <w:num w:numId="7" w16cid:durableId="1477138577">
    <w:abstractNumId w:val="1"/>
  </w:num>
  <w:num w:numId="8" w16cid:durableId="1518616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37A0F"/>
    <w:rsid w:val="00181125"/>
    <w:rsid w:val="001C7C25"/>
    <w:rsid w:val="001E4E13"/>
    <w:rsid w:val="001F4CA3"/>
    <w:rsid w:val="001F68C1"/>
    <w:rsid w:val="00215191"/>
    <w:rsid w:val="002B3D9F"/>
    <w:rsid w:val="002B7AE0"/>
    <w:rsid w:val="002F471C"/>
    <w:rsid w:val="00341624"/>
    <w:rsid w:val="00350ED9"/>
    <w:rsid w:val="003528EA"/>
    <w:rsid w:val="00382B85"/>
    <w:rsid w:val="00487971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70D78"/>
    <w:rsid w:val="00797535"/>
    <w:rsid w:val="007D3E7E"/>
    <w:rsid w:val="007E6CD4"/>
    <w:rsid w:val="007F6926"/>
    <w:rsid w:val="00845C7E"/>
    <w:rsid w:val="008D0E85"/>
    <w:rsid w:val="0099773B"/>
    <w:rsid w:val="00A1262B"/>
    <w:rsid w:val="00AD2D3E"/>
    <w:rsid w:val="00AE5316"/>
    <w:rsid w:val="00B1586C"/>
    <w:rsid w:val="00B70CC8"/>
    <w:rsid w:val="00BD49C4"/>
    <w:rsid w:val="00D732FD"/>
    <w:rsid w:val="00DA4D42"/>
    <w:rsid w:val="00E34C6F"/>
    <w:rsid w:val="00E77CB2"/>
    <w:rsid w:val="00EF3F04"/>
    <w:rsid w:val="00FB173A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13</cp:revision>
  <dcterms:created xsi:type="dcterms:W3CDTF">2022-04-29T06:41:00Z</dcterms:created>
  <dcterms:modified xsi:type="dcterms:W3CDTF">2023-10-04T12:42:00Z</dcterms:modified>
</cp:coreProperties>
</file>