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43BB" w14:textId="3E9FAC8C" w:rsidR="00B42547" w:rsidRPr="00F052EB" w:rsidRDefault="00B42547" w:rsidP="00B425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FF0000"/>
        </w:rPr>
      </w:pPr>
      <w:r>
        <w:rPr>
          <w:rFonts w:ascii="Arial" w:eastAsia="Calibri" w:hAnsi="Arial" w:cs="Arial"/>
          <w:b/>
          <w:i/>
          <w:color w:val="FF0000"/>
        </w:rPr>
        <w:t>Oświadczenie</w:t>
      </w:r>
      <w:r w:rsidRPr="00F052EB">
        <w:rPr>
          <w:rFonts w:ascii="Arial" w:eastAsia="Calibri" w:hAnsi="Arial" w:cs="Arial"/>
          <w:b/>
          <w:i/>
          <w:color w:val="FF0000"/>
        </w:rPr>
        <w:t xml:space="preserve"> należy złożyć</w:t>
      </w:r>
      <w:r>
        <w:rPr>
          <w:rFonts w:ascii="Arial" w:eastAsia="Calibri" w:hAnsi="Arial" w:cs="Arial"/>
          <w:b/>
          <w:i/>
          <w:color w:val="FF0000"/>
        </w:rPr>
        <w:t xml:space="preserve"> (dołączyć do oferty)</w:t>
      </w:r>
      <w:r w:rsidRPr="00F052EB">
        <w:rPr>
          <w:rFonts w:ascii="Arial" w:eastAsia="Calibri" w:hAnsi="Arial" w:cs="Arial"/>
          <w:b/>
          <w:i/>
          <w:color w:val="FF0000"/>
        </w:rPr>
        <w:t xml:space="preserve"> w</w:t>
      </w:r>
      <w:r w:rsidRPr="00F052EB">
        <w:rPr>
          <w:rFonts w:ascii="Arial" w:eastAsia="Calibri" w:hAnsi="Arial" w:cs="Arial"/>
          <w:b/>
          <w:i/>
          <w:color w:val="FF0000"/>
          <w:lang w:bidi="pl-PL"/>
        </w:rPr>
        <w:t xml:space="preserve"> formie elektronicznej podpisanej przy użyciu kwalifikowanego podpisu elektronicznego lub w postaci dokumentu elektronicznego podpisanego przy użyciu profilu zaufanego lub podpisu osobistego </w:t>
      </w:r>
      <w:r w:rsidRPr="00F052EB">
        <w:rPr>
          <w:rFonts w:ascii="Arial" w:eastAsia="Calibri" w:hAnsi="Arial" w:cs="Arial"/>
          <w:b/>
          <w:i/>
          <w:color w:val="FF0000"/>
        </w:rPr>
        <w:t xml:space="preserve">przez osoby wskazane </w:t>
      </w:r>
      <w:r w:rsidRPr="00F052EB">
        <w:rPr>
          <w:rFonts w:ascii="Arial" w:eastAsia="Calibri" w:hAnsi="Arial" w:cs="Arial"/>
          <w:b/>
          <w:i/>
          <w:color w:val="FF0000"/>
        </w:rPr>
        <w:br/>
        <w:t>w dokumencie uprawniającym do występowania w obrocie prawnym lub posiadających pełnomocnictwo.</w:t>
      </w:r>
    </w:p>
    <w:p w14:paraId="7D0C477A" w14:textId="77777777" w:rsidR="00B42547" w:rsidRDefault="00B42547" w:rsidP="00B42547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F052EB"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68B7A120" w14:textId="77777777" w:rsidR="00B42547" w:rsidRDefault="00B42547" w:rsidP="00B2148D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</w:p>
    <w:p w14:paraId="16275240" w14:textId="77777777" w:rsidR="00DF7DDB" w:rsidRPr="00B2148D" w:rsidRDefault="00DF7DDB" w:rsidP="00A03C8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2ADBAF5" w14:textId="0CB23243" w:rsidR="00A03C8E" w:rsidRDefault="00A03C8E" w:rsidP="00A03C8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Załącznik nr </w:t>
      </w:r>
      <w:r w:rsidR="005258C7"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</w:t>
      </w:r>
      <w:r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08BB8396" w14:textId="76C49625" w:rsidR="004A726C" w:rsidRDefault="004A726C" w:rsidP="004A72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Znak sprawy</w:t>
      </w:r>
      <w:r w:rsidR="000D456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: ZP.GOK.1.2023</w:t>
      </w:r>
    </w:p>
    <w:p w14:paraId="79821904" w14:textId="77777777" w:rsidR="004A726C" w:rsidRPr="00234642" w:rsidRDefault="004A726C" w:rsidP="004A72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64F22809" w14:textId="77777777" w:rsidR="007241B7" w:rsidRDefault="00A03C8E" w:rsidP="007241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41B7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 w:rsidR="007241B7" w:rsidRPr="007241B7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</w:p>
    <w:p w14:paraId="6A9B4AB5" w14:textId="77777777" w:rsidR="006C0E8B" w:rsidRDefault="007241B7" w:rsidP="006C0E8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41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wspólnie </w:t>
      </w:r>
    </w:p>
    <w:p w14:paraId="0DEA490F" w14:textId="4D4BA8E5" w:rsidR="00A03C8E" w:rsidRPr="007241B7" w:rsidRDefault="007241B7" w:rsidP="00A03C8E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41B7">
        <w:rPr>
          <w:rFonts w:ascii="Arial" w:eastAsia="Times New Roman" w:hAnsi="Arial" w:cs="Arial"/>
          <w:b/>
          <w:sz w:val="20"/>
          <w:szCs w:val="20"/>
          <w:lang w:eastAsia="pl-PL"/>
        </w:rPr>
        <w:t>ubiegający się o udzielenie zamówienia</w:t>
      </w:r>
      <w:r w:rsidR="00A03C8E" w:rsidRPr="007241B7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0018842" w14:textId="77777777" w:rsidR="00A03C8E" w:rsidRPr="00B2148D" w:rsidRDefault="00A03C8E" w:rsidP="00A03C8E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14:paraId="05D53495" w14:textId="77777777" w:rsidR="00A03C8E" w:rsidRPr="00B2148D" w:rsidRDefault="00A03C8E" w:rsidP="00A03C8E">
      <w:pPr>
        <w:spacing w:after="0" w:line="360" w:lineRule="auto"/>
        <w:ind w:right="595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adres)</w:t>
      </w:r>
    </w:p>
    <w:p w14:paraId="5F4EDB1E" w14:textId="77777777" w:rsidR="00A03C8E" w:rsidRPr="00B2148D" w:rsidRDefault="00A03C8E" w:rsidP="00A03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39076E" w14:textId="4FD96A6C" w:rsidR="00A03C8E" w:rsidRDefault="00DB526E" w:rsidP="00A03C8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  <w:r w:rsidR="00F97A0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/Wykonawcy wspólnie ubiegającego się o udzielenie zamówienia</w:t>
      </w:r>
    </w:p>
    <w:p w14:paraId="4321682A" w14:textId="77777777" w:rsidR="00F97A0F" w:rsidRPr="00B2148D" w:rsidRDefault="00F97A0F" w:rsidP="00A03C8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9DEF8A0" w14:textId="77777777" w:rsidR="00A03C8E" w:rsidRPr="00B2148D" w:rsidRDefault="00A03C8E" w:rsidP="00A03C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79F50117" w14:textId="2CAA42EE" w:rsidR="00A03C8E" w:rsidRPr="00B2148D" w:rsidRDefault="00A03C8E" w:rsidP="00A03C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(zwan</w:t>
      </w:r>
      <w:r w:rsidR="004F7651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dalej jako: ustawa </w:t>
      </w:r>
      <w:proofErr w:type="spellStart"/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lub us</w:t>
      </w:r>
      <w:r w:rsidR="00DB526E">
        <w:rPr>
          <w:rFonts w:ascii="Arial" w:eastAsia="Times New Roman" w:hAnsi="Arial" w:cs="Arial"/>
          <w:b/>
          <w:sz w:val="24"/>
          <w:szCs w:val="24"/>
          <w:lang w:eastAsia="pl-PL"/>
        </w:rPr>
        <w:t>tawa</w:t>
      </w: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4737D002" w14:textId="537B405D" w:rsidR="00A03C8E" w:rsidRPr="00B2148D" w:rsidRDefault="00A03C8E" w:rsidP="00A03C8E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DOTYCZĄCE NIEPODLEGANIA WYKLUCZENIU </w:t>
      </w:r>
      <w:r w:rsidR="001B48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 POSTĘPOWANIA</w:t>
      </w:r>
    </w:p>
    <w:p w14:paraId="4333B1EC" w14:textId="741C31DA" w:rsidR="00A03C8E" w:rsidRPr="006103B4" w:rsidRDefault="00A03C8E" w:rsidP="00A03C8E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 pn</w:t>
      </w:r>
      <w:bookmarkStart w:id="0" w:name="_Hlk98748216"/>
      <w:r w:rsidR="0064417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F7DDB"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7DDB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„</w:t>
      </w:r>
      <w:r w:rsidR="006103B4">
        <w:rPr>
          <w:rFonts w:ascii="Arial" w:hAnsi="Arial" w:cs="Arial"/>
          <w:b/>
          <w:bCs/>
          <w:i/>
          <w:iCs/>
          <w:sz w:val="24"/>
          <w:szCs w:val="24"/>
        </w:rPr>
        <w:t>Dostawa nowej mobilnej sceny na potrzeby Gminnego Ośrodka Kultury w Kurowie</w:t>
      </w:r>
      <w:r w:rsidR="001D5D8E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FB2E15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bookmarkEnd w:id="0"/>
      <w:r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oświadczam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, co następuje:</w:t>
      </w:r>
    </w:p>
    <w:p w14:paraId="313D725E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WYKONAWCY:</w:t>
      </w:r>
    </w:p>
    <w:p w14:paraId="05D8A7DD" w14:textId="7E39872C" w:rsidR="00A03C8E" w:rsidRPr="00B2148D" w:rsidRDefault="00A03C8E" w:rsidP="001B48E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 xml:space="preserve">Oświadczam, że nie podlegam wykluczeniu z postępowania na podstawie </w:t>
      </w:r>
      <w:r w:rsidRPr="00B2148D">
        <w:rPr>
          <w:rFonts w:ascii="Arial" w:eastAsia="Calibri" w:hAnsi="Arial" w:cs="Arial"/>
          <w:sz w:val="24"/>
          <w:szCs w:val="24"/>
        </w:rPr>
        <w:br/>
        <w:t xml:space="preserve">art. 108 ust 1 pkt 1-6 ustawy </w:t>
      </w:r>
      <w:proofErr w:type="spellStart"/>
      <w:r w:rsidRPr="00B2148D">
        <w:rPr>
          <w:rFonts w:ascii="Arial" w:eastAsia="Calibri" w:hAnsi="Arial" w:cs="Arial"/>
          <w:sz w:val="24"/>
          <w:szCs w:val="24"/>
        </w:rPr>
        <w:t>Pzp</w:t>
      </w:r>
      <w:proofErr w:type="spellEnd"/>
      <w:r w:rsidR="008D1ABC" w:rsidRPr="008D1ABC">
        <w:rPr>
          <w:rFonts w:ascii="Arial" w:eastAsia="Calibri" w:hAnsi="Arial" w:cs="Arial"/>
          <w:b/>
          <w:bCs/>
          <w:sz w:val="32"/>
          <w:szCs w:val="32"/>
        </w:rPr>
        <w:t>*</w:t>
      </w:r>
      <w:r w:rsidR="001B48EB">
        <w:rPr>
          <w:rFonts w:ascii="Arial" w:eastAsia="Calibri" w:hAnsi="Arial" w:cs="Arial"/>
          <w:sz w:val="24"/>
          <w:szCs w:val="24"/>
        </w:rPr>
        <w:t>;</w:t>
      </w:r>
    </w:p>
    <w:p w14:paraId="63AC8932" w14:textId="24CA4B35" w:rsidR="00A03C8E" w:rsidRDefault="00A03C8E" w:rsidP="001B48E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="006B63B1">
        <w:rPr>
          <w:rFonts w:ascii="Arial" w:eastAsia="Calibri" w:hAnsi="Arial" w:cs="Arial"/>
          <w:sz w:val="24"/>
          <w:szCs w:val="24"/>
        </w:rPr>
        <w:br/>
      </w:r>
      <w:r w:rsidRPr="00B2148D">
        <w:rPr>
          <w:rFonts w:ascii="Arial" w:eastAsia="Calibri" w:hAnsi="Arial" w:cs="Arial"/>
          <w:sz w:val="24"/>
          <w:szCs w:val="24"/>
        </w:rPr>
        <w:t xml:space="preserve">z postępowania na podstawie art. …………. ustawy </w:t>
      </w:r>
      <w:proofErr w:type="spellStart"/>
      <w:r w:rsidRPr="00B2148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sz w:val="24"/>
          <w:szCs w:val="24"/>
        </w:rPr>
        <w:t xml:space="preserve"> </w:t>
      </w:r>
      <w:r w:rsidRPr="00B2148D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108 ust. 1 pkt 1, 2, i 5</w:t>
      </w:r>
      <w:r w:rsidR="001B48EB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1B48EB">
        <w:rPr>
          <w:rFonts w:ascii="Arial" w:eastAsia="Calibri" w:hAnsi="Arial" w:cs="Arial"/>
          <w:i/>
          <w:sz w:val="24"/>
          <w:szCs w:val="24"/>
        </w:rPr>
        <w:t xml:space="preserve">ustawy </w:t>
      </w:r>
      <w:proofErr w:type="spellStart"/>
      <w:r w:rsidRPr="001B48EB">
        <w:rPr>
          <w:rFonts w:ascii="Arial" w:eastAsia="Calibri" w:hAnsi="Arial" w:cs="Arial"/>
          <w:i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i/>
          <w:sz w:val="24"/>
          <w:szCs w:val="24"/>
        </w:rPr>
        <w:t>).</w:t>
      </w:r>
      <w:r w:rsidRPr="00B2148D">
        <w:rPr>
          <w:rFonts w:ascii="Arial" w:eastAsia="Calibri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2148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sz w:val="24"/>
          <w:szCs w:val="24"/>
        </w:rPr>
        <w:t xml:space="preserve"> podjąłem </w:t>
      </w:r>
      <w:r w:rsidR="00DB526E">
        <w:rPr>
          <w:rFonts w:ascii="Arial" w:eastAsia="Calibri" w:hAnsi="Arial" w:cs="Arial"/>
          <w:sz w:val="24"/>
          <w:szCs w:val="24"/>
        </w:rPr>
        <w:t>następujące środki</w:t>
      </w:r>
      <w:r w:rsidR="008D1ABC" w:rsidRPr="008D1ABC">
        <w:rPr>
          <w:rFonts w:ascii="Arial" w:eastAsia="Calibri" w:hAnsi="Arial" w:cs="Arial"/>
          <w:b/>
          <w:bCs/>
          <w:sz w:val="32"/>
          <w:szCs w:val="32"/>
        </w:rPr>
        <w:t>*</w:t>
      </w:r>
      <w:r w:rsidR="00DB526E">
        <w:rPr>
          <w:rFonts w:ascii="Arial" w:eastAsia="Calibri" w:hAnsi="Arial" w:cs="Arial"/>
          <w:sz w:val="24"/>
          <w:szCs w:val="24"/>
        </w:rPr>
        <w:t>:</w:t>
      </w:r>
    </w:p>
    <w:p w14:paraId="6B387EAD" w14:textId="1719F363" w:rsidR="001B48EB" w:rsidRPr="001B48EB" w:rsidRDefault="001B48EB" w:rsidP="001B48EB">
      <w:pPr>
        <w:pStyle w:val="Akapitzlist"/>
        <w:jc w:val="both"/>
        <w:rPr>
          <w:rFonts w:ascii="Arial" w:hAnsi="Arial" w:cs="Arial"/>
        </w:rPr>
      </w:pPr>
      <w:r w:rsidRPr="001B48EB">
        <w:rPr>
          <w:rFonts w:ascii="Arial" w:hAnsi="Arial" w:cs="Arial"/>
        </w:rPr>
        <w:t>…………………………………………………………………………………………..……</w:t>
      </w:r>
    </w:p>
    <w:p w14:paraId="237A8DE1" w14:textId="77777777" w:rsidR="001B48EB" w:rsidRPr="001B48EB" w:rsidRDefault="001B48EB" w:rsidP="001B48E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48EB">
        <w:rPr>
          <w:rFonts w:ascii="Arial" w:eastAsia="Calibri" w:hAnsi="Arial" w:cs="Arial"/>
          <w:color w:val="000000" w:themeColor="text1"/>
          <w:sz w:val="24"/>
          <w:szCs w:val="24"/>
        </w:rPr>
        <w:t>Oświadczam, że nie podlegam wykluczeniu z postępowania</w:t>
      </w:r>
      <w:r w:rsidRPr="001B48EB">
        <w:rPr>
          <w:rFonts w:ascii="Arial" w:eastAsia="Times New Roman" w:hAnsi="Arial" w:cs="Arial"/>
          <w:iCs/>
          <w:color w:val="000000"/>
          <w:sz w:val="24"/>
          <w:szCs w:val="24"/>
          <w:lang w:eastAsia="pl-PL" w:bidi="pl-PL"/>
        </w:rPr>
        <w:t xml:space="preserve"> </w:t>
      </w:r>
      <w:r w:rsidRPr="001B48EB">
        <w:rPr>
          <w:rFonts w:ascii="Arial" w:eastAsia="Calibri" w:hAnsi="Arial" w:cs="Arial"/>
          <w:iCs/>
          <w:color w:val="000000" w:themeColor="text1"/>
          <w:sz w:val="24"/>
          <w:szCs w:val="24"/>
          <w:lang w:bidi="pl-PL"/>
        </w:rPr>
        <w:t xml:space="preserve">na podstawie art. 7 ust. </w:t>
      </w:r>
      <w:r w:rsidRPr="001B48EB">
        <w:rPr>
          <w:rFonts w:ascii="Arial" w:eastAsia="Calibri" w:hAnsi="Arial" w:cs="Arial"/>
          <w:iCs/>
          <w:color w:val="000000" w:themeColor="text1"/>
          <w:sz w:val="24"/>
          <w:szCs w:val="24"/>
          <w:lang w:bidi="pl-PL"/>
        </w:rPr>
        <w:br/>
        <w:t>1 Ustawy z dnia 13 kwietnia 2022 r. o szczególnych rozwiązaniach w zakresie przeciwdziałania wspieraniu agresji na Ukrainę oraz służących ochronie bezpieczeństwa narodowego (Dz. U. z 2022, poz. 835).</w:t>
      </w:r>
    </w:p>
    <w:p w14:paraId="3DF5B8F2" w14:textId="16C4E4BF" w:rsidR="00516F2A" w:rsidRDefault="00516F2A" w:rsidP="00A03C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E46EF4" w14:textId="77777777" w:rsidR="00DF7DDB" w:rsidRPr="00B2148D" w:rsidRDefault="00DF7DDB" w:rsidP="00DF7DD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OŚWIADCZENIE O DOSTĘPNOŚCI DOKUMENTÓW:</w:t>
      </w:r>
    </w:p>
    <w:p w14:paraId="29937F5A" w14:textId="77777777" w:rsidR="006A228B" w:rsidRPr="00854DE4" w:rsidRDefault="006A228B" w:rsidP="006A228B">
      <w:pPr>
        <w:numPr>
          <w:ilvl w:val="0"/>
          <w:numId w:val="70"/>
        </w:numPr>
        <w:spacing w:after="0" w:line="240" w:lineRule="auto"/>
        <w:ind w:left="709" w:hanging="34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Times New Roman" w:hAnsi="Arial" w:cs="Arial"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1A897767" w14:textId="77777777" w:rsidR="006A228B" w:rsidRPr="00854DE4" w:rsidRDefault="006A228B" w:rsidP="006A228B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Calibri" w:hAnsi="Arial" w:cs="Arial"/>
          <w:b/>
          <w:sz w:val="24"/>
          <w:szCs w:val="24"/>
        </w:rPr>
        <w:t>informacja z listy osób i podmiotów</w:t>
      </w:r>
      <w:r w:rsidRPr="00854DE4">
        <w:rPr>
          <w:rFonts w:ascii="Arial" w:eastAsia="Calibri" w:hAnsi="Arial" w:cs="Arial"/>
          <w:sz w:val="24"/>
          <w:szCs w:val="24"/>
        </w:rPr>
        <w:t xml:space="preserve"> prowadzonej przez ministra właściwego do spraw wewnętrznych i publikowanej w Biuletynie Informacji Publicznej na stronie </w:t>
      </w:r>
      <w:r w:rsidRPr="00854DE4">
        <w:rPr>
          <w:rFonts w:ascii="Arial" w:eastAsia="Calibri" w:hAnsi="Arial" w:cs="Arial"/>
          <w:sz w:val="24"/>
          <w:szCs w:val="24"/>
        </w:rPr>
        <w:lastRenderedPageBreak/>
        <w:t xml:space="preserve">podmiotowej ministra właściwego do spraw wewnętrznych, zawierającej oznaczenie osoby lub podmiotu wobec których stosuje się środki o których mowa w art. 1 ustawy z dnia 13 kwietnia 2022 r. o szczególnych rozwiązaniach w zakresie przeciwdziałania wspierania agresji na Ukrainę oraz służących ochronie bezpieczeństwa narodowego (Dz. U. z 2022 r. poz. 835), wraz </w:t>
      </w:r>
      <w:r w:rsidRPr="00854DE4">
        <w:rPr>
          <w:rFonts w:ascii="Arial" w:eastAsia="Calibri" w:hAnsi="Arial" w:cs="Arial"/>
          <w:sz w:val="24"/>
          <w:szCs w:val="24"/>
        </w:rPr>
        <w:br/>
        <w:t>z rozstrzygnięciem, który z tych środków ma do nich zastosowanie:</w:t>
      </w:r>
    </w:p>
    <w:p w14:paraId="26B66221" w14:textId="77777777" w:rsidR="006A228B" w:rsidRPr="00854DE4" w:rsidRDefault="00B42547" w:rsidP="006A228B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6A228B" w:rsidRPr="00854D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https://www.gov.pl/web/mswia/lista-osob-i-podmiotow-objetych-sankcjami</w:t>
        </w:r>
      </w:hyperlink>
    </w:p>
    <w:p w14:paraId="3DDF548F" w14:textId="0585E0E7" w:rsidR="006A228B" w:rsidRPr="00854DE4" w:rsidRDefault="006A228B" w:rsidP="006A228B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</w:t>
      </w:r>
      <w:r w:rsidRPr="00854D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wykazów</w:t>
      </w:r>
      <w:r w:rsidRPr="00854DE4">
        <w:rPr>
          <w:rFonts w:ascii="Arial" w:eastAsia="Times New Roman" w:hAnsi="Arial" w:cs="Arial"/>
          <w:sz w:val="24"/>
          <w:szCs w:val="24"/>
          <w:lang w:eastAsia="pl-PL"/>
        </w:rPr>
        <w:t xml:space="preserve"> określonych w </w:t>
      </w:r>
      <w:r w:rsidRPr="00854DE4">
        <w:rPr>
          <w:rFonts w:ascii="Arial" w:eastAsia="Times New Roman" w:hAnsi="Arial" w:cs="Arial"/>
          <w:b/>
          <w:sz w:val="24"/>
          <w:szCs w:val="24"/>
          <w:lang w:eastAsia="pl-PL"/>
        </w:rPr>
        <w:t>Rozporządzeniu Rady (WE) nr 765/2006</w:t>
      </w:r>
      <w:r w:rsidRPr="00854DE4">
        <w:rPr>
          <w:rFonts w:ascii="Arial" w:eastAsia="Times New Roman" w:hAnsi="Arial" w:cs="Arial"/>
          <w:sz w:val="24"/>
          <w:szCs w:val="24"/>
          <w:lang w:eastAsia="pl-PL"/>
        </w:rPr>
        <w:t xml:space="preserve"> z dnia 18 maja 2006 r. dotyczące środków ograniczających w związku z sytuacją na Białorusi i udziałem Białorusi w agresji Rosji wobec Ukrainy (Dz. Urz. UE L 134 z 20.05.2006, str. 1, z </w:t>
      </w:r>
      <w:proofErr w:type="spellStart"/>
      <w:r w:rsidRPr="00854DE4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854DE4">
        <w:rPr>
          <w:rFonts w:ascii="Arial" w:eastAsia="Times New Roman" w:hAnsi="Arial" w:cs="Arial"/>
          <w:sz w:val="24"/>
          <w:szCs w:val="24"/>
          <w:lang w:eastAsia="pl-PL"/>
        </w:rPr>
        <w:t xml:space="preserve">. zm.): </w:t>
      </w:r>
    </w:p>
    <w:p w14:paraId="486904E2" w14:textId="538A50B4" w:rsidR="00281E2F" w:rsidRDefault="00B42547" w:rsidP="00281E2F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</w:pPr>
      <w:hyperlink r:id="rId11" w:history="1">
        <w:r w:rsidR="00281E2F" w:rsidRPr="0076360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https://eur-lex.europa.eu/legal-content/PL/TXT/?uri=CELEX%3A02006R0765-20220413</w:t>
        </w:r>
      </w:hyperlink>
      <w:r w:rsidR="006A228B" w:rsidRPr="00D90B1B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 xml:space="preserve"> </w:t>
      </w:r>
    </w:p>
    <w:p w14:paraId="7BFADDB5" w14:textId="31C67AD3" w:rsidR="00D90B1B" w:rsidRPr="00281E2F" w:rsidRDefault="00281E2F" w:rsidP="0003496C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1E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</w:t>
      </w:r>
      <w:r w:rsidRPr="00281E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wykazów</w:t>
      </w:r>
      <w:r w:rsidR="006A228B" w:rsidRPr="00281E2F">
        <w:rPr>
          <w:rFonts w:ascii="Arial" w:eastAsia="Calibri" w:hAnsi="Arial" w:cs="Arial"/>
          <w:color w:val="222222"/>
          <w:sz w:val="24"/>
          <w:szCs w:val="24"/>
          <w:lang w:eastAsia="pl-PL"/>
        </w:rPr>
        <w:t xml:space="preserve"> określonych w</w:t>
      </w:r>
      <w:r w:rsidR="006A228B" w:rsidRPr="00281E2F">
        <w:rPr>
          <w:rFonts w:ascii="Arial" w:eastAsia="Calibri" w:hAnsi="Arial" w:cs="Arial"/>
          <w:b/>
          <w:color w:val="222222"/>
          <w:sz w:val="24"/>
          <w:szCs w:val="24"/>
          <w:lang w:eastAsia="pl-PL"/>
        </w:rPr>
        <w:t xml:space="preserve"> Rozporządzeniu </w:t>
      </w:r>
      <w:r w:rsidR="006A228B" w:rsidRPr="00281E2F">
        <w:rPr>
          <w:rFonts w:ascii="Arial" w:eastAsia="Calibri" w:hAnsi="Arial" w:cs="Arial"/>
          <w:b/>
          <w:sz w:val="24"/>
          <w:szCs w:val="24"/>
          <w:lang w:eastAsia="pl-PL"/>
        </w:rPr>
        <w:t>Rady (UE) nr 269/2014</w:t>
      </w:r>
      <w:r w:rsidR="006A228B" w:rsidRPr="00281E2F">
        <w:rPr>
          <w:rFonts w:ascii="Arial" w:eastAsia="Calibri" w:hAnsi="Arial" w:cs="Arial"/>
          <w:sz w:val="24"/>
          <w:szCs w:val="24"/>
          <w:lang w:eastAsia="pl-PL"/>
        </w:rPr>
        <w:t xml:space="preserve">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6A228B" w:rsidRPr="00281E2F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="006A228B" w:rsidRPr="00281E2F">
        <w:rPr>
          <w:rFonts w:ascii="Arial" w:eastAsia="Calibri" w:hAnsi="Arial" w:cs="Arial"/>
          <w:sz w:val="24"/>
          <w:szCs w:val="24"/>
          <w:lang w:eastAsia="pl-PL"/>
        </w:rPr>
        <w:t>. zm.):</w:t>
      </w:r>
      <w:r w:rsidR="00D90B1B" w:rsidRPr="00281E2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2B2EAC7E" w14:textId="536244EB" w:rsidR="006A228B" w:rsidRPr="00D90B1B" w:rsidRDefault="00B42547" w:rsidP="00D90B1B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hyperlink r:id="rId12" w:history="1">
        <w:r w:rsidR="006A228B" w:rsidRPr="00D90B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https://eur-lex.europa.eu/legal-content/PL/TXT/?uri=CELEX%3A02014R0269-20220421</w:t>
        </w:r>
      </w:hyperlink>
    </w:p>
    <w:p w14:paraId="389C3212" w14:textId="77777777" w:rsidR="006A228B" w:rsidRPr="00854DE4" w:rsidRDefault="006A228B" w:rsidP="006A228B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Times New Roman" w:hAnsi="Arial" w:cs="Arial"/>
          <w:sz w:val="24"/>
          <w:szCs w:val="24"/>
          <w:lang w:eastAsia="pl-PL"/>
        </w:rPr>
        <w:t>odpis lub informacja z Krajowego Rejestru Sądowego lub z Centralnej Ewidencji i Informacji o Działalności Gospodarczej:</w:t>
      </w:r>
    </w:p>
    <w:p w14:paraId="5B399D47" w14:textId="77777777" w:rsidR="006A228B" w:rsidRPr="00854DE4" w:rsidRDefault="00B42547" w:rsidP="006A228B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hyperlink r:id="rId13" w:history="1">
        <w:r w:rsidR="006A228B" w:rsidRPr="00854D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https://prod.ceidg.gov.pl/ceidg.cms.engine/</w:t>
        </w:r>
      </w:hyperlink>
      <w:r w:rsidR="006A228B" w:rsidRPr="00854D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C53843C" w14:textId="77777777" w:rsidR="006A228B" w:rsidRPr="00854DE4" w:rsidRDefault="00B42547" w:rsidP="006A228B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6A228B" w:rsidRPr="00854D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https://ekrs.ms.gov.pl/web/wyszukiwarka-krs/strona-glowna/index.html</w:t>
        </w:r>
      </w:hyperlink>
    </w:p>
    <w:p w14:paraId="3AF96647" w14:textId="77777777" w:rsidR="006A228B" w:rsidRPr="00854DE4" w:rsidRDefault="006A228B" w:rsidP="006A228B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F2113A5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12FB929C" w14:textId="298F901A" w:rsidR="00A03C8E" w:rsidRDefault="00A03C8E" w:rsidP="00D170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</w:t>
      </w:r>
      <w:r w:rsidR="00EF4D4E">
        <w:rPr>
          <w:rFonts w:ascii="Arial" w:eastAsia="Times New Roman" w:hAnsi="Arial" w:cs="Arial"/>
          <w:sz w:val="24"/>
          <w:szCs w:val="24"/>
          <w:lang w:eastAsia="pl-PL"/>
        </w:rPr>
        <w:t>przedstawianiu informacji.</w:t>
      </w:r>
    </w:p>
    <w:p w14:paraId="0397F045" w14:textId="76E92ABB" w:rsidR="00CE1CC6" w:rsidRDefault="00CE1CC6" w:rsidP="00D170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2E0A7B" w14:textId="7254DF35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3D03E9B4" w14:textId="5A2980C5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053DF25E" w14:textId="73332E05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0D797858" w14:textId="080A8BA2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179B7A28" w14:textId="42A9FBC4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0E2C60A1" w14:textId="5783AC78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717C6955" w14:textId="4CE1D7BE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0F1E633A" w14:textId="77777777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538763DE" w14:textId="0C0F1BEF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6A193374" w14:textId="6899E6AB" w:rsidR="00CE1CC6" w:rsidRPr="008D1ABC" w:rsidRDefault="008D1ABC" w:rsidP="008D1ABC">
      <w:pPr>
        <w:jc w:val="both"/>
        <w:rPr>
          <w:rFonts w:ascii="Arial" w:hAnsi="Arial" w:cs="Arial"/>
        </w:rPr>
      </w:pPr>
      <w:r w:rsidRPr="008D1ABC">
        <w:rPr>
          <w:rFonts w:ascii="Arial" w:eastAsia="Calibri" w:hAnsi="Arial" w:cs="Arial"/>
          <w:b/>
          <w:bCs/>
          <w:sz w:val="32"/>
          <w:szCs w:val="32"/>
        </w:rPr>
        <w:t>*</w:t>
      </w:r>
      <w:r w:rsidRPr="008D1ABC">
        <w:rPr>
          <w:rFonts w:ascii="Arial" w:eastAsia="Calibri" w:hAnsi="Arial" w:cs="Arial"/>
          <w:sz w:val="24"/>
          <w:szCs w:val="24"/>
        </w:rPr>
        <w:t>niepotrzebne skreślić</w:t>
      </w:r>
    </w:p>
    <w:sectPr w:rsidR="00CE1CC6" w:rsidRPr="008D1ABC" w:rsidSect="00A03C8E">
      <w:headerReference w:type="first" r:id="rId15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19D3" w14:textId="77777777" w:rsidR="00F40522" w:rsidRDefault="00F40522" w:rsidP="00A03C8E">
      <w:pPr>
        <w:spacing w:after="0" w:line="240" w:lineRule="auto"/>
      </w:pPr>
      <w:r>
        <w:separator/>
      </w:r>
    </w:p>
  </w:endnote>
  <w:endnote w:type="continuationSeparator" w:id="0">
    <w:p w14:paraId="5FF25A57" w14:textId="77777777" w:rsidR="00F40522" w:rsidRDefault="00F40522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9C2A" w14:textId="77777777" w:rsidR="00F40522" w:rsidRDefault="00F40522" w:rsidP="00A03C8E">
      <w:pPr>
        <w:spacing w:after="0" w:line="240" w:lineRule="auto"/>
      </w:pPr>
      <w:r>
        <w:separator/>
      </w:r>
    </w:p>
  </w:footnote>
  <w:footnote w:type="continuationSeparator" w:id="0">
    <w:p w14:paraId="59ABA61A" w14:textId="77777777" w:rsidR="00F40522" w:rsidRDefault="00F40522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01BA" w14:textId="77777777" w:rsidR="009A3B5A" w:rsidRPr="00186496" w:rsidRDefault="009A3B5A" w:rsidP="00186496">
    <w:pPr>
      <w:pStyle w:val="Nagwek"/>
    </w:pPr>
    <w:r w:rsidRPr="0018649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AC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6EA"/>
    <w:multiLevelType w:val="multilevel"/>
    <w:tmpl w:val="211C9EA4"/>
    <w:lvl w:ilvl="0">
      <w:start w:val="5"/>
      <w:numFmt w:val="decimal"/>
      <w:lvlText w:val="%1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510B87"/>
    <w:multiLevelType w:val="hybridMultilevel"/>
    <w:tmpl w:val="E22681C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6DF4826"/>
    <w:multiLevelType w:val="hybridMultilevel"/>
    <w:tmpl w:val="6B26F2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751C4B"/>
    <w:multiLevelType w:val="hybridMultilevel"/>
    <w:tmpl w:val="DAE06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D86631"/>
    <w:multiLevelType w:val="hybridMultilevel"/>
    <w:tmpl w:val="705027B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" w15:restartNumberingAfterBreak="0">
    <w:nsid w:val="0A714EEB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5B2CF9"/>
    <w:multiLevelType w:val="multilevel"/>
    <w:tmpl w:val="17EABC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0C791FF7"/>
    <w:multiLevelType w:val="hybridMultilevel"/>
    <w:tmpl w:val="497A4BB8"/>
    <w:lvl w:ilvl="0" w:tplc="5426C5D8">
      <w:start w:val="1"/>
      <w:numFmt w:val="lowerLetter"/>
      <w:lvlText w:val="%1)"/>
      <w:lvlJc w:val="left"/>
      <w:pPr>
        <w:ind w:left="19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5610"/>
    <w:multiLevelType w:val="hybridMultilevel"/>
    <w:tmpl w:val="D60AD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966B6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AF5F93"/>
    <w:multiLevelType w:val="hybridMultilevel"/>
    <w:tmpl w:val="CC3239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D67D7C"/>
    <w:multiLevelType w:val="multilevel"/>
    <w:tmpl w:val="86F83A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9D775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CD8357B"/>
    <w:multiLevelType w:val="hybridMultilevel"/>
    <w:tmpl w:val="C0FE4B3A"/>
    <w:lvl w:ilvl="0" w:tplc="E46CB760">
      <w:start w:val="1"/>
      <w:numFmt w:val="lowerLetter"/>
      <w:lvlText w:val="%1)"/>
      <w:lvlJc w:val="left"/>
      <w:pPr>
        <w:ind w:left="1440" w:hanging="360"/>
      </w:pPr>
    </w:lvl>
    <w:lvl w:ilvl="1" w:tplc="78167A3E" w:tentative="1">
      <w:start w:val="1"/>
      <w:numFmt w:val="lowerLetter"/>
      <w:lvlText w:val="%2."/>
      <w:lvlJc w:val="left"/>
      <w:pPr>
        <w:ind w:left="2160" w:hanging="360"/>
      </w:pPr>
    </w:lvl>
    <w:lvl w:ilvl="2" w:tplc="22DCDD10" w:tentative="1">
      <w:start w:val="1"/>
      <w:numFmt w:val="lowerRoman"/>
      <w:lvlText w:val="%3."/>
      <w:lvlJc w:val="right"/>
      <w:pPr>
        <w:ind w:left="2880" w:hanging="180"/>
      </w:pPr>
    </w:lvl>
    <w:lvl w:ilvl="3" w:tplc="2FF05A74" w:tentative="1">
      <w:start w:val="1"/>
      <w:numFmt w:val="decimal"/>
      <w:lvlText w:val="%4."/>
      <w:lvlJc w:val="left"/>
      <w:pPr>
        <w:ind w:left="3600" w:hanging="360"/>
      </w:pPr>
    </w:lvl>
    <w:lvl w:ilvl="4" w:tplc="AD508138" w:tentative="1">
      <w:start w:val="1"/>
      <w:numFmt w:val="lowerLetter"/>
      <w:lvlText w:val="%5."/>
      <w:lvlJc w:val="left"/>
      <w:pPr>
        <w:ind w:left="4320" w:hanging="360"/>
      </w:pPr>
    </w:lvl>
    <w:lvl w:ilvl="5" w:tplc="B198947E" w:tentative="1">
      <w:start w:val="1"/>
      <w:numFmt w:val="lowerRoman"/>
      <w:lvlText w:val="%6."/>
      <w:lvlJc w:val="right"/>
      <w:pPr>
        <w:ind w:left="5040" w:hanging="180"/>
      </w:pPr>
    </w:lvl>
    <w:lvl w:ilvl="6" w:tplc="3AB48502" w:tentative="1">
      <w:start w:val="1"/>
      <w:numFmt w:val="decimal"/>
      <w:lvlText w:val="%7."/>
      <w:lvlJc w:val="left"/>
      <w:pPr>
        <w:ind w:left="5760" w:hanging="360"/>
      </w:pPr>
    </w:lvl>
    <w:lvl w:ilvl="7" w:tplc="00EEF752" w:tentative="1">
      <w:start w:val="1"/>
      <w:numFmt w:val="lowerLetter"/>
      <w:lvlText w:val="%8."/>
      <w:lvlJc w:val="left"/>
      <w:pPr>
        <w:ind w:left="6480" w:hanging="360"/>
      </w:pPr>
    </w:lvl>
    <w:lvl w:ilvl="8" w:tplc="9EFEFB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1782102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3C5CA7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B06B0"/>
    <w:multiLevelType w:val="hybridMultilevel"/>
    <w:tmpl w:val="497A4BB8"/>
    <w:lvl w:ilvl="0" w:tplc="5426C5D8">
      <w:start w:val="1"/>
      <w:numFmt w:val="lowerLetter"/>
      <w:lvlText w:val="%1)"/>
      <w:lvlJc w:val="left"/>
      <w:pPr>
        <w:ind w:left="19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24407238"/>
    <w:multiLevelType w:val="hybridMultilevel"/>
    <w:tmpl w:val="E714A1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6A36343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77E3CEC"/>
    <w:multiLevelType w:val="multilevel"/>
    <w:tmpl w:val="EF845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30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36099"/>
    <w:multiLevelType w:val="hybridMultilevel"/>
    <w:tmpl w:val="54B89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A30A1B"/>
    <w:multiLevelType w:val="hybridMultilevel"/>
    <w:tmpl w:val="114A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AA33DE7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DE5F2B"/>
    <w:multiLevelType w:val="hybridMultilevel"/>
    <w:tmpl w:val="114A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8347C5"/>
    <w:multiLevelType w:val="hybridMultilevel"/>
    <w:tmpl w:val="DAE06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772F5E"/>
    <w:multiLevelType w:val="hybridMultilevel"/>
    <w:tmpl w:val="ACC45E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571FC9"/>
    <w:multiLevelType w:val="hybridMultilevel"/>
    <w:tmpl w:val="231C61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1B39BA"/>
    <w:multiLevelType w:val="multilevel"/>
    <w:tmpl w:val="E48A28C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C71360D"/>
    <w:multiLevelType w:val="hybridMultilevel"/>
    <w:tmpl w:val="A7E6CA86"/>
    <w:lvl w:ilvl="0" w:tplc="BB624AE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18162F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91D4A8E"/>
    <w:multiLevelType w:val="hybridMultilevel"/>
    <w:tmpl w:val="15D279C8"/>
    <w:lvl w:ilvl="0" w:tplc="04150017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Garamond" w:eastAsia="Times New Roman" w:hAnsi="Garamond" w:cs="Times New Roman" w:hint="default"/>
        <w:b w:val="0"/>
        <w:i w:val="0"/>
        <w:strike w:val="0"/>
        <w:color w:val="auto"/>
        <w:sz w:val="22"/>
        <w:szCs w:val="22"/>
      </w:rPr>
    </w:lvl>
    <w:lvl w:ilvl="2" w:tplc="7EBA2D70">
      <w:start w:val="1"/>
      <w:numFmt w:val="decimal"/>
      <w:lvlText w:val="%3)"/>
      <w:lvlJc w:val="left"/>
      <w:pPr>
        <w:tabs>
          <w:tab w:val="num" w:pos="6314"/>
        </w:tabs>
        <w:ind w:left="6314" w:hanging="360"/>
      </w:pPr>
      <w:rPr>
        <w:rFonts w:ascii="Arial" w:eastAsia="Times New Roman" w:hAnsi="Arial" w:cs="Arial" w:hint="default"/>
        <w:b w:val="0"/>
        <w:i w:val="0"/>
        <w:strike w:val="0"/>
        <w:color w:val="auto"/>
        <w:sz w:val="22"/>
        <w:szCs w:val="22"/>
      </w:rPr>
    </w:lvl>
    <w:lvl w:ilvl="3" w:tplc="0415000F">
      <w:start w:val="1"/>
      <w:numFmt w:val="lowerLetter"/>
      <w:lvlText w:val="%4)"/>
      <w:lvlJc w:val="left"/>
      <w:pPr>
        <w:tabs>
          <w:tab w:val="num" w:pos="530"/>
        </w:tabs>
        <w:ind w:left="530" w:hanging="360"/>
      </w:pPr>
      <w:rPr>
        <w:rFonts w:ascii="Garamond" w:eastAsia="Times New Roman" w:hAnsi="Garamond" w:cs="Times New Roman" w:hint="default"/>
        <w:b w:val="0"/>
        <w:i w:val="0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2"/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upperLetter"/>
      <w:lvlText w:val="%8)"/>
      <w:lvlJc w:val="left"/>
      <w:pPr>
        <w:ind w:left="5220" w:hanging="360"/>
      </w:pPr>
      <w:rPr>
        <w:rFonts w:hint="default"/>
        <w:i w:val="0"/>
      </w:rPr>
    </w:lvl>
    <w:lvl w:ilvl="8" w:tplc="0415001B">
      <w:start w:val="1"/>
      <w:numFmt w:val="decimal"/>
      <w:lvlText w:val="(%9)"/>
      <w:lvlJc w:val="left"/>
      <w:pPr>
        <w:ind w:left="6120" w:hanging="360"/>
      </w:pPr>
      <w:rPr>
        <w:rFonts w:hint="default"/>
      </w:rPr>
    </w:lvl>
  </w:abstractNum>
  <w:abstractNum w:abstractNumId="57" w15:restartNumberingAfterBreak="0">
    <w:nsid w:val="692B548B"/>
    <w:multiLevelType w:val="hybridMultilevel"/>
    <w:tmpl w:val="33687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D413A5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D202AB8"/>
    <w:multiLevelType w:val="hybridMultilevel"/>
    <w:tmpl w:val="6F0A374C"/>
    <w:lvl w:ilvl="0" w:tplc="6E5423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E6B5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FEB8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329A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4EAE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1ADE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2CE1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A0EC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40BF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E126602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420FEF"/>
    <w:multiLevelType w:val="multilevel"/>
    <w:tmpl w:val="0D90CFA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F782D88"/>
    <w:multiLevelType w:val="hybridMultilevel"/>
    <w:tmpl w:val="8F26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6F15FE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ED09F9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FB0627"/>
    <w:multiLevelType w:val="multilevel"/>
    <w:tmpl w:val="BBA42BE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5104672">
    <w:abstractNumId w:val="44"/>
  </w:num>
  <w:num w:numId="2" w16cid:durableId="336886682">
    <w:abstractNumId w:val="1"/>
  </w:num>
  <w:num w:numId="3" w16cid:durableId="1359353058">
    <w:abstractNumId w:val="31"/>
  </w:num>
  <w:num w:numId="4" w16cid:durableId="350689145">
    <w:abstractNumId w:val="47"/>
  </w:num>
  <w:num w:numId="5" w16cid:durableId="1109743928">
    <w:abstractNumId w:val="39"/>
  </w:num>
  <w:num w:numId="6" w16cid:durableId="1602106687">
    <w:abstractNumId w:val="56"/>
  </w:num>
  <w:num w:numId="7" w16cid:durableId="869298203">
    <w:abstractNumId w:val="60"/>
  </w:num>
  <w:num w:numId="8" w16cid:durableId="517812238">
    <w:abstractNumId w:val="40"/>
  </w:num>
  <w:num w:numId="9" w16cid:durableId="1367364122">
    <w:abstractNumId w:val="16"/>
  </w:num>
  <w:num w:numId="10" w16cid:durableId="1459253141">
    <w:abstractNumId w:val="65"/>
  </w:num>
  <w:num w:numId="11" w16cid:durableId="1257442976">
    <w:abstractNumId w:val="69"/>
  </w:num>
  <w:num w:numId="12" w16cid:durableId="806433510">
    <w:abstractNumId w:val="35"/>
  </w:num>
  <w:num w:numId="13" w16cid:durableId="1928030888">
    <w:abstractNumId w:val="55"/>
  </w:num>
  <w:num w:numId="14" w16cid:durableId="1788887567">
    <w:abstractNumId w:val="18"/>
  </w:num>
  <w:num w:numId="15" w16cid:durableId="618998018">
    <w:abstractNumId w:val="38"/>
  </w:num>
  <w:num w:numId="16" w16cid:durableId="1429421707">
    <w:abstractNumId w:val="43"/>
  </w:num>
  <w:num w:numId="17" w16cid:durableId="98382281">
    <w:abstractNumId w:val="10"/>
  </w:num>
  <w:num w:numId="18" w16cid:durableId="1239244519">
    <w:abstractNumId w:val="23"/>
  </w:num>
  <w:num w:numId="19" w16cid:durableId="1548642162">
    <w:abstractNumId w:val="6"/>
  </w:num>
  <w:num w:numId="20" w16cid:durableId="32274943">
    <w:abstractNumId w:val="7"/>
  </w:num>
  <w:num w:numId="21" w16cid:durableId="955478073">
    <w:abstractNumId w:val="19"/>
  </w:num>
  <w:num w:numId="22" w16cid:durableId="624577039">
    <w:abstractNumId w:val="17"/>
  </w:num>
  <w:num w:numId="23" w16cid:durableId="1165896519">
    <w:abstractNumId w:val="63"/>
  </w:num>
  <w:num w:numId="24" w16cid:durableId="1786078277">
    <w:abstractNumId w:val="5"/>
  </w:num>
  <w:num w:numId="25" w16cid:durableId="199321716">
    <w:abstractNumId w:val="25"/>
  </w:num>
  <w:num w:numId="26" w16cid:durableId="189074004">
    <w:abstractNumId w:val="8"/>
  </w:num>
  <w:num w:numId="27" w16cid:durableId="450324770">
    <w:abstractNumId w:val="3"/>
  </w:num>
  <w:num w:numId="28" w16cid:durableId="859393995">
    <w:abstractNumId w:val="22"/>
  </w:num>
  <w:num w:numId="29" w16cid:durableId="1385450846">
    <w:abstractNumId w:val="57"/>
  </w:num>
  <w:num w:numId="30" w16cid:durableId="33773886">
    <w:abstractNumId w:val="29"/>
  </w:num>
  <w:num w:numId="31" w16cid:durableId="1390686543">
    <w:abstractNumId w:val="30"/>
  </w:num>
  <w:num w:numId="32" w16cid:durableId="1948803543">
    <w:abstractNumId w:val="4"/>
  </w:num>
  <w:num w:numId="33" w16cid:durableId="1544950756">
    <w:abstractNumId w:val="14"/>
  </w:num>
  <w:num w:numId="34" w16cid:durableId="1031564584">
    <w:abstractNumId w:val="2"/>
  </w:num>
  <w:num w:numId="35" w16cid:durableId="1330256379">
    <w:abstractNumId w:val="61"/>
  </w:num>
  <w:num w:numId="36" w16cid:durableId="1971475845">
    <w:abstractNumId w:val="34"/>
  </w:num>
  <w:num w:numId="37" w16cid:durableId="1426150112">
    <w:abstractNumId w:val="32"/>
  </w:num>
  <w:num w:numId="38" w16cid:durableId="1100566045">
    <w:abstractNumId w:val="33"/>
  </w:num>
  <w:num w:numId="39" w16cid:durableId="1790011814">
    <w:abstractNumId w:val="46"/>
  </w:num>
  <w:num w:numId="40" w16cid:durableId="2136167690">
    <w:abstractNumId w:val="42"/>
  </w:num>
  <w:num w:numId="41" w16cid:durableId="1151944040">
    <w:abstractNumId w:val="48"/>
  </w:num>
  <w:num w:numId="42" w16cid:durableId="718165956">
    <w:abstractNumId w:val="58"/>
  </w:num>
  <w:num w:numId="43" w16cid:durableId="1015614681">
    <w:abstractNumId w:val="62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44" w16cid:durableId="268662582">
    <w:abstractNumId w:val="36"/>
  </w:num>
  <w:num w:numId="45" w16cid:durableId="1862622224">
    <w:abstractNumId w:val="11"/>
  </w:num>
  <w:num w:numId="46" w16cid:durableId="1126116884">
    <w:abstractNumId w:val="15"/>
  </w:num>
  <w:num w:numId="47" w16cid:durableId="783497607">
    <w:abstractNumId w:val="20"/>
  </w:num>
  <w:num w:numId="48" w16cid:durableId="472408954">
    <w:abstractNumId w:val="64"/>
  </w:num>
  <w:num w:numId="49" w16cid:durableId="835731365">
    <w:abstractNumId w:val="41"/>
  </w:num>
  <w:num w:numId="50" w16cid:durableId="1275558403">
    <w:abstractNumId w:val="45"/>
  </w:num>
  <w:num w:numId="51" w16cid:durableId="1820684516">
    <w:abstractNumId w:val="37"/>
  </w:num>
  <w:num w:numId="52" w16cid:durableId="1968968328">
    <w:abstractNumId w:val="24"/>
  </w:num>
  <w:num w:numId="53" w16cid:durableId="1178424616">
    <w:abstractNumId w:val="67"/>
  </w:num>
  <w:num w:numId="54" w16cid:durableId="497157964">
    <w:abstractNumId w:val="50"/>
  </w:num>
  <w:num w:numId="55" w16cid:durableId="1046219428">
    <w:abstractNumId w:val="12"/>
  </w:num>
  <w:num w:numId="56" w16cid:durableId="436870734">
    <w:abstractNumId w:val="21"/>
  </w:num>
  <w:num w:numId="57" w16cid:durableId="766341046">
    <w:abstractNumId w:val="59"/>
  </w:num>
  <w:num w:numId="58" w16cid:durableId="263416268">
    <w:abstractNumId w:val="27"/>
  </w:num>
  <w:num w:numId="59" w16cid:durableId="302348869">
    <w:abstractNumId w:val="0"/>
  </w:num>
  <w:num w:numId="60" w16cid:durableId="1963029239">
    <w:abstractNumId w:val="53"/>
  </w:num>
  <w:num w:numId="61" w16cid:durableId="481435861">
    <w:abstractNumId w:val="51"/>
  </w:num>
  <w:num w:numId="62" w16cid:durableId="1266614302">
    <w:abstractNumId w:val="52"/>
  </w:num>
  <w:num w:numId="63" w16cid:durableId="1332951381">
    <w:abstractNumId w:val="54"/>
  </w:num>
  <w:num w:numId="64" w16cid:durableId="634721919">
    <w:abstractNumId w:val="28"/>
  </w:num>
  <w:num w:numId="65" w16cid:durableId="1330864102">
    <w:abstractNumId w:val="62"/>
  </w:num>
  <w:num w:numId="66" w16cid:durableId="1575552151">
    <w:abstractNumId w:val="9"/>
  </w:num>
  <w:num w:numId="67" w16cid:durableId="1367829209">
    <w:abstractNumId w:val="49"/>
  </w:num>
  <w:num w:numId="68" w16cid:durableId="1441102427">
    <w:abstractNumId w:val="66"/>
  </w:num>
  <w:num w:numId="69" w16cid:durableId="1865172595">
    <w:abstractNumId w:val="13"/>
  </w:num>
  <w:num w:numId="70" w16cid:durableId="1234007386">
    <w:abstractNumId w:val="68"/>
  </w:num>
  <w:num w:numId="71" w16cid:durableId="1630480026">
    <w:abstractNumId w:val="2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0208E"/>
    <w:rsid w:val="00021A5C"/>
    <w:rsid w:val="0005645C"/>
    <w:rsid w:val="000600C7"/>
    <w:rsid w:val="000641A3"/>
    <w:rsid w:val="00077D89"/>
    <w:rsid w:val="00081DC7"/>
    <w:rsid w:val="00085F27"/>
    <w:rsid w:val="000B3F01"/>
    <w:rsid w:val="000D1D41"/>
    <w:rsid w:val="000D4562"/>
    <w:rsid w:val="001028A2"/>
    <w:rsid w:val="00131D4C"/>
    <w:rsid w:val="00160F04"/>
    <w:rsid w:val="00170B9D"/>
    <w:rsid w:val="00186496"/>
    <w:rsid w:val="0018650A"/>
    <w:rsid w:val="0018713E"/>
    <w:rsid w:val="001A102A"/>
    <w:rsid w:val="001A5AAB"/>
    <w:rsid w:val="001B48EB"/>
    <w:rsid w:val="001D38AE"/>
    <w:rsid w:val="001D5D8E"/>
    <w:rsid w:val="00210819"/>
    <w:rsid w:val="00223A38"/>
    <w:rsid w:val="00227580"/>
    <w:rsid w:val="00234642"/>
    <w:rsid w:val="00235443"/>
    <w:rsid w:val="002368A2"/>
    <w:rsid w:val="00281E2F"/>
    <w:rsid w:val="00296C2B"/>
    <w:rsid w:val="002E5D73"/>
    <w:rsid w:val="00326E41"/>
    <w:rsid w:val="00361FFC"/>
    <w:rsid w:val="0036728E"/>
    <w:rsid w:val="003869CA"/>
    <w:rsid w:val="003A1357"/>
    <w:rsid w:val="003A7EFB"/>
    <w:rsid w:val="003B715F"/>
    <w:rsid w:val="003E1CC8"/>
    <w:rsid w:val="00441C5A"/>
    <w:rsid w:val="0044330B"/>
    <w:rsid w:val="00445CE2"/>
    <w:rsid w:val="004558FE"/>
    <w:rsid w:val="0047105E"/>
    <w:rsid w:val="004A726C"/>
    <w:rsid w:val="004C3CEF"/>
    <w:rsid w:val="004F7651"/>
    <w:rsid w:val="00503D41"/>
    <w:rsid w:val="005041B0"/>
    <w:rsid w:val="00516F2A"/>
    <w:rsid w:val="0052003E"/>
    <w:rsid w:val="005258C7"/>
    <w:rsid w:val="00585FD4"/>
    <w:rsid w:val="0059774F"/>
    <w:rsid w:val="005B0CCE"/>
    <w:rsid w:val="0060364A"/>
    <w:rsid w:val="006103B4"/>
    <w:rsid w:val="00617A57"/>
    <w:rsid w:val="00644174"/>
    <w:rsid w:val="00651AB7"/>
    <w:rsid w:val="00667226"/>
    <w:rsid w:val="00670086"/>
    <w:rsid w:val="00677FDC"/>
    <w:rsid w:val="00690FD9"/>
    <w:rsid w:val="006A228B"/>
    <w:rsid w:val="006B63B1"/>
    <w:rsid w:val="006C0E8B"/>
    <w:rsid w:val="006D40C8"/>
    <w:rsid w:val="006D4A4E"/>
    <w:rsid w:val="007241B7"/>
    <w:rsid w:val="00730A44"/>
    <w:rsid w:val="007767A4"/>
    <w:rsid w:val="0077717B"/>
    <w:rsid w:val="00781A7D"/>
    <w:rsid w:val="007A6EBF"/>
    <w:rsid w:val="007C748F"/>
    <w:rsid w:val="007E19D2"/>
    <w:rsid w:val="0081042F"/>
    <w:rsid w:val="00852E5C"/>
    <w:rsid w:val="00854DE4"/>
    <w:rsid w:val="00860076"/>
    <w:rsid w:val="00863291"/>
    <w:rsid w:val="008642F7"/>
    <w:rsid w:val="008D1ABC"/>
    <w:rsid w:val="008F3EE2"/>
    <w:rsid w:val="008F7585"/>
    <w:rsid w:val="00913A62"/>
    <w:rsid w:val="00966CD1"/>
    <w:rsid w:val="0096760A"/>
    <w:rsid w:val="00974710"/>
    <w:rsid w:val="009775D4"/>
    <w:rsid w:val="009A1A15"/>
    <w:rsid w:val="009A3104"/>
    <w:rsid w:val="009A3B5A"/>
    <w:rsid w:val="009B0672"/>
    <w:rsid w:val="009E157C"/>
    <w:rsid w:val="00A03C8E"/>
    <w:rsid w:val="00A111FE"/>
    <w:rsid w:val="00A11260"/>
    <w:rsid w:val="00A1328A"/>
    <w:rsid w:val="00A23AFF"/>
    <w:rsid w:val="00A36C1A"/>
    <w:rsid w:val="00AB39B6"/>
    <w:rsid w:val="00AE67C0"/>
    <w:rsid w:val="00AE6AEA"/>
    <w:rsid w:val="00B14FDC"/>
    <w:rsid w:val="00B2148D"/>
    <w:rsid w:val="00B25116"/>
    <w:rsid w:val="00B42547"/>
    <w:rsid w:val="00B91BC0"/>
    <w:rsid w:val="00BC6838"/>
    <w:rsid w:val="00BE4B2C"/>
    <w:rsid w:val="00C32708"/>
    <w:rsid w:val="00C34193"/>
    <w:rsid w:val="00C35E45"/>
    <w:rsid w:val="00C74CC0"/>
    <w:rsid w:val="00C74FEA"/>
    <w:rsid w:val="00CC1414"/>
    <w:rsid w:val="00CD29D0"/>
    <w:rsid w:val="00CE1CC6"/>
    <w:rsid w:val="00D10917"/>
    <w:rsid w:val="00D170B5"/>
    <w:rsid w:val="00D21738"/>
    <w:rsid w:val="00D76AF3"/>
    <w:rsid w:val="00D90B1B"/>
    <w:rsid w:val="00DA1B5A"/>
    <w:rsid w:val="00DA6282"/>
    <w:rsid w:val="00DB526E"/>
    <w:rsid w:val="00DD4D3A"/>
    <w:rsid w:val="00DE0421"/>
    <w:rsid w:val="00DF7DDB"/>
    <w:rsid w:val="00E03844"/>
    <w:rsid w:val="00E03DD4"/>
    <w:rsid w:val="00E05DBB"/>
    <w:rsid w:val="00E170B6"/>
    <w:rsid w:val="00E26FEE"/>
    <w:rsid w:val="00E42A39"/>
    <w:rsid w:val="00E506EF"/>
    <w:rsid w:val="00E50BD4"/>
    <w:rsid w:val="00E73D7E"/>
    <w:rsid w:val="00E97942"/>
    <w:rsid w:val="00EA23C9"/>
    <w:rsid w:val="00EB1D9A"/>
    <w:rsid w:val="00EC7AC8"/>
    <w:rsid w:val="00EF1B8B"/>
    <w:rsid w:val="00EF4D4E"/>
    <w:rsid w:val="00F32CEB"/>
    <w:rsid w:val="00F35B36"/>
    <w:rsid w:val="00F40522"/>
    <w:rsid w:val="00F53A8E"/>
    <w:rsid w:val="00F61D56"/>
    <w:rsid w:val="00F63FF7"/>
    <w:rsid w:val="00F70BA0"/>
    <w:rsid w:val="00F97A0F"/>
    <w:rsid w:val="00FA05E0"/>
    <w:rsid w:val="00FB2E15"/>
    <w:rsid w:val="00FC25AA"/>
    <w:rsid w:val="00FD36D7"/>
    <w:rsid w:val="00FD65BA"/>
    <w:rsid w:val="00FE093A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7E28"/>
  <w15:chartTrackingRefBased/>
  <w15:docId w15:val="{4128857B-715A-4234-828C-3023AB6F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3C8E"/>
    <w:rPr>
      <w:vertAlign w:val="superscript"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"/>
    <w:link w:val="Akapitzlist"/>
    <w:uiPriority w:val="34"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6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d.ceidg.gov.pl/ceidg.cms.engin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PL/TXT/?uri=CELEX%3A02014R0269-202204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PL/TXT/?uri=CELEX%3A02006R0765-20220413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C4AEEC8299EEF44B134D031DAEA32B8" ma:contentTypeVersion="" ma:contentTypeDescription="" ma:contentTypeScope="" ma:versionID="daec5a1326cae18c57dd0bdc78f0925d">
  <xsd:schema xmlns:xsd="http://www.w3.org/2001/XMLSchema" xmlns:xs="http://www.w3.org/2001/XMLSchema" xmlns:p="http://schemas.microsoft.com/office/2006/metadata/properties" xmlns:ns1="http://schemas.microsoft.com/sharepoint/v3" xmlns:ns2="C8EE4ABC-9E29-44EF-B134-D031DAEA32B8" targetNamespace="http://schemas.microsoft.com/office/2006/metadata/properties" ma:root="true" ma:fieldsID="5357d8789d581ede925fe24ad7bc9a1a" ns1:_="" ns2:_="">
    <xsd:import namespace="http://schemas.microsoft.com/sharepoint/v3"/>
    <xsd:import namespace="C8EE4ABC-9E29-44EF-B134-D031DAEA32B8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E4ABC-9E29-44EF-B134-D031DAEA32B8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0x00BC4AEEC8299EEF44B134D031DAEA32B8</ContentTypeId>
    <TemplateUrl xmlns="http://schemas.microsoft.com/sharepoint/v3" xsi:nil="true"/>
    <NazwaPliku xmlns="C8EE4ABC-9E29-44EF-B134-D031DAEA32B8">58_Specyfikacja_Warunkow_Zamowienia.docx.docx</NazwaPliku>
    <Odbiorcy2 xmlns="C8EE4ABC-9E29-44EF-B134-D031DAEA32B8" xsi:nil="true"/>
    <Osoba xmlns="C8EE4ABC-9E29-44EF-B134-D031DAEA32B8">ZSI\M.SZCZECH</Osoba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9C9CC0-8262-4BB0-9806-5DF07CB4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EE4ABC-9E29-44EF-B134-D031DAEA3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B5423-DA66-4D81-AE48-518FC9749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3224A8-0507-41C7-B972-50A047CE57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EE4ABC-9E29-44EF-B134-D031DAEA32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70</cp:revision>
  <dcterms:created xsi:type="dcterms:W3CDTF">2021-04-14T06:45:00Z</dcterms:created>
  <dcterms:modified xsi:type="dcterms:W3CDTF">2023-07-05T06:42:00Z</dcterms:modified>
</cp:coreProperties>
</file>