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E2D5C" w14:textId="77777777" w:rsidR="00210E04" w:rsidRDefault="00210E04" w:rsidP="000B6220">
      <w:pPr>
        <w:pStyle w:val="Default"/>
        <w:jc w:val="both"/>
        <w:rPr>
          <w:bCs/>
          <w:i/>
          <w:sz w:val="20"/>
          <w:szCs w:val="20"/>
        </w:rPr>
      </w:pPr>
    </w:p>
    <w:p w14:paraId="201EF8F7" w14:textId="538C97BD" w:rsidR="00E936C2" w:rsidRDefault="00C31F4C" w:rsidP="000B6220">
      <w:pPr>
        <w:pStyle w:val="Default"/>
        <w:jc w:val="both"/>
        <w:rPr>
          <w:bCs/>
          <w:sz w:val="28"/>
          <w:szCs w:val="28"/>
        </w:rPr>
      </w:pPr>
      <w:r>
        <w:rPr>
          <w:bCs/>
          <w:sz w:val="28"/>
          <w:szCs w:val="28"/>
        </w:rPr>
        <w:t xml:space="preserve">Oznaczenie sprawy </w:t>
      </w:r>
      <w:r w:rsidR="005D1629" w:rsidRPr="005D1629">
        <w:rPr>
          <w:bCs/>
          <w:sz w:val="28"/>
          <w:szCs w:val="28"/>
        </w:rPr>
        <w:t xml:space="preserve"> </w:t>
      </w:r>
      <w:r w:rsidR="00A32A89">
        <w:rPr>
          <w:bCs/>
          <w:sz w:val="28"/>
          <w:szCs w:val="28"/>
        </w:rPr>
        <w:t>RG.271.2.2021</w:t>
      </w:r>
    </w:p>
    <w:p w14:paraId="2F849467" w14:textId="0C3DF416" w:rsidR="000D4385" w:rsidRDefault="000D4385" w:rsidP="000B6220">
      <w:pPr>
        <w:pStyle w:val="Default"/>
        <w:jc w:val="both"/>
        <w:rPr>
          <w:bCs/>
          <w:sz w:val="28"/>
          <w:szCs w:val="28"/>
        </w:rPr>
      </w:pPr>
    </w:p>
    <w:p w14:paraId="3FC99A1A" w14:textId="69F29965" w:rsidR="000D4385" w:rsidRDefault="000D4385" w:rsidP="000B6220">
      <w:pPr>
        <w:pStyle w:val="Default"/>
        <w:jc w:val="both"/>
        <w:rPr>
          <w:bCs/>
          <w:sz w:val="28"/>
          <w:szCs w:val="28"/>
        </w:rPr>
      </w:pPr>
    </w:p>
    <w:p w14:paraId="1AF39BE0" w14:textId="0EAF8E3C" w:rsidR="00302B83" w:rsidRDefault="00302B83" w:rsidP="000B6220">
      <w:pPr>
        <w:pStyle w:val="Default"/>
        <w:jc w:val="both"/>
        <w:rPr>
          <w:bCs/>
          <w:sz w:val="28"/>
          <w:szCs w:val="28"/>
        </w:rPr>
      </w:pPr>
    </w:p>
    <w:p w14:paraId="7FF04D90" w14:textId="40DC8F3D" w:rsidR="00302B83" w:rsidRDefault="00302B83" w:rsidP="000B6220">
      <w:pPr>
        <w:pStyle w:val="Default"/>
        <w:jc w:val="both"/>
        <w:rPr>
          <w:bCs/>
          <w:sz w:val="28"/>
          <w:szCs w:val="28"/>
        </w:rPr>
      </w:pPr>
    </w:p>
    <w:p w14:paraId="686FEFCC" w14:textId="294F60BE" w:rsidR="00302B83" w:rsidRDefault="00302B83" w:rsidP="000B6220">
      <w:pPr>
        <w:pStyle w:val="Default"/>
        <w:jc w:val="both"/>
        <w:rPr>
          <w:bCs/>
          <w:sz w:val="28"/>
          <w:szCs w:val="28"/>
        </w:rPr>
      </w:pPr>
    </w:p>
    <w:p w14:paraId="653F279F" w14:textId="42DFED5B" w:rsidR="00302B83" w:rsidRDefault="00302B83" w:rsidP="000B6220">
      <w:pPr>
        <w:pStyle w:val="Default"/>
        <w:jc w:val="both"/>
        <w:rPr>
          <w:bCs/>
          <w:sz w:val="28"/>
          <w:szCs w:val="28"/>
        </w:rPr>
      </w:pPr>
    </w:p>
    <w:p w14:paraId="23A199CC" w14:textId="77777777" w:rsidR="00302B83" w:rsidRPr="005D1629" w:rsidRDefault="00302B83" w:rsidP="000B6220">
      <w:pPr>
        <w:pStyle w:val="Default"/>
        <w:jc w:val="both"/>
        <w:rPr>
          <w:bCs/>
          <w:sz w:val="28"/>
          <w:szCs w:val="28"/>
        </w:rPr>
      </w:pPr>
    </w:p>
    <w:p w14:paraId="5F41EDB3" w14:textId="77777777" w:rsidR="00210E04" w:rsidRPr="000D4385" w:rsidRDefault="00210E04" w:rsidP="000D4385">
      <w:pPr>
        <w:pStyle w:val="Default"/>
        <w:jc w:val="center"/>
        <w:rPr>
          <w:b/>
          <w:bCs/>
          <w:sz w:val="36"/>
          <w:szCs w:val="36"/>
        </w:rPr>
      </w:pPr>
      <w:r w:rsidRPr="000D4385">
        <w:rPr>
          <w:b/>
          <w:bCs/>
          <w:sz w:val="36"/>
          <w:szCs w:val="36"/>
        </w:rPr>
        <w:t>Specyfikacja Warunków Zamówienia</w:t>
      </w:r>
    </w:p>
    <w:p w14:paraId="7F48E149" w14:textId="77777777" w:rsidR="00E936C2" w:rsidRPr="000D4385" w:rsidRDefault="00E936C2" w:rsidP="00E936C2">
      <w:pPr>
        <w:pStyle w:val="Default"/>
        <w:jc w:val="center"/>
        <w:rPr>
          <w:b/>
          <w:bCs/>
          <w:sz w:val="36"/>
          <w:szCs w:val="36"/>
        </w:rPr>
      </w:pPr>
      <w:r w:rsidRPr="000D4385">
        <w:rPr>
          <w:b/>
          <w:bCs/>
          <w:sz w:val="36"/>
          <w:szCs w:val="36"/>
        </w:rPr>
        <w:t>(SWZ)</w:t>
      </w:r>
    </w:p>
    <w:p w14:paraId="42F670FA" w14:textId="1D09F94D" w:rsidR="005B7AC6" w:rsidRPr="000D4385" w:rsidRDefault="000D4385" w:rsidP="000B6220">
      <w:pPr>
        <w:pStyle w:val="Default"/>
        <w:jc w:val="both"/>
        <w:rPr>
          <w:bCs/>
          <w:sz w:val="36"/>
          <w:szCs w:val="36"/>
        </w:rPr>
      </w:pPr>
      <w:r>
        <w:rPr>
          <w:bCs/>
          <w:sz w:val="36"/>
          <w:szCs w:val="36"/>
        </w:rPr>
        <w:t xml:space="preserve"> </w:t>
      </w:r>
    </w:p>
    <w:p w14:paraId="7DE608DC" w14:textId="77777777" w:rsidR="005B7AC6" w:rsidRDefault="005B7AC6" w:rsidP="005B7AC6">
      <w:pPr>
        <w:pStyle w:val="Default"/>
        <w:rPr>
          <w:i/>
          <w:color w:val="auto"/>
        </w:rPr>
      </w:pPr>
      <w:r w:rsidRPr="004C29C4">
        <w:rPr>
          <w:bCs/>
        </w:rPr>
        <w:t>opracowana na podstawie</w:t>
      </w:r>
      <w:r w:rsidRPr="004C29C4">
        <w:rPr>
          <w:b/>
          <w:bCs/>
        </w:rPr>
        <w:t xml:space="preserve"> </w:t>
      </w:r>
      <w:r>
        <w:rPr>
          <w:b/>
          <w:bCs/>
        </w:rPr>
        <w:t>Art. 281</w:t>
      </w:r>
      <w:r w:rsidRPr="004C29C4">
        <w:rPr>
          <w:i/>
          <w:color w:val="800080"/>
        </w:rPr>
        <w:t xml:space="preserve"> </w:t>
      </w:r>
      <w:r w:rsidRPr="004C29C4">
        <w:rPr>
          <w:i/>
          <w:color w:val="auto"/>
        </w:rPr>
        <w:t>ustawy z 11 września 2019 roku- Prawo zamówień publicznych, w związku z nowelizacją z dnia 27 listopada 2020 roku (Dz. U. z 2019 roku, poz. 2019, ze zmianami), zwane dalej Pzp</w:t>
      </w:r>
      <w:r>
        <w:rPr>
          <w:i/>
          <w:color w:val="auto"/>
        </w:rPr>
        <w:t xml:space="preserve"> (p.z.p.)</w:t>
      </w:r>
    </w:p>
    <w:p w14:paraId="7CEEDAA7" w14:textId="77777777" w:rsidR="005B7AC6" w:rsidRDefault="005B7AC6" w:rsidP="005B7AC6">
      <w:pPr>
        <w:pStyle w:val="Default"/>
        <w:rPr>
          <w:i/>
          <w:color w:val="auto"/>
        </w:rPr>
      </w:pPr>
    </w:p>
    <w:p w14:paraId="724726E2" w14:textId="77777777" w:rsidR="005B7AC6" w:rsidRDefault="005B7AC6" w:rsidP="005B7AC6">
      <w:pPr>
        <w:pStyle w:val="Default"/>
        <w:rPr>
          <w:i/>
          <w:color w:val="auto"/>
        </w:rPr>
      </w:pPr>
    </w:p>
    <w:p w14:paraId="0C1D7127" w14:textId="77777777" w:rsidR="005B7AC6" w:rsidRDefault="005B7AC6" w:rsidP="005B7AC6">
      <w:pPr>
        <w:pStyle w:val="Default"/>
        <w:rPr>
          <w:b/>
          <w:bCs/>
          <w:sz w:val="28"/>
          <w:szCs w:val="28"/>
        </w:rPr>
      </w:pPr>
    </w:p>
    <w:p w14:paraId="608AA90D" w14:textId="70FEC3AF" w:rsidR="005B7AC6" w:rsidRDefault="00302B83" w:rsidP="005B7AC6">
      <w:pPr>
        <w:pStyle w:val="Default"/>
        <w:jc w:val="both"/>
        <w:rPr>
          <w:bCs/>
          <w:sz w:val="28"/>
          <w:szCs w:val="28"/>
        </w:rPr>
      </w:pPr>
      <w:r>
        <w:rPr>
          <w:bCs/>
          <w:sz w:val="28"/>
          <w:szCs w:val="28"/>
        </w:rPr>
        <w:t xml:space="preserve">dotycząca postępowania </w:t>
      </w:r>
      <w:r w:rsidR="005B7AC6">
        <w:rPr>
          <w:bCs/>
          <w:sz w:val="28"/>
          <w:szCs w:val="28"/>
        </w:rPr>
        <w:t xml:space="preserve">prowadzonego w trybie podstawowym bez negocjacji, stosownie do treści art. 275 pkt 1, o wartości zamówienia nie przekraczającej progów unijnych </w:t>
      </w:r>
      <w:r w:rsidR="005B7AC6" w:rsidRPr="0077604B">
        <w:rPr>
          <w:bCs/>
          <w:sz w:val="28"/>
          <w:szCs w:val="28"/>
        </w:rPr>
        <w:t xml:space="preserve">wyrażonej w złotych równowartości kwoty </w:t>
      </w:r>
      <w:r w:rsidR="005B7AC6">
        <w:rPr>
          <w:bCs/>
          <w:color w:val="auto"/>
          <w:sz w:val="28"/>
          <w:szCs w:val="28"/>
        </w:rPr>
        <w:t>5.350</w:t>
      </w:r>
      <w:r w:rsidR="005B7AC6" w:rsidRPr="00EA0DD4">
        <w:rPr>
          <w:bCs/>
          <w:color w:val="auto"/>
          <w:sz w:val="28"/>
          <w:szCs w:val="28"/>
        </w:rPr>
        <w:t xml:space="preserve">.000 euro </w:t>
      </w:r>
      <w:r w:rsidR="005B7AC6">
        <w:rPr>
          <w:bCs/>
          <w:sz w:val="28"/>
          <w:szCs w:val="28"/>
        </w:rPr>
        <w:t xml:space="preserve">o jakich stanowi </w:t>
      </w:r>
      <w:r w:rsidR="005B7AC6" w:rsidRPr="003B5117">
        <w:rPr>
          <w:bCs/>
          <w:color w:val="auto"/>
          <w:sz w:val="28"/>
          <w:szCs w:val="28"/>
        </w:rPr>
        <w:t xml:space="preserve">art.3 ust. 1 </w:t>
      </w:r>
      <w:r w:rsidR="005B7AC6">
        <w:rPr>
          <w:bCs/>
          <w:sz w:val="28"/>
          <w:szCs w:val="28"/>
        </w:rPr>
        <w:t>ustawy Pzp</w:t>
      </w:r>
      <w:r>
        <w:rPr>
          <w:bCs/>
          <w:sz w:val="28"/>
          <w:szCs w:val="28"/>
        </w:rPr>
        <w:t>,</w:t>
      </w:r>
      <w:r w:rsidR="005B7AC6">
        <w:rPr>
          <w:bCs/>
          <w:sz w:val="28"/>
          <w:szCs w:val="28"/>
        </w:rPr>
        <w:t xml:space="preserve"> na roboty budowlane pn. : </w:t>
      </w:r>
    </w:p>
    <w:p w14:paraId="4284474B" w14:textId="77777777" w:rsidR="005B7AC6" w:rsidRDefault="005B7AC6" w:rsidP="005B7AC6">
      <w:pPr>
        <w:pStyle w:val="Default"/>
        <w:jc w:val="both"/>
        <w:rPr>
          <w:bCs/>
          <w:sz w:val="28"/>
          <w:szCs w:val="28"/>
        </w:rPr>
      </w:pPr>
    </w:p>
    <w:p w14:paraId="67AFCD7A" w14:textId="77777777" w:rsidR="005B7AC6" w:rsidRDefault="005B7AC6" w:rsidP="005B7AC6">
      <w:pPr>
        <w:pStyle w:val="Default"/>
        <w:jc w:val="both"/>
        <w:rPr>
          <w:bCs/>
          <w:sz w:val="28"/>
          <w:szCs w:val="28"/>
        </w:rPr>
      </w:pPr>
    </w:p>
    <w:p w14:paraId="5E6ABB3A" w14:textId="0D00A7B6" w:rsidR="005B7AC6" w:rsidRPr="004E78B6" w:rsidRDefault="005B7AC6" w:rsidP="005B7AC6">
      <w:pPr>
        <w:pStyle w:val="Default"/>
        <w:jc w:val="both"/>
        <w:rPr>
          <w:b/>
          <w:color w:val="auto"/>
          <w:sz w:val="28"/>
          <w:szCs w:val="28"/>
        </w:rPr>
      </w:pPr>
      <w:r w:rsidRPr="004E78B6">
        <w:rPr>
          <w:b/>
          <w:color w:val="auto"/>
          <w:sz w:val="28"/>
          <w:szCs w:val="28"/>
        </w:rPr>
        <w:t>,,</w:t>
      </w:r>
      <w:r>
        <w:rPr>
          <w:b/>
          <w:color w:val="auto"/>
          <w:sz w:val="28"/>
          <w:szCs w:val="28"/>
        </w:rPr>
        <w:t xml:space="preserve"> </w:t>
      </w:r>
      <w:r w:rsidR="00484846">
        <w:rPr>
          <w:b/>
          <w:color w:val="auto"/>
          <w:sz w:val="28"/>
          <w:szCs w:val="28"/>
        </w:rPr>
        <w:t xml:space="preserve">Remont </w:t>
      </w:r>
      <w:r w:rsidR="00EB610D">
        <w:rPr>
          <w:b/>
          <w:color w:val="auto"/>
          <w:sz w:val="28"/>
          <w:szCs w:val="28"/>
        </w:rPr>
        <w:t xml:space="preserve">budynku </w:t>
      </w:r>
      <w:r w:rsidR="00484846">
        <w:rPr>
          <w:b/>
          <w:color w:val="auto"/>
          <w:sz w:val="28"/>
          <w:szCs w:val="28"/>
        </w:rPr>
        <w:t xml:space="preserve">Szkoły Podstawowej w Czyżewie </w:t>
      </w:r>
      <w:r w:rsidRPr="004E78B6">
        <w:rPr>
          <w:b/>
          <w:color w:val="auto"/>
          <w:sz w:val="28"/>
          <w:szCs w:val="28"/>
        </w:rPr>
        <w:t>”</w:t>
      </w:r>
    </w:p>
    <w:p w14:paraId="3F9D8E37" w14:textId="77777777" w:rsidR="005B7AC6" w:rsidRPr="004E78B6" w:rsidRDefault="005B7AC6" w:rsidP="005B7AC6">
      <w:pPr>
        <w:pStyle w:val="Default"/>
        <w:jc w:val="both"/>
        <w:rPr>
          <w:bCs/>
          <w:color w:val="auto"/>
          <w:sz w:val="28"/>
          <w:szCs w:val="28"/>
        </w:rPr>
      </w:pPr>
    </w:p>
    <w:p w14:paraId="1A65AE46" w14:textId="77777777" w:rsidR="005B7AC6" w:rsidRDefault="005B7AC6" w:rsidP="005B7AC6">
      <w:pPr>
        <w:pStyle w:val="Default"/>
        <w:jc w:val="both"/>
        <w:rPr>
          <w:bCs/>
          <w:sz w:val="28"/>
          <w:szCs w:val="28"/>
        </w:rPr>
      </w:pPr>
    </w:p>
    <w:p w14:paraId="49DB622F" w14:textId="77777777" w:rsidR="005B7AC6" w:rsidRDefault="005B7AC6" w:rsidP="005B7AC6">
      <w:pPr>
        <w:pStyle w:val="Default"/>
        <w:rPr>
          <w:b/>
          <w:bCs/>
          <w:sz w:val="28"/>
          <w:szCs w:val="28"/>
        </w:rPr>
      </w:pPr>
    </w:p>
    <w:p w14:paraId="00528C1B" w14:textId="77777777" w:rsidR="005B7AC6" w:rsidRDefault="005B7AC6" w:rsidP="005B7AC6">
      <w:pPr>
        <w:pStyle w:val="Default"/>
        <w:rPr>
          <w:b/>
          <w:bCs/>
          <w:sz w:val="28"/>
          <w:szCs w:val="28"/>
        </w:rPr>
      </w:pPr>
    </w:p>
    <w:p w14:paraId="79D591EA" w14:textId="77777777" w:rsidR="005B7AC6" w:rsidRDefault="005B7AC6" w:rsidP="005B7AC6">
      <w:pPr>
        <w:pStyle w:val="Default"/>
        <w:rPr>
          <w:b/>
          <w:bCs/>
          <w:sz w:val="28"/>
          <w:szCs w:val="28"/>
        </w:rPr>
      </w:pPr>
    </w:p>
    <w:p w14:paraId="114BC15D" w14:textId="77777777" w:rsidR="005B7AC6" w:rsidRDefault="005B7AC6" w:rsidP="005B7AC6">
      <w:pPr>
        <w:pStyle w:val="Default"/>
        <w:rPr>
          <w:b/>
          <w:bCs/>
          <w:sz w:val="28"/>
          <w:szCs w:val="28"/>
        </w:rPr>
      </w:pPr>
    </w:p>
    <w:p w14:paraId="2245B852" w14:textId="77777777" w:rsidR="005B7AC6" w:rsidRDefault="005B7AC6" w:rsidP="005B7AC6">
      <w:pPr>
        <w:pStyle w:val="Default"/>
        <w:rPr>
          <w:b/>
          <w:bCs/>
          <w:sz w:val="28"/>
          <w:szCs w:val="28"/>
        </w:rPr>
      </w:pPr>
    </w:p>
    <w:p w14:paraId="67BCE9B8" w14:textId="77777777" w:rsidR="005B7AC6" w:rsidRDefault="005B7AC6" w:rsidP="005B7AC6">
      <w:pPr>
        <w:pStyle w:val="Default"/>
        <w:rPr>
          <w:b/>
          <w:bCs/>
          <w:sz w:val="28"/>
          <w:szCs w:val="28"/>
        </w:rPr>
      </w:pPr>
    </w:p>
    <w:p w14:paraId="555F2011" w14:textId="77777777" w:rsidR="005B7AC6" w:rsidRPr="002A0CC3" w:rsidRDefault="005B7AC6" w:rsidP="005B7AC6">
      <w:pPr>
        <w:pStyle w:val="Default"/>
        <w:rPr>
          <w:color w:val="auto"/>
        </w:rPr>
      </w:pPr>
      <w:r w:rsidRPr="002A0CC3">
        <w:rPr>
          <w:color w:val="auto"/>
        </w:rPr>
        <w:t>Przedmiotowe postępowanie prowadzone jest przy użyciu środków komunikacji</w:t>
      </w:r>
      <w:r>
        <w:rPr>
          <w:color w:val="auto"/>
        </w:rPr>
        <w:t xml:space="preserve"> </w:t>
      </w:r>
      <w:r w:rsidRPr="002A0CC3">
        <w:rPr>
          <w:color w:val="auto"/>
        </w:rPr>
        <w:t>elektronicznej .</w:t>
      </w:r>
    </w:p>
    <w:p w14:paraId="3D5E1F6A" w14:textId="57FDE82A" w:rsidR="005B7AC6" w:rsidRPr="003A75EF" w:rsidRDefault="005B7AC6" w:rsidP="005B7AC6">
      <w:pPr>
        <w:pStyle w:val="Default"/>
        <w:rPr>
          <w:color w:val="auto"/>
        </w:rPr>
      </w:pPr>
      <w:r w:rsidRPr="002A0CC3">
        <w:rPr>
          <w:color w:val="auto"/>
        </w:rPr>
        <w:t>Składanie ofert następuje za pośrednictwem platformy zakupowej dostępnej pod adresem internetowym :</w:t>
      </w:r>
      <w:r>
        <w:rPr>
          <w:color w:val="auto"/>
        </w:rPr>
        <w:t xml:space="preserve"> </w:t>
      </w:r>
      <w:hyperlink r:id="rId8" w:history="1">
        <w:r w:rsidR="00EE68A8" w:rsidRPr="00405D44">
          <w:rPr>
            <w:rStyle w:val="Hipercze"/>
          </w:rPr>
          <w:t>https://platformazakupowa.pl/pn/czyzew</w:t>
        </w:r>
      </w:hyperlink>
      <w:r w:rsidR="00EE68A8">
        <w:rPr>
          <w:color w:val="auto"/>
        </w:rPr>
        <w:t xml:space="preserve"> </w:t>
      </w:r>
    </w:p>
    <w:p w14:paraId="5EE80D48" w14:textId="77777777" w:rsidR="005B7AC6" w:rsidRDefault="005B7AC6" w:rsidP="005B7AC6">
      <w:pPr>
        <w:pStyle w:val="Default"/>
        <w:rPr>
          <w:b/>
          <w:bCs/>
          <w:sz w:val="28"/>
          <w:szCs w:val="28"/>
        </w:rPr>
      </w:pPr>
    </w:p>
    <w:p w14:paraId="7800060D" w14:textId="1548FAC5" w:rsidR="005B7AC6" w:rsidRDefault="005B7AC6" w:rsidP="005B7AC6">
      <w:pPr>
        <w:pStyle w:val="Default"/>
        <w:rPr>
          <w:b/>
          <w:bCs/>
          <w:sz w:val="28"/>
          <w:szCs w:val="28"/>
        </w:rPr>
      </w:pPr>
      <w:r>
        <w:rPr>
          <w:b/>
          <w:bCs/>
          <w:sz w:val="28"/>
          <w:szCs w:val="28"/>
        </w:rPr>
        <w:t xml:space="preserve"> </w:t>
      </w:r>
    </w:p>
    <w:p w14:paraId="7248858B" w14:textId="63381D28" w:rsidR="00484846" w:rsidRDefault="00484846" w:rsidP="005B7AC6">
      <w:pPr>
        <w:pStyle w:val="Default"/>
        <w:rPr>
          <w:b/>
          <w:bCs/>
          <w:sz w:val="28"/>
          <w:szCs w:val="28"/>
        </w:rPr>
      </w:pPr>
    </w:p>
    <w:p w14:paraId="7AC36484" w14:textId="34F405C1" w:rsidR="00484846" w:rsidRDefault="00484846" w:rsidP="005B7AC6">
      <w:pPr>
        <w:pStyle w:val="Default"/>
        <w:rPr>
          <w:b/>
          <w:bCs/>
          <w:sz w:val="28"/>
          <w:szCs w:val="28"/>
        </w:rPr>
      </w:pPr>
    </w:p>
    <w:p w14:paraId="108D82E0" w14:textId="1FE282F9" w:rsidR="00484846" w:rsidRDefault="00484846" w:rsidP="005B7AC6">
      <w:pPr>
        <w:pStyle w:val="Default"/>
        <w:rPr>
          <w:b/>
          <w:bCs/>
          <w:sz w:val="28"/>
          <w:szCs w:val="28"/>
        </w:rPr>
      </w:pPr>
    </w:p>
    <w:p w14:paraId="4FC75BC1" w14:textId="77777777" w:rsidR="00484846" w:rsidRDefault="00484846" w:rsidP="005B7AC6">
      <w:pPr>
        <w:pStyle w:val="Default"/>
        <w:rPr>
          <w:b/>
          <w:bCs/>
          <w:sz w:val="28"/>
          <w:szCs w:val="28"/>
        </w:rPr>
      </w:pPr>
    </w:p>
    <w:p w14:paraId="33F50FFE" w14:textId="73F3B244" w:rsidR="005B7AC6" w:rsidRPr="002A0CC3" w:rsidRDefault="005B7AC6" w:rsidP="005B7AC6">
      <w:pPr>
        <w:pStyle w:val="Default"/>
        <w:jc w:val="center"/>
      </w:pPr>
      <w:r>
        <w:t xml:space="preserve">                                                                                                                </w:t>
      </w:r>
      <w:r w:rsidRPr="002A0CC3">
        <w:t>Czyżew</w:t>
      </w:r>
      <w:r w:rsidR="00F83540">
        <w:t xml:space="preserve"> 20.</w:t>
      </w:r>
      <w:r>
        <w:t>0</w:t>
      </w:r>
      <w:r w:rsidR="00FC2567">
        <w:t>5</w:t>
      </w:r>
      <w:r>
        <w:t>.2021r.</w:t>
      </w:r>
    </w:p>
    <w:p w14:paraId="03B4EBEF" w14:textId="128DA3B8" w:rsidR="008B0763" w:rsidRPr="005D34ED" w:rsidRDefault="0026702A" w:rsidP="005D34ED">
      <w:pPr>
        <w:pStyle w:val="Default"/>
        <w:jc w:val="both"/>
        <w:rPr>
          <w:b/>
          <w:sz w:val="28"/>
          <w:szCs w:val="28"/>
        </w:rPr>
      </w:pPr>
      <w:r>
        <w:rPr>
          <w:b/>
          <w:sz w:val="28"/>
          <w:szCs w:val="28"/>
        </w:rPr>
        <w:lastRenderedPageBreak/>
        <w:t>1</w:t>
      </w:r>
      <w:r w:rsidR="00380C4D" w:rsidRPr="005D34ED">
        <w:rPr>
          <w:b/>
          <w:sz w:val="28"/>
          <w:szCs w:val="28"/>
        </w:rPr>
        <w:t>.</w:t>
      </w:r>
      <w:r w:rsidR="00484846">
        <w:rPr>
          <w:b/>
          <w:sz w:val="28"/>
          <w:szCs w:val="28"/>
        </w:rPr>
        <w:t xml:space="preserve"> </w:t>
      </w:r>
      <w:r w:rsidR="005A3265" w:rsidRPr="005D34ED">
        <w:rPr>
          <w:b/>
          <w:sz w:val="28"/>
          <w:szCs w:val="28"/>
        </w:rPr>
        <w:t>N</w:t>
      </w:r>
      <w:r w:rsidR="008B0763" w:rsidRPr="005D34ED">
        <w:rPr>
          <w:b/>
          <w:sz w:val="28"/>
          <w:szCs w:val="28"/>
        </w:rPr>
        <w:t>az</w:t>
      </w:r>
      <w:r w:rsidR="00484846">
        <w:rPr>
          <w:b/>
          <w:sz w:val="28"/>
          <w:szCs w:val="28"/>
        </w:rPr>
        <w:t>wa</w:t>
      </w:r>
      <w:r w:rsidR="008B0763" w:rsidRPr="005D34ED">
        <w:rPr>
          <w:b/>
          <w:sz w:val="28"/>
          <w:szCs w:val="28"/>
        </w:rPr>
        <w:t xml:space="preserve"> oraz adres zamawiającego, numer telefonu, adres poczty ele</w:t>
      </w:r>
      <w:r w:rsidR="00963F10" w:rsidRPr="005D34ED">
        <w:rPr>
          <w:b/>
          <w:sz w:val="28"/>
          <w:szCs w:val="28"/>
        </w:rPr>
        <w:t>ktronicznej oraz strony interne</w:t>
      </w:r>
      <w:r w:rsidR="008B0763" w:rsidRPr="005D34ED">
        <w:rPr>
          <w:b/>
          <w:sz w:val="28"/>
          <w:szCs w:val="28"/>
        </w:rPr>
        <w:t xml:space="preserve">towej prowadzonego postępowania; </w:t>
      </w:r>
    </w:p>
    <w:p w14:paraId="4ECBEB8B" w14:textId="7D452573"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Gmina </w:t>
      </w:r>
      <w:r w:rsidR="00484846">
        <w:rPr>
          <w:rFonts w:ascii="Times New Roman" w:eastAsia="Times New Roman" w:hAnsi="Times New Roman" w:cs="Times New Roman"/>
          <w:sz w:val="24"/>
          <w:szCs w:val="24"/>
          <w:lang w:eastAsia="pl-PL"/>
        </w:rPr>
        <w:t xml:space="preserve"> Czyżew</w:t>
      </w:r>
    </w:p>
    <w:p w14:paraId="0018046C" w14:textId="6ACD815B"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ul. </w:t>
      </w:r>
      <w:r w:rsidR="00484846">
        <w:rPr>
          <w:rFonts w:ascii="Times New Roman" w:eastAsia="Times New Roman" w:hAnsi="Times New Roman" w:cs="Times New Roman"/>
          <w:sz w:val="24"/>
          <w:szCs w:val="24"/>
          <w:lang w:eastAsia="pl-PL"/>
        </w:rPr>
        <w:t>Mazowiecka 34</w:t>
      </w:r>
    </w:p>
    <w:p w14:paraId="346E5D4E" w14:textId="1277D632" w:rsidR="005D34ED" w:rsidRDefault="00484846"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18-220 Czyżew</w:t>
      </w:r>
    </w:p>
    <w:p w14:paraId="1A60EE5E" w14:textId="1FBB5E6C" w:rsidR="00EE68A8" w:rsidRPr="005D34ED" w:rsidRDefault="00EE68A8"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Tel. </w:t>
      </w:r>
      <w:r w:rsidR="00E75930">
        <w:rPr>
          <w:rFonts w:ascii="Times New Roman" w:eastAsia="Times New Roman" w:hAnsi="Times New Roman" w:cs="Times New Roman"/>
          <w:sz w:val="24"/>
          <w:szCs w:val="24"/>
          <w:lang w:eastAsia="pl-PL"/>
        </w:rPr>
        <w:t xml:space="preserve">+ 48 </w:t>
      </w:r>
      <w:r>
        <w:rPr>
          <w:rFonts w:ascii="Times New Roman" w:eastAsia="Times New Roman" w:hAnsi="Times New Roman" w:cs="Times New Roman"/>
          <w:sz w:val="24"/>
          <w:szCs w:val="24"/>
          <w:lang w:eastAsia="pl-PL"/>
        </w:rPr>
        <w:t>86 2755036</w:t>
      </w:r>
    </w:p>
    <w:p w14:paraId="08FE4A6A" w14:textId="41FC9E8D"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NIP </w:t>
      </w:r>
      <w:r w:rsidR="00484846">
        <w:rPr>
          <w:rFonts w:ascii="Times New Roman" w:eastAsia="Times New Roman" w:hAnsi="Times New Roman" w:cs="Times New Roman"/>
          <w:sz w:val="24"/>
          <w:szCs w:val="24"/>
          <w:lang w:eastAsia="pl-PL"/>
        </w:rPr>
        <w:t>7221590541</w:t>
      </w:r>
      <w:r w:rsidRPr="005D34ED">
        <w:rPr>
          <w:rFonts w:ascii="Times New Roman" w:eastAsia="Times New Roman" w:hAnsi="Times New Roman" w:cs="Times New Roman"/>
          <w:sz w:val="24"/>
          <w:szCs w:val="24"/>
          <w:lang w:eastAsia="pl-PL"/>
        </w:rPr>
        <w:t xml:space="preserve">, REGON </w:t>
      </w:r>
      <w:r w:rsidR="00484846">
        <w:rPr>
          <w:rFonts w:ascii="Times New Roman" w:eastAsia="Times New Roman" w:hAnsi="Times New Roman" w:cs="Times New Roman"/>
          <w:sz w:val="24"/>
          <w:szCs w:val="24"/>
          <w:lang w:eastAsia="pl-PL"/>
        </w:rPr>
        <w:t>450670166</w:t>
      </w:r>
      <w:r w:rsidRPr="005D34ED">
        <w:rPr>
          <w:rFonts w:ascii="Times New Roman" w:eastAsia="Times New Roman" w:hAnsi="Times New Roman" w:cs="Times New Roman"/>
          <w:sz w:val="24"/>
          <w:szCs w:val="24"/>
          <w:lang w:eastAsia="pl-PL"/>
        </w:rPr>
        <w:t>,</w:t>
      </w:r>
    </w:p>
    <w:p w14:paraId="1E7973CA" w14:textId="61D95F6F" w:rsidR="005D34ED" w:rsidRPr="005D34ED" w:rsidRDefault="005D34ED" w:rsidP="005D34ED">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Adres strony internetowej: </w:t>
      </w:r>
      <w:r>
        <w:rPr>
          <w:rFonts w:ascii="Times New Roman" w:eastAsia="Times New Roman" w:hAnsi="Times New Roman" w:cs="Times New Roman"/>
          <w:sz w:val="24"/>
          <w:szCs w:val="24"/>
          <w:lang w:eastAsia="pl-PL"/>
        </w:rPr>
        <w:t>www.</w:t>
      </w:r>
      <w:r w:rsidR="00484846">
        <w:rPr>
          <w:rFonts w:ascii="Times New Roman" w:eastAsia="Times New Roman" w:hAnsi="Times New Roman" w:cs="Times New Roman"/>
          <w:sz w:val="24"/>
          <w:szCs w:val="24"/>
          <w:lang w:eastAsia="pl-PL"/>
        </w:rPr>
        <w:t>czyzew</w:t>
      </w:r>
      <w:r w:rsidRPr="005D34ED">
        <w:rPr>
          <w:rFonts w:ascii="Times New Roman" w:eastAsia="Times New Roman" w:hAnsi="Times New Roman" w:cs="Times New Roman"/>
          <w:sz w:val="24"/>
          <w:szCs w:val="24"/>
          <w:lang w:eastAsia="pl-PL"/>
        </w:rPr>
        <w:t>.pl</w:t>
      </w:r>
    </w:p>
    <w:p w14:paraId="2D5A25F2" w14:textId="77777777" w:rsidR="00484846" w:rsidRPr="005D34ED" w:rsidRDefault="00484846" w:rsidP="00484846">
      <w:p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5D34ED">
        <w:rPr>
          <w:rFonts w:ascii="Times New Roman" w:eastAsia="Times New Roman" w:hAnsi="Times New Roman" w:cs="Times New Roman"/>
          <w:sz w:val="24"/>
          <w:szCs w:val="24"/>
          <w:lang w:eastAsia="pl-PL"/>
        </w:rPr>
        <w:t xml:space="preserve">e-mail: </w:t>
      </w:r>
      <w:r>
        <w:rPr>
          <w:rFonts w:ascii="Times New Roman" w:eastAsia="Times New Roman" w:hAnsi="Times New Roman" w:cs="Times New Roman"/>
          <w:sz w:val="24"/>
          <w:szCs w:val="24"/>
          <w:lang w:eastAsia="pl-PL"/>
        </w:rPr>
        <w:t>sekretariat@umczyzew.pl</w:t>
      </w:r>
    </w:p>
    <w:p w14:paraId="4265A3DB" w14:textId="77777777" w:rsidR="00380C4D" w:rsidRPr="002C7D51" w:rsidRDefault="00380C4D" w:rsidP="005D34ED">
      <w:pPr>
        <w:pStyle w:val="Default"/>
        <w:ind w:left="720"/>
        <w:jc w:val="both"/>
        <w:rPr>
          <w:sz w:val="28"/>
          <w:szCs w:val="28"/>
        </w:rPr>
      </w:pPr>
    </w:p>
    <w:p w14:paraId="504BE82B" w14:textId="35B5816A" w:rsidR="008B0763" w:rsidRPr="00B9682E" w:rsidRDefault="0026702A" w:rsidP="005D34ED">
      <w:pPr>
        <w:pStyle w:val="Default"/>
        <w:jc w:val="both"/>
        <w:rPr>
          <w:b/>
          <w:sz w:val="28"/>
          <w:szCs w:val="28"/>
        </w:rPr>
      </w:pPr>
      <w:r>
        <w:rPr>
          <w:b/>
          <w:sz w:val="28"/>
          <w:szCs w:val="28"/>
        </w:rPr>
        <w:t>2</w:t>
      </w:r>
      <w:r w:rsidR="00380C4D" w:rsidRPr="00B9682E">
        <w:rPr>
          <w:b/>
          <w:sz w:val="28"/>
          <w:szCs w:val="28"/>
        </w:rPr>
        <w:t>.</w:t>
      </w:r>
      <w:r w:rsidR="00484846">
        <w:rPr>
          <w:b/>
          <w:sz w:val="28"/>
          <w:szCs w:val="28"/>
        </w:rPr>
        <w:t xml:space="preserve"> </w:t>
      </w:r>
      <w:r w:rsidR="005A3265" w:rsidRPr="00B9682E">
        <w:rPr>
          <w:b/>
          <w:sz w:val="28"/>
          <w:szCs w:val="28"/>
        </w:rPr>
        <w:t>A</w:t>
      </w:r>
      <w:r w:rsidR="008B0763" w:rsidRPr="00B9682E">
        <w:rPr>
          <w:b/>
          <w:sz w:val="28"/>
          <w:szCs w:val="28"/>
        </w:rPr>
        <w:t xml:space="preserve">dres strony internetowej, na której udostępniane będą zmiany i wyjaśnienia treści SWZ oraz inne dokumenty zamówienia bezpośrednio związane z postępowaniem o udzielenie zamówienia; </w:t>
      </w:r>
    </w:p>
    <w:p w14:paraId="0B168AC6" w14:textId="141C85F9" w:rsidR="00B9682E" w:rsidRPr="00B9682E" w:rsidRDefault="00B9682E" w:rsidP="00B9682E">
      <w:pPr>
        <w:autoSpaceDE w:val="0"/>
        <w:autoSpaceDN w:val="0"/>
        <w:adjustRightInd w:val="0"/>
        <w:spacing w:after="23" w:line="240" w:lineRule="auto"/>
        <w:jc w:val="both"/>
        <w:rPr>
          <w:rFonts w:ascii="Times New Roman" w:hAnsi="Times New Roman" w:cs="Times New Roman"/>
          <w:color w:val="000000"/>
          <w:sz w:val="24"/>
          <w:szCs w:val="24"/>
        </w:rPr>
      </w:pPr>
      <w:r w:rsidRPr="00B9682E">
        <w:rPr>
          <w:rFonts w:ascii="Times New Roman" w:hAnsi="Times New Roman" w:cs="Times New Roman"/>
          <w:color w:val="000000"/>
          <w:sz w:val="24"/>
          <w:szCs w:val="24"/>
        </w:rPr>
        <w:t xml:space="preserve">Adres strony internetowej prowadzonego postępowania: </w:t>
      </w:r>
      <w:hyperlink r:id="rId9" w:history="1">
        <w:r w:rsidR="00EE68A8" w:rsidRPr="00405D44">
          <w:rPr>
            <w:rStyle w:val="Hipercze"/>
            <w:rFonts w:ascii="Times New Roman" w:hAnsi="Times New Roman" w:cs="Times New Roman"/>
            <w:b/>
            <w:bCs/>
            <w:sz w:val="24"/>
            <w:szCs w:val="24"/>
          </w:rPr>
          <w:t>https://platformazakupowa.pl/pn/czyzew</w:t>
        </w:r>
      </w:hyperlink>
      <w:r w:rsidR="00EE68A8">
        <w:rPr>
          <w:rFonts w:ascii="Times New Roman" w:hAnsi="Times New Roman" w:cs="Times New Roman"/>
          <w:b/>
          <w:bCs/>
          <w:color w:val="000000"/>
          <w:sz w:val="24"/>
          <w:szCs w:val="24"/>
        </w:rPr>
        <w:t xml:space="preserve"> </w:t>
      </w:r>
    </w:p>
    <w:p w14:paraId="7AD6768A" w14:textId="78003B80" w:rsidR="00B9682E" w:rsidRPr="00B9682E" w:rsidRDefault="00B9682E" w:rsidP="00B9682E">
      <w:pPr>
        <w:autoSpaceDE w:val="0"/>
        <w:autoSpaceDN w:val="0"/>
        <w:adjustRightInd w:val="0"/>
        <w:spacing w:after="23" w:line="240" w:lineRule="auto"/>
        <w:jc w:val="both"/>
        <w:rPr>
          <w:rFonts w:ascii="Times New Roman" w:hAnsi="Times New Roman" w:cs="Times New Roman"/>
          <w:color w:val="000000"/>
          <w:sz w:val="24"/>
          <w:szCs w:val="24"/>
        </w:rPr>
      </w:pPr>
      <w:r w:rsidRPr="00B9682E">
        <w:rPr>
          <w:rFonts w:ascii="Times New Roman" w:hAnsi="Times New Roman" w:cs="Times New Roman"/>
          <w:color w:val="000000"/>
          <w:sz w:val="24"/>
          <w:szCs w:val="24"/>
        </w:rPr>
        <w:t xml:space="preserve"> Adres strony internetowej, na której udostępniane będą zmiany i wyjaśnienia treści SWZ oraz inne dokumenty zamówienia bezpośrednio związane z postępowaniem o udzielenie zamówienia: </w:t>
      </w:r>
      <w:hyperlink r:id="rId10" w:history="1">
        <w:r w:rsidR="00EE68A8" w:rsidRPr="00405D44">
          <w:rPr>
            <w:rStyle w:val="Hipercze"/>
            <w:rFonts w:ascii="Times New Roman" w:hAnsi="Times New Roman" w:cs="Times New Roman"/>
            <w:b/>
            <w:bCs/>
            <w:sz w:val="24"/>
            <w:szCs w:val="24"/>
          </w:rPr>
          <w:t>https://platformazakupowa.pl/pn/czyzew</w:t>
        </w:r>
      </w:hyperlink>
      <w:r w:rsidR="00EE68A8">
        <w:rPr>
          <w:rFonts w:ascii="Times New Roman" w:hAnsi="Times New Roman" w:cs="Times New Roman"/>
          <w:b/>
          <w:bCs/>
          <w:color w:val="000000"/>
          <w:sz w:val="24"/>
          <w:szCs w:val="24"/>
        </w:rPr>
        <w:t xml:space="preserve"> </w:t>
      </w:r>
    </w:p>
    <w:p w14:paraId="4DC3A685" w14:textId="77777777" w:rsidR="00EE68A8" w:rsidRDefault="00EE68A8" w:rsidP="005D34ED">
      <w:pPr>
        <w:pStyle w:val="Default"/>
        <w:jc w:val="both"/>
        <w:rPr>
          <w:b/>
          <w:bCs/>
          <w:sz w:val="28"/>
          <w:szCs w:val="28"/>
        </w:rPr>
      </w:pPr>
    </w:p>
    <w:p w14:paraId="447FF575" w14:textId="227CA527" w:rsidR="005D34ED" w:rsidRDefault="0026702A" w:rsidP="005D34ED">
      <w:pPr>
        <w:pStyle w:val="Default"/>
        <w:jc w:val="both"/>
        <w:rPr>
          <w:b/>
          <w:sz w:val="28"/>
          <w:szCs w:val="28"/>
        </w:rPr>
      </w:pPr>
      <w:r>
        <w:rPr>
          <w:b/>
          <w:bCs/>
          <w:sz w:val="28"/>
          <w:szCs w:val="28"/>
        </w:rPr>
        <w:t>3</w:t>
      </w:r>
      <w:r w:rsidR="00380C4D" w:rsidRPr="00484846">
        <w:rPr>
          <w:b/>
          <w:bCs/>
          <w:sz w:val="28"/>
          <w:szCs w:val="28"/>
        </w:rPr>
        <w:t>.</w:t>
      </w:r>
      <w:r w:rsidR="00484846">
        <w:rPr>
          <w:b/>
          <w:sz w:val="28"/>
          <w:szCs w:val="28"/>
        </w:rPr>
        <w:t xml:space="preserve"> </w:t>
      </w:r>
      <w:r w:rsidR="005A3265" w:rsidRPr="0082390C">
        <w:rPr>
          <w:b/>
          <w:sz w:val="28"/>
          <w:szCs w:val="28"/>
        </w:rPr>
        <w:t>T</w:t>
      </w:r>
      <w:r w:rsidR="008B0763" w:rsidRPr="0082390C">
        <w:rPr>
          <w:b/>
          <w:sz w:val="28"/>
          <w:szCs w:val="28"/>
        </w:rPr>
        <w:t xml:space="preserve">ryb udzielenia zamówienia; </w:t>
      </w:r>
    </w:p>
    <w:p w14:paraId="4BDFB90F" w14:textId="4C6C8534" w:rsidR="00484846" w:rsidRDefault="006C41B4" w:rsidP="006C41B4">
      <w:pPr>
        <w:pStyle w:val="Default"/>
        <w:jc w:val="both"/>
        <w:rPr>
          <w:bCs/>
        </w:rPr>
      </w:pPr>
      <w:r>
        <w:rPr>
          <w:bCs/>
        </w:rPr>
        <w:t xml:space="preserve">1. </w:t>
      </w:r>
      <w:r w:rsidR="00484846">
        <w:rPr>
          <w:bCs/>
        </w:rPr>
        <w:t xml:space="preserve">Niniejsze postępowanie prowadzone jest w trybie podstawowym </w:t>
      </w:r>
      <w:r w:rsidR="00EE68A8" w:rsidRPr="00285EB1">
        <w:t xml:space="preserve">stosownie do treści </w:t>
      </w:r>
      <w:r w:rsidR="00EE68A8">
        <w:rPr>
          <w:b/>
          <w:bCs/>
        </w:rPr>
        <w:t>a</w:t>
      </w:r>
      <w:r w:rsidR="00EE68A8" w:rsidRPr="00285EB1">
        <w:rPr>
          <w:b/>
          <w:bCs/>
        </w:rPr>
        <w:t>rt. 275 pkt 1 ustawy Pzp</w:t>
      </w:r>
      <w:r w:rsidR="00EE68A8" w:rsidRPr="00285EB1">
        <w:t>, w którym w odpowiedzi na ogłoszenie o zamówieniu oferty mogą składać wszyscy zainteresowani wykonawcy, a następnie zamawiający wybiera najkorzystniejszą ofertę bez przeprowadzenia negocjacji</w:t>
      </w:r>
      <w:r w:rsidR="00EE68A8">
        <w:t>,</w:t>
      </w:r>
      <w:r w:rsidR="00EE68A8" w:rsidRPr="00285EB1">
        <w:t xml:space="preserve"> </w:t>
      </w:r>
      <w:r w:rsidR="00EE68A8" w:rsidRPr="001B12E7">
        <w:rPr>
          <w:b/>
          <w:bCs/>
        </w:rPr>
        <w:t>o wartości zamówienia nie przekraczającej wyrażonej w złotych równowartości kwoty 5 </w:t>
      </w:r>
      <w:r w:rsidR="00EE68A8">
        <w:rPr>
          <w:b/>
          <w:bCs/>
        </w:rPr>
        <w:t xml:space="preserve"> 350</w:t>
      </w:r>
      <w:r w:rsidR="00EE68A8" w:rsidRPr="001B12E7">
        <w:rPr>
          <w:b/>
          <w:bCs/>
        </w:rPr>
        <w:t xml:space="preserve"> 000 euro</w:t>
      </w:r>
      <w:r w:rsidR="00EE68A8">
        <w:rPr>
          <w:b/>
          <w:bCs/>
        </w:rPr>
        <w:t>.</w:t>
      </w:r>
    </w:p>
    <w:p w14:paraId="1B550DBC" w14:textId="4775B083" w:rsidR="006C41B4" w:rsidRPr="00EB228F" w:rsidRDefault="006C41B4" w:rsidP="006C41B4">
      <w:pPr>
        <w:pStyle w:val="Default"/>
        <w:jc w:val="both"/>
      </w:pPr>
    </w:p>
    <w:p w14:paraId="7B0A8D20" w14:textId="72614F1C" w:rsidR="00191DF8" w:rsidRPr="00BC768A" w:rsidRDefault="0026702A" w:rsidP="005D34ED">
      <w:pPr>
        <w:pStyle w:val="Default"/>
        <w:jc w:val="both"/>
        <w:rPr>
          <w:b/>
          <w:sz w:val="28"/>
          <w:szCs w:val="28"/>
        </w:rPr>
      </w:pPr>
      <w:r>
        <w:rPr>
          <w:b/>
          <w:sz w:val="28"/>
          <w:szCs w:val="28"/>
        </w:rPr>
        <w:t>4</w:t>
      </w:r>
      <w:r w:rsidR="006C41B4">
        <w:rPr>
          <w:b/>
          <w:sz w:val="28"/>
          <w:szCs w:val="28"/>
        </w:rPr>
        <w:t>.</w:t>
      </w:r>
      <w:r w:rsidR="005A3265" w:rsidRPr="00BC768A">
        <w:rPr>
          <w:b/>
          <w:sz w:val="28"/>
          <w:szCs w:val="28"/>
        </w:rPr>
        <w:t xml:space="preserve"> O</w:t>
      </w:r>
      <w:r w:rsidR="008B0763" w:rsidRPr="00BC768A">
        <w:rPr>
          <w:b/>
          <w:sz w:val="28"/>
          <w:szCs w:val="28"/>
        </w:rPr>
        <w:t>pis przedmiotu zamówienia;</w:t>
      </w:r>
    </w:p>
    <w:p w14:paraId="29E7CB99" w14:textId="56064B44" w:rsidR="00BC768A" w:rsidRPr="00F043A9" w:rsidRDefault="00BC768A" w:rsidP="00C042F3">
      <w:pPr>
        <w:spacing w:after="0" w:line="240" w:lineRule="auto"/>
        <w:jc w:val="both"/>
        <w:rPr>
          <w:rFonts w:ascii="Times New Roman" w:hAnsi="Times New Roman" w:cs="Times New Roman"/>
          <w:sz w:val="24"/>
          <w:szCs w:val="24"/>
        </w:rPr>
      </w:pPr>
      <w:r w:rsidRPr="00F043A9">
        <w:rPr>
          <w:rFonts w:ascii="Times New Roman" w:eastAsia="Times New Roman" w:hAnsi="Times New Roman" w:cs="Times New Roman"/>
          <w:sz w:val="24"/>
          <w:szCs w:val="24"/>
          <w:lang w:eastAsia="pl-PL"/>
        </w:rPr>
        <w:t xml:space="preserve">4.1. </w:t>
      </w:r>
      <w:r w:rsidRPr="00F043A9">
        <w:rPr>
          <w:rFonts w:ascii="Times New Roman" w:eastAsia="Times New Roman" w:hAnsi="Times New Roman" w:cs="Times New Roman"/>
          <w:sz w:val="24"/>
          <w:szCs w:val="24"/>
        </w:rPr>
        <w:t xml:space="preserve">Przedmiotem zamówienia jest </w:t>
      </w:r>
      <w:r w:rsidR="00C042F3" w:rsidRPr="00F043A9">
        <w:rPr>
          <w:rFonts w:ascii="Times New Roman" w:hAnsi="Times New Roman" w:cs="Times New Roman"/>
          <w:sz w:val="24"/>
          <w:szCs w:val="24"/>
        </w:rPr>
        <w:t>remont</w:t>
      </w:r>
      <w:r w:rsidR="00E23E82">
        <w:rPr>
          <w:rFonts w:ascii="Times New Roman" w:hAnsi="Times New Roman" w:cs="Times New Roman"/>
          <w:sz w:val="24"/>
          <w:szCs w:val="24"/>
        </w:rPr>
        <w:t xml:space="preserve"> budynku</w:t>
      </w:r>
      <w:r w:rsidR="00C042F3" w:rsidRPr="00F043A9">
        <w:rPr>
          <w:rFonts w:ascii="Times New Roman" w:hAnsi="Times New Roman" w:cs="Times New Roman"/>
          <w:sz w:val="24"/>
          <w:szCs w:val="24"/>
        </w:rPr>
        <w:t xml:space="preserve"> Szkoły Podstawowej im. Szarych Szeregów w Czyżewie</w:t>
      </w:r>
      <w:r w:rsidR="00864540" w:rsidRPr="00F043A9">
        <w:rPr>
          <w:rFonts w:ascii="Times New Roman" w:hAnsi="Times New Roman" w:cs="Times New Roman"/>
          <w:sz w:val="24"/>
          <w:szCs w:val="24"/>
        </w:rPr>
        <w:t xml:space="preserve">, którym </w:t>
      </w:r>
      <w:r w:rsidR="000C64DF" w:rsidRPr="00F043A9">
        <w:rPr>
          <w:rFonts w:ascii="Times New Roman" w:hAnsi="Times New Roman" w:cs="Times New Roman"/>
          <w:sz w:val="24"/>
          <w:szCs w:val="24"/>
        </w:rPr>
        <w:t>w szczególności</w:t>
      </w:r>
      <w:r w:rsidR="00864540" w:rsidRPr="00F043A9">
        <w:rPr>
          <w:rFonts w:ascii="Times New Roman" w:hAnsi="Times New Roman" w:cs="Times New Roman"/>
          <w:sz w:val="24"/>
          <w:szCs w:val="24"/>
        </w:rPr>
        <w:t xml:space="preserve"> będą objęte następujące pomieszczenia</w:t>
      </w:r>
      <w:r w:rsidR="000C64DF" w:rsidRPr="00F043A9">
        <w:rPr>
          <w:rFonts w:ascii="Times New Roman" w:hAnsi="Times New Roman" w:cs="Times New Roman"/>
          <w:sz w:val="24"/>
          <w:szCs w:val="24"/>
        </w:rPr>
        <w:t>:</w:t>
      </w:r>
    </w:p>
    <w:p w14:paraId="1AC04000" w14:textId="1F06F29C" w:rsidR="00864540" w:rsidRPr="00F043A9" w:rsidRDefault="00864540" w:rsidP="00FF1D0D">
      <w:pPr>
        <w:pStyle w:val="Akapitzlist"/>
        <w:numPr>
          <w:ilvl w:val="0"/>
          <w:numId w:val="8"/>
        </w:numPr>
        <w:spacing w:after="0" w:line="240" w:lineRule="auto"/>
        <w:ind w:left="426"/>
        <w:jc w:val="both"/>
        <w:rPr>
          <w:rFonts w:ascii="Times New Roman" w:hAnsi="Times New Roman" w:cs="Times New Roman"/>
          <w:sz w:val="24"/>
          <w:szCs w:val="24"/>
        </w:rPr>
      </w:pPr>
      <w:r w:rsidRPr="00F043A9">
        <w:rPr>
          <w:rFonts w:ascii="Times New Roman" w:hAnsi="Times New Roman" w:cs="Times New Roman"/>
          <w:sz w:val="24"/>
          <w:szCs w:val="24"/>
        </w:rPr>
        <w:t>korytarz na parterze (m.in. burzenie ścian celem zmiany układu pomieszczeń toalet, wykonanie podłóg i ścian, wymiana stolarki, drzwiowej, tynkowanie ścian i sufitów)</w:t>
      </w:r>
    </w:p>
    <w:p w14:paraId="56810183" w14:textId="3367A3BF" w:rsidR="00BF7D19" w:rsidRPr="00F043A9" w:rsidRDefault="00BF7D19" w:rsidP="00FF1D0D">
      <w:pPr>
        <w:pStyle w:val="Akapitzlist"/>
        <w:numPr>
          <w:ilvl w:val="0"/>
          <w:numId w:val="8"/>
        </w:numPr>
        <w:spacing w:after="0" w:line="240" w:lineRule="auto"/>
        <w:ind w:left="426"/>
        <w:jc w:val="both"/>
        <w:rPr>
          <w:rFonts w:ascii="Times New Roman" w:hAnsi="Times New Roman" w:cs="Times New Roman"/>
          <w:sz w:val="24"/>
          <w:szCs w:val="24"/>
        </w:rPr>
      </w:pPr>
      <w:r w:rsidRPr="00F043A9">
        <w:rPr>
          <w:rFonts w:ascii="Times New Roman" w:hAnsi="Times New Roman" w:cs="Times New Roman"/>
          <w:sz w:val="24"/>
          <w:szCs w:val="24"/>
        </w:rPr>
        <w:t>łazienki na parterze (m.in. rozebranie ścian i wykonanie nowych ścian i sufitów, wykonanie posadzek,</w:t>
      </w:r>
      <w:r w:rsidR="009A5F68" w:rsidRPr="00F043A9">
        <w:rPr>
          <w:rFonts w:ascii="Times New Roman" w:hAnsi="Times New Roman" w:cs="Times New Roman"/>
          <w:sz w:val="24"/>
          <w:szCs w:val="24"/>
        </w:rPr>
        <w:t xml:space="preserve"> glazury,</w:t>
      </w:r>
      <w:r w:rsidRPr="00F043A9">
        <w:rPr>
          <w:rFonts w:ascii="Times New Roman" w:hAnsi="Times New Roman" w:cs="Times New Roman"/>
          <w:sz w:val="24"/>
          <w:szCs w:val="24"/>
        </w:rPr>
        <w:t xml:space="preserve"> montaż armatury, stolarki drzwiowej, akcesoriów łazienkowych)</w:t>
      </w:r>
    </w:p>
    <w:p w14:paraId="036912BB" w14:textId="4188F74D" w:rsidR="00BF7D19" w:rsidRPr="00F043A9" w:rsidRDefault="00BF7D19" w:rsidP="00FF1D0D">
      <w:pPr>
        <w:pStyle w:val="Akapitzlist"/>
        <w:numPr>
          <w:ilvl w:val="0"/>
          <w:numId w:val="8"/>
        </w:numPr>
        <w:spacing w:after="0" w:line="240" w:lineRule="auto"/>
        <w:ind w:left="426"/>
        <w:jc w:val="both"/>
        <w:rPr>
          <w:rFonts w:ascii="Times New Roman" w:hAnsi="Times New Roman" w:cs="Times New Roman"/>
          <w:sz w:val="24"/>
          <w:szCs w:val="24"/>
        </w:rPr>
      </w:pPr>
      <w:r w:rsidRPr="00F043A9">
        <w:rPr>
          <w:rFonts w:ascii="Times New Roman" w:hAnsi="Times New Roman" w:cs="Times New Roman"/>
          <w:sz w:val="24"/>
          <w:szCs w:val="24"/>
        </w:rPr>
        <w:t>korytarz na I piętrze (m.in. przecieranie tynków, wykonanie okładziny schodów, wymiana stolarki drzwiowej, wykonanie gładzi gipsowych, malowanie)</w:t>
      </w:r>
    </w:p>
    <w:p w14:paraId="2CC7AEA1" w14:textId="081A43B5" w:rsidR="00BF7D19" w:rsidRPr="00F043A9" w:rsidRDefault="00BF7D19" w:rsidP="00FF1D0D">
      <w:pPr>
        <w:pStyle w:val="Akapitzlist"/>
        <w:numPr>
          <w:ilvl w:val="0"/>
          <w:numId w:val="8"/>
        </w:numPr>
        <w:spacing w:after="0" w:line="240" w:lineRule="auto"/>
        <w:ind w:left="426"/>
        <w:jc w:val="both"/>
        <w:rPr>
          <w:rFonts w:ascii="Times New Roman" w:hAnsi="Times New Roman" w:cs="Times New Roman"/>
          <w:sz w:val="24"/>
          <w:szCs w:val="24"/>
        </w:rPr>
      </w:pPr>
      <w:r w:rsidRPr="00F043A9">
        <w:rPr>
          <w:rFonts w:ascii="Times New Roman" w:hAnsi="Times New Roman" w:cs="Times New Roman"/>
          <w:sz w:val="24"/>
          <w:szCs w:val="24"/>
        </w:rPr>
        <w:t>łazienki na I piętrze (m.in. rozebranie ścian i wykonanie nowych ścian i sufitów, wykonanie posadzek,</w:t>
      </w:r>
      <w:r w:rsidR="009A5F68" w:rsidRPr="00F043A9">
        <w:rPr>
          <w:rFonts w:ascii="Times New Roman" w:hAnsi="Times New Roman" w:cs="Times New Roman"/>
          <w:sz w:val="24"/>
          <w:szCs w:val="24"/>
        </w:rPr>
        <w:t xml:space="preserve"> ułożenie glazury,</w:t>
      </w:r>
      <w:r w:rsidRPr="00F043A9">
        <w:rPr>
          <w:rFonts w:ascii="Times New Roman" w:hAnsi="Times New Roman" w:cs="Times New Roman"/>
          <w:sz w:val="24"/>
          <w:szCs w:val="24"/>
        </w:rPr>
        <w:t xml:space="preserve"> montaż armatury</w:t>
      </w:r>
      <w:r w:rsidR="009A5F68" w:rsidRPr="00F043A9">
        <w:rPr>
          <w:rFonts w:ascii="Times New Roman" w:hAnsi="Times New Roman" w:cs="Times New Roman"/>
          <w:sz w:val="24"/>
          <w:szCs w:val="24"/>
        </w:rPr>
        <w:t xml:space="preserve"> łazienkowej i hydrauliki</w:t>
      </w:r>
      <w:r w:rsidRPr="00F043A9">
        <w:rPr>
          <w:rFonts w:ascii="Times New Roman" w:hAnsi="Times New Roman" w:cs="Times New Roman"/>
          <w:sz w:val="24"/>
          <w:szCs w:val="24"/>
        </w:rPr>
        <w:t>, stolarki drzwiowej, akcesoriów łazienkowych)</w:t>
      </w:r>
    </w:p>
    <w:p w14:paraId="360965AB" w14:textId="2CA989A6" w:rsidR="00BF7D19" w:rsidRPr="003C70CC" w:rsidRDefault="00BF7D19" w:rsidP="003C70CC">
      <w:pPr>
        <w:pStyle w:val="Akapitzlist"/>
        <w:numPr>
          <w:ilvl w:val="0"/>
          <w:numId w:val="8"/>
        </w:numPr>
        <w:spacing w:after="0" w:line="240" w:lineRule="auto"/>
        <w:ind w:left="426"/>
        <w:jc w:val="both"/>
        <w:rPr>
          <w:rFonts w:ascii="Times New Roman" w:hAnsi="Times New Roman" w:cs="Times New Roman"/>
          <w:sz w:val="24"/>
          <w:szCs w:val="24"/>
        </w:rPr>
      </w:pPr>
      <w:r w:rsidRPr="00F043A9">
        <w:rPr>
          <w:rFonts w:ascii="Times New Roman" w:hAnsi="Times New Roman" w:cs="Times New Roman"/>
          <w:sz w:val="24"/>
          <w:szCs w:val="24"/>
        </w:rPr>
        <w:t xml:space="preserve">korytarz na II piętrze </w:t>
      </w:r>
      <w:r w:rsidR="009A5F68" w:rsidRPr="00F043A9">
        <w:rPr>
          <w:rFonts w:ascii="Times New Roman" w:hAnsi="Times New Roman" w:cs="Times New Roman"/>
          <w:sz w:val="24"/>
          <w:szCs w:val="24"/>
        </w:rPr>
        <w:t>(m.in. przecieranie tynków, rozebranie posadzek z płytek, wykonanie nowych posadzek, montaż stolarki drzwiowej, wykonanie gładzi gipsowych, malowanie)</w:t>
      </w:r>
      <w:r w:rsidRPr="00F043A9">
        <w:rPr>
          <w:rFonts w:ascii="Times New Roman" w:hAnsi="Times New Roman" w:cs="Times New Roman"/>
          <w:sz w:val="24"/>
          <w:szCs w:val="24"/>
        </w:rPr>
        <w:t xml:space="preserve"> </w:t>
      </w:r>
      <w:r w:rsidRPr="003C70CC">
        <w:rPr>
          <w:rFonts w:ascii="Times New Roman" w:hAnsi="Times New Roman" w:cs="Times New Roman"/>
          <w:sz w:val="24"/>
          <w:szCs w:val="24"/>
        </w:rPr>
        <w:t xml:space="preserve">  </w:t>
      </w:r>
    </w:p>
    <w:p w14:paraId="4136764E" w14:textId="2A01B2B3" w:rsidR="009A5F68" w:rsidRPr="00F043A9" w:rsidRDefault="009A5F68" w:rsidP="00FF1D0D">
      <w:pPr>
        <w:pStyle w:val="Akapitzlist"/>
        <w:numPr>
          <w:ilvl w:val="0"/>
          <w:numId w:val="8"/>
        </w:numPr>
        <w:spacing w:after="0" w:line="240" w:lineRule="auto"/>
        <w:ind w:left="426"/>
        <w:jc w:val="both"/>
        <w:rPr>
          <w:rFonts w:ascii="Times New Roman" w:hAnsi="Times New Roman" w:cs="Times New Roman"/>
          <w:sz w:val="24"/>
          <w:szCs w:val="24"/>
        </w:rPr>
      </w:pPr>
      <w:r w:rsidRPr="00F043A9">
        <w:rPr>
          <w:rFonts w:ascii="Times New Roman" w:hAnsi="Times New Roman" w:cs="Times New Roman"/>
          <w:sz w:val="24"/>
          <w:szCs w:val="24"/>
        </w:rPr>
        <w:t>łazienki na II piętrze (m.in. rozebranie ścian i wykonanie nowych ścian i sufitów, wykonanie posadzek, ułożenie glazury, montaż armatury łazienkowej i hydrauliki, stolarki drzwiowej, akcesoriów łazienkowych</w:t>
      </w:r>
    </w:p>
    <w:p w14:paraId="1E314E7A" w14:textId="78BDF852" w:rsidR="009A5F68" w:rsidRDefault="009A5F68" w:rsidP="00FF1D0D">
      <w:pPr>
        <w:pStyle w:val="Akapitzlist"/>
        <w:numPr>
          <w:ilvl w:val="0"/>
          <w:numId w:val="8"/>
        </w:numPr>
        <w:spacing w:after="0" w:line="240" w:lineRule="auto"/>
        <w:ind w:left="426"/>
        <w:jc w:val="both"/>
        <w:rPr>
          <w:rFonts w:ascii="Times New Roman" w:hAnsi="Times New Roman" w:cs="Times New Roman"/>
          <w:sz w:val="24"/>
          <w:szCs w:val="24"/>
        </w:rPr>
      </w:pPr>
      <w:r w:rsidRPr="00F043A9">
        <w:rPr>
          <w:rFonts w:ascii="Times New Roman" w:hAnsi="Times New Roman" w:cs="Times New Roman"/>
          <w:sz w:val="24"/>
          <w:szCs w:val="24"/>
        </w:rPr>
        <w:t>wykonanie instalacji elektrycznych</w:t>
      </w:r>
    </w:p>
    <w:p w14:paraId="2AEC56E7" w14:textId="5476734E" w:rsidR="00893FE2" w:rsidRPr="00F83540" w:rsidRDefault="00893FE2" w:rsidP="00FF1D0D">
      <w:pPr>
        <w:pStyle w:val="Akapitzlist"/>
        <w:numPr>
          <w:ilvl w:val="0"/>
          <w:numId w:val="8"/>
        </w:numPr>
        <w:spacing w:after="0" w:line="240" w:lineRule="auto"/>
        <w:ind w:left="426"/>
        <w:jc w:val="both"/>
        <w:rPr>
          <w:rFonts w:ascii="Times New Roman" w:hAnsi="Times New Roman" w:cs="Times New Roman"/>
          <w:sz w:val="24"/>
          <w:szCs w:val="24"/>
        </w:rPr>
      </w:pPr>
      <w:r w:rsidRPr="00F83540">
        <w:rPr>
          <w:rFonts w:ascii="Times New Roman" w:hAnsi="Times New Roman" w:cs="Times New Roman"/>
          <w:sz w:val="24"/>
          <w:szCs w:val="24"/>
        </w:rPr>
        <w:t>wykonanie instalacji gazowej</w:t>
      </w:r>
      <w:r w:rsidR="00E60BD2" w:rsidRPr="00F83540">
        <w:rPr>
          <w:rFonts w:ascii="Times New Roman" w:hAnsi="Times New Roman" w:cs="Times New Roman"/>
          <w:sz w:val="24"/>
          <w:szCs w:val="24"/>
        </w:rPr>
        <w:t xml:space="preserve"> oraz dokonanie w imieniu Zamawiającego wszelkich formalności i odbiorów niezbędnych do </w:t>
      </w:r>
      <w:r w:rsidR="0060284A" w:rsidRPr="00F83540">
        <w:rPr>
          <w:rFonts w:ascii="Times New Roman" w:hAnsi="Times New Roman" w:cs="Times New Roman"/>
          <w:sz w:val="24"/>
          <w:szCs w:val="24"/>
        </w:rPr>
        <w:t xml:space="preserve">korzystania przez szkołę z sieci </w:t>
      </w:r>
      <w:r w:rsidR="00E60BD2" w:rsidRPr="00F83540">
        <w:rPr>
          <w:rFonts w:ascii="Times New Roman" w:hAnsi="Times New Roman" w:cs="Times New Roman"/>
          <w:sz w:val="24"/>
          <w:szCs w:val="24"/>
        </w:rPr>
        <w:t>gazowej</w:t>
      </w:r>
    </w:p>
    <w:p w14:paraId="0C864198" w14:textId="77777777" w:rsidR="00864540" w:rsidRPr="00EE68A8" w:rsidRDefault="00864540" w:rsidP="00C042F3">
      <w:pPr>
        <w:spacing w:after="0" w:line="240" w:lineRule="auto"/>
        <w:jc w:val="both"/>
        <w:rPr>
          <w:rFonts w:ascii="Times New Roman" w:hAnsi="Times New Roman" w:cs="Times New Roman"/>
          <w:color w:val="FF0000"/>
          <w:sz w:val="24"/>
          <w:szCs w:val="24"/>
        </w:rPr>
      </w:pPr>
    </w:p>
    <w:p w14:paraId="1DABC1DA" w14:textId="0E7097F7" w:rsidR="00FF6D24" w:rsidRDefault="00F043A9" w:rsidP="00FF6D24">
      <w:p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lastRenderedPageBreak/>
        <w:t xml:space="preserve">4.2 </w:t>
      </w:r>
      <w:r w:rsidR="000C64DF" w:rsidRPr="00BC768A">
        <w:rPr>
          <w:rFonts w:ascii="Times New Roman" w:hAnsi="Times New Roman" w:cs="Times New Roman"/>
          <w:sz w:val="24"/>
          <w:szCs w:val="24"/>
        </w:rPr>
        <w:t>Szczegółowy opis przedmiotu zamówienia stanowi projekt budowlany</w:t>
      </w:r>
      <w:r w:rsidR="003C70CC">
        <w:rPr>
          <w:rFonts w:ascii="Times New Roman" w:hAnsi="Times New Roman" w:cs="Times New Roman"/>
          <w:sz w:val="24"/>
          <w:szCs w:val="24"/>
        </w:rPr>
        <w:t>, przedmiary robót</w:t>
      </w:r>
      <w:r>
        <w:rPr>
          <w:rFonts w:ascii="Times New Roman" w:hAnsi="Times New Roman" w:cs="Times New Roman"/>
          <w:sz w:val="24"/>
          <w:szCs w:val="24"/>
        </w:rPr>
        <w:t xml:space="preserve"> oraz s</w:t>
      </w:r>
      <w:r w:rsidR="000C64DF" w:rsidRPr="00BC768A">
        <w:rPr>
          <w:rFonts w:ascii="Times New Roman" w:hAnsi="Times New Roman" w:cs="Times New Roman"/>
          <w:sz w:val="24"/>
          <w:szCs w:val="24"/>
        </w:rPr>
        <w:t>pecyfikacj</w:t>
      </w:r>
      <w:r w:rsidR="00893FE2">
        <w:rPr>
          <w:rFonts w:ascii="Times New Roman" w:hAnsi="Times New Roman" w:cs="Times New Roman"/>
          <w:sz w:val="24"/>
          <w:szCs w:val="24"/>
        </w:rPr>
        <w:t>e</w:t>
      </w:r>
      <w:r w:rsidR="000C64DF" w:rsidRPr="00BC768A">
        <w:rPr>
          <w:rFonts w:ascii="Times New Roman" w:hAnsi="Times New Roman" w:cs="Times New Roman"/>
          <w:sz w:val="24"/>
          <w:szCs w:val="24"/>
        </w:rPr>
        <w:t xml:space="preserve"> techniczn</w:t>
      </w:r>
      <w:r w:rsidR="00893FE2">
        <w:rPr>
          <w:rFonts w:ascii="Times New Roman" w:hAnsi="Times New Roman" w:cs="Times New Roman"/>
          <w:sz w:val="24"/>
          <w:szCs w:val="24"/>
        </w:rPr>
        <w:t>e</w:t>
      </w:r>
      <w:r w:rsidR="000C64DF" w:rsidRPr="00BC768A">
        <w:rPr>
          <w:rFonts w:ascii="Times New Roman" w:hAnsi="Times New Roman" w:cs="Times New Roman"/>
          <w:sz w:val="24"/>
          <w:szCs w:val="24"/>
        </w:rPr>
        <w:t xml:space="preserve"> wykonania i odbioru robót budowlanych</w:t>
      </w:r>
      <w:r w:rsidR="00FF6D24">
        <w:rPr>
          <w:rFonts w:ascii="Times New Roman" w:hAnsi="Times New Roman" w:cs="Times New Roman"/>
          <w:sz w:val="24"/>
          <w:szCs w:val="24"/>
        </w:rPr>
        <w:t>.</w:t>
      </w:r>
      <w:r w:rsidR="00FF6D24" w:rsidRPr="00FF6D24">
        <w:rPr>
          <w:rFonts w:ascii="Times New Roman" w:eastAsia="Times New Roman" w:hAnsi="Times New Roman" w:cs="Times New Roman"/>
          <w:sz w:val="24"/>
          <w:szCs w:val="24"/>
          <w:lang w:eastAsia="pl-PL"/>
        </w:rPr>
        <w:t xml:space="preserve"> </w:t>
      </w:r>
    </w:p>
    <w:p w14:paraId="55D8F5E9" w14:textId="17839B1B" w:rsidR="000C64DF" w:rsidRPr="00F043A9" w:rsidRDefault="00FF6D24" w:rsidP="000C64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 </w:t>
      </w:r>
      <w:r w:rsidR="000C64DF" w:rsidRPr="00BC768A">
        <w:rPr>
          <w:rFonts w:ascii="Times New Roman" w:hAnsi="Times New Roman" w:cs="Times New Roman"/>
          <w:sz w:val="24"/>
          <w:szCs w:val="24"/>
        </w:rPr>
        <w:t xml:space="preserve">Zamówienie jest współfinansowane </w:t>
      </w:r>
      <w:r w:rsidR="000C64DF" w:rsidRPr="00F043A9">
        <w:rPr>
          <w:rFonts w:ascii="Times New Roman" w:hAnsi="Times New Roman" w:cs="Times New Roman"/>
          <w:sz w:val="24"/>
          <w:szCs w:val="24"/>
        </w:rPr>
        <w:t xml:space="preserve">ze środków </w:t>
      </w:r>
      <w:r w:rsidR="00F043A9" w:rsidRPr="00F043A9">
        <w:rPr>
          <w:rFonts w:ascii="Times New Roman" w:hAnsi="Times New Roman" w:cs="Times New Roman"/>
          <w:sz w:val="24"/>
          <w:szCs w:val="24"/>
        </w:rPr>
        <w:t>Państwowego Funduszu Rehabilitacji Osób Niepełnosprawnych</w:t>
      </w:r>
      <w:r w:rsidR="000C64DF" w:rsidRPr="00F043A9">
        <w:rPr>
          <w:rFonts w:ascii="Times New Roman" w:hAnsi="Times New Roman" w:cs="Times New Roman"/>
          <w:sz w:val="24"/>
          <w:szCs w:val="24"/>
        </w:rPr>
        <w:t xml:space="preserve"> </w:t>
      </w:r>
    </w:p>
    <w:p w14:paraId="7F5EDAAF" w14:textId="77777777" w:rsidR="000C64DF" w:rsidRPr="00BC768A" w:rsidRDefault="000C64DF" w:rsidP="000C64DF">
      <w:pPr>
        <w:spacing w:after="0" w:line="240" w:lineRule="auto"/>
        <w:jc w:val="both"/>
        <w:rPr>
          <w:rFonts w:ascii="Times New Roman" w:hAnsi="Times New Roman" w:cs="Times New Roman"/>
          <w:sz w:val="24"/>
          <w:szCs w:val="24"/>
        </w:rPr>
      </w:pPr>
    </w:p>
    <w:p w14:paraId="3C7A75CA" w14:textId="1534EF01" w:rsidR="00BC768A" w:rsidRPr="00EE68A8" w:rsidRDefault="00FF6D24" w:rsidP="000C64DF">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4.4 </w:t>
      </w:r>
      <w:r w:rsidR="000C64DF" w:rsidRPr="00BC768A">
        <w:rPr>
          <w:rFonts w:ascii="Times New Roman" w:eastAsia="Times New Roman" w:hAnsi="Times New Roman" w:cs="Times New Roman"/>
          <w:sz w:val="24"/>
          <w:szCs w:val="24"/>
        </w:rPr>
        <w:t>Przedmiot zamówienia należy wykonać w sposób uwzględniający wymagania w zakresie dostępności dla osób niepełnosprawnych.</w:t>
      </w:r>
    </w:p>
    <w:p w14:paraId="0E190E88" w14:textId="77777777" w:rsidR="000C64DF" w:rsidRDefault="000C64DF" w:rsidP="00BA1269">
      <w:pPr>
        <w:autoSpaceDE w:val="0"/>
        <w:autoSpaceDN w:val="0"/>
        <w:adjustRightInd w:val="0"/>
        <w:spacing w:after="0" w:line="240" w:lineRule="auto"/>
        <w:jc w:val="both"/>
        <w:rPr>
          <w:rFonts w:ascii="Times New Roman" w:eastAsia="Times New Roman" w:hAnsi="Times New Roman" w:cs="Times New Roman"/>
          <w:color w:val="FF0000"/>
          <w:sz w:val="24"/>
          <w:szCs w:val="24"/>
        </w:rPr>
      </w:pPr>
    </w:p>
    <w:p w14:paraId="2F006FF8" w14:textId="23A901F5" w:rsidR="00BC768A" w:rsidRPr="00BC768A" w:rsidRDefault="00FF6D24" w:rsidP="00BC768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4.5 </w:t>
      </w:r>
      <w:r w:rsidR="005F5C3E">
        <w:rPr>
          <w:rFonts w:ascii="Times New Roman" w:eastAsia="Times New Roman" w:hAnsi="Times New Roman" w:cs="Times New Roman"/>
          <w:sz w:val="24"/>
          <w:szCs w:val="24"/>
          <w:lang w:eastAsia="pl-PL"/>
        </w:rPr>
        <w:t xml:space="preserve">W przypadku, gdy w </w:t>
      </w:r>
      <w:r w:rsidR="005F5C3E" w:rsidRPr="00DF6C6E">
        <w:rPr>
          <w:rFonts w:ascii="Times New Roman" w:eastAsia="Times New Roman" w:hAnsi="Times New Roman" w:cs="Times New Roman"/>
          <w:b/>
          <w:sz w:val="24"/>
          <w:szCs w:val="24"/>
          <w:lang w:eastAsia="pl-PL"/>
        </w:rPr>
        <w:t>S</w:t>
      </w:r>
      <w:r w:rsidR="00BC768A" w:rsidRPr="00BC768A">
        <w:rPr>
          <w:rFonts w:ascii="Times New Roman" w:eastAsia="Times New Roman" w:hAnsi="Times New Roman" w:cs="Times New Roman"/>
          <w:b/>
          <w:sz w:val="24"/>
          <w:szCs w:val="24"/>
          <w:lang w:eastAsia="pl-PL"/>
        </w:rPr>
        <w:t>WZ</w:t>
      </w:r>
      <w:r w:rsidR="00BC768A" w:rsidRPr="00BC768A">
        <w:rPr>
          <w:rFonts w:ascii="Times New Roman" w:eastAsia="Times New Roman" w:hAnsi="Times New Roman" w:cs="Times New Roman"/>
          <w:sz w:val="24"/>
          <w:szCs w:val="24"/>
          <w:lang w:eastAsia="pl-PL"/>
        </w:rPr>
        <w:t xml:space="preserve"> lub załącznikach wskazano znak towarowy, patent, pochodzenie, źródło lub szczególny proces, który charakteryzuje produkty lub usługi dostarczane przez konkretnego wykonawcę należy przyjąć, iż to są wskazania przykładowe. Zamawiający dopuszcza proponowanie innych materiałów i urządzeń, pod warunkiem, że zagwarantują one realizacje </w:t>
      </w:r>
      <w:r w:rsidR="005F5C3E">
        <w:rPr>
          <w:rFonts w:ascii="Times New Roman" w:eastAsia="Times New Roman" w:hAnsi="Times New Roman" w:cs="Times New Roman"/>
          <w:sz w:val="24"/>
          <w:szCs w:val="24"/>
          <w:lang w:eastAsia="pl-PL"/>
        </w:rPr>
        <w:t xml:space="preserve">zamówienia zgodnie z zapisami </w:t>
      </w:r>
      <w:r w:rsidR="005F5C3E" w:rsidRPr="00DF6C6E">
        <w:rPr>
          <w:rFonts w:ascii="Times New Roman" w:eastAsia="Times New Roman" w:hAnsi="Times New Roman" w:cs="Times New Roman"/>
          <w:b/>
          <w:sz w:val="24"/>
          <w:szCs w:val="24"/>
          <w:lang w:eastAsia="pl-PL"/>
        </w:rPr>
        <w:t>S</w:t>
      </w:r>
      <w:r w:rsidR="00BC768A" w:rsidRPr="00BC768A">
        <w:rPr>
          <w:rFonts w:ascii="Times New Roman" w:eastAsia="Times New Roman" w:hAnsi="Times New Roman" w:cs="Times New Roman"/>
          <w:b/>
          <w:sz w:val="24"/>
          <w:szCs w:val="24"/>
          <w:lang w:eastAsia="pl-PL"/>
        </w:rPr>
        <w:t>WZ</w:t>
      </w:r>
      <w:r w:rsidR="00BC768A" w:rsidRPr="00BC768A">
        <w:rPr>
          <w:rFonts w:ascii="Times New Roman" w:eastAsia="Times New Roman" w:hAnsi="Times New Roman" w:cs="Times New Roman"/>
          <w:sz w:val="24"/>
          <w:szCs w:val="24"/>
          <w:lang w:eastAsia="pl-PL"/>
        </w:rPr>
        <w:t xml:space="preserve"> i załącznikami oraz zapewnią uzyskanie parametrów technologicznych i jakościowych oraz standardu wykonania nie gorszych od założonych w dokumentacji technicznej, a także nie będą powodować: istotnych zmian konstrukcyjnych, pogorszenia jakości oraz zmian w wydanych postanowieniach, decyzjach, uzgodnieniach i pozwoleniach.</w:t>
      </w:r>
    </w:p>
    <w:p w14:paraId="3ED4367D" w14:textId="77777777" w:rsidR="00BC768A" w:rsidRPr="00BC768A" w:rsidRDefault="00BC768A" w:rsidP="00BC768A">
      <w:pPr>
        <w:spacing w:after="0" w:line="240" w:lineRule="auto"/>
        <w:jc w:val="both"/>
        <w:rPr>
          <w:rFonts w:ascii="Times New Roman" w:eastAsia="Times New Roman" w:hAnsi="Times New Roman" w:cs="Times New Roman"/>
          <w:sz w:val="24"/>
          <w:szCs w:val="24"/>
          <w:lang w:eastAsia="pl-PL"/>
        </w:rPr>
      </w:pPr>
    </w:p>
    <w:p w14:paraId="6E3B387E" w14:textId="77777777" w:rsidR="00BC768A" w:rsidRPr="00BC768A" w:rsidRDefault="00BC768A" w:rsidP="00BC768A">
      <w:pPr>
        <w:spacing w:after="0" w:line="240" w:lineRule="auto"/>
        <w:jc w:val="both"/>
        <w:rPr>
          <w:rFonts w:ascii="Times New Roman" w:eastAsia="Times New Roman" w:hAnsi="Times New Roman" w:cs="Times New Roman"/>
          <w:sz w:val="24"/>
          <w:szCs w:val="24"/>
          <w:lang w:eastAsia="pl-PL"/>
        </w:rPr>
      </w:pPr>
      <w:r w:rsidRPr="00BC768A">
        <w:rPr>
          <w:rFonts w:ascii="Times New Roman" w:eastAsia="Times New Roman" w:hAnsi="Times New Roman" w:cs="Times New Roman"/>
          <w:sz w:val="24"/>
          <w:szCs w:val="24"/>
          <w:lang w:eastAsia="pl-PL"/>
        </w:rPr>
        <w:t>W miejscu gdzie Zamawiający dokonuje opisu przedmiotu zamówienia przez o</w:t>
      </w:r>
      <w:r w:rsidR="005F5C3E">
        <w:rPr>
          <w:rFonts w:ascii="Times New Roman" w:eastAsia="Times New Roman" w:hAnsi="Times New Roman" w:cs="Times New Roman"/>
          <w:sz w:val="24"/>
          <w:szCs w:val="24"/>
          <w:lang w:eastAsia="pl-PL"/>
        </w:rPr>
        <w:t>dniesienie do norm,</w:t>
      </w:r>
      <w:r w:rsidRPr="00BC768A">
        <w:rPr>
          <w:rFonts w:ascii="Times New Roman" w:eastAsia="Times New Roman" w:hAnsi="Times New Roman" w:cs="Times New Roman"/>
          <w:sz w:val="24"/>
          <w:szCs w:val="24"/>
          <w:lang w:eastAsia="pl-PL"/>
        </w:rPr>
        <w:t xml:space="preserve"> ocen techniczny</w:t>
      </w:r>
      <w:r w:rsidR="005F5C3E">
        <w:rPr>
          <w:rFonts w:ascii="Times New Roman" w:eastAsia="Times New Roman" w:hAnsi="Times New Roman" w:cs="Times New Roman"/>
          <w:sz w:val="24"/>
          <w:szCs w:val="24"/>
          <w:lang w:eastAsia="pl-PL"/>
        </w:rPr>
        <w:t xml:space="preserve">ch, specyfikacji technicznych </w:t>
      </w:r>
      <w:r w:rsidRPr="00BC768A">
        <w:rPr>
          <w:rFonts w:ascii="Times New Roman" w:eastAsia="Times New Roman" w:hAnsi="Times New Roman" w:cs="Times New Roman"/>
          <w:sz w:val="24"/>
          <w:szCs w:val="24"/>
          <w:lang w:eastAsia="pl-PL"/>
        </w:rPr>
        <w:t xml:space="preserve"> i systemów referencji techni</w:t>
      </w:r>
      <w:r w:rsidR="005F5C3E">
        <w:rPr>
          <w:rFonts w:ascii="Times New Roman" w:eastAsia="Times New Roman" w:hAnsi="Times New Roman" w:cs="Times New Roman"/>
          <w:sz w:val="24"/>
          <w:szCs w:val="24"/>
          <w:lang w:eastAsia="pl-PL"/>
        </w:rPr>
        <w:t xml:space="preserve">cznych, o których mowa w </w:t>
      </w:r>
      <w:r w:rsidR="005F5C3E" w:rsidRPr="005F5C3E">
        <w:rPr>
          <w:rFonts w:ascii="Times New Roman" w:eastAsia="Times New Roman" w:hAnsi="Times New Roman" w:cs="Times New Roman"/>
          <w:b/>
          <w:sz w:val="24"/>
          <w:szCs w:val="24"/>
          <w:lang w:eastAsia="pl-PL"/>
        </w:rPr>
        <w:t>art. 101</w:t>
      </w:r>
      <w:r w:rsidRPr="00BC768A">
        <w:rPr>
          <w:rFonts w:ascii="Times New Roman" w:eastAsia="Times New Roman" w:hAnsi="Times New Roman" w:cs="Times New Roman"/>
          <w:sz w:val="24"/>
          <w:szCs w:val="24"/>
          <w:lang w:eastAsia="pl-PL"/>
        </w:rPr>
        <w:t xml:space="preserve"> </w:t>
      </w:r>
      <w:r w:rsidR="005F5C3E">
        <w:rPr>
          <w:rFonts w:ascii="Times New Roman" w:eastAsia="Times New Roman" w:hAnsi="Times New Roman" w:cs="Times New Roman"/>
          <w:sz w:val="24"/>
          <w:szCs w:val="24"/>
          <w:lang w:eastAsia="pl-PL"/>
        </w:rPr>
        <w:t xml:space="preserve">ust. 1 pkt 2 i ust. 3 ustawy Pzp, </w:t>
      </w:r>
      <w:r w:rsidR="005F5C3E" w:rsidRPr="009C1276">
        <w:rPr>
          <w:rFonts w:ascii="Times New Roman" w:eastAsia="Times New Roman" w:hAnsi="Times New Roman" w:cs="Times New Roman"/>
          <w:sz w:val="24"/>
          <w:szCs w:val="24"/>
          <w:u w:val="single"/>
          <w:lang w:eastAsia="pl-PL"/>
        </w:rPr>
        <w:t xml:space="preserve">Zamawiający dopuszcza rozwiązania równoważne opisywanym, a odniesieniu takiemu towarzyszą wyrazy </w:t>
      </w:r>
      <w:r w:rsidR="009C1276" w:rsidRPr="009C1276">
        <w:rPr>
          <w:rFonts w:ascii="Times New Roman" w:eastAsia="Times New Roman" w:hAnsi="Times New Roman" w:cs="Times New Roman"/>
          <w:sz w:val="24"/>
          <w:szCs w:val="24"/>
          <w:u w:val="single"/>
          <w:lang w:eastAsia="pl-PL"/>
        </w:rPr>
        <w:t>„</w:t>
      </w:r>
      <w:r w:rsidR="005F5C3E" w:rsidRPr="009C1276">
        <w:rPr>
          <w:rFonts w:ascii="Times New Roman" w:eastAsia="Times New Roman" w:hAnsi="Times New Roman" w:cs="Times New Roman"/>
          <w:b/>
          <w:sz w:val="24"/>
          <w:szCs w:val="24"/>
          <w:u w:val="single"/>
          <w:lang w:eastAsia="pl-PL"/>
        </w:rPr>
        <w:t>lub równoważne</w:t>
      </w:r>
      <w:r w:rsidR="005F5C3E" w:rsidRPr="009C1276">
        <w:rPr>
          <w:rFonts w:ascii="Times New Roman" w:eastAsia="Times New Roman" w:hAnsi="Times New Roman" w:cs="Times New Roman"/>
          <w:sz w:val="24"/>
          <w:szCs w:val="24"/>
          <w:u w:val="single"/>
          <w:lang w:eastAsia="pl-PL"/>
        </w:rPr>
        <w:t>”</w:t>
      </w:r>
      <w:r w:rsidRPr="00BC768A">
        <w:rPr>
          <w:rFonts w:ascii="Times New Roman" w:eastAsia="Times New Roman" w:hAnsi="Times New Roman" w:cs="Times New Roman"/>
          <w:sz w:val="24"/>
          <w:szCs w:val="24"/>
          <w:u w:val="single"/>
          <w:lang w:eastAsia="pl-PL"/>
        </w:rPr>
        <w:t>.</w:t>
      </w:r>
    </w:p>
    <w:p w14:paraId="70F326DE" w14:textId="25BCCDB3" w:rsidR="00BC768A" w:rsidRDefault="00BC768A" w:rsidP="00BC768A">
      <w:pPr>
        <w:spacing w:after="0" w:line="240" w:lineRule="auto"/>
        <w:jc w:val="both"/>
        <w:rPr>
          <w:rFonts w:ascii="Times New Roman" w:eastAsia="Times New Roman" w:hAnsi="Times New Roman" w:cs="Times New Roman"/>
          <w:sz w:val="24"/>
          <w:szCs w:val="24"/>
          <w:lang w:eastAsia="pl-PL"/>
        </w:rPr>
      </w:pPr>
    </w:p>
    <w:p w14:paraId="3FDDEA70" w14:textId="4706B9A7" w:rsidR="00FF6D24" w:rsidRPr="00FF6D24" w:rsidRDefault="00FF6D24" w:rsidP="00FF6D24">
      <w:pPr>
        <w:spacing w:after="200" w:line="276" w:lineRule="auto"/>
        <w:jc w:val="both"/>
        <w:rPr>
          <w:rFonts w:ascii="Times New Roman" w:hAnsi="Times New Roman" w:cs="Times New Roman"/>
          <w:sz w:val="24"/>
          <w:szCs w:val="24"/>
        </w:rPr>
      </w:pPr>
      <w:r w:rsidRPr="00FF6D24">
        <w:rPr>
          <w:rFonts w:ascii="Times New Roman" w:eastAsia="Times New Roman" w:hAnsi="Times New Roman" w:cs="Times New Roman"/>
          <w:sz w:val="24"/>
          <w:szCs w:val="24"/>
          <w:lang w:eastAsia="pl-PL"/>
        </w:rPr>
        <w:t xml:space="preserve">4.6 </w:t>
      </w:r>
      <w:r w:rsidRPr="00FF6D24">
        <w:rPr>
          <w:rFonts w:ascii="Times New Roman" w:hAnsi="Times New Roman" w:cs="Times New Roman"/>
          <w:b/>
          <w:sz w:val="24"/>
          <w:szCs w:val="24"/>
          <w:u w:val="single"/>
        </w:rPr>
        <w:t xml:space="preserve">Kody CPV: </w:t>
      </w:r>
      <w:r w:rsidRPr="00FF6D24">
        <w:rPr>
          <w:rFonts w:ascii="Times New Roman" w:eastAsia="Arial" w:hAnsi="Times New Roman" w:cs="Times New Roman"/>
          <w:sz w:val="24"/>
          <w:szCs w:val="24"/>
        </w:rPr>
        <w:t xml:space="preserve">Kody według Wspólnego Słownika Zamówień CPV </w:t>
      </w:r>
    </w:p>
    <w:p w14:paraId="137C17B4" w14:textId="77777777" w:rsidR="00A64FB3" w:rsidRPr="00A64FB3" w:rsidRDefault="00A64FB3" w:rsidP="00A64FB3">
      <w:pPr>
        <w:autoSpaceDE w:val="0"/>
        <w:autoSpaceDN w:val="0"/>
        <w:adjustRightInd w:val="0"/>
        <w:spacing w:after="0" w:line="240" w:lineRule="auto"/>
        <w:rPr>
          <w:rFonts w:ascii="Times New Roman" w:hAnsi="Times New Roman" w:cs="Times New Roman"/>
          <w:color w:val="1F4E79" w:themeColor="accent1" w:themeShade="80"/>
          <w:sz w:val="24"/>
          <w:szCs w:val="24"/>
        </w:rPr>
      </w:pPr>
      <w:r w:rsidRPr="00A64FB3">
        <w:rPr>
          <w:rFonts w:ascii="Times New Roman" w:hAnsi="Times New Roman" w:cs="Times New Roman"/>
          <w:color w:val="1F4E79" w:themeColor="accent1" w:themeShade="80"/>
          <w:sz w:val="24"/>
          <w:szCs w:val="24"/>
        </w:rPr>
        <w:t>45110000-1 - Roboty w zakresie burzenia i rozbiórki obiektów budowlanych</w:t>
      </w:r>
    </w:p>
    <w:p w14:paraId="1AA6076B" w14:textId="77777777" w:rsidR="00A64FB3" w:rsidRPr="00A64FB3" w:rsidRDefault="00A64FB3" w:rsidP="00A64FB3">
      <w:pPr>
        <w:autoSpaceDE w:val="0"/>
        <w:autoSpaceDN w:val="0"/>
        <w:adjustRightInd w:val="0"/>
        <w:spacing w:after="0" w:line="240" w:lineRule="auto"/>
        <w:rPr>
          <w:rFonts w:ascii="Times New Roman" w:hAnsi="Times New Roman" w:cs="Times New Roman"/>
          <w:color w:val="1F4E79" w:themeColor="accent1" w:themeShade="80"/>
          <w:sz w:val="24"/>
          <w:szCs w:val="24"/>
        </w:rPr>
      </w:pPr>
      <w:r w:rsidRPr="00A64FB3">
        <w:rPr>
          <w:rFonts w:ascii="Times New Roman" w:hAnsi="Times New Roman" w:cs="Times New Roman"/>
          <w:color w:val="1F4E79" w:themeColor="accent1" w:themeShade="80"/>
          <w:sz w:val="24"/>
          <w:szCs w:val="24"/>
        </w:rPr>
        <w:t>45430000-0 - Pokrywanie podłóg i ścian</w:t>
      </w:r>
    </w:p>
    <w:p w14:paraId="6E776218" w14:textId="77777777" w:rsidR="00A64FB3" w:rsidRPr="00A64FB3" w:rsidRDefault="00A64FB3" w:rsidP="00A64FB3">
      <w:pPr>
        <w:autoSpaceDE w:val="0"/>
        <w:autoSpaceDN w:val="0"/>
        <w:adjustRightInd w:val="0"/>
        <w:spacing w:after="0" w:line="240" w:lineRule="auto"/>
        <w:rPr>
          <w:rFonts w:ascii="Times New Roman" w:hAnsi="Times New Roman" w:cs="Times New Roman"/>
          <w:color w:val="1F4E79" w:themeColor="accent1" w:themeShade="80"/>
          <w:sz w:val="24"/>
          <w:szCs w:val="24"/>
        </w:rPr>
      </w:pPr>
      <w:r w:rsidRPr="00A64FB3">
        <w:rPr>
          <w:rFonts w:ascii="Times New Roman" w:hAnsi="Times New Roman" w:cs="Times New Roman"/>
          <w:color w:val="1F4E79" w:themeColor="accent1" w:themeShade="80"/>
          <w:sz w:val="24"/>
          <w:szCs w:val="24"/>
        </w:rPr>
        <w:t>45421000-4 - Roboty w zakresie stolarki budowlanej</w:t>
      </w:r>
    </w:p>
    <w:p w14:paraId="74FB24D5" w14:textId="77777777" w:rsidR="00A64FB3" w:rsidRPr="00A64FB3" w:rsidRDefault="00A64FB3" w:rsidP="00A64FB3">
      <w:pPr>
        <w:autoSpaceDE w:val="0"/>
        <w:autoSpaceDN w:val="0"/>
        <w:adjustRightInd w:val="0"/>
        <w:spacing w:after="0" w:line="240" w:lineRule="auto"/>
        <w:rPr>
          <w:rFonts w:ascii="Times New Roman" w:hAnsi="Times New Roman" w:cs="Times New Roman"/>
          <w:color w:val="1F4E79" w:themeColor="accent1" w:themeShade="80"/>
          <w:sz w:val="24"/>
          <w:szCs w:val="24"/>
        </w:rPr>
      </w:pPr>
      <w:r w:rsidRPr="00A64FB3">
        <w:rPr>
          <w:rFonts w:ascii="Times New Roman" w:hAnsi="Times New Roman" w:cs="Times New Roman"/>
          <w:color w:val="1F4E79" w:themeColor="accent1" w:themeShade="80"/>
          <w:sz w:val="24"/>
          <w:szCs w:val="24"/>
        </w:rPr>
        <w:t>45442100-8 - Roboty malarskie</w:t>
      </w:r>
    </w:p>
    <w:p w14:paraId="61C0F1CB" w14:textId="77777777" w:rsidR="00A64FB3" w:rsidRPr="00A64FB3" w:rsidRDefault="00A64FB3" w:rsidP="00A64FB3">
      <w:pPr>
        <w:autoSpaceDE w:val="0"/>
        <w:autoSpaceDN w:val="0"/>
        <w:adjustRightInd w:val="0"/>
        <w:spacing w:after="0" w:line="240" w:lineRule="auto"/>
        <w:rPr>
          <w:rFonts w:ascii="Times New Roman" w:hAnsi="Times New Roman" w:cs="Times New Roman"/>
          <w:color w:val="1F4E79" w:themeColor="accent1" w:themeShade="80"/>
          <w:sz w:val="24"/>
          <w:szCs w:val="24"/>
        </w:rPr>
      </w:pPr>
      <w:r w:rsidRPr="00A64FB3">
        <w:rPr>
          <w:rFonts w:ascii="Times New Roman" w:hAnsi="Times New Roman" w:cs="Times New Roman"/>
          <w:color w:val="1F4E79" w:themeColor="accent1" w:themeShade="80"/>
          <w:sz w:val="24"/>
          <w:szCs w:val="24"/>
        </w:rPr>
        <w:t>45410000-4 - Tynkowanie</w:t>
      </w:r>
    </w:p>
    <w:p w14:paraId="4208E0AC" w14:textId="77777777" w:rsidR="00A64FB3" w:rsidRPr="00A64FB3" w:rsidRDefault="00A64FB3" w:rsidP="00A64FB3">
      <w:pPr>
        <w:autoSpaceDE w:val="0"/>
        <w:autoSpaceDN w:val="0"/>
        <w:adjustRightInd w:val="0"/>
        <w:spacing w:after="0" w:line="240" w:lineRule="auto"/>
        <w:rPr>
          <w:rFonts w:ascii="Times New Roman" w:hAnsi="Times New Roman" w:cs="Times New Roman"/>
          <w:color w:val="1F4E79" w:themeColor="accent1" w:themeShade="80"/>
          <w:sz w:val="24"/>
          <w:szCs w:val="24"/>
        </w:rPr>
      </w:pPr>
      <w:r w:rsidRPr="00A64FB3">
        <w:rPr>
          <w:rFonts w:ascii="Times New Roman" w:hAnsi="Times New Roman" w:cs="Times New Roman"/>
          <w:color w:val="1F4E79" w:themeColor="accent1" w:themeShade="80"/>
          <w:sz w:val="24"/>
          <w:szCs w:val="24"/>
        </w:rPr>
        <w:t>45421160-3 - Instalowanie wyrobów metalowych</w:t>
      </w:r>
    </w:p>
    <w:p w14:paraId="699FFDD9" w14:textId="55242274" w:rsidR="00A64FB3" w:rsidRDefault="00A64FB3" w:rsidP="00A64FB3">
      <w:pPr>
        <w:autoSpaceDE w:val="0"/>
        <w:autoSpaceDN w:val="0"/>
        <w:adjustRightInd w:val="0"/>
        <w:spacing w:after="0" w:line="240" w:lineRule="auto"/>
        <w:rPr>
          <w:rFonts w:ascii="Times New Roman" w:hAnsi="Times New Roman" w:cs="Times New Roman"/>
          <w:color w:val="1F4E79" w:themeColor="accent1" w:themeShade="80"/>
          <w:sz w:val="24"/>
          <w:szCs w:val="24"/>
        </w:rPr>
      </w:pPr>
      <w:r w:rsidRPr="00A64FB3">
        <w:rPr>
          <w:rFonts w:ascii="Times New Roman" w:hAnsi="Times New Roman" w:cs="Times New Roman"/>
          <w:color w:val="1F4E79" w:themeColor="accent1" w:themeShade="80"/>
          <w:sz w:val="24"/>
          <w:szCs w:val="24"/>
        </w:rPr>
        <w:t>45332000-3 - Roboty instalacyjne wodne i kanalizacyjne</w:t>
      </w:r>
    </w:p>
    <w:p w14:paraId="5A48433D" w14:textId="77777777" w:rsidR="006868AA" w:rsidRPr="003C70CC" w:rsidRDefault="006868AA" w:rsidP="006868AA">
      <w:pPr>
        <w:autoSpaceDE w:val="0"/>
        <w:autoSpaceDN w:val="0"/>
        <w:adjustRightInd w:val="0"/>
        <w:spacing w:after="0" w:line="240" w:lineRule="auto"/>
        <w:rPr>
          <w:rFonts w:ascii="Times New Roman" w:hAnsi="Times New Roman" w:cs="Times New Roman"/>
          <w:sz w:val="24"/>
          <w:szCs w:val="24"/>
        </w:rPr>
      </w:pPr>
      <w:r w:rsidRPr="003C70CC">
        <w:rPr>
          <w:rFonts w:ascii="Times New Roman" w:hAnsi="Times New Roman" w:cs="Times New Roman"/>
          <w:sz w:val="24"/>
          <w:szCs w:val="24"/>
        </w:rPr>
        <w:t>45300000-0 Roboty instalacyjne w budynkach</w:t>
      </w:r>
    </w:p>
    <w:p w14:paraId="2148523B" w14:textId="77777777" w:rsidR="006868AA" w:rsidRPr="003C70CC" w:rsidRDefault="006868AA" w:rsidP="006868AA">
      <w:pPr>
        <w:autoSpaceDE w:val="0"/>
        <w:autoSpaceDN w:val="0"/>
        <w:adjustRightInd w:val="0"/>
        <w:spacing w:after="0" w:line="240" w:lineRule="auto"/>
        <w:rPr>
          <w:rFonts w:ascii="Times New Roman" w:hAnsi="Times New Roman" w:cs="Times New Roman"/>
          <w:sz w:val="24"/>
          <w:szCs w:val="24"/>
        </w:rPr>
      </w:pPr>
      <w:r w:rsidRPr="003C70CC">
        <w:rPr>
          <w:rFonts w:ascii="Times New Roman" w:hAnsi="Times New Roman" w:cs="Times New Roman"/>
          <w:sz w:val="24"/>
          <w:szCs w:val="24"/>
        </w:rPr>
        <w:t>45310000-3 Roboty instalacyjne elektryczne</w:t>
      </w:r>
    </w:p>
    <w:p w14:paraId="6E875774" w14:textId="77777777" w:rsidR="006868AA" w:rsidRPr="003C70CC" w:rsidRDefault="006868AA" w:rsidP="006868AA">
      <w:pPr>
        <w:autoSpaceDE w:val="0"/>
        <w:autoSpaceDN w:val="0"/>
        <w:adjustRightInd w:val="0"/>
        <w:spacing w:after="0" w:line="240" w:lineRule="auto"/>
        <w:rPr>
          <w:rFonts w:ascii="Times New Roman" w:hAnsi="Times New Roman" w:cs="Times New Roman"/>
          <w:sz w:val="24"/>
          <w:szCs w:val="24"/>
        </w:rPr>
      </w:pPr>
      <w:r w:rsidRPr="003C70CC">
        <w:rPr>
          <w:rFonts w:ascii="Times New Roman" w:hAnsi="Times New Roman" w:cs="Times New Roman"/>
          <w:sz w:val="24"/>
          <w:szCs w:val="24"/>
        </w:rPr>
        <w:t>45311000-0 Roboty w zakresie okablowania oraz instalacji elektrycznych</w:t>
      </w:r>
    </w:p>
    <w:p w14:paraId="5932FBEB" w14:textId="77777777" w:rsidR="006868AA" w:rsidRPr="003C70CC" w:rsidRDefault="006868AA" w:rsidP="006868AA">
      <w:pPr>
        <w:autoSpaceDE w:val="0"/>
        <w:autoSpaceDN w:val="0"/>
        <w:adjustRightInd w:val="0"/>
        <w:spacing w:after="0" w:line="240" w:lineRule="auto"/>
        <w:rPr>
          <w:rFonts w:ascii="Times New Roman" w:hAnsi="Times New Roman" w:cs="Times New Roman"/>
          <w:sz w:val="24"/>
          <w:szCs w:val="24"/>
        </w:rPr>
      </w:pPr>
      <w:r w:rsidRPr="003C70CC">
        <w:rPr>
          <w:rFonts w:ascii="Times New Roman" w:hAnsi="Times New Roman" w:cs="Times New Roman"/>
          <w:sz w:val="24"/>
          <w:szCs w:val="24"/>
        </w:rPr>
        <w:t>45311100-1 Roboty w zakresie okablowania elektrycznego</w:t>
      </w:r>
    </w:p>
    <w:p w14:paraId="13F74D1A" w14:textId="77777777" w:rsidR="006868AA" w:rsidRPr="003C70CC" w:rsidRDefault="006868AA" w:rsidP="006868AA">
      <w:pPr>
        <w:autoSpaceDE w:val="0"/>
        <w:autoSpaceDN w:val="0"/>
        <w:adjustRightInd w:val="0"/>
        <w:spacing w:after="0" w:line="240" w:lineRule="auto"/>
        <w:rPr>
          <w:rFonts w:ascii="Times New Roman" w:hAnsi="Times New Roman" w:cs="Times New Roman"/>
          <w:sz w:val="24"/>
          <w:szCs w:val="24"/>
        </w:rPr>
      </w:pPr>
      <w:r w:rsidRPr="003C70CC">
        <w:rPr>
          <w:rFonts w:ascii="Times New Roman" w:hAnsi="Times New Roman" w:cs="Times New Roman"/>
          <w:sz w:val="24"/>
          <w:szCs w:val="24"/>
        </w:rPr>
        <w:t>45311200-2 Roboty w zakresie instalacji elektrycznych</w:t>
      </w:r>
    </w:p>
    <w:p w14:paraId="1155930C" w14:textId="77777777" w:rsidR="006868AA" w:rsidRPr="003C70CC" w:rsidRDefault="006868AA" w:rsidP="006868AA">
      <w:pPr>
        <w:autoSpaceDE w:val="0"/>
        <w:autoSpaceDN w:val="0"/>
        <w:adjustRightInd w:val="0"/>
        <w:spacing w:after="0" w:line="240" w:lineRule="auto"/>
        <w:rPr>
          <w:rFonts w:ascii="Times New Roman" w:hAnsi="Times New Roman" w:cs="Times New Roman"/>
          <w:sz w:val="24"/>
          <w:szCs w:val="24"/>
        </w:rPr>
      </w:pPr>
      <w:r w:rsidRPr="003C70CC">
        <w:rPr>
          <w:rFonts w:ascii="Times New Roman" w:hAnsi="Times New Roman" w:cs="Times New Roman"/>
          <w:sz w:val="24"/>
          <w:szCs w:val="24"/>
        </w:rPr>
        <w:t>45314000-1 Instalowanie urządzeń telekomunikacyjnych</w:t>
      </w:r>
    </w:p>
    <w:p w14:paraId="1AF6FA78" w14:textId="77777777" w:rsidR="006868AA" w:rsidRDefault="006868AA" w:rsidP="006868AA">
      <w:pPr>
        <w:pStyle w:val="Default"/>
        <w:jc w:val="both"/>
      </w:pPr>
      <w:r w:rsidRPr="003C70CC">
        <w:t>45314300-4 Instalowanie infrastruktury okablowania</w:t>
      </w:r>
    </w:p>
    <w:p w14:paraId="664AAFD4" w14:textId="0FF38F89" w:rsidR="006868AA" w:rsidRPr="006868AA" w:rsidRDefault="006868AA" w:rsidP="006868AA">
      <w:pPr>
        <w:autoSpaceDE w:val="0"/>
        <w:autoSpaceDN w:val="0"/>
        <w:adjustRightInd w:val="0"/>
        <w:spacing w:after="0" w:line="240" w:lineRule="auto"/>
        <w:rPr>
          <w:rFonts w:ascii="Times New Roman" w:hAnsi="Times New Roman" w:cs="Times New Roman"/>
          <w:color w:val="1F4E79" w:themeColor="accent1" w:themeShade="80"/>
          <w:sz w:val="24"/>
          <w:szCs w:val="24"/>
        </w:rPr>
      </w:pPr>
      <w:r w:rsidRPr="006868AA">
        <w:rPr>
          <w:rFonts w:ascii="Times New Roman" w:hAnsi="Times New Roman" w:cs="Times New Roman"/>
          <w:sz w:val="24"/>
          <w:szCs w:val="24"/>
        </w:rPr>
        <w:t>45333000-0 Roboty instalacyjne gazowe</w:t>
      </w:r>
    </w:p>
    <w:p w14:paraId="39DA6618" w14:textId="77777777" w:rsidR="00A64FB3" w:rsidRPr="00A64FB3" w:rsidRDefault="00A64FB3" w:rsidP="00A64FB3">
      <w:pPr>
        <w:autoSpaceDE w:val="0"/>
        <w:autoSpaceDN w:val="0"/>
        <w:adjustRightInd w:val="0"/>
        <w:spacing w:after="0" w:line="240" w:lineRule="auto"/>
        <w:rPr>
          <w:rFonts w:ascii="Times New Roman" w:hAnsi="Times New Roman" w:cs="Times New Roman"/>
          <w:b/>
          <w:bCs/>
          <w:color w:val="1F4E79" w:themeColor="accent1" w:themeShade="80"/>
          <w:sz w:val="24"/>
          <w:szCs w:val="24"/>
        </w:rPr>
      </w:pPr>
      <w:r w:rsidRPr="00A64FB3">
        <w:rPr>
          <w:rFonts w:ascii="Times New Roman" w:hAnsi="Times New Roman" w:cs="Times New Roman"/>
          <w:b/>
          <w:bCs/>
          <w:color w:val="1F4E79" w:themeColor="accent1" w:themeShade="80"/>
          <w:sz w:val="24"/>
          <w:szCs w:val="24"/>
        </w:rPr>
        <w:t>GRUPY I KLASY ROBÓT:</w:t>
      </w:r>
    </w:p>
    <w:p w14:paraId="0A8B6EA7" w14:textId="77777777" w:rsidR="00A64FB3" w:rsidRPr="00A64FB3" w:rsidRDefault="00A64FB3" w:rsidP="00A64FB3">
      <w:pPr>
        <w:autoSpaceDE w:val="0"/>
        <w:autoSpaceDN w:val="0"/>
        <w:adjustRightInd w:val="0"/>
        <w:spacing w:after="0" w:line="240" w:lineRule="auto"/>
        <w:rPr>
          <w:rFonts w:ascii="Times New Roman" w:hAnsi="Times New Roman" w:cs="Times New Roman"/>
          <w:color w:val="1F4E79" w:themeColor="accent1" w:themeShade="80"/>
          <w:sz w:val="24"/>
          <w:szCs w:val="24"/>
        </w:rPr>
      </w:pPr>
      <w:r w:rsidRPr="00A64FB3">
        <w:rPr>
          <w:rFonts w:ascii="Times New Roman" w:hAnsi="Times New Roman" w:cs="Times New Roman"/>
          <w:color w:val="1F4E79" w:themeColor="accent1" w:themeShade="80"/>
          <w:sz w:val="24"/>
          <w:szCs w:val="24"/>
        </w:rPr>
        <w:t>4511 - Roboty w zakresie burzenia i rozbiórki obiektów budowlanych</w:t>
      </w:r>
    </w:p>
    <w:p w14:paraId="2220BE88" w14:textId="77777777" w:rsidR="00A64FB3" w:rsidRPr="00A64FB3" w:rsidRDefault="00A64FB3" w:rsidP="00A64FB3">
      <w:pPr>
        <w:autoSpaceDE w:val="0"/>
        <w:autoSpaceDN w:val="0"/>
        <w:adjustRightInd w:val="0"/>
        <w:spacing w:after="0" w:line="240" w:lineRule="auto"/>
        <w:rPr>
          <w:rFonts w:ascii="Times New Roman" w:hAnsi="Times New Roman" w:cs="Times New Roman"/>
          <w:color w:val="1F4E79" w:themeColor="accent1" w:themeShade="80"/>
          <w:sz w:val="24"/>
          <w:szCs w:val="24"/>
        </w:rPr>
      </w:pPr>
      <w:r w:rsidRPr="00A64FB3">
        <w:rPr>
          <w:rFonts w:ascii="Times New Roman" w:hAnsi="Times New Roman" w:cs="Times New Roman"/>
          <w:color w:val="1F4E79" w:themeColor="accent1" w:themeShade="80"/>
          <w:sz w:val="24"/>
          <w:szCs w:val="24"/>
        </w:rPr>
        <w:t>4543 - Pokrywanie podłóg i ścian</w:t>
      </w:r>
    </w:p>
    <w:p w14:paraId="5D3A3448" w14:textId="77777777" w:rsidR="00A64FB3" w:rsidRPr="00A64FB3" w:rsidRDefault="00A64FB3" w:rsidP="00A64FB3">
      <w:pPr>
        <w:autoSpaceDE w:val="0"/>
        <w:autoSpaceDN w:val="0"/>
        <w:adjustRightInd w:val="0"/>
        <w:spacing w:after="0" w:line="240" w:lineRule="auto"/>
        <w:rPr>
          <w:rFonts w:ascii="Times New Roman" w:hAnsi="Times New Roman" w:cs="Times New Roman"/>
          <w:color w:val="1F4E79" w:themeColor="accent1" w:themeShade="80"/>
          <w:sz w:val="24"/>
          <w:szCs w:val="24"/>
        </w:rPr>
      </w:pPr>
      <w:r w:rsidRPr="00A64FB3">
        <w:rPr>
          <w:rFonts w:ascii="Times New Roman" w:hAnsi="Times New Roman" w:cs="Times New Roman"/>
          <w:color w:val="1F4E79" w:themeColor="accent1" w:themeShade="80"/>
          <w:sz w:val="24"/>
          <w:szCs w:val="24"/>
        </w:rPr>
        <w:t>4542 - Roboty w zakresie stolarki budowlanej</w:t>
      </w:r>
    </w:p>
    <w:p w14:paraId="1CF495EF" w14:textId="77777777" w:rsidR="00A64FB3" w:rsidRPr="00A64FB3" w:rsidRDefault="00A64FB3" w:rsidP="00A64FB3">
      <w:pPr>
        <w:autoSpaceDE w:val="0"/>
        <w:autoSpaceDN w:val="0"/>
        <w:adjustRightInd w:val="0"/>
        <w:spacing w:after="0" w:line="240" w:lineRule="auto"/>
        <w:rPr>
          <w:rFonts w:ascii="Times New Roman" w:hAnsi="Times New Roman" w:cs="Times New Roman"/>
          <w:color w:val="1F4E79" w:themeColor="accent1" w:themeShade="80"/>
          <w:sz w:val="24"/>
          <w:szCs w:val="24"/>
        </w:rPr>
      </w:pPr>
      <w:r w:rsidRPr="00A64FB3">
        <w:rPr>
          <w:rFonts w:ascii="Times New Roman" w:hAnsi="Times New Roman" w:cs="Times New Roman"/>
          <w:color w:val="1F4E79" w:themeColor="accent1" w:themeShade="80"/>
          <w:sz w:val="24"/>
          <w:szCs w:val="24"/>
        </w:rPr>
        <w:t>4544 - Roboty malarskie</w:t>
      </w:r>
    </w:p>
    <w:p w14:paraId="6E28BB40" w14:textId="77777777" w:rsidR="00A64FB3" w:rsidRPr="00A64FB3" w:rsidRDefault="00A64FB3" w:rsidP="00A64FB3">
      <w:pPr>
        <w:autoSpaceDE w:val="0"/>
        <w:autoSpaceDN w:val="0"/>
        <w:adjustRightInd w:val="0"/>
        <w:spacing w:after="0" w:line="240" w:lineRule="auto"/>
        <w:rPr>
          <w:rFonts w:ascii="Times New Roman" w:hAnsi="Times New Roman" w:cs="Times New Roman"/>
          <w:color w:val="1F4E79" w:themeColor="accent1" w:themeShade="80"/>
          <w:sz w:val="24"/>
          <w:szCs w:val="24"/>
        </w:rPr>
      </w:pPr>
      <w:r w:rsidRPr="00A64FB3">
        <w:rPr>
          <w:rFonts w:ascii="Times New Roman" w:hAnsi="Times New Roman" w:cs="Times New Roman"/>
          <w:color w:val="1F4E79" w:themeColor="accent1" w:themeShade="80"/>
          <w:sz w:val="24"/>
          <w:szCs w:val="24"/>
        </w:rPr>
        <w:t>4541 - Tynkowanie</w:t>
      </w:r>
    </w:p>
    <w:p w14:paraId="2BA486C1" w14:textId="77777777" w:rsidR="00A64FB3" w:rsidRPr="00A64FB3" w:rsidRDefault="00A64FB3" w:rsidP="00A64FB3">
      <w:pPr>
        <w:autoSpaceDE w:val="0"/>
        <w:autoSpaceDN w:val="0"/>
        <w:adjustRightInd w:val="0"/>
        <w:spacing w:after="0" w:line="240" w:lineRule="auto"/>
        <w:rPr>
          <w:rFonts w:ascii="Times New Roman" w:hAnsi="Times New Roman" w:cs="Times New Roman"/>
          <w:color w:val="1F4E79" w:themeColor="accent1" w:themeShade="80"/>
          <w:sz w:val="24"/>
          <w:szCs w:val="24"/>
        </w:rPr>
      </w:pPr>
      <w:r w:rsidRPr="00A64FB3">
        <w:rPr>
          <w:rFonts w:ascii="Times New Roman" w:hAnsi="Times New Roman" w:cs="Times New Roman"/>
          <w:color w:val="1F4E79" w:themeColor="accent1" w:themeShade="80"/>
          <w:sz w:val="24"/>
          <w:szCs w:val="24"/>
        </w:rPr>
        <w:t>4542 - Instalowanie wyrobów metalowych</w:t>
      </w:r>
    </w:p>
    <w:p w14:paraId="61D2615E" w14:textId="77777777" w:rsidR="00A64FB3" w:rsidRPr="00A64FB3" w:rsidRDefault="00A64FB3" w:rsidP="00A64FB3">
      <w:pPr>
        <w:spacing w:after="0" w:line="240" w:lineRule="auto"/>
        <w:jc w:val="both"/>
        <w:rPr>
          <w:rFonts w:ascii="Times New Roman" w:eastAsia="Times New Roman" w:hAnsi="Times New Roman" w:cs="Times New Roman"/>
          <w:color w:val="1F4E79" w:themeColor="accent1" w:themeShade="80"/>
          <w:sz w:val="24"/>
          <w:szCs w:val="24"/>
          <w:lang w:eastAsia="pl-PL"/>
        </w:rPr>
      </w:pPr>
      <w:r w:rsidRPr="00A64FB3">
        <w:rPr>
          <w:rFonts w:ascii="Times New Roman" w:hAnsi="Times New Roman" w:cs="Times New Roman"/>
          <w:color w:val="1F4E79" w:themeColor="accent1" w:themeShade="80"/>
          <w:sz w:val="24"/>
          <w:szCs w:val="24"/>
        </w:rPr>
        <w:t>4533 - Roboty instalacyjne wodne i kanalizacyjne</w:t>
      </w:r>
    </w:p>
    <w:p w14:paraId="661D2186" w14:textId="77777777" w:rsidR="00893FE2" w:rsidRPr="003C70CC" w:rsidRDefault="00893FE2" w:rsidP="003C70CC">
      <w:pPr>
        <w:pStyle w:val="Default"/>
        <w:jc w:val="both"/>
      </w:pPr>
    </w:p>
    <w:p w14:paraId="45A710A8" w14:textId="60181157" w:rsidR="0026702A" w:rsidRPr="00FF6D24" w:rsidRDefault="00D23874" w:rsidP="0026702A">
      <w:pPr>
        <w:pStyle w:val="Default"/>
        <w:jc w:val="both"/>
        <w:rPr>
          <w:b/>
          <w:bCs/>
          <w:iCs/>
        </w:rPr>
      </w:pPr>
      <w:r>
        <w:rPr>
          <w:b/>
          <w:bCs/>
          <w:iCs/>
        </w:rPr>
        <w:t xml:space="preserve">4.7 </w:t>
      </w:r>
      <w:r w:rsidR="0026702A" w:rsidRPr="00FF6D24">
        <w:rPr>
          <w:b/>
          <w:bCs/>
          <w:iCs/>
        </w:rPr>
        <w:t>Opis części zamówienia, jeżeli zamawiający dopuszcza składanie ofert częściowych;</w:t>
      </w:r>
    </w:p>
    <w:p w14:paraId="0F48484E" w14:textId="404D5EF0" w:rsidR="00FF6D24" w:rsidRDefault="00FF6D24" w:rsidP="0026702A">
      <w:pPr>
        <w:pStyle w:val="Default"/>
        <w:jc w:val="both"/>
        <w:rPr>
          <w:iCs/>
        </w:rPr>
      </w:pPr>
      <w:r w:rsidRPr="00FF6D24">
        <w:rPr>
          <w:iCs/>
        </w:rPr>
        <w:lastRenderedPageBreak/>
        <w:t>Zamawiający nie dopuszcza składania ofert częściowych</w:t>
      </w:r>
      <w:r w:rsidR="003C70CC">
        <w:rPr>
          <w:iCs/>
        </w:rPr>
        <w:t>.</w:t>
      </w:r>
    </w:p>
    <w:p w14:paraId="733FF035" w14:textId="42C9C6AB" w:rsidR="003C70CC" w:rsidRPr="0011136D" w:rsidRDefault="0011136D" w:rsidP="0026702A">
      <w:pPr>
        <w:pStyle w:val="Default"/>
        <w:jc w:val="both"/>
        <w:rPr>
          <w:b/>
          <w:bCs/>
          <w:iCs/>
        </w:rPr>
      </w:pPr>
      <w:bookmarkStart w:id="0" w:name="_Hlk72221211"/>
      <w:r w:rsidRPr="0011136D">
        <w:rPr>
          <w:rStyle w:val="Pogrubienie"/>
          <w:b w:val="0"/>
          <w:bCs w:val="0"/>
          <w:color w:val="auto"/>
          <w:shd w:val="clear" w:color="auto" w:fill="FFFFFF"/>
        </w:rPr>
        <w:t>Zamawiający nie dokonał podziału zamówienia na części co jest uzasadnione nadmiernymi trudnościami technicznymi wykonania podziału zamówienia, a także faktem, iż potrzeba skoordynowania działań różnych wykonawców realizujących poszczególne części zamówienia mogłaby poważnie zagrozić właściwemu wykonaniu zamówienia, a zwłaszcza jego terminowości. Zamawiający ma negatywne doświadczenia z podziałem zamówienia na poszczególne branże. Termin wykonania zamówienia jest bardzo napięty z uwagi na to, że jest to budynek szkoły i roboty muszą trwać tylko w okresie wakacyjnym. Zamawiający nie może sobie pozwolić nas dodatkowy formalizm, polegający na przekazywaniu placu budowy poszczególnym wykonawcom, oraz zbyt dużej ilości odbiorów robót. Ponadto zakres robót nie jest szeroki i jest go w stanie wykonać każda firma zajmująca się pracami wykończeniowymi</w:t>
      </w:r>
      <w:bookmarkEnd w:id="0"/>
      <w:r w:rsidRPr="0011136D">
        <w:rPr>
          <w:rStyle w:val="Pogrubienie"/>
          <w:b w:val="0"/>
          <w:bCs w:val="0"/>
          <w:color w:val="auto"/>
          <w:shd w:val="clear" w:color="auto" w:fill="FFFFFF"/>
        </w:rPr>
        <w:t xml:space="preserve">. </w:t>
      </w:r>
      <w:r w:rsidRPr="0011136D">
        <w:rPr>
          <w:rStyle w:val="Pogrubienie"/>
          <w:b w:val="0"/>
          <w:bCs w:val="0"/>
          <w:color w:val="444444"/>
          <w:shd w:val="clear" w:color="auto" w:fill="FFFFFF"/>
        </w:rPr>
        <w:t xml:space="preserve">  </w:t>
      </w:r>
    </w:p>
    <w:p w14:paraId="3536C736" w14:textId="160F192F" w:rsidR="0026702A" w:rsidRPr="00FF6D24" w:rsidRDefault="0026702A" w:rsidP="0026702A">
      <w:pPr>
        <w:pStyle w:val="Default"/>
        <w:jc w:val="both"/>
        <w:rPr>
          <w:b/>
          <w:bCs/>
          <w:iCs/>
        </w:rPr>
      </w:pPr>
      <w:r w:rsidRPr="00FF6D24">
        <w:rPr>
          <w:b/>
          <w:bCs/>
          <w:iCs/>
        </w:rPr>
        <w:t xml:space="preserve"> </w:t>
      </w:r>
      <w:r w:rsidR="00D23874">
        <w:rPr>
          <w:b/>
          <w:bCs/>
          <w:iCs/>
        </w:rPr>
        <w:t xml:space="preserve">4.8 </w:t>
      </w:r>
      <w:r w:rsidRPr="00FF6D24">
        <w:rPr>
          <w:b/>
          <w:bCs/>
          <w:iCs/>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118535B7" w14:textId="36077398" w:rsidR="0026702A" w:rsidRPr="00FF6D24" w:rsidRDefault="00D23874" w:rsidP="0026702A">
      <w:pPr>
        <w:pStyle w:val="Default"/>
        <w:jc w:val="both"/>
        <w:rPr>
          <w:b/>
          <w:bCs/>
          <w:iCs/>
        </w:rPr>
      </w:pPr>
      <w:r>
        <w:rPr>
          <w:b/>
          <w:bCs/>
          <w:iCs/>
        </w:rPr>
        <w:t xml:space="preserve">4.9 </w:t>
      </w:r>
      <w:r w:rsidR="0026702A" w:rsidRPr="00FF6D24">
        <w:rPr>
          <w:b/>
          <w:bCs/>
          <w:iCs/>
        </w:rPr>
        <w:t>Informacja o obowiązku osobistego wykonania przez wykonawcę kluczowych zadań, jeżeli zamawiający dokonuje takiego zastrzeżenia zgodnie z art. 60 i art. 121 Pzp;</w:t>
      </w:r>
    </w:p>
    <w:p w14:paraId="3E6A71D1" w14:textId="396209BA" w:rsidR="0026702A" w:rsidRDefault="00D23874" w:rsidP="0026702A">
      <w:pPr>
        <w:pStyle w:val="Default"/>
        <w:jc w:val="both"/>
        <w:rPr>
          <w:b/>
          <w:bCs/>
          <w:iCs/>
        </w:rPr>
      </w:pPr>
      <w:r>
        <w:rPr>
          <w:b/>
          <w:bCs/>
          <w:iCs/>
        </w:rPr>
        <w:t xml:space="preserve">4.10 </w:t>
      </w:r>
      <w:r w:rsidR="0026702A" w:rsidRPr="00FF6D24">
        <w:rPr>
          <w:b/>
          <w:bCs/>
          <w:iCs/>
        </w:rPr>
        <w:t xml:space="preserve">Informacja o przewidywanych zamówieniach, o których mowa w art. 214 ust. 1 pkt 7 i 8 Pzp, jeżeli zamawiający przewiduje udzielenie takich zamówień;  </w:t>
      </w:r>
    </w:p>
    <w:p w14:paraId="011BE6E3" w14:textId="7A9BF0A5" w:rsidR="00D23874" w:rsidRPr="00D23874" w:rsidRDefault="00D23874" w:rsidP="00D23874">
      <w:pPr>
        <w:shd w:val="clear" w:color="auto" w:fill="FFFFFF"/>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przewiduje możliwość udzielenia zamówienia z wolnej ręki, o których mowa w art. 214 ust 7 i 8 Pzp, </w:t>
      </w:r>
      <w:r w:rsidRPr="001A7CF1">
        <w:rPr>
          <w:rFonts w:ascii="Times New Roman" w:eastAsia="Times New Roman" w:hAnsi="Times New Roman" w:cs="Times New Roman"/>
          <w:sz w:val="24"/>
          <w:szCs w:val="24"/>
          <w:lang w:eastAsia="pl-PL"/>
        </w:rPr>
        <w:t xml:space="preserve">polegającego na powtórzeniu podobnych robót budowlanych w okresie </w:t>
      </w:r>
      <w:r>
        <w:rPr>
          <w:rFonts w:ascii="Times New Roman" w:eastAsia="Times New Roman" w:hAnsi="Times New Roman" w:cs="Times New Roman"/>
          <w:sz w:val="24"/>
          <w:szCs w:val="24"/>
          <w:lang w:eastAsia="pl-PL"/>
        </w:rPr>
        <w:t xml:space="preserve">  </w:t>
      </w:r>
      <w:r w:rsidRPr="001A7CF1">
        <w:rPr>
          <w:rFonts w:ascii="Times New Roman" w:eastAsia="Times New Roman" w:hAnsi="Times New Roman" w:cs="Times New Roman"/>
          <w:sz w:val="24"/>
          <w:szCs w:val="24"/>
          <w:lang w:eastAsia="pl-PL"/>
        </w:rPr>
        <w:t xml:space="preserve">3 lat od dnia udzielenia zamówienia podstawowego, dotychczasowemu wykonawcy robót budowlanych </w:t>
      </w:r>
      <w:r>
        <w:rPr>
          <w:rFonts w:ascii="Times New Roman" w:eastAsia="Times New Roman" w:hAnsi="Times New Roman" w:cs="Times New Roman"/>
          <w:sz w:val="24"/>
          <w:szCs w:val="24"/>
          <w:lang w:eastAsia="pl-PL"/>
        </w:rPr>
        <w:t>o wartości do 50% zamówienia będącego przedmiotem niniejszego postępowania.</w:t>
      </w:r>
    </w:p>
    <w:p w14:paraId="149D2B95" w14:textId="77777777" w:rsidR="0026702A" w:rsidRDefault="0026702A" w:rsidP="0026702A">
      <w:pPr>
        <w:pStyle w:val="Default"/>
        <w:jc w:val="both"/>
        <w:rPr>
          <w:i/>
        </w:rPr>
      </w:pPr>
    </w:p>
    <w:p w14:paraId="3791186E" w14:textId="77777777" w:rsidR="00737E4F" w:rsidRDefault="00737E4F" w:rsidP="00737E4F">
      <w:pPr>
        <w:pStyle w:val="Default"/>
        <w:jc w:val="both"/>
        <w:rPr>
          <w:b/>
          <w:sz w:val="28"/>
          <w:szCs w:val="28"/>
        </w:rPr>
      </w:pPr>
      <w:r w:rsidRPr="00737E4F">
        <w:rPr>
          <w:b/>
          <w:sz w:val="28"/>
          <w:szCs w:val="28"/>
        </w:rPr>
        <w:t>5.  Podstawy wykluczenia, o których mowa w art. 108 ust. 1</w:t>
      </w:r>
      <w:r w:rsidR="00290304">
        <w:rPr>
          <w:b/>
          <w:sz w:val="28"/>
          <w:szCs w:val="28"/>
        </w:rPr>
        <w:t xml:space="preserve"> </w:t>
      </w:r>
      <w:r w:rsidR="003D383E">
        <w:rPr>
          <w:b/>
          <w:sz w:val="28"/>
          <w:szCs w:val="28"/>
        </w:rPr>
        <w:t>i art. 109 Pzp</w:t>
      </w:r>
      <w:r w:rsidRPr="00737E4F">
        <w:rPr>
          <w:b/>
          <w:sz w:val="28"/>
          <w:szCs w:val="28"/>
        </w:rPr>
        <w:t xml:space="preserve">; </w:t>
      </w:r>
    </w:p>
    <w:p w14:paraId="5463045C" w14:textId="77777777" w:rsidR="00737E4F" w:rsidRDefault="00D10BC5" w:rsidP="00737E4F">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737E4F" w:rsidRPr="00737E4F">
        <w:rPr>
          <w:rFonts w:ascii="Times New Roman" w:hAnsi="Times New Roman" w:cs="Times New Roman"/>
          <w:color w:val="000000"/>
          <w:sz w:val="24"/>
          <w:szCs w:val="24"/>
        </w:rPr>
        <w:t xml:space="preserve">O udzielenie przedmiotowego zamówienia mogą ubiegać się </w:t>
      </w:r>
      <w:r w:rsidR="00737E4F" w:rsidRPr="00737E4F">
        <w:rPr>
          <w:rFonts w:ascii="Times New Roman" w:hAnsi="Times New Roman" w:cs="Times New Roman"/>
          <w:b/>
          <w:bCs/>
          <w:color w:val="000000"/>
          <w:sz w:val="24"/>
          <w:szCs w:val="24"/>
        </w:rPr>
        <w:t>Wykonawcy,</w:t>
      </w:r>
      <w:r>
        <w:rPr>
          <w:rFonts w:ascii="Times New Roman" w:hAnsi="Times New Roman" w:cs="Times New Roman"/>
          <w:b/>
          <w:bCs/>
          <w:color w:val="000000"/>
          <w:sz w:val="24"/>
          <w:szCs w:val="24"/>
        </w:rPr>
        <w:t xml:space="preserve"> </w:t>
      </w:r>
      <w:r w:rsidR="00737E4F" w:rsidRPr="00737E4F">
        <w:rPr>
          <w:rFonts w:ascii="Times New Roman" w:hAnsi="Times New Roman" w:cs="Times New Roman"/>
          <w:color w:val="000000"/>
          <w:sz w:val="24"/>
          <w:szCs w:val="24"/>
        </w:rPr>
        <w:t>którzy nie podlegają wykluczeni</w:t>
      </w:r>
      <w:r>
        <w:rPr>
          <w:rFonts w:ascii="Times New Roman" w:hAnsi="Times New Roman" w:cs="Times New Roman"/>
          <w:color w:val="000000"/>
          <w:sz w:val="24"/>
          <w:szCs w:val="24"/>
        </w:rPr>
        <w:t>u na podstawie art. 108 ust. 1 u</w:t>
      </w:r>
      <w:r w:rsidR="00737E4F" w:rsidRPr="00737E4F">
        <w:rPr>
          <w:rFonts w:ascii="Times New Roman" w:hAnsi="Times New Roman" w:cs="Times New Roman"/>
          <w:color w:val="000000"/>
          <w:sz w:val="24"/>
          <w:szCs w:val="24"/>
        </w:rPr>
        <w:t xml:space="preserve">stawy </w:t>
      </w:r>
      <w:r>
        <w:rPr>
          <w:rFonts w:ascii="Times New Roman" w:hAnsi="Times New Roman" w:cs="Times New Roman"/>
          <w:color w:val="000000"/>
          <w:sz w:val="24"/>
          <w:szCs w:val="24"/>
        </w:rPr>
        <w:t xml:space="preserve">Pzp </w:t>
      </w:r>
      <w:r w:rsidR="00737E4F" w:rsidRPr="00737E4F">
        <w:rPr>
          <w:rFonts w:ascii="Times New Roman" w:hAnsi="Times New Roman" w:cs="Times New Roman"/>
          <w:color w:val="000000"/>
          <w:sz w:val="24"/>
          <w:szCs w:val="24"/>
        </w:rPr>
        <w:t>oraz art. 109 ust. 1</w:t>
      </w:r>
      <w:r w:rsidR="003D383E">
        <w:rPr>
          <w:rFonts w:ascii="Times New Roman" w:hAnsi="Times New Roman" w:cs="Times New Roman"/>
          <w:color w:val="000000"/>
          <w:sz w:val="24"/>
          <w:szCs w:val="24"/>
        </w:rPr>
        <w:t xml:space="preserve"> </w:t>
      </w:r>
      <w:r w:rsidR="00737E4F" w:rsidRPr="00737E4F">
        <w:rPr>
          <w:rFonts w:ascii="Times New Roman" w:hAnsi="Times New Roman" w:cs="Times New Roman"/>
          <w:color w:val="000000"/>
          <w:sz w:val="24"/>
          <w:szCs w:val="24"/>
        </w:rPr>
        <w:t>pkt 1,4, i 7</w:t>
      </w:r>
      <w:r>
        <w:rPr>
          <w:rFonts w:ascii="Times New Roman" w:hAnsi="Times New Roman" w:cs="Times New Roman"/>
          <w:color w:val="000000"/>
          <w:sz w:val="24"/>
          <w:szCs w:val="24"/>
        </w:rPr>
        <w:t xml:space="preserve"> u</w:t>
      </w:r>
      <w:r w:rsidR="00737E4F" w:rsidRPr="00737E4F">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Pzp</w:t>
      </w:r>
      <w:r w:rsidR="00737E4F" w:rsidRPr="00737E4F">
        <w:rPr>
          <w:rFonts w:ascii="Times New Roman" w:hAnsi="Times New Roman" w:cs="Times New Roman"/>
          <w:color w:val="000000"/>
          <w:sz w:val="24"/>
          <w:szCs w:val="24"/>
        </w:rPr>
        <w:t>.</w:t>
      </w:r>
    </w:p>
    <w:p w14:paraId="75AB1370"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b/>
          <w:bCs/>
        </w:rPr>
        <w:t xml:space="preserve">Art. 108. </w:t>
      </w:r>
      <w:r w:rsidRPr="005463EB">
        <w:rPr>
          <w:rFonts w:ascii="Times New Roman" w:hAnsi="Times New Roman" w:cs="Times New Roman"/>
        </w:rPr>
        <w:t xml:space="preserve">1. Z postępowania o udzielenie zamówienia wyklucza się wykonawcę: </w:t>
      </w:r>
    </w:p>
    <w:p w14:paraId="3F159D9C"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1) będącego osobą fizyczną, którego prawomocnie skazano za przestępstwo: </w:t>
      </w:r>
    </w:p>
    <w:p w14:paraId="3B4C2F22"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a) udziału w zorganizowanej grupie przestępczej albo związku mającym na celu popełnienie przestępstwa lub przestępstwa skarbowego, o którym mowa w art. 258 Kodeksu karnego, </w:t>
      </w:r>
    </w:p>
    <w:p w14:paraId="74B8ED6F"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b) handlu ludźmi, o którym mowa w art. 189a Kodeksu karnego, </w:t>
      </w:r>
    </w:p>
    <w:p w14:paraId="7579C377"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c) o którym mowa w art. 228–230a, art. 250a Kodeksu karnego lub w art. 46 lub art. 48 ustawy z dnia 25 czerwca 2010 r. o sporcie, </w:t>
      </w:r>
    </w:p>
    <w:p w14:paraId="5B4CAE14"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7BF2D3A"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e) o charakterze terrorystycznym, o którym mowa w art. 115 § 20 Kodeksu karnego, lub mające na celu popełnienie tego przestępstwa, </w:t>
      </w:r>
    </w:p>
    <w:p w14:paraId="6C36DC7D"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f) </w:t>
      </w:r>
      <w:r w:rsidRPr="005463EB">
        <w:rPr>
          <w:rFonts w:ascii="Times New Roman" w:hAnsi="Times New Roman" w:cs="Times New Roman"/>
          <w:bCs/>
        </w:rPr>
        <w:t>powierzenia wykonywania pracy małoletniemu cudzoziemcowi</w:t>
      </w:r>
      <w:r w:rsidRPr="005463EB">
        <w:rPr>
          <w:rFonts w:ascii="Times New Roman" w:hAnsi="Times New Roman" w:cs="Times New Roman"/>
          <w:b/>
          <w:bCs/>
        </w:rPr>
        <w:t xml:space="preserve">, </w:t>
      </w:r>
      <w:r w:rsidRPr="005463EB">
        <w:rPr>
          <w:rFonts w:ascii="Times New Roman" w:hAnsi="Times New Roman" w:cs="Times New Roman"/>
        </w:rPr>
        <w:t xml:space="preserve">o którym mowa w art. 9 ust. 2 ustawy z dnia 15 czerwca 2012 r. o skutkach powierzania wykonywania pracy cudzoziemcom przebywającym wbrew przepisom na terytorium Rzeczypospolitej Polskiej (Dz. U. poz. 769), </w:t>
      </w:r>
    </w:p>
    <w:p w14:paraId="0FB5A01F"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5CC90B7"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h) o którym mowa w art. 9 ust. 1 i 3 lub art. 10 ustawy z dnia 15 czerwca 2012 r. o skutkach powierzania wykonywania pracy cudzoziemcom przebywającym wbrew przepisom na terytorium Rzeczypospolitej Polskiej </w:t>
      </w:r>
    </w:p>
    <w:p w14:paraId="53D892F2"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 lub za odpowiedni czyn zabroniony określony w przepisach prawa obcego; </w:t>
      </w:r>
    </w:p>
    <w:p w14:paraId="368A3F48"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lastRenderedPageBreak/>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0AA802D"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8042213"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4) wobec którego </w:t>
      </w:r>
      <w:r w:rsidRPr="005463EB">
        <w:rPr>
          <w:rFonts w:ascii="Times New Roman" w:hAnsi="Times New Roman" w:cs="Times New Roman"/>
          <w:bCs/>
        </w:rPr>
        <w:t>prawomocnie</w:t>
      </w:r>
      <w:r w:rsidRPr="005463EB">
        <w:rPr>
          <w:rFonts w:ascii="Times New Roman" w:hAnsi="Times New Roman" w:cs="Times New Roman"/>
          <w:b/>
          <w:bCs/>
        </w:rPr>
        <w:t xml:space="preserve"> </w:t>
      </w:r>
      <w:r w:rsidRPr="005463EB">
        <w:rPr>
          <w:rFonts w:ascii="Times New Roman" w:hAnsi="Times New Roman" w:cs="Times New Roman"/>
        </w:rPr>
        <w:t xml:space="preserve">orzeczono zakaz ubiegania się o zamówienia publiczne; </w:t>
      </w:r>
    </w:p>
    <w:p w14:paraId="319C2A1D"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F087400"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256F932"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w:t>
      </w:r>
    </w:p>
    <w:p w14:paraId="2DA2BACC"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b/>
          <w:bCs/>
        </w:rPr>
        <w:t xml:space="preserve">Art. 109. </w:t>
      </w:r>
      <w:r w:rsidRPr="005463EB">
        <w:rPr>
          <w:rFonts w:ascii="Times New Roman" w:hAnsi="Times New Roman" w:cs="Times New Roman"/>
        </w:rPr>
        <w:t xml:space="preserve">1. Z postępowania o udzielenie zamówienia zamawiający może wykluczyć wykonawcę: </w:t>
      </w:r>
    </w:p>
    <w:p w14:paraId="56E4F076"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7E9BC3B"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E6E359" w14:textId="77777777" w:rsidR="005463EB" w:rsidRPr="005463EB" w:rsidRDefault="005463EB" w:rsidP="005463EB">
      <w:pPr>
        <w:pStyle w:val="Bezodstpw"/>
        <w:jc w:val="both"/>
        <w:rPr>
          <w:rFonts w:ascii="Times New Roman" w:hAnsi="Times New Roman" w:cs="Times New Roman"/>
        </w:rPr>
      </w:pPr>
      <w:r w:rsidRPr="005463EB">
        <w:rPr>
          <w:rFonts w:ascii="Times New Roman" w:hAnsi="Times New Roman" w:cs="Times New Roman"/>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0ACA4D9" w14:textId="77777777" w:rsidR="005463EB" w:rsidRPr="00737E4F" w:rsidRDefault="005463EB" w:rsidP="005463EB">
      <w:pPr>
        <w:autoSpaceDE w:val="0"/>
        <w:autoSpaceDN w:val="0"/>
        <w:adjustRightInd w:val="0"/>
        <w:spacing w:after="26" w:line="240" w:lineRule="auto"/>
        <w:jc w:val="both"/>
        <w:rPr>
          <w:rFonts w:ascii="Times New Roman" w:hAnsi="Times New Roman" w:cs="Times New Roman"/>
          <w:color w:val="000000"/>
          <w:sz w:val="24"/>
          <w:szCs w:val="24"/>
        </w:rPr>
      </w:pPr>
    </w:p>
    <w:p w14:paraId="0A3CF8AB" w14:textId="77777777" w:rsidR="00737E4F" w:rsidRPr="00737E4F" w:rsidRDefault="00737E4F" w:rsidP="00737E4F">
      <w:pPr>
        <w:autoSpaceDE w:val="0"/>
        <w:autoSpaceDN w:val="0"/>
        <w:adjustRightInd w:val="0"/>
        <w:spacing w:after="26" w:line="240" w:lineRule="auto"/>
        <w:jc w:val="both"/>
        <w:rPr>
          <w:rFonts w:ascii="Times New Roman" w:hAnsi="Times New Roman" w:cs="Times New Roman"/>
          <w:color w:val="000000"/>
          <w:sz w:val="24"/>
          <w:szCs w:val="24"/>
        </w:rPr>
      </w:pPr>
      <w:r w:rsidRPr="00737E4F">
        <w:rPr>
          <w:rFonts w:ascii="Times New Roman" w:hAnsi="Times New Roman" w:cs="Times New Roman"/>
          <w:color w:val="000000"/>
          <w:sz w:val="24"/>
          <w:szCs w:val="24"/>
        </w:rPr>
        <w:t xml:space="preserve">2. Jeżeli Wykonawca </w:t>
      </w:r>
      <w:r w:rsidRPr="00737E4F">
        <w:rPr>
          <w:rFonts w:ascii="Times New Roman" w:hAnsi="Times New Roman" w:cs="Times New Roman"/>
          <w:b/>
          <w:bCs/>
          <w:color w:val="000000"/>
          <w:sz w:val="24"/>
          <w:szCs w:val="24"/>
        </w:rPr>
        <w:t>polega na zdolnościach lub sytuacji podmiotów</w:t>
      </w:r>
      <w:r w:rsidR="00D10BC5">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udostępniających zasoby Zamawiający zbada, czy nie zachodzą wobec tego podmiotu podstawy wykluczenia, które zostały przewidziane względem Wykonawcy.</w:t>
      </w:r>
    </w:p>
    <w:p w14:paraId="601C77CF" w14:textId="77777777" w:rsidR="00737E4F" w:rsidRPr="00737E4F" w:rsidRDefault="00737E4F" w:rsidP="00737E4F">
      <w:pPr>
        <w:autoSpaceDE w:val="0"/>
        <w:autoSpaceDN w:val="0"/>
        <w:adjustRightInd w:val="0"/>
        <w:spacing w:after="26" w:line="240" w:lineRule="auto"/>
        <w:jc w:val="both"/>
        <w:rPr>
          <w:rFonts w:ascii="Times New Roman" w:hAnsi="Times New Roman" w:cs="Times New Roman"/>
          <w:color w:val="000000"/>
          <w:sz w:val="24"/>
          <w:szCs w:val="24"/>
        </w:rPr>
      </w:pPr>
      <w:r w:rsidRPr="00737E4F">
        <w:rPr>
          <w:rFonts w:ascii="Times New Roman" w:hAnsi="Times New Roman" w:cs="Times New Roman"/>
          <w:color w:val="000000"/>
          <w:sz w:val="24"/>
          <w:szCs w:val="24"/>
        </w:rPr>
        <w:t xml:space="preserve">3. W przypadku </w:t>
      </w:r>
      <w:r w:rsidRPr="00737E4F">
        <w:rPr>
          <w:rFonts w:ascii="Times New Roman" w:hAnsi="Times New Roman" w:cs="Times New Roman"/>
          <w:b/>
          <w:bCs/>
          <w:color w:val="000000"/>
          <w:sz w:val="24"/>
          <w:szCs w:val="24"/>
        </w:rPr>
        <w:t>wspólnego ubiegania się Wykonawców</w:t>
      </w:r>
      <w:r w:rsidR="00D10BC5">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o udzielenie zamówienia Zamawiający bada, czy nie zachodzą podstawy wykluczenia wobec każdego z tych Wykonawców.</w:t>
      </w:r>
    </w:p>
    <w:p w14:paraId="3F2D292D" w14:textId="77777777" w:rsidR="00737E4F" w:rsidRPr="00737E4F" w:rsidRDefault="00737E4F" w:rsidP="00737E4F">
      <w:pPr>
        <w:autoSpaceDE w:val="0"/>
        <w:autoSpaceDN w:val="0"/>
        <w:adjustRightInd w:val="0"/>
        <w:spacing w:after="0" w:line="240" w:lineRule="auto"/>
        <w:jc w:val="both"/>
        <w:rPr>
          <w:rFonts w:ascii="Times New Roman" w:hAnsi="Times New Roman" w:cs="Times New Roman"/>
          <w:color w:val="000000"/>
          <w:sz w:val="24"/>
          <w:szCs w:val="24"/>
        </w:rPr>
      </w:pPr>
      <w:r w:rsidRPr="00737E4F">
        <w:rPr>
          <w:rFonts w:ascii="Times New Roman" w:hAnsi="Times New Roman" w:cs="Times New Roman"/>
          <w:color w:val="000000"/>
          <w:sz w:val="24"/>
          <w:szCs w:val="24"/>
        </w:rPr>
        <w:t xml:space="preserve">4. Jeżeli Wykonawcy zamierza powierzyć wykonanie części zamówienia </w:t>
      </w:r>
      <w:r w:rsidRPr="00737E4F">
        <w:rPr>
          <w:rFonts w:ascii="Times New Roman" w:hAnsi="Times New Roman" w:cs="Times New Roman"/>
          <w:b/>
          <w:bCs/>
          <w:color w:val="000000"/>
          <w:sz w:val="24"/>
          <w:szCs w:val="24"/>
        </w:rPr>
        <w:t>Podwykonawcy,</w:t>
      </w:r>
      <w:r w:rsidR="00D10BC5">
        <w:rPr>
          <w:rFonts w:ascii="Times New Roman" w:hAnsi="Times New Roman" w:cs="Times New Roman"/>
          <w:b/>
          <w:bCs/>
          <w:color w:val="000000"/>
          <w:sz w:val="24"/>
          <w:szCs w:val="24"/>
        </w:rPr>
        <w:t xml:space="preserve"> </w:t>
      </w:r>
      <w:r w:rsidRPr="00737E4F">
        <w:rPr>
          <w:rFonts w:ascii="Times New Roman" w:hAnsi="Times New Roman" w:cs="Times New Roman"/>
          <w:color w:val="000000"/>
          <w:sz w:val="24"/>
          <w:szCs w:val="24"/>
        </w:rPr>
        <w:t>Zamawiający zbada, czy nie zachodzą wobec tego Podwykonawcy</w:t>
      </w:r>
      <w:r w:rsidR="00D10BC5">
        <w:rPr>
          <w:rFonts w:ascii="Times New Roman" w:hAnsi="Times New Roman" w:cs="Times New Roman"/>
          <w:color w:val="000000"/>
          <w:sz w:val="24"/>
          <w:szCs w:val="24"/>
        </w:rPr>
        <w:t xml:space="preserve"> </w:t>
      </w:r>
      <w:r w:rsidRPr="00737E4F">
        <w:rPr>
          <w:rFonts w:ascii="Times New Roman" w:hAnsi="Times New Roman" w:cs="Times New Roman"/>
          <w:color w:val="000000"/>
          <w:sz w:val="24"/>
          <w:szCs w:val="24"/>
        </w:rPr>
        <w:t>podstawy wykluczenia, które zostały przewidziane względem Wykonawcy.</w:t>
      </w:r>
    </w:p>
    <w:p w14:paraId="4291692E" w14:textId="77777777" w:rsidR="00737E4F" w:rsidRDefault="00737E4F" w:rsidP="005D34ED">
      <w:pPr>
        <w:pStyle w:val="Default"/>
        <w:jc w:val="both"/>
        <w:rPr>
          <w:i/>
        </w:rPr>
      </w:pPr>
    </w:p>
    <w:p w14:paraId="5F7CEEA3" w14:textId="77777777" w:rsidR="008F0A96" w:rsidRPr="00BC768A" w:rsidRDefault="008F0A96" w:rsidP="005D34ED">
      <w:pPr>
        <w:pStyle w:val="Default"/>
        <w:jc w:val="both"/>
        <w:rPr>
          <w:i/>
        </w:rPr>
      </w:pPr>
      <w:r w:rsidRPr="00BC768A">
        <w:rPr>
          <w:i/>
        </w:rPr>
        <w:t xml:space="preserve">    </w:t>
      </w:r>
    </w:p>
    <w:p w14:paraId="56DBD6C1" w14:textId="77777777" w:rsidR="00BF6B68" w:rsidRPr="002722F7" w:rsidRDefault="00BF6B68" w:rsidP="005D34ED">
      <w:pPr>
        <w:pStyle w:val="Default"/>
        <w:jc w:val="both"/>
        <w:rPr>
          <w:b/>
          <w:sz w:val="28"/>
          <w:szCs w:val="28"/>
        </w:rPr>
      </w:pPr>
      <w:r w:rsidRPr="002722F7">
        <w:rPr>
          <w:b/>
          <w:sz w:val="28"/>
          <w:szCs w:val="28"/>
        </w:rPr>
        <w:t xml:space="preserve"> </w:t>
      </w:r>
      <w:r w:rsidR="00462539">
        <w:rPr>
          <w:b/>
          <w:sz w:val="28"/>
          <w:szCs w:val="28"/>
        </w:rPr>
        <w:t>6</w:t>
      </w:r>
      <w:r w:rsidR="00380C4D" w:rsidRPr="002722F7">
        <w:rPr>
          <w:b/>
          <w:sz w:val="28"/>
          <w:szCs w:val="28"/>
        </w:rPr>
        <w:t>.</w:t>
      </w:r>
      <w:r w:rsidRPr="002722F7">
        <w:rPr>
          <w:b/>
          <w:sz w:val="28"/>
          <w:szCs w:val="28"/>
        </w:rPr>
        <w:t xml:space="preserve"> </w:t>
      </w:r>
      <w:r w:rsidR="005A3265" w:rsidRPr="002722F7">
        <w:rPr>
          <w:b/>
          <w:sz w:val="28"/>
          <w:szCs w:val="28"/>
        </w:rPr>
        <w:t>I</w:t>
      </w:r>
      <w:r w:rsidRPr="002722F7">
        <w:rPr>
          <w:b/>
          <w:sz w:val="28"/>
          <w:szCs w:val="28"/>
        </w:rPr>
        <w:t>nformacja o warunkach udziału w postępowaniu, jeżeli zamawiający je przewiduje;</w:t>
      </w:r>
    </w:p>
    <w:p w14:paraId="4ACA8766" w14:textId="77777777" w:rsidR="002722F7" w:rsidRPr="00341F46" w:rsidRDefault="00AC2EC9" w:rsidP="005D34ED">
      <w:pPr>
        <w:pStyle w:val="Default"/>
        <w:jc w:val="both"/>
      </w:pPr>
      <w:r w:rsidRPr="00341F46">
        <w:t>Warunki udziału w postę</w:t>
      </w:r>
      <w:r w:rsidR="002722F7" w:rsidRPr="00341F46">
        <w:t>powaniu, stosownie do treści art. 112 Pzp, dotyczą</w:t>
      </w:r>
    </w:p>
    <w:p w14:paraId="56B9335D" w14:textId="77777777" w:rsidR="002722F7" w:rsidRDefault="002722F7" w:rsidP="002722F7">
      <w:pPr>
        <w:pStyle w:val="Default"/>
        <w:rPr>
          <w:sz w:val="23"/>
          <w:szCs w:val="23"/>
        </w:rPr>
      </w:pPr>
      <w:r>
        <w:rPr>
          <w:sz w:val="23"/>
          <w:szCs w:val="23"/>
        </w:rPr>
        <w:t xml:space="preserve">1) zdolności do występowania w obrocie gospodarczym; </w:t>
      </w:r>
    </w:p>
    <w:p w14:paraId="19F4526D" w14:textId="77777777" w:rsidR="002722F7" w:rsidRDefault="002722F7" w:rsidP="002722F7">
      <w:pPr>
        <w:pStyle w:val="Default"/>
        <w:rPr>
          <w:sz w:val="23"/>
          <w:szCs w:val="23"/>
        </w:rPr>
      </w:pPr>
      <w:r>
        <w:rPr>
          <w:sz w:val="23"/>
          <w:szCs w:val="23"/>
        </w:rPr>
        <w:t xml:space="preserve">2) uprawnień do prowadzenia określonej działalności gospodarczej lub zawodowej, o ile wynika to z odrębnych przepisów; </w:t>
      </w:r>
    </w:p>
    <w:p w14:paraId="4D0AD8B1" w14:textId="77777777" w:rsidR="002722F7" w:rsidRDefault="002722F7" w:rsidP="002722F7">
      <w:pPr>
        <w:pStyle w:val="Default"/>
        <w:rPr>
          <w:sz w:val="23"/>
          <w:szCs w:val="23"/>
        </w:rPr>
      </w:pPr>
      <w:r>
        <w:rPr>
          <w:sz w:val="23"/>
          <w:szCs w:val="23"/>
        </w:rPr>
        <w:t xml:space="preserve">3) sytuacji ekonomicznej lub finansowej; </w:t>
      </w:r>
    </w:p>
    <w:p w14:paraId="3427E7E0" w14:textId="77777777" w:rsidR="0079105D" w:rsidRDefault="002722F7" w:rsidP="002722F7">
      <w:pPr>
        <w:pStyle w:val="Default"/>
        <w:jc w:val="both"/>
        <w:rPr>
          <w:sz w:val="23"/>
          <w:szCs w:val="23"/>
        </w:rPr>
      </w:pPr>
      <w:r>
        <w:rPr>
          <w:sz w:val="23"/>
          <w:szCs w:val="23"/>
        </w:rPr>
        <w:t>4) zdolności technicznej lub zawodowej.</w:t>
      </w:r>
    </w:p>
    <w:p w14:paraId="2BECA87C" w14:textId="77777777" w:rsidR="0026702A" w:rsidRDefault="0026702A" w:rsidP="001029BF">
      <w:pPr>
        <w:spacing w:after="0" w:line="240" w:lineRule="auto"/>
        <w:contextualSpacing/>
        <w:jc w:val="both"/>
        <w:rPr>
          <w:rFonts w:ascii="Times New Roman" w:eastAsia="Calibri" w:hAnsi="Times New Roman" w:cs="Times New Roman"/>
          <w:sz w:val="24"/>
          <w:szCs w:val="24"/>
        </w:rPr>
      </w:pPr>
    </w:p>
    <w:p w14:paraId="4DBF6BE0" w14:textId="636D2FED" w:rsidR="0026702A" w:rsidRPr="00F83540" w:rsidRDefault="0026702A" w:rsidP="00FF1D0D">
      <w:pPr>
        <w:numPr>
          <w:ilvl w:val="0"/>
          <w:numId w:val="1"/>
        </w:numPr>
        <w:spacing w:after="0" w:line="240" w:lineRule="auto"/>
        <w:contextualSpacing/>
        <w:jc w:val="both"/>
        <w:rPr>
          <w:rFonts w:ascii="Times New Roman" w:hAnsi="Times New Roman" w:cs="Times New Roman"/>
          <w:sz w:val="24"/>
          <w:szCs w:val="24"/>
        </w:rPr>
      </w:pPr>
      <w:r w:rsidRPr="00620B00">
        <w:rPr>
          <w:rFonts w:ascii="Times New Roman" w:eastAsia="Calibri" w:hAnsi="Times New Roman" w:cs="Times New Roman"/>
          <w:sz w:val="24"/>
          <w:szCs w:val="24"/>
        </w:rPr>
        <w:t xml:space="preserve">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jedną robotę budowlaną, polegającą na budowie lub przebudowie lub rozbudowie </w:t>
      </w:r>
      <w:r w:rsidR="00A07B05">
        <w:rPr>
          <w:rFonts w:ascii="Times New Roman" w:eastAsia="Calibri" w:hAnsi="Times New Roman" w:cs="Times New Roman"/>
          <w:sz w:val="24"/>
          <w:szCs w:val="24"/>
        </w:rPr>
        <w:t xml:space="preserve">lub modernizacji lub </w:t>
      </w:r>
      <w:r w:rsidR="00A07B05" w:rsidRPr="009E7800">
        <w:rPr>
          <w:rFonts w:ascii="Times New Roman" w:eastAsia="Calibri" w:hAnsi="Times New Roman" w:cs="Times New Roman"/>
          <w:sz w:val="24"/>
          <w:szCs w:val="24"/>
        </w:rPr>
        <w:t xml:space="preserve">remoncie budynku </w:t>
      </w:r>
      <w:r w:rsidR="004B5B01" w:rsidRPr="00F83540">
        <w:rPr>
          <w:rFonts w:ascii="Times New Roman" w:eastAsia="Calibri" w:hAnsi="Times New Roman" w:cs="Times New Roman"/>
          <w:sz w:val="24"/>
          <w:szCs w:val="24"/>
        </w:rPr>
        <w:t>użyteczności publicznej</w:t>
      </w:r>
      <w:r w:rsidR="00A07B05" w:rsidRPr="009E7800">
        <w:rPr>
          <w:rFonts w:ascii="Times New Roman" w:eastAsia="Calibri" w:hAnsi="Times New Roman" w:cs="Times New Roman"/>
          <w:sz w:val="24"/>
          <w:szCs w:val="24"/>
        </w:rPr>
        <w:t xml:space="preserve"> tj. np. szkoły, przedszkola, żłobka, uczelni wyższej</w:t>
      </w:r>
      <w:r w:rsidRPr="00F83540">
        <w:rPr>
          <w:rFonts w:ascii="Times New Roman" w:hAnsi="Times New Roman" w:cs="Times New Roman"/>
          <w:sz w:val="24"/>
          <w:szCs w:val="24"/>
        </w:rPr>
        <w:t xml:space="preserve">. </w:t>
      </w:r>
    </w:p>
    <w:p w14:paraId="56617B02" w14:textId="6D84D3C5" w:rsidR="00893FE2" w:rsidRPr="00F83540" w:rsidRDefault="00893FE2" w:rsidP="0060284A">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F83540">
        <w:rPr>
          <w:rFonts w:ascii="Times New Roman" w:hAnsi="Times New Roman"/>
          <w:sz w:val="24"/>
          <w:szCs w:val="24"/>
        </w:rPr>
        <w:t xml:space="preserve">O udzielenie zamówienia mogą się ubiegać wykonawcy, którzy skierują do realizacji zamówienia - do pełnienia funkcji kierownika </w:t>
      </w:r>
      <w:r w:rsidR="0060284A" w:rsidRPr="00F83540">
        <w:rPr>
          <w:rFonts w:ascii="Times New Roman" w:hAnsi="Times New Roman"/>
          <w:sz w:val="24"/>
          <w:szCs w:val="24"/>
        </w:rPr>
        <w:t>robót</w:t>
      </w:r>
      <w:r w:rsidRPr="00F83540">
        <w:rPr>
          <w:rFonts w:ascii="Times New Roman" w:hAnsi="Times New Roman"/>
          <w:sz w:val="24"/>
          <w:szCs w:val="24"/>
        </w:rPr>
        <w:t xml:space="preserve"> - minimum jedną osobę posiadającą uprawnienia budowlane </w:t>
      </w:r>
      <w:r w:rsidR="00BD4EFA" w:rsidRPr="00F83540">
        <w:rPr>
          <w:rFonts w:ascii="Times New Roman" w:hAnsi="Times New Roman"/>
          <w:sz w:val="24"/>
          <w:szCs w:val="24"/>
        </w:rPr>
        <w:t xml:space="preserve">w specjalności </w:t>
      </w:r>
      <w:r w:rsidR="00BD4EFA" w:rsidRPr="00F83540">
        <w:rPr>
          <w:rFonts w:ascii="Times New Roman" w:eastAsia="Times New Roman" w:hAnsi="Times New Roman" w:cs="Times New Roman"/>
          <w:sz w:val="24"/>
          <w:szCs w:val="24"/>
          <w:shd w:val="clear" w:color="auto" w:fill="FFFFFF"/>
          <w:lang w:eastAsia="pl-PL"/>
        </w:rPr>
        <w:t xml:space="preserve">instalacyjnej w zakresie sieci, instalacji i urządzeń </w:t>
      </w:r>
      <w:r w:rsidR="00BD4EFA" w:rsidRPr="00F83540">
        <w:rPr>
          <w:rFonts w:ascii="Times New Roman" w:eastAsia="Times New Roman" w:hAnsi="Times New Roman" w:cs="Times New Roman"/>
          <w:sz w:val="24"/>
          <w:szCs w:val="24"/>
          <w:lang w:eastAsia="pl-PL"/>
        </w:rPr>
        <w:t xml:space="preserve">cieplnych, wentylacyjnych, gazowych, wodociągowych i kanalizacyjnych </w:t>
      </w:r>
      <w:r w:rsidRPr="00F83540">
        <w:rPr>
          <w:rFonts w:ascii="Times New Roman" w:hAnsi="Times New Roman"/>
          <w:sz w:val="24"/>
          <w:szCs w:val="24"/>
        </w:rPr>
        <w:t>lub odpowiadające im ważne uprawnienia budowlane, które zostały wydane na podstawie wcześniej obowiązujących przepisów prawa</w:t>
      </w:r>
      <w:r w:rsidRPr="00F83540">
        <w:rPr>
          <w:rFonts w:ascii="Times New Roman" w:hAnsi="Times New Roman"/>
        </w:rPr>
        <w:t>.</w:t>
      </w:r>
    </w:p>
    <w:p w14:paraId="6AD7F6BD" w14:textId="77777777" w:rsidR="0026702A" w:rsidRPr="009E7800" w:rsidRDefault="0026702A" w:rsidP="0026702A">
      <w:pPr>
        <w:spacing w:after="0" w:line="240" w:lineRule="auto"/>
        <w:contextualSpacing/>
        <w:jc w:val="both"/>
        <w:rPr>
          <w:rFonts w:ascii="Times New Roman" w:eastAsia="Calibri" w:hAnsi="Times New Roman" w:cs="Times New Roman"/>
          <w:sz w:val="24"/>
          <w:szCs w:val="24"/>
        </w:rPr>
      </w:pPr>
    </w:p>
    <w:p w14:paraId="1E96D785" w14:textId="77777777" w:rsidR="00BF6B68" w:rsidRDefault="00BF6B68" w:rsidP="005D34ED">
      <w:pPr>
        <w:pStyle w:val="Default"/>
        <w:jc w:val="both"/>
        <w:rPr>
          <w:b/>
          <w:sz w:val="28"/>
          <w:szCs w:val="28"/>
        </w:rPr>
      </w:pPr>
      <w:r w:rsidRPr="00620B00">
        <w:rPr>
          <w:b/>
          <w:sz w:val="28"/>
          <w:szCs w:val="28"/>
        </w:rPr>
        <w:t xml:space="preserve"> </w:t>
      </w:r>
      <w:r w:rsidR="00462539">
        <w:rPr>
          <w:b/>
          <w:sz w:val="28"/>
          <w:szCs w:val="28"/>
        </w:rPr>
        <w:t>7</w:t>
      </w:r>
      <w:r w:rsidR="00380C4D" w:rsidRPr="00620B00">
        <w:rPr>
          <w:b/>
          <w:sz w:val="28"/>
          <w:szCs w:val="28"/>
        </w:rPr>
        <w:t>.</w:t>
      </w:r>
      <w:r w:rsidRPr="00620B00">
        <w:rPr>
          <w:b/>
          <w:sz w:val="28"/>
          <w:szCs w:val="28"/>
        </w:rPr>
        <w:t xml:space="preserve"> </w:t>
      </w:r>
      <w:r w:rsidR="00B64A99">
        <w:rPr>
          <w:b/>
          <w:sz w:val="28"/>
          <w:szCs w:val="28"/>
        </w:rPr>
        <w:t>1.</w:t>
      </w:r>
      <w:r w:rsidR="005A3265" w:rsidRPr="00620B00">
        <w:rPr>
          <w:b/>
          <w:sz w:val="28"/>
          <w:szCs w:val="28"/>
        </w:rPr>
        <w:t>I</w:t>
      </w:r>
      <w:r w:rsidRPr="00620B00">
        <w:rPr>
          <w:b/>
          <w:sz w:val="28"/>
          <w:szCs w:val="28"/>
        </w:rPr>
        <w:t>nformacja o podmiotowych środkach dowodowych, jeżeli zamawiający będzie wymagał ich złożenia</w:t>
      </w:r>
      <w:r w:rsidR="00236F4E" w:rsidRPr="00620B00">
        <w:rPr>
          <w:b/>
          <w:sz w:val="28"/>
          <w:szCs w:val="28"/>
        </w:rPr>
        <w:t>;</w:t>
      </w:r>
    </w:p>
    <w:p w14:paraId="32424F90" w14:textId="77777777" w:rsidR="00893FE2" w:rsidRDefault="00D95D19" w:rsidP="005D34ED">
      <w:pPr>
        <w:pStyle w:val="Default"/>
        <w:numPr>
          <w:ilvl w:val="0"/>
          <w:numId w:val="50"/>
        </w:numPr>
        <w:ind w:left="426"/>
        <w:jc w:val="both"/>
        <w:rPr>
          <w:sz w:val="28"/>
          <w:szCs w:val="28"/>
        </w:rPr>
      </w:pPr>
      <w:r w:rsidRPr="00D95D19">
        <w:t>Dokumenty powinny być zgodne z</w:t>
      </w:r>
      <w:r>
        <w:rPr>
          <w:b/>
          <w:sz w:val="28"/>
          <w:szCs w:val="28"/>
        </w:rPr>
        <w:t xml:space="preserve"> </w:t>
      </w:r>
      <w:hyperlink r:id="rId11" w:history="1">
        <w:r w:rsidRPr="00C74E34">
          <w:rPr>
            <w:rFonts w:eastAsia="Times New Roman"/>
            <w:lang w:eastAsia="pl-PL"/>
          </w:rPr>
          <w:t>rozporządzeniem Ministra Rozwoju, Pracy i Technologii z dnia 23 grudnia 2020 r. w sprawie podmiotowych środków dowodowych oraz innych dokumentów lub oświadczeń, jakich może żądać zamawiający od wykonawcy (Dz. U. poz. 2415)</w:t>
        </w:r>
      </w:hyperlink>
      <w:r w:rsidRPr="00C74E34">
        <w:rPr>
          <w:rFonts w:eastAsia="Times New Roman"/>
          <w:lang w:eastAsia="pl-PL"/>
        </w:rPr>
        <w:t>.</w:t>
      </w:r>
    </w:p>
    <w:p w14:paraId="1A686D2A" w14:textId="77777777" w:rsidR="00893FE2" w:rsidRDefault="00AC2EC9" w:rsidP="005D34ED">
      <w:pPr>
        <w:pStyle w:val="Default"/>
        <w:numPr>
          <w:ilvl w:val="0"/>
          <w:numId w:val="50"/>
        </w:numPr>
        <w:ind w:left="426"/>
        <w:jc w:val="both"/>
        <w:rPr>
          <w:sz w:val="28"/>
          <w:szCs w:val="28"/>
        </w:rPr>
      </w:pPr>
      <w:r w:rsidRPr="00AC2EC9">
        <w:t>Na potwierdzenie braku podstaw do wykluczenia</w:t>
      </w:r>
      <w:r w:rsidRPr="00893FE2">
        <w:rPr>
          <w:sz w:val="23"/>
          <w:szCs w:val="23"/>
        </w:rPr>
        <w:t xml:space="preserve"> oraz spełni</w:t>
      </w:r>
      <w:r w:rsidR="00B73454" w:rsidRPr="00893FE2">
        <w:rPr>
          <w:sz w:val="23"/>
          <w:szCs w:val="23"/>
        </w:rPr>
        <w:t>a</w:t>
      </w:r>
      <w:r w:rsidRPr="00893FE2">
        <w:rPr>
          <w:sz w:val="23"/>
          <w:szCs w:val="23"/>
        </w:rPr>
        <w:t xml:space="preserve">nia warunków udziału </w:t>
      </w:r>
      <w:r w:rsidR="00893FE2">
        <w:rPr>
          <w:sz w:val="23"/>
          <w:szCs w:val="23"/>
        </w:rPr>
        <w:t xml:space="preserve">                </w:t>
      </w:r>
      <w:r w:rsidRPr="00893FE2">
        <w:rPr>
          <w:sz w:val="23"/>
          <w:szCs w:val="23"/>
        </w:rPr>
        <w:t xml:space="preserve">w postępowaniu wykonawca </w:t>
      </w:r>
      <w:r w:rsidR="00FD014C" w:rsidRPr="00893FE2">
        <w:rPr>
          <w:sz w:val="23"/>
          <w:szCs w:val="23"/>
        </w:rPr>
        <w:t xml:space="preserve">składa </w:t>
      </w:r>
      <w:r w:rsidR="00FD014C" w:rsidRPr="00893FE2">
        <w:rPr>
          <w:b/>
          <w:bCs/>
          <w:sz w:val="23"/>
          <w:szCs w:val="23"/>
        </w:rPr>
        <w:t>oświadczenia według wzoru</w:t>
      </w:r>
      <w:r w:rsidR="00FD014C" w:rsidRPr="00893FE2">
        <w:rPr>
          <w:sz w:val="23"/>
          <w:szCs w:val="23"/>
        </w:rPr>
        <w:t>:</w:t>
      </w:r>
      <w:r w:rsidRPr="00893FE2">
        <w:rPr>
          <w:sz w:val="23"/>
          <w:szCs w:val="23"/>
        </w:rPr>
        <w:t xml:space="preserve"> załącznik </w:t>
      </w:r>
      <w:r w:rsidR="00FD014C" w:rsidRPr="00893FE2">
        <w:rPr>
          <w:sz w:val="23"/>
          <w:szCs w:val="23"/>
        </w:rPr>
        <w:t xml:space="preserve">nr </w:t>
      </w:r>
      <w:r w:rsidRPr="00893FE2">
        <w:rPr>
          <w:sz w:val="23"/>
          <w:szCs w:val="23"/>
        </w:rPr>
        <w:t xml:space="preserve">2 i załącznik </w:t>
      </w:r>
      <w:r w:rsidR="00FD014C" w:rsidRPr="00893FE2">
        <w:rPr>
          <w:sz w:val="23"/>
          <w:szCs w:val="23"/>
        </w:rPr>
        <w:t xml:space="preserve">nr </w:t>
      </w:r>
      <w:r w:rsidRPr="00893FE2">
        <w:rPr>
          <w:sz w:val="23"/>
          <w:szCs w:val="23"/>
        </w:rPr>
        <w:t xml:space="preserve">3. </w:t>
      </w:r>
    </w:p>
    <w:p w14:paraId="67EB96FA" w14:textId="43E0995D" w:rsidR="00620B00" w:rsidRPr="00893FE2" w:rsidRDefault="00620B00" w:rsidP="005D34ED">
      <w:pPr>
        <w:pStyle w:val="Default"/>
        <w:numPr>
          <w:ilvl w:val="0"/>
          <w:numId w:val="50"/>
        </w:numPr>
        <w:ind w:left="426"/>
        <w:jc w:val="both"/>
        <w:rPr>
          <w:sz w:val="28"/>
          <w:szCs w:val="28"/>
        </w:rPr>
      </w:pPr>
      <w:r w:rsidRPr="00F043A9">
        <w:t>Na potwierdzeni</w:t>
      </w:r>
      <w:r w:rsidR="00F15FE2" w:rsidRPr="00F043A9">
        <w:t>e z</w:t>
      </w:r>
      <w:r w:rsidRPr="00F043A9">
        <w:t>dolnośc</w:t>
      </w:r>
      <w:r w:rsidR="00B63B35" w:rsidRPr="00F043A9">
        <w:t xml:space="preserve">i technicznej </w:t>
      </w:r>
      <w:r w:rsidRPr="00F043A9">
        <w:t xml:space="preserve"> wykonawca złoży:</w:t>
      </w:r>
    </w:p>
    <w:p w14:paraId="661D82E1" w14:textId="707D69D1" w:rsidR="00620B00" w:rsidRPr="00F83540" w:rsidRDefault="00893FE2" w:rsidP="00893FE2">
      <w:pPr>
        <w:pStyle w:val="Default"/>
        <w:ind w:left="426"/>
        <w:jc w:val="both"/>
        <w:rPr>
          <w:rFonts w:eastAsia="Times New Roman"/>
          <w:lang w:eastAsia="pl-PL"/>
        </w:rPr>
      </w:pPr>
      <w:r>
        <w:rPr>
          <w:b/>
          <w:bCs/>
        </w:rPr>
        <w:t xml:space="preserve">- </w:t>
      </w:r>
      <w:r w:rsidR="00620B00" w:rsidRPr="00F043A9">
        <w:rPr>
          <w:b/>
          <w:bCs/>
        </w:rPr>
        <w:t>wykaz robót budowlanych</w:t>
      </w:r>
      <w:r w:rsidR="00620B00" w:rsidRPr="00F043A9">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F043A9">
        <w:t xml:space="preserve">, </w:t>
      </w:r>
      <w:r w:rsidR="00620B00" w:rsidRPr="00F043A9">
        <w:rPr>
          <w:rFonts w:eastAsia="Times New Roman"/>
          <w:lang w:eastAsia="pl-PL"/>
        </w:rPr>
        <w:t>(wzór wykazu robót bu</w:t>
      </w:r>
      <w:r w:rsidR="00175166" w:rsidRPr="00F043A9">
        <w:rPr>
          <w:rFonts w:eastAsia="Times New Roman"/>
          <w:lang w:eastAsia="pl-PL"/>
        </w:rPr>
        <w:t xml:space="preserve">dowlanych stanowi </w:t>
      </w:r>
      <w:r w:rsidR="00175166" w:rsidRPr="00F83540">
        <w:rPr>
          <w:rFonts w:eastAsia="Times New Roman"/>
          <w:lang w:eastAsia="pl-PL"/>
        </w:rPr>
        <w:t>załącznik nr 5</w:t>
      </w:r>
      <w:r w:rsidR="005051D3" w:rsidRPr="00F83540">
        <w:rPr>
          <w:rFonts w:eastAsia="Times New Roman"/>
          <w:lang w:eastAsia="pl-PL"/>
        </w:rPr>
        <w:t>,</w:t>
      </w:r>
      <w:r w:rsidR="00620B00" w:rsidRPr="00F83540">
        <w:rPr>
          <w:rFonts w:eastAsia="Times New Roman"/>
          <w:lang w:eastAsia="pl-PL"/>
        </w:rPr>
        <w:t xml:space="preserve"> </w:t>
      </w:r>
      <w:r w:rsidR="005051D3" w:rsidRPr="00F83540">
        <w:t>składany na wezwan</w:t>
      </w:r>
      <w:r w:rsidR="004D17B0" w:rsidRPr="00F83540">
        <w:t>ie, stosownie do treści art. 274 ust. 1</w:t>
      </w:r>
      <w:r w:rsidR="005051D3" w:rsidRPr="00F83540">
        <w:t xml:space="preserve"> Pzp</w:t>
      </w:r>
      <w:r w:rsidR="00620B00" w:rsidRPr="00F83540">
        <w:rPr>
          <w:rFonts w:eastAsia="Times New Roman"/>
          <w:lang w:eastAsia="pl-PL"/>
        </w:rPr>
        <w:t>);</w:t>
      </w:r>
    </w:p>
    <w:p w14:paraId="666B7C84" w14:textId="577F24E8" w:rsidR="00893FE2" w:rsidRPr="00F83540" w:rsidRDefault="00893FE2" w:rsidP="00893FE2">
      <w:pPr>
        <w:pStyle w:val="Default"/>
        <w:numPr>
          <w:ilvl w:val="0"/>
          <w:numId w:val="50"/>
        </w:numPr>
        <w:ind w:left="426"/>
        <w:jc w:val="both"/>
        <w:rPr>
          <w:sz w:val="23"/>
          <w:szCs w:val="23"/>
        </w:rPr>
      </w:pPr>
      <w:r w:rsidRPr="00F83540">
        <w:rPr>
          <w:sz w:val="23"/>
          <w:szCs w:val="23"/>
        </w:rPr>
        <w:t>Na potwierdzenie zdolności  zawodowej wykonawca złoży:</w:t>
      </w:r>
    </w:p>
    <w:p w14:paraId="4494B73C" w14:textId="76C95524" w:rsidR="00893FE2" w:rsidRPr="00F83540" w:rsidRDefault="00893FE2" w:rsidP="00893FE2">
      <w:pPr>
        <w:pStyle w:val="Default"/>
        <w:ind w:left="426"/>
        <w:jc w:val="both"/>
      </w:pPr>
      <w:r w:rsidRPr="00F83540">
        <w:rPr>
          <w:b/>
          <w:bCs/>
        </w:rPr>
        <w:t>- wykaz osób, skierowanych przez wykonawcę do realizacji zamówienia publicznego</w:t>
      </w:r>
      <w:r w:rsidRPr="00F83540">
        <w:t xml:space="preserve">, w szczególności odpowiedzialnych za świadczenie usług, kontrolę jakości lub kierowanie robotami budowlanymi, wraz z informacjami na temat ich kwalifikacji zawodowych, uprawnień, doświadczenia i wykształcenia niezbędnych do wykonania zamówienia </w:t>
      </w:r>
      <w:r w:rsidRPr="00F83540">
        <w:lastRenderedPageBreak/>
        <w:t>publicznego, a także zakresu wykonywanych przez nie czynności oraz informacją o podstawie do dysponowania tymi osobami;</w:t>
      </w:r>
    </w:p>
    <w:p w14:paraId="2C8E33F1" w14:textId="28F90C2B" w:rsidR="00893FE2" w:rsidRPr="00F83540" w:rsidRDefault="00893FE2" w:rsidP="00893FE2">
      <w:pPr>
        <w:pStyle w:val="Default"/>
        <w:jc w:val="both"/>
      </w:pPr>
      <w:r w:rsidRPr="00F83540">
        <w:t>(wzór wykazu osób, o którym mowa wyżej stanowi załącznik nr 5a, składany na wezwanie, stosownie do treści art. 274 ust. 1 Pzp)</w:t>
      </w:r>
    </w:p>
    <w:p w14:paraId="6AD8E3A1" w14:textId="6CB8E9E3" w:rsidR="00B63B35" w:rsidRPr="00C74E34" w:rsidRDefault="00620B00" w:rsidP="00C74E3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83540">
        <w:rPr>
          <w:rFonts w:ascii="Times New Roman" w:hAnsi="Times New Roman" w:cs="Times New Roman"/>
          <w:sz w:val="24"/>
          <w:szCs w:val="24"/>
        </w:rPr>
        <w:t>Uwaga. Wykaz</w:t>
      </w:r>
      <w:r w:rsidR="00893FE2" w:rsidRPr="00F83540">
        <w:rPr>
          <w:rFonts w:ascii="Times New Roman" w:hAnsi="Times New Roman" w:cs="Times New Roman"/>
          <w:sz w:val="24"/>
          <w:szCs w:val="24"/>
        </w:rPr>
        <w:t>y</w:t>
      </w:r>
      <w:r w:rsidRPr="00F83540">
        <w:rPr>
          <w:rFonts w:ascii="Times New Roman" w:hAnsi="Times New Roman" w:cs="Times New Roman"/>
          <w:sz w:val="24"/>
          <w:szCs w:val="24"/>
        </w:rPr>
        <w:t xml:space="preserve"> powin</w:t>
      </w:r>
      <w:r w:rsidR="00893FE2" w:rsidRPr="00F83540">
        <w:rPr>
          <w:rFonts w:ascii="Times New Roman" w:hAnsi="Times New Roman" w:cs="Times New Roman"/>
          <w:sz w:val="24"/>
          <w:szCs w:val="24"/>
        </w:rPr>
        <w:t>ny</w:t>
      </w:r>
      <w:r w:rsidRPr="00F83540">
        <w:rPr>
          <w:rFonts w:ascii="Times New Roman" w:hAnsi="Times New Roman" w:cs="Times New Roman"/>
          <w:sz w:val="24"/>
          <w:szCs w:val="24"/>
        </w:rPr>
        <w:t xml:space="preserve"> być zgodn</w:t>
      </w:r>
      <w:r w:rsidR="00893FE2" w:rsidRPr="00F83540">
        <w:rPr>
          <w:rFonts w:ascii="Times New Roman" w:hAnsi="Times New Roman" w:cs="Times New Roman"/>
          <w:sz w:val="24"/>
          <w:szCs w:val="24"/>
        </w:rPr>
        <w:t>e</w:t>
      </w:r>
      <w:r w:rsidRPr="00F83540">
        <w:rPr>
          <w:rFonts w:ascii="Times New Roman" w:hAnsi="Times New Roman" w:cs="Times New Roman"/>
          <w:sz w:val="24"/>
          <w:szCs w:val="24"/>
        </w:rPr>
        <w:t xml:space="preserve"> z </w:t>
      </w:r>
      <w:r w:rsidRPr="00F83540">
        <w:rPr>
          <w:rFonts w:ascii="Times New Roman" w:hAnsi="Times New Roman" w:cs="Times New Roman"/>
          <w:b/>
          <w:bCs/>
          <w:sz w:val="24"/>
          <w:szCs w:val="24"/>
        </w:rPr>
        <w:t xml:space="preserve">§ 9 </w:t>
      </w:r>
      <w:r w:rsidRPr="00F83540">
        <w:rPr>
          <w:rFonts w:ascii="Times New Roman" w:hAnsi="Times New Roman" w:cs="Times New Roman"/>
          <w:sz w:val="24"/>
          <w:szCs w:val="24"/>
        </w:rPr>
        <w:t>ust</w:t>
      </w:r>
      <w:r w:rsidRPr="00C74E34">
        <w:rPr>
          <w:rFonts w:ascii="Times New Roman" w:hAnsi="Times New Roman" w:cs="Times New Roman"/>
          <w:sz w:val="24"/>
          <w:szCs w:val="24"/>
        </w:rPr>
        <w:t xml:space="preserve">. 1 pkt 1 </w:t>
      </w:r>
      <w:hyperlink r:id="rId12" w:history="1">
        <w:r w:rsidRPr="00C74E34">
          <w:rPr>
            <w:rFonts w:ascii="Times New Roman" w:eastAsia="Times New Roman" w:hAnsi="Times New Roman" w:cs="Times New Roman"/>
            <w:sz w:val="24"/>
            <w:szCs w:val="24"/>
            <w:lang w:eastAsia="pl-PL"/>
          </w:rPr>
          <w:t xml:space="preserve">rozporządzenia Ministra Rozwoju, Pracy i Technologii z dnia 23 grudnia 2020 r. w sprawie podmiotowych środków dowodowych oraz innych dokumentów lub oświadczeń, jakich może żądać zamawiający od wykonawcy </w:t>
        </w:r>
        <w:r w:rsidR="00893FE2">
          <w:rPr>
            <w:rFonts w:ascii="Times New Roman" w:eastAsia="Times New Roman" w:hAnsi="Times New Roman" w:cs="Times New Roman"/>
            <w:sz w:val="24"/>
            <w:szCs w:val="24"/>
            <w:lang w:eastAsia="pl-PL"/>
          </w:rPr>
          <w:t xml:space="preserve">   </w:t>
        </w:r>
        <w:r w:rsidRPr="00C74E34">
          <w:rPr>
            <w:rFonts w:ascii="Times New Roman" w:eastAsia="Times New Roman" w:hAnsi="Times New Roman" w:cs="Times New Roman"/>
            <w:sz w:val="24"/>
            <w:szCs w:val="24"/>
            <w:lang w:eastAsia="pl-PL"/>
          </w:rPr>
          <w:t>(Dz. U. poz. 2415)</w:t>
        </w:r>
      </w:hyperlink>
      <w:r w:rsidRPr="00C74E34">
        <w:rPr>
          <w:rFonts w:ascii="Times New Roman" w:eastAsia="Times New Roman" w:hAnsi="Times New Roman" w:cs="Times New Roman"/>
          <w:sz w:val="24"/>
          <w:szCs w:val="24"/>
          <w:lang w:eastAsia="pl-PL"/>
        </w:rPr>
        <w:t>.</w:t>
      </w:r>
    </w:p>
    <w:p w14:paraId="1DA198E4" w14:textId="77777777" w:rsidR="00B64A99" w:rsidRPr="00B64A99" w:rsidRDefault="00462539" w:rsidP="00B64A99">
      <w:pPr>
        <w:pStyle w:val="Default"/>
        <w:rPr>
          <w:sz w:val="28"/>
          <w:szCs w:val="28"/>
        </w:rPr>
      </w:pPr>
      <w:r>
        <w:rPr>
          <w:rFonts w:eastAsia="Times New Roman"/>
          <w:b/>
          <w:bCs/>
          <w:sz w:val="28"/>
          <w:szCs w:val="28"/>
          <w:lang w:eastAsia="pl-PL"/>
        </w:rPr>
        <w:t>7</w:t>
      </w:r>
      <w:r w:rsidR="00B64A99" w:rsidRPr="00B64A99">
        <w:rPr>
          <w:rFonts w:eastAsia="Times New Roman"/>
          <w:b/>
          <w:bCs/>
          <w:sz w:val="28"/>
          <w:szCs w:val="28"/>
          <w:lang w:eastAsia="pl-PL"/>
        </w:rPr>
        <w:t xml:space="preserve">.2. </w:t>
      </w:r>
      <w:r w:rsidR="00B64A99" w:rsidRPr="00B64A99">
        <w:rPr>
          <w:b/>
          <w:bCs/>
          <w:sz w:val="28"/>
          <w:szCs w:val="28"/>
        </w:rPr>
        <w:t xml:space="preserve">Udostępnienie zasobów </w:t>
      </w:r>
    </w:p>
    <w:p w14:paraId="4523D9B2" w14:textId="77777777" w:rsidR="00C74E34" w:rsidRDefault="00B64A99" w:rsidP="00B64A99">
      <w:pPr>
        <w:pStyle w:val="Default"/>
        <w:jc w:val="both"/>
        <w:rPr>
          <w:b/>
          <w:bCs/>
        </w:rPr>
      </w:pPr>
      <w:r w:rsidRPr="00B64A99">
        <w:rPr>
          <w:bCs/>
        </w:rPr>
        <w:t>Stosownie do treści art. 118. Ustawy Pzp</w:t>
      </w:r>
      <w:r>
        <w:rPr>
          <w:b/>
          <w:bCs/>
        </w:rPr>
        <w:t xml:space="preserve"> </w:t>
      </w:r>
    </w:p>
    <w:p w14:paraId="5B7330FA" w14:textId="665B8060" w:rsidR="00B64A99" w:rsidRPr="00B64A99" w:rsidRDefault="00B64A99" w:rsidP="00B64A99">
      <w:pPr>
        <w:pStyle w:val="Default"/>
        <w:jc w:val="both"/>
      </w:pPr>
      <w:r w:rsidRPr="00B64A99">
        <w:t>1. Wykonawca może w celu potwierdzenia spełniania warunkó</w:t>
      </w:r>
      <w:r>
        <w:t>w udziału w postępowa</w:t>
      </w:r>
      <w:r w:rsidRPr="00B64A99">
        <w:t xml:space="preserve">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00C74E34">
        <w:t>– w takiej sytuacji n</w:t>
      </w:r>
      <w:r w:rsidR="00175166">
        <w:t xml:space="preserve">ależy złożyć </w:t>
      </w:r>
      <w:r w:rsidR="00175166" w:rsidRPr="00C74E34">
        <w:rPr>
          <w:b/>
          <w:bCs/>
        </w:rPr>
        <w:t>załącznik nr 4</w:t>
      </w:r>
      <w:r w:rsidR="00175166">
        <w:t>.</w:t>
      </w:r>
    </w:p>
    <w:p w14:paraId="6D2AD1F7" w14:textId="77777777" w:rsidR="00B64A99" w:rsidRPr="00B64A99" w:rsidRDefault="00B64A99" w:rsidP="00B64A99">
      <w:pPr>
        <w:pStyle w:val="Default"/>
        <w:jc w:val="both"/>
      </w:pPr>
      <w:r w:rsidRPr="00B64A99">
        <w:t xml:space="preserve">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EC5E732" w14:textId="77777777" w:rsidR="00B64A99" w:rsidRPr="00462539" w:rsidRDefault="00B64A99" w:rsidP="00462539">
      <w:pPr>
        <w:pStyle w:val="Bezodstpw"/>
        <w:jc w:val="both"/>
        <w:rPr>
          <w:rFonts w:ascii="Times New Roman" w:hAnsi="Times New Roman" w:cs="Times New Roman"/>
          <w:sz w:val="24"/>
          <w:szCs w:val="24"/>
        </w:rPr>
      </w:pPr>
      <w:r w:rsidRPr="00462539">
        <w:rPr>
          <w:rFonts w:ascii="Times New Roman" w:hAnsi="Times New Roman" w:cs="Times New Roman"/>
          <w:sz w:val="24"/>
          <w:szCs w:val="24"/>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9432363" w14:textId="77777777" w:rsidR="00B64A99" w:rsidRPr="00462539" w:rsidRDefault="00B64A99" w:rsidP="00462539">
      <w:pPr>
        <w:pStyle w:val="Bezodstpw"/>
        <w:jc w:val="both"/>
        <w:rPr>
          <w:rFonts w:ascii="Times New Roman" w:hAnsi="Times New Roman" w:cs="Times New Roman"/>
          <w:sz w:val="24"/>
          <w:szCs w:val="24"/>
        </w:rPr>
      </w:pPr>
      <w:r w:rsidRPr="00462539">
        <w:rPr>
          <w:rFonts w:ascii="Times New Roman" w:hAnsi="Times New Roman" w:cs="Times New Roman"/>
          <w:sz w:val="24"/>
          <w:szCs w:val="24"/>
        </w:rPr>
        <w:t xml:space="preserve">4. Zobowiązanie podmiotu udostępniającego zasoby, o którym mowa w ust. 3, potwierdza, że stosunek łączący wykonawcę z podmiotami udostępniającymi zasoby gwarantuje rzeczywisty dostęp do tych zasobów oraz określa w szczególności: </w:t>
      </w:r>
    </w:p>
    <w:p w14:paraId="0FB1459D" w14:textId="77777777" w:rsidR="00B64A99" w:rsidRPr="00B64A99" w:rsidRDefault="00B64A99" w:rsidP="00B64A99">
      <w:pPr>
        <w:pStyle w:val="Default"/>
        <w:jc w:val="both"/>
      </w:pPr>
      <w:r w:rsidRPr="00B64A99">
        <w:t xml:space="preserve">1) zakres dostępnych wykonawcy zasobów podmiotu udostępniającego zasoby; </w:t>
      </w:r>
    </w:p>
    <w:p w14:paraId="1EC857CD" w14:textId="77777777" w:rsidR="00B64A99" w:rsidRPr="00B64A99" w:rsidRDefault="00B64A99" w:rsidP="00B64A99">
      <w:pPr>
        <w:pStyle w:val="Default"/>
        <w:jc w:val="both"/>
      </w:pPr>
      <w:r w:rsidRPr="00B64A99">
        <w:t>2) sposób i okres udostępnienia wykonawcy i wykorzystania przez</w:t>
      </w:r>
      <w:r>
        <w:t xml:space="preserve"> niego zasobów podmiotu udostęp</w:t>
      </w:r>
      <w:r w:rsidRPr="00B64A99">
        <w:t xml:space="preserve">niającego te zasoby przy wykonywaniu zamówienia; </w:t>
      </w:r>
    </w:p>
    <w:p w14:paraId="06DD1D0E" w14:textId="77777777" w:rsidR="00B64A99" w:rsidRPr="00B64A99" w:rsidRDefault="00B64A99" w:rsidP="00B64A99">
      <w:pPr>
        <w:pStyle w:val="Default"/>
        <w:jc w:val="both"/>
      </w:pPr>
      <w:r w:rsidRPr="00B64A99">
        <w:t>3) czy i w jakim zakresie podmiot udostępniający zasoby, na zdolnościach którego wykonawca polega w odniesieniu do warunków udziału w postępowaniu dotyczących</w:t>
      </w:r>
      <w:r>
        <w:t xml:space="preserve"> wykształcenia, kwalifikacji za</w:t>
      </w:r>
      <w:r w:rsidRPr="00B64A99">
        <w:t xml:space="preserve">wodowych lub doświadczenia, zrealizuje roboty budowlane lub usługi, których wskazane zdolności dotyczą. </w:t>
      </w:r>
    </w:p>
    <w:p w14:paraId="063D5928" w14:textId="77777777" w:rsidR="00C74E34" w:rsidRDefault="00C74E34" w:rsidP="00B64A99">
      <w:pPr>
        <w:pStyle w:val="Default"/>
        <w:jc w:val="both"/>
        <w:rPr>
          <w:bCs/>
        </w:rPr>
      </w:pPr>
    </w:p>
    <w:p w14:paraId="6BB063CC" w14:textId="744B4259" w:rsidR="00B64A99" w:rsidRPr="00B64A99" w:rsidRDefault="00B64A99" w:rsidP="00B64A99">
      <w:pPr>
        <w:pStyle w:val="Default"/>
        <w:jc w:val="both"/>
      </w:pPr>
      <w:r w:rsidRPr="00B64A99">
        <w:rPr>
          <w:bCs/>
        </w:rPr>
        <w:t>Stosownie do treści a</w:t>
      </w:r>
      <w:r>
        <w:rPr>
          <w:bCs/>
        </w:rPr>
        <w:t>rt. 119</w:t>
      </w:r>
      <w:r w:rsidRPr="00B64A99">
        <w:rPr>
          <w:bCs/>
        </w:rPr>
        <w:t xml:space="preserve"> </w:t>
      </w:r>
      <w:r>
        <w:rPr>
          <w:bCs/>
        </w:rPr>
        <w:t>u</w:t>
      </w:r>
      <w:r w:rsidRPr="00B64A99">
        <w:rPr>
          <w:bCs/>
        </w:rPr>
        <w:t>stawy Pzp</w:t>
      </w:r>
      <w:r w:rsidRPr="00B64A99">
        <w:rPr>
          <w:b/>
          <w:bCs/>
        </w:rPr>
        <w:t xml:space="preserve">. </w:t>
      </w:r>
      <w:r w:rsidRPr="00B64A99">
        <w:t>Zamawiający ocenia, czy udostępniane wykonawcy p</w:t>
      </w:r>
      <w:r>
        <w:t>rzez podmioty udostępniające za</w:t>
      </w:r>
      <w:r w:rsidRPr="00B64A99">
        <w:t xml:space="preserve">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4D4C3E9B" w14:textId="77777777" w:rsidR="00C74E34" w:rsidRDefault="00C74E34" w:rsidP="00B64A99">
      <w:pPr>
        <w:pStyle w:val="Default"/>
        <w:jc w:val="both"/>
        <w:rPr>
          <w:bCs/>
        </w:rPr>
      </w:pPr>
    </w:p>
    <w:p w14:paraId="68F16E69" w14:textId="7A91FAB7" w:rsidR="00B64A99" w:rsidRPr="00B64A99" w:rsidRDefault="00B64A99" w:rsidP="00B64A99">
      <w:pPr>
        <w:pStyle w:val="Default"/>
        <w:jc w:val="both"/>
      </w:pPr>
      <w:r w:rsidRPr="00B64A99">
        <w:rPr>
          <w:bCs/>
        </w:rPr>
        <w:t>Stosownie do treści a</w:t>
      </w:r>
      <w:r>
        <w:rPr>
          <w:bCs/>
        </w:rPr>
        <w:t>rt. 120</w:t>
      </w:r>
      <w:r w:rsidRPr="00B64A99">
        <w:rPr>
          <w:bCs/>
        </w:rPr>
        <w:t xml:space="preserve"> </w:t>
      </w:r>
      <w:r>
        <w:rPr>
          <w:bCs/>
        </w:rPr>
        <w:t>u</w:t>
      </w:r>
      <w:r w:rsidRPr="00B64A99">
        <w:rPr>
          <w:bCs/>
        </w:rPr>
        <w:t>stawy Pzp</w:t>
      </w:r>
      <w:r>
        <w:rPr>
          <w:bCs/>
        </w:rPr>
        <w:t>,</w:t>
      </w:r>
      <w:r w:rsidRPr="00B64A99">
        <w:t xml:space="preserve"> </w:t>
      </w:r>
      <w:r>
        <w:t>p</w:t>
      </w:r>
      <w:r w:rsidRPr="00B64A99">
        <w:t>odmiot, który zobowiązał się do udostępnienia zasob</w:t>
      </w:r>
      <w:r>
        <w:t>ów, odpowiada solidarnie z wyko</w:t>
      </w:r>
      <w:r w:rsidRPr="00B64A99">
        <w:t xml:space="preserve">nawcą, który polega na jego sytuacji finansowej lub ekonomicznej, </w:t>
      </w:r>
      <w:r w:rsidR="00AD437D">
        <w:t>za szkodę poniesioną przez zama</w:t>
      </w:r>
      <w:r w:rsidRPr="00B64A99">
        <w:t xml:space="preserve">wiającego powstałą wskutek nieudostępnienia tych zasobów, chyba że za nieudostępnienie zasobów podmiot ten nie ponosi winy. </w:t>
      </w:r>
    </w:p>
    <w:p w14:paraId="12494D21" w14:textId="77777777" w:rsidR="00C74E34" w:rsidRDefault="00C74E34" w:rsidP="00B64A99">
      <w:pPr>
        <w:pStyle w:val="Default"/>
        <w:jc w:val="both"/>
        <w:rPr>
          <w:bCs/>
        </w:rPr>
      </w:pPr>
    </w:p>
    <w:p w14:paraId="1125A22A" w14:textId="010AB188" w:rsidR="00B64A99" w:rsidRPr="00B64A99" w:rsidRDefault="00AD437D" w:rsidP="00B64A99">
      <w:pPr>
        <w:pStyle w:val="Default"/>
        <w:jc w:val="both"/>
      </w:pPr>
      <w:r w:rsidRPr="00B64A99">
        <w:rPr>
          <w:bCs/>
        </w:rPr>
        <w:lastRenderedPageBreak/>
        <w:t>Stosownie do treści a</w:t>
      </w:r>
      <w:r>
        <w:rPr>
          <w:bCs/>
        </w:rPr>
        <w:t>rt. 121</w:t>
      </w:r>
      <w:r w:rsidRPr="00B64A99">
        <w:rPr>
          <w:bCs/>
        </w:rPr>
        <w:t xml:space="preserve"> </w:t>
      </w:r>
      <w:r>
        <w:rPr>
          <w:bCs/>
        </w:rPr>
        <w:t>u</w:t>
      </w:r>
      <w:r w:rsidRPr="00B64A99">
        <w:rPr>
          <w:bCs/>
        </w:rPr>
        <w:t>stawy Pzp</w:t>
      </w:r>
      <w:r>
        <w:rPr>
          <w:bCs/>
        </w:rPr>
        <w:t>,</w:t>
      </w:r>
      <w:r w:rsidRPr="00B64A99">
        <w:t xml:space="preserve"> </w:t>
      </w:r>
      <w:r w:rsidR="00B64A99" w:rsidRPr="00B64A99">
        <w:t>Zamawiający może zastrzec obowiązek osobistego w</w:t>
      </w:r>
      <w:r>
        <w:t>ykonania przez wykonawcę kluczo</w:t>
      </w:r>
      <w:r w:rsidR="00B64A99" w:rsidRPr="00B64A99">
        <w:t xml:space="preserve">wych zadań dotyczących: </w:t>
      </w:r>
    </w:p>
    <w:p w14:paraId="6BCAEDF0" w14:textId="77777777" w:rsidR="00B64A99" w:rsidRPr="00B64A99" w:rsidRDefault="00B64A99" w:rsidP="00B64A99">
      <w:pPr>
        <w:pStyle w:val="Default"/>
        <w:jc w:val="both"/>
      </w:pPr>
      <w:r w:rsidRPr="00B64A99">
        <w:t xml:space="preserve">1) zamówień na roboty budowlane lub usługi lub </w:t>
      </w:r>
    </w:p>
    <w:p w14:paraId="6316F15E" w14:textId="77777777" w:rsidR="00B64A99" w:rsidRPr="00B64A99" w:rsidRDefault="00B64A99" w:rsidP="00B64A99">
      <w:pPr>
        <w:pStyle w:val="Default"/>
        <w:jc w:val="both"/>
      </w:pPr>
      <w:r w:rsidRPr="00B64A99">
        <w:t xml:space="preserve">2) prac związanych z rozmieszczeniem i instalacją, w ramach zamówienia na dostawy. </w:t>
      </w:r>
    </w:p>
    <w:p w14:paraId="7E23B91A" w14:textId="77777777" w:rsidR="00C74E34" w:rsidRDefault="00C74E34" w:rsidP="00B64A99">
      <w:pPr>
        <w:pStyle w:val="Default"/>
        <w:jc w:val="both"/>
        <w:rPr>
          <w:bCs/>
        </w:rPr>
      </w:pPr>
    </w:p>
    <w:p w14:paraId="0236939F" w14:textId="2120B09A" w:rsidR="00B64A99" w:rsidRPr="00B64A99" w:rsidRDefault="00AD437D" w:rsidP="00B64A99">
      <w:pPr>
        <w:pStyle w:val="Default"/>
        <w:jc w:val="both"/>
      </w:pPr>
      <w:r w:rsidRPr="00B64A99">
        <w:rPr>
          <w:bCs/>
        </w:rPr>
        <w:t>Stosownie do treści a</w:t>
      </w:r>
      <w:r>
        <w:rPr>
          <w:bCs/>
        </w:rPr>
        <w:t>rt. 122</w:t>
      </w:r>
      <w:r w:rsidRPr="00B64A99">
        <w:rPr>
          <w:bCs/>
        </w:rPr>
        <w:t xml:space="preserve"> </w:t>
      </w:r>
      <w:r>
        <w:rPr>
          <w:bCs/>
        </w:rPr>
        <w:t>u</w:t>
      </w:r>
      <w:r w:rsidRPr="00B64A99">
        <w:rPr>
          <w:bCs/>
        </w:rPr>
        <w:t>stawy Pzp</w:t>
      </w:r>
      <w:r>
        <w:rPr>
          <w:bCs/>
        </w:rPr>
        <w:t>,</w:t>
      </w:r>
      <w:r w:rsidRPr="00B64A99">
        <w:t xml:space="preserve"> </w:t>
      </w:r>
      <w:r>
        <w:t>j</w:t>
      </w:r>
      <w:r w:rsidR="00B64A99" w:rsidRPr="00B64A99">
        <w:t>eżeli zdolności techniczne lub zawodowe, sytuacj</w:t>
      </w:r>
      <w:r w:rsidR="00C66A69">
        <w:t>a ekonomiczna lub finansowa pod</w:t>
      </w:r>
      <w:r w:rsidR="00B64A99" w:rsidRPr="00B64A99">
        <w:t>miotu udostępniającego zasoby nie potwierdzają spełniania przez wykonawcę warunków udziału w po-stępowaniu lub zachodzą wobec tego podmiotu podstawy wyklucze</w:t>
      </w:r>
      <w:r>
        <w:t>nia, zamawiający żąda, aby wyko</w:t>
      </w:r>
      <w:r w:rsidR="00B64A99" w:rsidRPr="00B64A99">
        <w:t xml:space="preserve">nawca w terminie określonym przez zamawiającego zastąpił ten </w:t>
      </w:r>
      <w:r>
        <w:t>podmiot innym podmiotem lub pod</w:t>
      </w:r>
      <w:r w:rsidR="00B64A99" w:rsidRPr="00B64A99">
        <w:t xml:space="preserve">miotami albo wykazał, że samodzielnie spełnia warunki udziału w postępowaniu. </w:t>
      </w:r>
    </w:p>
    <w:p w14:paraId="15B76381" w14:textId="727D177C" w:rsidR="00127D34" w:rsidRPr="00C45FAA" w:rsidRDefault="00AD437D" w:rsidP="00B64A99">
      <w:pPr>
        <w:spacing w:before="100" w:beforeAutospacing="1" w:after="100" w:afterAutospacing="1" w:line="240" w:lineRule="auto"/>
        <w:jc w:val="both"/>
        <w:rPr>
          <w:rFonts w:ascii="Times New Roman" w:hAnsi="Times New Roman" w:cs="Times New Roman"/>
          <w:sz w:val="24"/>
          <w:szCs w:val="24"/>
        </w:rPr>
      </w:pPr>
      <w:r w:rsidRPr="00AD437D">
        <w:rPr>
          <w:rFonts w:ascii="Times New Roman" w:hAnsi="Times New Roman" w:cs="Times New Roman"/>
          <w:bCs/>
          <w:sz w:val="24"/>
          <w:szCs w:val="24"/>
        </w:rPr>
        <w:t>Stosownie do treści art. 123 ustawy Pzp,</w:t>
      </w:r>
      <w:r w:rsidRPr="00AD437D">
        <w:rPr>
          <w:rFonts w:ascii="Times New Roman" w:hAnsi="Times New Roman" w:cs="Times New Roman"/>
          <w:sz w:val="24"/>
          <w:szCs w:val="24"/>
        </w:rPr>
        <w:t xml:space="preserve"> </w:t>
      </w:r>
      <w:r w:rsidR="00B64A99" w:rsidRPr="00AD437D">
        <w:rPr>
          <w:rFonts w:ascii="Times New Roman" w:hAnsi="Times New Roman" w:cs="Times New Roman"/>
          <w:sz w:val="24"/>
          <w:szCs w:val="24"/>
        </w:rPr>
        <w:t>Wykonawca nie może, po upływie terminu składania wniosków</w:t>
      </w:r>
      <w:r w:rsidR="00B64A99" w:rsidRPr="00B64A99">
        <w:rPr>
          <w:rFonts w:ascii="Times New Roman" w:hAnsi="Times New Roman" w:cs="Times New Roman"/>
          <w:sz w:val="24"/>
          <w:szCs w:val="24"/>
        </w:rPr>
        <w:t xml:space="preserve"> o dopuszczenie do udziału w postępowaniu albo ofert, powoływać się na zdolności lub </w:t>
      </w:r>
      <w:r>
        <w:rPr>
          <w:rFonts w:ascii="Times New Roman" w:hAnsi="Times New Roman" w:cs="Times New Roman"/>
          <w:sz w:val="24"/>
          <w:szCs w:val="24"/>
        </w:rPr>
        <w:t>sytuację podmiotów udostępniają</w:t>
      </w:r>
      <w:r w:rsidR="00B64A99" w:rsidRPr="00B64A99">
        <w:rPr>
          <w:rFonts w:ascii="Times New Roman" w:hAnsi="Times New Roman" w:cs="Times New Roman"/>
          <w:sz w:val="24"/>
          <w:szCs w:val="24"/>
        </w:rPr>
        <w:t>cych zasoby, jeżeli na etapie składania wniosków o dopuszczenie do udziału w postępowaniu albo ofert nie polegał on w danym zakresie na zdolnościach lub sytuacji podmiotów udostępniających zasoby.</w:t>
      </w:r>
    </w:p>
    <w:p w14:paraId="066A8000" w14:textId="021DAF9E" w:rsidR="00236F4E" w:rsidRDefault="00462539" w:rsidP="005D34ED">
      <w:pPr>
        <w:pStyle w:val="Default"/>
        <w:jc w:val="both"/>
        <w:rPr>
          <w:b/>
          <w:sz w:val="28"/>
          <w:szCs w:val="28"/>
        </w:rPr>
      </w:pPr>
      <w:r>
        <w:rPr>
          <w:b/>
          <w:sz w:val="28"/>
          <w:szCs w:val="28"/>
        </w:rPr>
        <w:t>8</w:t>
      </w:r>
      <w:r w:rsidR="00380C4D" w:rsidRPr="00EB6DB0">
        <w:rPr>
          <w:b/>
          <w:sz w:val="28"/>
          <w:szCs w:val="28"/>
        </w:rPr>
        <w:t>.</w:t>
      </w:r>
      <w:r w:rsidR="00236F4E" w:rsidRPr="00EB6DB0">
        <w:rPr>
          <w:b/>
          <w:sz w:val="28"/>
          <w:szCs w:val="28"/>
        </w:rPr>
        <w:t xml:space="preserve"> </w:t>
      </w:r>
      <w:r w:rsidR="005A3265" w:rsidRPr="00EB6DB0">
        <w:rPr>
          <w:b/>
          <w:sz w:val="28"/>
          <w:szCs w:val="28"/>
        </w:rPr>
        <w:t>W</w:t>
      </w:r>
      <w:r w:rsidR="00236F4E" w:rsidRPr="00EB6DB0">
        <w:rPr>
          <w:b/>
          <w:sz w:val="28"/>
          <w:szCs w:val="28"/>
        </w:rPr>
        <w:t>ymagania w zakresie zatrudnienia na podstawie stosunku pracy, w okolicznościach, o których mowa w art. 95</w:t>
      </w:r>
      <w:r w:rsidR="00EB6DB0">
        <w:rPr>
          <w:b/>
          <w:sz w:val="28"/>
          <w:szCs w:val="28"/>
        </w:rPr>
        <w:t xml:space="preserve"> Pzp</w:t>
      </w:r>
      <w:r w:rsidR="00236F4E" w:rsidRPr="00EB6DB0">
        <w:rPr>
          <w:b/>
          <w:sz w:val="28"/>
          <w:szCs w:val="28"/>
        </w:rPr>
        <w:t>;</w:t>
      </w:r>
    </w:p>
    <w:p w14:paraId="3EBD28C3" w14:textId="10401DAF" w:rsidR="00C42192" w:rsidRPr="00A07B05" w:rsidRDefault="00C42192" w:rsidP="005D34ED">
      <w:pPr>
        <w:pStyle w:val="Default"/>
        <w:jc w:val="both"/>
        <w:rPr>
          <w:b/>
        </w:rPr>
      </w:pPr>
      <w:r w:rsidRPr="00A07B05">
        <w:t>Zamawiający wymaga  wykonywania  usług lub robót budowlanych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w:t>
      </w:r>
    </w:p>
    <w:p w14:paraId="3E387EEA" w14:textId="77777777" w:rsidR="00A07B05" w:rsidRPr="00A07B05" w:rsidRDefault="00A07B05" w:rsidP="005D34ED">
      <w:pPr>
        <w:pStyle w:val="Default"/>
        <w:jc w:val="both"/>
      </w:pPr>
    </w:p>
    <w:p w14:paraId="79D1937C" w14:textId="47E6FF43" w:rsidR="00CF4CCA" w:rsidRPr="00A07B05" w:rsidRDefault="00C42192" w:rsidP="005D34ED">
      <w:pPr>
        <w:pStyle w:val="Default"/>
        <w:jc w:val="both"/>
      </w:pPr>
      <w:r w:rsidRPr="00A07B05">
        <w:t xml:space="preserve">Rodzaj czynności </w:t>
      </w:r>
      <w:r w:rsidRPr="00A07B05">
        <w:rPr>
          <w:b/>
          <w:bCs/>
        </w:rPr>
        <w:t xml:space="preserve">związanych z realizacją </w:t>
      </w:r>
      <w:r w:rsidRPr="00A07B05">
        <w:t>zamówienia, których dotyczą wymagania zatrudnienia na podstawie stosunku pracy przez wykonawcę lub podwykonawcę osób wykonujących czynności w trakcie realizacji zamówienia</w:t>
      </w:r>
      <w:r w:rsidR="00A07B05" w:rsidRPr="00A07B05">
        <w:t>:</w:t>
      </w:r>
      <w:r w:rsidRPr="00A07B05">
        <w:t xml:space="preserve"> </w:t>
      </w:r>
      <w:r w:rsidRPr="00C74E34">
        <w:rPr>
          <w:b/>
          <w:bCs/>
        </w:rPr>
        <w:t>czynności pracowników fizycznych bezpośrednio na budowie</w:t>
      </w:r>
      <w:r w:rsidRPr="00A07B05">
        <w:t>;</w:t>
      </w:r>
    </w:p>
    <w:p w14:paraId="7813E34C" w14:textId="7A0C834C" w:rsidR="00C42192" w:rsidRPr="00A07B05" w:rsidRDefault="00C42192" w:rsidP="00C42192">
      <w:pPr>
        <w:pStyle w:val="Default"/>
      </w:pPr>
      <w:r w:rsidRPr="00A07B05">
        <w:t xml:space="preserve">Zamawiający dokonywał będzie weryfikacji zatrudnienia tych osób; </w:t>
      </w:r>
    </w:p>
    <w:p w14:paraId="2E03C023" w14:textId="7CE2C677" w:rsidR="00C42192" w:rsidRPr="00A07B05" w:rsidRDefault="00C42192"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 xml:space="preserve">Zamawiający będzie dokonywał kontroli spełniania przez wykonawcę wymagań związanych </w:t>
      </w:r>
      <w:r w:rsidR="00A07B05" w:rsidRPr="00A07B05">
        <w:rPr>
          <w:rFonts w:ascii="Times New Roman" w:hAnsi="Times New Roman" w:cs="Times New Roman"/>
          <w:sz w:val="24"/>
          <w:szCs w:val="24"/>
        </w:rPr>
        <w:t xml:space="preserve">  </w:t>
      </w:r>
      <w:r w:rsidRPr="00A07B05">
        <w:rPr>
          <w:rFonts w:ascii="Times New Roman" w:hAnsi="Times New Roman" w:cs="Times New Roman"/>
          <w:sz w:val="24"/>
          <w:szCs w:val="24"/>
        </w:rPr>
        <w:t>z zatrudnianiem tych osób oraz zastosuje sankcje z tytułu niespełnienia tych wymagań.</w:t>
      </w:r>
    </w:p>
    <w:p w14:paraId="60EEDD59" w14:textId="0CEF5C8D"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Stosownie do treści art. 438 ustawy Pz</w:t>
      </w:r>
      <w:r w:rsidR="00DC3979">
        <w:rPr>
          <w:rFonts w:ascii="Times New Roman" w:hAnsi="Times New Roman" w:cs="Times New Roman"/>
          <w:sz w:val="24"/>
          <w:szCs w:val="24"/>
        </w:rPr>
        <w:t>p</w:t>
      </w:r>
      <w:r w:rsidRPr="00A07B05">
        <w:rPr>
          <w:rFonts w:ascii="Times New Roman" w:hAnsi="Times New Roman" w:cs="Times New Roman"/>
          <w:sz w:val="24"/>
          <w:szCs w:val="24"/>
        </w:rPr>
        <w:t xml:space="preserve">, </w:t>
      </w:r>
      <w:r w:rsidR="00D0324A" w:rsidRPr="00A07B05">
        <w:rPr>
          <w:rFonts w:ascii="Times New Roman" w:hAnsi="Times New Roman" w:cs="Times New Roman"/>
          <w:sz w:val="24"/>
          <w:szCs w:val="24"/>
        </w:rPr>
        <w:t>w</w:t>
      </w:r>
      <w:r w:rsidRPr="00A07B05">
        <w:rPr>
          <w:rFonts w:ascii="Times New Roman" w:hAnsi="Times New Roman" w:cs="Times New Roman"/>
          <w:sz w:val="24"/>
          <w:szCs w:val="24"/>
        </w:rPr>
        <w:t xml:space="preserve"> celu weryfikacji zatrudniania, przez wykonawcę lub podwykonawcę, na podstawie umowy o pracę, osób wykonujących wskazane przez zamawiającego czynności w zakresie realizacji zamówienia, umowa przewiduje możliwość żądania przez zamawiającego w szczególności: </w:t>
      </w:r>
    </w:p>
    <w:p w14:paraId="46AE88FB" w14:textId="77777777"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 xml:space="preserve">1) oświadczenia zatrudnionego pracownika, </w:t>
      </w:r>
    </w:p>
    <w:p w14:paraId="30C9E35F" w14:textId="77777777"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 xml:space="preserve">2) oświadczenia wykonawcy lub podwykonawcy o zatrudnieniu pracownika na podstawie umowy o pracę, </w:t>
      </w:r>
    </w:p>
    <w:p w14:paraId="4C24735A" w14:textId="77777777"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 xml:space="preserve">3) poświadczonej za zgodność z oryginałem kopii umowy o pracę zatrudnionego pracownika, </w:t>
      </w:r>
    </w:p>
    <w:p w14:paraId="5997727A" w14:textId="03DB9665" w:rsidR="00121B18" w:rsidRPr="00A07B05" w:rsidRDefault="00121B18" w:rsidP="00D0324A">
      <w:pPr>
        <w:pStyle w:val="Bezodstpw"/>
        <w:jc w:val="both"/>
        <w:rPr>
          <w:rFonts w:ascii="Times New Roman" w:hAnsi="Times New Roman" w:cs="Times New Roman"/>
          <w:sz w:val="24"/>
          <w:szCs w:val="24"/>
        </w:rPr>
      </w:pPr>
      <w:r w:rsidRPr="00A07B05">
        <w:rPr>
          <w:rFonts w:ascii="Times New Roman" w:hAnsi="Times New Roman" w:cs="Times New Roman"/>
          <w:sz w:val="24"/>
          <w:szCs w:val="24"/>
        </w:rPr>
        <w:t>4)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4B46FE22" w14:textId="77777777" w:rsidR="00C42192" w:rsidRPr="00EB6DB0" w:rsidRDefault="00C42192" w:rsidP="00C42192">
      <w:pPr>
        <w:pStyle w:val="Default"/>
        <w:jc w:val="both"/>
        <w:rPr>
          <w:b/>
          <w:sz w:val="28"/>
          <w:szCs w:val="28"/>
        </w:rPr>
      </w:pPr>
    </w:p>
    <w:p w14:paraId="7D9038C9" w14:textId="26991618" w:rsidR="00236F4E" w:rsidRPr="00CF4CCA" w:rsidRDefault="00462539" w:rsidP="005D34ED">
      <w:pPr>
        <w:pStyle w:val="Default"/>
        <w:jc w:val="both"/>
        <w:rPr>
          <w:b/>
          <w:sz w:val="28"/>
          <w:szCs w:val="28"/>
        </w:rPr>
      </w:pPr>
      <w:r>
        <w:rPr>
          <w:b/>
          <w:sz w:val="28"/>
          <w:szCs w:val="28"/>
        </w:rPr>
        <w:t>9</w:t>
      </w:r>
      <w:r w:rsidR="00380C4D" w:rsidRPr="00CF4CCA">
        <w:rPr>
          <w:b/>
          <w:sz w:val="28"/>
          <w:szCs w:val="28"/>
        </w:rPr>
        <w:t>.</w:t>
      </w:r>
      <w:r w:rsidR="00236F4E" w:rsidRPr="00CF4CCA">
        <w:rPr>
          <w:b/>
          <w:sz w:val="28"/>
          <w:szCs w:val="28"/>
        </w:rPr>
        <w:t xml:space="preserve"> </w:t>
      </w:r>
      <w:r w:rsidR="005A3265" w:rsidRPr="00CF4CCA">
        <w:rPr>
          <w:b/>
          <w:sz w:val="28"/>
          <w:szCs w:val="28"/>
        </w:rPr>
        <w:t>W</w:t>
      </w:r>
      <w:r w:rsidR="00236F4E" w:rsidRPr="00CF4CCA">
        <w:rPr>
          <w:b/>
          <w:sz w:val="28"/>
          <w:szCs w:val="28"/>
        </w:rPr>
        <w:t>ymagania w zakresie zatrudnienia osób, o których mowa w art. 96 ust. 2 pkt 2, jeżeli zamawiający przewiduje takie wymagania;</w:t>
      </w:r>
    </w:p>
    <w:p w14:paraId="20DF8071" w14:textId="77777777" w:rsidR="00FA7475" w:rsidRDefault="00FA7475" w:rsidP="005D34ED">
      <w:pPr>
        <w:pStyle w:val="Default"/>
        <w:jc w:val="both"/>
        <w:rPr>
          <w:sz w:val="28"/>
          <w:szCs w:val="28"/>
        </w:rPr>
      </w:pPr>
      <w:r>
        <w:rPr>
          <w:sz w:val="28"/>
          <w:szCs w:val="28"/>
        </w:rPr>
        <w:lastRenderedPageBreak/>
        <w:t>Z</w:t>
      </w:r>
      <w:r w:rsidRPr="002C7D51">
        <w:rPr>
          <w:sz w:val="28"/>
          <w:szCs w:val="28"/>
        </w:rPr>
        <w:t>amawiający</w:t>
      </w:r>
      <w:r>
        <w:rPr>
          <w:sz w:val="28"/>
          <w:szCs w:val="28"/>
        </w:rPr>
        <w:t xml:space="preserve"> nie  przewiduje takich wymagań.</w:t>
      </w:r>
    </w:p>
    <w:p w14:paraId="394F279F" w14:textId="77777777" w:rsidR="001D79B3" w:rsidRPr="002C7D51" w:rsidRDefault="001D79B3" w:rsidP="005D34ED">
      <w:pPr>
        <w:pStyle w:val="Default"/>
        <w:jc w:val="both"/>
        <w:rPr>
          <w:sz w:val="28"/>
          <w:szCs w:val="28"/>
        </w:rPr>
      </w:pPr>
    </w:p>
    <w:p w14:paraId="2CAFDDEC" w14:textId="121B36E2" w:rsidR="00A64407" w:rsidRPr="000131BE" w:rsidRDefault="00C74E34" w:rsidP="005D34ED">
      <w:pPr>
        <w:pStyle w:val="Default"/>
        <w:jc w:val="both"/>
        <w:rPr>
          <w:b/>
          <w:sz w:val="28"/>
          <w:szCs w:val="28"/>
        </w:rPr>
      </w:pPr>
      <w:r>
        <w:rPr>
          <w:b/>
          <w:sz w:val="28"/>
          <w:szCs w:val="28"/>
        </w:rPr>
        <w:t>1</w:t>
      </w:r>
      <w:r w:rsidR="008D63F2" w:rsidRPr="000131BE">
        <w:rPr>
          <w:b/>
          <w:sz w:val="28"/>
          <w:szCs w:val="28"/>
        </w:rPr>
        <w:t>0</w:t>
      </w:r>
      <w:r w:rsidR="005F55BE" w:rsidRPr="000131BE">
        <w:rPr>
          <w:b/>
          <w:sz w:val="28"/>
          <w:szCs w:val="28"/>
        </w:rPr>
        <w:t>.</w:t>
      </w:r>
      <w:r w:rsidR="00A64407" w:rsidRPr="000131BE">
        <w:rPr>
          <w:b/>
          <w:sz w:val="28"/>
          <w:szCs w:val="28"/>
        </w:rPr>
        <w:t xml:space="preserve"> </w:t>
      </w:r>
      <w:r w:rsidR="005A3265" w:rsidRPr="000131BE">
        <w:rPr>
          <w:b/>
          <w:sz w:val="28"/>
          <w:szCs w:val="28"/>
        </w:rPr>
        <w:t>I</w:t>
      </w:r>
      <w:r w:rsidR="00A64407" w:rsidRPr="000131BE">
        <w:rPr>
          <w:b/>
          <w:sz w:val="28"/>
          <w:szCs w:val="28"/>
        </w:rPr>
        <w:t>nformacj</w:t>
      </w:r>
      <w:r w:rsidR="00C07B1A" w:rsidRPr="000131BE">
        <w:rPr>
          <w:b/>
          <w:sz w:val="28"/>
          <w:szCs w:val="28"/>
        </w:rPr>
        <w:t>a</w:t>
      </w:r>
      <w:r w:rsidR="00A64407" w:rsidRPr="000131BE">
        <w:rPr>
          <w:b/>
          <w:sz w:val="28"/>
          <w:szCs w:val="28"/>
        </w:rPr>
        <w:t xml:space="preserve"> o zastrzeżeniu możliwości ubiegania się o udzielenie zamówienia wyłącznie przez wykonawców, o których mowa w art. 94</w:t>
      </w:r>
      <w:r w:rsidR="000131BE" w:rsidRPr="000131BE">
        <w:rPr>
          <w:b/>
          <w:sz w:val="28"/>
          <w:szCs w:val="28"/>
        </w:rPr>
        <w:t xml:space="preserve"> Pzp</w:t>
      </w:r>
      <w:r w:rsidR="00A64407" w:rsidRPr="000131BE">
        <w:rPr>
          <w:b/>
          <w:sz w:val="28"/>
          <w:szCs w:val="28"/>
        </w:rPr>
        <w:t>, jeżeli zamawiający przewiduje takie wymagania;</w:t>
      </w:r>
    </w:p>
    <w:p w14:paraId="71E1746F" w14:textId="77777777" w:rsidR="000131BE" w:rsidRDefault="000131BE" w:rsidP="005D34ED">
      <w:pPr>
        <w:pStyle w:val="Default"/>
        <w:jc w:val="both"/>
        <w:rPr>
          <w:sz w:val="28"/>
          <w:szCs w:val="28"/>
        </w:rPr>
      </w:pPr>
      <w:r>
        <w:rPr>
          <w:sz w:val="28"/>
          <w:szCs w:val="28"/>
        </w:rPr>
        <w:t xml:space="preserve">Zamawiający nie zastrzega </w:t>
      </w:r>
      <w:r w:rsidRPr="002C7D51">
        <w:rPr>
          <w:sz w:val="28"/>
          <w:szCs w:val="28"/>
        </w:rPr>
        <w:t xml:space="preserve"> możliwości ubiegania się o udzielenie zamówienia wyłącznie przez wykonawców, o których mowa w art. 94</w:t>
      </w:r>
      <w:r>
        <w:rPr>
          <w:sz w:val="28"/>
          <w:szCs w:val="28"/>
        </w:rPr>
        <w:t xml:space="preserve"> Pzp.</w:t>
      </w:r>
    </w:p>
    <w:p w14:paraId="713CAE06" w14:textId="77777777" w:rsidR="000131BE" w:rsidRPr="002C7D51" w:rsidRDefault="000131BE" w:rsidP="005D34ED">
      <w:pPr>
        <w:pStyle w:val="Default"/>
        <w:jc w:val="both"/>
        <w:rPr>
          <w:sz w:val="28"/>
          <w:szCs w:val="28"/>
        </w:rPr>
      </w:pPr>
    </w:p>
    <w:p w14:paraId="3FED0501" w14:textId="77777777" w:rsidR="008B0763" w:rsidRPr="000131BE" w:rsidRDefault="005F55BE" w:rsidP="005D34ED">
      <w:pPr>
        <w:pStyle w:val="Default"/>
        <w:jc w:val="both"/>
        <w:rPr>
          <w:b/>
          <w:sz w:val="28"/>
          <w:szCs w:val="28"/>
        </w:rPr>
      </w:pPr>
      <w:r w:rsidRPr="000131BE">
        <w:rPr>
          <w:b/>
          <w:sz w:val="28"/>
          <w:szCs w:val="28"/>
        </w:rPr>
        <w:t>11.</w:t>
      </w:r>
      <w:r w:rsidR="005A3265" w:rsidRPr="000131BE">
        <w:rPr>
          <w:b/>
          <w:sz w:val="28"/>
          <w:szCs w:val="28"/>
        </w:rPr>
        <w:t xml:space="preserve"> T</w:t>
      </w:r>
      <w:r w:rsidR="008B0763" w:rsidRPr="000131BE">
        <w:rPr>
          <w:b/>
          <w:sz w:val="28"/>
          <w:szCs w:val="28"/>
        </w:rPr>
        <w:t xml:space="preserve">ermin wykonania zamówienia; </w:t>
      </w:r>
    </w:p>
    <w:p w14:paraId="02E5D5B4" w14:textId="7097AE19" w:rsidR="000131BE" w:rsidRDefault="000131BE" w:rsidP="005D34ED">
      <w:pPr>
        <w:pStyle w:val="Default"/>
        <w:jc w:val="both"/>
        <w:rPr>
          <w:sz w:val="28"/>
          <w:szCs w:val="28"/>
        </w:rPr>
      </w:pPr>
      <w:r>
        <w:rPr>
          <w:sz w:val="28"/>
          <w:szCs w:val="28"/>
        </w:rPr>
        <w:t xml:space="preserve">W okresie do dnia </w:t>
      </w:r>
      <w:r w:rsidR="0011136D">
        <w:rPr>
          <w:sz w:val="28"/>
          <w:szCs w:val="28"/>
        </w:rPr>
        <w:t>30 sierpnia 2021r</w:t>
      </w:r>
    </w:p>
    <w:p w14:paraId="464401CE" w14:textId="77777777" w:rsidR="000131BE" w:rsidRPr="002C7D51" w:rsidRDefault="000131BE" w:rsidP="005D34ED">
      <w:pPr>
        <w:pStyle w:val="Default"/>
        <w:jc w:val="both"/>
        <w:rPr>
          <w:sz w:val="28"/>
          <w:szCs w:val="28"/>
        </w:rPr>
      </w:pPr>
    </w:p>
    <w:p w14:paraId="3A060425" w14:textId="77777777" w:rsidR="008B0763" w:rsidRPr="0020049A" w:rsidRDefault="008D63F2" w:rsidP="005D34ED">
      <w:pPr>
        <w:pStyle w:val="Default"/>
        <w:jc w:val="both"/>
        <w:rPr>
          <w:b/>
          <w:sz w:val="28"/>
          <w:szCs w:val="28"/>
        </w:rPr>
      </w:pPr>
      <w:r w:rsidRPr="0020049A">
        <w:rPr>
          <w:b/>
          <w:sz w:val="28"/>
          <w:szCs w:val="28"/>
        </w:rPr>
        <w:t>12</w:t>
      </w:r>
      <w:r w:rsidR="005F55BE" w:rsidRPr="0020049A">
        <w:rPr>
          <w:b/>
          <w:sz w:val="28"/>
          <w:szCs w:val="28"/>
        </w:rPr>
        <w:t>.</w:t>
      </w:r>
      <w:r w:rsidR="005A3265" w:rsidRPr="0020049A">
        <w:rPr>
          <w:b/>
          <w:sz w:val="28"/>
          <w:szCs w:val="28"/>
        </w:rPr>
        <w:t xml:space="preserve"> I</w:t>
      </w:r>
      <w:r w:rsidR="007A2231" w:rsidRPr="0020049A">
        <w:rPr>
          <w:b/>
          <w:sz w:val="28"/>
          <w:szCs w:val="28"/>
        </w:rPr>
        <w:t>nformacja</w:t>
      </w:r>
      <w:r w:rsidR="008B0763" w:rsidRPr="0020049A">
        <w:rPr>
          <w:b/>
          <w:sz w:val="28"/>
          <w:szCs w:val="28"/>
        </w:rPr>
        <w:t xml:space="preserve"> o środkach komunikacji elektronicznej, przy użyciu których zamawiający bę</w:t>
      </w:r>
      <w:r w:rsidR="007A2231" w:rsidRPr="0020049A">
        <w:rPr>
          <w:b/>
          <w:sz w:val="28"/>
          <w:szCs w:val="28"/>
        </w:rPr>
        <w:t>dzie ko</w:t>
      </w:r>
      <w:r w:rsidR="008B0763" w:rsidRPr="0020049A">
        <w:rPr>
          <w:b/>
          <w:sz w:val="28"/>
          <w:szCs w:val="28"/>
        </w:rPr>
        <w:t xml:space="preserve">munikował się z wykonawcami, oraz informacje o wymaganiach technicznych i organizacyjnych sporządzania, wysyłania i odbierania korespondencji elektronicznej; </w:t>
      </w:r>
    </w:p>
    <w:p w14:paraId="13D9D4CA" w14:textId="77777777"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1. Postępowanie prowadzone jest w języku polskim. </w:t>
      </w:r>
    </w:p>
    <w:p w14:paraId="26C4F897" w14:textId="5336E274"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2. Komunikacja pomiędzy Zamawiającym a Wykonawcami, w szczególności składanie oświadczeń, wniosków, zawiadomień oraz przekazywanie informacji (innych niż oferta Wykonawcy), odbywa się przy użyciu środków komunikacji elektronicznej, tj. </w:t>
      </w:r>
      <w:r w:rsidRPr="006F3019">
        <w:rPr>
          <w:rFonts w:ascii="Times New Roman" w:hAnsi="Times New Roman" w:cs="Times New Roman"/>
          <w:b/>
          <w:bCs/>
          <w:color w:val="000000"/>
          <w:sz w:val="24"/>
          <w:szCs w:val="24"/>
        </w:rPr>
        <w:t xml:space="preserve">za pośrednictwem Platformy zakupowej zwanej dalej „Platformą” pod adresem: </w:t>
      </w:r>
      <w:hyperlink r:id="rId13" w:history="1">
        <w:r w:rsidR="00C74E34" w:rsidRPr="00EC29B4">
          <w:rPr>
            <w:rStyle w:val="Hipercze"/>
            <w:rFonts w:ascii="Times New Roman" w:hAnsi="Times New Roman" w:cs="Times New Roman"/>
            <w:b/>
            <w:bCs/>
            <w:sz w:val="24"/>
            <w:szCs w:val="24"/>
          </w:rPr>
          <w:t>https://platformazakupowa.pl/pn/czyzew</w:t>
        </w:r>
      </w:hyperlink>
      <w:r w:rsidR="00C74E34">
        <w:rPr>
          <w:rFonts w:ascii="Times New Roman" w:hAnsi="Times New Roman" w:cs="Times New Roman"/>
          <w:b/>
          <w:bCs/>
          <w:color w:val="000000"/>
          <w:sz w:val="24"/>
          <w:szCs w:val="24"/>
        </w:rPr>
        <w:t xml:space="preserve"> </w:t>
      </w:r>
    </w:p>
    <w:p w14:paraId="6D817CF6" w14:textId="77777777"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3. Wykonawca zamierzający wziąć udział w niniejszym postępowaniu o udzielenie zamówienia publicznego, musi posiadać konto na Platformie. </w:t>
      </w:r>
      <w:r w:rsidRPr="006F3019">
        <w:rPr>
          <w:rFonts w:ascii="Times New Roman" w:hAnsi="Times New Roman" w:cs="Times New Roman"/>
          <w:b/>
          <w:bCs/>
          <w:color w:val="000000"/>
          <w:sz w:val="24"/>
          <w:szCs w:val="24"/>
        </w:rPr>
        <w:t>Korzystanie z Platformy przez Wykonawcę jest bezpłatne.</w:t>
      </w:r>
    </w:p>
    <w:p w14:paraId="1BA3EDD8" w14:textId="77777777"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4. Wymagania techniczne i organizacyjne sporządzania, wysyłania i odbierania korespondencji elektronicznej, zostały opisane w </w:t>
      </w:r>
      <w:r w:rsidRPr="006F3019">
        <w:rPr>
          <w:rFonts w:ascii="Times New Roman" w:hAnsi="Times New Roman" w:cs="Times New Roman"/>
          <w:b/>
          <w:bCs/>
          <w:color w:val="000000"/>
          <w:sz w:val="24"/>
          <w:szCs w:val="24"/>
        </w:rPr>
        <w:t>Regulaminie</w:t>
      </w:r>
      <w:r w:rsidR="006252F3">
        <w:rPr>
          <w:rFonts w:ascii="Times New Roman" w:hAnsi="Times New Roman" w:cs="Times New Roman"/>
          <w:b/>
          <w:bCs/>
          <w:color w:val="000000"/>
          <w:sz w:val="24"/>
          <w:szCs w:val="24"/>
        </w:rPr>
        <w:t xml:space="preserve"> </w:t>
      </w:r>
      <w:r w:rsidRPr="006F3019">
        <w:rPr>
          <w:rFonts w:ascii="Times New Roman" w:hAnsi="Times New Roman" w:cs="Times New Roman"/>
          <w:b/>
          <w:bCs/>
          <w:color w:val="000000"/>
          <w:sz w:val="24"/>
          <w:szCs w:val="24"/>
        </w:rPr>
        <w:t xml:space="preserve">Internetowej Platformy zakupowej platformazakupowa.pl Open Nexus Sp.z o.o., </w:t>
      </w:r>
      <w:r w:rsidRPr="006F3019">
        <w:rPr>
          <w:rFonts w:ascii="Times New Roman" w:hAnsi="Times New Roman" w:cs="Times New Roman"/>
          <w:color w:val="000000"/>
          <w:sz w:val="24"/>
          <w:szCs w:val="24"/>
        </w:rPr>
        <w:t>zwany dalej Regulaminem</w:t>
      </w:r>
      <w:r w:rsidR="00A7551A">
        <w:rPr>
          <w:rFonts w:ascii="Times New Roman" w:hAnsi="Times New Roman" w:cs="Times New Roman"/>
          <w:color w:val="000000"/>
          <w:sz w:val="24"/>
          <w:szCs w:val="24"/>
        </w:rPr>
        <w:t xml:space="preserve"> </w:t>
      </w:r>
      <w:r w:rsidRPr="006F3019">
        <w:rPr>
          <w:rFonts w:ascii="Times New Roman" w:hAnsi="Times New Roman" w:cs="Times New Roman"/>
          <w:color w:val="000000"/>
          <w:sz w:val="24"/>
          <w:szCs w:val="24"/>
        </w:rPr>
        <w:t>na Platformie</w:t>
      </w:r>
      <w:r w:rsidRPr="006F3019">
        <w:rPr>
          <w:rFonts w:ascii="Times New Roman" w:hAnsi="Times New Roman" w:cs="Times New Roman"/>
          <w:i/>
          <w:iCs/>
          <w:color w:val="000000"/>
          <w:sz w:val="24"/>
          <w:szCs w:val="24"/>
        </w:rPr>
        <w:t xml:space="preserve">. </w:t>
      </w:r>
      <w:r w:rsidRPr="006F3019">
        <w:rPr>
          <w:rFonts w:ascii="Times New Roman" w:hAnsi="Times New Roman" w:cs="Times New Roman"/>
          <w:color w:val="000000"/>
          <w:sz w:val="24"/>
          <w:szCs w:val="24"/>
        </w:rPr>
        <w:t>Sposób sporządzenia, wysyłania i odbierania korespondencji elektronicznej musi być zgodny z wymaganiami określonymi w rozporządzeni</w:t>
      </w:r>
      <w:r>
        <w:rPr>
          <w:rFonts w:ascii="Times New Roman" w:hAnsi="Times New Roman" w:cs="Times New Roman"/>
          <w:color w:val="000000"/>
          <w:sz w:val="24"/>
          <w:szCs w:val="24"/>
        </w:rPr>
        <w:t>u wydanym na podstawie art. 70 u</w:t>
      </w:r>
      <w:r w:rsidRPr="006F301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Pzp</w:t>
      </w:r>
      <w:r w:rsidRPr="006F3019">
        <w:rPr>
          <w:rFonts w:ascii="Times New Roman" w:hAnsi="Times New Roman" w:cs="Times New Roman"/>
          <w:color w:val="000000"/>
          <w:sz w:val="24"/>
          <w:szCs w:val="24"/>
        </w:rPr>
        <w:t xml:space="preserve">. </w:t>
      </w:r>
    </w:p>
    <w:p w14:paraId="7AE83056" w14:textId="77777777"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5. Wykonawca, przystępując do niniejszego postępowania o udzielenie zamówienia, akceptuje warunki korzystania z Platformy określone w Regulaminie oraz zobowiązuje się, korzystając z Platformy, przestrzegać postanowień Regulaminu. </w:t>
      </w:r>
    </w:p>
    <w:p w14:paraId="38934E46" w14:textId="77777777" w:rsidR="006F3019" w:rsidRPr="006F3019" w:rsidRDefault="006F3019" w:rsidP="006F3019">
      <w:pPr>
        <w:autoSpaceDE w:val="0"/>
        <w:autoSpaceDN w:val="0"/>
        <w:adjustRightInd w:val="0"/>
        <w:spacing w:after="86"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6. Maksymalny rozmiar plików przesyłanych za pośrednictwem Platformy </w:t>
      </w:r>
      <w:r w:rsidRPr="006F3019">
        <w:rPr>
          <w:rFonts w:ascii="Times New Roman" w:hAnsi="Times New Roman" w:cs="Times New Roman"/>
          <w:b/>
          <w:bCs/>
          <w:color w:val="000000"/>
          <w:sz w:val="24"/>
          <w:szCs w:val="24"/>
        </w:rPr>
        <w:t xml:space="preserve">wynosi 150 MB. </w:t>
      </w:r>
    </w:p>
    <w:p w14:paraId="062EB72A" w14:textId="77777777"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7. Za datę: </w:t>
      </w:r>
    </w:p>
    <w:p w14:paraId="493570AB" w14:textId="77777777"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1) przekazania oferty przyjmuje się datę jej przekazania w systemie Platformy poprzez kliknięcie przycisku </w:t>
      </w:r>
      <w:r w:rsidRPr="006F3019">
        <w:rPr>
          <w:rFonts w:ascii="Times New Roman" w:hAnsi="Times New Roman" w:cs="Times New Roman"/>
          <w:b/>
          <w:bCs/>
          <w:color w:val="000000"/>
          <w:sz w:val="24"/>
          <w:szCs w:val="24"/>
        </w:rPr>
        <w:t xml:space="preserve">Złóż ofertę </w:t>
      </w:r>
      <w:r w:rsidRPr="006F3019">
        <w:rPr>
          <w:rFonts w:ascii="Times New Roman" w:hAnsi="Times New Roman" w:cs="Times New Roman"/>
          <w:color w:val="000000"/>
          <w:sz w:val="24"/>
          <w:szCs w:val="24"/>
        </w:rPr>
        <w:t xml:space="preserve">w drugim kroku i wyświetlaniu komunikatu, że oferta została złożona. </w:t>
      </w:r>
    </w:p>
    <w:p w14:paraId="2230229F" w14:textId="77777777"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2) 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6F3019">
        <w:rPr>
          <w:rFonts w:ascii="Times New Roman" w:hAnsi="Times New Roman" w:cs="Times New Roman"/>
          <w:b/>
          <w:bCs/>
          <w:color w:val="000000"/>
          <w:sz w:val="24"/>
          <w:szCs w:val="24"/>
        </w:rPr>
        <w:t xml:space="preserve">Wyślij wiadomość </w:t>
      </w:r>
      <w:r w:rsidRPr="006F3019">
        <w:rPr>
          <w:rFonts w:ascii="Times New Roman" w:hAnsi="Times New Roman" w:cs="Times New Roman"/>
          <w:color w:val="000000"/>
          <w:sz w:val="24"/>
          <w:szCs w:val="24"/>
        </w:rPr>
        <w:t xml:space="preserve">po których pojawi się komunikat, że wiadomość została wysłana do Zamawiającego. </w:t>
      </w:r>
    </w:p>
    <w:p w14:paraId="2BACE0B7" w14:textId="77777777"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8. 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w:t>
      </w:r>
      <w:r w:rsidRPr="006F3019">
        <w:rPr>
          <w:rFonts w:ascii="Times New Roman" w:hAnsi="Times New Roman" w:cs="Times New Roman"/>
          <w:color w:val="000000"/>
          <w:sz w:val="24"/>
          <w:szCs w:val="24"/>
        </w:rPr>
        <w:lastRenderedPageBreak/>
        <w:t xml:space="preserve">SWZ wpłynął do Zamawiającego </w:t>
      </w:r>
      <w:r w:rsidRPr="00482E79">
        <w:rPr>
          <w:rFonts w:ascii="Times New Roman" w:hAnsi="Times New Roman" w:cs="Times New Roman"/>
          <w:b/>
          <w:bCs/>
          <w:color w:val="000000"/>
          <w:sz w:val="24"/>
          <w:szCs w:val="24"/>
        </w:rPr>
        <w:t>nie później niż na 4 dni przed upływem terminu składania</w:t>
      </w:r>
      <w:r w:rsidRPr="006F3019">
        <w:rPr>
          <w:rFonts w:ascii="Times New Roman" w:hAnsi="Times New Roman" w:cs="Times New Roman"/>
          <w:color w:val="000000"/>
          <w:sz w:val="24"/>
          <w:szCs w:val="24"/>
        </w:rPr>
        <w:t xml:space="preserve"> ofert. W przypadku gdy wniosek o wyjaśnienie treści SWZ nie wpłynie w terminie, Zamawiający nie ma obowiązku udzielania wyjaśnień SWZ oraz przedłużenia terminu </w:t>
      </w:r>
    </w:p>
    <w:p w14:paraId="223593BD" w14:textId="77777777" w:rsidR="006F3019" w:rsidRPr="006F3019" w:rsidRDefault="006F3019" w:rsidP="006F3019">
      <w:pPr>
        <w:autoSpaceDE w:val="0"/>
        <w:autoSpaceDN w:val="0"/>
        <w:adjustRightInd w:val="0"/>
        <w:spacing w:after="0" w:line="240" w:lineRule="auto"/>
        <w:jc w:val="both"/>
        <w:rPr>
          <w:rFonts w:ascii="Times New Roman" w:hAnsi="Times New Roman" w:cs="Times New Roman"/>
          <w:color w:val="000000"/>
          <w:sz w:val="24"/>
          <w:szCs w:val="24"/>
        </w:rPr>
      </w:pPr>
      <w:r w:rsidRPr="006F3019">
        <w:rPr>
          <w:rFonts w:ascii="Times New Roman" w:hAnsi="Times New Roman" w:cs="Times New Roman"/>
          <w:color w:val="000000"/>
          <w:sz w:val="24"/>
          <w:szCs w:val="24"/>
        </w:rPr>
        <w:t xml:space="preserve">składania ofert. Przedłużenie terminu składania ofert nie wpływa na bieg terminu składania wniosku o wyjaśnienie treści SWZ. </w:t>
      </w:r>
    </w:p>
    <w:p w14:paraId="7C718988" w14:textId="77777777" w:rsidR="006F3019" w:rsidRPr="00127D34" w:rsidRDefault="00127D34" w:rsidP="005D34ED">
      <w:pPr>
        <w:pStyle w:val="Default"/>
        <w:jc w:val="both"/>
        <w:rPr>
          <w:u w:val="single"/>
        </w:rPr>
      </w:pPr>
      <w:r w:rsidRPr="00127D34">
        <w:rPr>
          <w:u w:val="single"/>
        </w:rPr>
        <w:t>Uwaga!.</w:t>
      </w:r>
    </w:p>
    <w:p w14:paraId="26D1D8FE" w14:textId="6CB1E37A" w:rsidR="00127D34" w:rsidRPr="00482E79" w:rsidRDefault="00127D34" w:rsidP="00482E79">
      <w:pPr>
        <w:pStyle w:val="Default"/>
        <w:jc w:val="both"/>
        <w:rPr>
          <w:u w:val="single"/>
        </w:rPr>
      </w:pPr>
      <w:r w:rsidRPr="00482E79">
        <w:rPr>
          <w:bCs/>
          <w:u w:val="single"/>
        </w:rPr>
        <w:t xml:space="preserve">Sposób sporządzania i przekazywania informacji oraz wymagań technicznych dla dokumentów elektronicznych oraz środków komunikacji elektronicznej w postępowaniu o udzielenie zamówienia publicznego lub konkursie musi być zgodny z </w:t>
      </w:r>
      <w:r w:rsidRPr="00482E79">
        <w:rPr>
          <w:u w:val="single"/>
        </w:rPr>
        <w:t xml:space="preserve"> </w:t>
      </w:r>
      <w:r w:rsidRPr="00482E79">
        <w:rPr>
          <w:bCs/>
          <w:u w:val="single"/>
        </w:rPr>
        <w:t xml:space="preserve">ROZPORZĄDZENIEM </w:t>
      </w:r>
      <w:r w:rsidRPr="00482E79">
        <w:rPr>
          <w:u w:val="single"/>
        </w:rPr>
        <w:t xml:space="preserve"> </w:t>
      </w:r>
      <w:r w:rsidRPr="00482E79">
        <w:rPr>
          <w:bCs/>
          <w:u w:val="single"/>
        </w:rPr>
        <w:t xml:space="preserve">PREZESA RADY MINISTRÓW </w:t>
      </w:r>
      <w:r w:rsidRPr="00482E79">
        <w:rPr>
          <w:u w:val="single"/>
        </w:rPr>
        <w:t xml:space="preserve"> z dnia 30 grudnia 2020 r. </w:t>
      </w:r>
      <w:r w:rsidR="00482E79">
        <w:rPr>
          <w:u w:val="single"/>
        </w:rPr>
        <w:t xml:space="preserve"> </w:t>
      </w:r>
      <w:r w:rsidRPr="00482E79">
        <w:rPr>
          <w:bCs/>
          <w:u w:val="single"/>
        </w:rPr>
        <w:t>w sprawie sposobu sporządzania i przekazywania informacji oraz wymagań technicznych dla dokumentów elektronicznych oraz środków komunikacji elektronicznej w postępowaniu o udzielenie zamówienia publicznego lub konkursie (Dz. U. z 2020 roku, poz. 2452).</w:t>
      </w:r>
    </w:p>
    <w:p w14:paraId="5B7E5200" w14:textId="77777777" w:rsidR="00127D34" w:rsidRDefault="00127D34" w:rsidP="00127D34">
      <w:pPr>
        <w:pStyle w:val="Default"/>
      </w:pPr>
    </w:p>
    <w:p w14:paraId="181CC004" w14:textId="691C686E" w:rsidR="00127D34" w:rsidRPr="00E1238D" w:rsidRDefault="00127D34" w:rsidP="00E1238D">
      <w:pPr>
        <w:pStyle w:val="Default"/>
        <w:jc w:val="both"/>
      </w:pPr>
      <w:r w:rsidRPr="00E1238D">
        <w:t xml:space="preserve">Zgodnie z </w:t>
      </w:r>
      <w:r w:rsidR="00482E79">
        <w:t xml:space="preserve">ww. rozporządzeniem </w:t>
      </w:r>
      <w:r w:rsidRPr="00E1238D">
        <w:rPr>
          <w:b/>
          <w:bCs/>
        </w:rPr>
        <w:t xml:space="preserve">§ 2. </w:t>
      </w:r>
      <w:r w:rsidRPr="00E1238D">
        <w:t xml:space="preserve">1. Wnioski o dopuszczenie do udziału w postępowaniu lub konkursie, wnioski, o których mowa w art. 371 ust. 3 ustawy Pzp, oferty, prace konkursowe, oświadczenia, o których mowa w art. 125 ust. 1 ustawy Pzp, podmiotowe środki dowodowe, w tym oświadczenie, o którym mowa w art. 117 ust. 4 ustawy Pzp, oraz zobowiązanie podmiotu udostępniającego zasoby, o którym mowa w art. 118 ust. 3 ustawy Pzp, zwane dalej „zobowiązaniem podmiotu udostępniającego zasoby”, przedmiotowe środki dowodowe, pełnomocnictwo, dokumenty, o których mowa w art. 94 ust. 2 ustawy,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14:paraId="21FF1027" w14:textId="77777777" w:rsidR="00127D34" w:rsidRPr="00E1238D" w:rsidRDefault="00127D34" w:rsidP="00E1238D">
      <w:pPr>
        <w:pStyle w:val="Default"/>
        <w:jc w:val="both"/>
      </w:pPr>
      <w:r w:rsidRPr="00E1238D">
        <w:t>2. Informacje, oświadczenia lub dokumenty, inne niż określone w ust. 1, przekazywane w postępowaniu lub w konkursie,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p>
    <w:p w14:paraId="511B7292" w14:textId="77777777" w:rsidR="00101E57" w:rsidRPr="00E1238D" w:rsidRDefault="00127D34" w:rsidP="00E1238D">
      <w:pPr>
        <w:pStyle w:val="Default"/>
        <w:jc w:val="both"/>
      </w:pPr>
      <w:r w:rsidRPr="00E1238D">
        <w:rPr>
          <w:b/>
          <w:bCs/>
        </w:rPr>
        <w:t xml:space="preserve">§ 6. </w:t>
      </w:r>
      <w:r w:rsidRPr="00E1238D">
        <w:t>1. W przypadku gdy podmiotowe środki dowodowe, przedmiotowe środki dowodowe, inne dokumenty, w tym dokumenty, o których mowa w art. 94 ust. 2 ustawy, lub dokumenty potwierdzające umocowanie do reprezen</w:t>
      </w:r>
      <w:r w:rsidR="00101E57" w:rsidRPr="00E1238D">
        <w:t>towania od</w:t>
      </w:r>
      <w:r w:rsidRPr="00E1238D">
        <w:t>powiednio wykonawcy, wykonawców wspólnie ubiegających się o udzielenie zamówienia publicznego, podmiotu udostę</w:t>
      </w:r>
      <w:r w:rsidR="00101E57" w:rsidRPr="00E1238D">
        <w:t>p</w:t>
      </w:r>
      <w:r w:rsidRPr="00E1238D">
        <w:t xml:space="preserve">niającego zasoby na zasadach określonych w art. 118 ustawy lub podwykonawcy niebędącego podmiotem udostępniającym zasoby na takich zasadach, zwane dalej „dokumentami potwierdzającymi umocowanie </w:t>
      </w:r>
      <w:r w:rsidR="00532644">
        <w:t>do reprezentowania”, zostały wy</w:t>
      </w:r>
      <w:r w:rsidRPr="00E1238D">
        <w:t>stawione przez upoważnione podmioty inne niż wykonawca, wykonawca wspólnie ubiegający się o udzielenie zamówienia, podmiot udostępniający zasoby lub podwykonawca, zwane dalej „upoważnionymi pod</w:t>
      </w:r>
      <w:r w:rsidR="00101E57" w:rsidRPr="00E1238D">
        <w:t>miotami”, jako dokument elektro</w:t>
      </w:r>
      <w:r w:rsidRPr="00E1238D">
        <w:t>niczny, przekazuje się ten dokument.</w:t>
      </w:r>
    </w:p>
    <w:p w14:paraId="2507330B" w14:textId="77777777" w:rsidR="00127D34" w:rsidRPr="00E1238D" w:rsidRDefault="00101E57" w:rsidP="00E1238D">
      <w:pPr>
        <w:pStyle w:val="Default"/>
        <w:jc w:val="both"/>
      </w:pPr>
      <w:r w:rsidRPr="00E1238D">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203DE4F8" w14:textId="77777777" w:rsidR="00AE79C5" w:rsidRPr="00E1238D" w:rsidRDefault="00AE79C5" w:rsidP="00E1238D">
      <w:pPr>
        <w:pStyle w:val="Default"/>
        <w:jc w:val="both"/>
      </w:pPr>
      <w:r w:rsidRPr="00E1238D">
        <w:lastRenderedPageBreak/>
        <w:t xml:space="preserve">3. Poświadczenia zgodności cyfrowego odwzorowania z dokumentem w postaci papierowej, o którym mowa w ust. 2, dokonuje w przypadku: </w:t>
      </w:r>
    </w:p>
    <w:p w14:paraId="0185CBE0" w14:textId="77777777" w:rsidR="00AE79C5" w:rsidRPr="00E1238D" w:rsidRDefault="00AE79C5" w:rsidP="00E1238D">
      <w:pPr>
        <w:pStyle w:val="Default"/>
        <w:jc w:val="both"/>
      </w:pPr>
      <w:r w:rsidRPr="00E1238D">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04EAF252" w14:textId="77777777" w:rsidR="00AE79C5" w:rsidRPr="00E1238D" w:rsidRDefault="00AE79C5" w:rsidP="00E1238D">
      <w:pPr>
        <w:pStyle w:val="Default"/>
        <w:jc w:val="both"/>
      </w:pPr>
      <w:r w:rsidRPr="00E1238D">
        <w:t>2) przedmiotowych środków dowodowych – odpowiednio wykonawca lub wykonawca wspólnie ubiegający się</w:t>
      </w:r>
      <w:r w:rsidR="00CD2B20">
        <w:t xml:space="preserve"> o udzie</w:t>
      </w:r>
      <w:r w:rsidRPr="00E1238D">
        <w:t xml:space="preserve">lenie zamówienia; </w:t>
      </w:r>
    </w:p>
    <w:p w14:paraId="445EF221" w14:textId="77777777" w:rsidR="00AE79C5" w:rsidRPr="00E1238D" w:rsidRDefault="00AE79C5" w:rsidP="00E1238D">
      <w:pPr>
        <w:pStyle w:val="Default"/>
        <w:jc w:val="both"/>
      </w:pPr>
      <w:r w:rsidRPr="00E1238D">
        <w:t xml:space="preserve">3) innych dokumentów, w tym dokumentów, o których mowa w art. 94 ust. 2 ustawy Pzp – odpowiednio wykonawca lub wykonawca wspólnie ubiegający się o udzielenie zamówienia, w zakresie dokumentów, które każdego z nich dotyczą. </w:t>
      </w:r>
    </w:p>
    <w:p w14:paraId="097BC620" w14:textId="77777777" w:rsidR="00AE79C5" w:rsidRPr="00E1238D" w:rsidRDefault="00AE79C5" w:rsidP="00E1238D">
      <w:pPr>
        <w:pStyle w:val="Default"/>
        <w:jc w:val="both"/>
      </w:pPr>
      <w:r w:rsidRPr="00E1238D">
        <w:t>4. Poświadczenia zgodności cyfrowego odwzorowania z dokumentem w postaci papierowej, o którym mowa w ust. 2, może dokonać również notariusz.</w:t>
      </w:r>
    </w:p>
    <w:p w14:paraId="6C6C5D97" w14:textId="77777777" w:rsidR="00AE79C5" w:rsidRPr="00E1238D" w:rsidRDefault="00AE79C5" w:rsidP="00E1238D">
      <w:pPr>
        <w:pStyle w:val="Default"/>
        <w:jc w:val="both"/>
      </w:pPr>
      <w:r w:rsidRPr="00E1238D">
        <w:t xml:space="preserve">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 </w:t>
      </w:r>
    </w:p>
    <w:p w14:paraId="144F4AE4" w14:textId="77777777" w:rsidR="00AE79C5" w:rsidRPr="00E1238D" w:rsidRDefault="00AE79C5" w:rsidP="00E1238D">
      <w:pPr>
        <w:pStyle w:val="Default"/>
        <w:jc w:val="both"/>
      </w:pPr>
      <w:r w:rsidRPr="00E1238D">
        <w:rPr>
          <w:b/>
          <w:bCs/>
        </w:rPr>
        <w:t xml:space="preserve">§ 7. </w:t>
      </w:r>
      <w:r w:rsidRPr="00E1238D">
        <w:t xml:space="preserve">1. 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 a w przypadku postępowań lub konkursów o wartości mniejszej niż progi unijne, kwalifikowanym podpisem elektronicznym, podpisem zaufanym lub podpisem osobistym. </w:t>
      </w:r>
    </w:p>
    <w:p w14:paraId="40F8C8FF" w14:textId="77777777" w:rsidR="00DC504F" w:rsidRPr="00E1238D" w:rsidRDefault="00AE79C5" w:rsidP="00E1238D">
      <w:pPr>
        <w:pStyle w:val="Default"/>
        <w:jc w:val="both"/>
      </w:pPr>
      <w:r w:rsidRPr="00E1238D">
        <w:t>2. 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r w:rsidR="00DC504F" w:rsidRPr="00E1238D">
        <w:t xml:space="preserve"> </w:t>
      </w:r>
    </w:p>
    <w:p w14:paraId="2343B302" w14:textId="77777777" w:rsidR="00DC504F" w:rsidRPr="00E1238D" w:rsidRDefault="00DC504F" w:rsidP="00E1238D">
      <w:pPr>
        <w:pStyle w:val="Default"/>
        <w:jc w:val="both"/>
      </w:pPr>
      <w:r w:rsidRPr="00E1238D">
        <w:t xml:space="preserve">3. Poświadczenia zgodności cyfrowego odwzorowania z dokumentem w postaci papierowej, o którym mowa w ust. 2, dokonuje w przypadku: </w:t>
      </w:r>
    </w:p>
    <w:p w14:paraId="77371B6E" w14:textId="77777777" w:rsidR="00DC504F" w:rsidRPr="00E1238D" w:rsidRDefault="00DC504F" w:rsidP="00E1238D">
      <w:pPr>
        <w:pStyle w:val="Default"/>
        <w:jc w:val="both"/>
      </w:pPr>
      <w:r w:rsidRPr="00E1238D">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182444A6" w14:textId="77777777" w:rsidR="00DC504F" w:rsidRPr="00E1238D" w:rsidRDefault="00DC504F" w:rsidP="00E1238D">
      <w:pPr>
        <w:pStyle w:val="Default"/>
        <w:jc w:val="both"/>
      </w:pPr>
      <w:r w:rsidRPr="00E1238D">
        <w:t xml:space="preserve">2) przedmiotowego środka dowodowego, dokumentu, o którym mowa w art. 94 ust. 2 ustawy Pzp, oświadczenia, o którym mowa w art. 117 ust. 4 ustawy Pzp, lub zobowiązania podmiotu udostępniającego zasoby – odpowiednio wykonawca lub wykonawca wspólnie ubiegający się o udzielenie zamówienia; </w:t>
      </w:r>
    </w:p>
    <w:p w14:paraId="426A472E" w14:textId="77777777" w:rsidR="00DC504F" w:rsidRPr="00E1238D" w:rsidRDefault="00DC504F" w:rsidP="00E1238D">
      <w:pPr>
        <w:pStyle w:val="Default"/>
        <w:jc w:val="both"/>
      </w:pPr>
      <w:r w:rsidRPr="00E1238D">
        <w:t xml:space="preserve">3) pełnomocnictwa – mocodawca. </w:t>
      </w:r>
    </w:p>
    <w:p w14:paraId="0239965E" w14:textId="77777777" w:rsidR="00AE79C5" w:rsidRPr="00E1238D" w:rsidRDefault="00DC504F" w:rsidP="00E1238D">
      <w:pPr>
        <w:pStyle w:val="Default"/>
        <w:jc w:val="both"/>
      </w:pPr>
      <w:r w:rsidRPr="00E1238D">
        <w:t>4. Poświadczenia zgodności cyfrowego odwzorowania z dokumentem w postaci papierowej, o którym mowa w ust. 2, może dokonać również notariusz.</w:t>
      </w:r>
    </w:p>
    <w:p w14:paraId="764A41C7" w14:textId="77777777" w:rsidR="00DC504F" w:rsidRPr="00E1238D" w:rsidRDefault="00DC504F" w:rsidP="00E1238D">
      <w:pPr>
        <w:pStyle w:val="Default"/>
        <w:jc w:val="both"/>
      </w:pPr>
      <w:r w:rsidRPr="00E1238D">
        <w:rPr>
          <w:b/>
          <w:bCs/>
        </w:rPr>
        <w:t xml:space="preserve">§ 8. </w:t>
      </w:r>
      <w:r w:rsidRPr="00E1238D">
        <w:t xml:space="preserve">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w:t>
      </w:r>
      <w:r w:rsidRPr="00E1238D">
        <w:lastRenderedPageBreak/>
        <w:t>podpisem zaufanym lub podpisem osobistym, jest równoznaczne z opatrzeniem wszystkich dokumentów zawartych w tym pliku odpowiednio kwalifikowanym podpisem elektronicznym, podpisem zaufanym lub podpisem osobistym.</w:t>
      </w:r>
    </w:p>
    <w:p w14:paraId="19CA60E4" w14:textId="77777777" w:rsidR="00FE4C3E" w:rsidRPr="00E1238D" w:rsidRDefault="00FE4C3E" w:rsidP="00E1238D">
      <w:pPr>
        <w:pStyle w:val="Default"/>
        <w:jc w:val="both"/>
        <w:rPr>
          <w:b/>
        </w:rPr>
      </w:pPr>
      <w:r w:rsidRPr="00E1238D">
        <w:rPr>
          <w:b/>
          <w:bCs/>
        </w:rPr>
        <w:t xml:space="preserve">§ 10. </w:t>
      </w:r>
      <w:r w:rsidRPr="00E1238D">
        <w:rPr>
          <w:b/>
        </w:rPr>
        <w:t xml:space="preserve">Dokumenty elektroniczne w postępowaniu lub w konkursie spełniają łącznie następujące wymagania: </w:t>
      </w:r>
    </w:p>
    <w:p w14:paraId="03F3BD1C" w14:textId="77777777" w:rsidR="00FE4C3E" w:rsidRPr="00E1238D" w:rsidRDefault="00FE4C3E" w:rsidP="00E1238D">
      <w:pPr>
        <w:pStyle w:val="Default"/>
        <w:jc w:val="both"/>
        <w:rPr>
          <w:b/>
        </w:rPr>
      </w:pPr>
      <w:r w:rsidRPr="00E1238D">
        <w:rPr>
          <w:b/>
        </w:rPr>
        <w:t xml:space="preserve">1) są utrwalone w sposób umożliwiający ich wielokrotne odczytanie, zapisanie i powielenie, a także przekazanie przy użyciu środków komunikacji elektronicznej lub na informatycznym nośniku danych; </w:t>
      </w:r>
    </w:p>
    <w:p w14:paraId="38AA8A14" w14:textId="77777777" w:rsidR="00FE4C3E" w:rsidRPr="00E1238D" w:rsidRDefault="00FE4C3E" w:rsidP="00E1238D">
      <w:pPr>
        <w:pStyle w:val="Default"/>
        <w:jc w:val="both"/>
        <w:rPr>
          <w:b/>
        </w:rPr>
      </w:pPr>
      <w:r w:rsidRPr="00E1238D">
        <w:rPr>
          <w:b/>
        </w:rPr>
        <w:t xml:space="preserve">2) umożliwiają prezentację treści w postaci elektronicznej, w szczególności przez wyświetlenie tej treści na monitorze ekranowym; </w:t>
      </w:r>
    </w:p>
    <w:p w14:paraId="017FEFDF" w14:textId="77777777" w:rsidR="00FE4C3E" w:rsidRPr="00E1238D" w:rsidRDefault="00FE4C3E" w:rsidP="00E1238D">
      <w:pPr>
        <w:pStyle w:val="Default"/>
        <w:jc w:val="both"/>
        <w:rPr>
          <w:b/>
        </w:rPr>
      </w:pPr>
      <w:r w:rsidRPr="00E1238D">
        <w:rPr>
          <w:b/>
        </w:rPr>
        <w:t xml:space="preserve">3) umożliwiają prezentację treści w postaci papierowej, w szczególności za pomocą wydruku; </w:t>
      </w:r>
    </w:p>
    <w:p w14:paraId="2421DFE2" w14:textId="77777777" w:rsidR="00324FA1" w:rsidRPr="00E1238D" w:rsidRDefault="00FE4C3E" w:rsidP="00E1238D">
      <w:pPr>
        <w:pStyle w:val="Default"/>
        <w:jc w:val="both"/>
        <w:rPr>
          <w:b/>
        </w:rPr>
      </w:pPr>
      <w:r w:rsidRPr="00E1238D">
        <w:rPr>
          <w:b/>
        </w:rPr>
        <w:t>4) zawierają dane w układzie niepozostawiającym wątpliwości co do treści i kontekstu zapisanych informacji.</w:t>
      </w:r>
    </w:p>
    <w:p w14:paraId="4296987A" w14:textId="77777777" w:rsidR="00E1238D" w:rsidRPr="00E1238D" w:rsidRDefault="00E1238D" w:rsidP="00E1238D">
      <w:pPr>
        <w:pStyle w:val="Default"/>
        <w:jc w:val="both"/>
        <w:rPr>
          <w:u w:val="single"/>
        </w:rPr>
      </w:pPr>
      <w:r w:rsidRPr="00E1238D">
        <w:rPr>
          <w:b/>
          <w:bCs/>
          <w:u w:val="single"/>
        </w:rPr>
        <w:t xml:space="preserve">§ 11. </w:t>
      </w:r>
      <w:r w:rsidRPr="00E1238D">
        <w:rPr>
          <w:u w:val="single"/>
        </w:rPr>
        <w:t xml:space="preserve">1. Środki komunikacji elektronicznej w postępowaniu lub konkursie służące do odbioru dokumentów elektronicznych zawierających wnioski o dopuszczenie do udziału w postępowaniu lub konkursie, wnioski, o których mowa w art. 371 ust. 3 ustawy Pzp, oferty oraz prace konkursowe, spełniają wymagania, o których mowa w art. 68 ustawy Pzp, oraz dodatkowo: </w:t>
      </w:r>
    </w:p>
    <w:p w14:paraId="26644837" w14:textId="77777777" w:rsidR="00E1238D" w:rsidRPr="00E1238D" w:rsidRDefault="00E1238D" w:rsidP="00E1238D">
      <w:pPr>
        <w:pStyle w:val="Default"/>
        <w:jc w:val="both"/>
        <w:rPr>
          <w:u w:val="single"/>
        </w:rPr>
      </w:pPr>
      <w:r w:rsidRPr="00E1238D">
        <w:rPr>
          <w:u w:val="single"/>
        </w:rPr>
        <w:t xml:space="preserve">1) spełniają wymagania przewidziane dla systemu teleinformatycznego w rozumieniu art. 3 pkt 3 ustawy z dnia 17 lutego 2005 r. o informatyzacji działalności podmiotów realizujących zadania publiczne odpowiadające minimalnym wymaganiom określonym w przepisach wydanych na podstawie art. 18 ustawy z dnia 17 lutego 2005 r. o informatyzacji działalności podmiotów realizujących zadania publiczne; </w:t>
      </w:r>
    </w:p>
    <w:p w14:paraId="70333780" w14:textId="77777777" w:rsidR="00E1238D" w:rsidRPr="00E1238D" w:rsidRDefault="00E1238D" w:rsidP="00E1238D">
      <w:pPr>
        <w:pStyle w:val="Default"/>
        <w:jc w:val="both"/>
        <w:rPr>
          <w:u w:val="single"/>
        </w:rPr>
      </w:pPr>
      <w:r w:rsidRPr="00E1238D">
        <w:rPr>
          <w:u w:val="single"/>
        </w:rPr>
        <w:t xml:space="preserve">2) zapewniają zachowanie poufności i integralności danych w ramach wymiany i przechowywania tych dokumentów; </w:t>
      </w:r>
    </w:p>
    <w:p w14:paraId="77E51B50" w14:textId="77777777" w:rsidR="00E1238D" w:rsidRPr="00E1238D" w:rsidRDefault="00E1238D" w:rsidP="00E1238D">
      <w:pPr>
        <w:pStyle w:val="Default"/>
        <w:jc w:val="both"/>
        <w:rPr>
          <w:u w:val="single"/>
        </w:rPr>
      </w:pPr>
      <w:r w:rsidRPr="00E1238D">
        <w:rPr>
          <w:u w:val="single"/>
        </w:rPr>
        <w:t xml:space="preserve">3) zapewniają autentyczność źródła danych i niezmienność danych po ich kompresji do pliku, o którym mowa w § 8; </w:t>
      </w:r>
    </w:p>
    <w:p w14:paraId="2B55C8F8" w14:textId="77777777" w:rsidR="00E1238D" w:rsidRPr="00E1238D" w:rsidRDefault="00E1238D" w:rsidP="00E1238D">
      <w:pPr>
        <w:pStyle w:val="Default"/>
        <w:jc w:val="both"/>
        <w:rPr>
          <w:u w:val="single"/>
        </w:rPr>
      </w:pPr>
      <w:r w:rsidRPr="00E1238D">
        <w:rPr>
          <w:u w:val="single"/>
        </w:rPr>
        <w:t xml:space="preserve">4) zapewniają identyfikację podmiotów przekazujących te dokumenty oraz ustalenie dokładnego czasu i daty odbioru tych dokumentów; </w:t>
      </w:r>
    </w:p>
    <w:p w14:paraId="150BA425" w14:textId="77777777" w:rsidR="00FE4C3E" w:rsidRPr="00E1238D" w:rsidRDefault="00E1238D" w:rsidP="00E1238D">
      <w:pPr>
        <w:pStyle w:val="Default"/>
        <w:jc w:val="both"/>
        <w:rPr>
          <w:u w:val="single"/>
        </w:rPr>
      </w:pPr>
      <w:r w:rsidRPr="00E1238D">
        <w:rPr>
          <w:u w:val="single"/>
        </w:rPr>
        <w:t>5) zapewniają ochronę przed nieautoryzowanym dostępem do treści tych dokumentów przed upływem wyznaczonych terminów ich otwarcia albo składania;</w:t>
      </w:r>
    </w:p>
    <w:p w14:paraId="7AA4CEF1" w14:textId="77777777" w:rsidR="00E1238D" w:rsidRPr="00E1238D" w:rsidRDefault="00E1238D" w:rsidP="00E1238D">
      <w:pPr>
        <w:pStyle w:val="Default"/>
        <w:jc w:val="both"/>
        <w:rPr>
          <w:u w:val="single"/>
        </w:rPr>
      </w:pPr>
      <w:r w:rsidRPr="00E1238D">
        <w:rPr>
          <w:u w:val="single"/>
        </w:rPr>
        <w:t xml:space="preserve">6) umożliwiają ustalanie oraz zmiany ustalonych terminów pierwszego zapoznania się z treścią tych dokumentów wyłącznie przez osoby uprawnione przez zamawiającego; </w:t>
      </w:r>
    </w:p>
    <w:p w14:paraId="1FA3F9E6" w14:textId="77777777" w:rsidR="00E1238D" w:rsidRPr="00E1238D" w:rsidRDefault="00E1238D" w:rsidP="00E1238D">
      <w:pPr>
        <w:pStyle w:val="Default"/>
        <w:jc w:val="both"/>
        <w:rPr>
          <w:u w:val="single"/>
        </w:rPr>
      </w:pPr>
      <w:r w:rsidRPr="00E1238D">
        <w:rPr>
          <w:u w:val="single"/>
        </w:rPr>
        <w:t xml:space="preserve">7) umożliwiają podczas poszczególnych etapów postępowania lub konkursu dostęp do całości lub części treści tych dokumentów wyłącznie osobom uprawnionym przez zamawiającego oraz zapewniają rozliczalność tych działań; </w:t>
      </w:r>
    </w:p>
    <w:p w14:paraId="70B6BA41" w14:textId="77777777" w:rsidR="00E1238D" w:rsidRPr="00E1238D" w:rsidRDefault="00E1238D" w:rsidP="00E1238D">
      <w:pPr>
        <w:pStyle w:val="Default"/>
        <w:jc w:val="both"/>
        <w:rPr>
          <w:u w:val="single"/>
        </w:rPr>
      </w:pPr>
      <w:r w:rsidRPr="00E1238D">
        <w:rPr>
          <w:u w:val="single"/>
        </w:rPr>
        <w:t xml:space="preserve">8) umożliwiają, po określonej dacie, udostępnianie osobom trzecim całości lub części treści tych dokumentów wyłącznie przez osoby uprawnione przez zamawiającego oraz zapewniają rozliczalność tych działań; </w:t>
      </w:r>
    </w:p>
    <w:p w14:paraId="2D143751" w14:textId="77777777" w:rsidR="00E1238D" w:rsidRPr="00E1238D" w:rsidRDefault="00E1238D" w:rsidP="00E1238D">
      <w:pPr>
        <w:pStyle w:val="Default"/>
        <w:jc w:val="both"/>
        <w:rPr>
          <w:u w:val="single"/>
        </w:rPr>
      </w:pPr>
      <w:r w:rsidRPr="00E1238D">
        <w:rPr>
          <w:u w:val="single"/>
        </w:rPr>
        <w:t xml:space="preserve">9) zapewniają ochronę informacji zawierających dane osobowe oraz innych informacji podlegających prawnej ochronie; </w:t>
      </w:r>
    </w:p>
    <w:p w14:paraId="7B9AE0E2" w14:textId="77777777" w:rsidR="00E1238D" w:rsidRPr="00E1238D" w:rsidRDefault="00E1238D" w:rsidP="00E1238D">
      <w:pPr>
        <w:pStyle w:val="Default"/>
        <w:jc w:val="both"/>
        <w:rPr>
          <w:u w:val="single"/>
        </w:rPr>
      </w:pPr>
      <w:r w:rsidRPr="00E1238D">
        <w:rPr>
          <w:u w:val="single"/>
        </w:rPr>
        <w:t xml:space="preserve">10) umożliwiają usunięcie oferty albo wniosku o dopuszczenie do udziału w postępowaniu lub konkursie w sposób uniemożliwiający ich odzyskanie i zapoznanie się przez użytkowników z ich treścią; </w:t>
      </w:r>
    </w:p>
    <w:p w14:paraId="7FB242B9" w14:textId="77777777" w:rsidR="00E1238D" w:rsidRPr="00E1238D" w:rsidRDefault="00E1238D" w:rsidP="00E1238D">
      <w:pPr>
        <w:pStyle w:val="Default"/>
        <w:jc w:val="both"/>
        <w:rPr>
          <w:u w:val="single"/>
        </w:rPr>
      </w:pPr>
      <w:r w:rsidRPr="00E1238D">
        <w:rPr>
          <w:u w:val="single"/>
        </w:rPr>
        <w:t xml:space="preserve">11) posiadają wbudowane funkcje umożliwiające okresowe automatyczne wykonywanie kopii bezpieczeństwa; </w:t>
      </w:r>
    </w:p>
    <w:p w14:paraId="74B6A086" w14:textId="77777777" w:rsidR="00E1238D" w:rsidRPr="00E1238D" w:rsidRDefault="00E1238D" w:rsidP="00E1238D">
      <w:pPr>
        <w:pStyle w:val="Default"/>
        <w:jc w:val="both"/>
        <w:rPr>
          <w:u w:val="single"/>
        </w:rPr>
      </w:pPr>
      <w:r w:rsidRPr="00E1238D">
        <w:rPr>
          <w:u w:val="single"/>
        </w:rPr>
        <w:t>12) zapewniają możliwość praktycznego zagwarantowania jednoznacznego wykrycia ewentualnego naruszenia lub próby naruszenia wymagań, o których mowa w pkt 4 i 5–10.</w:t>
      </w:r>
    </w:p>
    <w:p w14:paraId="1D39357C" w14:textId="77777777" w:rsidR="00E1238D" w:rsidRPr="00E1238D" w:rsidRDefault="00E1238D" w:rsidP="00E1238D">
      <w:pPr>
        <w:pStyle w:val="Default"/>
        <w:jc w:val="both"/>
      </w:pPr>
    </w:p>
    <w:p w14:paraId="36C592D1" w14:textId="77777777" w:rsidR="008B0763" w:rsidRPr="00512CA4" w:rsidRDefault="008D63F2" w:rsidP="005D34ED">
      <w:pPr>
        <w:pStyle w:val="Default"/>
        <w:jc w:val="both"/>
        <w:rPr>
          <w:b/>
          <w:sz w:val="28"/>
          <w:szCs w:val="28"/>
        </w:rPr>
      </w:pPr>
      <w:r w:rsidRPr="00512CA4">
        <w:rPr>
          <w:b/>
          <w:sz w:val="28"/>
          <w:szCs w:val="28"/>
        </w:rPr>
        <w:lastRenderedPageBreak/>
        <w:t>13</w:t>
      </w:r>
      <w:r w:rsidR="005F55BE" w:rsidRPr="00512CA4">
        <w:rPr>
          <w:b/>
          <w:sz w:val="28"/>
          <w:szCs w:val="28"/>
        </w:rPr>
        <w:t>.</w:t>
      </w:r>
      <w:r w:rsidR="005A3265" w:rsidRPr="00512CA4">
        <w:rPr>
          <w:b/>
          <w:sz w:val="28"/>
          <w:szCs w:val="28"/>
        </w:rPr>
        <w:t xml:space="preserve"> I</w:t>
      </w:r>
      <w:r w:rsidR="007A2231" w:rsidRPr="00512CA4">
        <w:rPr>
          <w:b/>
          <w:sz w:val="28"/>
          <w:szCs w:val="28"/>
        </w:rPr>
        <w:t>nformacja</w:t>
      </w:r>
      <w:r w:rsidR="008B0763" w:rsidRPr="00512CA4">
        <w:rPr>
          <w:b/>
          <w:sz w:val="28"/>
          <w:szCs w:val="28"/>
        </w:rPr>
        <w:t xml:space="preserve"> o sposobie komunikowania się zamawiającego z wykonawcami w inny sposób niż przy użyciu środków komunikacji elektronicznej w przypadku zaistnienia jednej z sytuacji określonych w art. 65 ust. 1, art. 66 i art. 69</w:t>
      </w:r>
      <w:r w:rsidR="00512CA4">
        <w:rPr>
          <w:b/>
          <w:sz w:val="28"/>
          <w:szCs w:val="28"/>
        </w:rPr>
        <w:t xml:space="preserve"> Pzp</w:t>
      </w:r>
      <w:r w:rsidR="008B0763" w:rsidRPr="00512CA4">
        <w:rPr>
          <w:b/>
          <w:sz w:val="28"/>
          <w:szCs w:val="28"/>
        </w:rPr>
        <w:t>;</w:t>
      </w:r>
    </w:p>
    <w:p w14:paraId="549E1B50" w14:textId="77777777" w:rsidR="00512CA4" w:rsidRPr="00512CA4" w:rsidRDefault="00512CA4" w:rsidP="005D34ED">
      <w:pPr>
        <w:pStyle w:val="Default"/>
        <w:jc w:val="both"/>
      </w:pPr>
      <w:r w:rsidRPr="00512CA4">
        <w:t>Zamawiający nie przewiduje komunikowania się zamawiającego z wykonawcami w inny sposób niż przy użyciu środków komunikacji elektronicznej.</w:t>
      </w:r>
    </w:p>
    <w:p w14:paraId="508ABF87" w14:textId="77777777" w:rsidR="00512CA4" w:rsidRPr="002C7D51" w:rsidRDefault="00512CA4" w:rsidP="005D34ED">
      <w:pPr>
        <w:pStyle w:val="Default"/>
        <w:jc w:val="both"/>
        <w:rPr>
          <w:sz w:val="28"/>
          <w:szCs w:val="28"/>
        </w:rPr>
      </w:pPr>
    </w:p>
    <w:p w14:paraId="75E2745B" w14:textId="741B0BFE" w:rsidR="00DB6356" w:rsidRPr="00512CA4" w:rsidRDefault="008D63F2" w:rsidP="005D34ED">
      <w:pPr>
        <w:pStyle w:val="Default"/>
        <w:jc w:val="both"/>
        <w:rPr>
          <w:b/>
          <w:sz w:val="28"/>
          <w:szCs w:val="28"/>
        </w:rPr>
      </w:pPr>
      <w:r w:rsidRPr="00512CA4">
        <w:rPr>
          <w:b/>
          <w:sz w:val="28"/>
          <w:szCs w:val="28"/>
        </w:rPr>
        <w:t>14</w:t>
      </w:r>
      <w:r w:rsidR="005F55BE" w:rsidRPr="00512CA4">
        <w:rPr>
          <w:b/>
          <w:sz w:val="28"/>
          <w:szCs w:val="28"/>
        </w:rPr>
        <w:t>.</w:t>
      </w:r>
      <w:r w:rsidR="00DB6356" w:rsidRPr="00512CA4">
        <w:rPr>
          <w:b/>
          <w:sz w:val="28"/>
          <w:szCs w:val="28"/>
        </w:rPr>
        <w:t xml:space="preserve"> </w:t>
      </w:r>
      <w:r w:rsidR="005A3265" w:rsidRPr="00512CA4">
        <w:rPr>
          <w:b/>
          <w:sz w:val="28"/>
          <w:szCs w:val="28"/>
        </w:rPr>
        <w:t>W</w:t>
      </w:r>
      <w:r w:rsidR="00DB6356" w:rsidRPr="00512CA4">
        <w:rPr>
          <w:b/>
          <w:sz w:val="28"/>
          <w:szCs w:val="28"/>
        </w:rPr>
        <w:t>ymagania dotyczące wadium, w tym jego kwot</w:t>
      </w:r>
      <w:r w:rsidR="001444DB">
        <w:rPr>
          <w:b/>
          <w:sz w:val="28"/>
          <w:szCs w:val="28"/>
        </w:rPr>
        <w:t>a</w:t>
      </w:r>
      <w:r w:rsidR="00DB6356" w:rsidRPr="00512CA4">
        <w:rPr>
          <w:b/>
          <w:sz w:val="28"/>
          <w:szCs w:val="28"/>
        </w:rPr>
        <w:t xml:space="preserve"> w wysokości nie większej niż 1,5% wartości zamówienia, jeżeli zamawiający przewiduje obowiązek wniesienia wadium:</w:t>
      </w:r>
    </w:p>
    <w:p w14:paraId="0B96D0DB" w14:textId="77777777" w:rsidR="00512CA4" w:rsidRDefault="00512CA4" w:rsidP="005D34ED">
      <w:pPr>
        <w:pStyle w:val="Default"/>
        <w:jc w:val="both"/>
      </w:pPr>
      <w:r w:rsidRPr="00512CA4">
        <w:t>Zamawiający nie przewiduje</w:t>
      </w:r>
      <w:r>
        <w:t xml:space="preserve"> wadium.</w:t>
      </w:r>
    </w:p>
    <w:p w14:paraId="33D71689" w14:textId="77777777" w:rsidR="00512CA4" w:rsidRPr="002C7D51" w:rsidRDefault="00512CA4" w:rsidP="005D34ED">
      <w:pPr>
        <w:pStyle w:val="Default"/>
        <w:jc w:val="both"/>
        <w:rPr>
          <w:sz w:val="28"/>
          <w:szCs w:val="28"/>
        </w:rPr>
      </w:pPr>
    </w:p>
    <w:p w14:paraId="5D88495A" w14:textId="77777777" w:rsidR="008B0763" w:rsidRDefault="008D63F2" w:rsidP="005D34ED">
      <w:pPr>
        <w:pStyle w:val="Default"/>
        <w:jc w:val="both"/>
        <w:rPr>
          <w:b/>
          <w:sz w:val="28"/>
          <w:szCs w:val="28"/>
        </w:rPr>
      </w:pPr>
      <w:r w:rsidRPr="00512CA4">
        <w:rPr>
          <w:b/>
          <w:sz w:val="28"/>
          <w:szCs w:val="28"/>
        </w:rPr>
        <w:t>15</w:t>
      </w:r>
      <w:r w:rsidR="005F55BE" w:rsidRPr="00512CA4">
        <w:rPr>
          <w:b/>
          <w:sz w:val="28"/>
          <w:szCs w:val="28"/>
        </w:rPr>
        <w:t>.</w:t>
      </w:r>
      <w:r w:rsidR="005A3265" w:rsidRPr="00512CA4">
        <w:rPr>
          <w:b/>
          <w:sz w:val="28"/>
          <w:szCs w:val="28"/>
        </w:rPr>
        <w:t xml:space="preserve"> W</w:t>
      </w:r>
      <w:r w:rsidR="008B0763" w:rsidRPr="00512CA4">
        <w:rPr>
          <w:b/>
          <w:sz w:val="28"/>
          <w:szCs w:val="28"/>
        </w:rPr>
        <w:t xml:space="preserve">skazanie osób uprawnionych do komunikowania się z wykonawcami; </w:t>
      </w:r>
    </w:p>
    <w:p w14:paraId="5072FBC1" w14:textId="247C8C61" w:rsidR="00512CA4" w:rsidRDefault="00415A2B" w:rsidP="005D34ED">
      <w:pPr>
        <w:pStyle w:val="Default"/>
        <w:jc w:val="both"/>
      </w:pPr>
      <w:r w:rsidRPr="001B12E7">
        <w:t>Do kontaktowania się z wykonawcami w zakresie merytorycznym upoważniony jest Pan</w:t>
      </w:r>
      <w:r w:rsidR="0026702A">
        <w:t>i Urszula Jankowska.</w:t>
      </w:r>
    </w:p>
    <w:p w14:paraId="6630F0D4" w14:textId="77777777" w:rsidR="00415A2B" w:rsidRPr="00512CA4" w:rsidRDefault="00415A2B" w:rsidP="005D34ED">
      <w:pPr>
        <w:pStyle w:val="Default"/>
        <w:jc w:val="both"/>
        <w:rPr>
          <w:b/>
          <w:sz w:val="28"/>
          <w:szCs w:val="28"/>
        </w:rPr>
      </w:pPr>
    </w:p>
    <w:p w14:paraId="7E93ED6C" w14:textId="77777777" w:rsidR="007A2231" w:rsidRPr="00BF0E1F" w:rsidRDefault="008D63F2" w:rsidP="005D34ED">
      <w:pPr>
        <w:pStyle w:val="Default"/>
        <w:jc w:val="both"/>
        <w:rPr>
          <w:b/>
          <w:sz w:val="28"/>
          <w:szCs w:val="28"/>
        </w:rPr>
      </w:pPr>
      <w:r w:rsidRPr="00BF0E1F">
        <w:rPr>
          <w:b/>
          <w:sz w:val="28"/>
          <w:szCs w:val="28"/>
        </w:rPr>
        <w:t>16</w:t>
      </w:r>
      <w:r w:rsidR="005F55BE" w:rsidRPr="00BF0E1F">
        <w:rPr>
          <w:b/>
          <w:sz w:val="28"/>
          <w:szCs w:val="28"/>
        </w:rPr>
        <w:t>.</w:t>
      </w:r>
      <w:r w:rsidR="005A3265" w:rsidRPr="00BF0E1F">
        <w:rPr>
          <w:b/>
          <w:sz w:val="28"/>
          <w:szCs w:val="28"/>
        </w:rPr>
        <w:t>T</w:t>
      </w:r>
      <w:r w:rsidR="008B0763" w:rsidRPr="00BF0E1F">
        <w:rPr>
          <w:b/>
          <w:sz w:val="28"/>
          <w:szCs w:val="28"/>
        </w:rPr>
        <w:t xml:space="preserve">ermin związania ofertą; </w:t>
      </w:r>
    </w:p>
    <w:p w14:paraId="0C084478" w14:textId="4AF827AB" w:rsidR="004C384B" w:rsidRPr="001444DB" w:rsidRDefault="00BF0E1F" w:rsidP="004C384B">
      <w:pPr>
        <w:pStyle w:val="Default"/>
        <w:jc w:val="both"/>
      </w:pPr>
      <w:r w:rsidRPr="001444DB">
        <w:t>Wykonawca</w:t>
      </w:r>
      <w:r w:rsidR="004C384B" w:rsidRPr="001444DB">
        <w:t>, stosownie do treści art. 307 ust. 1 Pzp</w:t>
      </w:r>
      <w:r w:rsidRPr="001444DB">
        <w:t xml:space="preserve"> jest związany ofertą </w:t>
      </w:r>
      <w:r w:rsidRPr="001444DB">
        <w:rPr>
          <w:b/>
        </w:rPr>
        <w:t>30 dni</w:t>
      </w:r>
      <w:r w:rsidRPr="001444DB">
        <w:t xml:space="preserve"> od upływu terminu składania ofert, przy czym pierwszym dniem związania ofertą jest dzień, w którym upływa termin składania ofert</w:t>
      </w:r>
      <w:r w:rsidRPr="00F83540">
        <w:t xml:space="preserve">, </w:t>
      </w:r>
      <w:r w:rsidRPr="00F83540">
        <w:rPr>
          <w:b/>
        </w:rPr>
        <w:t xml:space="preserve">tj. do dnia </w:t>
      </w:r>
      <w:r w:rsidR="00EA09AA" w:rsidRPr="00F83540">
        <w:rPr>
          <w:b/>
        </w:rPr>
        <w:t>10.07.</w:t>
      </w:r>
      <w:r w:rsidRPr="00F83540">
        <w:rPr>
          <w:b/>
        </w:rPr>
        <w:t>2021 r.</w:t>
      </w:r>
      <w:r w:rsidR="004C384B" w:rsidRPr="001444DB">
        <w:t xml:space="preserve">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3437695D" w14:textId="77777777" w:rsidR="00BF0E1F" w:rsidRPr="001444DB" w:rsidRDefault="004C384B" w:rsidP="004C384B">
      <w:pPr>
        <w:pStyle w:val="Default"/>
        <w:jc w:val="both"/>
      </w:pPr>
      <w:r w:rsidRPr="001444DB">
        <w:rPr>
          <w:u w:val="single"/>
        </w:rPr>
        <w:t>Przedłużenie terminu związania ofertą, o którym mowa powyżej, wymaga złożenia przez wykonawcę pisemnego oświadczenia o wyrażeniu zgody na przedłużenie terminu związania ofertą</w:t>
      </w:r>
      <w:r w:rsidRPr="001444DB">
        <w:t>.</w:t>
      </w:r>
    </w:p>
    <w:p w14:paraId="4CD1F059" w14:textId="77777777" w:rsidR="004C384B" w:rsidRPr="001444DB" w:rsidRDefault="004C384B" w:rsidP="004C384B">
      <w:pPr>
        <w:pStyle w:val="Default"/>
        <w:jc w:val="both"/>
        <w:rPr>
          <w:b/>
        </w:rPr>
      </w:pPr>
    </w:p>
    <w:p w14:paraId="35888BFC" w14:textId="77777777" w:rsidR="008B0763" w:rsidRPr="00221310" w:rsidRDefault="008D63F2" w:rsidP="005D34ED">
      <w:pPr>
        <w:pStyle w:val="Default"/>
        <w:jc w:val="both"/>
        <w:rPr>
          <w:b/>
          <w:sz w:val="28"/>
          <w:szCs w:val="28"/>
        </w:rPr>
      </w:pPr>
      <w:r w:rsidRPr="00221310">
        <w:rPr>
          <w:b/>
          <w:sz w:val="28"/>
          <w:szCs w:val="28"/>
        </w:rPr>
        <w:t>17</w:t>
      </w:r>
      <w:r w:rsidR="005F55BE" w:rsidRPr="00221310">
        <w:rPr>
          <w:b/>
          <w:sz w:val="28"/>
          <w:szCs w:val="28"/>
        </w:rPr>
        <w:t>.</w:t>
      </w:r>
      <w:r w:rsidR="008B0763" w:rsidRPr="00221310">
        <w:rPr>
          <w:b/>
          <w:sz w:val="28"/>
          <w:szCs w:val="28"/>
        </w:rPr>
        <w:t xml:space="preserve"> </w:t>
      </w:r>
      <w:r w:rsidR="0052252E" w:rsidRPr="00221310">
        <w:rPr>
          <w:b/>
          <w:sz w:val="28"/>
          <w:szCs w:val="28"/>
        </w:rPr>
        <w:t xml:space="preserve">a) </w:t>
      </w:r>
      <w:r w:rsidR="005A3265" w:rsidRPr="00221310">
        <w:rPr>
          <w:b/>
          <w:sz w:val="28"/>
          <w:szCs w:val="28"/>
        </w:rPr>
        <w:t>O</w:t>
      </w:r>
      <w:r w:rsidR="008B0763" w:rsidRPr="00221310">
        <w:rPr>
          <w:b/>
          <w:sz w:val="28"/>
          <w:szCs w:val="28"/>
        </w:rPr>
        <w:t xml:space="preserve">pis sposobu przygotowania oferty; </w:t>
      </w:r>
    </w:p>
    <w:p w14:paraId="526F1963" w14:textId="21226A64" w:rsidR="00221310" w:rsidRPr="00A03384" w:rsidRDefault="00221310" w:rsidP="00221310">
      <w:pPr>
        <w:autoSpaceDE w:val="0"/>
        <w:autoSpaceDN w:val="0"/>
        <w:adjustRightInd w:val="0"/>
        <w:spacing w:after="83" w:line="240" w:lineRule="auto"/>
        <w:jc w:val="both"/>
        <w:rPr>
          <w:rFonts w:ascii="Times New Roman" w:hAnsi="Times New Roman" w:cs="Times New Roman"/>
          <w:color w:val="000000"/>
          <w:sz w:val="24"/>
          <w:szCs w:val="24"/>
          <w:u w:val="single"/>
        </w:rPr>
      </w:pPr>
      <w:r w:rsidRPr="00221310">
        <w:rPr>
          <w:rFonts w:ascii="Times New Roman" w:hAnsi="Times New Roman" w:cs="Times New Roman"/>
          <w:color w:val="000000"/>
          <w:sz w:val="24"/>
          <w:szCs w:val="24"/>
        </w:rPr>
        <w:t>1. Oferta musi być sporządzona w języku polskim, w formie</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elektronicznej opatrzonej kwalifikowanym podpisem elektronicznym</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lub w postaci elektronicznej opatrzonej podpisem zaufanym lub podpisem osobistym, w ogólnie dostępnych formatach danych, w szczególności w formatach: .txt, .rtf, .pdf, .doc, .docx, .odt. Do przygotowania oferty zaleca się skorzystanie z Formularza oferty, stanowiącego załącznik nr1 do SWZ. W przypadku gdy Wykonawca nie korzysta z przygotowanego przez Zamawiającego wzoru Formularza oferty, oferta powinna zawierać wszystkie informacje wymagane we wzorze.</w:t>
      </w:r>
      <w:r w:rsidR="00A03384">
        <w:rPr>
          <w:rFonts w:ascii="Times New Roman" w:hAnsi="Times New Roman" w:cs="Times New Roman"/>
          <w:color w:val="000000"/>
          <w:sz w:val="24"/>
          <w:szCs w:val="24"/>
        </w:rPr>
        <w:t xml:space="preserve"> </w:t>
      </w:r>
      <w:r w:rsidR="00A03384" w:rsidRPr="00A03384">
        <w:rPr>
          <w:rFonts w:ascii="Times New Roman" w:hAnsi="Times New Roman" w:cs="Times New Roman"/>
          <w:color w:val="000000"/>
          <w:sz w:val="24"/>
          <w:szCs w:val="24"/>
          <w:u w:val="single"/>
        </w:rPr>
        <w:t>Zaleca się aby wykonawca załączył kosztorys ofertowy.</w:t>
      </w:r>
      <w:r w:rsidR="00A03384">
        <w:rPr>
          <w:rFonts w:ascii="Times New Roman" w:hAnsi="Times New Roman" w:cs="Times New Roman"/>
          <w:color w:val="000000"/>
          <w:sz w:val="24"/>
          <w:szCs w:val="24"/>
          <w:u w:val="single"/>
        </w:rPr>
        <w:t xml:space="preserve"> </w:t>
      </w:r>
      <w:r w:rsidR="00A03384">
        <w:rPr>
          <w:rFonts w:ascii="Times New Roman" w:hAnsi="Times New Roman" w:cs="Times New Roman"/>
          <w:color w:val="000000"/>
          <w:sz w:val="24"/>
          <w:szCs w:val="24"/>
        </w:rPr>
        <w:t>Będzie on potrzebny do rozliczenia dofinansowania otrzymanego na realizacje zadania a także do ewentualnego częściowego odbioru robót.</w:t>
      </w:r>
      <w:r w:rsidR="00A03384">
        <w:rPr>
          <w:rFonts w:ascii="Times New Roman" w:hAnsi="Times New Roman" w:cs="Times New Roman"/>
          <w:color w:val="000000"/>
          <w:sz w:val="24"/>
          <w:szCs w:val="24"/>
          <w:u w:val="single"/>
        </w:rPr>
        <w:t xml:space="preserve"> </w:t>
      </w:r>
    </w:p>
    <w:p w14:paraId="0B2DD8D0" w14:textId="77777777"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2. Wykonawca </w:t>
      </w:r>
      <w:r w:rsidRPr="00221310">
        <w:rPr>
          <w:rFonts w:ascii="Times New Roman" w:hAnsi="Times New Roman" w:cs="Times New Roman"/>
          <w:b/>
          <w:bCs/>
          <w:color w:val="000000"/>
          <w:sz w:val="24"/>
          <w:szCs w:val="24"/>
        </w:rPr>
        <w:t>dołącza do oferty oświadczenie</w:t>
      </w:r>
      <w:r w:rsidRPr="00221310">
        <w:rPr>
          <w:rFonts w:ascii="Times New Roman" w:hAnsi="Times New Roman" w:cs="Times New Roman"/>
          <w:color w:val="000000"/>
          <w:sz w:val="24"/>
          <w:szCs w:val="24"/>
        </w:rPr>
        <w:t>, o</w:t>
      </w:r>
      <w:r>
        <w:rPr>
          <w:rFonts w:ascii="Times New Roman" w:hAnsi="Times New Roman" w:cs="Times New Roman"/>
          <w:color w:val="000000"/>
          <w:sz w:val="24"/>
          <w:szCs w:val="24"/>
        </w:rPr>
        <w:t xml:space="preserve"> którym mowa w art. 125 ust. 1 u</w:t>
      </w:r>
      <w:r w:rsidRPr="00221310">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Pzp</w:t>
      </w:r>
      <w:r w:rsidRPr="00221310">
        <w:rPr>
          <w:rFonts w:ascii="Times New Roman" w:hAnsi="Times New Roman" w:cs="Times New Roman"/>
          <w:color w:val="000000"/>
          <w:sz w:val="24"/>
          <w:szCs w:val="24"/>
        </w:rPr>
        <w:t>, którego wzór stanowią</w:t>
      </w:r>
      <w:r>
        <w:rPr>
          <w:rFonts w:ascii="Times New Roman" w:hAnsi="Times New Roman" w:cs="Times New Roman"/>
          <w:color w:val="000000"/>
          <w:sz w:val="24"/>
          <w:szCs w:val="24"/>
        </w:rPr>
        <w:t xml:space="preserve"> </w:t>
      </w:r>
      <w:r w:rsidRPr="001444DB">
        <w:rPr>
          <w:rFonts w:ascii="Times New Roman" w:hAnsi="Times New Roman" w:cs="Times New Roman"/>
          <w:b/>
          <w:bCs/>
          <w:color w:val="000000"/>
          <w:sz w:val="24"/>
          <w:szCs w:val="24"/>
        </w:rPr>
        <w:t>załączniki nr 2 i 3</w:t>
      </w:r>
      <w:r w:rsidRPr="00221310">
        <w:rPr>
          <w:rFonts w:ascii="Times New Roman" w:hAnsi="Times New Roman" w:cs="Times New Roman"/>
          <w:color w:val="000000"/>
          <w:sz w:val="24"/>
          <w:szCs w:val="24"/>
        </w:rPr>
        <w:t xml:space="preserve"> do SWZ. Oświadczenie stanowi dowód potwierdzający brak podstaw wykluczenia, spełnianie warunków udziału w postępowaniu na dzień składania ofert, tymczasowo zastępujący wymagane przez Zamawiającego podmiotowe środki dowodowe. </w:t>
      </w:r>
    </w:p>
    <w:p w14:paraId="78E361FA" w14:textId="77777777"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3. W przypadku </w:t>
      </w:r>
      <w:r w:rsidRPr="001444DB">
        <w:rPr>
          <w:rFonts w:ascii="Times New Roman" w:hAnsi="Times New Roman" w:cs="Times New Roman"/>
          <w:b/>
          <w:bCs/>
          <w:color w:val="000000"/>
          <w:sz w:val="24"/>
          <w:szCs w:val="24"/>
        </w:rPr>
        <w:t>wspólnego ubiegania się</w:t>
      </w:r>
      <w:r w:rsidRPr="00221310">
        <w:rPr>
          <w:rFonts w:ascii="Times New Roman" w:hAnsi="Times New Roman" w:cs="Times New Roman"/>
          <w:color w:val="000000"/>
          <w:sz w:val="24"/>
          <w:szCs w:val="24"/>
        </w:rPr>
        <w:t xml:space="preserve"> o zamówienie przez Wykonawców </w:t>
      </w:r>
      <w:r w:rsidRPr="00221310">
        <w:rPr>
          <w:rFonts w:ascii="Times New Roman" w:hAnsi="Times New Roman" w:cs="Times New Roman"/>
          <w:b/>
          <w:bCs/>
          <w:color w:val="000000"/>
          <w:sz w:val="24"/>
          <w:szCs w:val="24"/>
        </w:rPr>
        <w:t>oświadczenie,</w:t>
      </w:r>
      <w:r>
        <w:rPr>
          <w:rFonts w:ascii="Times New Roman" w:hAnsi="Times New Roman" w:cs="Times New Roman"/>
          <w:b/>
          <w:bCs/>
          <w:color w:val="000000"/>
          <w:sz w:val="24"/>
          <w:szCs w:val="24"/>
        </w:rPr>
        <w:t xml:space="preserve"> </w:t>
      </w:r>
      <w:r w:rsidRPr="00221310">
        <w:rPr>
          <w:rFonts w:ascii="Times New Roman" w:hAnsi="Times New Roman" w:cs="Times New Roman"/>
          <w:color w:val="000000"/>
          <w:sz w:val="24"/>
          <w:szCs w:val="24"/>
        </w:rPr>
        <w:t xml:space="preserve">o którym mowa w ust. 2-załączniki nr 2 i 3 do SWZ, </w:t>
      </w:r>
      <w:r w:rsidRPr="00221310">
        <w:rPr>
          <w:rFonts w:ascii="Times New Roman" w:hAnsi="Times New Roman" w:cs="Times New Roman"/>
          <w:b/>
          <w:color w:val="000000"/>
          <w:sz w:val="24"/>
          <w:szCs w:val="24"/>
        </w:rPr>
        <w:t>składa każdy z Wykonawców</w:t>
      </w:r>
      <w:r w:rsidRPr="00221310">
        <w:rPr>
          <w:rFonts w:ascii="Times New Roman" w:hAnsi="Times New Roman" w:cs="Times New Roman"/>
          <w:color w:val="000000"/>
          <w:sz w:val="24"/>
          <w:szCs w:val="24"/>
        </w:rPr>
        <w:t>. Oświadczenia</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 xml:space="preserve">te potwierdzają brak podstaw wykluczenia oraz spełnianie warunków udziału w </w:t>
      </w:r>
      <w:r w:rsidRPr="00221310">
        <w:rPr>
          <w:rFonts w:ascii="Times New Roman" w:hAnsi="Times New Roman" w:cs="Times New Roman"/>
          <w:color w:val="000000"/>
          <w:sz w:val="24"/>
          <w:szCs w:val="24"/>
        </w:rPr>
        <w:lastRenderedPageBreak/>
        <w:t xml:space="preserve">postępowaniu w zakresie, w jakim każdy z Wykonawców wykazuje spełnianie warunków udziału w postępowaniu. </w:t>
      </w:r>
    </w:p>
    <w:p w14:paraId="4632996C" w14:textId="3EA01BA1" w:rsidR="00221310" w:rsidRPr="00221310" w:rsidRDefault="00221310" w:rsidP="008063B9">
      <w:pPr>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4. W przypadku </w:t>
      </w:r>
      <w:r w:rsidRPr="001444DB">
        <w:rPr>
          <w:rFonts w:ascii="Times New Roman" w:hAnsi="Times New Roman" w:cs="Times New Roman"/>
          <w:b/>
          <w:bCs/>
          <w:color w:val="000000"/>
          <w:sz w:val="24"/>
          <w:szCs w:val="24"/>
        </w:rPr>
        <w:t>polegania</w:t>
      </w:r>
      <w:r w:rsidRPr="00221310">
        <w:rPr>
          <w:rFonts w:ascii="Times New Roman" w:hAnsi="Times New Roman" w:cs="Times New Roman"/>
          <w:color w:val="000000"/>
          <w:sz w:val="24"/>
          <w:szCs w:val="24"/>
        </w:rPr>
        <w:t xml:space="preserve"> przez Wykonawcę </w:t>
      </w:r>
      <w:r w:rsidRPr="001444DB">
        <w:rPr>
          <w:rFonts w:ascii="Times New Roman" w:hAnsi="Times New Roman" w:cs="Times New Roman"/>
          <w:b/>
          <w:bCs/>
          <w:color w:val="000000"/>
          <w:sz w:val="24"/>
          <w:szCs w:val="24"/>
        </w:rPr>
        <w:t>na zdolnościach lub sytuacji</w:t>
      </w:r>
      <w:r w:rsidRPr="00221310">
        <w:rPr>
          <w:rFonts w:ascii="Times New Roman" w:hAnsi="Times New Roman" w:cs="Times New Roman"/>
          <w:color w:val="000000"/>
          <w:sz w:val="24"/>
          <w:szCs w:val="24"/>
        </w:rPr>
        <w:t xml:space="preserve"> podmiotów udostępniających zasoby, Wykonawca przedstawia, wraz z oświadczeniem, o którym mowa w ust. 2, także oświadczenie podmiotu udostępniającego zasoby</w:t>
      </w:r>
      <w:r w:rsidR="001444DB">
        <w:rPr>
          <w:rFonts w:ascii="Times New Roman" w:hAnsi="Times New Roman" w:cs="Times New Roman"/>
          <w:color w:val="000000"/>
          <w:sz w:val="24"/>
          <w:szCs w:val="24"/>
        </w:rPr>
        <w:t xml:space="preserve"> – </w:t>
      </w:r>
      <w:r w:rsidRPr="00221310">
        <w:rPr>
          <w:rFonts w:ascii="Times New Roman" w:hAnsi="Times New Roman" w:cs="Times New Roman"/>
          <w:color w:val="000000"/>
          <w:sz w:val="24"/>
          <w:szCs w:val="24"/>
        </w:rPr>
        <w:t>załączniki nr 2 i 3 do SWZ, potwierdzające brak podstaw wykluczenia tego podmiotu oraz odpowiednio spełnianie warunków udziału w postępowaniu w zakresie, w jakim Wykonawca powołuje się na jego zasob</w:t>
      </w:r>
      <w:r w:rsidR="008063B9">
        <w:rPr>
          <w:rFonts w:ascii="Times New Roman" w:hAnsi="Times New Roman" w:cs="Times New Roman"/>
          <w:color w:val="000000"/>
          <w:sz w:val="24"/>
          <w:szCs w:val="24"/>
        </w:rPr>
        <w:t>y,</w:t>
      </w:r>
      <w:r w:rsidR="001444DB" w:rsidRPr="001444DB">
        <w:rPr>
          <w:rFonts w:ascii="Times New Roman" w:hAnsi="Times New Roman" w:cs="Times New Roman"/>
          <w:color w:val="000000"/>
          <w:sz w:val="24"/>
          <w:szCs w:val="24"/>
        </w:rPr>
        <w:t xml:space="preserve"> </w:t>
      </w:r>
      <w:r w:rsidR="008063B9">
        <w:rPr>
          <w:rFonts w:ascii="Times New Roman" w:hAnsi="Times New Roman" w:cs="Times New Roman"/>
          <w:color w:val="000000"/>
          <w:sz w:val="24"/>
          <w:szCs w:val="24"/>
        </w:rPr>
        <w:t>a także</w:t>
      </w:r>
      <w:r w:rsidR="001444DB">
        <w:rPr>
          <w:rFonts w:ascii="Times New Roman" w:hAnsi="Times New Roman" w:cs="Times New Roman"/>
          <w:color w:val="000000"/>
          <w:sz w:val="24"/>
          <w:szCs w:val="24"/>
        </w:rPr>
        <w:t xml:space="preserve"> załącznik nr 4</w:t>
      </w:r>
      <w:r w:rsidR="008063B9">
        <w:rPr>
          <w:rFonts w:ascii="Times New Roman" w:hAnsi="Times New Roman" w:cs="Times New Roman"/>
          <w:color w:val="000000"/>
          <w:sz w:val="24"/>
          <w:szCs w:val="24"/>
        </w:rPr>
        <w:t xml:space="preserve"> – </w:t>
      </w:r>
      <w:r w:rsidR="008063B9">
        <w:rPr>
          <w:rFonts w:ascii="Times New Roman" w:hAnsi="Times New Roman" w:cs="Times New Roman"/>
          <w:bCs/>
          <w:sz w:val="24"/>
          <w:szCs w:val="24"/>
        </w:rPr>
        <w:t>z</w:t>
      </w:r>
      <w:r w:rsidR="008063B9" w:rsidRPr="008063B9">
        <w:rPr>
          <w:rFonts w:ascii="Times New Roman" w:hAnsi="Times New Roman" w:cs="Times New Roman"/>
          <w:bCs/>
          <w:sz w:val="24"/>
          <w:szCs w:val="24"/>
        </w:rPr>
        <w:t xml:space="preserve">obowiązanie  </w:t>
      </w:r>
      <w:r w:rsidR="008063B9" w:rsidRPr="008063B9">
        <w:rPr>
          <w:rFonts w:ascii="Times New Roman" w:eastAsia="SimSun" w:hAnsi="Times New Roman" w:cs="Times New Roman"/>
          <w:bCs/>
          <w:sz w:val="24"/>
          <w:szCs w:val="24"/>
        </w:rPr>
        <w:t>podmiotu</w:t>
      </w:r>
      <w:r w:rsidR="008063B9" w:rsidRPr="008063B9">
        <w:rPr>
          <w:rFonts w:ascii="Times New Roman" w:hAnsi="Times New Roman" w:cs="Times New Roman"/>
          <w:bCs/>
          <w:sz w:val="24"/>
          <w:szCs w:val="24"/>
        </w:rPr>
        <w:t xml:space="preserve"> </w:t>
      </w:r>
      <w:r w:rsidR="008063B9" w:rsidRPr="008063B9">
        <w:rPr>
          <w:rFonts w:ascii="Times New Roman" w:eastAsia="SimSun" w:hAnsi="Times New Roman" w:cs="Times New Roman"/>
          <w:bCs/>
          <w:sz w:val="24"/>
          <w:szCs w:val="24"/>
        </w:rPr>
        <w:t>o oddaniu Wykonawcy swoich zasobów</w:t>
      </w:r>
      <w:r w:rsidR="008063B9">
        <w:rPr>
          <w:rFonts w:ascii="Times New Roman" w:eastAsia="SimSun" w:hAnsi="Times New Roman" w:cs="Times New Roman"/>
          <w:bCs/>
          <w:sz w:val="24"/>
          <w:szCs w:val="24"/>
        </w:rPr>
        <w:t>.</w:t>
      </w:r>
    </w:p>
    <w:p w14:paraId="1E34A9C4" w14:textId="2FDD3969" w:rsidR="00221310" w:rsidRPr="00221310" w:rsidRDefault="00221310" w:rsidP="00221310">
      <w:pPr>
        <w:autoSpaceDE w:val="0"/>
        <w:autoSpaceDN w:val="0"/>
        <w:adjustRightInd w:val="0"/>
        <w:spacing w:after="83"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5. W przypadku Wykonawcy, który zamierza </w:t>
      </w:r>
      <w:r w:rsidRPr="001444DB">
        <w:rPr>
          <w:rFonts w:ascii="Times New Roman" w:hAnsi="Times New Roman" w:cs="Times New Roman"/>
          <w:b/>
          <w:bCs/>
          <w:color w:val="000000"/>
          <w:sz w:val="24"/>
          <w:szCs w:val="24"/>
        </w:rPr>
        <w:t>powierzyć wykonanie części zamówienia Podwykonawcy</w:t>
      </w:r>
      <w:r w:rsidRPr="00221310">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221310">
        <w:rPr>
          <w:rFonts w:ascii="Times New Roman" w:hAnsi="Times New Roman" w:cs="Times New Roman"/>
          <w:color w:val="000000"/>
          <w:sz w:val="24"/>
          <w:szCs w:val="24"/>
        </w:rPr>
        <w:t>Wykonawca przedstawia, wraz z oświadczeniem, o którym mowa w ust. 2, także oświadczenie Podwykonawcy</w:t>
      </w:r>
      <w:r w:rsidR="001444DB">
        <w:rPr>
          <w:rFonts w:ascii="Times New Roman" w:hAnsi="Times New Roman" w:cs="Times New Roman"/>
          <w:color w:val="000000"/>
          <w:sz w:val="24"/>
          <w:szCs w:val="24"/>
        </w:rPr>
        <w:t xml:space="preserve"> – </w:t>
      </w:r>
      <w:r w:rsidRPr="00221310">
        <w:rPr>
          <w:rFonts w:ascii="Times New Roman" w:hAnsi="Times New Roman" w:cs="Times New Roman"/>
          <w:color w:val="000000"/>
          <w:sz w:val="24"/>
          <w:szCs w:val="24"/>
        </w:rPr>
        <w:t>załącznik nr 2  do SWZ, potwierdzające brak podstaw wykluczenia tego Podwykonawcy</w:t>
      </w:r>
    </w:p>
    <w:p w14:paraId="65617C66" w14:textId="77777777" w:rsidR="00221310" w:rsidRPr="00221310" w:rsidRDefault="00221310" w:rsidP="00221310">
      <w:pPr>
        <w:autoSpaceDE w:val="0"/>
        <w:autoSpaceDN w:val="0"/>
        <w:adjustRightInd w:val="0"/>
        <w:spacing w:after="0" w:line="240" w:lineRule="auto"/>
        <w:jc w:val="both"/>
        <w:rPr>
          <w:rFonts w:ascii="Times New Roman" w:hAnsi="Times New Roman" w:cs="Times New Roman"/>
          <w:color w:val="000000"/>
          <w:sz w:val="24"/>
          <w:szCs w:val="24"/>
        </w:rPr>
      </w:pPr>
      <w:r w:rsidRPr="00221310">
        <w:rPr>
          <w:rFonts w:ascii="Times New Roman" w:hAnsi="Times New Roman" w:cs="Times New Roman"/>
          <w:color w:val="000000"/>
          <w:sz w:val="24"/>
          <w:szCs w:val="24"/>
        </w:rPr>
        <w:t xml:space="preserve">6. </w:t>
      </w:r>
      <w:r w:rsidRPr="00221310">
        <w:rPr>
          <w:rFonts w:ascii="Times New Roman" w:hAnsi="Times New Roman" w:cs="Times New Roman"/>
          <w:b/>
          <w:bCs/>
          <w:color w:val="000000"/>
          <w:sz w:val="24"/>
          <w:szCs w:val="24"/>
        </w:rPr>
        <w:t>Oświadczenia, o których mowa w ust. 2–5, składa się wraz z ofertą</w:t>
      </w:r>
      <w:r w:rsidRPr="00221310">
        <w:rPr>
          <w:rFonts w:ascii="Times New Roman" w:hAnsi="Times New Roman" w:cs="Times New Roman"/>
          <w:color w:val="000000"/>
          <w:sz w:val="24"/>
          <w:szCs w:val="24"/>
        </w:rPr>
        <w:t>, pod rygorem</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nieważności, w formie elektronicznej</w:t>
      </w:r>
      <w:r>
        <w:rPr>
          <w:rFonts w:ascii="Times New Roman" w:hAnsi="Times New Roman" w:cs="Times New Roman"/>
          <w:color w:val="000000"/>
          <w:sz w:val="24"/>
          <w:szCs w:val="24"/>
        </w:rPr>
        <w:t xml:space="preserve"> </w:t>
      </w:r>
      <w:r w:rsidRPr="00221310">
        <w:rPr>
          <w:rFonts w:ascii="Times New Roman" w:hAnsi="Times New Roman" w:cs="Times New Roman"/>
          <w:color w:val="000000"/>
          <w:sz w:val="24"/>
          <w:szCs w:val="24"/>
        </w:rPr>
        <w:t>opatrzonej kwalifikowanym podpisem elektronicznym lub w postaci elektronicznej opatrzonej podpisem zaufanym lub podpisem osobistym.</w:t>
      </w:r>
    </w:p>
    <w:p w14:paraId="67EE37BC" w14:textId="77777777" w:rsidR="00221310" w:rsidRPr="002C7D51" w:rsidRDefault="00221310" w:rsidP="005D34ED">
      <w:pPr>
        <w:pStyle w:val="Default"/>
        <w:jc w:val="both"/>
        <w:rPr>
          <w:sz w:val="28"/>
          <w:szCs w:val="28"/>
        </w:rPr>
      </w:pPr>
    </w:p>
    <w:p w14:paraId="38DD099B" w14:textId="71018229" w:rsidR="0052252E" w:rsidRPr="008063B9" w:rsidRDefault="0052252E" w:rsidP="005D34ED">
      <w:pPr>
        <w:pStyle w:val="Default"/>
        <w:jc w:val="both"/>
        <w:rPr>
          <w:iCs/>
        </w:rPr>
      </w:pPr>
      <w:r w:rsidRPr="008063B9">
        <w:rPr>
          <w:b/>
          <w:bCs/>
          <w:iCs/>
          <w:sz w:val="28"/>
          <w:szCs w:val="28"/>
        </w:rPr>
        <w:t xml:space="preserve">b) </w:t>
      </w:r>
      <w:r w:rsidR="005A3265" w:rsidRPr="008063B9">
        <w:rPr>
          <w:b/>
          <w:bCs/>
          <w:iCs/>
          <w:sz w:val="28"/>
          <w:szCs w:val="28"/>
        </w:rPr>
        <w:t>I</w:t>
      </w:r>
      <w:r w:rsidRPr="008063B9">
        <w:rPr>
          <w:b/>
          <w:bCs/>
          <w:iCs/>
          <w:sz w:val="28"/>
          <w:szCs w:val="28"/>
        </w:rPr>
        <w:t>nformacja dotycząca ofert wariantowych</w:t>
      </w:r>
      <w:r w:rsidRPr="008063B9">
        <w:rPr>
          <w:iCs/>
        </w:rPr>
        <w:t>, w tym informacja o sposobie przedstawiania ofert wariantowych oraz minimalne warunki, jakim muszą odpowiadać oferty wariantowe, jeżeli zamawiający wymaga lub dopuszcza ich składanie;</w:t>
      </w:r>
    </w:p>
    <w:p w14:paraId="12C63EC7" w14:textId="385F2C87" w:rsidR="00221310" w:rsidRDefault="00221310" w:rsidP="005D34ED">
      <w:pPr>
        <w:pStyle w:val="Default"/>
        <w:jc w:val="both"/>
        <w:rPr>
          <w:iCs/>
        </w:rPr>
      </w:pPr>
      <w:r w:rsidRPr="008063B9">
        <w:rPr>
          <w:iCs/>
        </w:rPr>
        <w:t>Zamawiający nie przewiduje ofert wariantowych</w:t>
      </w:r>
      <w:r w:rsidR="008063B9">
        <w:rPr>
          <w:iCs/>
        </w:rPr>
        <w:t>.</w:t>
      </w:r>
    </w:p>
    <w:p w14:paraId="6EA85212" w14:textId="77777777" w:rsidR="008063B9" w:rsidRPr="008063B9" w:rsidRDefault="008063B9" w:rsidP="005D34ED">
      <w:pPr>
        <w:pStyle w:val="Default"/>
        <w:jc w:val="both"/>
        <w:rPr>
          <w:iCs/>
        </w:rPr>
      </w:pPr>
    </w:p>
    <w:p w14:paraId="5A6305FF" w14:textId="1B2615B9" w:rsidR="0013096A" w:rsidRPr="008063B9" w:rsidRDefault="0013096A" w:rsidP="005D34ED">
      <w:pPr>
        <w:pStyle w:val="Default"/>
        <w:jc w:val="both"/>
        <w:rPr>
          <w:iCs/>
        </w:rPr>
      </w:pPr>
      <w:r w:rsidRPr="008063B9">
        <w:rPr>
          <w:b/>
          <w:bCs/>
          <w:iCs/>
          <w:sz w:val="28"/>
          <w:szCs w:val="28"/>
        </w:rPr>
        <w:t xml:space="preserve">c) </w:t>
      </w:r>
      <w:r w:rsidR="005A3265" w:rsidRPr="008063B9">
        <w:rPr>
          <w:b/>
          <w:bCs/>
          <w:iCs/>
          <w:sz w:val="28"/>
          <w:szCs w:val="28"/>
        </w:rPr>
        <w:t>I</w:t>
      </w:r>
      <w:r w:rsidRPr="008063B9">
        <w:rPr>
          <w:b/>
          <w:bCs/>
          <w:iCs/>
          <w:sz w:val="28"/>
          <w:szCs w:val="28"/>
        </w:rPr>
        <w:t>nformacja dotyczące przeprowadzenia przez wykonawcę wizji lokalnej</w:t>
      </w:r>
      <w:r w:rsidRPr="008063B9">
        <w:rPr>
          <w:iCs/>
        </w:rPr>
        <w:t xml:space="preserve"> lub sprawdzenia przez niego dokumentów niezbędnych do realizacji zamówienia, o których mowa w art. 131 ust. 2, jeżeli zamawiający przewiduje możliwość albo wymaga złożenia oferty po odbyciu wizji lokalnej lub sprawdzeniu tych dokumentów;</w:t>
      </w:r>
    </w:p>
    <w:p w14:paraId="23EA0033" w14:textId="4A617ADE" w:rsidR="00221310" w:rsidRDefault="00221310" w:rsidP="005D34ED">
      <w:pPr>
        <w:pStyle w:val="Default"/>
        <w:jc w:val="both"/>
        <w:rPr>
          <w:iCs/>
        </w:rPr>
      </w:pPr>
      <w:r w:rsidRPr="008063B9">
        <w:rPr>
          <w:iCs/>
        </w:rPr>
        <w:t>Zamawiający nie przewiduje wizji lokalnej.</w:t>
      </w:r>
    </w:p>
    <w:p w14:paraId="18B37A15" w14:textId="77777777" w:rsidR="008063B9" w:rsidRPr="008063B9" w:rsidRDefault="008063B9" w:rsidP="005D34ED">
      <w:pPr>
        <w:pStyle w:val="Default"/>
        <w:jc w:val="both"/>
        <w:rPr>
          <w:iCs/>
        </w:rPr>
      </w:pPr>
    </w:p>
    <w:p w14:paraId="631661F7" w14:textId="049F0F27" w:rsidR="002C5787" w:rsidRPr="008063B9" w:rsidRDefault="002C5787" w:rsidP="005D34ED">
      <w:pPr>
        <w:pStyle w:val="Default"/>
        <w:jc w:val="both"/>
        <w:rPr>
          <w:iCs/>
        </w:rPr>
      </w:pPr>
      <w:r w:rsidRPr="008063B9">
        <w:rPr>
          <w:b/>
          <w:bCs/>
          <w:iCs/>
          <w:sz w:val="28"/>
          <w:szCs w:val="28"/>
        </w:rPr>
        <w:t xml:space="preserve">d) </w:t>
      </w:r>
      <w:r w:rsidR="005A3265" w:rsidRPr="008063B9">
        <w:rPr>
          <w:b/>
          <w:bCs/>
          <w:iCs/>
          <w:sz w:val="28"/>
          <w:szCs w:val="28"/>
        </w:rPr>
        <w:t>W</w:t>
      </w:r>
      <w:r w:rsidRPr="008063B9">
        <w:rPr>
          <w:b/>
          <w:bCs/>
          <w:iCs/>
          <w:sz w:val="28"/>
          <w:szCs w:val="28"/>
        </w:rPr>
        <w:t>ymóg lub możliwość złożenia ofert w postaci katalogów elektronicznych</w:t>
      </w:r>
      <w:r w:rsidRPr="008063B9">
        <w:rPr>
          <w:iCs/>
        </w:rPr>
        <w:t xml:space="preserve"> lub dołączenia katalogów elektronicznych do oferty, w sytuacji określonej w art. 93;</w:t>
      </w:r>
    </w:p>
    <w:p w14:paraId="6CB93ED5" w14:textId="77777777" w:rsidR="00221310" w:rsidRDefault="00221310" w:rsidP="005D34ED">
      <w:pPr>
        <w:pStyle w:val="Default"/>
        <w:jc w:val="both"/>
        <w:rPr>
          <w:sz w:val="20"/>
          <w:szCs w:val="20"/>
        </w:rPr>
      </w:pPr>
      <w:r w:rsidRPr="008063B9">
        <w:rPr>
          <w:iCs/>
        </w:rPr>
        <w:t>Zamawiający nie wprowadza wymogu ani możliwości złożenia ofert w postaci katalogów elektronicznych</w:t>
      </w:r>
      <w:r w:rsidRPr="00221310">
        <w:rPr>
          <w:sz w:val="20"/>
          <w:szCs w:val="20"/>
        </w:rPr>
        <w:t>.</w:t>
      </w:r>
    </w:p>
    <w:p w14:paraId="19AC661F" w14:textId="77777777" w:rsidR="00DA0769" w:rsidRPr="00221310" w:rsidRDefault="00DA0769" w:rsidP="005D34ED">
      <w:pPr>
        <w:pStyle w:val="Default"/>
        <w:jc w:val="both"/>
        <w:rPr>
          <w:i/>
          <w:sz w:val="20"/>
          <w:szCs w:val="20"/>
        </w:rPr>
      </w:pPr>
    </w:p>
    <w:p w14:paraId="05D666BE" w14:textId="77777777" w:rsidR="008B0763" w:rsidRDefault="008D63F2" w:rsidP="005D34ED">
      <w:pPr>
        <w:pStyle w:val="Default"/>
        <w:jc w:val="both"/>
        <w:rPr>
          <w:b/>
          <w:sz w:val="28"/>
          <w:szCs w:val="28"/>
        </w:rPr>
      </w:pPr>
      <w:r w:rsidRPr="00DA0769">
        <w:rPr>
          <w:b/>
          <w:sz w:val="28"/>
          <w:szCs w:val="28"/>
        </w:rPr>
        <w:t>18</w:t>
      </w:r>
      <w:r w:rsidR="005F55BE" w:rsidRPr="00DA0769">
        <w:rPr>
          <w:b/>
          <w:sz w:val="28"/>
          <w:szCs w:val="28"/>
        </w:rPr>
        <w:t>.</w:t>
      </w:r>
      <w:r w:rsidR="008B0763" w:rsidRPr="00DA0769">
        <w:rPr>
          <w:b/>
          <w:sz w:val="28"/>
          <w:szCs w:val="28"/>
        </w:rPr>
        <w:t xml:space="preserve"> </w:t>
      </w:r>
      <w:r w:rsidR="005A3265" w:rsidRPr="00DA0769">
        <w:rPr>
          <w:b/>
          <w:sz w:val="28"/>
          <w:szCs w:val="28"/>
        </w:rPr>
        <w:t>S</w:t>
      </w:r>
      <w:r w:rsidR="008B0763" w:rsidRPr="00DA0769">
        <w:rPr>
          <w:b/>
          <w:sz w:val="28"/>
          <w:szCs w:val="28"/>
        </w:rPr>
        <w:t xml:space="preserve">posób oraz termin składania ofert; </w:t>
      </w:r>
    </w:p>
    <w:p w14:paraId="0D303256" w14:textId="77777777"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1. Wykonawca może złożyć tylko jedną ofertę.</w:t>
      </w:r>
    </w:p>
    <w:p w14:paraId="0D07C046" w14:textId="363C1A06"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Wykonawca składa ofertę, pod rygorem nieważności, w formie elektronicznej (tj. w postaci elektronicznej opatrzonej kwalifikowanym podpisem elektronicznym)</w:t>
      </w:r>
      <w:r w:rsidR="008063B9">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lub w postaci opatrzonej podpisem zaufanym lub podpisem osobistym.</w:t>
      </w:r>
    </w:p>
    <w:p w14:paraId="7D67E54A" w14:textId="77777777"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3. Oferta powinna być podpisana przez osobę upoważnioną/osoby upoważnione* do reprezentowania Wykonawcy. </w:t>
      </w:r>
    </w:p>
    <w:p w14:paraId="15D43A00" w14:textId="77777777"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4. Jeżeli w imieniu Wykonawcy działa osoba, której umocowanie do jego reprezentowania nie wynika z dokumentów rejestrowych (KRS, CEiDG lub innego właściwego rejestru), Wykonawca dołącza do oferty pełnomocnictwo.</w:t>
      </w:r>
    </w:p>
    <w:p w14:paraId="6D708092" w14:textId="60C58E6C"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5. Pełnomocnictwo do złożenia oferty lub oświadczenia, o</w:t>
      </w:r>
      <w:r>
        <w:rPr>
          <w:rFonts w:ascii="Times New Roman" w:hAnsi="Times New Roman" w:cs="Times New Roman"/>
          <w:color w:val="000000"/>
          <w:sz w:val="24"/>
          <w:szCs w:val="24"/>
        </w:rPr>
        <w:t xml:space="preserve"> którym mowa w art. 125 ust. 1 u</w:t>
      </w:r>
      <w:r w:rsidRPr="00DA076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Pzp</w:t>
      </w:r>
      <w:r w:rsidRPr="00DA0769">
        <w:rPr>
          <w:rFonts w:ascii="Times New Roman" w:hAnsi="Times New Roman" w:cs="Times New Roman"/>
          <w:color w:val="000000"/>
          <w:sz w:val="24"/>
          <w:szCs w:val="24"/>
        </w:rPr>
        <w:t>, przekazuje się:</w:t>
      </w:r>
    </w:p>
    <w:p w14:paraId="100157CE" w14:textId="77777777"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lastRenderedPageBreak/>
        <w:t>1) w formie elektronicznej (tj. w postaci elektronicznej opatrzonej kwalifikowanym podpisem elektronicznym)–jeżeli oferta została złożona w formie elektronicznej opatrzonej kwalifikowanym podpisem elektronicznym</w:t>
      </w:r>
    </w:p>
    <w:p w14:paraId="1E922991" w14:textId="77777777"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w formie elektronicznej (tj. w postaci elektronicznej opatrzonej kwalifikowanym podpisem elektronicznym)lub w postaci elektronicznej opatrzonej podpisem zaufanym –jeżeli oferta została złożona w postaci elektronicznej opatrzonej podpisem zaufanym;</w:t>
      </w:r>
    </w:p>
    <w:p w14:paraId="68516E33" w14:textId="77777777"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3) w formie elektronicznej (tj. w postaci elektronicznej opatrzonej kwalifikowanym podpisem elektronicznym)lub w postaci elektronicznej opatrzonej podpisem osobistym –jeżeli oferta została złożona w postaci elektronicznej opatrzonej podpisem osobistym.</w:t>
      </w:r>
    </w:p>
    <w:p w14:paraId="16FD8228" w14:textId="77777777"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6. W przypadku gdy pełnomocnictwo do złożenia oferty lub oświadczenia, o</w:t>
      </w:r>
      <w:r>
        <w:rPr>
          <w:rFonts w:ascii="Times New Roman" w:hAnsi="Times New Roman" w:cs="Times New Roman"/>
          <w:color w:val="000000"/>
          <w:sz w:val="24"/>
          <w:szCs w:val="24"/>
        </w:rPr>
        <w:t xml:space="preserve"> którym mowa w art. 125 ust. 1 u</w:t>
      </w:r>
      <w:r w:rsidRPr="00DA076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Pzp</w:t>
      </w:r>
      <w:r w:rsidRPr="00DA0769">
        <w:rPr>
          <w:rFonts w:ascii="Times New Roman" w:hAnsi="Times New Roman" w:cs="Times New Roman"/>
          <w:color w:val="000000"/>
          <w:sz w:val="24"/>
          <w:szCs w:val="24"/>
        </w:rPr>
        <w:t>, zostało sporządzone jako dokument w postaci papierowej 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 dokumentem w</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 xml:space="preserve">postaci papierowej. Odwzorowanie cyfrowe pełnomocnictwa powinno potwierdzać prawidłowość umocowania na dzień złożenia oferty lub oświadczenia, o którym mowa </w:t>
      </w:r>
      <w:r>
        <w:rPr>
          <w:rFonts w:ascii="Times New Roman" w:hAnsi="Times New Roman" w:cs="Times New Roman"/>
          <w:color w:val="000000"/>
          <w:sz w:val="24"/>
          <w:szCs w:val="24"/>
        </w:rPr>
        <w:t>w art. 125 ust. 1 u</w:t>
      </w:r>
      <w:r w:rsidRPr="00DA0769">
        <w:rPr>
          <w:rFonts w:ascii="Times New Roman" w:hAnsi="Times New Roman" w:cs="Times New Roman"/>
          <w:color w:val="000000"/>
          <w:sz w:val="24"/>
          <w:szCs w:val="24"/>
        </w:rPr>
        <w:t>stawy</w:t>
      </w:r>
      <w:r>
        <w:rPr>
          <w:rFonts w:ascii="Times New Roman" w:hAnsi="Times New Roman" w:cs="Times New Roman"/>
          <w:color w:val="000000"/>
          <w:sz w:val="24"/>
          <w:szCs w:val="24"/>
        </w:rPr>
        <w:t xml:space="preserve"> Pzp</w:t>
      </w:r>
      <w:r w:rsidRPr="00DA0769">
        <w:rPr>
          <w:rFonts w:ascii="Times New Roman" w:hAnsi="Times New Roman" w:cs="Times New Roman"/>
          <w:color w:val="000000"/>
          <w:sz w:val="24"/>
          <w:szCs w:val="24"/>
        </w:rPr>
        <w:t>.</w:t>
      </w:r>
    </w:p>
    <w:p w14:paraId="1676F407" w14:textId="77777777"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7. W przypadku Wykonawców ubiegających się wspólnie o udzielenie zamówienia</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do oferty należy załączyć pełnomocnictwo dla pełnomocnika do reprezentowania ich w postępowaniu o udzielenie zamówienia albo do reprezentowania w postępowaniu i zawarcia umowy w sprawie zamówienia publicznego.</w:t>
      </w:r>
    </w:p>
    <w:p w14:paraId="6C7C6C8F" w14:textId="72080DB7"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8. Wykonawca składa ofertę za pośrednictwem Platformy </w:t>
      </w:r>
      <w:hyperlink r:id="rId14" w:history="1">
        <w:r w:rsidR="00796A5B" w:rsidRPr="00796A5B">
          <w:rPr>
            <w:rStyle w:val="Hipercze"/>
            <w:rFonts w:ascii="Times New Roman" w:hAnsi="Times New Roman" w:cs="Times New Roman"/>
            <w:b/>
            <w:bCs/>
            <w:sz w:val="24"/>
            <w:szCs w:val="24"/>
          </w:rPr>
          <w:t>https://platformazakupowa.pl/pn/czyzew</w:t>
        </w:r>
      </w:hyperlink>
      <w:r w:rsidR="00796A5B">
        <w:rPr>
          <w:rFonts w:ascii="Times New Roman" w:hAnsi="Times New Roman" w:cs="Times New Roman"/>
          <w:b/>
          <w:bCs/>
          <w:color w:val="000000"/>
          <w:sz w:val="24"/>
          <w:szCs w:val="24"/>
        </w:rPr>
        <w:t xml:space="preserve"> </w:t>
      </w:r>
    </w:p>
    <w:p w14:paraId="7C5D96BE" w14:textId="77777777" w:rsidR="00DA0769" w:rsidRPr="00DA0769" w:rsidRDefault="00DA0769" w:rsidP="00DA0769">
      <w:pPr>
        <w:autoSpaceDE w:val="0"/>
        <w:autoSpaceDN w:val="0"/>
        <w:adjustRightInd w:val="0"/>
        <w:spacing w:after="23"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9. Sposób złożenia oferty został opisany w Regulaminie.</w:t>
      </w:r>
    </w:p>
    <w:p w14:paraId="46D9CEE3" w14:textId="420953A2" w:rsidR="00DA0769" w:rsidRPr="00DA0769" w:rsidRDefault="00DA0769" w:rsidP="00796A5B">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10. Wszelkie informacje stanowiące tajemnicę przedsiębiorstwa w rozumieniu ustawy </w:t>
      </w:r>
      <w:r w:rsidR="00796A5B">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z 16</w:t>
      </w:r>
      <w:r w:rsidR="00796A5B">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kwietnia 1993 r. o zwalczaniu nieuczciwej konkurencji (t.j. Dz.U. z 2019 r. poz. 1010</w:t>
      </w:r>
      <w:r w:rsidR="00502C0C">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 xml:space="preserve">ze zm.), które Wykonawca zastrzeże jako tajemnicę przedsiębiorstwa, powinny zostać przekazane w wydzielonym i odpowiednio oznaczonym pliku. Wykonawca zobowiązany jest wraz </w:t>
      </w:r>
      <w:r w:rsidR="00796A5B">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z przekazaniem informacji zastrzeżonych jako tajemnica przedsiębiorstwa wykazać spełnienie przesłanek określonych w art. 11 ust. 2 ustawy z 16</w:t>
      </w:r>
      <w:r w:rsidR="00796A5B">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14:paraId="2CE2C1B8" w14:textId="77777777" w:rsidR="00DA0769" w:rsidRPr="00DA0769" w:rsidRDefault="00DA0769" w:rsidP="005D34ED">
      <w:pPr>
        <w:pStyle w:val="Default"/>
        <w:jc w:val="both"/>
        <w:rPr>
          <w:b/>
          <w:sz w:val="28"/>
          <w:szCs w:val="28"/>
        </w:rPr>
      </w:pPr>
    </w:p>
    <w:p w14:paraId="122E6EDD" w14:textId="57E47425" w:rsidR="00DA0769" w:rsidRPr="00DA0769" w:rsidRDefault="00DA0769" w:rsidP="00DA0769">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Pr="00DA0769">
        <w:rPr>
          <w:rFonts w:ascii="Times New Roman" w:hAnsi="Times New Roman" w:cs="Times New Roman"/>
          <w:b/>
          <w:bCs/>
          <w:color w:val="000000"/>
          <w:sz w:val="24"/>
          <w:szCs w:val="24"/>
        </w:rPr>
        <w:t>Termin</w:t>
      </w:r>
      <w:r>
        <w:rPr>
          <w:rFonts w:ascii="Times New Roman" w:hAnsi="Times New Roman" w:cs="Times New Roman"/>
          <w:b/>
          <w:bCs/>
          <w:color w:val="000000"/>
          <w:sz w:val="24"/>
          <w:szCs w:val="24"/>
        </w:rPr>
        <w:t xml:space="preserve"> składania ofert upływa w dniu </w:t>
      </w:r>
      <w:r w:rsidR="00EA09AA">
        <w:rPr>
          <w:rFonts w:ascii="Times New Roman" w:hAnsi="Times New Roman" w:cs="Times New Roman"/>
          <w:b/>
          <w:bCs/>
          <w:color w:val="000000"/>
          <w:sz w:val="24"/>
          <w:szCs w:val="24"/>
        </w:rPr>
        <w:t>11 czerwca</w:t>
      </w:r>
      <w:r w:rsidRPr="00FC2567">
        <w:rPr>
          <w:rFonts w:ascii="Times New Roman" w:hAnsi="Times New Roman" w:cs="Times New Roman"/>
          <w:b/>
          <w:bCs/>
          <w:color w:val="000000"/>
          <w:sz w:val="24"/>
          <w:szCs w:val="24"/>
        </w:rPr>
        <w:t xml:space="preserve"> 2021 r., o godz.</w:t>
      </w:r>
      <w:r w:rsidR="00EA09AA">
        <w:rPr>
          <w:rFonts w:ascii="Times New Roman" w:hAnsi="Times New Roman" w:cs="Times New Roman"/>
          <w:b/>
          <w:bCs/>
          <w:color w:val="000000"/>
          <w:sz w:val="24"/>
          <w:szCs w:val="24"/>
        </w:rPr>
        <w:t xml:space="preserve"> 9</w:t>
      </w:r>
      <w:r w:rsidRPr="00FC2567">
        <w:rPr>
          <w:rFonts w:ascii="Times New Roman" w:hAnsi="Times New Roman" w:cs="Times New Roman"/>
          <w:b/>
          <w:bCs/>
          <w:color w:val="000000"/>
          <w:sz w:val="24"/>
          <w:szCs w:val="24"/>
        </w:rPr>
        <w:t>:00</w:t>
      </w:r>
      <w:r w:rsidRPr="00DA0769">
        <w:rPr>
          <w:rFonts w:ascii="Times New Roman" w:hAnsi="Times New Roman" w:cs="Times New Roman"/>
          <w:b/>
          <w:bCs/>
          <w:color w:val="000000"/>
          <w:sz w:val="24"/>
          <w:szCs w:val="24"/>
        </w:rPr>
        <w:t>.</w:t>
      </w:r>
      <w:r w:rsidR="00E5551B">
        <w:rPr>
          <w:rFonts w:ascii="Times New Roman" w:hAnsi="Times New Roman" w:cs="Times New Roman"/>
          <w:b/>
          <w:bCs/>
          <w:color w:val="000000"/>
          <w:sz w:val="24"/>
          <w:szCs w:val="24"/>
        </w:rPr>
        <w:t xml:space="preserve"> </w:t>
      </w:r>
      <w:r w:rsidRPr="00DA0769">
        <w:rPr>
          <w:rFonts w:ascii="Times New Roman" w:hAnsi="Times New Roman" w:cs="Times New Roman"/>
          <w:color w:val="000000"/>
          <w:sz w:val="24"/>
          <w:szCs w:val="24"/>
        </w:rPr>
        <w:t>Decyduje data oraz dokładny czas (hh:mm:ss) generowany wg czasu lokalnego serwera synchronizowanego zegarem Głównego Urzędu Miar.</w:t>
      </w:r>
    </w:p>
    <w:p w14:paraId="1A5FBE8C" w14:textId="77777777" w:rsidR="00DA0769" w:rsidRPr="00DA0769" w:rsidRDefault="00DA0769" w:rsidP="00DA0769">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769">
        <w:rPr>
          <w:rFonts w:ascii="Times New Roman" w:hAnsi="Times New Roman" w:cs="Times New Roman"/>
          <w:color w:val="000000"/>
          <w:sz w:val="24"/>
          <w:szCs w:val="24"/>
        </w:rPr>
        <w:t>2. Oferta złożona po terminie zostanie odrzucona na p</w:t>
      </w:r>
      <w:r>
        <w:rPr>
          <w:rFonts w:ascii="Times New Roman" w:hAnsi="Times New Roman" w:cs="Times New Roman"/>
          <w:color w:val="000000"/>
          <w:sz w:val="24"/>
          <w:szCs w:val="24"/>
        </w:rPr>
        <w:t>odstawie art. 226 ust. 1 pkt 1 u</w:t>
      </w:r>
      <w:r w:rsidRPr="00DA0769">
        <w:rPr>
          <w:rFonts w:ascii="Times New Roman" w:hAnsi="Times New Roman" w:cs="Times New Roman"/>
          <w:color w:val="000000"/>
          <w:sz w:val="24"/>
          <w:szCs w:val="24"/>
        </w:rPr>
        <w:t>stawy</w:t>
      </w:r>
      <w:r w:rsidR="00E555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Pzp</w:t>
      </w:r>
      <w:r w:rsidRPr="00DA0769">
        <w:rPr>
          <w:rFonts w:ascii="Times New Roman" w:hAnsi="Times New Roman" w:cs="Times New Roman"/>
          <w:color w:val="000000"/>
          <w:sz w:val="24"/>
          <w:szCs w:val="24"/>
        </w:rPr>
        <w:t>.</w:t>
      </w:r>
    </w:p>
    <w:p w14:paraId="661DC56B" w14:textId="77777777" w:rsidR="00DA0769" w:rsidRPr="00DA0769" w:rsidRDefault="00DA0769" w:rsidP="00DA0769">
      <w:pPr>
        <w:autoSpaceDE w:val="0"/>
        <w:autoSpaceDN w:val="0"/>
        <w:adjustRightInd w:val="0"/>
        <w:spacing w:after="2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769">
        <w:rPr>
          <w:rFonts w:ascii="Times New Roman" w:hAnsi="Times New Roman" w:cs="Times New Roman"/>
          <w:color w:val="000000"/>
          <w:sz w:val="24"/>
          <w:szCs w:val="24"/>
        </w:rPr>
        <w:t>3. Wykonawca przed upływem terminu do składania ofert może zmienić lub wycofać ofertę. Zasady wycofania lub zmiany oferty określa Regulamin.</w:t>
      </w:r>
    </w:p>
    <w:p w14:paraId="1F2B7B6E" w14:textId="77777777"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769">
        <w:rPr>
          <w:rFonts w:ascii="Times New Roman" w:hAnsi="Times New Roman" w:cs="Times New Roman"/>
          <w:color w:val="000000"/>
          <w:sz w:val="24"/>
          <w:szCs w:val="24"/>
        </w:rPr>
        <w:t>4. Wykonawca nie może skutecznie wycofać oferty ani wprowadzić zmian w treści oferty po upływie terminu składania ofert.</w:t>
      </w:r>
    </w:p>
    <w:p w14:paraId="622AF177" w14:textId="77777777" w:rsidR="00DA0769" w:rsidRDefault="00DA0769" w:rsidP="00DA0769">
      <w:pPr>
        <w:pStyle w:val="Default"/>
        <w:jc w:val="both"/>
        <w:rPr>
          <w:sz w:val="28"/>
          <w:szCs w:val="28"/>
        </w:rPr>
      </w:pPr>
    </w:p>
    <w:p w14:paraId="247E5F83" w14:textId="77777777" w:rsidR="00DA0769" w:rsidRPr="00DA0769" w:rsidRDefault="00DA0769" w:rsidP="00DA0769">
      <w:pPr>
        <w:pStyle w:val="Default"/>
        <w:jc w:val="both"/>
        <w:rPr>
          <w:b/>
          <w:sz w:val="28"/>
          <w:szCs w:val="28"/>
        </w:rPr>
      </w:pPr>
      <w:r w:rsidRPr="00DA0769">
        <w:rPr>
          <w:b/>
          <w:sz w:val="28"/>
          <w:szCs w:val="28"/>
        </w:rPr>
        <w:t xml:space="preserve">19. Termin otwarcia ofert; </w:t>
      </w:r>
    </w:p>
    <w:p w14:paraId="1F22F30B" w14:textId="77777777" w:rsidR="00DA0769" w:rsidRDefault="00DA0769" w:rsidP="005D34ED">
      <w:pPr>
        <w:pStyle w:val="Default"/>
        <w:jc w:val="both"/>
        <w:rPr>
          <w:sz w:val="28"/>
          <w:szCs w:val="28"/>
        </w:rPr>
      </w:pPr>
    </w:p>
    <w:p w14:paraId="1AD2A74B" w14:textId="3E2BDD37"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lastRenderedPageBreak/>
        <w:t xml:space="preserve">1. </w:t>
      </w:r>
      <w:r w:rsidRPr="00DA0769">
        <w:rPr>
          <w:rFonts w:ascii="Times New Roman" w:hAnsi="Times New Roman" w:cs="Times New Roman"/>
          <w:b/>
          <w:bCs/>
          <w:color w:val="000000"/>
          <w:sz w:val="24"/>
          <w:szCs w:val="24"/>
        </w:rPr>
        <w:t xml:space="preserve">Otwarcie ofert nastąpi niezwłocznie po upływie terminu składania ofert, tj. w dniu  </w:t>
      </w:r>
      <w:r w:rsidR="00FC2567">
        <w:rPr>
          <w:rFonts w:ascii="Times New Roman" w:hAnsi="Times New Roman" w:cs="Times New Roman"/>
          <w:b/>
          <w:bCs/>
          <w:color w:val="000000"/>
          <w:sz w:val="24"/>
          <w:szCs w:val="24"/>
        </w:rPr>
        <w:t xml:space="preserve">      </w:t>
      </w:r>
      <w:r w:rsidR="00EA09AA">
        <w:rPr>
          <w:rFonts w:ascii="Times New Roman" w:hAnsi="Times New Roman" w:cs="Times New Roman"/>
          <w:b/>
          <w:bCs/>
          <w:color w:val="000000"/>
          <w:sz w:val="24"/>
          <w:szCs w:val="24"/>
        </w:rPr>
        <w:t>11 czerwca</w:t>
      </w:r>
      <w:r w:rsidRPr="00DA0769">
        <w:rPr>
          <w:rFonts w:ascii="Times New Roman" w:hAnsi="Times New Roman" w:cs="Times New Roman"/>
          <w:b/>
          <w:bCs/>
          <w:color w:val="000000"/>
          <w:sz w:val="24"/>
          <w:szCs w:val="24"/>
        </w:rPr>
        <w:t xml:space="preserve"> 2021 roku</w:t>
      </w:r>
      <w:r w:rsidR="00502C0C">
        <w:rPr>
          <w:rFonts w:ascii="Times New Roman" w:hAnsi="Times New Roman" w:cs="Times New Roman"/>
          <w:b/>
          <w:bCs/>
          <w:color w:val="000000"/>
          <w:sz w:val="24"/>
          <w:szCs w:val="24"/>
        </w:rPr>
        <w:t xml:space="preserve"> </w:t>
      </w:r>
      <w:r w:rsidRPr="00DA0769">
        <w:rPr>
          <w:rFonts w:ascii="Times New Roman" w:hAnsi="Times New Roman" w:cs="Times New Roman"/>
          <w:b/>
          <w:bCs/>
          <w:color w:val="000000"/>
          <w:sz w:val="24"/>
          <w:szCs w:val="24"/>
        </w:rPr>
        <w:t>o</w:t>
      </w:r>
      <w:r>
        <w:rPr>
          <w:rFonts w:ascii="Times New Roman" w:hAnsi="Times New Roman" w:cs="Times New Roman"/>
          <w:b/>
          <w:bCs/>
          <w:color w:val="000000"/>
          <w:sz w:val="24"/>
          <w:szCs w:val="24"/>
        </w:rPr>
        <w:t xml:space="preserve"> </w:t>
      </w:r>
      <w:r w:rsidRPr="00DA0769">
        <w:rPr>
          <w:rFonts w:ascii="Times New Roman" w:hAnsi="Times New Roman" w:cs="Times New Roman"/>
          <w:b/>
          <w:bCs/>
          <w:color w:val="000000"/>
          <w:sz w:val="24"/>
          <w:szCs w:val="24"/>
        </w:rPr>
        <w:t>godz.</w:t>
      </w:r>
      <w:r w:rsidR="00FC2567">
        <w:rPr>
          <w:rFonts w:ascii="Times New Roman" w:hAnsi="Times New Roman" w:cs="Times New Roman"/>
          <w:b/>
          <w:bCs/>
          <w:color w:val="000000"/>
          <w:sz w:val="24"/>
          <w:szCs w:val="24"/>
        </w:rPr>
        <w:t xml:space="preserve"> </w:t>
      </w:r>
      <w:r w:rsidR="00EA09AA">
        <w:rPr>
          <w:rFonts w:ascii="Times New Roman" w:hAnsi="Times New Roman" w:cs="Times New Roman"/>
          <w:b/>
          <w:bCs/>
          <w:color w:val="000000"/>
          <w:sz w:val="24"/>
          <w:szCs w:val="24"/>
        </w:rPr>
        <w:t>10</w:t>
      </w:r>
      <w:r w:rsidR="00FC2567">
        <w:rPr>
          <w:rFonts w:ascii="Times New Roman" w:hAnsi="Times New Roman" w:cs="Times New Roman"/>
          <w:b/>
          <w:bCs/>
          <w:color w:val="000000"/>
          <w:sz w:val="24"/>
          <w:szCs w:val="24"/>
        </w:rPr>
        <w:t>.0</w:t>
      </w:r>
      <w:r w:rsidRPr="00DA0769">
        <w:rPr>
          <w:rFonts w:ascii="Times New Roman" w:hAnsi="Times New Roman" w:cs="Times New Roman"/>
          <w:b/>
          <w:bCs/>
          <w:color w:val="000000"/>
          <w:sz w:val="24"/>
          <w:szCs w:val="24"/>
        </w:rPr>
        <w:t>0.</w:t>
      </w:r>
      <w:r w:rsidR="00FC2567">
        <w:rPr>
          <w:rFonts w:ascii="Times New Roman" w:hAnsi="Times New Roman" w:cs="Times New Roman"/>
          <w:b/>
          <w:bCs/>
          <w:color w:val="000000"/>
          <w:sz w:val="24"/>
          <w:szCs w:val="24"/>
        </w:rPr>
        <w:t xml:space="preserve"> </w:t>
      </w:r>
      <w:r w:rsidRPr="00DA0769">
        <w:rPr>
          <w:rFonts w:ascii="Times New Roman" w:hAnsi="Times New Roman" w:cs="Times New Roman"/>
          <w:color w:val="000000"/>
          <w:sz w:val="24"/>
          <w:szCs w:val="24"/>
        </w:rPr>
        <w:t>Otwarcie ofert dokonywane jest przez odszyfrowanie i otwarcie ofert.</w:t>
      </w:r>
    </w:p>
    <w:p w14:paraId="1E68A7DD" w14:textId="77777777"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Zamawiający, najpóźniej przed otwarciem ofert, udostępni na stronie internetowej prowadzonego postępowania</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(Platformie)</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 xml:space="preserve">informację o kwocie, jaką zamierza przeznaczyć na sfinansowanie zamówienia. </w:t>
      </w:r>
    </w:p>
    <w:p w14:paraId="2FFC84EE" w14:textId="77777777" w:rsidR="00DA0769" w:rsidRPr="00DA0769" w:rsidRDefault="00DA0769" w:rsidP="00DA0769">
      <w:pPr>
        <w:autoSpaceDE w:val="0"/>
        <w:autoSpaceDN w:val="0"/>
        <w:adjustRightInd w:val="0"/>
        <w:spacing w:after="24"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3. Jeżeli otwarcie ofert następuje przy użyciu systemu teleinformatycznego,</w:t>
      </w:r>
      <w:r>
        <w:rPr>
          <w:rFonts w:ascii="Times New Roman" w:hAnsi="Times New Roman" w:cs="Times New Roman"/>
          <w:color w:val="000000"/>
          <w:sz w:val="24"/>
          <w:szCs w:val="24"/>
        </w:rPr>
        <w:t xml:space="preserve"> </w:t>
      </w:r>
      <w:r w:rsidRPr="00DA0769">
        <w:rPr>
          <w:rFonts w:ascii="Times New Roman" w:hAnsi="Times New Roman" w:cs="Times New Roman"/>
          <w:color w:val="000000"/>
          <w:sz w:val="24"/>
          <w:szCs w:val="24"/>
        </w:rPr>
        <w:t>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postępowania(Platformie).</w:t>
      </w:r>
    </w:p>
    <w:p w14:paraId="0584686B" w14:textId="77777777"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4. Niezwłocznie po otwarciu ofert Zamawiający udostępni na stronie internetowej prowadzonego postępowania(Platformie)informacje o: </w:t>
      </w:r>
    </w:p>
    <w:p w14:paraId="43A68F10" w14:textId="77777777"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 xml:space="preserve">1) nazwach albo imionach i nazwiskach oraz siedzibach lub miejscach prowadzonej działalności gospodarczej albo miejscach zamieszkania wykonawców, których oferty zostały otwarte; </w:t>
      </w:r>
    </w:p>
    <w:p w14:paraId="67CB2982" w14:textId="77777777" w:rsidR="00DA0769" w:rsidRPr="00DA0769" w:rsidRDefault="00DA0769" w:rsidP="00DA0769">
      <w:pPr>
        <w:autoSpaceDE w:val="0"/>
        <w:autoSpaceDN w:val="0"/>
        <w:adjustRightInd w:val="0"/>
        <w:spacing w:after="0" w:line="240" w:lineRule="auto"/>
        <w:jc w:val="both"/>
        <w:rPr>
          <w:rFonts w:ascii="Times New Roman" w:hAnsi="Times New Roman" w:cs="Times New Roman"/>
          <w:color w:val="000000"/>
          <w:sz w:val="24"/>
          <w:szCs w:val="24"/>
        </w:rPr>
      </w:pPr>
      <w:r w:rsidRPr="00DA0769">
        <w:rPr>
          <w:rFonts w:ascii="Times New Roman" w:hAnsi="Times New Roman" w:cs="Times New Roman"/>
          <w:color w:val="000000"/>
          <w:sz w:val="24"/>
          <w:szCs w:val="24"/>
        </w:rPr>
        <w:t>2) cenach lub kosztach zawartych w ofertach.</w:t>
      </w:r>
    </w:p>
    <w:p w14:paraId="7804521D" w14:textId="77777777" w:rsidR="00DA0769" w:rsidRPr="002C7D51" w:rsidRDefault="00DA0769" w:rsidP="005D34ED">
      <w:pPr>
        <w:pStyle w:val="Default"/>
        <w:jc w:val="both"/>
        <w:rPr>
          <w:sz w:val="28"/>
          <w:szCs w:val="28"/>
        </w:rPr>
      </w:pPr>
    </w:p>
    <w:p w14:paraId="58CF2655" w14:textId="0480A80A" w:rsidR="008B0763" w:rsidRDefault="008D63F2" w:rsidP="005D34ED">
      <w:pPr>
        <w:pStyle w:val="Default"/>
        <w:jc w:val="both"/>
        <w:rPr>
          <w:b/>
          <w:sz w:val="28"/>
          <w:szCs w:val="28"/>
        </w:rPr>
      </w:pPr>
      <w:r w:rsidRPr="00DA0769">
        <w:rPr>
          <w:b/>
          <w:sz w:val="28"/>
          <w:szCs w:val="28"/>
        </w:rPr>
        <w:t>2</w:t>
      </w:r>
      <w:r w:rsidR="00341DAF">
        <w:rPr>
          <w:b/>
          <w:sz w:val="28"/>
          <w:szCs w:val="28"/>
        </w:rPr>
        <w:t>0</w:t>
      </w:r>
      <w:r w:rsidR="005F55BE" w:rsidRPr="00DA0769">
        <w:rPr>
          <w:b/>
          <w:sz w:val="28"/>
          <w:szCs w:val="28"/>
        </w:rPr>
        <w:t>.</w:t>
      </w:r>
      <w:r w:rsidR="008B0763" w:rsidRPr="00DA0769">
        <w:rPr>
          <w:b/>
          <w:sz w:val="28"/>
          <w:szCs w:val="28"/>
        </w:rPr>
        <w:t xml:space="preserve"> </w:t>
      </w:r>
      <w:r w:rsidR="001D6E8D" w:rsidRPr="00DA0769">
        <w:rPr>
          <w:b/>
          <w:sz w:val="28"/>
          <w:szCs w:val="28"/>
        </w:rPr>
        <w:t xml:space="preserve"> </w:t>
      </w:r>
      <w:r w:rsidR="005A3265" w:rsidRPr="00DA0769">
        <w:rPr>
          <w:b/>
          <w:sz w:val="28"/>
          <w:szCs w:val="28"/>
        </w:rPr>
        <w:t>S</w:t>
      </w:r>
      <w:r w:rsidR="008B0763" w:rsidRPr="00DA0769">
        <w:rPr>
          <w:b/>
          <w:sz w:val="28"/>
          <w:szCs w:val="28"/>
        </w:rPr>
        <w:t xml:space="preserve">posób obliczenia ceny; </w:t>
      </w:r>
    </w:p>
    <w:p w14:paraId="1DFE7834" w14:textId="12EEC910"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 xml:space="preserve">W ofercie należy podać cenę w rozumieniu art. 3 ust. 1 pkt 1 i ust.2 ustawy </w:t>
      </w:r>
      <w:r w:rsidRPr="00121B18">
        <w:rPr>
          <w:rFonts w:ascii="Times New Roman" w:eastAsia="Times New Roman" w:hAnsi="Times New Roman" w:cs="Times New Roman"/>
          <w:sz w:val="24"/>
          <w:szCs w:val="24"/>
          <w:lang w:eastAsia="pl-PL"/>
        </w:rPr>
        <w:br/>
        <w:t xml:space="preserve">z dnia 9 maja 2014 r. o informowaniu o cenach towarów i usług (Dz. U. z 2019 r. </w:t>
      </w:r>
      <w:r w:rsidRPr="00121B18">
        <w:rPr>
          <w:rFonts w:ascii="Times New Roman" w:eastAsia="Times New Roman" w:hAnsi="Times New Roman" w:cs="Times New Roman"/>
          <w:sz w:val="24"/>
          <w:szCs w:val="24"/>
          <w:lang w:eastAsia="pl-PL"/>
        </w:rPr>
        <w:br/>
        <w:t>poz. 178) za wykonanie przedmiotu zamówienia.</w:t>
      </w:r>
    </w:p>
    <w:p w14:paraId="465616E4" w14:textId="77777777"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21B18">
        <w:rPr>
          <w:rFonts w:ascii="Times New Roman" w:eastAsia="Times New Roman" w:hAnsi="Times New Roman" w:cs="Times New Roman"/>
          <w:sz w:val="24"/>
          <w:szCs w:val="24"/>
          <w:lang w:eastAsia="pl-PL"/>
        </w:rPr>
        <w:t>Cenę należy podać w złotych polskich, z dokładnością do dwóch miejsc po przecinku.</w:t>
      </w:r>
    </w:p>
    <w:p w14:paraId="6FB904EA" w14:textId="15770B07"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 xml:space="preserve">W cenie należy uwzględnić wszystkie wymagania określone w niniejszej specyfikacji warunków </w:t>
      </w:r>
      <w:r w:rsidR="00796A5B">
        <w:rPr>
          <w:rFonts w:ascii="Times New Roman" w:eastAsia="Times New Roman" w:hAnsi="Times New Roman" w:cs="Times New Roman"/>
          <w:sz w:val="24"/>
          <w:szCs w:val="24"/>
          <w:lang w:eastAsia="pl-PL"/>
        </w:rPr>
        <w:t xml:space="preserve">zamówienia </w:t>
      </w:r>
      <w:r w:rsidRPr="00121B18">
        <w:rPr>
          <w:rFonts w:ascii="Times New Roman" w:eastAsia="Times New Roman" w:hAnsi="Times New Roman" w:cs="Times New Roman"/>
          <w:sz w:val="24"/>
          <w:szCs w:val="24"/>
          <w:lang w:eastAsia="pl-PL"/>
        </w:rPr>
        <w:t>oraz wszelkie koszty, jakie poniesie Wykonawca z tytułu należytej oraz zgodnej z obowiązującymi przepisami realizacji przedmiotu zamówienia.</w:t>
      </w:r>
    </w:p>
    <w:p w14:paraId="27FE67EA" w14:textId="6DA42328"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Zamawiający nie przewiduje udzielenia zaliczek na poczet wykonania zamówienia.</w:t>
      </w:r>
    </w:p>
    <w:p w14:paraId="65E54CDA" w14:textId="4CE5A626"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Cenę oferty należy wskazać przy zachowaniu następujących założeń:</w:t>
      </w:r>
    </w:p>
    <w:p w14:paraId="28C24706" w14:textId="2123D9F2"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 xml:space="preserve">zakres robót, który jest podstawą do określenia ceny powinien być zgodny z  zakresem oraz opisem przedmiotu zamówienia szczegółowo określonym w  załącznikach </w:t>
      </w:r>
      <w:r w:rsidR="00EF2206">
        <w:rPr>
          <w:rFonts w:ascii="Times New Roman" w:eastAsia="Times New Roman" w:hAnsi="Times New Roman" w:cs="Times New Roman"/>
          <w:b/>
          <w:bCs/>
          <w:color w:val="000000" w:themeColor="text1"/>
          <w:sz w:val="24"/>
          <w:szCs w:val="24"/>
          <w:lang w:eastAsia="pl-PL"/>
        </w:rPr>
        <w:t>do S</w:t>
      </w:r>
      <w:r w:rsidRPr="00121B18">
        <w:rPr>
          <w:rFonts w:ascii="Times New Roman" w:eastAsia="Times New Roman" w:hAnsi="Times New Roman" w:cs="Times New Roman"/>
          <w:b/>
          <w:bCs/>
          <w:color w:val="000000" w:themeColor="text1"/>
          <w:sz w:val="24"/>
          <w:szCs w:val="24"/>
          <w:lang w:eastAsia="pl-PL"/>
        </w:rPr>
        <w:t>WZ;</w:t>
      </w:r>
    </w:p>
    <w:p w14:paraId="402B8660" w14:textId="627C40A3"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 xml:space="preserve">cena podana w ofercie jest </w:t>
      </w:r>
      <w:r w:rsidRPr="00796A5B">
        <w:rPr>
          <w:rFonts w:ascii="Times New Roman" w:eastAsia="Times New Roman" w:hAnsi="Times New Roman" w:cs="Times New Roman"/>
          <w:b/>
          <w:bCs/>
          <w:sz w:val="24"/>
          <w:szCs w:val="24"/>
          <w:lang w:eastAsia="pl-PL"/>
        </w:rPr>
        <w:t xml:space="preserve">ceną </w:t>
      </w:r>
      <w:r w:rsidR="00EA09AA">
        <w:rPr>
          <w:rFonts w:ascii="Times New Roman" w:eastAsia="Times New Roman" w:hAnsi="Times New Roman" w:cs="Times New Roman"/>
          <w:b/>
          <w:bCs/>
          <w:sz w:val="24"/>
          <w:szCs w:val="24"/>
          <w:lang w:eastAsia="pl-PL"/>
        </w:rPr>
        <w:t>kosztorysow</w:t>
      </w:r>
      <w:r w:rsidRPr="00796A5B">
        <w:rPr>
          <w:rFonts w:ascii="Times New Roman" w:eastAsia="Times New Roman" w:hAnsi="Times New Roman" w:cs="Times New Roman"/>
          <w:b/>
          <w:bCs/>
          <w:sz w:val="24"/>
          <w:szCs w:val="24"/>
          <w:lang w:eastAsia="pl-PL"/>
        </w:rPr>
        <w:t>ą</w:t>
      </w:r>
      <w:r w:rsidRPr="00121B18">
        <w:rPr>
          <w:rFonts w:ascii="Times New Roman" w:eastAsia="Times New Roman" w:hAnsi="Times New Roman" w:cs="Times New Roman"/>
          <w:sz w:val="24"/>
          <w:szCs w:val="24"/>
          <w:lang w:eastAsia="pl-PL"/>
        </w:rPr>
        <w:t xml:space="preserve"> </w:t>
      </w:r>
      <w:r w:rsidR="00796A5B">
        <w:rPr>
          <w:rFonts w:ascii="Times New Roman" w:eastAsia="Times New Roman" w:hAnsi="Times New Roman" w:cs="Times New Roman"/>
          <w:sz w:val="24"/>
          <w:szCs w:val="24"/>
          <w:lang w:eastAsia="pl-PL"/>
        </w:rPr>
        <w:t>–</w:t>
      </w:r>
      <w:r w:rsidRPr="00121B18">
        <w:rPr>
          <w:rFonts w:ascii="Times New Roman" w:eastAsia="Times New Roman" w:hAnsi="Times New Roman" w:cs="Times New Roman"/>
          <w:sz w:val="24"/>
          <w:szCs w:val="24"/>
          <w:lang w:eastAsia="pl-PL"/>
        </w:rPr>
        <w:t xml:space="preserve"> </w:t>
      </w:r>
      <w:r w:rsidR="00EA09AA">
        <w:rPr>
          <w:rFonts w:ascii="Times New Roman" w:eastAsia="Times New Roman" w:hAnsi="Times New Roman" w:cs="Times New Roman"/>
          <w:sz w:val="24"/>
          <w:szCs w:val="24"/>
          <w:lang w:eastAsia="pl-PL"/>
        </w:rPr>
        <w:t>wyliczoną jako suma wszystkich pozycji kosztorysu, których wartość określa iloczyn ceny jednostkowej danej pozycji  i ilości określonej w odpowiednich jednostkach miary</w:t>
      </w:r>
      <w:r w:rsidRPr="00121B18">
        <w:rPr>
          <w:rFonts w:ascii="Times New Roman" w:eastAsia="Times New Roman" w:hAnsi="Times New Roman" w:cs="Times New Roman"/>
          <w:sz w:val="24"/>
          <w:szCs w:val="24"/>
          <w:lang w:eastAsia="pl-PL"/>
        </w:rPr>
        <w:t>,</w:t>
      </w:r>
    </w:p>
    <w:p w14:paraId="60CED881" w14:textId="5BEDF341"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cen</w:t>
      </w:r>
      <w:r w:rsidR="00EA09AA">
        <w:rPr>
          <w:rFonts w:ascii="Times New Roman" w:eastAsia="Times New Roman" w:hAnsi="Times New Roman" w:cs="Times New Roman"/>
          <w:sz w:val="24"/>
          <w:szCs w:val="24"/>
          <w:lang w:eastAsia="pl-PL"/>
        </w:rPr>
        <w:t>y jednostkowe</w:t>
      </w:r>
      <w:r w:rsidRPr="00121B18">
        <w:rPr>
          <w:rFonts w:ascii="Times New Roman" w:eastAsia="Times New Roman" w:hAnsi="Times New Roman" w:cs="Times New Roman"/>
          <w:sz w:val="24"/>
          <w:szCs w:val="24"/>
          <w:lang w:eastAsia="pl-PL"/>
        </w:rPr>
        <w:t xml:space="preserve"> mus</w:t>
      </w:r>
      <w:r w:rsidR="00EA09AA">
        <w:rPr>
          <w:rFonts w:ascii="Times New Roman" w:eastAsia="Times New Roman" w:hAnsi="Times New Roman" w:cs="Times New Roman"/>
          <w:sz w:val="24"/>
          <w:szCs w:val="24"/>
          <w:lang w:eastAsia="pl-PL"/>
        </w:rPr>
        <w:t>zą</w:t>
      </w:r>
      <w:r w:rsidRPr="00121B18">
        <w:rPr>
          <w:rFonts w:ascii="Times New Roman" w:eastAsia="Times New Roman" w:hAnsi="Times New Roman" w:cs="Times New Roman"/>
          <w:sz w:val="24"/>
          <w:szCs w:val="24"/>
          <w:lang w:eastAsia="pl-PL"/>
        </w:rPr>
        <w:t xml:space="preserve"> zawierać wszystkie koszty związane z realizacją zadania, wynikające z dokumentacji projektowej oraz robót towarzyszących, w tym: wszelkich robót przygotowawczych, porządkowych, organizacji placu budowy i jego późniejszej likwidacji, utrzymania zaplecza budowy, oraz inne koszty wynikające z realizacji zadania, bez których wykonanie zadania byłoby niemożliwe, w tym również podatek VAT;</w:t>
      </w:r>
    </w:p>
    <w:p w14:paraId="7A54BF93" w14:textId="5470B74A" w:rsidR="00121B18" w:rsidRPr="00121B18" w:rsidRDefault="00121B18" w:rsidP="00121B1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796A5B">
        <w:rPr>
          <w:rFonts w:ascii="Times New Roman" w:eastAsia="Times New Roman" w:hAnsi="Times New Roman" w:cs="Times New Roman"/>
          <w:sz w:val="24"/>
          <w:szCs w:val="24"/>
          <w:lang w:eastAsia="pl-PL"/>
        </w:rPr>
        <w:t xml:space="preserve"> </w:t>
      </w:r>
      <w:r w:rsidRPr="00121B18">
        <w:rPr>
          <w:rFonts w:ascii="Times New Roman" w:eastAsia="Times New Roman" w:hAnsi="Times New Roman" w:cs="Times New Roman"/>
          <w:sz w:val="24"/>
          <w:szCs w:val="24"/>
          <w:lang w:eastAsia="pl-PL"/>
        </w:rPr>
        <w:t>Zamawiający wskazuje, iż opisy poszczególnych pozycji przedmiaru robót nie mogą być traktowane jako ostatecznie definiujące wymagania dla danych robót. Nawet jeżeli w przedmiarze tego nie podano należy przyjmować, że roboty ujęte w danej pozycji muszą być wykonane według specyfikacji technicznych wykonania i odbioru robót budowlanych i obowiązujących przepisów technicznych, dokumentacji projektowej i wiedzy technicznej.</w:t>
      </w:r>
    </w:p>
    <w:p w14:paraId="20466E21" w14:textId="0334844D" w:rsidR="00121B18" w:rsidRPr="00121B18" w:rsidRDefault="00121B18" w:rsidP="00121B18">
      <w:pPr>
        <w:autoSpaceDE w:val="0"/>
        <w:autoSpaceDN w:val="0"/>
        <w:adjustRightInd w:val="0"/>
        <w:spacing w:after="200" w:line="276" w:lineRule="auto"/>
        <w:contextualSpacing/>
        <w:jc w:val="both"/>
        <w:rPr>
          <w:rFonts w:ascii="Times New Roman" w:eastAsia="Calibri" w:hAnsi="Times New Roman" w:cs="Calibri"/>
          <w:sz w:val="24"/>
          <w:szCs w:val="24"/>
        </w:rPr>
      </w:pPr>
      <w:r>
        <w:rPr>
          <w:rFonts w:ascii="Times New Roman" w:eastAsia="Calibri" w:hAnsi="Times New Roman" w:cs="Calibri"/>
          <w:sz w:val="24"/>
          <w:szCs w:val="24"/>
        </w:rPr>
        <w:t>5.</w:t>
      </w:r>
      <w:r w:rsidR="00796A5B">
        <w:rPr>
          <w:rFonts w:ascii="Times New Roman" w:eastAsia="Calibri" w:hAnsi="Times New Roman" w:cs="Calibri"/>
          <w:sz w:val="24"/>
          <w:szCs w:val="24"/>
        </w:rPr>
        <w:t xml:space="preserve"> </w:t>
      </w:r>
      <w:r w:rsidRPr="00121B18">
        <w:rPr>
          <w:rFonts w:ascii="Times New Roman" w:eastAsia="Calibri" w:hAnsi="Times New Roman" w:cs="Calibri"/>
          <w:sz w:val="24"/>
          <w:szCs w:val="24"/>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w:t>
      </w:r>
      <w:r w:rsidRPr="00121B18">
        <w:rPr>
          <w:rFonts w:ascii="Times New Roman" w:eastAsia="Calibri" w:hAnsi="Times New Roman" w:cs="Calibri"/>
          <w:sz w:val="24"/>
          <w:szCs w:val="24"/>
        </w:rPr>
        <w:lastRenderedPageBreak/>
        <w:t>podatkowego, wskazując nazwę (rodzaj) towaru lub usługi, których dostawa lub świadczenie będzie prowadzić do jego powstania, oraz wskazując ich wartość bez kwoty podatku.</w:t>
      </w:r>
    </w:p>
    <w:p w14:paraId="48FBA80D" w14:textId="10C43F77" w:rsidR="00121B18" w:rsidRPr="00121B18" w:rsidRDefault="00121B18" w:rsidP="00121B18">
      <w:pPr>
        <w:suppressAutoHyphens/>
        <w:overflowPunct w:val="0"/>
        <w:autoSpaceDE w:val="0"/>
        <w:spacing w:after="0" w:line="240" w:lineRule="auto"/>
        <w:jc w:val="both"/>
        <w:textAlignment w:val="baseline"/>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sz w:val="24"/>
          <w:szCs w:val="24"/>
          <w:lang w:eastAsia="pl-PL"/>
        </w:rPr>
        <w:t>6.</w:t>
      </w:r>
      <w:r w:rsidR="00796A5B">
        <w:rPr>
          <w:rFonts w:ascii="Times New Roman" w:eastAsia="Times New Roman" w:hAnsi="Times New Roman" w:cs="Times New Roman"/>
          <w:bCs/>
          <w:sz w:val="24"/>
          <w:szCs w:val="24"/>
          <w:lang w:eastAsia="pl-PL"/>
        </w:rPr>
        <w:t xml:space="preserve"> </w:t>
      </w:r>
      <w:r w:rsidRPr="00121B18">
        <w:rPr>
          <w:rFonts w:ascii="Times New Roman" w:eastAsia="Times New Roman" w:hAnsi="Times New Roman" w:cs="Times New Roman"/>
          <w:bCs/>
          <w:sz w:val="24"/>
          <w:szCs w:val="24"/>
          <w:lang w:eastAsia="pl-PL"/>
        </w:rPr>
        <w:t>Cena przedstawiona w ofercie winna być zgodna z ceną wyliczoną w kosztorysie ofertowym.</w:t>
      </w:r>
    </w:p>
    <w:p w14:paraId="796AE02C" w14:textId="7CEC46F2" w:rsidR="00D0324A" w:rsidRDefault="00121B18" w:rsidP="00341DAF">
      <w:pPr>
        <w:pStyle w:val="Default"/>
        <w:jc w:val="both"/>
        <w:rPr>
          <w:b/>
          <w:bCs/>
          <w:sz w:val="23"/>
          <w:szCs w:val="23"/>
        </w:rPr>
      </w:pPr>
      <w:r w:rsidRPr="00D0324A">
        <w:rPr>
          <w:rFonts w:eastAsia="Times New Roman"/>
          <w:b/>
          <w:lang w:eastAsia="pl-PL"/>
        </w:rPr>
        <w:t>7.</w:t>
      </w:r>
      <w:r w:rsidR="00796A5B">
        <w:rPr>
          <w:rFonts w:eastAsia="Times New Roman"/>
          <w:b/>
          <w:lang w:eastAsia="pl-PL"/>
        </w:rPr>
        <w:t xml:space="preserve"> </w:t>
      </w:r>
      <w:r w:rsidRPr="00D0324A">
        <w:rPr>
          <w:rFonts w:eastAsia="Times New Roman"/>
          <w:b/>
          <w:lang w:eastAsia="pl-PL"/>
        </w:rPr>
        <w:t>Zamawiający</w:t>
      </w:r>
      <w:r w:rsidR="00B167C6">
        <w:rPr>
          <w:rFonts w:eastAsia="Times New Roman"/>
          <w:b/>
          <w:lang w:eastAsia="pl-PL"/>
        </w:rPr>
        <w:t>,</w:t>
      </w:r>
      <w:r w:rsidRPr="00121B18">
        <w:rPr>
          <w:rFonts w:eastAsia="Times New Roman"/>
          <w:b/>
          <w:lang w:eastAsia="pl-PL"/>
        </w:rPr>
        <w:t xml:space="preserve"> </w:t>
      </w:r>
      <w:r w:rsidR="00B167C6" w:rsidRPr="00D0324A">
        <w:rPr>
          <w:rFonts w:eastAsia="Times New Roman"/>
          <w:b/>
          <w:lang w:eastAsia="pl-PL"/>
        </w:rPr>
        <w:t>stosownie do treści art. 439</w:t>
      </w:r>
      <w:r w:rsidR="00B167C6">
        <w:rPr>
          <w:rFonts w:eastAsia="Times New Roman"/>
          <w:b/>
          <w:lang w:eastAsia="pl-PL"/>
        </w:rPr>
        <w:t xml:space="preserve"> </w:t>
      </w:r>
      <w:r w:rsidR="00B167C6" w:rsidRPr="00D0324A">
        <w:rPr>
          <w:rFonts w:eastAsia="Times New Roman"/>
          <w:b/>
          <w:lang w:eastAsia="pl-PL"/>
        </w:rPr>
        <w:t>Pzp</w:t>
      </w:r>
      <w:r w:rsidR="00B167C6">
        <w:rPr>
          <w:rFonts w:eastAsia="Times New Roman"/>
          <w:b/>
          <w:lang w:eastAsia="pl-PL"/>
        </w:rPr>
        <w:t>,</w:t>
      </w:r>
      <w:r w:rsidR="00B167C6" w:rsidRPr="00121B18">
        <w:rPr>
          <w:rFonts w:eastAsia="Times New Roman"/>
          <w:b/>
          <w:lang w:eastAsia="pl-PL"/>
        </w:rPr>
        <w:t xml:space="preserve"> </w:t>
      </w:r>
      <w:r w:rsidRPr="00121B18">
        <w:rPr>
          <w:rFonts w:eastAsia="Times New Roman"/>
          <w:b/>
          <w:lang w:eastAsia="pl-PL"/>
        </w:rPr>
        <w:t>przewiduje możliwości waloryzacji ceny</w:t>
      </w:r>
      <w:r w:rsidRPr="00D0324A">
        <w:rPr>
          <w:rFonts w:eastAsia="Times New Roman"/>
          <w:b/>
          <w:lang w:eastAsia="pl-PL"/>
        </w:rPr>
        <w:t>,</w:t>
      </w:r>
      <w:r w:rsidR="00341DAF">
        <w:rPr>
          <w:rFonts w:eastAsia="Times New Roman"/>
          <w:b/>
          <w:lang w:eastAsia="pl-PL"/>
        </w:rPr>
        <w:t xml:space="preserve"> jeżeli okres </w:t>
      </w:r>
      <w:r w:rsidR="00B167C6">
        <w:rPr>
          <w:rFonts w:eastAsia="Times New Roman"/>
          <w:b/>
          <w:lang w:eastAsia="pl-PL"/>
        </w:rPr>
        <w:t>zawartej umowy będzie dłuższy niż 12 miesięcy</w:t>
      </w:r>
      <w:r w:rsidR="00D0324A">
        <w:rPr>
          <w:rFonts w:eastAsia="Times New Roman"/>
          <w:lang w:eastAsia="pl-PL"/>
        </w:rPr>
        <w:t>.</w:t>
      </w:r>
      <w:r w:rsidR="00D0324A" w:rsidRPr="00D0324A">
        <w:rPr>
          <w:b/>
          <w:bCs/>
          <w:sz w:val="23"/>
          <w:szCs w:val="23"/>
        </w:rPr>
        <w:t xml:space="preserve"> </w:t>
      </w:r>
    </w:p>
    <w:p w14:paraId="1426F5F1" w14:textId="77777777" w:rsidR="00D0324A" w:rsidRPr="00D0324A" w:rsidRDefault="00D0324A" w:rsidP="00341DAF">
      <w:pPr>
        <w:pStyle w:val="Default"/>
        <w:ind w:left="284"/>
        <w:jc w:val="both"/>
      </w:pPr>
      <w:r w:rsidRPr="00D0324A">
        <w:t>1. Umowa, której przedmiotem są roboty budowlane lub usługi, zawarta na okres dłuższy niż 12 miesięcy, zawiera postanowienia dotyczące zasad wprowadz</w:t>
      </w:r>
      <w:r>
        <w:t>ania zmian wysokości wynagrodze</w:t>
      </w:r>
      <w:r w:rsidRPr="00D0324A">
        <w:t xml:space="preserve">nia należnego wykonawcy, w przypadku zmiany ceny materiałów lub kosztów związanych z realizacją zamówienia. </w:t>
      </w:r>
    </w:p>
    <w:p w14:paraId="35B5DF11" w14:textId="77777777" w:rsidR="00D0324A" w:rsidRPr="00D0324A" w:rsidRDefault="00D0324A" w:rsidP="00341DAF">
      <w:pPr>
        <w:pStyle w:val="Default"/>
        <w:ind w:left="284"/>
        <w:jc w:val="both"/>
      </w:pPr>
      <w:r w:rsidRPr="00D0324A">
        <w:t xml:space="preserve">2. W umowie określa się: </w:t>
      </w:r>
    </w:p>
    <w:p w14:paraId="1D3B51B7" w14:textId="77777777" w:rsidR="00D0324A" w:rsidRPr="00D0324A" w:rsidRDefault="00D0324A" w:rsidP="00341DAF">
      <w:pPr>
        <w:pStyle w:val="Default"/>
        <w:ind w:left="284"/>
        <w:jc w:val="both"/>
      </w:pPr>
      <w:r w:rsidRPr="00D0324A">
        <w:t>1) poziom zmiany ceny materiałów lub kosztów, o których mowa w ust. 1, uprawniający strony umowy do żądania zmiany wynagrodzenia oraz początkowy termin ustalenia zmiany wynagro</w:t>
      </w:r>
      <w:r>
        <w:t>dze</w:t>
      </w:r>
      <w:r w:rsidRPr="00D0324A">
        <w:t xml:space="preserve">nia; </w:t>
      </w:r>
    </w:p>
    <w:p w14:paraId="07BA9859" w14:textId="77777777" w:rsidR="00D0324A" w:rsidRPr="00D0324A" w:rsidRDefault="00D0324A" w:rsidP="00341DAF">
      <w:pPr>
        <w:pStyle w:val="Default"/>
        <w:ind w:left="284"/>
        <w:jc w:val="both"/>
      </w:pPr>
      <w:r w:rsidRPr="00D0324A">
        <w:t xml:space="preserve">2) sposób ustalania zmiany wynagrodzenia: </w:t>
      </w:r>
    </w:p>
    <w:p w14:paraId="1C735105" w14:textId="77777777" w:rsidR="00D0324A" w:rsidRPr="00D0324A" w:rsidRDefault="00D0324A" w:rsidP="00341DAF">
      <w:pPr>
        <w:pStyle w:val="Default"/>
        <w:ind w:left="284"/>
        <w:jc w:val="both"/>
      </w:pPr>
      <w:r w:rsidRPr="00D0324A">
        <w:t xml:space="preserve">a) z użyciem odesłania do wskaźnika zmiany ceny materiałów lub kosztów, w szczególności wskaźnika ogłaszanego w komunikacie Prezesa Głównego Urzędu Statystycznego lub </w:t>
      </w:r>
    </w:p>
    <w:p w14:paraId="0EF7F99F" w14:textId="77777777" w:rsidR="00D0324A" w:rsidRPr="00D0324A" w:rsidRDefault="00D0324A" w:rsidP="00341DAF">
      <w:pPr>
        <w:pStyle w:val="Default"/>
        <w:ind w:left="284"/>
        <w:jc w:val="both"/>
      </w:pPr>
      <w:r w:rsidRPr="00D0324A">
        <w:t xml:space="preserve">b) przez wskazanie innej podstawy, w szczególności wykazu rodzajów materiałów lub kosztów, w przypadku których zmiana ceny uprawnia strony umowy do żądania zmiany wynagrodzenia; </w:t>
      </w:r>
    </w:p>
    <w:p w14:paraId="5A300334" w14:textId="77777777" w:rsidR="00D0324A" w:rsidRPr="00D0324A" w:rsidRDefault="00D0324A" w:rsidP="00341DAF">
      <w:pPr>
        <w:pStyle w:val="Default"/>
        <w:ind w:left="284"/>
        <w:jc w:val="both"/>
      </w:pPr>
      <w:r w:rsidRPr="00D0324A">
        <w:t xml:space="preserve">3) sposób określenia wpływu zmiany ceny materiałów lub kosztów na koszt wykonania zamówienia oraz określenie okresów, w których może następować zmiana wynagrodzenia wykonawcy; </w:t>
      </w:r>
    </w:p>
    <w:p w14:paraId="7EF7D5CD" w14:textId="77777777" w:rsidR="00D0324A" w:rsidRPr="00D0324A" w:rsidRDefault="00D0324A" w:rsidP="00341DAF">
      <w:pPr>
        <w:pStyle w:val="Default"/>
        <w:ind w:left="284"/>
        <w:jc w:val="both"/>
      </w:pPr>
      <w:r w:rsidRPr="00D0324A">
        <w:t xml:space="preserve">4) maksymalną wartość zmiany wynagrodzenia, jaką dopuszcza zamawiający w efekcie zastosowania postanowień o zasadach wprowadzania zmian wysokości wynagrodzenia. </w:t>
      </w:r>
    </w:p>
    <w:p w14:paraId="04D2199B" w14:textId="77777777" w:rsidR="00D0324A" w:rsidRPr="00D0324A" w:rsidRDefault="00D0324A" w:rsidP="00341DAF">
      <w:pPr>
        <w:pStyle w:val="Default"/>
        <w:ind w:left="284"/>
        <w:jc w:val="both"/>
      </w:pPr>
      <w:r w:rsidRPr="00D0324A">
        <w:rPr>
          <w:b/>
          <w:bCs/>
        </w:rPr>
        <w:t>3. Jeżeli umowa została zawarta po upływie 180 dni od dnia upływu terminu składania ofert, początkowym terminem ustalenia zmiany wynagrodzenia jest dzień otwarcia ofert, chyba że z</w:t>
      </w:r>
      <w:r>
        <w:rPr>
          <w:b/>
          <w:bCs/>
        </w:rPr>
        <w:t>a</w:t>
      </w:r>
      <w:r w:rsidRPr="00D0324A">
        <w:rPr>
          <w:b/>
          <w:bCs/>
        </w:rPr>
        <w:t xml:space="preserve">mawiający określi termin wcześniejszy. </w:t>
      </w:r>
    </w:p>
    <w:p w14:paraId="0B2CF3CD" w14:textId="77777777" w:rsidR="00D0324A" w:rsidRPr="00D0324A" w:rsidRDefault="00D0324A" w:rsidP="00341DAF">
      <w:pPr>
        <w:pStyle w:val="Default"/>
        <w:ind w:left="284"/>
        <w:jc w:val="both"/>
      </w:pPr>
      <w:r w:rsidRPr="00D0324A">
        <w:t xml:space="preserve">4. Przez zmianę ceny materiałów lub kosztów rozumie się wzrost odpowiednio cen lub kosztów, jak i ich obniżenie, względem ceny lub kosztu przyjętych w celu ustalenia wynagrodzenia wykonawcy zawartego w ofercie. </w:t>
      </w:r>
    </w:p>
    <w:p w14:paraId="5691C48E" w14:textId="77777777" w:rsidR="00D0324A" w:rsidRPr="00D0324A" w:rsidRDefault="00D0324A" w:rsidP="00341DAF">
      <w:pPr>
        <w:pStyle w:val="Default"/>
        <w:ind w:left="284"/>
        <w:jc w:val="both"/>
      </w:pPr>
      <w:r w:rsidRPr="00D0324A">
        <w:t xml:space="preserve">5. Wykonawca, którego wynagrodzenie zostało zmienione zgodnie z ust. 1–3, zobowiązany jest do zmiany wynagrodzenia przysługującego podwykonawcy, z którym zawarł umowę, w </w:t>
      </w:r>
      <w:r>
        <w:t>zakresie odpo</w:t>
      </w:r>
      <w:r w:rsidRPr="00D0324A">
        <w:t xml:space="preserve">wiadającym zmianom cen materiałów lub kosztów dotyczących zobowiązania podwykonawcy, jeżeli łącznie spełnione są następujące warunki: </w:t>
      </w:r>
    </w:p>
    <w:p w14:paraId="312E678F" w14:textId="77777777" w:rsidR="00D0324A" w:rsidRPr="00D0324A" w:rsidRDefault="00D0324A" w:rsidP="00341DAF">
      <w:pPr>
        <w:pStyle w:val="Default"/>
        <w:ind w:left="284"/>
        <w:jc w:val="both"/>
      </w:pPr>
      <w:r w:rsidRPr="00D0324A">
        <w:t xml:space="preserve">1) przedmiotem umowy są roboty budowlane lub usługi; </w:t>
      </w:r>
    </w:p>
    <w:p w14:paraId="5C47A8F9" w14:textId="77777777" w:rsidR="00121B18" w:rsidRPr="00121B18" w:rsidRDefault="00D0324A" w:rsidP="00341DAF">
      <w:pPr>
        <w:suppressAutoHyphens/>
        <w:overflowPunct w:val="0"/>
        <w:autoSpaceDE w:val="0"/>
        <w:spacing w:after="0" w:line="240" w:lineRule="auto"/>
        <w:ind w:left="284"/>
        <w:jc w:val="both"/>
        <w:textAlignment w:val="baseline"/>
        <w:rPr>
          <w:rFonts w:ascii="Times New Roman" w:eastAsia="Times New Roman" w:hAnsi="Times New Roman" w:cs="Times New Roman"/>
          <w:sz w:val="24"/>
          <w:szCs w:val="24"/>
          <w:lang w:eastAsia="pl-PL"/>
        </w:rPr>
      </w:pPr>
      <w:r w:rsidRPr="00D0324A">
        <w:rPr>
          <w:rFonts w:ascii="Times New Roman" w:hAnsi="Times New Roman" w:cs="Times New Roman"/>
          <w:sz w:val="24"/>
          <w:szCs w:val="24"/>
        </w:rPr>
        <w:t>2) okres obowiązywania umowy przekracza 12 miesięcy.</w:t>
      </w:r>
    </w:p>
    <w:p w14:paraId="442A31FF" w14:textId="77777777" w:rsidR="00121B18" w:rsidRPr="00DA0769" w:rsidRDefault="00121B18" w:rsidP="005D34ED">
      <w:pPr>
        <w:pStyle w:val="Default"/>
        <w:jc w:val="both"/>
        <w:rPr>
          <w:b/>
          <w:sz w:val="28"/>
          <w:szCs w:val="28"/>
        </w:rPr>
      </w:pPr>
    </w:p>
    <w:p w14:paraId="21CCDFCD" w14:textId="462BFFC4" w:rsidR="001D6E8D" w:rsidRDefault="00341DAF" w:rsidP="005D34ED">
      <w:pPr>
        <w:pStyle w:val="Default"/>
        <w:jc w:val="both"/>
        <w:rPr>
          <w:sz w:val="28"/>
          <w:szCs w:val="28"/>
        </w:rPr>
      </w:pPr>
      <w:r w:rsidRPr="00341DAF">
        <w:rPr>
          <w:b/>
          <w:bCs/>
          <w:sz w:val="28"/>
          <w:szCs w:val="28"/>
        </w:rPr>
        <w:t>21.</w:t>
      </w:r>
      <w:r w:rsidR="001D6E8D" w:rsidRPr="00341DAF">
        <w:rPr>
          <w:b/>
          <w:bCs/>
          <w:sz w:val="28"/>
          <w:szCs w:val="28"/>
        </w:rPr>
        <w:t xml:space="preserve"> </w:t>
      </w:r>
      <w:r>
        <w:rPr>
          <w:b/>
          <w:bCs/>
          <w:sz w:val="28"/>
          <w:szCs w:val="28"/>
        </w:rPr>
        <w:t>I</w:t>
      </w:r>
      <w:r w:rsidR="001E48D7" w:rsidRPr="00341DAF">
        <w:rPr>
          <w:b/>
          <w:bCs/>
          <w:sz w:val="28"/>
          <w:szCs w:val="28"/>
        </w:rPr>
        <w:t>nformacja</w:t>
      </w:r>
      <w:r w:rsidR="001D6E8D" w:rsidRPr="00341DAF">
        <w:rPr>
          <w:b/>
          <w:bCs/>
          <w:sz w:val="28"/>
          <w:szCs w:val="28"/>
        </w:rPr>
        <w:t xml:space="preserve"> dotycząc</w:t>
      </w:r>
      <w:r>
        <w:rPr>
          <w:b/>
          <w:bCs/>
          <w:sz w:val="28"/>
          <w:szCs w:val="28"/>
        </w:rPr>
        <w:t>a</w:t>
      </w:r>
      <w:r w:rsidR="001D6E8D" w:rsidRPr="00341DAF">
        <w:rPr>
          <w:b/>
          <w:bCs/>
          <w:sz w:val="28"/>
          <w:szCs w:val="28"/>
        </w:rPr>
        <w:t xml:space="preserve"> walut obcych</w:t>
      </w:r>
      <w:r w:rsidR="001D6E8D" w:rsidRPr="002C7D51">
        <w:rPr>
          <w:sz w:val="28"/>
          <w:szCs w:val="28"/>
        </w:rPr>
        <w:t>, w jakich mogą być prowadzone rozliczenia między zamawiającym a wykonawcą, jeżeli zamawiający przewiduje rozliczenia w walutach obcych;</w:t>
      </w:r>
    </w:p>
    <w:p w14:paraId="4BB27EFC" w14:textId="77777777" w:rsidR="00121B18" w:rsidRPr="00D0324A" w:rsidRDefault="00121B18" w:rsidP="005D34ED">
      <w:pPr>
        <w:pStyle w:val="Default"/>
        <w:jc w:val="both"/>
      </w:pPr>
      <w:r>
        <w:rPr>
          <w:sz w:val="28"/>
          <w:szCs w:val="28"/>
        </w:rPr>
        <w:t>Z</w:t>
      </w:r>
      <w:r w:rsidRPr="00D0324A">
        <w:t xml:space="preserve">amawiający </w:t>
      </w:r>
      <w:r w:rsidR="00D0324A" w:rsidRPr="00D0324A">
        <w:t xml:space="preserve">nie </w:t>
      </w:r>
      <w:r w:rsidRPr="00D0324A">
        <w:t>przewiduje rozliczenia w walutach obcych</w:t>
      </w:r>
    </w:p>
    <w:p w14:paraId="19BE5647" w14:textId="77777777" w:rsidR="00121B18" w:rsidRPr="002C7D51" w:rsidRDefault="00121B18" w:rsidP="005D34ED">
      <w:pPr>
        <w:pStyle w:val="Default"/>
        <w:jc w:val="both"/>
        <w:rPr>
          <w:sz w:val="28"/>
          <w:szCs w:val="28"/>
        </w:rPr>
      </w:pPr>
    </w:p>
    <w:p w14:paraId="36009545" w14:textId="77777777" w:rsidR="008B0763" w:rsidRDefault="008D63F2" w:rsidP="005D34ED">
      <w:pPr>
        <w:pStyle w:val="Default"/>
        <w:jc w:val="both"/>
        <w:rPr>
          <w:b/>
          <w:sz w:val="28"/>
          <w:szCs w:val="28"/>
        </w:rPr>
      </w:pPr>
      <w:r w:rsidRPr="00121B18">
        <w:rPr>
          <w:b/>
          <w:sz w:val="28"/>
          <w:szCs w:val="28"/>
        </w:rPr>
        <w:t>22</w:t>
      </w:r>
      <w:r w:rsidR="005F55BE" w:rsidRPr="00121B18">
        <w:rPr>
          <w:b/>
          <w:sz w:val="28"/>
          <w:szCs w:val="28"/>
        </w:rPr>
        <w:t>.</w:t>
      </w:r>
      <w:r w:rsidR="005A3265" w:rsidRPr="00121B18">
        <w:rPr>
          <w:b/>
          <w:sz w:val="28"/>
          <w:szCs w:val="28"/>
        </w:rPr>
        <w:t xml:space="preserve"> O</w:t>
      </w:r>
      <w:r w:rsidR="008B0763" w:rsidRPr="00121B18">
        <w:rPr>
          <w:b/>
          <w:sz w:val="28"/>
          <w:szCs w:val="28"/>
        </w:rPr>
        <w:t>pis kryteriów oceny ofert, wraz z podaniem wag tych kryteriów, i sposobu oceny ofert;</w:t>
      </w:r>
    </w:p>
    <w:p w14:paraId="4F6B49BD"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EA6A88">
        <w:rPr>
          <w:rFonts w:ascii="Times New Roman" w:eastAsia="Times New Roman" w:hAnsi="Times New Roman" w:cs="Times New Roman"/>
          <w:sz w:val="24"/>
          <w:szCs w:val="24"/>
          <w:lang w:eastAsia="pl-PL"/>
        </w:rPr>
        <w:t>Wybór najkorzystniejszej oferty zostanie dokonany w oparciu o następujące kryteria:</w:t>
      </w:r>
    </w:p>
    <w:p w14:paraId="61F8B10C" w14:textId="77777777" w:rsidR="00EA6A88" w:rsidRPr="00EA6A88" w:rsidRDefault="00EA6A88" w:rsidP="00EA6A88">
      <w:pPr>
        <w:spacing w:after="0" w:line="240" w:lineRule="auto"/>
        <w:ind w:left="2124" w:firstLine="708"/>
        <w:jc w:val="both"/>
        <w:rPr>
          <w:rFonts w:ascii="Times New Roman" w:eastAsia="Times New Roman" w:hAnsi="Times New Roman" w:cs="Times New Roman"/>
          <w:sz w:val="24"/>
          <w:szCs w:val="24"/>
          <w:lang w:eastAsia="pl-PL"/>
        </w:rPr>
      </w:pPr>
    </w:p>
    <w:p w14:paraId="1CAD0DF3" w14:textId="77777777" w:rsidR="00EA6A88" w:rsidRPr="00EA6A88" w:rsidRDefault="00EA6A88" w:rsidP="00EA6A88">
      <w:pPr>
        <w:spacing w:after="0" w:line="240" w:lineRule="auto"/>
        <w:ind w:left="2124" w:firstLine="708"/>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      wartość punktowa wagi w %</w:t>
      </w:r>
    </w:p>
    <w:p w14:paraId="35FCEF08" w14:textId="77777777" w:rsidR="00EA6A88" w:rsidRPr="00EA6A88" w:rsidRDefault="00EA6A88" w:rsidP="00EA6A88">
      <w:pPr>
        <w:spacing w:after="0" w:line="240" w:lineRule="auto"/>
        <w:ind w:left="709"/>
        <w:jc w:val="both"/>
        <w:rPr>
          <w:rFonts w:ascii="Times New Roman" w:eastAsia="Times New Roman" w:hAnsi="Times New Roman" w:cs="Times New Roman"/>
          <w:b/>
          <w:sz w:val="24"/>
          <w:szCs w:val="24"/>
          <w:lang w:eastAsia="pl-PL"/>
        </w:rPr>
      </w:pPr>
      <w:r w:rsidRPr="00EA6A88">
        <w:rPr>
          <w:rFonts w:ascii="Times New Roman" w:eastAsia="Times New Roman" w:hAnsi="Times New Roman" w:cs="Times New Roman"/>
          <w:b/>
          <w:sz w:val="24"/>
          <w:szCs w:val="24"/>
          <w:lang w:eastAsia="pl-PL"/>
        </w:rPr>
        <w:t>Cena oferty</w:t>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r>
      <w:r w:rsidRPr="00EA6A88">
        <w:rPr>
          <w:rFonts w:ascii="Times New Roman" w:eastAsia="Times New Roman" w:hAnsi="Times New Roman" w:cs="Times New Roman"/>
          <w:b/>
          <w:sz w:val="24"/>
          <w:szCs w:val="24"/>
          <w:lang w:eastAsia="pl-PL"/>
        </w:rPr>
        <w:tab/>
        <w:t>60 %</w:t>
      </w:r>
    </w:p>
    <w:p w14:paraId="436AD1E2"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u w:val="single"/>
          <w:lang w:eastAsia="pl-PL"/>
        </w:rPr>
      </w:pPr>
      <w:r w:rsidRPr="00EA6A88">
        <w:rPr>
          <w:rFonts w:ascii="Times New Roman" w:eastAsia="Times New Roman" w:hAnsi="Times New Roman" w:cs="Times New Roman"/>
          <w:b/>
          <w:sz w:val="24"/>
          <w:szCs w:val="24"/>
          <w:lang w:eastAsia="pl-PL"/>
        </w:rPr>
        <w:t xml:space="preserve">Termin gwarancji                                                                                       40% </w:t>
      </w:r>
    </w:p>
    <w:p w14:paraId="7402ABFB"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258CB711"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2.</w:t>
      </w:r>
      <w:r w:rsidRPr="00EA6A88">
        <w:rPr>
          <w:rFonts w:ascii="Times New Roman" w:eastAsia="Times New Roman" w:hAnsi="Times New Roman" w:cs="Times New Roman"/>
          <w:sz w:val="24"/>
          <w:szCs w:val="24"/>
          <w:lang w:eastAsia="pl-PL"/>
        </w:rPr>
        <w:tab/>
        <w:t xml:space="preserve">Kryteria oceny ofert oparte są na systemie punktowym. </w:t>
      </w:r>
    </w:p>
    <w:p w14:paraId="2257DCD2"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1FBF2F5F"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3.</w:t>
      </w:r>
      <w:r w:rsidRPr="00EA6A88">
        <w:rPr>
          <w:rFonts w:ascii="Times New Roman" w:eastAsia="Times New Roman" w:hAnsi="Times New Roman" w:cs="Times New Roman"/>
          <w:sz w:val="24"/>
          <w:szCs w:val="24"/>
          <w:lang w:eastAsia="pl-PL"/>
        </w:rPr>
        <w:tab/>
        <w:t>Sposób oceny ofert:</w:t>
      </w:r>
    </w:p>
    <w:p w14:paraId="04890324" w14:textId="77777777" w:rsidR="00EA6A88" w:rsidRPr="00EA6A88" w:rsidRDefault="00EA6A88" w:rsidP="00EA6A88">
      <w:pPr>
        <w:spacing w:after="0" w:line="240" w:lineRule="auto"/>
        <w:ind w:left="709" w:hanging="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3.1. Liczba punktów danej oferty będzie stanowiła sumę punktów przyznanych w każdym z kryteriów, zgodnie z wzorem:</w:t>
      </w:r>
    </w:p>
    <w:p w14:paraId="174A3553"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p>
    <w:p w14:paraId="14EC824D" w14:textId="77777777" w:rsidR="00EA6A88" w:rsidRPr="00EA6A88" w:rsidRDefault="00EA6A88" w:rsidP="00EA6A88">
      <w:pPr>
        <w:spacing w:after="0" w:line="240" w:lineRule="auto"/>
        <w:ind w:left="709"/>
        <w:jc w:val="both"/>
        <w:rPr>
          <w:rFonts w:ascii="Times New Roman" w:eastAsia="Times New Roman" w:hAnsi="Times New Roman" w:cs="Times New Roman"/>
          <w:b/>
          <w:sz w:val="24"/>
          <w:szCs w:val="24"/>
          <w:lang w:eastAsia="pl-PL"/>
        </w:rPr>
      </w:pPr>
      <w:r w:rsidRPr="00EA6A88">
        <w:rPr>
          <w:rFonts w:ascii="Times New Roman" w:eastAsia="Times New Roman" w:hAnsi="Times New Roman" w:cs="Times New Roman"/>
          <w:b/>
          <w:sz w:val="24"/>
          <w:szCs w:val="24"/>
          <w:lang w:eastAsia="pl-PL"/>
        </w:rPr>
        <w:t>PO = PK1 + PK2</w:t>
      </w:r>
    </w:p>
    <w:p w14:paraId="504F92F2"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17C538FD"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 xml:space="preserve">PO </w:t>
      </w:r>
      <w:r w:rsidRPr="00EA6A88">
        <w:rPr>
          <w:rFonts w:ascii="Times New Roman" w:eastAsia="Times New Roman" w:hAnsi="Times New Roman" w:cs="Times New Roman"/>
          <w:sz w:val="24"/>
          <w:szCs w:val="24"/>
          <w:lang w:eastAsia="pl-PL"/>
        </w:rPr>
        <w:t>– liczba punktów przyznanych ofercie</w:t>
      </w:r>
    </w:p>
    <w:p w14:paraId="04280B0B"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PK1</w:t>
      </w:r>
      <w:r w:rsidRPr="00EA6A88">
        <w:rPr>
          <w:rFonts w:ascii="Times New Roman" w:eastAsia="Times New Roman" w:hAnsi="Times New Roman" w:cs="Times New Roman"/>
          <w:sz w:val="24"/>
          <w:szCs w:val="24"/>
          <w:lang w:eastAsia="pl-PL"/>
        </w:rPr>
        <w:t xml:space="preserve"> – liczba punktów dla kryterium „Cena”</w:t>
      </w:r>
    </w:p>
    <w:p w14:paraId="0F3C6344"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PK2</w:t>
      </w:r>
      <w:r w:rsidRPr="00EA6A88">
        <w:rPr>
          <w:rFonts w:ascii="Times New Roman" w:eastAsia="Times New Roman" w:hAnsi="Times New Roman" w:cs="Times New Roman"/>
          <w:sz w:val="24"/>
          <w:szCs w:val="24"/>
          <w:lang w:eastAsia="pl-PL"/>
        </w:rPr>
        <w:t xml:space="preserve"> – liczba punktów dla kryterium „terminu gwarancji”</w:t>
      </w:r>
    </w:p>
    <w:p w14:paraId="1AB8D902"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4069E922" w14:textId="77777777" w:rsidR="00EA6A88" w:rsidRPr="00EA6A88" w:rsidRDefault="00EA6A88" w:rsidP="00EA6A88">
      <w:pPr>
        <w:spacing w:after="0" w:line="240" w:lineRule="auto"/>
        <w:jc w:val="both"/>
        <w:rPr>
          <w:rFonts w:ascii="Times New Roman" w:eastAsia="Times New Roman" w:hAnsi="Times New Roman" w:cs="Times New Roman"/>
          <w:b/>
          <w:sz w:val="24"/>
          <w:szCs w:val="24"/>
          <w:u w:val="single"/>
          <w:lang w:eastAsia="pl-PL"/>
        </w:rPr>
      </w:pPr>
      <w:r w:rsidRPr="00EA6A88">
        <w:rPr>
          <w:rFonts w:ascii="Times New Roman" w:eastAsia="Times New Roman" w:hAnsi="Times New Roman" w:cs="Times New Roman"/>
          <w:sz w:val="24"/>
          <w:szCs w:val="24"/>
          <w:lang w:eastAsia="pl-PL"/>
        </w:rPr>
        <w:t>3.2.</w:t>
      </w:r>
      <w:r w:rsidRPr="00EA6A88">
        <w:rPr>
          <w:rFonts w:ascii="Times New Roman" w:eastAsia="Times New Roman" w:hAnsi="Times New Roman" w:cs="Times New Roman"/>
          <w:b/>
          <w:sz w:val="24"/>
          <w:szCs w:val="24"/>
          <w:u w:val="single"/>
          <w:lang w:eastAsia="pl-PL"/>
        </w:rPr>
        <w:t xml:space="preserve"> Dla kryterium: „Cena”</w:t>
      </w:r>
    </w:p>
    <w:p w14:paraId="3A219B2A"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364A5D9F"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b/>
          <w:sz w:val="24"/>
          <w:szCs w:val="24"/>
          <w:lang w:eastAsia="pl-PL"/>
        </w:rPr>
        <w:t>PK1</w:t>
      </w:r>
      <w:r w:rsidRPr="00EA6A88">
        <w:rPr>
          <w:rFonts w:ascii="Times New Roman" w:eastAsia="Times New Roman" w:hAnsi="Times New Roman" w:cs="Times New Roman"/>
          <w:sz w:val="24"/>
          <w:szCs w:val="24"/>
          <w:lang w:eastAsia="pl-PL"/>
        </w:rPr>
        <w:t xml:space="preserve"> </w:t>
      </w:r>
      <w:r w:rsidRPr="00EA6A88">
        <w:rPr>
          <w:rFonts w:ascii="Times New Roman" w:eastAsia="Times New Roman" w:hAnsi="Times New Roman" w:cs="Times New Roman"/>
          <w:b/>
          <w:sz w:val="24"/>
          <w:szCs w:val="24"/>
          <w:lang w:eastAsia="pl-PL"/>
        </w:rPr>
        <w:t>= (CN / CR x 60%) x 100</w:t>
      </w:r>
    </w:p>
    <w:p w14:paraId="5DF65B8D"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p>
    <w:p w14:paraId="4F23124E"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PK1 – liczba punktów dla kryterium „Cena”</w:t>
      </w:r>
    </w:p>
    <w:p w14:paraId="0F820B43"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CN – najniższa cena spośród ofert nie podlegających odrzuceniu i złożonych przez wykonawców którzy nie podlegali wykluczeniu w danym etapie badania i oceny ofert</w:t>
      </w:r>
    </w:p>
    <w:p w14:paraId="0AF6C36A"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CR – cena oferty badanej</w:t>
      </w:r>
    </w:p>
    <w:p w14:paraId="37B36438"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p>
    <w:p w14:paraId="78188059" w14:textId="0AB32110"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Wykonawca uwzględniając wszystkie wymogi zawarte w niniejsz</w:t>
      </w:r>
      <w:r w:rsidR="00341DAF">
        <w:rPr>
          <w:rFonts w:ascii="Times New Roman" w:eastAsia="Times New Roman" w:hAnsi="Times New Roman" w:cs="Times New Roman"/>
          <w:sz w:val="24"/>
          <w:szCs w:val="24"/>
          <w:lang w:eastAsia="pl-PL"/>
        </w:rPr>
        <w:t>ej</w:t>
      </w:r>
      <w:r w:rsidRPr="00EA6A88">
        <w:rPr>
          <w:rFonts w:ascii="Times New Roman" w:eastAsia="Times New Roman" w:hAnsi="Times New Roman" w:cs="Times New Roman"/>
          <w:sz w:val="24"/>
          <w:szCs w:val="24"/>
          <w:lang w:eastAsia="pl-PL"/>
        </w:rPr>
        <w:t xml:space="preserve"> SWZ, powinien w cenie brutto ująć wszelkie koszty niezbędne dla prawidłowego i pełnego wykonania przedmiotu zamówienia, uwzględnić inne podatki i opłaty. Cena musi być podana w złotych polskich z dokładnością do dwóch miejsc po przecinku. Wykonawca zobowiązany jest do wypełnienia formularza ofertowego i określenia w nim ceny brutto.</w:t>
      </w:r>
    </w:p>
    <w:p w14:paraId="5F00C586"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3BA694CD" w14:textId="77777777" w:rsidR="00EA6A88" w:rsidRPr="00EA6A88" w:rsidRDefault="00EA6A88" w:rsidP="00EA6A88">
      <w:pPr>
        <w:spacing w:after="0" w:line="240" w:lineRule="auto"/>
        <w:jc w:val="both"/>
        <w:rPr>
          <w:rFonts w:ascii="Times New Roman" w:eastAsia="Times New Roman" w:hAnsi="Times New Roman" w:cs="Times New Roman"/>
          <w:b/>
          <w:sz w:val="24"/>
          <w:szCs w:val="24"/>
          <w:u w:val="single"/>
          <w:lang w:eastAsia="pl-PL"/>
        </w:rPr>
      </w:pPr>
      <w:r w:rsidRPr="00EA6A88">
        <w:rPr>
          <w:rFonts w:ascii="Times New Roman" w:eastAsia="Times New Roman" w:hAnsi="Times New Roman" w:cs="Times New Roman"/>
          <w:sz w:val="24"/>
          <w:szCs w:val="24"/>
          <w:lang w:eastAsia="pl-PL"/>
        </w:rPr>
        <w:t>3.3.</w:t>
      </w:r>
      <w:r w:rsidRPr="00EA6A88">
        <w:rPr>
          <w:rFonts w:ascii="Times New Roman" w:eastAsia="Times New Roman" w:hAnsi="Times New Roman" w:cs="Times New Roman"/>
          <w:b/>
          <w:sz w:val="24"/>
          <w:szCs w:val="24"/>
          <w:u w:val="single"/>
          <w:lang w:eastAsia="pl-PL"/>
        </w:rPr>
        <w:t xml:space="preserve"> Termin gwarancji 40% </w:t>
      </w:r>
    </w:p>
    <w:p w14:paraId="00A73E44" w14:textId="77777777" w:rsidR="00EA6A88" w:rsidRPr="00EA6A88" w:rsidRDefault="00EA6A88" w:rsidP="00EA6A88">
      <w:pPr>
        <w:spacing w:after="0" w:line="240" w:lineRule="auto"/>
        <w:ind w:left="284"/>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Oferty w tym kryterium oceniane będą w odniesieniu do najdłuższego terminu gwarancji przedstawionego przez Wykonawców, zastrzegając, iż </w:t>
      </w:r>
      <w:r w:rsidRPr="00EA6A88">
        <w:rPr>
          <w:rFonts w:ascii="Times New Roman" w:eastAsia="Times New Roman" w:hAnsi="Times New Roman" w:cs="Times New Roman"/>
          <w:b/>
          <w:sz w:val="24"/>
          <w:szCs w:val="24"/>
          <w:lang w:eastAsia="pl-PL"/>
        </w:rPr>
        <w:t xml:space="preserve">minimalny okres gwarancji wynosi </w:t>
      </w:r>
      <w:r>
        <w:rPr>
          <w:rFonts w:ascii="Times New Roman" w:eastAsia="Times New Roman" w:hAnsi="Times New Roman" w:cs="Times New Roman"/>
          <w:b/>
          <w:sz w:val="24"/>
          <w:szCs w:val="24"/>
          <w:lang w:eastAsia="pl-PL"/>
        </w:rPr>
        <w:t>5 lat</w:t>
      </w:r>
      <w:r w:rsidRPr="00EA6A88">
        <w:rPr>
          <w:rFonts w:ascii="Times New Roman" w:eastAsia="Times New Roman" w:hAnsi="Times New Roman" w:cs="Times New Roman"/>
          <w:sz w:val="24"/>
          <w:szCs w:val="24"/>
          <w:lang w:eastAsia="pl-PL"/>
        </w:rPr>
        <w:t>, przy uwzględnieniu następujących zasad oceny punktowej:</w:t>
      </w:r>
    </w:p>
    <w:p w14:paraId="2B0C5640" w14:textId="77777777" w:rsidR="00EA6A88" w:rsidRPr="00EA6A88" w:rsidRDefault="00EA6A88" w:rsidP="00FF1D0D">
      <w:pPr>
        <w:numPr>
          <w:ilvl w:val="0"/>
          <w:numId w:val="6"/>
        </w:numPr>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lat</w:t>
      </w:r>
      <w:r w:rsidRPr="00EA6A88">
        <w:rPr>
          <w:rFonts w:ascii="Times New Roman" w:eastAsia="Times New Roman" w:hAnsi="Times New Roman" w:cs="Times New Roman"/>
          <w:sz w:val="24"/>
          <w:szCs w:val="24"/>
          <w:lang w:eastAsia="pl-PL"/>
        </w:rPr>
        <w:t xml:space="preserve"> gwarancji – 0 pkt</w:t>
      </w:r>
    </w:p>
    <w:p w14:paraId="13559ACA" w14:textId="77777777" w:rsidR="00EA6A88" w:rsidRPr="00EA6A88" w:rsidRDefault="00EA6A88" w:rsidP="00FF1D0D">
      <w:pPr>
        <w:numPr>
          <w:ilvl w:val="0"/>
          <w:numId w:val="6"/>
        </w:numPr>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lat</w:t>
      </w:r>
      <w:r w:rsidRPr="00EA6A88">
        <w:rPr>
          <w:rFonts w:ascii="Times New Roman" w:eastAsia="Times New Roman" w:hAnsi="Times New Roman" w:cs="Times New Roman"/>
          <w:sz w:val="24"/>
          <w:szCs w:val="24"/>
          <w:lang w:eastAsia="pl-PL"/>
        </w:rPr>
        <w:t xml:space="preserve"> gwarancji – </w:t>
      </w:r>
      <w:r>
        <w:rPr>
          <w:rFonts w:ascii="Times New Roman" w:eastAsia="Times New Roman" w:hAnsi="Times New Roman" w:cs="Times New Roman"/>
          <w:sz w:val="24"/>
          <w:szCs w:val="24"/>
          <w:lang w:eastAsia="pl-PL"/>
        </w:rPr>
        <w:t>2</w:t>
      </w:r>
      <w:r w:rsidRPr="00EA6A88">
        <w:rPr>
          <w:rFonts w:ascii="Times New Roman" w:eastAsia="Times New Roman" w:hAnsi="Times New Roman" w:cs="Times New Roman"/>
          <w:sz w:val="24"/>
          <w:szCs w:val="24"/>
          <w:lang w:eastAsia="pl-PL"/>
        </w:rPr>
        <w:t>0 pkt,</w:t>
      </w:r>
    </w:p>
    <w:p w14:paraId="561FE593" w14:textId="77777777" w:rsidR="00EA6A88" w:rsidRPr="00EA6A88" w:rsidRDefault="00EA6A88" w:rsidP="00FF1D0D">
      <w:pPr>
        <w:numPr>
          <w:ilvl w:val="0"/>
          <w:numId w:val="6"/>
        </w:numPr>
        <w:spacing w:after="0"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Pr="00EA6A88">
        <w:rPr>
          <w:rFonts w:ascii="Times New Roman" w:eastAsia="Times New Roman" w:hAnsi="Times New Roman" w:cs="Times New Roman"/>
          <w:sz w:val="24"/>
          <w:szCs w:val="24"/>
          <w:lang w:eastAsia="pl-PL"/>
        </w:rPr>
        <w:t xml:space="preserve"> lat gwarancji – </w:t>
      </w:r>
      <w:r>
        <w:rPr>
          <w:rFonts w:ascii="Times New Roman" w:eastAsia="Times New Roman" w:hAnsi="Times New Roman" w:cs="Times New Roman"/>
          <w:sz w:val="24"/>
          <w:szCs w:val="24"/>
          <w:lang w:eastAsia="pl-PL"/>
        </w:rPr>
        <w:t>4</w:t>
      </w:r>
      <w:r w:rsidRPr="00EA6A88">
        <w:rPr>
          <w:rFonts w:ascii="Times New Roman" w:eastAsia="Times New Roman" w:hAnsi="Times New Roman" w:cs="Times New Roman"/>
          <w:sz w:val="24"/>
          <w:szCs w:val="24"/>
          <w:lang w:eastAsia="pl-PL"/>
        </w:rPr>
        <w:t>0 pkt,</w:t>
      </w:r>
    </w:p>
    <w:p w14:paraId="20B724B7" w14:textId="77777777" w:rsidR="00EA6A88" w:rsidRPr="00EA6A88" w:rsidRDefault="00EA6A88" w:rsidP="00EA6A88">
      <w:pPr>
        <w:spacing w:after="0" w:line="240" w:lineRule="auto"/>
        <w:jc w:val="both"/>
        <w:rPr>
          <w:rFonts w:ascii="Times New Roman" w:eastAsia="Times New Roman" w:hAnsi="Times New Roman" w:cs="Times New Roman"/>
          <w:sz w:val="24"/>
          <w:szCs w:val="24"/>
          <w:lang w:eastAsia="pl-PL"/>
        </w:rPr>
      </w:pPr>
    </w:p>
    <w:p w14:paraId="2D083648" w14:textId="77777777" w:rsidR="00EA6A88" w:rsidRPr="00EA6A88" w:rsidRDefault="00EA6A88" w:rsidP="00EA6A88">
      <w:pPr>
        <w:spacing w:after="0" w:line="240" w:lineRule="auto"/>
        <w:ind w:left="284"/>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Jeśli Wykonawca zaoferu</w:t>
      </w:r>
      <w:r>
        <w:rPr>
          <w:rFonts w:ascii="Times New Roman" w:eastAsia="Times New Roman" w:hAnsi="Times New Roman" w:cs="Times New Roman"/>
          <w:sz w:val="24"/>
          <w:szCs w:val="24"/>
          <w:lang w:eastAsia="pl-PL"/>
        </w:rPr>
        <w:t>je okres gwarancji krótszy niż 5</w:t>
      </w:r>
      <w:r w:rsidRPr="00EA6A88">
        <w:rPr>
          <w:rFonts w:ascii="Times New Roman" w:eastAsia="Times New Roman" w:hAnsi="Times New Roman" w:cs="Times New Roman"/>
          <w:sz w:val="24"/>
          <w:szCs w:val="24"/>
          <w:lang w:eastAsia="pl-PL"/>
        </w:rPr>
        <w:t xml:space="preserve"> lata, to oferta zostanie odrzucona jako oferta, której treść</w:t>
      </w:r>
      <w:r>
        <w:rPr>
          <w:rFonts w:ascii="Times New Roman" w:eastAsia="Times New Roman" w:hAnsi="Times New Roman" w:cs="Times New Roman"/>
          <w:sz w:val="24"/>
          <w:szCs w:val="24"/>
          <w:lang w:eastAsia="pl-PL"/>
        </w:rPr>
        <w:t xml:space="preserve"> nie będzie odpowiadać treści SWZ</w:t>
      </w:r>
      <w:r w:rsidRPr="00EA6A88">
        <w:rPr>
          <w:rFonts w:ascii="Times New Roman" w:eastAsia="Times New Roman" w:hAnsi="Times New Roman" w:cs="Times New Roman"/>
          <w:sz w:val="24"/>
          <w:szCs w:val="24"/>
          <w:lang w:eastAsia="pl-PL"/>
        </w:rPr>
        <w:t>.</w:t>
      </w:r>
    </w:p>
    <w:p w14:paraId="2F172BAB" w14:textId="77777777" w:rsidR="00EA6A88" w:rsidRPr="00EA6A88" w:rsidRDefault="00EA6A88" w:rsidP="00EA6A88">
      <w:pPr>
        <w:spacing w:after="0" w:line="240" w:lineRule="auto"/>
        <w:ind w:left="709"/>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Informacje dotyczące okresu gwarancji wykonawca poda w formularzu ofertowym, s</w:t>
      </w:r>
      <w:r>
        <w:rPr>
          <w:rFonts w:ascii="Times New Roman" w:eastAsia="Times New Roman" w:hAnsi="Times New Roman" w:cs="Times New Roman"/>
          <w:sz w:val="24"/>
          <w:szCs w:val="24"/>
          <w:lang w:eastAsia="pl-PL"/>
        </w:rPr>
        <w:t>tanowiącym załącznik nr  1 do S</w:t>
      </w:r>
      <w:r w:rsidRPr="00EA6A88">
        <w:rPr>
          <w:rFonts w:ascii="Times New Roman" w:eastAsia="Times New Roman" w:hAnsi="Times New Roman" w:cs="Times New Roman"/>
          <w:sz w:val="24"/>
          <w:szCs w:val="24"/>
          <w:lang w:eastAsia="pl-PL"/>
        </w:rPr>
        <w:t>WZ.</w:t>
      </w:r>
    </w:p>
    <w:p w14:paraId="26F30BD9" w14:textId="77777777" w:rsidR="00EA6A88" w:rsidRPr="00EA6A88" w:rsidRDefault="00EA6A88" w:rsidP="00EA6A88">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551A5DAC" w14:textId="28CBA742" w:rsidR="00EA6A88" w:rsidRPr="00EA6A88" w:rsidRDefault="00EA6A88" w:rsidP="00EA6A88">
      <w:pPr>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EA6A88">
        <w:rPr>
          <w:rFonts w:ascii="Times New Roman" w:eastAsia="Times New Roman" w:hAnsi="Times New Roman" w:cs="Times New Roman"/>
          <w:sz w:val="24"/>
          <w:szCs w:val="24"/>
          <w:lang w:eastAsia="pl-PL"/>
        </w:rPr>
        <w:t xml:space="preserve">Obliczenia dokonywane będą </w:t>
      </w:r>
      <w:r w:rsidR="00B167C6">
        <w:rPr>
          <w:rFonts w:ascii="Times New Roman" w:eastAsia="Times New Roman" w:hAnsi="Times New Roman" w:cs="Times New Roman"/>
          <w:sz w:val="24"/>
          <w:szCs w:val="24"/>
          <w:lang w:eastAsia="pl-PL"/>
        </w:rPr>
        <w:t xml:space="preserve">z dokładnością </w:t>
      </w:r>
      <w:r w:rsidRPr="00EA6A88">
        <w:rPr>
          <w:rFonts w:ascii="Times New Roman" w:eastAsia="Times New Roman" w:hAnsi="Times New Roman" w:cs="Times New Roman"/>
          <w:sz w:val="24"/>
          <w:szCs w:val="24"/>
          <w:lang w:eastAsia="pl-PL"/>
        </w:rPr>
        <w:t>do dwóch miejsc po przecinku, przy zastosowaniu zaokrąglenia punktów według następujących zasad: gdy trzecia cyfra po przecinku wynosi 5 lub jest większa niż 5, zaokrąglenie drugiej cyfry po przecinku następuje w górę o jeden, a jeżeli trzecia cyfra po przecinku jest niższa od 5, to cyfra ta zostaje skreślona, a druga cyfra po przecinku nie ulega zmianie.</w:t>
      </w:r>
    </w:p>
    <w:p w14:paraId="5E0414EB" w14:textId="77777777" w:rsidR="00EA6A88" w:rsidRPr="00EA6A88" w:rsidRDefault="00EA6A88" w:rsidP="00EA6A88">
      <w:pPr>
        <w:spacing w:after="0" w:line="240" w:lineRule="auto"/>
        <w:ind w:left="851" w:hanging="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3.4</w:t>
      </w:r>
      <w:r w:rsidRPr="00EA6A88">
        <w:rPr>
          <w:rFonts w:ascii="Times New Roman" w:eastAsia="Times New Roman" w:hAnsi="Times New Roman" w:cs="Times New Roman"/>
          <w:sz w:val="24"/>
          <w:szCs w:val="24"/>
          <w:lang w:eastAsia="pl-PL"/>
        </w:rPr>
        <w:t xml:space="preserve">. Za najkorzystniejszą zostanie uznana oferta, która przy uwzględnieniu powyższych kryteriów i ich wag otrzyma najwyższą punktację. Jeżeli nie będzie można dokonać wyboru oferty najkorzystniejszej ze względu na to, że dwie lub więcej ofert otrzyma </w:t>
      </w:r>
      <w:r w:rsidRPr="00EA6A88">
        <w:rPr>
          <w:rFonts w:ascii="Times New Roman" w:eastAsia="Times New Roman" w:hAnsi="Times New Roman" w:cs="Times New Roman"/>
          <w:sz w:val="24"/>
          <w:szCs w:val="24"/>
          <w:lang w:eastAsia="pl-PL"/>
        </w:rPr>
        <w:lastRenderedPageBreak/>
        <w:t>taką samą punktację, Zamawiający spośród tych ofert wybierze ofertę z najniższą ceną</w:t>
      </w:r>
      <w:r>
        <w:rPr>
          <w:rFonts w:ascii="Times New Roman" w:eastAsia="Times New Roman" w:hAnsi="Times New Roman" w:cs="Times New Roman"/>
          <w:sz w:val="24"/>
          <w:szCs w:val="24"/>
          <w:lang w:eastAsia="pl-PL"/>
        </w:rPr>
        <w:t xml:space="preserve"> lub kosztem</w:t>
      </w:r>
      <w:r w:rsidRPr="00EA6A88">
        <w:rPr>
          <w:rFonts w:ascii="Times New Roman" w:eastAsia="Times New Roman" w:hAnsi="Times New Roman" w:cs="Times New Roman"/>
          <w:sz w:val="24"/>
          <w:szCs w:val="24"/>
          <w:lang w:eastAsia="pl-PL"/>
        </w:rPr>
        <w:t>.</w:t>
      </w:r>
    </w:p>
    <w:p w14:paraId="620DDBFD" w14:textId="77777777" w:rsidR="00480468" w:rsidRPr="00121B18" w:rsidRDefault="00480468" w:rsidP="005D34ED">
      <w:pPr>
        <w:pStyle w:val="Default"/>
        <w:jc w:val="both"/>
        <w:rPr>
          <w:b/>
          <w:sz w:val="28"/>
          <w:szCs w:val="28"/>
        </w:rPr>
      </w:pPr>
    </w:p>
    <w:p w14:paraId="48BD6721" w14:textId="16C4CC6C" w:rsidR="007C739E" w:rsidRPr="00480468" w:rsidRDefault="008D63F2" w:rsidP="005D34ED">
      <w:pPr>
        <w:pStyle w:val="Default"/>
        <w:jc w:val="both"/>
        <w:rPr>
          <w:b/>
          <w:sz w:val="28"/>
          <w:szCs w:val="28"/>
        </w:rPr>
      </w:pPr>
      <w:r w:rsidRPr="00480468">
        <w:rPr>
          <w:b/>
          <w:sz w:val="28"/>
          <w:szCs w:val="28"/>
        </w:rPr>
        <w:t>23</w:t>
      </w:r>
      <w:r w:rsidR="005F55BE" w:rsidRPr="00480468">
        <w:rPr>
          <w:b/>
          <w:sz w:val="28"/>
          <w:szCs w:val="28"/>
        </w:rPr>
        <w:t>.</w:t>
      </w:r>
      <w:r w:rsidR="007C739E" w:rsidRPr="00480468">
        <w:rPr>
          <w:b/>
          <w:sz w:val="28"/>
          <w:szCs w:val="28"/>
        </w:rPr>
        <w:t xml:space="preserve"> </w:t>
      </w:r>
      <w:r w:rsidR="005A3265" w:rsidRPr="00480468">
        <w:rPr>
          <w:b/>
          <w:sz w:val="28"/>
          <w:szCs w:val="28"/>
        </w:rPr>
        <w:t>I</w:t>
      </w:r>
      <w:r w:rsidR="007C739E" w:rsidRPr="00480468">
        <w:rPr>
          <w:b/>
          <w:sz w:val="28"/>
          <w:szCs w:val="28"/>
        </w:rPr>
        <w:t>nformacja dotyczące zabezpieczenia należytego wykonania umowy, jeżeli zamawiający je przewiduje;</w:t>
      </w:r>
    </w:p>
    <w:p w14:paraId="252A3E3F" w14:textId="77777777" w:rsidR="00480468" w:rsidRDefault="00480468" w:rsidP="005D34ED">
      <w:pPr>
        <w:pStyle w:val="Default"/>
        <w:jc w:val="both"/>
      </w:pPr>
      <w:r w:rsidRPr="00480468">
        <w:t>Zamawiający, stosownie do treści art. 452 ust. 2 Pzp  wymaga od wykonawcy wniesienia zabezpieczenia w wysokości  5% ceny całkowitej podanej w ofercie albo maksymalnej wartości nominalnej zobowiązania zamawiającego wynikającego z umowy.</w:t>
      </w:r>
    </w:p>
    <w:p w14:paraId="60A2C7E2" w14:textId="77777777"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Zabezpieczenie</w:t>
      </w:r>
      <w:r>
        <w:rPr>
          <w:rFonts w:ascii="Times New Roman" w:hAnsi="Times New Roman" w:cs="Times New Roman"/>
          <w:sz w:val="24"/>
          <w:szCs w:val="24"/>
        </w:rPr>
        <w:t>, stosownie do treści art. 450 ust. 1 Pzp</w:t>
      </w:r>
      <w:r w:rsidRPr="00480468">
        <w:rPr>
          <w:rFonts w:ascii="Times New Roman" w:hAnsi="Times New Roman" w:cs="Times New Roman"/>
          <w:sz w:val="24"/>
          <w:szCs w:val="24"/>
        </w:rPr>
        <w:t xml:space="preserve"> może być wnoszone, według wyboru wykonawcy, w jednej lub w kilku następujących formach: </w:t>
      </w:r>
    </w:p>
    <w:p w14:paraId="5FDB1080" w14:textId="77777777"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1) pieniądzu; </w:t>
      </w:r>
    </w:p>
    <w:p w14:paraId="7214F1D0" w14:textId="77777777"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2) poręczeniach bankowych lub poręczeniach spółdzielczej kasy oszczędnościowo-kredytowej, z tym że zobowiązanie kasy jest zawsze zobowiązaniem pieniężnym; </w:t>
      </w:r>
    </w:p>
    <w:p w14:paraId="288DA74F" w14:textId="77777777"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3) gwarancjach bankowych; </w:t>
      </w:r>
    </w:p>
    <w:p w14:paraId="5D584728" w14:textId="77777777"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4) gwarancjach ubezpieczeniowych; </w:t>
      </w:r>
    </w:p>
    <w:p w14:paraId="1EAEB1FC" w14:textId="77777777" w:rsidR="00480468" w:rsidRPr="00480468" w:rsidRDefault="00480468" w:rsidP="00480468">
      <w:pPr>
        <w:pStyle w:val="Bezodstpw"/>
        <w:jc w:val="both"/>
        <w:rPr>
          <w:rFonts w:ascii="Times New Roman" w:hAnsi="Times New Roman" w:cs="Times New Roman"/>
          <w:sz w:val="24"/>
          <w:szCs w:val="24"/>
        </w:rPr>
      </w:pPr>
      <w:r w:rsidRPr="00480468">
        <w:rPr>
          <w:rFonts w:ascii="Times New Roman" w:hAnsi="Times New Roman" w:cs="Times New Roman"/>
          <w:sz w:val="24"/>
          <w:szCs w:val="24"/>
        </w:rPr>
        <w:t xml:space="preserve">5) poręczeniach udzielanych przez podmioty, o których mowa w art. 6b </w:t>
      </w:r>
      <w:r>
        <w:rPr>
          <w:rFonts w:ascii="Times New Roman" w:hAnsi="Times New Roman" w:cs="Times New Roman"/>
          <w:sz w:val="24"/>
          <w:szCs w:val="24"/>
        </w:rPr>
        <w:t>ust. 5 pkt 2 ustawy z dnia 9 li</w:t>
      </w:r>
      <w:r w:rsidRPr="00480468">
        <w:rPr>
          <w:rFonts w:ascii="Times New Roman" w:hAnsi="Times New Roman" w:cs="Times New Roman"/>
          <w:sz w:val="24"/>
          <w:szCs w:val="24"/>
        </w:rPr>
        <w:t>stopada 2000 r. o utworzeniu Polskiej Agencji Rozwoju Przedsiębiorczości.</w:t>
      </w:r>
    </w:p>
    <w:p w14:paraId="2EEECBF7" w14:textId="77777777" w:rsidR="00480468" w:rsidRDefault="003F65F3" w:rsidP="005D34ED">
      <w:pPr>
        <w:pStyle w:val="Default"/>
        <w:jc w:val="both"/>
      </w:pPr>
      <w:r>
        <w:rPr>
          <w:sz w:val="23"/>
          <w:szCs w:val="23"/>
        </w:rPr>
        <w:t>W trakcie realizacji umowy wykonawca może dokonać zmiany formy zabezpieczenia na jedną lub kilka form.</w:t>
      </w:r>
      <w:r w:rsidRPr="003F65F3">
        <w:rPr>
          <w:sz w:val="23"/>
          <w:szCs w:val="23"/>
        </w:rPr>
        <w:t xml:space="preserve"> </w:t>
      </w:r>
      <w:r>
        <w:rPr>
          <w:sz w:val="23"/>
          <w:szCs w:val="23"/>
        </w:rPr>
        <w:t>Zmiana formy zabezpieczenia jest dokonywana z zachowaniem ciągłości zabezpieczenia i bez zmniejszenia jego wysokości</w:t>
      </w:r>
      <w:r w:rsidR="003E6604">
        <w:rPr>
          <w:sz w:val="23"/>
          <w:szCs w:val="23"/>
        </w:rPr>
        <w:t>.</w:t>
      </w:r>
    </w:p>
    <w:p w14:paraId="1A139E25" w14:textId="77777777" w:rsidR="00480468" w:rsidRPr="00480468" w:rsidRDefault="00480468" w:rsidP="005D34ED">
      <w:pPr>
        <w:pStyle w:val="Default"/>
        <w:jc w:val="both"/>
      </w:pPr>
    </w:p>
    <w:p w14:paraId="7DA6BBFE" w14:textId="1C94A654" w:rsidR="007C739E" w:rsidRPr="00B167C6" w:rsidRDefault="008D63F2" w:rsidP="005D34ED">
      <w:pPr>
        <w:pStyle w:val="Default"/>
        <w:jc w:val="both"/>
        <w:rPr>
          <w:b/>
          <w:bCs/>
          <w:sz w:val="28"/>
          <w:szCs w:val="28"/>
        </w:rPr>
      </w:pPr>
      <w:r w:rsidRPr="00B167C6">
        <w:rPr>
          <w:b/>
          <w:bCs/>
          <w:sz w:val="28"/>
          <w:szCs w:val="28"/>
        </w:rPr>
        <w:t>24</w:t>
      </w:r>
      <w:r w:rsidR="005F55BE" w:rsidRPr="00B167C6">
        <w:rPr>
          <w:b/>
          <w:bCs/>
          <w:sz w:val="28"/>
          <w:szCs w:val="28"/>
        </w:rPr>
        <w:t>.</w:t>
      </w:r>
      <w:r w:rsidR="007C739E" w:rsidRPr="00B167C6">
        <w:rPr>
          <w:b/>
          <w:bCs/>
          <w:sz w:val="28"/>
          <w:szCs w:val="28"/>
        </w:rPr>
        <w:t xml:space="preserve"> Zamawiający nie przewiduje  zwrotu kosztów udziału w postępowaniu.</w:t>
      </w:r>
    </w:p>
    <w:p w14:paraId="52215600" w14:textId="77777777" w:rsidR="00B167C6" w:rsidRPr="00B167C6" w:rsidRDefault="00B167C6" w:rsidP="005D34ED">
      <w:pPr>
        <w:pStyle w:val="Default"/>
        <w:jc w:val="both"/>
        <w:rPr>
          <w:b/>
          <w:bCs/>
          <w:sz w:val="28"/>
          <w:szCs w:val="28"/>
        </w:rPr>
      </w:pPr>
      <w:r w:rsidRPr="00B167C6">
        <w:rPr>
          <w:b/>
          <w:bCs/>
          <w:sz w:val="28"/>
          <w:szCs w:val="28"/>
        </w:rPr>
        <w:t>2</w:t>
      </w:r>
      <w:r w:rsidR="008D63F2" w:rsidRPr="00B167C6">
        <w:rPr>
          <w:b/>
          <w:bCs/>
          <w:sz w:val="28"/>
          <w:szCs w:val="28"/>
        </w:rPr>
        <w:t>5</w:t>
      </w:r>
      <w:r w:rsidR="005F55BE" w:rsidRPr="00B167C6">
        <w:rPr>
          <w:b/>
          <w:bCs/>
          <w:sz w:val="28"/>
          <w:szCs w:val="28"/>
        </w:rPr>
        <w:t>.</w:t>
      </w:r>
      <w:r w:rsidR="005A3265" w:rsidRPr="00B167C6">
        <w:rPr>
          <w:b/>
          <w:bCs/>
          <w:sz w:val="28"/>
          <w:szCs w:val="28"/>
        </w:rPr>
        <w:t xml:space="preserve"> Zamawiający nie przewiduje  zawarcia  umowy ramowej.</w:t>
      </w:r>
    </w:p>
    <w:p w14:paraId="5479EEDC" w14:textId="450CDEAF" w:rsidR="005A3265" w:rsidRDefault="008D63F2" w:rsidP="005D34ED">
      <w:pPr>
        <w:pStyle w:val="Default"/>
        <w:jc w:val="both"/>
        <w:rPr>
          <w:b/>
          <w:bCs/>
          <w:sz w:val="28"/>
          <w:szCs w:val="28"/>
        </w:rPr>
      </w:pPr>
      <w:r w:rsidRPr="00B167C6">
        <w:rPr>
          <w:b/>
          <w:bCs/>
          <w:sz w:val="28"/>
          <w:szCs w:val="28"/>
        </w:rPr>
        <w:t>26</w:t>
      </w:r>
      <w:r w:rsidR="005F55BE" w:rsidRPr="00B167C6">
        <w:rPr>
          <w:b/>
          <w:bCs/>
          <w:sz w:val="28"/>
          <w:szCs w:val="28"/>
        </w:rPr>
        <w:t>.</w:t>
      </w:r>
      <w:r w:rsidR="005A3265" w:rsidRPr="00B167C6">
        <w:rPr>
          <w:b/>
          <w:bCs/>
          <w:sz w:val="28"/>
          <w:szCs w:val="28"/>
        </w:rPr>
        <w:t xml:space="preserve"> Zamawiający nie przewiduje  wyboru najkorzystniejszej oferty z zastosowaniem aukcji elektronicznej</w:t>
      </w:r>
      <w:r w:rsidR="001A7CF1">
        <w:rPr>
          <w:b/>
          <w:bCs/>
          <w:sz w:val="28"/>
          <w:szCs w:val="28"/>
        </w:rPr>
        <w:t>.</w:t>
      </w:r>
    </w:p>
    <w:p w14:paraId="19C7BCDD" w14:textId="77777777" w:rsidR="001A7CF1" w:rsidRDefault="001A7CF1" w:rsidP="005D34ED">
      <w:pPr>
        <w:pStyle w:val="Default"/>
        <w:jc w:val="both"/>
        <w:rPr>
          <w:b/>
          <w:bCs/>
          <w:sz w:val="28"/>
          <w:szCs w:val="28"/>
        </w:rPr>
      </w:pPr>
    </w:p>
    <w:p w14:paraId="32AB7C73" w14:textId="6064F981" w:rsidR="008B0763" w:rsidRDefault="008D63F2" w:rsidP="005D34ED">
      <w:pPr>
        <w:pStyle w:val="Default"/>
        <w:jc w:val="both"/>
        <w:rPr>
          <w:sz w:val="28"/>
          <w:szCs w:val="28"/>
        </w:rPr>
      </w:pPr>
      <w:r w:rsidRPr="009E34A9">
        <w:rPr>
          <w:b/>
          <w:sz w:val="28"/>
          <w:szCs w:val="28"/>
        </w:rPr>
        <w:t>2</w:t>
      </w:r>
      <w:r w:rsidR="00D23874">
        <w:rPr>
          <w:b/>
          <w:sz w:val="28"/>
          <w:szCs w:val="28"/>
        </w:rPr>
        <w:t>7</w:t>
      </w:r>
      <w:r w:rsidR="005F55BE" w:rsidRPr="009E34A9">
        <w:rPr>
          <w:b/>
          <w:sz w:val="28"/>
          <w:szCs w:val="28"/>
        </w:rPr>
        <w:t>.</w:t>
      </w:r>
      <w:r w:rsidR="005A3265" w:rsidRPr="009E34A9">
        <w:rPr>
          <w:b/>
          <w:sz w:val="28"/>
          <w:szCs w:val="28"/>
        </w:rPr>
        <w:t xml:space="preserve"> Informacja</w:t>
      </w:r>
      <w:r w:rsidR="008B0763" w:rsidRPr="009E34A9">
        <w:rPr>
          <w:b/>
          <w:sz w:val="28"/>
          <w:szCs w:val="28"/>
        </w:rPr>
        <w:t xml:space="preserve"> o formalnościach, jakie muszą zostać dopełnione po wyborze oferty w celu zawarcia umowy w sprawie zamówienia publicznego</w:t>
      </w:r>
      <w:r w:rsidR="008B0763" w:rsidRPr="002C7D51">
        <w:rPr>
          <w:sz w:val="28"/>
          <w:szCs w:val="28"/>
        </w:rPr>
        <w:t xml:space="preserve">; </w:t>
      </w:r>
    </w:p>
    <w:p w14:paraId="77D2225D" w14:textId="77777777" w:rsidR="009E34A9" w:rsidRPr="009E34A9" w:rsidRDefault="009E34A9" w:rsidP="009E34A9">
      <w:pPr>
        <w:autoSpaceDE w:val="0"/>
        <w:autoSpaceDN w:val="0"/>
        <w:adjustRightInd w:val="0"/>
        <w:spacing w:after="24"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1. Jeżeli zostanie wybrana oferta Wykonawców wspólnie ubiegających się o udzielenie zamówienia, Zamawiający może żądać przed zawarciem umowy w sprawie zamówienia publicznego kopii umowy regulującej współpracę tych Wykonawców.</w:t>
      </w:r>
    </w:p>
    <w:p w14:paraId="537D3AC7" w14:textId="77777777" w:rsidR="009E34A9" w:rsidRPr="009E34A9" w:rsidRDefault="009E34A9" w:rsidP="009E34A9">
      <w:pPr>
        <w:autoSpaceDE w:val="0"/>
        <w:autoSpaceDN w:val="0"/>
        <w:adjustRightInd w:val="0"/>
        <w:spacing w:after="24"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2. Zamawiający powiadomi wybranego Wykonawcę o terminie podpisania umowy w sprawie zamówienia publicznego.</w:t>
      </w:r>
    </w:p>
    <w:p w14:paraId="0644BAD7" w14:textId="77777777" w:rsidR="009E34A9" w:rsidRPr="009E34A9" w:rsidRDefault="009E34A9" w:rsidP="009E34A9">
      <w:pPr>
        <w:autoSpaceDE w:val="0"/>
        <w:autoSpaceDN w:val="0"/>
        <w:adjustRightInd w:val="0"/>
        <w:spacing w:after="24"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3.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5C075B7" w14:textId="77777777" w:rsidR="009E34A9" w:rsidRPr="009E34A9" w:rsidRDefault="009E34A9" w:rsidP="009E34A9">
      <w:pPr>
        <w:autoSpaceDE w:val="0"/>
        <w:autoSpaceDN w:val="0"/>
        <w:adjustRightInd w:val="0"/>
        <w:spacing w:after="0"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4. Przed podpisaniem umowy wybrany Wykonawca przekaże Zamawiającemu informacje niezbędne do wpisania do treści umowy (np. imiona i nazwiska upoważnionych osób, które będą reprezentować Wykonawcę przy podpisaniu umowy).</w:t>
      </w:r>
    </w:p>
    <w:p w14:paraId="66F7B957" w14:textId="77777777" w:rsidR="009E34A9" w:rsidRPr="002C7D51" w:rsidRDefault="009E34A9" w:rsidP="005D34ED">
      <w:pPr>
        <w:pStyle w:val="Default"/>
        <w:jc w:val="both"/>
        <w:rPr>
          <w:sz w:val="28"/>
          <w:szCs w:val="28"/>
        </w:rPr>
      </w:pPr>
    </w:p>
    <w:p w14:paraId="488E3238" w14:textId="43974AB6" w:rsidR="007A2231" w:rsidRPr="009E34A9" w:rsidRDefault="008D63F2" w:rsidP="005D34ED">
      <w:pPr>
        <w:pStyle w:val="Default"/>
        <w:jc w:val="both"/>
        <w:rPr>
          <w:b/>
          <w:sz w:val="28"/>
          <w:szCs w:val="28"/>
        </w:rPr>
      </w:pPr>
      <w:r w:rsidRPr="009E34A9">
        <w:rPr>
          <w:b/>
          <w:sz w:val="28"/>
          <w:szCs w:val="28"/>
        </w:rPr>
        <w:t>2</w:t>
      </w:r>
      <w:r w:rsidR="00D23874">
        <w:rPr>
          <w:b/>
          <w:sz w:val="28"/>
          <w:szCs w:val="28"/>
        </w:rPr>
        <w:t>8</w:t>
      </w:r>
      <w:r w:rsidR="005F55BE" w:rsidRPr="009E34A9">
        <w:rPr>
          <w:b/>
          <w:sz w:val="28"/>
          <w:szCs w:val="28"/>
        </w:rPr>
        <w:t>.</w:t>
      </w:r>
      <w:r w:rsidR="005A3265" w:rsidRPr="009E34A9">
        <w:rPr>
          <w:b/>
          <w:sz w:val="28"/>
          <w:szCs w:val="28"/>
        </w:rPr>
        <w:t xml:space="preserve"> P</w:t>
      </w:r>
      <w:r w:rsidR="008B0763" w:rsidRPr="009E34A9">
        <w:rPr>
          <w:b/>
          <w:sz w:val="28"/>
          <w:szCs w:val="28"/>
        </w:rPr>
        <w:t xml:space="preserve">ouczenie o środkach ochrony prawnej przysługujących wykonawcy. </w:t>
      </w:r>
    </w:p>
    <w:p w14:paraId="1229729A" w14:textId="77777777" w:rsidR="009E34A9" w:rsidRPr="009E34A9" w:rsidRDefault="009E34A9" w:rsidP="009E34A9">
      <w:pPr>
        <w:autoSpaceDE w:val="0"/>
        <w:autoSpaceDN w:val="0"/>
        <w:adjustRightInd w:val="0"/>
        <w:spacing w:after="0" w:line="240" w:lineRule="auto"/>
        <w:jc w:val="both"/>
        <w:rPr>
          <w:rFonts w:ascii="Times New Roman" w:hAnsi="Times New Roman" w:cs="Times New Roman"/>
          <w:color w:val="000000"/>
          <w:sz w:val="24"/>
          <w:szCs w:val="24"/>
        </w:rPr>
      </w:pPr>
      <w:r w:rsidRPr="009E34A9">
        <w:rPr>
          <w:rFonts w:ascii="Times New Roman" w:hAnsi="Times New Roman" w:cs="Times New Roman"/>
          <w:color w:val="000000"/>
          <w:sz w:val="24"/>
          <w:szCs w:val="24"/>
        </w:rPr>
        <w:t>Wykonawcy oraz innemu podmiotowi, jeżeli ma lub miał interes w uzyskaniu zamówienia oraz poniósł lub może ponieść szkodę w wyniku naruszenia przez Zamawiającego przepisów Ustawy, przysługują środki ochrony</w:t>
      </w:r>
      <w:r>
        <w:rPr>
          <w:rFonts w:ascii="Times New Roman" w:hAnsi="Times New Roman" w:cs="Times New Roman"/>
          <w:color w:val="000000"/>
          <w:sz w:val="24"/>
          <w:szCs w:val="24"/>
        </w:rPr>
        <w:t xml:space="preserve"> prawnej określone </w:t>
      </w:r>
      <w:r w:rsidRPr="009E34A9">
        <w:rPr>
          <w:rFonts w:ascii="Times New Roman" w:hAnsi="Times New Roman" w:cs="Times New Roman"/>
          <w:b/>
          <w:color w:val="000000"/>
          <w:sz w:val="24"/>
          <w:szCs w:val="24"/>
        </w:rPr>
        <w:t>w dziale IX ustawy Pzp</w:t>
      </w:r>
      <w:r>
        <w:rPr>
          <w:rFonts w:ascii="Times New Roman" w:hAnsi="Times New Roman" w:cs="Times New Roman"/>
          <w:color w:val="000000"/>
          <w:sz w:val="24"/>
          <w:szCs w:val="24"/>
        </w:rPr>
        <w:t>.</w:t>
      </w:r>
    </w:p>
    <w:p w14:paraId="5B1E32C5" w14:textId="77777777" w:rsidR="009E34A9" w:rsidRPr="002C7D51" w:rsidRDefault="009E34A9" w:rsidP="005D34ED">
      <w:pPr>
        <w:pStyle w:val="Default"/>
        <w:jc w:val="both"/>
        <w:rPr>
          <w:sz w:val="28"/>
          <w:szCs w:val="28"/>
        </w:rPr>
      </w:pPr>
    </w:p>
    <w:p w14:paraId="308E8B94" w14:textId="6AEF8E99" w:rsidR="007A2231" w:rsidRPr="009E34A9" w:rsidRDefault="00D23874" w:rsidP="005D34ED">
      <w:pPr>
        <w:pStyle w:val="Default"/>
        <w:jc w:val="both"/>
        <w:rPr>
          <w:b/>
          <w:sz w:val="28"/>
          <w:szCs w:val="28"/>
        </w:rPr>
      </w:pPr>
      <w:r>
        <w:rPr>
          <w:b/>
          <w:sz w:val="28"/>
          <w:szCs w:val="28"/>
        </w:rPr>
        <w:lastRenderedPageBreak/>
        <w:t>29</w:t>
      </w:r>
      <w:r w:rsidR="005F55BE" w:rsidRPr="009E34A9">
        <w:rPr>
          <w:b/>
          <w:sz w:val="28"/>
          <w:szCs w:val="28"/>
        </w:rPr>
        <w:t>.</w:t>
      </w:r>
      <w:r w:rsidR="005A3265" w:rsidRPr="009E34A9">
        <w:rPr>
          <w:b/>
          <w:sz w:val="28"/>
          <w:szCs w:val="28"/>
        </w:rPr>
        <w:t xml:space="preserve"> P</w:t>
      </w:r>
      <w:r w:rsidR="007A2231" w:rsidRPr="009E34A9">
        <w:rPr>
          <w:b/>
          <w:sz w:val="28"/>
          <w:szCs w:val="28"/>
        </w:rPr>
        <w:t xml:space="preserve">rojektowane postanowienia umowy w sprawie zamówienia publicznego, które zostaną wprowadzone do treści tej umowy; </w:t>
      </w:r>
    </w:p>
    <w:p w14:paraId="678D88B3" w14:textId="43E3AD33" w:rsidR="008504EA" w:rsidRPr="00CD2B20" w:rsidRDefault="00CD2B20" w:rsidP="005D34ED">
      <w:pPr>
        <w:pStyle w:val="Default"/>
        <w:jc w:val="both"/>
      </w:pPr>
      <w:r>
        <w:t xml:space="preserve">Zawarte są w załączniku nr </w:t>
      </w:r>
      <w:r w:rsidR="008F6E1F">
        <w:t>6</w:t>
      </w:r>
      <w:r w:rsidR="009D5D7B">
        <w:t>.</w:t>
      </w:r>
    </w:p>
    <w:p w14:paraId="3BC2365C" w14:textId="77777777" w:rsidR="00CD2B20" w:rsidRDefault="00CD2B20" w:rsidP="005D34ED">
      <w:pPr>
        <w:pStyle w:val="Default"/>
        <w:jc w:val="both"/>
        <w:rPr>
          <w:b/>
          <w:sz w:val="28"/>
          <w:szCs w:val="28"/>
        </w:rPr>
      </w:pPr>
    </w:p>
    <w:p w14:paraId="24AC4083" w14:textId="10CB50B9" w:rsidR="00AC33CB" w:rsidRPr="00AC33CB" w:rsidRDefault="005F55BE" w:rsidP="005D34ED">
      <w:pPr>
        <w:pStyle w:val="Default"/>
        <w:jc w:val="both"/>
        <w:rPr>
          <w:b/>
          <w:sz w:val="28"/>
          <w:szCs w:val="28"/>
        </w:rPr>
      </w:pPr>
      <w:r w:rsidRPr="00AC33CB">
        <w:rPr>
          <w:b/>
          <w:sz w:val="28"/>
          <w:szCs w:val="28"/>
        </w:rPr>
        <w:t>3</w:t>
      </w:r>
      <w:r w:rsidR="00D23874">
        <w:rPr>
          <w:b/>
          <w:sz w:val="28"/>
          <w:szCs w:val="28"/>
        </w:rPr>
        <w:t>0</w:t>
      </w:r>
      <w:r w:rsidRPr="00AC33CB">
        <w:rPr>
          <w:b/>
          <w:sz w:val="28"/>
          <w:szCs w:val="28"/>
        </w:rPr>
        <w:t>.</w:t>
      </w:r>
      <w:r w:rsidR="002C7D51" w:rsidRPr="00AC33CB">
        <w:rPr>
          <w:b/>
          <w:sz w:val="28"/>
          <w:szCs w:val="28"/>
        </w:rPr>
        <w:t xml:space="preserve"> RODO</w:t>
      </w:r>
    </w:p>
    <w:p w14:paraId="56A8C2CF" w14:textId="77777777" w:rsidR="00C3486A" w:rsidRPr="00C3486A" w:rsidRDefault="00AC33CB" w:rsidP="00C3486A">
      <w:pPr>
        <w:widowControl w:val="0"/>
        <w:suppressAutoHyphens/>
        <w:spacing w:after="0" w:line="240" w:lineRule="auto"/>
        <w:jc w:val="both"/>
        <w:rPr>
          <w:rFonts w:ascii="Times New Roman" w:hAnsi="Times New Roman" w:cs="Times New Roman"/>
          <w:sz w:val="24"/>
          <w:szCs w:val="24"/>
        </w:rPr>
      </w:pPr>
      <w:r w:rsidRPr="00AC33CB">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C3486A" w:rsidRPr="00C3486A">
        <w:rPr>
          <w:rFonts w:ascii="Times New Roman" w:hAnsi="Times New Roman" w:cs="Times New Roman"/>
        </w:rPr>
        <w:t xml:space="preserve">Gmina Czyżew informuje, że: </w:t>
      </w:r>
    </w:p>
    <w:p w14:paraId="23466388" w14:textId="77777777" w:rsidR="00C3486A" w:rsidRPr="00C3486A" w:rsidRDefault="00C3486A" w:rsidP="00FF1D0D">
      <w:pPr>
        <w:pStyle w:val="Akapitzlist"/>
        <w:numPr>
          <w:ilvl w:val="0"/>
          <w:numId w:val="2"/>
        </w:numPr>
        <w:spacing w:after="0" w:line="240" w:lineRule="auto"/>
        <w:ind w:left="426" w:hanging="426"/>
        <w:jc w:val="both"/>
        <w:rPr>
          <w:rFonts w:ascii="Times New Roman" w:hAnsi="Times New Roman" w:cs="Times New Roman"/>
          <w:i/>
        </w:rPr>
      </w:pPr>
      <w:r w:rsidRPr="00C3486A">
        <w:rPr>
          <w:rFonts w:ascii="Times New Roman" w:hAnsi="Times New Roman" w:cs="Times New Roman"/>
        </w:rPr>
        <w:t xml:space="preserve">administratorem Pani/Pana danych osobowych jest Gmina Czyżew  ul. Mazowiecka 34, 18-220 Czyżew Tel /fax  + 48 86 2755036       </w:t>
      </w:r>
    </w:p>
    <w:p w14:paraId="5E652B33" w14:textId="77777777" w:rsidR="00C3486A" w:rsidRPr="00C3486A" w:rsidRDefault="00C3486A" w:rsidP="00FF1D0D">
      <w:pPr>
        <w:pStyle w:val="Akapitzlist"/>
        <w:numPr>
          <w:ilvl w:val="0"/>
          <w:numId w:val="3"/>
        </w:numPr>
        <w:spacing w:after="0" w:line="240" w:lineRule="auto"/>
        <w:ind w:left="426" w:hanging="426"/>
        <w:jc w:val="both"/>
        <w:rPr>
          <w:rFonts w:ascii="Times New Roman" w:hAnsi="Times New Roman" w:cs="Times New Roman"/>
          <w:color w:val="00B0F0"/>
        </w:rPr>
      </w:pPr>
      <w:r w:rsidRPr="00C3486A">
        <w:rPr>
          <w:rFonts w:ascii="Times New Roman" w:hAnsi="Times New Roman" w:cs="Times New Roman"/>
        </w:rPr>
        <w:t xml:space="preserve">inspektorem ochrony danych osobowych w Gminie Czyżew jest </w:t>
      </w:r>
      <w:r w:rsidRPr="00C3486A">
        <w:rPr>
          <w:rFonts w:ascii="Times New Roman" w:hAnsi="Times New Roman" w:cs="Times New Roman"/>
          <w:i/>
        </w:rPr>
        <w:t>Marek Mazewski, kontakt:ido@umczyzew.pl , telefon 661 715 750</w:t>
      </w:r>
      <w:r w:rsidRPr="00C3486A">
        <w:rPr>
          <w:rFonts w:ascii="Times New Roman" w:hAnsi="Times New Roman" w:cs="Times New Roman"/>
        </w:rPr>
        <w:t>;</w:t>
      </w:r>
    </w:p>
    <w:p w14:paraId="6A3738B7" w14:textId="77777777" w:rsidR="00C3486A" w:rsidRPr="00C3486A" w:rsidRDefault="00C3486A" w:rsidP="00FF1D0D">
      <w:pPr>
        <w:pStyle w:val="Akapitzlist"/>
        <w:numPr>
          <w:ilvl w:val="0"/>
          <w:numId w:val="3"/>
        </w:numPr>
        <w:spacing w:after="0" w:line="240" w:lineRule="auto"/>
        <w:ind w:left="426" w:hanging="426"/>
        <w:jc w:val="both"/>
        <w:rPr>
          <w:rFonts w:ascii="Times New Roman" w:hAnsi="Times New Roman" w:cs="Times New Roman"/>
          <w:color w:val="00B0F0"/>
        </w:rPr>
      </w:pPr>
      <w:r w:rsidRPr="00C3486A">
        <w:rPr>
          <w:rFonts w:ascii="Times New Roman" w:hAnsi="Times New Roman" w:cs="Times New Roman"/>
        </w:rPr>
        <w:t>Pani/Pana dane osobowe przetwarzane będą na podstawie art. 6 ust. 1 lit. c</w:t>
      </w:r>
      <w:r w:rsidRPr="00C3486A">
        <w:rPr>
          <w:rFonts w:ascii="Times New Roman" w:hAnsi="Times New Roman" w:cs="Times New Roman"/>
          <w:i/>
        </w:rPr>
        <w:t xml:space="preserve"> </w:t>
      </w:r>
      <w:r w:rsidRPr="00C3486A">
        <w:rPr>
          <w:rFonts w:ascii="Times New Roman" w:hAnsi="Times New Roman" w:cs="Times New Roman"/>
        </w:rPr>
        <w:t>RODO w celu związanym z postępowaniem o udzielenie zamówienia publicznego;</w:t>
      </w:r>
    </w:p>
    <w:p w14:paraId="6387A19D" w14:textId="77777777" w:rsidR="00C3486A" w:rsidRPr="00C3486A" w:rsidRDefault="00C3486A" w:rsidP="00FF1D0D">
      <w:pPr>
        <w:pStyle w:val="Akapitzlist"/>
        <w:numPr>
          <w:ilvl w:val="0"/>
          <w:numId w:val="3"/>
        </w:numPr>
        <w:spacing w:after="0" w:line="240" w:lineRule="auto"/>
        <w:ind w:left="426" w:hanging="426"/>
        <w:jc w:val="both"/>
        <w:rPr>
          <w:rFonts w:ascii="Times New Roman" w:hAnsi="Times New Roman" w:cs="Times New Roman"/>
          <w:color w:val="00B0F0"/>
        </w:rPr>
      </w:pPr>
      <w:r w:rsidRPr="00C3486A">
        <w:rPr>
          <w:rFonts w:ascii="Times New Roman" w:hAnsi="Times New Roman" w:cs="Times New Roman"/>
        </w:rPr>
        <w:t xml:space="preserve">odbiorcami Pani/Pana danych osobowych będą osoby lub podmioty, którym udostępniona zostanie dokumentacja postępowania”;  </w:t>
      </w:r>
    </w:p>
    <w:p w14:paraId="654FFBC5" w14:textId="77777777" w:rsidR="00C3486A" w:rsidRPr="00C3486A" w:rsidRDefault="00C3486A" w:rsidP="00FF1D0D">
      <w:pPr>
        <w:pStyle w:val="Akapitzlist"/>
        <w:numPr>
          <w:ilvl w:val="0"/>
          <w:numId w:val="3"/>
        </w:numPr>
        <w:spacing w:after="0" w:line="240" w:lineRule="auto"/>
        <w:ind w:left="426" w:hanging="426"/>
        <w:jc w:val="both"/>
        <w:rPr>
          <w:rFonts w:ascii="Times New Roman" w:hAnsi="Times New Roman" w:cs="Times New Roman"/>
          <w:color w:val="00B0F0"/>
        </w:rPr>
      </w:pPr>
      <w:r w:rsidRPr="00C3486A">
        <w:rPr>
          <w:rFonts w:ascii="Times New Roman" w:hAnsi="Times New Roman" w:cs="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87A9872" w14:textId="77777777" w:rsidR="00C3486A" w:rsidRPr="00C3486A" w:rsidRDefault="00C3486A" w:rsidP="00FF1D0D">
      <w:pPr>
        <w:pStyle w:val="Akapitzlist"/>
        <w:numPr>
          <w:ilvl w:val="0"/>
          <w:numId w:val="3"/>
        </w:numPr>
        <w:spacing w:after="0" w:line="240" w:lineRule="auto"/>
        <w:ind w:left="426" w:hanging="426"/>
        <w:jc w:val="both"/>
        <w:rPr>
          <w:rFonts w:ascii="Times New Roman" w:hAnsi="Times New Roman" w:cs="Times New Roman"/>
          <w:b/>
          <w:i/>
        </w:rPr>
      </w:pPr>
      <w:r w:rsidRPr="00C3486A">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2372C20" w14:textId="77777777" w:rsidR="00C3486A" w:rsidRPr="00C3486A" w:rsidRDefault="00C3486A" w:rsidP="00FF1D0D">
      <w:pPr>
        <w:pStyle w:val="Akapitzlist"/>
        <w:numPr>
          <w:ilvl w:val="0"/>
          <w:numId w:val="3"/>
        </w:numPr>
        <w:spacing w:after="0" w:line="240" w:lineRule="auto"/>
        <w:ind w:left="426" w:hanging="426"/>
        <w:jc w:val="both"/>
        <w:rPr>
          <w:rFonts w:ascii="Times New Roman" w:hAnsi="Times New Roman" w:cs="Times New Roman"/>
        </w:rPr>
      </w:pPr>
      <w:r w:rsidRPr="00C3486A">
        <w:rPr>
          <w:rFonts w:ascii="Times New Roman" w:hAnsi="Times New Roman" w:cs="Times New Roman"/>
        </w:rPr>
        <w:t>w odniesieniu do Pani/Pana danych osobowych decyzje nie będą podejmowane w sposób zautomatyzowany, stosowanie do art. 22 RODO;</w:t>
      </w:r>
    </w:p>
    <w:p w14:paraId="39A491E1" w14:textId="77777777" w:rsidR="00C3486A" w:rsidRPr="00C3486A" w:rsidRDefault="00C3486A" w:rsidP="00FF1D0D">
      <w:pPr>
        <w:pStyle w:val="Akapitzlist"/>
        <w:numPr>
          <w:ilvl w:val="0"/>
          <w:numId w:val="3"/>
        </w:numPr>
        <w:spacing w:after="0" w:line="240" w:lineRule="auto"/>
        <w:ind w:left="426" w:hanging="426"/>
        <w:jc w:val="both"/>
        <w:rPr>
          <w:rFonts w:ascii="Times New Roman" w:hAnsi="Times New Roman" w:cs="Times New Roman"/>
          <w:color w:val="00B0F0"/>
        </w:rPr>
      </w:pPr>
      <w:r w:rsidRPr="00C3486A">
        <w:rPr>
          <w:rFonts w:ascii="Times New Roman" w:hAnsi="Times New Roman" w:cs="Times New Roman"/>
        </w:rPr>
        <w:t>posiada Pani/Pan:</w:t>
      </w:r>
    </w:p>
    <w:p w14:paraId="797D3ECD" w14:textId="77777777" w:rsidR="00C3486A" w:rsidRPr="00C3486A" w:rsidRDefault="00C3486A" w:rsidP="00FF1D0D">
      <w:pPr>
        <w:pStyle w:val="Akapitzlist"/>
        <w:numPr>
          <w:ilvl w:val="0"/>
          <w:numId w:val="4"/>
        </w:numPr>
        <w:spacing w:after="0" w:line="240" w:lineRule="auto"/>
        <w:ind w:left="709" w:hanging="283"/>
        <w:jc w:val="both"/>
        <w:rPr>
          <w:rFonts w:ascii="Times New Roman" w:hAnsi="Times New Roman" w:cs="Times New Roman"/>
          <w:color w:val="00B0F0"/>
        </w:rPr>
      </w:pPr>
      <w:r w:rsidRPr="00C3486A">
        <w:rPr>
          <w:rFonts w:ascii="Times New Roman" w:hAnsi="Times New Roman" w:cs="Times New Roman"/>
        </w:rPr>
        <w:t>na podstawie art. 15 RODO prawo dostępu do danych osobowych Pani/Pana dotyczących;</w:t>
      </w:r>
    </w:p>
    <w:p w14:paraId="54DF250C" w14:textId="77777777" w:rsidR="00C3486A" w:rsidRPr="00C3486A" w:rsidRDefault="00C3486A" w:rsidP="00FF1D0D">
      <w:pPr>
        <w:pStyle w:val="Akapitzlist"/>
        <w:numPr>
          <w:ilvl w:val="0"/>
          <w:numId w:val="4"/>
        </w:numPr>
        <w:spacing w:after="0" w:line="240" w:lineRule="auto"/>
        <w:ind w:left="709" w:hanging="283"/>
        <w:jc w:val="both"/>
        <w:rPr>
          <w:rFonts w:ascii="Times New Roman" w:hAnsi="Times New Roman" w:cs="Times New Roman"/>
        </w:rPr>
      </w:pPr>
      <w:r w:rsidRPr="00C3486A">
        <w:rPr>
          <w:rFonts w:ascii="Times New Roman" w:hAnsi="Times New Roman" w:cs="Times New Roman"/>
        </w:rPr>
        <w:t>na podstawie art. 16 RODO prawo do sprostowania Pani/Pana danych osobowych ;</w:t>
      </w:r>
    </w:p>
    <w:p w14:paraId="0F9D30D4" w14:textId="77777777" w:rsidR="00C3486A" w:rsidRPr="00C3486A" w:rsidRDefault="00C3486A" w:rsidP="00FF1D0D">
      <w:pPr>
        <w:pStyle w:val="Akapitzlist"/>
        <w:numPr>
          <w:ilvl w:val="0"/>
          <w:numId w:val="4"/>
        </w:numPr>
        <w:spacing w:after="0" w:line="240" w:lineRule="auto"/>
        <w:ind w:left="709" w:hanging="283"/>
        <w:jc w:val="both"/>
        <w:rPr>
          <w:rFonts w:ascii="Times New Roman" w:hAnsi="Times New Roman" w:cs="Times New Roman"/>
        </w:rPr>
      </w:pPr>
      <w:r w:rsidRPr="00C3486A">
        <w:rPr>
          <w:rFonts w:ascii="Times New Roman" w:hAnsi="Times New Roman" w:cs="Times New Roman"/>
        </w:rPr>
        <w:t xml:space="preserve">na podstawie art. 18 RODO prawo żądania od administratora ograniczenia przetwarzania danych osobowych z zastrzeżeniem przypadków, o których mowa w art. 18 ust. 2 RODO ;  </w:t>
      </w:r>
    </w:p>
    <w:p w14:paraId="1C66E4F9" w14:textId="77777777" w:rsidR="00C3486A" w:rsidRPr="00C3486A" w:rsidRDefault="00C3486A" w:rsidP="00FF1D0D">
      <w:pPr>
        <w:pStyle w:val="Akapitzlist"/>
        <w:numPr>
          <w:ilvl w:val="0"/>
          <w:numId w:val="4"/>
        </w:numPr>
        <w:spacing w:after="0" w:line="240" w:lineRule="auto"/>
        <w:ind w:left="709" w:hanging="283"/>
        <w:jc w:val="both"/>
        <w:rPr>
          <w:rFonts w:ascii="Times New Roman" w:hAnsi="Times New Roman" w:cs="Times New Roman"/>
          <w:i/>
          <w:color w:val="00B0F0"/>
        </w:rPr>
      </w:pPr>
      <w:r w:rsidRPr="00C3486A">
        <w:rPr>
          <w:rFonts w:ascii="Times New Roman" w:hAnsi="Times New Roman" w:cs="Times New Roman"/>
        </w:rPr>
        <w:t>prawo do wniesienia skargi do Prezesa Urzędu Ochrony Danych Osobowych, gdy uzna Pani/Pan, że przetwarzanie danych osobowych Pani/Pana dotyczących narusza przepisy RODO;</w:t>
      </w:r>
    </w:p>
    <w:p w14:paraId="326AE186" w14:textId="77777777" w:rsidR="00C3486A" w:rsidRPr="00C3486A" w:rsidRDefault="00C3486A" w:rsidP="00FF1D0D">
      <w:pPr>
        <w:pStyle w:val="Akapitzlist"/>
        <w:numPr>
          <w:ilvl w:val="0"/>
          <w:numId w:val="3"/>
        </w:numPr>
        <w:spacing w:after="0" w:line="240" w:lineRule="auto"/>
        <w:ind w:left="426" w:hanging="426"/>
        <w:jc w:val="both"/>
        <w:rPr>
          <w:rFonts w:ascii="Times New Roman" w:hAnsi="Times New Roman" w:cs="Times New Roman"/>
          <w:i/>
          <w:color w:val="00B0F0"/>
        </w:rPr>
      </w:pPr>
      <w:r w:rsidRPr="00C3486A">
        <w:rPr>
          <w:rFonts w:ascii="Times New Roman" w:hAnsi="Times New Roman" w:cs="Times New Roman"/>
        </w:rPr>
        <w:t>nie przysługuje Pani/Panu:</w:t>
      </w:r>
    </w:p>
    <w:p w14:paraId="495AACF1" w14:textId="77777777" w:rsidR="00C3486A" w:rsidRPr="00C3486A" w:rsidRDefault="00C3486A" w:rsidP="00FF1D0D">
      <w:pPr>
        <w:pStyle w:val="Akapitzlist"/>
        <w:numPr>
          <w:ilvl w:val="0"/>
          <w:numId w:val="5"/>
        </w:numPr>
        <w:spacing w:after="0" w:line="240" w:lineRule="auto"/>
        <w:ind w:left="709" w:hanging="283"/>
        <w:jc w:val="both"/>
        <w:rPr>
          <w:rFonts w:ascii="Times New Roman" w:hAnsi="Times New Roman" w:cs="Times New Roman"/>
          <w:i/>
          <w:color w:val="00B0F0"/>
        </w:rPr>
      </w:pPr>
      <w:r w:rsidRPr="00C3486A">
        <w:rPr>
          <w:rFonts w:ascii="Times New Roman" w:hAnsi="Times New Roman" w:cs="Times New Roman"/>
        </w:rPr>
        <w:t>w związku z art. 17 ust. 3 lit. b, d lub e RODO prawo do usunięcia danych osobowych;</w:t>
      </w:r>
    </w:p>
    <w:p w14:paraId="36A97C88" w14:textId="77777777" w:rsidR="00C3486A" w:rsidRPr="00C3486A" w:rsidRDefault="00C3486A" w:rsidP="00FF1D0D">
      <w:pPr>
        <w:pStyle w:val="Akapitzlist"/>
        <w:numPr>
          <w:ilvl w:val="0"/>
          <w:numId w:val="5"/>
        </w:numPr>
        <w:spacing w:after="0" w:line="240" w:lineRule="auto"/>
        <w:ind w:left="709" w:hanging="283"/>
        <w:jc w:val="both"/>
        <w:rPr>
          <w:rFonts w:ascii="Times New Roman" w:hAnsi="Times New Roman" w:cs="Times New Roman"/>
          <w:b/>
          <w:i/>
        </w:rPr>
      </w:pPr>
      <w:r w:rsidRPr="00C3486A">
        <w:rPr>
          <w:rFonts w:ascii="Times New Roman" w:hAnsi="Times New Roman" w:cs="Times New Roman"/>
        </w:rPr>
        <w:t>prawo do przenoszenia danych osobowych, o którym mowa w art. 20 RODO;</w:t>
      </w:r>
    </w:p>
    <w:p w14:paraId="1F1B4539" w14:textId="77777777" w:rsidR="00C3486A" w:rsidRPr="00C3486A" w:rsidRDefault="00C3486A" w:rsidP="00FF1D0D">
      <w:pPr>
        <w:pStyle w:val="Akapitzlist"/>
        <w:numPr>
          <w:ilvl w:val="0"/>
          <w:numId w:val="5"/>
        </w:numPr>
        <w:spacing w:after="0" w:line="240" w:lineRule="auto"/>
        <w:ind w:left="709" w:hanging="283"/>
        <w:jc w:val="both"/>
        <w:rPr>
          <w:rFonts w:ascii="Times New Roman" w:hAnsi="Times New Roman" w:cs="Times New Roman"/>
          <w:b/>
          <w:i/>
        </w:rPr>
      </w:pPr>
      <w:r w:rsidRPr="00C3486A">
        <w:rPr>
          <w:rFonts w:ascii="Times New Roman" w:hAnsi="Times New Roman" w:cs="Times New Roman"/>
        </w:rPr>
        <w:t>na podstawie art. 21 RODO prawo sprzeciwu, wobec przetwarzania danych osobowych, gdyż podstawą prawną przetwarzania Pani/Pana danych osobowych jest art. 6 ust. 1 lit. c RODO</w:t>
      </w:r>
    </w:p>
    <w:p w14:paraId="743B710C" w14:textId="6DDEA41E" w:rsidR="00C3486A" w:rsidRDefault="00C3486A" w:rsidP="00C3486A">
      <w:pPr>
        <w:jc w:val="both"/>
        <w:rPr>
          <w:rFonts w:ascii="Times New Roman" w:hAnsi="Times New Roman" w:cs="Times New Roman"/>
          <w:sz w:val="24"/>
          <w:szCs w:val="24"/>
        </w:rPr>
      </w:pPr>
    </w:p>
    <w:p w14:paraId="77DA9ECA" w14:textId="75A0EAF1" w:rsidR="008B0763" w:rsidRPr="00D57D81" w:rsidRDefault="006337B2" w:rsidP="005D34ED">
      <w:pPr>
        <w:pStyle w:val="Default"/>
        <w:jc w:val="both"/>
        <w:rPr>
          <w:b/>
        </w:rPr>
      </w:pPr>
      <w:r w:rsidRPr="00D57D81">
        <w:rPr>
          <w:b/>
        </w:rPr>
        <w:t>3</w:t>
      </w:r>
      <w:r w:rsidR="00D23874">
        <w:rPr>
          <w:b/>
        </w:rPr>
        <w:t>1</w:t>
      </w:r>
      <w:r w:rsidRPr="00D57D81">
        <w:rPr>
          <w:b/>
        </w:rPr>
        <w:t>. Wykaz aktów prawnych mających zastosowanie w niniejszej procedurze, m.in.:</w:t>
      </w:r>
    </w:p>
    <w:p w14:paraId="3F7CEA32" w14:textId="437194B0" w:rsidR="003C0B75" w:rsidRPr="00FB50C7" w:rsidRDefault="00EB0F53" w:rsidP="003C0B75">
      <w:pPr>
        <w:spacing w:before="100" w:beforeAutospacing="1" w:after="100" w:afterAutospacing="1" w:line="240" w:lineRule="auto"/>
        <w:outlineLvl w:val="0"/>
        <w:rPr>
          <w:rFonts w:ascii="Times New Roman" w:eastAsia="Times New Roman" w:hAnsi="Times New Roman" w:cs="Times New Roman"/>
          <w:b/>
          <w:bCs/>
          <w:kern w:val="36"/>
          <w:sz w:val="24"/>
          <w:szCs w:val="24"/>
          <w:lang w:eastAsia="pl-PL"/>
        </w:rPr>
      </w:pPr>
      <w:hyperlink r:id="rId15" w:history="1">
        <w:r w:rsidR="003C0B75" w:rsidRPr="00EC29B4">
          <w:rPr>
            <w:rStyle w:val="Hipercze"/>
            <w:rFonts w:ascii="Times New Roman" w:eastAsia="Times New Roman" w:hAnsi="Times New Roman" w:cs="Times New Roman"/>
            <w:b/>
            <w:bCs/>
            <w:kern w:val="36"/>
            <w:sz w:val="24"/>
            <w:szCs w:val="24"/>
            <w:lang w:eastAsia="pl-PL"/>
          </w:rPr>
          <w:t>https://www.uzp.gov.pl/nowe-pzp/nowe-akty-wykonawcze</w:t>
        </w:r>
      </w:hyperlink>
      <w:r w:rsidR="003C0B75">
        <w:rPr>
          <w:rStyle w:val="Hipercze"/>
          <w:rFonts w:ascii="Times New Roman" w:eastAsia="Times New Roman" w:hAnsi="Times New Roman" w:cs="Times New Roman"/>
          <w:b/>
          <w:bCs/>
          <w:color w:val="auto"/>
          <w:kern w:val="36"/>
          <w:sz w:val="24"/>
          <w:szCs w:val="24"/>
          <w:u w:val="none"/>
          <w:lang w:eastAsia="pl-PL"/>
        </w:rPr>
        <w:t xml:space="preserve"> </w:t>
      </w:r>
    </w:p>
    <w:p w14:paraId="36316372" w14:textId="77777777" w:rsidR="003C0B75" w:rsidRPr="003C0B75" w:rsidRDefault="003C0B75" w:rsidP="003C0B75">
      <w:pPr>
        <w:pStyle w:val="Bezodstpw"/>
        <w:spacing w:after="120"/>
        <w:jc w:val="both"/>
        <w:rPr>
          <w:rFonts w:ascii="Times New Roman" w:hAnsi="Times New Roman" w:cs="Times New Roman"/>
          <w:b/>
        </w:rPr>
      </w:pPr>
      <w:r w:rsidRPr="003C0B75">
        <w:rPr>
          <w:rStyle w:val="Pogrubienie"/>
          <w:rFonts w:ascii="Times New Roman" w:hAnsi="Times New Roman" w:cs="Times New Roman"/>
          <w:b w:val="0"/>
        </w:rPr>
        <w:t>1.Podstawa prawna: art. 3 ust. 3 ustawy Pzp</w:t>
      </w:r>
    </w:p>
    <w:p w14:paraId="1FC0D9BE" w14:textId="77777777" w:rsidR="003C0B75" w:rsidRPr="003C0B75" w:rsidRDefault="00EB0F53" w:rsidP="003C0B75">
      <w:pPr>
        <w:pStyle w:val="Bezodstpw"/>
        <w:spacing w:after="120"/>
        <w:jc w:val="both"/>
        <w:rPr>
          <w:rFonts w:ascii="Times New Roman" w:hAnsi="Times New Roman" w:cs="Times New Roman"/>
        </w:rPr>
      </w:pPr>
      <w:hyperlink r:id="rId16" w:history="1">
        <w:r w:rsidR="003C0B75" w:rsidRPr="003C0B75">
          <w:rPr>
            <w:rFonts w:ascii="Times New Roman" w:hAnsi="Times New Roman" w:cs="Times New Roman"/>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t>
        </w:r>
        <w:r w:rsidR="003C0B75" w:rsidRPr="003C0B75">
          <w:rPr>
            <w:rStyle w:val="Pogrubienie"/>
            <w:rFonts w:ascii="Times New Roman" w:hAnsi="Times New Roman" w:cs="Times New Roman"/>
            <w:b w:val="0"/>
          </w:rPr>
          <w:t>(M. P. poz. 11)</w:t>
        </w:r>
      </w:hyperlink>
    </w:p>
    <w:p w14:paraId="446E12E2"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2. Podstawa prawna: art. 70 ustawy Pzp</w:t>
      </w:r>
    </w:p>
    <w:p w14:paraId="4DD73F2B" w14:textId="77777777" w:rsidR="003C0B75" w:rsidRPr="003C0B75" w:rsidRDefault="00EB0F53" w:rsidP="003C0B75">
      <w:pPr>
        <w:pStyle w:val="Bezodstpw"/>
        <w:spacing w:after="120"/>
        <w:jc w:val="both"/>
        <w:rPr>
          <w:rFonts w:ascii="Times New Roman" w:hAnsi="Times New Roman" w:cs="Times New Roman"/>
          <w:lang w:eastAsia="pl-PL"/>
        </w:rPr>
      </w:pPr>
      <w:hyperlink r:id="rId17" w:history="1">
        <w:r w:rsidR="003C0B75" w:rsidRPr="003C0B75">
          <w:rPr>
            <w:rFonts w:ascii="Times New Roman" w:hAnsi="Times New Roman" w:cs="Times New Roman"/>
            <w:lang w:eastAsia="pl-PL"/>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p>
    <w:p w14:paraId="559F3102"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3. Podstawa prawna: art. 80 ustawy Pzp</w:t>
      </w:r>
    </w:p>
    <w:p w14:paraId="5727F224" w14:textId="77777777" w:rsidR="003C0B75" w:rsidRPr="003C0B75" w:rsidRDefault="00EB0F53" w:rsidP="003C0B75">
      <w:pPr>
        <w:pStyle w:val="Bezodstpw"/>
        <w:spacing w:after="120"/>
        <w:jc w:val="both"/>
        <w:rPr>
          <w:rFonts w:ascii="Times New Roman" w:hAnsi="Times New Roman" w:cs="Times New Roman"/>
          <w:lang w:eastAsia="pl-PL"/>
        </w:rPr>
      </w:pPr>
      <w:hyperlink r:id="rId18" w:history="1">
        <w:r w:rsidR="003C0B75" w:rsidRPr="003C0B75">
          <w:rPr>
            <w:rFonts w:ascii="Times New Roman" w:hAnsi="Times New Roman" w:cs="Times New Roman"/>
            <w:lang w:eastAsia="pl-PL"/>
          </w:rPr>
          <w:t>rozporządzenie Ministra Rozwoju, Pracy i Technologii z dnia 18 grudnia 2020 r. w sprawie protokołów postępowania oraz dokumentacji postępowania o udzielenie zamówienia publicznego (Dz. U. poz. 2434)</w:t>
        </w:r>
      </w:hyperlink>
    </w:p>
    <w:p w14:paraId="328135CE"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4. Podstawa prawna: art. 81 ust. 2 ustawy Pzp</w:t>
      </w:r>
    </w:p>
    <w:p w14:paraId="21F9FACD" w14:textId="77777777" w:rsidR="003C0B75" w:rsidRPr="003C0B75" w:rsidRDefault="00EB0F53" w:rsidP="003C0B75">
      <w:pPr>
        <w:pStyle w:val="Bezodstpw"/>
        <w:spacing w:after="120"/>
        <w:jc w:val="both"/>
        <w:rPr>
          <w:rFonts w:ascii="Times New Roman" w:hAnsi="Times New Roman" w:cs="Times New Roman"/>
          <w:lang w:eastAsia="pl-PL"/>
        </w:rPr>
      </w:pPr>
      <w:hyperlink r:id="rId19" w:history="1">
        <w:r w:rsidR="003C0B75" w:rsidRPr="003C0B75">
          <w:rPr>
            <w:rFonts w:ascii="Times New Roman" w:hAnsi="Times New Roman" w:cs="Times New Roman"/>
            <w:lang w:eastAsia="pl-PL"/>
          </w:rPr>
          <w:t>rozporządzenie Ministra Rozwoju, Pracy i Technologii z dnia 21 grudnia 2020 r. w sprawie informacji o złożonych wnioskach o dopuszczenie do udziału w postępowaniu lub ofertach przekazywanej Prezesowi Urzędu Zamówień Publicznych (Dz. U. poz. 2406)</w:t>
        </w:r>
      </w:hyperlink>
    </w:p>
    <w:p w14:paraId="0E175195"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5. Podstawa prawna: art. 128 ust. 6 ustawy Pzp</w:t>
      </w:r>
    </w:p>
    <w:p w14:paraId="2FA18311" w14:textId="77777777" w:rsidR="003C0B75" w:rsidRPr="003C0B75" w:rsidRDefault="00EB0F53" w:rsidP="003C0B75">
      <w:pPr>
        <w:pStyle w:val="Bezodstpw"/>
        <w:spacing w:after="120"/>
        <w:jc w:val="both"/>
        <w:rPr>
          <w:rFonts w:ascii="Times New Roman" w:hAnsi="Times New Roman" w:cs="Times New Roman"/>
          <w:lang w:eastAsia="pl-PL"/>
        </w:rPr>
      </w:pPr>
      <w:hyperlink r:id="rId20" w:history="1">
        <w:r w:rsidR="003C0B75" w:rsidRPr="003C0B75">
          <w:rPr>
            <w:rFonts w:ascii="Times New Roman" w:hAnsi="Times New Roman" w:cs="Times New Roman"/>
            <w:lang w:eastAsia="pl-PL"/>
          </w:rPr>
          <w:t>rozporządzenie Ministra Rozwoju, Pracy i Technologii z dnia 23 grudnia 2020 r. w sprawie podmiotowych środków dowodowych oraz innych dokumentów lub oświadczeń, jakich może żądać zamawiający od wykonawcy (Dz. U. poz. 2415)</w:t>
        </w:r>
      </w:hyperlink>
    </w:p>
    <w:p w14:paraId="622DF705"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6. Podstawa prawna: art. 272 ust. 2 ustawy Pzp</w:t>
      </w:r>
    </w:p>
    <w:p w14:paraId="186A5E79" w14:textId="77777777" w:rsidR="003C0B75" w:rsidRPr="003C0B75" w:rsidRDefault="00EB0F53" w:rsidP="003C0B75">
      <w:pPr>
        <w:pStyle w:val="Bezodstpw"/>
        <w:spacing w:after="120"/>
        <w:jc w:val="both"/>
        <w:rPr>
          <w:rFonts w:ascii="Times New Roman" w:hAnsi="Times New Roman" w:cs="Times New Roman"/>
          <w:lang w:eastAsia="pl-PL"/>
        </w:rPr>
      </w:pPr>
      <w:hyperlink r:id="rId21" w:history="1">
        <w:r w:rsidR="003C0B75" w:rsidRPr="003C0B75">
          <w:rPr>
            <w:rFonts w:ascii="Times New Roman" w:hAnsi="Times New Roman" w:cs="Times New Roman"/>
            <w:lang w:eastAsia="pl-PL"/>
          </w:rPr>
          <w:t>rozporządzenie Ministra Rozwoju, Pracy i Technologii z dnia 23 grudnia 2020 r. w sprawie ogłoszeń zamieszczanych w Biuletynie Zamówień Publicznych (Dz. U. poz. 2439)</w:t>
        </w:r>
      </w:hyperlink>
    </w:p>
    <w:p w14:paraId="43B711C3"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7. Podstawa prawna: art. 394 ust. 4 ustawy Pzp</w:t>
      </w:r>
    </w:p>
    <w:p w14:paraId="61313C75" w14:textId="77777777" w:rsidR="003C0B75" w:rsidRPr="003C0B75" w:rsidRDefault="00EB0F53" w:rsidP="003C0B75">
      <w:pPr>
        <w:pStyle w:val="Bezodstpw"/>
        <w:spacing w:after="120"/>
        <w:jc w:val="both"/>
        <w:rPr>
          <w:rFonts w:ascii="Times New Roman" w:hAnsi="Times New Roman" w:cs="Times New Roman"/>
          <w:lang w:eastAsia="pl-PL"/>
        </w:rPr>
      </w:pPr>
      <w:hyperlink r:id="rId22" w:history="1">
        <w:r w:rsidR="003C0B75" w:rsidRPr="003C0B75">
          <w:rPr>
            <w:rFonts w:ascii="Times New Roman" w:hAnsi="Times New Roman" w:cs="Times New Roman"/>
            <w:lang w:eastAsia="pl-PL"/>
          </w:rPr>
          <w:t>rozporządzenie Rady Ministrów z dnia 28 grudnia 2020 r. w sprawie organów właściwych do występowania do Komisji Europejskiej z wnioskiem o stwierdzenie prowadzenia działalności na rynku konkurencyjnym, do którego dostęp nie jest ograniczony (Dz. U. poz. 2460)</w:t>
        </w:r>
      </w:hyperlink>
    </w:p>
    <w:p w14:paraId="38E92D72"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8. Podstawa prawna: art. 544 ust. 4 ustawy Pzp</w:t>
      </w:r>
    </w:p>
    <w:p w14:paraId="64813931" w14:textId="77777777" w:rsidR="003C0B75" w:rsidRPr="003C0B75" w:rsidRDefault="00EB0F53" w:rsidP="003C0B75">
      <w:pPr>
        <w:pStyle w:val="Bezodstpw"/>
        <w:spacing w:after="120"/>
        <w:jc w:val="both"/>
        <w:rPr>
          <w:rFonts w:ascii="Times New Roman" w:hAnsi="Times New Roman" w:cs="Times New Roman"/>
          <w:lang w:eastAsia="pl-PL"/>
        </w:rPr>
      </w:pPr>
      <w:hyperlink r:id="rId23" w:history="1">
        <w:r w:rsidR="003C0B75" w:rsidRPr="003C0B75">
          <w:rPr>
            <w:rFonts w:ascii="Times New Roman" w:hAnsi="Times New Roman" w:cs="Times New Roman"/>
            <w:lang w:eastAsia="pl-PL"/>
          </w:rPr>
          <w:t>rozporządzenie Prezesa Rady Ministrów z dnia 30 grudnia 2020 r. w sprawie postępowania przy rozpoznawaniu odwołań przez Krajową Izbę Odwoławczą (Dz. U. poz. 2453)</w:t>
        </w:r>
      </w:hyperlink>
      <w:r w:rsidR="003C0B75" w:rsidRPr="003C0B75">
        <w:rPr>
          <w:rFonts w:ascii="Times New Roman" w:hAnsi="Times New Roman" w:cs="Times New Roman"/>
          <w:lang w:eastAsia="pl-PL"/>
        </w:rPr>
        <w:t xml:space="preserve"> </w:t>
      </w:r>
    </w:p>
    <w:p w14:paraId="4C7BF147" w14:textId="77777777" w:rsidR="003C0B75" w:rsidRPr="003C0B75" w:rsidRDefault="003C0B75" w:rsidP="003C0B75">
      <w:pPr>
        <w:pStyle w:val="Bezodstpw"/>
        <w:spacing w:after="120"/>
        <w:jc w:val="both"/>
        <w:rPr>
          <w:rFonts w:ascii="Times New Roman" w:hAnsi="Times New Roman" w:cs="Times New Roman"/>
          <w:lang w:eastAsia="pl-PL"/>
        </w:rPr>
      </w:pPr>
      <w:r w:rsidRPr="003C0B75">
        <w:rPr>
          <w:rFonts w:ascii="Times New Roman" w:hAnsi="Times New Roman" w:cs="Times New Roman"/>
          <w:lang w:eastAsia="pl-PL"/>
        </w:rPr>
        <w:t>9. Podstawa prawna: art. 576 ustawy Pzp</w:t>
      </w:r>
    </w:p>
    <w:p w14:paraId="49E420E3" w14:textId="77777777" w:rsidR="003C0B75" w:rsidRPr="003C0B75" w:rsidRDefault="00EB0F53" w:rsidP="003C0B75">
      <w:pPr>
        <w:pStyle w:val="Bezodstpw"/>
        <w:spacing w:after="120"/>
        <w:jc w:val="both"/>
        <w:rPr>
          <w:rFonts w:ascii="Times New Roman" w:hAnsi="Times New Roman" w:cs="Times New Roman"/>
          <w:lang w:eastAsia="pl-PL"/>
        </w:rPr>
      </w:pPr>
      <w:hyperlink r:id="rId24" w:history="1">
        <w:r w:rsidR="003C0B75" w:rsidRPr="003C0B75">
          <w:rPr>
            <w:rFonts w:ascii="Times New Roman" w:hAnsi="Times New Roman" w:cs="Times New Roman"/>
            <w:lang w:eastAsia="pl-PL"/>
          </w:rPr>
          <w:t>rozporządzenie Prezesa Rady Ministrów z dnia 30 grudnia 2020 r. w sprawie szczegółowych rodzajów kosztów postępowania odwoławczego, ich rozliczania oraz wysokości i sposobu pobierania wpisu od odwołania (Dz. U. poz. 2437)</w:t>
        </w:r>
      </w:hyperlink>
    </w:p>
    <w:p w14:paraId="3E495999" w14:textId="46E247AC" w:rsidR="003C0B75" w:rsidRPr="003C0B75" w:rsidRDefault="003C0B75" w:rsidP="003C0B75">
      <w:pPr>
        <w:pStyle w:val="Default"/>
        <w:spacing w:after="120"/>
        <w:jc w:val="both"/>
        <w:rPr>
          <w:bCs/>
          <w:sz w:val="22"/>
          <w:szCs w:val="22"/>
        </w:rPr>
      </w:pPr>
      <w:r w:rsidRPr="003C0B75">
        <w:rPr>
          <w:sz w:val="22"/>
          <w:szCs w:val="22"/>
        </w:rPr>
        <w:t xml:space="preserve">10.  </w:t>
      </w:r>
      <w:r w:rsidRPr="003C0B75">
        <w:rPr>
          <w:bCs/>
          <w:sz w:val="22"/>
          <w:szCs w:val="22"/>
        </w:rPr>
        <w:t xml:space="preserve">USTAWA  </w:t>
      </w:r>
      <w:r w:rsidRPr="003C0B75">
        <w:rPr>
          <w:sz w:val="22"/>
          <w:szCs w:val="22"/>
        </w:rPr>
        <w:t xml:space="preserve">z dnia 17 lutego 2005 r. </w:t>
      </w:r>
      <w:r w:rsidRPr="003C0B75">
        <w:rPr>
          <w:bCs/>
          <w:sz w:val="22"/>
          <w:szCs w:val="22"/>
        </w:rPr>
        <w:t>o informatyzacji działalności podmiotów realizujących zadania publiczne (tj. Dz. U. z 2019 r. poz. 700, 730, 848, 1590, 2294).</w:t>
      </w:r>
    </w:p>
    <w:p w14:paraId="18086432" w14:textId="03A85B0C" w:rsidR="003C0B75" w:rsidRPr="003C0B75" w:rsidRDefault="003C0B75" w:rsidP="003C0B75">
      <w:pPr>
        <w:autoSpaceDE w:val="0"/>
        <w:autoSpaceDN w:val="0"/>
        <w:adjustRightInd w:val="0"/>
        <w:spacing w:after="120" w:line="240" w:lineRule="auto"/>
        <w:jc w:val="both"/>
        <w:rPr>
          <w:rFonts w:ascii="Times New Roman" w:hAnsi="Times New Roman" w:cs="Times New Roman"/>
          <w:bCs/>
        </w:rPr>
      </w:pPr>
      <w:r w:rsidRPr="003C0B75">
        <w:rPr>
          <w:rFonts w:ascii="Times New Roman" w:hAnsi="Times New Roman" w:cs="Times New Roman"/>
          <w:bCs/>
        </w:rPr>
        <w:t xml:space="preserve">11. OBWIESZCZENIE PREZESA RADY MINISTRÓW </w:t>
      </w:r>
      <w:r w:rsidRPr="003C0B75">
        <w:rPr>
          <w:rFonts w:ascii="Times New Roman" w:hAnsi="Times New Roman" w:cs="Times New Roman"/>
        </w:rPr>
        <w:t xml:space="preserve">z dnia 9 listopada 2017 r. </w:t>
      </w:r>
      <w:r w:rsidRPr="003C0B75">
        <w:rPr>
          <w:rFonts w:ascii="Times New Roman" w:hAnsi="Times New Roman" w:cs="Times New Roman"/>
          <w:bCs/>
        </w:rPr>
        <w:t>w sprawie ogłoszenia jednolitego tekstu rozporządzenia Rady Ministrów w sprawie Krajowych Ram Interoperacyjności, minimalnych wymagań dla rejestrów publicznych i wymiany informacji w postaci elektronicznej oraz minimalnych wymagań dla systemów teleinformatycznych (Dz. U. z 2017 roku, poz.2247).</w:t>
      </w:r>
    </w:p>
    <w:p w14:paraId="14F89FF1" w14:textId="05C2E008" w:rsidR="003C0B75" w:rsidRPr="003C0B75" w:rsidRDefault="003C0B75" w:rsidP="003C0B75">
      <w:pPr>
        <w:pStyle w:val="Default"/>
        <w:spacing w:after="120"/>
        <w:jc w:val="both"/>
        <w:rPr>
          <w:bCs/>
          <w:sz w:val="22"/>
          <w:szCs w:val="22"/>
        </w:rPr>
      </w:pPr>
      <w:r w:rsidRPr="003C0B75">
        <w:rPr>
          <w:bCs/>
          <w:sz w:val="22"/>
          <w:szCs w:val="22"/>
        </w:rPr>
        <w:t xml:space="preserve">2. </w:t>
      </w:r>
      <w:r w:rsidRPr="003C0B75">
        <w:rPr>
          <w:sz w:val="22"/>
          <w:szCs w:val="22"/>
        </w:rPr>
        <w:t xml:space="preserve"> </w:t>
      </w:r>
      <w:r w:rsidRPr="003C0B75">
        <w:rPr>
          <w:bCs/>
          <w:sz w:val="22"/>
          <w:szCs w:val="22"/>
        </w:rPr>
        <w:t xml:space="preserve">USTAWA </w:t>
      </w:r>
      <w:r w:rsidRPr="003C0B75">
        <w:rPr>
          <w:sz w:val="22"/>
          <w:szCs w:val="22"/>
        </w:rPr>
        <w:t xml:space="preserve">z dnia 18 lipca 2002 r.  </w:t>
      </w:r>
      <w:r w:rsidRPr="003C0B75">
        <w:rPr>
          <w:bCs/>
          <w:sz w:val="22"/>
          <w:szCs w:val="22"/>
        </w:rPr>
        <w:t>o świadczeniu usług drogą elektroniczną (</w:t>
      </w:r>
      <w:r w:rsidRPr="003C0B75">
        <w:rPr>
          <w:sz w:val="22"/>
          <w:szCs w:val="22"/>
        </w:rPr>
        <w:t xml:space="preserve"> </w:t>
      </w:r>
      <w:r w:rsidRPr="003C0B75">
        <w:rPr>
          <w:bCs/>
          <w:sz w:val="22"/>
          <w:szCs w:val="22"/>
        </w:rPr>
        <w:t>t.j. Dz. U. z 2019 r. poz. 123, 730).</w:t>
      </w:r>
    </w:p>
    <w:p w14:paraId="211CA8DC" w14:textId="77777777" w:rsidR="003C0B75" w:rsidRPr="003C0B75" w:rsidRDefault="003C0B75" w:rsidP="003C0B75">
      <w:pPr>
        <w:autoSpaceDE w:val="0"/>
        <w:autoSpaceDN w:val="0"/>
        <w:adjustRightInd w:val="0"/>
        <w:spacing w:after="120" w:line="240" w:lineRule="auto"/>
        <w:jc w:val="both"/>
        <w:rPr>
          <w:rFonts w:ascii="Times New Roman" w:hAnsi="Times New Roman" w:cs="Times New Roman"/>
        </w:rPr>
      </w:pPr>
      <w:r w:rsidRPr="003C0B75">
        <w:rPr>
          <w:rFonts w:ascii="Times New Roman" w:hAnsi="Times New Roman" w:cs="Times New Roman"/>
          <w:bCs/>
        </w:rPr>
        <w:t>13.</w:t>
      </w:r>
      <w:r w:rsidRPr="003C0B75">
        <w:rPr>
          <w:rFonts w:ascii="Times New Roman" w:hAnsi="Times New Roman" w:cs="Times New Roman"/>
          <w:b/>
          <w:bCs/>
        </w:rPr>
        <w:t xml:space="preserve"> </w:t>
      </w:r>
      <w:r w:rsidRPr="003C0B75">
        <w:rPr>
          <w:rFonts w:ascii="Times New Roman" w:hAnsi="Times New Roman" w:cs="Times New Roman"/>
          <w:bCs/>
        </w:rPr>
        <w:t xml:space="preserve">USTAWA </w:t>
      </w:r>
      <w:r w:rsidRPr="003C0B75">
        <w:rPr>
          <w:rFonts w:ascii="Times New Roman" w:hAnsi="Times New Roman" w:cs="Times New Roman"/>
        </w:rPr>
        <w:t xml:space="preserve">z dnia 16 lipca 2004 r. </w:t>
      </w:r>
      <w:r w:rsidRPr="003C0B75">
        <w:rPr>
          <w:rFonts w:ascii="Times New Roman" w:hAnsi="Times New Roman" w:cs="Times New Roman"/>
          <w:bCs/>
        </w:rPr>
        <w:t>Prawo telekomunikacyjne</w:t>
      </w:r>
      <w:r w:rsidRPr="003C0B75">
        <w:rPr>
          <w:rFonts w:ascii="Times New Roman" w:hAnsi="Times New Roman" w:cs="Times New Roman"/>
        </w:rPr>
        <w:t xml:space="preserve"> , załącznik do obwieszczenia Marszałka Sejmu Rzeczypospolitej Polskiej z dnia 9 grudnia 2019 r. (poz. 2460).</w:t>
      </w:r>
    </w:p>
    <w:p w14:paraId="433DEEF9" w14:textId="2E4AA3A7" w:rsidR="003C0B75" w:rsidRPr="003C0B75" w:rsidRDefault="003C0B75" w:rsidP="003C0B75">
      <w:pPr>
        <w:autoSpaceDE w:val="0"/>
        <w:autoSpaceDN w:val="0"/>
        <w:adjustRightInd w:val="0"/>
        <w:spacing w:after="120" w:line="240" w:lineRule="auto"/>
        <w:jc w:val="both"/>
        <w:rPr>
          <w:rFonts w:ascii="Times New Roman" w:hAnsi="Times New Roman" w:cs="Times New Roman"/>
        </w:rPr>
      </w:pPr>
      <w:r w:rsidRPr="003C0B75">
        <w:rPr>
          <w:rFonts w:ascii="Times New Roman" w:hAnsi="Times New Roman" w:cs="Times New Roman"/>
        </w:rPr>
        <w:t xml:space="preserve">14. </w:t>
      </w:r>
      <w:r w:rsidRPr="003C0B75">
        <w:rPr>
          <w:rFonts w:ascii="Times New Roman" w:eastAsia="Univers-BoldPL" w:hAnsi="Times New Roman" w:cs="Times New Roman"/>
          <w:bCs/>
        </w:rPr>
        <w:t>ROZPORZNDZENIE MINISTRA INFRASTRUKTURY</w:t>
      </w:r>
      <w:r w:rsidRPr="003C0B75">
        <w:rPr>
          <w:rFonts w:ascii="Times New Roman" w:eastAsia="Univers-PL" w:hAnsi="Times New Roman" w:cs="Times New Roman"/>
        </w:rPr>
        <w:t xml:space="preserve">  z dnia 18 maja 2004 r.</w:t>
      </w:r>
      <w:r w:rsidRPr="003C0B75">
        <w:rPr>
          <w:rFonts w:ascii="Times New Roman" w:hAnsi="Times New Roman" w:cs="Times New Roman"/>
        </w:rPr>
        <w:t xml:space="preserve"> </w:t>
      </w:r>
      <w:r w:rsidRPr="003C0B75">
        <w:rPr>
          <w:rFonts w:ascii="Times New Roman" w:eastAsia="Univers-BoldPL" w:hAnsi="Times New Roman" w:cs="Times New Roman"/>
          <w:bCs/>
        </w:rPr>
        <w:t>w sprawie określenia metod i podstaw sporządzania kosztorysu inwestorskiego, obliczania planowanych kosztów prac projektowych oraz planowanych kosztów robot budowlanych określonych w programie funkcjonalno-użytkowym (Poz. 1389).</w:t>
      </w:r>
    </w:p>
    <w:p w14:paraId="3A05B01B" w14:textId="7E0572AD" w:rsidR="003C0B75" w:rsidRPr="003C0B75" w:rsidRDefault="003C0B75" w:rsidP="003C0B75">
      <w:pPr>
        <w:autoSpaceDE w:val="0"/>
        <w:autoSpaceDN w:val="0"/>
        <w:adjustRightInd w:val="0"/>
        <w:spacing w:after="120" w:line="240" w:lineRule="auto"/>
        <w:jc w:val="both"/>
        <w:rPr>
          <w:rFonts w:ascii="Times New Roman" w:hAnsi="Times New Roman" w:cs="Times New Roman"/>
        </w:rPr>
      </w:pPr>
      <w:r w:rsidRPr="003C0B75">
        <w:rPr>
          <w:rFonts w:ascii="Times New Roman" w:hAnsi="Times New Roman" w:cs="Times New Roman"/>
        </w:rPr>
        <w:lastRenderedPageBreak/>
        <w:t>15.</w:t>
      </w:r>
      <w:r>
        <w:rPr>
          <w:rFonts w:ascii="Times New Roman" w:hAnsi="Times New Roman" w:cs="Times New Roman"/>
        </w:rPr>
        <w:t xml:space="preserve"> </w:t>
      </w:r>
      <w:r w:rsidRPr="003C0B75">
        <w:rPr>
          <w:rFonts w:ascii="Times New Roman" w:hAnsi="Times New Roman" w:cs="Times New Roman"/>
        </w:rPr>
        <w:t>Rozporządzenie Ministra Infrastruktury z dnia 2 września 2004 r. w sprawie szczegółowego zakresu i formy dokumentacji projektowej, specyfikacji technicznych wykonania i odbioru robót budowlanych oraz programu funkcjonalno-użytkowego, stanowiącego załącznik do obwieszczenia Ministra Transportu, Budownictwa i Gospodarki Morskiej z dnia 10 maja 2013 roku (poz.1129)</w:t>
      </w:r>
    </w:p>
    <w:p w14:paraId="0454CB7B" w14:textId="1CD3A248" w:rsidR="003C0B75" w:rsidRPr="003C0B75" w:rsidRDefault="003C0B75" w:rsidP="003C0B75">
      <w:pPr>
        <w:autoSpaceDE w:val="0"/>
        <w:autoSpaceDN w:val="0"/>
        <w:adjustRightInd w:val="0"/>
        <w:spacing w:after="120" w:line="240" w:lineRule="auto"/>
        <w:jc w:val="both"/>
        <w:rPr>
          <w:rFonts w:ascii="Times New Roman" w:hAnsi="Times New Roman" w:cs="Times New Roman"/>
          <w:bCs/>
        </w:rPr>
      </w:pPr>
      <w:r w:rsidRPr="003C0B75">
        <w:rPr>
          <w:rFonts w:ascii="Times New Roman" w:hAnsi="Times New Roman" w:cs="Times New Roman"/>
          <w:bCs/>
        </w:rPr>
        <w:t>16.</w:t>
      </w:r>
      <w:r>
        <w:rPr>
          <w:rFonts w:ascii="Times New Roman" w:hAnsi="Times New Roman" w:cs="Times New Roman"/>
          <w:bCs/>
        </w:rPr>
        <w:t xml:space="preserve"> </w:t>
      </w:r>
      <w:r w:rsidRPr="003C0B75">
        <w:rPr>
          <w:rFonts w:ascii="Times New Roman" w:hAnsi="Times New Roman" w:cs="Times New Roman"/>
          <w:bCs/>
        </w:rPr>
        <w:t xml:space="preserve">ROZPORZĄDZENIE MINISTRA ROZWOJU </w:t>
      </w:r>
      <w:r w:rsidRPr="003C0B75">
        <w:rPr>
          <w:rFonts w:ascii="Times New Roman" w:hAnsi="Times New Roman" w:cs="Times New Roman"/>
        </w:rPr>
        <w:t>z dnia 26 lipca 2016 r.</w:t>
      </w:r>
      <w:r w:rsidRPr="003C0B75">
        <w:rPr>
          <w:rFonts w:ascii="Times New Roman" w:hAnsi="Times New Roman" w:cs="Times New Roman"/>
          <w:bCs/>
        </w:rPr>
        <w:t xml:space="preserve"> w sprawie wykazu robót budowlanych</w:t>
      </w:r>
      <w:r>
        <w:rPr>
          <w:rFonts w:ascii="Times New Roman" w:hAnsi="Times New Roman" w:cs="Times New Roman"/>
          <w:bCs/>
        </w:rPr>
        <w:t xml:space="preserve"> </w:t>
      </w:r>
      <w:r w:rsidRPr="003C0B75">
        <w:rPr>
          <w:rFonts w:ascii="Times New Roman" w:hAnsi="Times New Roman" w:cs="Times New Roman"/>
        </w:rPr>
        <w:t>(Warszawa, dnia 27 lipca 2016 r. Poz. 1125).</w:t>
      </w:r>
    </w:p>
    <w:p w14:paraId="440ED7DE" w14:textId="4245B77C" w:rsidR="003C0B75" w:rsidRPr="003C0B75" w:rsidRDefault="003C0B75" w:rsidP="003C0B75">
      <w:pPr>
        <w:autoSpaceDE w:val="0"/>
        <w:autoSpaceDN w:val="0"/>
        <w:adjustRightInd w:val="0"/>
        <w:spacing w:after="120" w:line="240" w:lineRule="auto"/>
        <w:jc w:val="both"/>
        <w:rPr>
          <w:rFonts w:ascii="Times New Roman" w:hAnsi="Times New Roman" w:cs="Times New Roman"/>
          <w:color w:val="000000"/>
        </w:rPr>
      </w:pPr>
      <w:r w:rsidRPr="003C0B75">
        <w:rPr>
          <w:rFonts w:ascii="Times New Roman" w:hAnsi="Times New Roman" w:cs="Times New Roman"/>
        </w:rPr>
        <w:t>17.</w:t>
      </w:r>
      <w:r w:rsidRPr="003C0B75">
        <w:rPr>
          <w:rFonts w:ascii="Times New Roman" w:hAnsi="Times New Roman" w:cs="Times New Roman"/>
          <w:color w:val="000000"/>
        </w:rPr>
        <w:t xml:space="preserve"> </w:t>
      </w:r>
      <w:r w:rsidRPr="003C0B75">
        <w:rPr>
          <w:rFonts w:ascii="Times New Roman" w:hAnsi="Times New Roman" w:cs="Times New Roman"/>
          <w:bCs/>
          <w:color w:val="000000"/>
        </w:rPr>
        <w:t>Ustawa</w:t>
      </w:r>
      <w:r w:rsidRPr="003C0B75">
        <w:rPr>
          <w:rFonts w:ascii="Times New Roman" w:hAnsi="Times New Roman" w:cs="Times New Roman"/>
          <w:b/>
          <w:bCs/>
          <w:color w:val="000000"/>
        </w:rPr>
        <w:t xml:space="preserve"> </w:t>
      </w:r>
      <w:r w:rsidRPr="003C0B75">
        <w:rPr>
          <w:rFonts w:ascii="Times New Roman" w:hAnsi="Times New Roman" w:cs="Times New Roman"/>
          <w:color w:val="000000"/>
        </w:rPr>
        <w:t xml:space="preserve">dnia 16 kwietnia 2004 r. </w:t>
      </w:r>
      <w:r w:rsidRPr="003C0B75">
        <w:rPr>
          <w:rFonts w:ascii="Times New Roman" w:hAnsi="Times New Roman" w:cs="Times New Roman"/>
          <w:bCs/>
          <w:color w:val="000000"/>
        </w:rPr>
        <w:t>o wyrobach budowlanych</w:t>
      </w:r>
      <w:r w:rsidRPr="003C0B75">
        <w:rPr>
          <w:rFonts w:ascii="Times New Roman" w:hAnsi="Times New Roman" w:cs="Times New Roman"/>
          <w:b/>
          <w:bCs/>
          <w:color w:val="000000"/>
        </w:rPr>
        <w:t xml:space="preserve"> </w:t>
      </w:r>
      <w:r w:rsidRPr="003C0B75">
        <w:rPr>
          <w:rFonts w:ascii="Times New Roman" w:hAnsi="Times New Roman" w:cs="Times New Roman"/>
          <w:color w:val="000000"/>
        </w:rPr>
        <w:t xml:space="preserve"> (</w:t>
      </w:r>
      <w:r w:rsidRPr="003C0B75">
        <w:rPr>
          <w:rFonts w:ascii="Times New Roman" w:hAnsi="Times New Roman" w:cs="Times New Roman"/>
          <w:bCs/>
          <w:color w:val="000000"/>
        </w:rPr>
        <w:t>t.j. Dz. U. z 2020 r. poz.  215</w:t>
      </w:r>
      <w:r>
        <w:rPr>
          <w:rFonts w:ascii="Times New Roman" w:hAnsi="Times New Roman" w:cs="Times New Roman"/>
          <w:bCs/>
          <w:color w:val="000000"/>
        </w:rPr>
        <w:t>)</w:t>
      </w:r>
      <w:r w:rsidRPr="003C0B75">
        <w:rPr>
          <w:rFonts w:ascii="Times New Roman" w:hAnsi="Times New Roman" w:cs="Times New Roman"/>
          <w:color w:val="000000"/>
        </w:rPr>
        <w:tab/>
      </w:r>
    </w:p>
    <w:p w14:paraId="3233D042" w14:textId="2BB7D212" w:rsidR="003C0B75" w:rsidRPr="003C0B75" w:rsidRDefault="003C0B75" w:rsidP="003C0B75">
      <w:pPr>
        <w:autoSpaceDE w:val="0"/>
        <w:autoSpaceDN w:val="0"/>
        <w:adjustRightInd w:val="0"/>
        <w:spacing w:after="120" w:line="240" w:lineRule="auto"/>
        <w:jc w:val="both"/>
        <w:rPr>
          <w:rFonts w:ascii="Times New Roman" w:hAnsi="Times New Roman" w:cs="Times New Roman"/>
          <w:color w:val="000000"/>
        </w:rPr>
      </w:pPr>
      <w:r w:rsidRPr="003C0B75">
        <w:rPr>
          <w:rFonts w:ascii="Times New Roman" w:hAnsi="Times New Roman" w:cs="Times New Roman"/>
          <w:color w:val="000000"/>
        </w:rPr>
        <w:t>18.</w:t>
      </w:r>
      <w:r>
        <w:rPr>
          <w:rFonts w:ascii="Times New Roman" w:hAnsi="Times New Roman" w:cs="Times New Roman"/>
          <w:color w:val="000000"/>
        </w:rPr>
        <w:t xml:space="preserve"> U</w:t>
      </w:r>
      <w:r w:rsidRPr="003C0B75">
        <w:rPr>
          <w:rFonts w:ascii="Times New Roman" w:hAnsi="Times New Roman" w:cs="Times New Roman"/>
          <w:color w:val="000000"/>
        </w:rPr>
        <w:t>staw</w:t>
      </w:r>
      <w:r>
        <w:rPr>
          <w:rFonts w:ascii="Times New Roman" w:hAnsi="Times New Roman" w:cs="Times New Roman"/>
          <w:color w:val="000000"/>
        </w:rPr>
        <w:t>a</w:t>
      </w:r>
      <w:r w:rsidRPr="003C0B75">
        <w:rPr>
          <w:rFonts w:ascii="Times New Roman" w:hAnsi="Times New Roman" w:cs="Times New Roman"/>
          <w:color w:val="000000"/>
        </w:rPr>
        <w:t xml:space="preserve"> z 07.07.1994r. Prawo budowlane</w:t>
      </w:r>
      <w:r>
        <w:rPr>
          <w:rFonts w:ascii="Times New Roman" w:hAnsi="Times New Roman" w:cs="Times New Roman"/>
          <w:color w:val="000000"/>
        </w:rPr>
        <w:t xml:space="preserve"> (Dz. U. 2020 poz. 1333)</w:t>
      </w:r>
    </w:p>
    <w:p w14:paraId="08C94E6B" w14:textId="77777777" w:rsidR="003C0B75" w:rsidRPr="003C0B75" w:rsidRDefault="003C0B75" w:rsidP="003C0B75">
      <w:pPr>
        <w:pStyle w:val="Bezodstpw"/>
        <w:spacing w:after="120"/>
        <w:jc w:val="both"/>
        <w:rPr>
          <w:rFonts w:ascii="Times New Roman" w:hAnsi="Times New Roman" w:cs="Times New Roman"/>
          <w:bCs/>
        </w:rPr>
      </w:pPr>
      <w:r w:rsidRPr="003C0B75">
        <w:rPr>
          <w:rFonts w:ascii="Times New Roman" w:hAnsi="Times New Roman" w:cs="Times New Roman"/>
        </w:rPr>
        <w:t xml:space="preserve">19. </w:t>
      </w:r>
      <w:r w:rsidRPr="003C0B75">
        <w:rPr>
          <w:rFonts w:ascii="Times New Roman" w:hAnsi="Times New Roman" w:cs="Times New Roman"/>
          <w:bCs/>
        </w:rPr>
        <w:t>ROZPORZĄDZENIE KOMISJI (WE) nr 213/2008 z dnia 28 listopada 2007 r. zmieniającym rozporządzenie (WE) nr 2195/2002 Parlamentu Europejskiego i Rady w sprawie Wspólnego Słownika Zamówień (CPV) oraz dyrektywy 2004/17/WE i 2004/18/WE Parlamentu Europejskiego i Rady dotyczące procedur udzielania zamówień publicznych w zakresie zmiany CPV)</w:t>
      </w:r>
    </w:p>
    <w:p w14:paraId="2DD21B90" w14:textId="77777777" w:rsidR="003C0B75" w:rsidRPr="003C0B75" w:rsidRDefault="003C0B75" w:rsidP="003C0B75">
      <w:pPr>
        <w:pStyle w:val="Bezodstpw"/>
        <w:spacing w:after="120"/>
        <w:jc w:val="both"/>
        <w:rPr>
          <w:rFonts w:ascii="Times New Roman" w:hAnsi="Times New Roman" w:cs="Times New Roman"/>
        </w:rPr>
      </w:pPr>
      <w:r w:rsidRPr="003C0B75">
        <w:rPr>
          <w:rFonts w:ascii="Times New Roman" w:hAnsi="Times New Roman" w:cs="Times New Roman"/>
          <w:bCs/>
        </w:rPr>
        <w:t>20. Inne.</w:t>
      </w:r>
    </w:p>
    <w:p w14:paraId="70784218" w14:textId="77777777" w:rsidR="003C0B75" w:rsidRDefault="003C0B75" w:rsidP="003C0B75">
      <w:pPr>
        <w:pStyle w:val="Bezodstpw"/>
        <w:jc w:val="both"/>
        <w:rPr>
          <w:rFonts w:ascii="Times New Roman" w:hAnsi="Times New Roman" w:cs="Times New Roman"/>
          <w:sz w:val="20"/>
          <w:szCs w:val="20"/>
        </w:rPr>
      </w:pPr>
    </w:p>
    <w:p w14:paraId="37F32653" w14:textId="77777777" w:rsidR="006337B2" w:rsidRPr="00FB50C7" w:rsidRDefault="006337B2" w:rsidP="00D8449B">
      <w:pPr>
        <w:pStyle w:val="Bezodstpw"/>
        <w:jc w:val="both"/>
        <w:rPr>
          <w:rFonts w:ascii="Times New Roman" w:hAnsi="Times New Roman" w:cs="Times New Roman"/>
          <w:sz w:val="20"/>
          <w:szCs w:val="20"/>
        </w:rPr>
      </w:pPr>
    </w:p>
    <w:p w14:paraId="06121EAA" w14:textId="77777777" w:rsidR="007A2231" w:rsidRDefault="005E39AF" w:rsidP="00D8449B">
      <w:pPr>
        <w:pStyle w:val="Bezodstpw"/>
        <w:jc w:val="both"/>
        <w:rPr>
          <w:rFonts w:ascii="Times New Roman" w:hAnsi="Times New Roman" w:cs="Times New Roman"/>
          <w:sz w:val="20"/>
          <w:szCs w:val="20"/>
        </w:rPr>
      </w:pPr>
      <w:r>
        <w:rPr>
          <w:rFonts w:ascii="Times New Roman" w:hAnsi="Times New Roman" w:cs="Times New Roman"/>
          <w:sz w:val="20"/>
          <w:szCs w:val="20"/>
        </w:rPr>
        <w:t>Załączniki:</w:t>
      </w:r>
    </w:p>
    <w:p w14:paraId="002F1171" w14:textId="77777777" w:rsidR="00641C26" w:rsidRDefault="00641C26"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Druk oferty.</w:t>
      </w:r>
    </w:p>
    <w:p w14:paraId="28BCB993" w14:textId="77777777" w:rsidR="00641C26" w:rsidRDefault="00641C26" w:rsidP="00FF1D0D">
      <w:pPr>
        <w:pStyle w:val="Bezodstpw"/>
        <w:numPr>
          <w:ilvl w:val="0"/>
          <w:numId w:val="7"/>
        </w:numPr>
        <w:jc w:val="both"/>
        <w:rPr>
          <w:rFonts w:ascii="Times New Roman" w:hAnsi="Times New Roman" w:cs="Times New Roman"/>
          <w:sz w:val="20"/>
          <w:szCs w:val="20"/>
        </w:rPr>
      </w:pPr>
      <w:r w:rsidRPr="00641C26">
        <w:rPr>
          <w:rFonts w:ascii="Times New Roman" w:hAnsi="Times New Roman" w:cs="Times New Roman"/>
          <w:sz w:val="20"/>
          <w:szCs w:val="20"/>
        </w:rPr>
        <w:t>Oświadczenie Wykonawcy/podmi</w:t>
      </w:r>
      <w:r>
        <w:rPr>
          <w:rFonts w:ascii="Times New Roman" w:hAnsi="Times New Roman" w:cs="Times New Roman"/>
          <w:sz w:val="20"/>
          <w:szCs w:val="20"/>
        </w:rPr>
        <w:t>otu udostępniającego zasoby/pod</w:t>
      </w:r>
      <w:r w:rsidRPr="00641C26">
        <w:rPr>
          <w:rFonts w:ascii="Times New Roman" w:hAnsi="Times New Roman" w:cs="Times New Roman"/>
          <w:sz w:val="20"/>
          <w:szCs w:val="20"/>
        </w:rPr>
        <w:t>w</w:t>
      </w:r>
      <w:r>
        <w:rPr>
          <w:rFonts w:ascii="Times New Roman" w:hAnsi="Times New Roman" w:cs="Times New Roman"/>
          <w:sz w:val="20"/>
          <w:szCs w:val="20"/>
        </w:rPr>
        <w:t>y</w:t>
      </w:r>
      <w:r w:rsidRPr="00641C26">
        <w:rPr>
          <w:rFonts w:ascii="Times New Roman" w:hAnsi="Times New Roman" w:cs="Times New Roman"/>
          <w:sz w:val="20"/>
          <w:szCs w:val="20"/>
        </w:rPr>
        <w:t>konawcy</w:t>
      </w:r>
      <w:r w:rsidRPr="00641C26">
        <w:rPr>
          <w:rFonts w:ascii="Times New Roman" w:hAnsi="Times New Roman" w:cs="Times New Roman"/>
          <w:sz w:val="20"/>
          <w:szCs w:val="20"/>
          <w:vertAlign w:val="superscript"/>
        </w:rPr>
        <w:t xml:space="preserve"> </w:t>
      </w:r>
      <w:r w:rsidRPr="00641C26">
        <w:rPr>
          <w:rFonts w:ascii="Times New Roman" w:hAnsi="Times New Roman" w:cs="Times New Roman"/>
          <w:sz w:val="20"/>
          <w:szCs w:val="20"/>
        </w:rPr>
        <w:t xml:space="preserve">składane na podstawie art. 125 </w:t>
      </w:r>
      <w:r>
        <w:rPr>
          <w:rFonts w:ascii="Times New Roman" w:hAnsi="Times New Roman" w:cs="Times New Roman"/>
          <w:sz w:val="20"/>
          <w:szCs w:val="20"/>
        </w:rPr>
        <w:t xml:space="preserve">ust. 1 ustawy Pzp  </w:t>
      </w:r>
      <w:r w:rsidRPr="00641C26">
        <w:rPr>
          <w:rFonts w:ascii="Times New Roman" w:hAnsi="Times New Roman" w:cs="Times New Roman"/>
          <w:sz w:val="20"/>
          <w:szCs w:val="20"/>
        </w:rPr>
        <w:t>DOTYCZĄCE PRZESŁANEK WYKLUCZENIA Z POSTĘPOWANIA</w:t>
      </w:r>
      <w:r>
        <w:rPr>
          <w:rFonts w:ascii="Times New Roman" w:hAnsi="Times New Roman" w:cs="Times New Roman"/>
          <w:sz w:val="20"/>
          <w:szCs w:val="20"/>
        </w:rPr>
        <w:t>.</w:t>
      </w:r>
    </w:p>
    <w:p w14:paraId="6B28059B" w14:textId="77777777" w:rsidR="00641C26" w:rsidRDefault="00641C26" w:rsidP="00FF1D0D">
      <w:pPr>
        <w:pStyle w:val="Bezodstpw"/>
        <w:numPr>
          <w:ilvl w:val="0"/>
          <w:numId w:val="7"/>
        </w:numPr>
        <w:jc w:val="both"/>
        <w:rPr>
          <w:rFonts w:ascii="Times New Roman" w:hAnsi="Times New Roman" w:cs="Times New Roman"/>
          <w:sz w:val="20"/>
          <w:szCs w:val="20"/>
        </w:rPr>
      </w:pPr>
      <w:r w:rsidRPr="00641C26">
        <w:rPr>
          <w:rFonts w:ascii="Times New Roman" w:hAnsi="Times New Roman" w:cs="Times New Roman"/>
          <w:sz w:val="20"/>
          <w:szCs w:val="20"/>
        </w:rPr>
        <w:t>Oświadczenie Wykonawcy/podmi</w:t>
      </w:r>
      <w:r>
        <w:rPr>
          <w:rFonts w:ascii="Times New Roman" w:hAnsi="Times New Roman" w:cs="Times New Roman"/>
          <w:sz w:val="20"/>
          <w:szCs w:val="20"/>
        </w:rPr>
        <w:t>otu udostępniającego zasoby/pod</w:t>
      </w:r>
      <w:r w:rsidRPr="00641C26">
        <w:rPr>
          <w:rFonts w:ascii="Times New Roman" w:hAnsi="Times New Roman" w:cs="Times New Roman"/>
          <w:sz w:val="20"/>
          <w:szCs w:val="20"/>
        </w:rPr>
        <w:t>w</w:t>
      </w:r>
      <w:r>
        <w:rPr>
          <w:rFonts w:ascii="Times New Roman" w:hAnsi="Times New Roman" w:cs="Times New Roman"/>
          <w:sz w:val="20"/>
          <w:szCs w:val="20"/>
        </w:rPr>
        <w:t>y</w:t>
      </w:r>
      <w:r w:rsidRPr="00641C26">
        <w:rPr>
          <w:rFonts w:ascii="Times New Roman" w:hAnsi="Times New Roman" w:cs="Times New Roman"/>
          <w:sz w:val="20"/>
          <w:szCs w:val="20"/>
        </w:rPr>
        <w:t>konawcy</w:t>
      </w:r>
      <w:r w:rsidRPr="00641C26">
        <w:rPr>
          <w:rFonts w:ascii="Times New Roman" w:hAnsi="Times New Roman" w:cs="Times New Roman"/>
          <w:sz w:val="20"/>
          <w:szCs w:val="20"/>
          <w:vertAlign w:val="superscript"/>
        </w:rPr>
        <w:t xml:space="preserve"> </w:t>
      </w:r>
      <w:r w:rsidRPr="00641C26">
        <w:rPr>
          <w:rFonts w:ascii="Times New Roman" w:hAnsi="Times New Roman" w:cs="Times New Roman"/>
          <w:sz w:val="20"/>
          <w:szCs w:val="20"/>
        </w:rPr>
        <w:t xml:space="preserve">składane na podstawie art. 125 </w:t>
      </w:r>
      <w:r>
        <w:rPr>
          <w:rFonts w:ascii="Times New Roman" w:hAnsi="Times New Roman" w:cs="Times New Roman"/>
          <w:sz w:val="20"/>
          <w:szCs w:val="20"/>
        </w:rPr>
        <w:t xml:space="preserve">ust. 1 ustawy Pzp  </w:t>
      </w:r>
      <w:r w:rsidRPr="00641C26">
        <w:rPr>
          <w:rFonts w:ascii="Times New Roman" w:hAnsi="Times New Roman" w:cs="Times New Roman"/>
          <w:sz w:val="20"/>
          <w:szCs w:val="20"/>
        </w:rPr>
        <w:t>DOTYCZĄCE  SPEŁNIANIA WARUNKU UDZIAŁU W POSTĘPOWANIU</w:t>
      </w:r>
      <w:r>
        <w:rPr>
          <w:rFonts w:ascii="Times New Roman" w:hAnsi="Times New Roman" w:cs="Times New Roman"/>
          <w:sz w:val="20"/>
          <w:szCs w:val="20"/>
        </w:rPr>
        <w:t>.</w:t>
      </w:r>
    </w:p>
    <w:p w14:paraId="796C054A" w14:textId="77777777" w:rsidR="00B51268" w:rsidRDefault="00B51268" w:rsidP="00FF1D0D">
      <w:pPr>
        <w:pStyle w:val="Bezodstpw"/>
        <w:numPr>
          <w:ilvl w:val="0"/>
          <w:numId w:val="7"/>
        </w:numPr>
        <w:jc w:val="both"/>
        <w:rPr>
          <w:rFonts w:ascii="Times New Roman" w:hAnsi="Times New Roman" w:cs="Times New Roman"/>
          <w:sz w:val="20"/>
          <w:szCs w:val="20"/>
        </w:rPr>
      </w:pPr>
      <w:r w:rsidRPr="00B51268">
        <w:rPr>
          <w:rFonts w:ascii="Times New Roman" w:hAnsi="Times New Roman" w:cs="Times New Roman"/>
          <w:sz w:val="20"/>
          <w:szCs w:val="20"/>
        </w:rPr>
        <w:t>Zobowiązanie  podmiotu o oddaniu Wykonawcy swoich zasobów</w:t>
      </w:r>
      <w:r>
        <w:rPr>
          <w:rFonts w:ascii="Times New Roman" w:hAnsi="Times New Roman" w:cs="Times New Roman"/>
          <w:sz w:val="20"/>
          <w:szCs w:val="20"/>
        </w:rPr>
        <w:t xml:space="preserve"> </w:t>
      </w:r>
      <w:r w:rsidRPr="00B51268">
        <w:rPr>
          <w:rFonts w:ascii="Times New Roman" w:hAnsi="Times New Roman" w:cs="Times New Roman"/>
          <w:sz w:val="20"/>
          <w:szCs w:val="20"/>
        </w:rPr>
        <w:t>w zakresie zdolności technicznych/zawodowych</w:t>
      </w:r>
      <w:r>
        <w:rPr>
          <w:rFonts w:ascii="Times New Roman" w:hAnsi="Times New Roman" w:cs="Times New Roman"/>
          <w:sz w:val="20"/>
          <w:szCs w:val="20"/>
        </w:rPr>
        <w:t>.</w:t>
      </w:r>
    </w:p>
    <w:p w14:paraId="4013DCFF" w14:textId="34BB4029" w:rsidR="00137BB4" w:rsidRDefault="00656B24"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Wykaz robót budowlanych.</w:t>
      </w:r>
    </w:p>
    <w:p w14:paraId="0E992483" w14:textId="06E0FE55" w:rsidR="00E60BD2" w:rsidRDefault="00E60BD2" w:rsidP="00E60BD2">
      <w:pPr>
        <w:pStyle w:val="Bezodstpw"/>
        <w:ind w:left="284"/>
        <w:jc w:val="both"/>
        <w:rPr>
          <w:rFonts w:ascii="Times New Roman" w:hAnsi="Times New Roman" w:cs="Times New Roman"/>
          <w:sz w:val="20"/>
          <w:szCs w:val="20"/>
        </w:rPr>
      </w:pPr>
      <w:r>
        <w:rPr>
          <w:rFonts w:ascii="Times New Roman" w:hAnsi="Times New Roman" w:cs="Times New Roman"/>
          <w:sz w:val="20"/>
          <w:szCs w:val="20"/>
        </w:rPr>
        <w:t>5a     Wykaz osób</w:t>
      </w:r>
    </w:p>
    <w:p w14:paraId="2D85AC34" w14:textId="77777777" w:rsidR="00C06496" w:rsidRDefault="00C06496"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Projektowane postanowienia umowy.</w:t>
      </w:r>
    </w:p>
    <w:p w14:paraId="7C2BFFE8" w14:textId="77777777" w:rsidR="00C06496" w:rsidRDefault="00C06496"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Dokumentacja projektowa.</w:t>
      </w:r>
    </w:p>
    <w:p w14:paraId="4EB02296" w14:textId="68274C9C" w:rsidR="00C06496" w:rsidRDefault="00C06496"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Specyfikacja Wykonania i Odbioru Robót Budowlanych.</w:t>
      </w:r>
    </w:p>
    <w:p w14:paraId="46B2E100" w14:textId="03057B60" w:rsidR="008F6E1F" w:rsidRPr="008F6E1F" w:rsidRDefault="008F6E1F"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Przedmiar robót</w:t>
      </w:r>
    </w:p>
    <w:p w14:paraId="562BBE71" w14:textId="4B6BE77C" w:rsidR="00C06496" w:rsidRDefault="00C06496" w:rsidP="00FF1D0D">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w:t>
      </w:r>
    </w:p>
    <w:p w14:paraId="059C53BF" w14:textId="594575BD" w:rsidR="00D23874" w:rsidRDefault="00D23874" w:rsidP="00D23874">
      <w:pPr>
        <w:pStyle w:val="Bezodstpw"/>
        <w:jc w:val="both"/>
        <w:rPr>
          <w:rFonts w:ascii="Times New Roman" w:hAnsi="Times New Roman" w:cs="Times New Roman"/>
          <w:sz w:val="20"/>
          <w:szCs w:val="20"/>
        </w:rPr>
      </w:pPr>
    </w:p>
    <w:p w14:paraId="58C2CC12" w14:textId="0089B8C2" w:rsidR="00D23874" w:rsidRDefault="00D23874" w:rsidP="00D23874">
      <w:pPr>
        <w:pStyle w:val="Bezodstpw"/>
        <w:jc w:val="both"/>
        <w:rPr>
          <w:rFonts w:ascii="Times New Roman" w:hAnsi="Times New Roman" w:cs="Times New Roman"/>
          <w:sz w:val="20"/>
          <w:szCs w:val="20"/>
        </w:rPr>
      </w:pPr>
    </w:p>
    <w:p w14:paraId="3E818E98" w14:textId="0B4825D4" w:rsidR="00E60BD2" w:rsidRDefault="00E60BD2" w:rsidP="00D23874">
      <w:pPr>
        <w:pStyle w:val="Bezodstpw"/>
        <w:jc w:val="both"/>
        <w:rPr>
          <w:rFonts w:ascii="Times New Roman" w:hAnsi="Times New Roman" w:cs="Times New Roman"/>
          <w:sz w:val="20"/>
          <w:szCs w:val="20"/>
        </w:rPr>
      </w:pPr>
    </w:p>
    <w:p w14:paraId="69DFF554" w14:textId="4FD38403" w:rsidR="00E60BD2" w:rsidRDefault="00E60BD2" w:rsidP="00D23874">
      <w:pPr>
        <w:pStyle w:val="Bezodstpw"/>
        <w:jc w:val="both"/>
        <w:rPr>
          <w:rFonts w:ascii="Times New Roman" w:hAnsi="Times New Roman" w:cs="Times New Roman"/>
          <w:sz w:val="20"/>
          <w:szCs w:val="20"/>
        </w:rPr>
      </w:pPr>
    </w:p>
    <w:p w14:paraId="007C4188" w14:textId="39EABB19" w:rsidR="00E60BD2" w:rsidRDefault="00E60BD2" w:rsidP="00D23874">
      <w:pPr>
        <w:pStyle w:val="Bezodstpw"/>
        <w:jc w:val="both"/>
        <w:rPr>
          <w:rFonts w:ascii="Times New Roman" w:hAnsi="Times New Roman" w:cs="Times New Roman"/>
          <w:sz w:val="20"/>
          <w:szCs w:val="20"/>
        </w:rPr>
      </w:pPr>
    </w:p>
    <w:p w14:paraId="7D188CDD" w14:textId="31E0FD56" w:rsidR="00E60BD2" w:rsidRDefault="00E60BD2" w:rsidP="00D23874">
      <w:pPr>
        <w:pStyle w:val="Bezodstpw"/>
        <w:jc w:val="both"/>
        <w:rPr>
          <w:rFonts w:ascii="Times New Roman" w:hAnsi="Times New Roman" w:cs="Times New Roman"/>
          <w:sz w:val="20"/>
          <w:szCs w:val="20"/>
        </w:rPr>
      </w:pPr>
    </w:p>
    <w:p w14:paraId="1F639A3F" w14:textId="4B2119BC" w:rsidR="00E60BD2" w:rsidRDefault="00E60BD2" w:rsidP="00D23874">
      <w:pPr>
        <w:pStyle w:val="Bezodstpw"/>
        <w:jc w:val="both"/>
        <w:rPr>
          <w:rFonts w:ascii="Times New Roman" w:hAnsi="Times New Roman" w:cs="Times New Roman"/>
          <w:sz w:val="20"/>
          <w:szCs w:val="20"/>
        </w:rPr>
      </w:pPr>
    </w:p>
    <w:p w14:paraId="4FE519A3" w14:textId="231561FA" w:rsidR="00E60BD2" w:rsidRDefault="00E60BD2" w:rsidP="00D23874">
      <w:pPr>
        <w:pStyle w:val="Bezodstpw"/>
        <w:jc w:val="both"/>
        <w:rPr>
          <w:rFonts w:ascii="Times New Roman" w:hAnsi="Times New Roman" w:cs="Times New Roman"/>
          <w:sz w:val="20"/>
          <w:szCs w:val="20"/>
        </w:rPr>
      </w:pPr>
    </w:p>
    <w:p w14:paraId="065C6C8B" w14:textId="22BCD73B" w:rsidR="00E60BD2" w:rsidRDefault="00E60BD2" w:rsidP="00D23874">
      <w:pPr>
        <w:pStyle w:val="Bezodstpw"/>
        <w:jc w:val="both"/>
        <w:rPr>
          <w:rFonts w:ascii="Times New Roman" w:hAnsi="Times New Roman" w:cs="Times New Roman"/>
          <w:sz w:val="20"/>
          <w:szCs w:val="20"/>
        </w:rPr>
      </w:pPr>
    </w:p>
    <w:p w14:paraId="4199B7E4" w14:textId="41308E47" w:rsidR="00E60BD2" w:rsidRDefault="00E60BD2" w:rsidP="00D23874">
      <w:pPr>
        <w:pStyle w:val="Bezodstpw"/>
        <w:jc w:val="both"/>
        <w:rPr>
          <w:rFonts w:ascii="Times New Roman" w:hAnsi="Times New Roman" w:cs="Times New Roman"/>
          <w:sz w:val="20"/>
          <w:szCs w:val="20"/>
        </w:rPr>
      </w:pPr>
    </w:p>
    <w:p w14:paraId="7ECF1B92" w14:textId="6A61B1D0" w:rsidR="00E60BD2" w:rsidRDefault="00E60BD2" w:rsidP="00D23874">
      <w:pPr>
        <w:pStyle w:val="Bezodstpw"/>
        <w:jc w:val="both"/>
        <w:rPr>
          <w:rFonts w:ascii="Times New Roman" w:hAnsi="Times New Roman" w:cs="Times New Roman"/>
          <w:sz w:val="20"/>
          <w:szCs w:val="20"/>
        </w:rPr>
      </w:pPr>
    </w:p>
    <w:p w14:paraId="40EF697B" w14:textId="3BAE6342" w:rsidR="00E60BD2" w:rsidRDefault="00E60BD2" w:rsidP="00D23874">
      <w:pPr>
        <w:pStyle w:val="Bezodstpw"/>
        <w:jc w:val="both"/>
        <w:rPr>
          <w:rFonts w:ascii="Times New Roman" w:hAnsi="Times New Roman" w:cs="Times New Roman"/>
          <w:sz w:val="20"/>
          <w:szCs w:val="20"/>
        </w:rPr>
      </w:pPr>
    </w:p>
    <w:p w14:paraId="2C22B112" w14:textId="49EFCE10" w:rsidR="00E60BD2" w:rsidRDefault="00E60BD2" w:rsidP="00D23874">
      <w:pPr>
        <w:pStyle w:val="Bezodstpw"/>
        <w:jc w:val="both"/>
        <w:rPr>
          <w:rFonts w:ascii="Times New Roman" w:hAnsi="Times New Roman" w:cs="Times New Roman"/>
          <w:sz w:val="20"/>
          <w:szCs w:val="20"/>
        </w:rPr>
      </w:pPr>
    </w:p>
    <w:p w14:paraId="0FC12371" w14:textId="7F79618A" w:rsidR="00E60BD2" w:rsidRDefault="00E60BD2" w:rsidP="00D23874">
      <w:pPr>
        <w:pStyle w:val="Bezodstpw"/>
        <w:jc w:val="both"/>
        <w:rPr>
          <w:rFonts w:ascii="Times New Roman" w:hAnsi="Times New Roman" w:cs="Times New Roman"/>
          <w:sz w:val="20"/>
          <w:szCs w:val="20"/>
        </w:rPr>
      </w:pPr>
    </w:p>
    <w:p w14:paraId="6E9FF3E0" w14:textId="095BC540" w:rsidR="00E60BD2" w:rsidRDefault="00E60BD2" w:rsidP="00D23874">
      <w:pPr>
        <w:pStyle w:val="Bezodstpw"/>
        <w:jc w:val="both"/>
        <w:rPr>
          <w:rFonts w:ascii="Times New Roman" w:hAnsi="Times New Roman" w:cs="Times New Roman"/>
          <w:sz w:val="20"/>
          <w:szCs w:val="20"/>
        </w:rPr>
      </w:pPr>
    </w:p>
    <w:p w14:paraId="20AAD8E1" w14:textId="554F0528" w:rsidR="00E60BD2" w:rsidRDefault="00E60BD2" w:rsidP="00D23874">
      <w:pPr>
        <w:pStyle w:val="Bezodstpw"/>
        <w:jc w:val="both"/>
        <w:rPr>
          <w:rFonts w:ascii="Times New Roman" w:hAnsi="Times New Roman" w:cs="Times New Roman"/>
          <w:sz w:val="20"/>
          <w:szCs w:val="20"/>
        </w:rPr>
      </w:pPr>
    </w:p>
    <w:p w14:paraId="5385AC11" w14:textId="4A26EE87" w:rsidR="00E60BD2" w:rsidRDefault="00E60BD2" w:rsidP="00D23874">
      <w:pPr>
        <w:pStyle w:val="Bezodstpw"/>
        <w:jc w:val="both"/>
        <w:rPr>
          <w:rFonts w:ascii="Times New Roman" w:hAnsi="Times New Roman" w:cs="Times New Roman"/>
          <w:sz w:val="20"/>
          <w:szCs w:val="20"/>
        </w:rPr>
      </w:pPr>
    </w:p>
    <w:p w14:paraId="52998F87" w14:textId="682409C1" w:rsidR="00E60BD2" w:rsidRDefault="00E60BD2" w:rsidP="00D23874">
      <w:pPr>
        <w:pStyle w:val="Bezodstpw"/>
        <w:jc w:val="both"/>
        <w:rPr>
          <w:rFonts w:ascii="Times New Roman" w:hAnsi="Times New Roman" w:cs="Times New Roman"/>
          <w:sz w:val="20"/>
          <w:szCs w:val="20"/>
        </w:rPr>
      </w:pPr>
    </w:p>
    <w:p w14:paraId="4997178A" w14:textId="446EEE96" w:rsidR="00E60BD2" w:rsidRDefault="00E60BD2" w:rsidP="00D23874">
      <w:pPr>
        <w:pStyle w:val="Bezodstpw"/>
        <w:jc w:val="both"/>
        <w:rPr>
          <w:rFonts w:ascii="Times New Roman" w:hAnsi="Times New Roman" w:cs="Times New Roman"/>
          <w:sz w:val="20"/>
          <w:szCs w:val="20"/>
        </w:rPr>
      </w:pPr>
    </w:p>
    <w:p w14:paraId="6EC3C815" w14:textId="67DFB46E" w:rsidR="00E60BD2" w:rsidRDefault="00E60BD2" w:rsidP="00D23874">
      <w:pPr>
        <w:pStyle w:val="Bezodstpw"/>
        <w:jc w:val="both"/>
        <w:rPr>
          <w:rFonts w:ascii="Times New Roman" w:hAnsi="Times New Roman" w:cs="Times New Roman"/>
          <w:sz w:val="20"/>
          <w:szCs w:val="20"/>
        </w:rPr>
      </w:pPr>
    </w:p>
    <w:p w14:paraId="0C19C1E5" w14:textId="5330312D" w:rsidR="00E60BD2" w:rsidRDefault="00E60BD2" w:rsidP="00D23874">
      <w:pPr>
        <w:pStyle w:val="Bezodstpw"/>
        <w:jc w:val="both"/>
        <w:rPr>
          <w:rFonts w:ascii="Times New Roman" w:hAnsi="Times New Roman" w:cs="Times New Roman"/>
          <w:sz w:val="20"/>
          <w:szCs w:val="20"/>
        </w:rPr>
      </w:pPr>
    </w:p>
    <w:p w14:paraId="7ADB7405" w14:textId="4FFEDA81" w:rsidR="00E60BD2" w:rsidRDefault="00E60BD2" w:rsidP="00D23874">
      <w:pPr>
        <w:pStyle w:val="Bezodstpw"/>
        <w:jc w:val="both"/>
        <w:rPr>
          <w:rFonts w:ascii="Times New Roman" w:hAnsi="Times New Roman" w:cs="Times New Roman"/>
          <w:sz w:val="20"/>
          <w:szCs w:val="20"/>
        </w:rPr>
      </w:pPr>
    </w:p>
    <w:p w14:paraId="7F1155E9" w14:textId="5719BDAF" w:rsidR="00E60BD2" w:rsidRDefault="00E60BD2" w:rsidP="00D23874">
      <w:pPr>
        <w:pStyle w:val="Bezodstpw"/>
        <w:jc w:val="both"/>
        <w:rPr>
          <w:rFonts w:ascii="Times New Roman" w:hAnsi="Times New Roman" w:cs="Times New Roman"/>
          <w:sz w:val="20"/>
          <w:szCs w:val="20"/>
        </w:rPr>
      </w:pPr>
    </w:p>
    <w:p w14:paraId="118ECE19" w14:textId="2E8561A9" w:rsidR="00E60BD2" w:rsidRDefault="00E60BD2" w:rsidP="00D23874">
      <w:pPr>
        <w:pStyle w:val="Bezodstpw"/>
        <w:jc w:val="both"/>
        <w:rPr>
          <w:rFonts w:ascii="Times New Roman" w:hAnsi="Times New Roman" w:cs="Times New Roman"/>
          <w:sz w:val="20"/>
          <w:szCs w:val="20"/>
        </w:rPr>
      </w:pPr>
    </w:p>
    <w:p w14:paraId="4E005C4C" w14:textId="7EE1A985" w:rsidR="00E60BD2" w:rsidRDefault="00E60BD2" w:rsidP="00D23874">
      <w:pPr>
        <w:pStyle w:val="Bezodstpw"/>
        <w:jc w:val="both"/>
        <w:rPr>
          <w:rFonts w:ascii="Times New Roman" w:hAnsi="Times New Roman" w:cs="Times New Roman"/>
          <w:sz w:val="20"/>
          <w:szCs w:val="20"/>
        </w:rPr>
      </w:pPr>
    </w:p>
    <w:p w14:paraId="520C61A2" w14:textId="77777777" w:rsidR="00C74E34" w:rsidRPr="0067770B" w:rsidRDefault="00C74E34" w:rsidP="00C74E34">
      <w:pPr>
        <w:pStyle w:val="Nagwek4"/>
        <w:ind w:left="6379"/>
        <w:rPr>
          <w:rFonts w:ascii="Times New Roman" w:hAnsi="Times New Roman"/>
          <w:i w:val="0"/>
          <w:color w:val="000000"/>
        </w:rPr>
      </w:pPr>
      <w:r w:rsidRPr="0067770B">
        <w:rPr>
          <w:rFonts w:ascii="Times New Roman" w:hAnsi="Times New Roman"/>
          <w:i w:val="0"/>
          <w:color w:val="000000"/>
        </w:rPr>
        <w:lastRenderedPageBreak/>
        <w:t xml:space="preserve">Załącznik nr 1 </w:t>
      </w:r>
      <w:r w:rsidRPr="0067770B">
        <w:rPr>
          <w:rFonts w:ascii="Times New Roman" w:hAnsi="Times New Roman"/>
          <w:b w:val="0"/>
          <w:i w:val="0"/>
          <w:color w:val="000000"/>
        </w:rPr>
        <w:t>do SIWZ</w:t>
      </w:r>
    </w:p>
    <w:p w14:paraId="400A60B0" w14:textId="77777777" w:rsidR="00C74E34" w:rsidRPr="0067770B" w:rsidRDefault="00C74E34" w:rsidP="00C74E34">
      <w:pPr>
        <w:autoSpaceDE w:val="0"/>
        <w:autoSpaceDN w:val="0"/>
        <w:adjustRightInd w:val="0"/>
        <w:jc w:val="both"/>
        <w:rPr>
          <w:rFonts w:ascii="Times New Roman" w:hAnsi="Times New Roman" w:cs="Times New Roman"/>
          <w:b/>
          <w:bCs/>
        </w:rPr>
      </w:pPr>
      <w:r w:rsidRPr="0067770B">
        <w:rPr>
          <w:rFonts w:ascii="Times New Roman" w:hAnsi="Times New Roman" w:cs="Times New Roman"/>
          <w:b/>
          <w:bCs/>
        </w:rPr>
        <w:t>Oznaczenie sprawy: ……………….</w:t>
      </w:r>
      <w:r w:rsidRPr="0067770B">
        <w:rPr>
          <w:rFonts w:ascii="Times New Roman" w:hAnsi="Times New Roman" w:cs="Times New Roman"/>
        </w:rPr>
        <w:tab/>
      </w:r>
    </w:p>
    <w:p w14:paraId="3862E02B" w14:textId="5165FB5E" w:rsidR="00C74E34" w:rsidRPr="00376390" w:rsidRDefault="00C74E34" w:rsidP="0067770B">
      <w:pPr>
        <w:jc w:val="center"/>
        <w:rPr>
          <w:rFonts w:ascii="Times New Roman" w:hAnsi="Times New Roman" w:cs="Times New Roman"/>
          <w:b/>
          <w:sz w:val="24"/>
          <w:szCs w:val="24"/>
        </w:rPr>
      </w:pPr>
      <w:r w:rsidRPr="00376390">
        <w:rPr>
          <w:rFonts w:ascii="Times New Roman" w:hAnsi="Times New Roman" w:cs="Times New Roman"/>
          <w:b/>
          <w:sz w:val="24"/>
          <w:szCs w:val="24"/>
        </w:rPr>
        <w:t xml:space="preserve">     FORMULARZ OFERTY</w:t>
      </w:r>
    </w:p>
    <w:p w14:paraId="330B2220" w14:textId="50692249"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14:paraId="6C551BE4" w14:textId="77777777" w:rsidR="0067770B" w:rsidRPr="0067770B" w:rsidRDefault="0067770B" w:rsidP="00C74E34">
      <w:pPr>
        <w:pStyle w:val="Bezodstpw"/>
        <w:rPr>
          <w:rFonts w:ascii="Times New Roman" w:hAnsi="Times New Roman" w:cs="Times New Roman"/>
        </w:rPr>
      </w:pPr>
    </w:p>
    <w:p w14:paraId="0015478B" w14:textId="4B664A5B" w:rsidR="0067770B"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14:paraId="43A9F0A7" w14:textId="77777777"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pełna nazwa/firma, adres, w zależności od podmiotu:, KRS/CEiDG)</w:t>
      </w:r>
    </w:p>
    <w:p w14:paraId="69821F1E" w14:textId="77777777" w:rsidR="00C74E34" w:rsidRPr="0067770B" w:rsidRDefault="00C74E34" w:rsidP="00C74E34">
      <w:pPr>
        <w:rPr>
          <w:rFonts w:ascii="Times New Roman" w:hAnsi="Times New Roman" w:cs="Times New Roman"/>
          <w:u w:val="single"/>
        </w:rPr>
      </w:pPr>
      <w:r w:rsidRPr="0067770B">
        <w:rPr>
          <w:rFonts w:ascii="Times New Roman" w:hAnsi="Times New Roman" w:cs="Times New Roman"/>
          <w:u w:val="single"/>
        </w:rPr>
        <w:t>reprezentowany przez:</w:t>
      </w:r>
    </w:p>
    <w:p w14:paraId="3FF0A3AE" w14:textId="77777777" w:rsidR="00C74E34" w:rsidRPr="0067770B" w:rsidRDefault="00C74E34" w:rsidP="00C74E34">
      <w:pPr>
        <w:pStyle w:val="Bezodstpw"/>
        <w:rPr>
          <w:rFonts w:ascii="Times New Roman" w:hAnsi="Times New Roman" w:cs="Times New Roman"/>
        </w:rPr>
      </w:pPr>
      <w:r w:rsidRPr="0067770B">
        <w:rPr>
          <w:rFonts w:ascii="Times New Roman" w:hAnsi="Times New Roman" w:cs="Times New Roman"/>
        </w:rPr>
        <w:t>……………………………………………………</w:t>
      </w:r>
    </w:p>
    <w:p w14:paraId="0DC425A0" w14:textId="77777777" w:rsidR="00C74E34" w:rsidRPr="00A6538F" w:rsidRDefault="00C74E34" w:rsidP="00C74E34">
      <w:pPr>
        <w:pStyle w:val="Bezodstpw"/>
        <w:rPr>
          <w:rFonts w:ascii="Times New Roman" w:hAnsi="Times New Roman" w:cs="Times New Roman"/>
          <w:sz w:val="18"/>
          <w:szCs w:val="18"/>
        </w:rPr>
      </w:pPr>
      <w:r w:rsidRPr="00A6538F">
        <w:rPr>
          <w:rFonts w:ascii="Times New Roman" w:hAnsi="Times New Roman" w:cs="Times New Roman"/>
          <w:sz w:val="18"/>
          <w:szCs w:val="18"/>
        </w:rPr>
        <w:t xml:space="preserve"> (imię, nazwisko, stanowisko/podstawa do reprezentacji)</w:t>
      </w:r>
    </w:p>
    <w:p w14:paraId="565CD6B5" w14:textId="77777777" w:rsidR="00A6538F" w:rsidRPr="00A6538F" w:rsidRDefault="00A6538F" w:rsidP="00C74E34">
      <w:pPr>
        <w:jc w:val="both"/>
        <w:rPr>
          <w:rFonts w:ascii="Times New Roman" w:hAnsi="Times New Roman" w:cs="Times New Roman"/>
          <w:sz w:val="10"/>
          <w:szCs w:val="10"/>
        </w:rPr>
      </w:pPr>
    </w:p>
    <w:p w14:paraId="25EC23C9" w14:textId="5883E108" w:rsidR="00C74E34" w:rsidRPr="0067770B" w:rsidRDefault="00C74E34" w:rsidP="00C74E34">
      <w:pPr>
        <w:jc w:val="both"/>
        <w:rPr>
          <w:rFonts w:ascii="Times New Roman" w:hAnsi="Times New Roman" w:cs="Times New Roman"/>
        </w:rPr>
      </w:pPr>
      <w:r w:rsidRPr="0067770B">
        <w:rPr>
          <w:rFonts w:ascii="Times New Roman" w:hAnsi="Times New Roman" w:cs="Times New Roman"/>
        </w:rPr>
        <w:t>Nr tel/fax Wykonawcy</w:t>
      </w:r>
      <w:r w:rsidR="0067770B" w:rsidRPr="0067770B">
        <w:rPr>
          <w:rFonts w:ascii="Times New Roman" w:hAnsi="Times New Roman" w:cs="Times New Roman"/>
        </w:rPr>
        <w:t xml:space="preserve"> …………………………………………………………</w:t>
      </w:r>
    </w:p>
    <w:p w14:paraId="10B9E0C3" w14:textId="05639626" w:rsidR="00C74E34" w:rsidRPr="0067770B" w:rsidRDefault="00C74E34" w:rsidP="00C74E34">
      <w:pPr>
        <w:jc w:val="both"/>
        <w:rPr>
          <w:rFonts w:ascii="Times New Roman" w:hAnsi="Times New Roman" w:cs="Times New Roman"/>
        </w:rPr>
      </w:pPr>
      <w:r w:rsidRPr="0067770B">
        <w:rPr>
          <w:rFonts w:ascii="Times New Roman" w:hAnsi="Times New Roman" w:cs="Times New Roman"/>
        </w:rPr>
        <w:t>NIP/PESEL</w:t>
      </w:r>
      <w:r w:rsidR="0067770B" w:rsidRPr="0067770B">
        <w:rPr>
          <w:rFonts w:ascii="Times New Roman" w:hAnsi="Times New Roman" w:cs="Times New Roman"/>
        </w:rPr>
        <w:t>…………………………………………</w:t>
      </w:r>
      <w:r w:rsidR="00A6538F">
        <w:rPr>
          <w:rFonts w:ascii="Times New Roman" w:hAnsi="Times New Roman" w:cs="Times New Roman"/>
        </w:rPr>
        <w:t xml:space="preserve"> </w:t>
      </w:r>
      <w:r w:rsidRPr="0067770B">
        <w:rPr>
          <w:rFonts w:ascii="Times New Roman" w:hAnsi="Times New Roman" w:cs="Times New Roman"/>
        </w:rPr>
        <w:t>REGON</w:t>
      </w:r>
      <w:r w:rsidR="0067770B" w:rsidRPr="0067770B">
        <w:rPr>
          <w:rFonts w:ascii="Times New Roman" w:hAnsi="Times New Roman" w:cs="Times New Roman"/>
        </w:rPr>
        <w:t>………………………………………</w:t>
      </w:r>
    </w:p>
    <w:p w14:paraId="35106781" w14:textId="77777777" w:rsidR="0067770B" w:rsidRPr="0067770B" w:rsidRDefault="00C74E34" w:rsidP="0067770B">
      <w:pPr>
        <w:jc w:val="both"/>
        <w:rPr>
          <w:rFonts w:ascii="Times New Roman" w:hAnsi="Times New Roman" w:cs="Times New Roman"/>
        </w:rPr>
      </w:pPr>
      <w:r w:rsidRPr="0067770B">
        <w:rPr>
          <w:rFonts w:ascii="Times New Roman" w:hAnsi="Times New Roman" w:cs="Times New Roman"/>
        </w:rPr>
        <w:t xml:space="preserve">e-mail </w:t>
      </w:r>
      <w:r w:rsidR="0067770B" w:rsidRPr="0067770B">
        <w:rPr>
          <w:rFonts w:ascii="Times New Roman" w:hAnsi="Times New Roman" w:cs="Times New Roman"/>
        </w:rPr>
        <w:t>……………………………………………..</w:t>
      </w:r>
    </w:p>
    <w:p w14:paraId="2FF4425B" w14:textId="515F9BF3" w:rsidR="00C74E34" w:rsidRPr="0067770B" w:rsidRDefault="00C74E34" w:rsidP="00C74E34">
      <w:pPr>
        <w:jc w:val="both"/>
        <w:rPr>
          <w:rFonts w:ascii="Times New Roman" w:hAnsi="Times New Roman" w:cs="Times New Roman"/>
        </w:rPr>
      </w:pPr>
    </w:p>
    <w:p w14:paraId="3BF9238B" w14:textId="1E581075" w:rsidR="0067770B" w:rsidRPr="00A6538F" w:rsidRDefault="00C74E34" w:rsidP="00A653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Zamawiający</w:t>
      </w:r>
      <w:r w:rsidR="0067770B" w:rsidRPr="00A6538F">
        <w:rPr>
          <w:rFonts w:ascii="Times New Roman" w:hAnsi="Times New Roman" w:cs="Times New Roman"/>
          <w:b/>
          <w:sz w:val="24"/>
          <w:szCs w:val="24"/>
        </w:rPr>
        <w:t xml:space="preserve">: Gmina Czyżew </w:t>
      </w:r>
    </w:p>
    <w:p w14:paraId="6F5429AF" w14:textId="35F6A007" w:rsidR="0067770B" w:rsidRPr="00A6538F" w:rsidRDefault="0067770B" w:rsidP="00A6538F">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ul. Mazowiecka 34, 18-220 Czyżew</w:t>
      </w:r>
    </w:p>
    <w:p w14:paraId="3F9EDDC4" w14:textId="77777777" w:rsidR="00C74E34" w:rsidRPr="0067770B" w:rsidRDefault="00C74E34" w:rsidP="00C74E34">
      <w:pPr>
        <w:ind w:left="4820"/>
        <w:jc w:val="both"/>
        <w:rPr>
          <w:rFonts w:ascii="Times New Roman" w:hAnsi="Times New Roman" w:cs="Times New Roman"/>
          <w:b/>
        </w:rPr>
      </w:pPr>
    </w:p>
    <w:p w14:paraId="4CAE7049" w14:textId="4B31E5E1" w:rsidR="00C74E34" w:rsidRPr="0067770B" w:rsidRDefault="00C74E34" w:rsidP="00C74E34">
      <w:pPr>
        <w:autoSpaceDE w:val="0"/>
        <w:autoSpaceDN w:val="0"/>
        <w:adjustRightInd w:val="0"/>
        <w:jc w:val="both"/>
        <w:rPr>
          <w:rFonts w:ascii="Times New Roman" w:hAnsi="Times New Roman" w:cs="Times New Roman"/>
          <w:b/>
          <w:bCs/>
        </w:rPr>
      </w:pPr>
      <w:r w:rsidRPr="0067770B">
        <w:rPr>
          <w:rFonts w:ascii="Times New Roman" w:hAnsi="Times New Roman" w:cs="Times New Roman"/>
        </w:rPr>
        <w:t xml:space="preserve">Nawiązując do ogłoszonego w Biuletynie Zamówień Publicznych trybu podstawowego na </w:t>
      </w:r>
      <w:r w:rsidR="00E23E82">
        <w:rPr>
          <w:b/>
          <w:sz w:val="28"/>
          <w:szCs w:val="28"/>
        </w:rPr>
        <w:t>Remont budynku Szkoły Podstawowej w Czyżewie</w:t>
      </w:r>
      <w:r w:rsidR="00A6538F">
        <w:rPr>
          <w:rFonts w:ascii="Times New Roman" w:hAnsi="Times New Roman" w:cs="Times New Roman"/>
          <w:b/>
          <w:bCs/>
        </w:rPr>
        <w:t xml:space="preserve"> </w:t>
      </w:r>
      <w:r w:rsidRPr="0067770B">
        <w:rPr>
          <w:rFonts w:ascii="Times New Roman" w:hAnsi="Times New Roman" w:cs="Times New Roman"/>
        </w:rPr>
        <w:t>zobowiązujemy się wykonać</w:t>
      </w:r>
      <w:r w:rsidRPr="0067770B">
        <w:rPr>
          <w:rFonts w:ascii="Times New Roman" w:hAnsi="Times New Roman" w:cs="Times New Roman"/>
          <w:b/>
        </w:rPr>
        <w:t xml:space="preserve"> </w:t>
      </w:r>
      <w:r w:rsidRPr="0067770B">
        <w:rPr>
          <w:rFonts w:ascii="Times New Roman" w:hAnsi="Times New Roman" w:cs="Times New Roman"/>
        </w:rPr>
        <w:t>przedmiot zamówienia</w:t>
      </w:r>
      <w:r w:rsidRPr="0067770B">
        <w:rPr>
          <w:rFonts w:ascii="Times New Roman" w:hAnsi="Times New Roman" w:cs="Times New Roman"/>
          <w:b/>
        </w:rPr>
        <w:t xml:space="preserve"> w terminie i na warunkach szczegółowo określonych w SWZ za cenę </w:t>
      </w:r>
      <w:r w:rsidRPr="0067770B">
        <w:rPr>
          <w:rFonts w:ascii="Times New Roman" w:hAnsi="Times New Roman" w:cs="Times New Roman"/>
        </w:rPr>
        <w:t>przedstawioną w niniejszej ofercie, zgodnie z załączonym kosztorysem ofertowym:</w:t>
      </w:r>
    </w:p>
    <w:p w14:paraId="5B167051" w14:textId="77777777" w:rsidR="00C74E34" w:rsidRPr="0067770B" w:rsidRDefault="00C74E34" w:rsidP="00C74E34">
      <w:pPr>
        <w:autoSpaceDE w:val="0"/>
        <w:autoSpaceDN w:val="0"/>
        <w:adjustRightInd w:val="0"/>
        <w:jc w:val="both"/>
        <w:rPr>
          <w:rFonts w:ascii="Times New Roman" w:hAnsi="Times New Roman" w:cs="Times New Roman"/>
        </w:rPr>
      </w:pPr>
    </w:p>
    <w:p w14:paraId="06DFBE6D" w14:textId="366BD500" w:rsidR="00C74E34" w:rsidRPr="0067770B" w:rsidRDefault="00C74E34" w:rsidP="0067770B">
      <w:pPr>
        <w:rPr>
          <w:rFonts w:ascii="Times New Roman" w:hAnsi="Times New Roman" w:cs="Times New Roman"/>
        </w:rPr>
      </w:pPr>
      <w:r w:rsidRPr="0067770B">
        <w:rPr>
          <w:rFonts w:ascii="Times New Roman" w:hAnsi="Times New Roman" w:cs="Times New Roman"/>
          <w:b/>
        </w:rPr>
        <w:t>cena brutto………...…………………………..……….……………………………….……zł</w:t>
      </w:r>
      <w:r w:rsidRPr="0067770B">
        <w:rPr>
          <w:rFonts w:ascii="Times New Roman" w:hAnsi="Times New Roman" w:cs="Times New Roman"/>
          <w:b/>
        </w:rPr>
        <w:br/>
      </w:r>
      <w:r w:rsidRPr="0067770B">
        <w:rPr>
          <w:rFonts w:ascii="Times New Roman" w:hAnsi="Times New Roman" w:cs="Times New Roman"/>
        </w:rPr>
        <w:t>(słownie: ………………………………………………………………………...złotych brutto)</w:t>
      </w:r>
    </w:p>
    <w:p w14:paraId="61D74122" w14:textId="5A3E7B7C" w:rsidR="0067770B" w:rsidRPr="0067770B" w:rsidRDefault="0067770B" w:rsidP="0067770B">
      <w:pPr>
        <w:rPr>
          <w:rFonts w:ascii="Times New Roman" w:hAnsi="Times New Roman" w:cs="Times New Roman"/>
        </w:rPr>
      </w:pPr>
      <w:r w:rsidRPr="0067770B">
        <w:rPr>
          <w:rFonts w:ascii="Times New Roman" w:hAnsi="Times New Roman" w:cs="Times New Roman"/>
        </w:rPr>
        <w:t>w tym cena netto ………………………………………………… zł</w:t>
      </w:r>
    </w:p>
    <w:p w14:paraId="2A142ED2" w14:textId="6784DDA3" w:rsidR="0067770B" w:rsidRPr="0067770B" w:rsidRDefault="0067770B" w:rsidP="0067770B">
      <w:pPr>
        <w:rPr>
          <w:rFonts w:ascii="Times New Roman" w:hAnsi="Times New Roman" w:cs="Times New Roman"/>
        </w:rPr>
      </w:pPr>
      <w:r w:rsidRPr="0067770B">
        <w:rPr>
          <w:rFonts w:ascii="Times New Roman" w:hAnsi="Times New Roman" w:cs="Times New Roman"/>
        </w:rPr>
        <w:t>podatek VAT ……… % stanowi kwotę ……………………………….. zł</w:t>
      </w:r>
    </w:p>
    <w:p w14:paraId="50991DC2" w14:textId="77777777" w:rsidR="00C74E34" w:rsidRPr="0067770B" w:rsidRDefault="00C74E34" w:rsidP="00C74E34">
      <w:pPr>
        <w:jc w:val="both"/>
        <w:rPr>
          <w:rFonts w:ascii="Times New Roman" w:hAnsi="Times New Roman" w:cs="Times New Roman"/>
        </w:rPr>
      </w:pPr>
    </w:p>
    <w:p w14:paraId="1D17843B" w14:textId="77777777" w:rsidR="00C74E34" w:rsidRPr="0067770B" w:rsidRDefault="00C74E34" w:rsidP="00C74E34">
      <w:pPr>
        <w:jc w:val="both"/>
        <w:rPr>
          <w:rFonts w:ascii="Times New Roman" w:hAnsi="Times New Roman" w:cs="Times New Roman"/>
        </w:rPr>
      </w:pPr>
      <w:r w:rsidRPr="0067770B">
        <w:rPr>
          <w:rFonts w:ascii="Times New Roman" w:hAnsi="Times New Roman" w:cs="Times New Roman"/>
        </w:rPr>
        <w:t>Termin płatności do 30 dni</w:t>
      </w:r>
    </w:p>
    <w:p w14:paraId="2A387C5D" w14:textId="1EBB3A5D" w:rsidR="00C74E34" w:rsidRPr="0067770B" w:rsidRDefault="00C74E34" w:rsidP="00C74E34">
      <w:pPr>
        <w:jc w:val="both"/>
        <w:rPr>
          <w:rFonts w:ascii="Times New Roman" w:hAnsi="Times New Roman" w:cs="Times New Roman"/>
        </w:rPr>
      </w:pPr>
      <w:r w:rsidRPr="0067770B">
        <w:rPr>
          <w:rFonts w:ascii="Times New Roman" w:hAnsi="Times New Roman" w:cs="Times New Roman"/>
        </w:rPr>
        <w:t xml:space="preserve">Termin realizacji </w:t>
      </w:r>
      <w:r w:rsidRPr="00EA09AA">
        <w:rPr>
          <w:rFonts w:ascii="Times New Roman" w:hAnsi="Times New Roman" w:cs="Times New Roman"/>
        </w:rPr>
        <w:t xml:space="preserve">zamówienia </w:t>
      </w:r>
      <w:r w:rsidR="0067770B" w:rsidRPr="00EA09AA">
        <w:rPr>
          <w:rFonts w:ascii="Times New Roman" w:hAnsi="Times New Roman" w:cs="Times New Roman"/>
        </w:rPr>
        <w:t>3</w:t>
      </w:r>
      <w:r w:rsidR="00EA09AA" w:rsidRPr="00EA09AA">
        <w:rPr>
          <w:rFonts w:ascii="Times New Roman" w:hAnsi="Times New Roman" w:cs="Times New Roman"/>
        </w:rPr>
        <w:t>0</w:t>
      </w:r>
      <w:r w:rsidR="0067770B" w:rsidRPr="00EA09AA">
        <w:rPr>
          <w:rFonts w:ascii="Times New Roman" w:hAnsi="Times New Roman" w:cs="Times New Roman"/>
        </w:rPr>
        <w:t xml:space="preserve">. </w:t>
      </w:r>
      <w:r w:rsidR="00EA09AA" w:rsidRPr="00EA09AA">
        <w:rPr>
          <w:rFonts w:ascii="Times New Roman" w:hAnsi="Times New Roman" w:cs="Times New Roman"/>
        </w:rPr>
        <w:t>08</w:t>
      </w:r>
      <w:r w:rsidR="0067770B" w:rsidRPr="00EA09AA">
        <w:rPr>
          <w:rFonts w:ascii="Times New Roman" w:hAnsi="Times New Roman" w:cs="Times New Roman"/>
        </w:rPr>
        <w:t>. 2021r</w:t>
      </w:r>
    </w:p>
    <w:p w14:paraId="5407C6B6" w14:textId="77777777" w:rsidR="00C74E34" w:rsidRPr="0067770B" w:rsidRDefault="00C74E34" w:rsidP="00C74E34">
      <w:pPr>
        <w:jc w:val="both"/>
        <w:rPr>
          <w:rFonts w:ascii="Times New Roman" w:hAnsi="Times New Roman" w:cs="Times New Roman"/>
          <w:b/>
        </w:rPr>
      </w:pPr>
      <w:r w:rsidRPr="0067770B">
        <w:rPr>
          <w:rFonts w:ascii="Times New Roman" w:hAnsi="Times New Roman" w:cs="Times New Roman"/>
          <w:b/>
        </w:rPr>
        <w:t>Informacje dotyczące kryteriów pozacenowych:</w:t>
      </w:r>
    </w:p>
    <w:p w14:paraId="62561741" w14:textId="77777777" w:rsidR="00C74E34" w:rsidRPr="0067770B" w:rsidRDefault="00C74E34" w:rsidP="00C74E34">
      <w:pPr>
        <w:rPr>
          <w:rFonts w:ascii="Times New Roman" w:hAnsi="Times New Roman" w:cs="Times New Roman"/>
          <w:b/>
        </w:rPr>
      </w:pPr>
      <w:r w:rsidRPr="0067770B">
        <w:rPr>
          <w:rFonts w:ascii="Times New Roman" w:hAnsi="Times New Roman" w:cs="Times New Roman"/>
          <w:b/>
        </w:rPr>
        <w:t xml:space="preserve">- Termin gwarancji </w:t>
      </w:r>
    </w:p>
    <w:p w14:paraId="1BC70F61" w14:textId="77777777" w:rsidR="00C74E34" w:rsidRPr="0067770B" w:rsidRDefault="00C74E34" w:rsidP="00C74E34">
      <w:pPr>
        <w:rPr>
          <w:rFonts w:ascii="Times New Roman" w:hAnsi="Times New Roman" w:cs="Times New Roman"/>
        </w:rPr>
      </w:pPr>
      <w:r w:rsidRPr="0067770B">
        <w:rPr>
          <w:rFonts w:ascii="Times New Roman" w:hAnsi="Times New Roman" w:cs="Times New Roman"/>
        </w:rPr>
        <w:t>Oferowany termin gwarancji:</w:t>
      </w:r>
    </w:p>
    <w:p w14:paraId="3EA5ABE5" w14:textId="6B554EA0" w:rsidR="00C74E34" w:rsidRPr="0067770B" w:rsidRDefault="00C74E34" w:rsidP="00C74E34">
      <w:pPr>
        <w:jc w:val="both"/>
        <w:rPr>
          <w:rFonts w:ascii="Times New Roman" w:hAnsi="Times New Roman" w:cs="Times New Roman"/>
        </w:rPr>
      </w:pPr>
      <w:r w:rsidRPr="0067770B">
        <w:rPr>
          <w:rFonts w:ascii="Times New Roman" w:hAnsi="Times New Roman" w:cs="Times New Roman"/>
        </w:rPr>
        <w:t>5 lat gwarancji – □</w:t>
      </w:r>
      <w:r w:rsidR="00376390">
        <w:rPr>
          <w:rFonts w:ascii="Times New Roman" w:hAnsi="Times New Roman" w:cs="Times New Roman"/>
        </w:rPr>
        <w:t xml:space="preserve"> *</w:t>
      </w:r>
    </w:p>
    <w:p w14:paraId="74C037BF" w14:textId="2A4C132E" w:rsidR="00C74E34" w:rsidRPr="0067770B" w:rsidRDefault="00C74E34" w:rsidP="00C74E34">
      <w:pPr>
        <w:jc w:val="both"/>
        <w:rPr>
          <w:rFonts w:ascii="Times New Roman" w:hAnsi="Times New Roman" w:cs="Times New Roman"/>
        </w:rPr>
      </w:pPr>
      <w:r w:rsidRPr="0067770B">
        <w:rPr>
          <w:rFonts w:ascii="Times New Roman" w:hAnsi="Times New Roman" w:cs="Times New Roman"/>
        </w:rPr>
        <w:t>6 lat gwarancji – □</w:t>
      </w:r>
      <w:r w:rsidR="00376390">
        <w:rPr>
          <w:rFonts w:ascii="Times New Roman" w:hAnsi="Times New Roman" w:cs="Times New Roman"/>
        </w:rPr>
        <w:t xml:space="preserve"> *</w:t>
      </w:r>
    </w:p>
    <w:p w14:paraId="0D278623" w14:textId="5144928F" w:rsidR="00C74E34" w:rsidRPr="0067770B" w:rsidRDefault="00C74E34" w:rsidP="00C74E34">
      <w:pPr>
        <w:jc w:val="both"/>
        <w:rPr>
          <w:rFonts w:ascii="Times New Roman" w:hAnsi="Times New Roman" w:cs="Times New Roman"/>
        </w:rPr>
      </w:pPr>
      <w:r w:rsidRPr="0067770B">
        <w:rPr>
          <w:rFonts w:ascii="Times New Roman" w:hAnsi="Times New Roman" w:cs="Times New Roman"/>
        </w:rPr>
        <w:t>7 lat gwarancji – □</w:t>
      </w:r>
      <w:r w:rsidR="00376390">
        <w:rPr>
          <w:rFonts w:ascii="Times New Roman" w:hAnsi="Times New Roman" w:cs="Times New Roman"/>
        </w:rPr>
        <w:t xml:space="preserve"> * </w:t>
      </w:r>
      <w:r w:rsidR="00376390">
        <w:rPr>
          <w:rFonts w:ascii="Times New Roman" w:hAnsi="Times New Roman" w:cs="Times New Roman"/>
        </w:rPr>
        <w:tab/>
      </w:r>
      <w:r w:rsidR="00376390">
        <w:rPr>
          <w:rFonts w:ascii="Times New Roman" w:hAnsi="Times New Roman" w:cs="Times New Roman"/>
        </w:rPr>
        <w:tab/>
      </w:r>
      <w:r w:rsidR="00376390">
        <w:rPr>
          <w:rFonts w:ascii="Times New Roman" w:hAnsi="Times New Roman" w:cs="Times New Roman"/>
        </w:rPr>
        <w:tab/>
        <w:t>* - zaznaczyć właściwe</w:t>
      </w:r>
    </w:p>
    <w:p w14:paraId="17A63C07" w14:textId="77777777" w:rsidR="00C74E34" w:rsidRPr="0067770B" w:rsidRDefault="00C74E34" w:rsidP="00C74E34">
      <w:pPr>
        <w:jc w:val="both"/>
        <w:rPr>
          <w:rFonts w:ascii="Times New Roman" w:hAnsi="Times New Roman" w:cs="Times New Roman"/>
        </w:rPr>
      </w:pPr>
      <w:r w:rsidRPr="0067770B">
        <w:rPr>
          <w:rFonts w:ascii="Times New Roman" w:hAnsi="Times New Roman" w:cs="Times New Roman"/>
        </w:rPr>
        <w:t>W przypadku nieoświadczenia się przez Wykonawcę, w zakresie oznaczenia terminu gwarancji Zamawiający przyjmie, iż Wykonawca wyznaczył termin gwarancji 5 lat.</w:t>
      </w:r>
    </w:p>
    <w:p w14:paraId="084F39A6" w14:textId="77777777" w:rsidR="00C74E34" w:rsidRPr="0067770B" w:rsidRDefault="00C74E34" w:rsidP="00C74E34">
      <w:pPr>
        <w:rPr>
          <w:rFonts w:ascii="Times New Roman" w:hAnsi="Times New Roman" w:cs="Times New Roman"/>
          <w:b/>
        </w:rPr>
      </w:pPr>
      <w:r w:rsidRPr="0067770B">
        <w:rPr>
          <w:rFonts w:ascii="Times New Roman" w:hAnsi="Times New Roman" w:cs="Times New Roman"/>
          <w:b/>
        </w:rPr>
        <w:lastRenderedPageBreak/>
        <w:t>Oświadczam/-y, że:</w:t>
      </w:r>
    </w:p>
    <w:p w14:paraId="62634C13" w14:textId="77777777" w:rsidR="00C74E34" w:rsidRPr="0067770B" w:rsidRDefault="00C74E34" w:rsidP="00FF1D0D">
      <w:pPr>
        <w:numPr>
          <w:ilvl w:val="0"/>
          <w:numId w:val="9"/>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zapoznałem/-liśmy się z treścią SWZ i nie wnoszę/-simy do niej zastrzeżeń, oraz że uznaję/-emy się za związanych określonymi w niej postanowieniami i zasadami postępowania,</w:t>
      </w:r>
    </w:p>
    <w:p w14:paraId="166A6CA4" w14:textId="77777777" w:rsidR="00C74E34" w:rsidRPr="0067770B" w:rsidRDefault="00C74E34" w:rsidP="00FF1D0D">
      <w:pPr>
        <w:numPr>
          <w:ilvl w:val="0"/>
          <w:numId w:val="9"/>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zdobyłem/-liśmy wszelkie informacje dotyczące przyszłej roboty budowlanej, konieczne do przygotowania oferty;</w:t>
      </w:r>
    </w:p>
    <w:p w14:paraId="0BD68D19" w14:textId="77777777" w:rsidR="00C74E34" w:rsidRPr="0067770B" w:rsidRDefault="00C74E34" w:rsidP="00FF1D0D">
      <w:pPr>
        <w:numPr>
          <w:ilvl w:val="0"/>
          <w:numId w:val="9"/>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cena oferty odpowiada całemu zakresowi robót wynikającemu z dokumentacji projektowej, a ponadto zawiera koszty wszystkich robót towarzyszących, bez których wykonanie zamówienia byłoby niemożliwe,</w:t>
      </w:r>
      <w:r w:rsidRPr="0067770B">
        <w:rPr>
          <w:rFonts w:ascii="Times New Roman" w:hAnsi="Times New Roman" w:cs="Times New Roman"/>
        </w:rPr>
        <w:tab/>
      </w:r>
    </w:p>
    <w:p w14:paraId="40EFB06E" w14:textId="77777777" w:rsidR="00C74E34" w:rsidRPr="0067770B" w:rsidRDefault="00C74E34" w:rsidP="00FF1D0D">
      <w:pPr>
        <w:numPr>
          <w:ilvl w:val="0"/>
          <w:numId w:val="9"/>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zamówienie zamierzam/-y wykonać bez udziału podwykonawców/ za pomocą podwykonawców, którym zamierzam powierzyć wykonanie części zamówienia, polegającej na (</w:t>
      </w:r>
      <w:r w:rsidRPr="0067770B">
        <w:rPr>
          <w:rFonts w:ascii="Times New Roman" w:hAnsi="Times New Roman" w:cs="Times New Roman"/>
          <w:b/>
        </w:rPr>
        <w:t>należy wskazać części zamówienia, której wykonanie wykonawca zamierza powierzyć podwykonawcom oraz nazwę i adres podwykonawcy</w:t>
      </w:r>
      <w:r w:rsidRPr="0067770B">
        <w:rPr>
          <w:rFonts w:ascii="Times New Roman" w:hAnsi="Times New Roman" w:cs="Times New Roman"/>
        </w:rPr>
        <w:t>) – w przypadku nieoświadczenia się przez Wykonawcę Zamawiający przyjmie, iż Wykonawca wykona samodzielnie przedmiot zamówienia*:</w:t>
      </w:r>
    </w:p>
    <w:p w14:paraId="46503637" w14:textId="4EB7645F" w:rsidR="00C74E34" w:rsidRPr="0067770B" w:rsidRDefault="00C74E34" w:rsidP="00C74E34">
      <w:pPr>
        <w:tabs>
          <w:tab w:val="left" w:pos="567"/>
        </w:tabs>
        <w:ind w:left="284"/>
        <w:jc w:val="both"/>
        <w:rPr>
          <w:rFonts w:ascii="Times New Roman" w:hAnsi="Times New Roman" w:cs="Times New Roman"/>
        </w:rPr>
      </w:pPr>
      <w:r w:rsidRPr="0067770B">
        <w:rPr>
          <w:rFonts w:ascii="Times New Roman" w:hAnsi="Times New Roman" w:cs="Times New Roman"/>
        </w:rPr>
        <w:t>…………………………………………………………………………………………………………………………………………………………………………………………</w:t>
      </w:r>
    </w:p>
    <w:p w14:paraId="4A20AA93" w14:textId="1FF9DDFF" w:rsidR="00C74E34" w:rsidRPr="0067770B" w:rsidRDefault="00C74E34" w:rsidP="00FF1D0D">
      <w:pPr>
        <w:numPr>
          <w:ilvl w:val="0"/>
          <w:numId w:val="9"/>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wypełniłem</w:t>
      </w:r>
      <w:r w:rsidR="00376390" w:rsidRPr="0067770B">
        <w:rPr>
          <w:rFonts w:ascii="Times New Roman" w:hAnsi="Times New Roman" w:cs="Times New Roman"/>
        </w:rPr>
        <w:t>/-liśmy</w:t>
      </w:r>
      <w:r w:rsidRPr="0067770B">
        <w:rPr>
          <w:rFonts w:ascii="Times New Roman" w:hAnsi="Times New Roman" w:cs="Times New Roman"/>
        </w:rPr>
        <w:t xml:space="preserve"> i załączyłem</w:t>
      </w:r>
      <w:r w:rsidR="00376390" w:rsidRPr="0067770B">
        <w:rPr>
          <w:rFonts w:ascii="Times New Roman" w:hAnsi="Times New Roman" w:cs="Times New Roman"/>
        </w:rPr>
        <w:t>/-liśmy</w:t>
      </w:r>
      <w:r w:rsidRPr="0067770B">
        <w:rPr>
          <w:rFonts w:ascii="Times New Roman" w:hAnsi="Times New Roman" w:cs="Times New Roman"/>
        </w:rPr>
        <w:t xml:space="preserve"> wszystkie żądane przez Zamawiającego załączniki lub dokumenty,</w:t>
      </w:r>
    </w:p>
    <w:p w14:paraId="623C966D" w14:textId="557BB1B4" w:rsidR="00C74E34" w:rsidRPr="0067770B" w:rsidRDefault="00C74E34" w:rsidP="00FF1D0D">
      <w:pPr>
        <w:numPr>
          <w:ilvl w:val="0"/>
          <w:numId w:val="9"/>
        </w:numPr>
        <w:spacing w:after="0" w:line="276" w:lineRule="auto"/>
        <w:ind w:left="567" w:hanging="283"/>
        <w:jc w:val="both"/>
        <w:rPr>
          <w:rFonts w:ascii="Times New Roman" w:hAnsi="Times New Roman" w:cs="Times New Roman"/>
        </w:rPr>
      </w:pPr>
      <w:r w:rsidRPr="0067770B">
        <w:rPr>
          <w:rFonts w:ascii="Times New Roman" w:hAnsi="Times New Roman" w:cs="Times New Roman"/>
        </w:rPr>
        <w:t>najpóźniej w dniu zawarcia umowy wniosę</w:t>
      </w:r>
      <w:r w:rsidR="00376390">
        <w:rPr>
          <w:rFonts w:ascii="Times New Roman" w:hAnsi="Times New Roman" w:cs="Times New Roman"/>
        </w:rPr>
        <w:t>/wniesiemy</w:t>
      </w:r>
      <w:r w:rsidRPr="0067770B">
        <w:rPr>
          <w:rFonts w:ascii="Times New Roman" w:hAnsi="Times New Roman" w:cs="Times New Roman"/>
        </w:rPr>
        <w:t xml:space="preserve"> zabezpieczenie należytego wykonania umowy w formie: ……………………….………………..………………………………</w:t>
      </w:r>
    </w:p>
    <w:p w14:paraId="4963C94F" w14:textId="3B2EA106" w:rsidR="00C74E34" w:rsidRPr="0067770B" w:rsidRDefault="00C74E34" w:rsidP="00FF1D0D">
      <w:pPr>
        <w:numPr>
          <w:ilvl w:val="0"/>
          <w:numId w:val="9"/>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uważam/-y się za związanego/-ych ofertą na okres wskazany w treści SWZ, tj. przez okres 30 dni to jest do dnia ……</w:t>
      </w:r>
      <w:r w:rsidR="00376390">
        <w:rPr>
          <w:rFonts w:ascii="Times New Roman" w:hAnsi="Times New Roman" w:cs="Times New Roman"/>
        </w:rPr>
        <w:t>………….</w:t>
      </w:r>
      <w:r w:rsidRPr="0067770B">
        <w:rPr>
          <w:rFonts w:ascii="Times New Roman" w:hAnsi="Times New Roman" w:cs="Times New Roman"/>
        </w:rPr>
        <w:t xml:space="preserve">…., </w:t>
      </w:r>
    </w:p>
    <w:p w14:paraId="142EC341" w14:textId="7C3C838A" w:rsidR="00C74E34" w:rsidRPr="0067770B" w:rsidRDefault="00C74E34" w:rsidP="00FF1D0D">
      <w:pPr>
        <w:numPr>
          <w:ilvl w:val="0"/>
          <w:numId w:val="9"/>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rPr>
        <w:t xml:space="preserve">w razie dokonania wyboru mojej/naszej oferty zobowiązuję/-emy się do zawarcia umowy na warunkach określonych w projektowanych postanowieniach umowy, stanowiącym odpowiedni załącznik </w:t>
      </w:r>
      <w:r w:rsidRPr="0067770B">
        <w:rPr>
          <w:rFonts w:ascii="Times New Roman" w:hAnsi="Times New Roman" w:cs="Times New Roman"/>
          <w:b/>
        </w:rPr>
        <w:t>do SWZ</w:t>
      </w:r>
      <w:r w:rsidRPr="0067770B">
        <w:rPr>
          <w:rFonts w:ascii="Times New Roman" w:hAnsi="Times New Roman" w:cs="Times New Roman"/>
        </w:rPr>
        <w:t>, w miejscu i terminie określonym przez Zamawiającego.</w:t>
      </w:r>
    </w:p>
    <w:p w14:paraId="61054923" w14:textId="77777777" w:rsidR="00C74E34" w:rsidRPr="0067770B" w:rsidRDefault="00C74E34" w:rsidP="00FF1D0D">
      <w:pPr>
        <w:numPr>
          <w:ilvl w:val="0"/>
          <w:numId w:val="9"/>
        </w:numPr>
        <w:tabs>
          <w:tab w:val="left" w:pos="567"/>
        </w:tabs>
        <w:suppressAutoHyphens/>
        <w:spacing w:after="0" w:line="240" w:lineRule="auto"/>
        <w:ind w:left="567" w:hanging="283"/>
        <w:jc w:val="both"/>
        <w:rPr>
          <w:rFonts w:ascii="Times New Roman" w:hAnsi="Times New Roman" w:cs="Times New Roman"/>
        </w:rPr>
      </w:pPr>
      <w:r w:rsidRPr="0067770B">
        <w:rPr>
          <w:rFonts w:ascii="Times New Roman" w:hAnsi="Times New Roman" w:cs="Times New Roman"/>
          <w:b/>
          <w:bCs/>
        </w:rPr>
        <w:t>oświadczamy, że</w:t>
      </w:r>
      <w:r w:rsidRPr="0067770B">
        <w:rPr>
          <w:rFonts w:ascii="Times New Roman" w:hAnsi="Times New Roman" w:cs="Times New Roman"/>
        </w:rPr>
        <w:t xml:space="preserve"> wypełniliśmy obowiązki informacyjne przewidziane w art. 13 lub art. 14 RODO</w:t>
      </w:r>
      <w:r w:rsidRPr="0067770B">
        <w:rPr>
          <w:rFonts w:ascii="Times New Roman" w:hAnsi="Times New Roman" w:cs="Times New Roman"/>
          <w:vertAlign w:val="superscript"/>
        </w:rPr>
        <w:t>1)</w:t>
      </w:r>
      <w:r w:rsidRPr="0067770B">
        <w:rPr>
          <w:rFonts w:ascii="Times New Roman" w:hAnsi="Times New Roman" w:cs="Times New Roman"/>
        </w:rPr>
        <w:t xml:space="preserve"> wobec osób fizycznych, od których dane osobowe bezpośrednio lub pośrednio pozyskaliśmy w celu ubiegania się o udzielenie zamówienia publicznego w niniejszym postępowaniu</w:t>
      </w:r>
      <w:r w:rsidRPr="0067770B">
        <w:rPr>
          <w:rFonts w:ascii="Times New Roman" w:hAnsi="Times New Roman" w:cs="Times New Roman"/>
          <w:vertAlign w:val="superscript"/>
        </w:rPr>
        <w:t>2)</w:t>
      </w:r>
      <w:r w:rsidRPr="0067770B">
        <w:rPr>
          <w:rFonts w:ascii="Times New Roman" w:hAnsi="Times New Roman" w:cs="Times New Roman"/>
        </w:rPr>
        <w:t>.</w:t>
      </w:r>
    </w:p>
    <w:p w14:paraId="2D35EC67" w14:textId="77777777" w:rsidR="00C74E34" w:rsidRPr="00376390" w:rsidRDefault="00C74E34" w:rsidP="00C74E34">
      <w:pPr>
        <w:pStyle w:val="Tekstprzypisudolnego1"/>
        <w:ind w:left="644"/>
        <w:jc w:val="both"/>
        <w:rPr>
          <w:rFonts w:ascii="Times New Roman" w:hAnsi="Times New Roman" w:cs="Times New Roman"/>
          <w:vertAlign w:val="superscript"/>
        </w:rPr>
      </w:pPr>
      <w:r w:rsidRPr="00376390">
        <w:rPr>
          <w:rFonts w:ascii="Times New Roman" w:hAnsi="Times New Roman" w:cs="Times New Roman"/>
          <w:color w:val="000000"/>
          <w:vertAlign w:val="superscript"/>
        </w:rPr>
        <w:t xml:space="preserve">1) </w:t>
      </w:r>
      <w:r w:rsidRPr="00376390">
        <w:rPr>
          <w:rFonts w:ascii="Times New Roman" w:hAnsi="Times New Roman" w:cs="Times New Roman"/>
          <w:color w:val="00000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14:paraId="34618004" w14:textId="77777777" w:rsidR="00737A9B" w:rsidRDefault="00C74E34" w:rsidP="00737A9B">
      <w:pPr>
        <w:pStyle w:val="Akapitzlist"/>
        <w:tabs>
          <w:tab w:val="left" w:pos="540"/>
        </w:tabs>
        <w:ind w:left="644"/>
        <w:jc w:val="both"/>
        <w:rPr>
          <w:rFonts w:ascii="Times New Roman" w:hAnsi="Times New Roman" w:cs="Times New Roman"/>
          <w:sz w:val="20"/>
          <w:szCs w:val="20"/>
        </w:rPr>
      </w:pPr>
      <w:r w:rsidRPr="00376390">
        <w:rPr>
          <w:rFonts w:ascii="Times New Roman" w:hAnsi="Times New Roman" w:cs="Times New Roman"/>
          <w:sz w:val="20"/>
          <w:szCs w:val="20"/>
          <w:vertAlign w:val="superscript"/>
        </w:rPr>
        <w:t xml:space="preserve">2) </w:t>
      </w:r>
      <w:r w:rsidRPr="00376390">
        <w:rPr>
          <w:rFonts w:ascii="Times New Roman" w:hAnsi="Times New Roman" w:cs="Times New Roman"/>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CFB624A" w14:textId="1B78E86E" w:rsidR="00737A9B" w:rsidRPr="00F83540" w:rsidRDefault="00737A9B" w:rsidP="00F83540">
      <w:pPr>
        <w:pStyle w:val="Akapitzlist"/>
        <w:tabs>
          <w:tab w:val="left" w:pos="540"/>
        </w:tabs>
        <w:ind w:left="284"/>
        <w:jc w:val="both"/>
        <w:rPr>
          <w:rFonts w:ascii="Times New Roman" w:hAnsi="Times New Roman" w:cs="Times New Roman"/>
          <w:sz w:val="20"/>
          <w:szCs w:val="20"/>
        </w:rPr>
      </w:pPr>
      <w:r w:rsidRPr="00F83540">
        <w:rPr>
          <w:rFonts w:ascii="Times New Roman" w:hAnsi="Times New Roman" w:cs="Times New Roman"/>
          <w:sz w:val="20"/>
          <w:szCs w:val="20"/>
        </w:rPr>
        <w:t xml:space="preserve">10) </w:t>
      </w:r>
      <w:r w:rsidRPr="00F83540">
        <w:rPr>
          <w:rFonts w:ascii="Times New Roman" w:eastAsia="Times New Roman" w:hAnsi="Times New Roman" w:cs="Times New Roman"/>
          <w:color w:val="222222"/>
          <w:sz w:val="24"/>
          <w:szCs w:val="24"/>
          <w:lang w:eastAsia="pl-PL"/>
        </w:rPr>
        <w:t>Zgodnie z definicją małych i średnich przedsiębiorstw zawartą w Rozporządzeniu Komisji UE nr 651/2014 z dnia 17 czerwca 2014r L 187/70 moja firma kwalifikuje się jako …………………………………………(Mikro, Małe, Średnie lub duże przedsiębiorstwo)</w:t>
      </w:r>
    </w:p>
    <w:p w14:paraId="52F6ABC4" w14:textId="77777777" w:rsidR="00737A9B" w:rsidRPr="00F83540" w:rsidRDefault="00737A9B" w:rsidP="00737A9B">
      <w:pPr>
        <w:shd w:val="clear" w:color="auto" w:fill="FFFFFF"/>
        <w:spacing w:after="0" w:line="240" w:lineRule="auto"/>
        <w:ind w:left="360"/>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(Te informacje są wymagane wyłącznie do celów statystycznych.</w:t>
      </w:r>
    </w:p>
    <w:p w14:paraId="5C2853D8" w14:textId="77777777" w:rsidR="00737A9B" w:rsidRPr="00F83540" w:rsidRDefault="00737A9B" w:rsidP="00737A9B">
      <w:pPr>
        <w:shd w:val="clear" w:color="auto" w:fill="FFFFFF"/>
        <w:spacing w:after="0" w:line="240" w:lineRule="auto"/>
        <w:ind w:left="360"/>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Mikroprzedsiębiorstwo: przedsiębiorstwo, które zatrudnia mniej niż 10 osób i którego roczny obrót lub roczna suma bilansowa nie przekracza 2 milionów EUR.</w:t>
      </w:r>
    </w:p>
    <w:p w14:paraId="122576EA" w14:textId="77777777" w:rsidR="00737A9B" w:rsidRPr="00F83540" w:rsidRDefault="00737A9B" w:rsidP="00737A9B">
      <w:pPr>
        <w:shd w:val="clear" w:color="auto" w:fill="FFFFFF"/>
        <w:spacing w:after="0" w:line="240" w:lineRule="auto"/>
        <w:ind w:left="360"/>
        <w:rPr>
          <w:rFonts w:ascii="Times New Roman" w:eastAsia="Times New Roman" w:hAnsi="Times New Roman" w:cs="Times New Roman"/>
          <w:color w:val="222222"/>
          <w:sz w:val="20"/>
          <w:szCs w:val="20"/>
          <w:lang w:eastAsia="pl-PL"/>
        </w:rPr>
      </w:pPr>
      <w:r w:rsidRPr="00F83540">
        <w:rPr>
          <w:rFonts w:ascii="Arial" w:eastAsia="Times New Roman" w:hAnsi="Arial" w:cs="Arial"/>
          <w:b/>
          <w:bCs/>
          <w:i/>
          <w:iCs/>
          <w:color w:val="222222"/>
          <w:sz w:val="16"/>
          <w:szCs w:val="16"/>
          <w:lang w:eastAsia="pl-PL"/>
        </w:rPr>
        <w:t>Małe przedsiębiorstwo: przedsiębiorstwo, które zatrudnia mniej niż 50 osób i którego roczny obrót lub roczna suma bilansowa nie przekracza 10 milionów EUR.</w:t>
      </w:r>
    </w:p>
    <w:p w14:paraId="424FA2A2" w14:textId="77777777" w:rsidR="00737A9B" w:rsidRPr="00737A9B" w:rsidRDefault="00737A9B" w:rsidP="00737A9B">
      <w:pPr>
        <w:shd w:val="clear" w:color="auto" w:fill="FFFFFF"/>
        <w:spacing w:after="0" w:line="240" w:lineRule="auto"/>
        <w:ind w:left="360"/>
        <w:rPr>
          <w:rFonts w:ascii="Times New Roman" w:eastAsia="Times New Roman" w:hAnsi="Times New Roman" w:cs="Times New Roman"/>
          <w:color w:val="222222"/>
          <w:sz w:val="24"/>
          <w:szCs w:val="24"/>
          <w:lang w:eastAsia="pl-PL"/>
        </w:rPr>
      </w:pPr>
      <w:r w:rsidRPr="00F83540">
        <w:rPr>
          <w:rFonts w:ascii="Arial" w:eastAsia="Times New Roman" w:hAnsi="Arial" w:cs="Arial"/>
          <w:b/>
          <w:bCs/>
          <w:i/>
          <w:iCs/>
          <w:color w:val="222222"/>
          <w:sz w:val="16"/>
          <w:szCs w:val="16"/>
          <w:lang w:eastAsia="pl-PL"/>
        </w:rPr>
        <w:t>Średnie przedsiębiorstwa: przedsiębiorstwa, które nie są mikroprzedsiębiorstwami ani małymi przedsiębiorstwami</w:t>
      </w:r>
      <w:r w:rsidRPr="00F83540">
        <w:rPr>
          <w:rFonts w:ascii="Arial" w:eastAsia="Times New Roman" w:hAnsi="Arial" w:cs="Arial"/>
          <w:color w:val="222222"/>
          <w:sz w:val="16"/>
          <w:szCs w:val="16"/>
          <w:lang w:eastAsia="pl-PL"/>
        </w:rPr>
        <w:t> i które </w:t>
      </w:r>
      <w:r w:rsidRPr="00F83540">
        <w:rPr>
          <w:rFonts w:ascii="Arial" w:eastAsia="Times New Roman" w:hAnsi="Arial" w:cs="Arial"/>
          <w:b/>
          <w:bCs/>
          <w:color w:val="222222"/>
          <w:sz w:val="16"/>
          <w:szCs w:val="16"/>
          <w:lang w:eastAsia="pl-PL"/>
        </w:rPr>
        <w:t>zatrudniają mniej niż 250 osób</w:t>
      </w:r>
      <w:r w:rsidRPr="00F83540">
        <w:rPr>
          <w:rFonts w:ascii="Arial" w:eastAsia="Times New Roman" w:hAnsi="Arial" w:cs="Arial"/>
          <w:color w:val="222222"/>
          <w:sz w:val="16"/>
          <w:szCs w:val="16"/>
          <w:lang w:eastAsia="pl-PL"/>
        </w:rPr>
        <w:t> i których </w:t>
      </w:r>
      <w:r w:rsidRPr="00F83540">
        <w:rPr>
          <w:rFonts w:ascii="Arial" w:eastAsia="Times New Roman" w:hAnsi="Arial" w:cs="Arial"/>
          <w:b/>
          <w:bCs/>
          <w:color w:val="222222"/>
          <w:sz w:val="16"/>
          <w:szCs w:val="16"/>
          <w:lang w:eastAsia="pl-PL"/>
        </w:rPr>
        <w:t>roczny obrót nie przekracza 50 milionów EUR</w:t>
      </w:r>
      <w:r w:rsidRPr="00F83540">
        <w:rPr>
          <w:rFonts w:ascii="Arial" w:eastAsia="Times New Roman" w:hAnsi="Arial" w:cs="Arial"/>
          <w:color w:val="222222"/>
          <w:sz w:val="16"/>
          <w:szCs w:val="16"/>
          <w:lang w:eastAsia="pl-PL"/>
        </w:rPr>
        <w:t> </w:t>
      </w:r>
      <w:r w:rsidRPr="00F83540">
        <w:rPr>
          <w:rFonts w:ascii="Arial" w:eastAsia="Times New Roman" w:hAnsi="Arial" w:cs="Arial"/>
          <w:b/>
          <w:bCs/>
          <w:i/>
          <w:iCs/>
          <w:color w:val="222222"/>
          <w:sz w:val="16"/>
          <w:szCs w:val="16"/>
          <w:lang w:eastAsia="pl-PL"/>
        </w:rPr>
        <w:t>lub</w:t>
      </w:r>
      <w:r w:rsidRPr="00F83540">
        <w:rPr>
          <w:rFonts w:ascii="Arial" w:eastAsia="Times New Roman" w:hAnsi="Arial" w:cs="Arial"/>
          <w:color w:val="222222"/>
          <w:sz w:val="16"/>
          <w:szCs w:val="16"/>
          <w:lang w:eastAsia="pl-PL"/>
        </w:rPr>
        <w:t> </w:t>
      </w:r>
      <w:r w:rsidRPr="00F83540">
        <w:rPr>
          <w:rFonts w:ascii="Arial" w:eastAsia="Times New Roman" w:hAnsi="Arial" w:cs="Arial"/>
          <w:b/>
          <w:bCs/>
          <w:color w:val="222222"/>
          <w:sz w:val="16"/>
          <w:szCs w:val="16"/>
          <w:lang w:eastAsia="pl-PL"/>
        </w:rPr>
        <w:t>roczna suma bilansowa nie przekracza 43 milionów EUR</w:t>
      </w:r>
      <w:r w:rsidRPr="00F83540">
        <w:rPr>
          <w:rFonts w:ascii="Arial" w:eastAsia="Times New Roman" w:hAnsi="Arial" w:cs="Arial"/>
          <w:color w:val="222222"/>
          <w:sz w:val="16"/>
          <w:szCs w:val="16"/>
          <w:lang w:eastAsia="pl-PL"/>
        </w:rPr>
        <w:t>.)</w:t>
      </w:r>
    </w:p>
    <w:p w14:paraId="33DFD3BE" w14:textId="7F3A0379" w:rsidR="00737A9B" w:rsidRPr="00376390" w:rsidRDefault="00737A9B" w:rsidP="00C74E34">
      <w:pPr>
        <w:pStyle w:val="Akapitzlist"/>
        <w:tabs>
          <w:tab w:val="left" w:pos="540"/>
        </w:tabs>
        <w:ind w:left="644"/>
        <w:jc w:val="both"/>
        <w:rPr>
          <w:rFonts w:ascii="Times New Roman" w:hAnsi="Times New Roman" w:cs="Times New Roman"/>
          <w:sz w:val="20"/>
          <w:szCs w:val="20"/>
        </w:rPr>
      </w:pPr>
    </w:p>
    <w:p w14:paraId="45F9A537" w14:textId="77777777" w:rsidR="00C74E34" w:rsidRPr="0067770B" w:rsidRDefault="00C74E34" w:rsidP="00FF1D0D">
      <w:pPr>
        <w:numPr>
          <w:ilvl w:val="0"/>
          <w:numId w:val="10"/>
        </w:numPr>
        <w:suppressAutoHyphens/>
        <w:spacing w:after="0" w:line="240" w:lineRule="auto"/>
        <w:jc w:val="both"/>
        <w:rPr>
          <w:rFonts w:ascii="Times New Roman" w:hAnsi="Times New Roman" w:cs="Times New Roman"/>
          <w:b/>
        </w:rPr>
      </w:pPr>
      <w:r w:rsidRPr="0067770B">
        <w:rPr>
          <w:rFonts w:ascii="Times New Roman" w:hAnsi="Times New Roman" w:cs="Times New Roman"/>
          <w:b/>
        </w:rPr>
        <w:t>Załącznikami do oferty są:</w:t>
      </w:r>
    </w:p>
    <w:p w14:paraId="15441436" w14:textId="77777777" w:rsidR="00C74E34" w:rsidRPr="0067770B" w:rsidRDefault="00C74E34" w:rsidP="00C74E34">
      <w:pPr>
        <w:ind w:left="720"/>
        <w:jc w:val="both"/>
        <w:rPr>
          <w:rFonts w:ascii="Times New Roman" w:hAnsi="Times New Roman" w:cs="Times New Roman"/>
        </w:rPr>
      </w:pPr>
      <w:r w:rsidRPr="0067770B">
        <w:rPr>
          <w:rFonts w:ascii="Times New Roman" w:hAnsi="Times New Roman" w:cs="Times New Roman"/>
        </w:rPr>
        <w:t>Kosztorys ofertowy.</w:t>
      </w:r>
    </w:p>
    <w:p w14:paraId="6FC81E4D" w14:textId="77777777"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t>Oświadczenie Wykonawcy/podmiotu udostępniającego zasoby/podwykonawcy</w:t>
      </w:r>
      <w:r w:rsidRPr="0067770B">
        <w:rPr>
          <w:rFonts w:ascii="Times New Roman" w:hAnsi="Times New Roman" w:cs="Times New Roman"/>
          <w:vertAlign w:val="superscript"/>
        </w:rPr>
        <w:t xml:space="preserve"> </w:t>
      </w:r>
      <w:r w:rsidRPr="0067770B">
        <w:rPr>
          <w:rFonts w:ascii="Times New Roman" w:hAnsi="Times New Roman" w:cs="Times New Roman"/>
        </w:rPr>
        <w:t>składane na podstawie art. 125 ust. 1 ustawy Pzp  DOTYCZĄCE PRZESŁANEK WYKLUCZENIA Z POSTĘPOWANIA.</w:t>
      </w:r>
    </w:p>
    <w:p w14:paraId="6B3F6323" w14:textId="77777777"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lastRenderedPageBreak/>
        <w:t>Oświadczenie Wykonawcy/podmiotu udostępniającego zasoby/podwykonawcy</w:t>
      </w:r>
      <w:r w:rsidRPr="0067770B">
        <w:rPr>
          <w:rFonts w:ascii="Times New Roman" w:hAnsi="Times New Roman" w:cs="Times New Roman"/>
          <w:vertAlign w:val="superscript"/>
        </w:rPr>
        <w:t xml:space="preserve"> </w:t>
      </w:r>
      <w:r w:rsidRPr="0067770B">
        <w:rPr>
          <w:rFonts w:ascii="Times New Roman" w:hAnsi="Times New Roman" w:cs="Times New Roman"/>
        </w:rPr>
        <w:t>składane na podstawie art. 125 ust. 1 ustawy Pzp  DOTYCZĄCE  SPEŁNIANIA WARUNKU UDZIAŁU W POSTĘPOWANIU.</w:t>
      </w:r>
    </w:p>
    <w:p w14:paraId="79CB1698" w14:textId="77777777"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t>Zobowiązanie  podmiotu o oddaniu Wykonawcy swoich zasobów w zakresie zdolności technicznych/zawodowych.</w:t>
      </w:r>
    </w:p>
    <w:p w14:paraId="7F2EC02C" w14:textId="77777777" w:rsidR="00C74E34" w:rsidRPr="0067770B" w:rsidRDefault="00C74E34" w:rsidP="00C74E34">
      <w:pPr>
        <w:pStyle w:val="Bezodstpw"/>
        <w:ind w:left="720"/>
        <w:jc w:val="both"/>
        <w:rPr>
          <w:rFonts w:ascii="Times New Roman" w:hAnsi="Times New Roman" w:cs="Times New Roman"/>
        </w:rPr>
      </w:pPr>
      <w:r w:rsidRPr="0067770B">
        <w:rPr>
          <w:rFonts w:ascii="Times New Roman" w:hAnsi="Times New Roman" w:cs="Times New Roman"/>
        </w:rPr>
        <w:t>………………………………</w:t>
      </w:r>
    </w:p>
    <w:p w14:paraId="2BC2D247" w14:textId="77777777" w:rsidR="00C74E34" w:rsidRPr="0067770B" w:rsidRDefault="00C74E34" w:rsidP="00C74E34">
      <w:pPr>
        <w:pStyle w:val="Tekstpodstawowy22"/>
        <w:tabs>
          <w:tab w:val="left" w:pos="-1462"/>
          <w:tab w:val="left" w:pos="2127"/>
        </w:tabs>
        <w:ind w:left="644"/>
        <w:rPr>
          <w:rFonts w:cs="Times New Roman"/>
          <w:bCs/>
          <w:sz w:val="22"/>
          <w:szCs w:val="22"/>
        </w:rPr>
      </w:pPr>
    </w:p>
    <w:p w14:paraId="6C09C622" w14:textId="77777777" w:rsidR="00C74E34" w:rsidRPr="0067770B" w:rsidRDefault="00C74E34" w:rsidP="00376390">
      <w:pPr>
        <w:pStyle w:val="Akapitzlist"/>
        <w:tabs>
          <w:tab w:val="left" w:pos="1978"/>
          <w:tab w:val="left" w:pos="3828"/>
          <w:tab w:val="center" w:pos="4677"/>
        </w:tabs>
        <w:ind w:left="0"/>
        <w:rPr>
          <w:rFonts w:ascii="Times New Roman" w:hAnsi="Times New Roman" w:cs="Times New Roman"/>
          <w:b/>
          <w:i/>
          <w:color w:val="FF0000"/>
        </w:rPr>
      </w:pPr>
      <w:r w:rsidRPr="0067770B">
        <w:rPr>
          <w:rFonts w:ascii="Times New Roman" w:hAnsi="Times New Roman" w:cs="Times New Roman"/>
          <w:b/>
          <w:i/>
          <w:color w:val="FF0000"/>
        </w:rPr>
        <w:t>Dokument należy wypełnić i podpisać kwalifikowanym podpisem elektronicznym lub podpisem zaufanym lub podpisem osobistym.*)</w:t>
      </w:r>
    </w:p>
    <w:p w14:paraId="4E02E61C" w14:textId="77777777" w:rsidR="00C74E34" w:rsidRPr="0067770B" w:rsidRDefault="00C74E34" w:rsidP="00376390">
      <w:pPr>
        <w:pStyle w:val="Akapitzlist"/>
        <w:tabs>
          <w:tab w:val="left" w:pos="1978"/>
          <w:tab w:val="left" w:pos="3828"/>
          <w:tab w:val="center" w:pos="4677"/>
        </w:tabs>
        <w:ind w:left="0"/>
        <w:rPr>
          <w:rFonts w:ascii="Times New Roman" w:eastAsia="Times New Roman" w:hAnsi="Times New Roman" w:cs="Times New Roman"/>
          <w:b/>
          <w:color w:val="FF0000"/>
          <w:lang w:eastAsia="pl-PL"/>
        </w:rPr>
      </w:pPr>
      <w:r w:rsidRPr="00376390">
        <w:rPr>
          <w:rFonts w:ascii="Times New Roman" w:hAnsi="Times New Roman" w:cs="Times New Roman"/>
          <w:b/>
          <w:i/>
          <w:color w:val="FF0000"/>
          <w:u w:val="single"/>
        </w:rPr>
        <w:t>Zamawiający zaleca zapisanie dokumentu w formacie PDF</w:t>
      </w:r>
      <w:r w:rsidRPr="0067770B">
        <w:rPr>
          <w:rFonts w:ascii="Times New Roman" w:hAnsi="Times New Roman" w:cs="Times New Roman"/>
          <w:b/>
          <w:i/>
          <w:color w:val="FF0000"/>
        </w:rPr>
        <w:t xml:space="preserve">. </w:t>
      </w:r>
    </w:p>
    <w:p w14:paraId="32742B17" w14:textId="77777777" w:rsidR="00F83540" w:rsidRDefault="00F83540" w:rsidP="00C74E34">
      <w:pPr>
        <w:jc w:val="right"/>
        <w:rPr>
          <w:rStyle w:val="Domylnaczcionkaakapitu7"/>
          <w:rFonts w:cs="Times New Roman"/>
          <w:sz w:val="20"/>
          <w:szCs w:val="20"/>
        </w:rPr>
      </w:pPr>
    </w:p>
    <w:p w14:paraId="508A76DA" w14:textId="77777777" w:rsidR="00F83540" w:rsidRDefault="00F83540" w:rsidP="00C74E34">
      <w:pPr>
        <w:jc w:val="right"/>
        <w:rPr>
          <w:rStyle w:val="Domylnaczcionkaakapitu7"/>
          <w:rFonts w:cs="Times New Roman"/>
          <w:sz w:val="20"/>
          <w:szCs w:val="20"/>
        </w:rPr>
      </w:pPr>
    </w:p>
    <w:p w14:paraId="3FE47701" w14:textId="77777777" w:rsidR="00F83540" w:rsidRDefault="00F83540" w:rsidP="00C74E34">
      <w:pPr>
        <w:jc w:val="right"/>
        <w:rPr>
          <w:rStyle w:val="Domylnaczcionkaakapitu7"/>
          <w:rFonts w:cs="Times New Roman"/>
          <w:sz w:val="20"/>
          <w:szCs w:val="20"/>
        </w:rPr>
      </w:pPr>
    </w:p>
    <w:p w14:paraId="7DECF5D5" w14:textId="77777777" w:rsidR="00F83540" w:rsidRDefault="00F83540" w:rsidP="00C74E34">
      <w:pPr>
        <w:jc w:val="right"/>
        <w:rPr>
          <w:rStyle w:val="Domylnaczcionkaakapitu7"/>
          <w:rFonts w:cs="Times New Roman"/>
          <w:sz w:val="20"/>
          <w:szCs w:val="20"/>
        </w:rPr>
      </w:pPr>
    </w:p>
    <w:p w14:paraId="3FEDA5C1" w14:textId="77777777" w:rsidR="00F83540" w:rsidRDefault="00F83540" w:rsidP="00C74E34">
      <w:pPr>
        <w:jc w:val="right"/>
        <w:rPr>
          <w:rStyle w:val="Domylnaczcionkaakapitu7"/>
          <w:rFonts w:cs="Times New Roman"/>
          <w:sz w:val="20"/>
          <w:szCs w:val="20"/>
        </w:rPr>
      </w:pPr>
    </w:p>
    <w:p w14:paraId="6E454651" w14:textId="77777777" w:rsidR="00F83540" w:rsidRDefault="00F83540" w:rsidP="00C74E34">
      <w:pPr>
        <w:jc w:val="right"/>
        <w:rPr>
          <w:rStyle w:val="Domylnaczcionkaakapitu7"/>
          <w:rFonts w:cs="Times New Roman"/>
          <w:sz w:val="20"/>
          <w:szCs w:val="20"/>
        </w:rPr>
      </w:pPr>
    </w:p>
    <w:p w14:paraId="1E126746" w14:textId="77777777" w:rsidR="00F83540" w:rsidRDefault="00F83540" w:rsidP="00C74E34">
      <w:pPr>
        <w:jc w:val="right"/>
        <w:rPr>
          <w:rStyle w:val="Domylnaczcionkaakapitu7"/>
          <w:rFonts w:cs="Times New Roman"/>
          <w:sz w:val="20"/>
          <w:szCs w:val="20"/>
        </w:rPr>
      </w:pPr>
    </w:p>
    <w:p w14:paraId="725EC0BD" w14:textId="77777777" w:rsidR="00F83540" w:rsidRDefault="00F83540" w:rsidP="00C74E34">
      <w:pPr>
        <w:jc w:val="right"/>
        <w:rPr>
          <w:rStyle w:val="Domylnaczcionkaakapitu7"/>
          <w:rFonts w:cs="Times New Roman"/>
          <w:sz w:val="20"/>
          <w:szCs w:val="20"/>
        </w:rPr>
      </w:pPr>
    </w:p>
    <w:p w14:paraId="1AFD3FFC" w14:textId="77777777" w:rsidR="00F83540" w:rsidRDefault="00F83540" w:rsidP="00C74E34">
      <w:pPr>
        <w:jc w:val="right"/>
        <w:rPr>
          <w:rStyle w:val="Domylnaczcionkaakapitu7"/>
          <w:rFonts w:cs="Times New Roman"/>
          <w:sz w:val="20"/>
          <w:szCs w:val="20"/>
        </w:rPr>
      </w:pPr>
    </w:p>
    <w:p w14:paraId="240A427B" w14:textId="77777777" w:rsidR="00F83540" w:rsidRDefault="00F83540" w:rsidP="00C74E34">
      <w:pPr>
        <w:jc w:val="right"/>
        <w:rPr>
          <w:rStyle w:val="Domylnaczcionkaakapitu7"/>
          <w:rFonts w:cs="Times New Roman"/>
          <w:sz w:val="20"/>
          <w:szCs w:val="20"/>
        </w:rPr>
      </w:pPr>
    </w:p>
    <w:p w14:paraId="362F94C7" w14:textId="77777777" w:rsidR="00F83540" w:rsidRDefault="00F83540" w:rsidP="00C74E34">
      <w:pPr>
        <w:jc w:val="right"/>
        <w:rPr>
          <w:rStyle w:val="Domylnaczcionkaakapitu7"/>
          <w:rFonts w:cs="Times New Roman"/>
          <w:sz w:val="20"/>
          <w:szCs w:val="20"/>
        </w:rPr>
      </w:pPr>
    </w:p>
    <w:p w14:paraId="657A8860" w14:textId="77777777" w:rsidR="00F83540" w:rsidRDefault="00F83540" w:rsidP="00C74E34">
      <w:pPr>
        <w:jc w:val="right"/>
        <w:rPr>
          <w:rStyle w:val="Domylnaczcionkaakapitu7"/>
          <w:rFonts w:cs="Times New Roman"/>
          <w:sz w:val="20"/>
          <w:szCs w:val="20"/>
        </w:rPr>
      </w:pPr>
    </w:p>
    <w:p w14:paraId="1FD035C2" w14:textId="77777777" w:rsidR="00F83540" w:rsidRDefault="00F83540" w:rsidP="00C74E34">
      <w:pPr>
        <w:jc w:val="right"/>
        <w:rPr>
          <w:rStyle w:val="Domylnaczcionkaakapitu7"/>
          <w:rFonts w:cs="Times New Roman"/>
          <w:sz w:val="20"/>
          <w:szCs w:val="20"/>
        </w:rPr>
      </w:pPr>
    </w:p>
    <w:p w14:paraId="6DF0B9DD" w14:textId="77777777" w:rsidR="00F83540" w:rsidRDefault="00F83540" w:rsidP="00C74E34">
      <w:pPr>
        <w:jc w:val="right"/>
        <w:rPr>
          <w:rStyle w:val="Domylnaczcionkaakapitu7"/>
          <w:rFonts w:cs="Times New Roman"/>
          <w:sz w:val="20"/>
          <w:szCs w:val="20"/>
        </w:rPr>
      </w:pPr>
    </w:p>
    <w:p w14:paraId="638EE3E1" w14:textId="77777777" w:rsidR="00F83540" w:rsidRDefault="00F83540" w:rsidP="00C74E34">
      <w:pPr>
        <w:jc w:val="right"/>
        <w:rPr>
          <w:rStyle w:val="Domylnaczcionkaakapitu7"/>
          <w:rFonts w:cs="Times New Roman"/>
          <w:sz w:val="20"/>
          <w:szCs w:val="20"/>
        </w:rPr>
      </w:pPr>
    </w:p>
    <w:p w14:paraId="6C5D7049" w14:textId="77777777" w:rsidR="00F83540" w:rsidRDefault="00F83540" w:rsidP="00C74E34">
      <w:pPr>
        <w:jc w:val="right"/>
        <w:rPr>
          <w:rStyle w:val="Domylnaczcionkaakapitu7"/>
          <w:rFonts w:cs="Times New Roman"/>
          <w:sz w:val="20"/>
          <w:szCs w:val="20"/>
        </w:rPr>
      </w:pPr>
    </w:p>
    <w:p w14:paraId="2028FABC" w14:textId="77777777" w:rsidR="00F83540" w:rsidRDefault="00F83540" w:rsidP="00C74E34">
      <w:pPr>
        <w:jc w:val="right"/>
        <w:rPr>
          <w:rStyle w:val="Domylnaczcionkaakapitu7"/>
          <w:rFonts w:cs="Times New Roman"/>
          <w:sz w:val="20"/>
          <w:szCs w:val="20"/>
        </w:rPr>
      </w:pPr>
    </w:p>
    <w:p w14:paraId="1271185F" w14:textId="77777777" w:rsidR="00F83540" w:rsidRDefault="00F83540" w:rsidP="00C74E34">
      <w:pPr>
        <w:jc w:val="right"/>
        <w:rPr>
          <w:rStyle w:val="Domylnaczcionkaakapitu7"/>
          <w:rFonts w:cs="Times New Roman"/>
          <w:sz w:val="20"/>
          <w:szCs w:val="20"/>
        </w:rPr>
      </w:pPr>
    </w:p>
    <w:p w14:paraId="5410910E" w14:textId="77777777" w:rsidR="00F83540" w:rsidRDefault="00F83540" w:rsidP="00C74E34">
      <w:pPr>
        <w:jc w:val="right"/>
        <w:rPr>
          <w:rStyle w:val="Domylnaczcionkaakapitu7"/>
          <w:rFonts w:cs="Times New Roman"/>
          <w:sz w:val="20"/>
          <w:szCs w:val="20"/>
        </w:rPr>
      </w:pPr>
    </w:p>
    <w:p w14:paraId="168FCB1F" w14:textId="77777777" w:rsidR="00F83540" w:rsidRDefault="00F83540" w:rsidP="00C74E34">
      <w:pPr>
        <w:jc w:val="right"/>
        <w:rPr>
          <w:rStyle w:val="Domylnaczcionkaakapitu7"/>
          <w:rFonts w:cs="Times New Roman"/>
          <w:sz w:val="20"/>
          <w:szCs w:val="20"/>
        </w:rPr>
      </w:pPr>
    </w:p>
    <w:p w14:paraId="58B01ACE" w14:textId="77777777" w:rsidR="00F83540" w:rsidRDefault="00F83540" w:rsidP="00C74E34">
      <w:pPr>
        <w:jc w:val="right"/>
        <w:rPr>
          <w:rStyle w:val="Domylnaczcionkaakapitu7"/>
          <w:rFonts w:cs="Times New Roman"/>
          <w:sz w:val="20"/>
          <w:szCs w:val="20"/>
        </w:rPr>
      </w:pPr>
    </w:p>
    <w:p w14:paraId="041F5164" w14:textId="77777777" w:rsidR="00F83540" w:rsidRDefault="00F83540" w:rsidP="00C74E34">
      <w:pPr>
        <w:jc w:val="right"/>
        <w:rPr>
          <w:rStyle w:val="Domylnaczcionkaakapitu7"/>
          <w:rFonts w:cs="Times New Roman"/>
          <w:sz w:val="20"/>
          <w:szCs w:val="20"/>
        </w:rPr>
      </w:pPr>
    </w:p>
    <w:p w14:paraId="5D04C092" w14:textId="77777777" w:rsidR="00F83540" w:rsidRDefault="00F83540" w:rsidP="00C74E34">
      <w:pPr>
        <w:jc w:val="right"/>
        <w:rPr>
          <w:rStyle w:val="Domylnaczcionkaakapitu7"/>
          <w:rFonts w:cs="Times New Roman"/>
          <w:sz w:val="20"/>
          <w:szCs w:val="20"/>
        </w:rPr>
      </w:pPr>
    </w:p>
    <w:p w14:paraId="6D66676B" w14:textId="77777777" w:rsidR="00F83540" w:rsidRDefault="00F83540" w:rsidP="00C74E34">
      <w:pPr>
        <w:jc w:val="right"/>
        <w:rPr>
          <w:rStyle w:val="Domylnaczcionkaakapitu7"/>
          <w:rFonts w:cs="Times New Roman"/>
          <w:sz w:val="20"/>
          <w:szCs w:val="20"/>
        </w:rPr>
      </w:pPr>
    </w:p>
    <w:p w14:paraId="1B445B96" w14:textId="77777777" w:rsidR="00F83540" w:rsidRDefault="00F83540" w:rsidP="00C74E34">
      <w:pPr>
        <w:jc w:val="right"/>
        <w:rPr>
          <w:rStyle w:val="Domylnaczcionkaakapitu7"/>
          <w:rFonts w:cs="Times New Roman"/>
          <w:sz w:val="20"/>
          <w:szCs w:val="20"/>
        </w:rPr>
      </w:pPr>
    </w:p>
    <w:p w14:paraId="74006D95" w14:textId="77777777" w:rsidR="00F83540" w:rsidRDefault="00F83540" w:rsidP="00C74E34">
      <w:pPr>
        <w:jc w:val="right"/>
        <w:rPr>
          <w:rStyle w:val="Domylnaczcionkaakapitu7"/>
          <w:rFonts w:cs="Times New Roman"/>
          <w:sz w:val="20"/>
          <w:szCs w:val="20"/>
        </w:rPr>
      </w:pPr>
    </w:p>
    <w:p w14:paraId="10DE785C" w14:textId="4F78E683" w:rsidR="00C74E34" w:rsidRPr="00CF0C1E" w:rsidRDefault="00C74E34" w:rsidP="00C74E34">
      <w:pPr>
        <w:jc w:val="right"/>
        <w:rPr>
          <w:rStyle w:val="Domylnaczcionkaakapitu7"/>
          <w:rFonts w:cs="Times New Roman"/>
          <w:sz w:val="20"/>
          <w:szCs w:val="20"/>
        </w:rPr>
      </w:pPr>
      <w:r w:rsidRPr="00CF0C1E">
        <w:rPr>
          <w:rStyle w:val="Domylnaczcionkaakapitu7"/>
          <w:rFonts w:cs="Times New Roman"/>
          <w:sz w:val="20"/>
          <w:szCs w:val="20"/>
        </w:rPr>
        <w:lastRenderedPageBreak/>
        <w:t>Załącznik nr 2 do SWZ</w:t>
      </w:r>
    </w:p>
    <w:p w14:paraId="41BC2455" w14:textId="77777777" w:rsidR="00C74E34" w:rsidRDefault="00C74E34" w:rsidP="00C74E34">
      <w:pPr>
        <w:jc w:val="right"/>
        <w:rPr>
          <w:rStyle w:val="Domylnaczcionkaakapitu7"/>
          <w:rFonts w:cs="Times New Roman"/>
          <w:sz w:val="20"/>
          <w:szCs w:val="20"/>
        </w:rPr>
      </w:pPr>
      <w:r w:rsidRPr="00CF0C1E">
        <w:rPr>
          <w:rStyle w:val="Domylnaczcionkaakapitu7"/>
          <w:rFonts w:cs="Times New Roman"/>
          <w:sz w:val="20"/>
          <w:szCs w:val="20"/>
        </w:rPr>
        <w:t>(Składany wraz z ofertą)</w:t>
      </w:r>
    </w:p>
    <w:p w14:paraId="69CAB295" w14:textId="77777777" w:rsidR="00C74E34" w:rsidRPr="00CF0C1E" w:rsidRDefault="00C74E34" w:rsidP="00C74E34">
      <w:pPr>
        <w:autoSpaceDE w:val="0"/>
        <w:autoSpaceDN w:val="0"/>
        <w:adjustRightInd w:val="0"/>
        <w:jc w:val="both"/>
        <w:rPr>
          <w:rFonts w:cs="Times New Roman"/>
          <w:b/>
          <w:bCs/>
        </w:rPr>
      </w:pPr>
      <w:r>
        <w:rPr>
          <w:rFonts w:cs="Times New Roman"/>
          <w:b/>
          <w:bCs/>
        </w:rPr>
        <w:t>Oznaczenie</w:t>
      </w:r>
      <w:r w:rsidRPr="00CF0C1E">
        <w:rPr>
          <w:rFonts w:cs="Times New Roman"/>
          <w:b/>
          <w:bCs/>
        </w:rPr>
        <w:t xml:space="preserve"> sprawy: …………………………</w:t>
      </w:r>
    </w:p>
    <w:p w14:paraId="533213D9" w14:textId="30632CD6" w:rsidR="00376390" w:rsidRPr="00A6538F" w:rsidRDefault="00C74E34" w:rsidP="00376390">
      <w:pPr>
        <w:spacing w:after="0"/>
        <w:ind w:left="4820"/>
        <w:jc w:val="both"/>
        <w:rPr>
          <w:rFonts w:ascii="Times New Roman" w:hAnsi="Times New Roman" w:cs="Times New Roman"/>
          <w:b/>
          <w:sz w:val="24"/>
          <w:szCs w:val="24"/>
        </w:rPr>
      </w:pPr>
      <w:r w:rsidRPr="00CF0C1E">
        <w:rPr>
          <w:b/>
          <w:i/>
          <w:sz w:val="20"/>
        </w:rPr>
        <w:tab/>
      </w:r>
      <w:r w:rsidRPr="00CF0C1E">
        <w:rPr>
          <w:b/>
          <w:i/>
          <w:sz w:val="20"/>
        </w:rPr>
        <w:tab/>
      </w:r>
      <w:r w:rsidRPr="00CF0C1E">
        <w:rPr>
          <w:b/>
          <w:i/>
          <w:sz w:val="20"/>
        </w:rPr>
        <w:tab/>
      </w:r>
      <w:r w:rsidRPr="00CF0C1E">
        <w:rPr>
          <w:b/>
          <w:i/>
          <w:sz w:val="20"/>
        </w:rPr>
        <w:tab/>
      </w:r>
      <w:r w:rsidRPr="00CF0C1E">
        <w:rPr>
          <w:b/>
          <w:i/>
          <w:sz w:val="20"/>
        </w:rPr>
        <w:tab/>
      </w:r>
      <w:r w:rsidRPr="00CF0C1E">
        <w:rPr>
          <w:b/>
          <w:i/>
          <w:sz w:val="20"/>
        </w:rPr>
        <w:tab/>
      </w:r>
      <w:r w:rsidR="00376390" w:rsidRPr="00A6538F">
        <w:rPr>
          <w:rFonts w:ascii="Times New Roman" w:hAnsi="Times New Roman" w:cs="Times New Roman"/>
          <w:b/>
          <w:sz w:val="24"/>
          <w:szCs w:val="24"/>
        </w:rPr>
        <w:t xml:space="preserve">Zamawiający: Gmina Czyżew </w:t>
      </w:r>
    </w:p>
    <w:p w14:paraId="2FACE36D" w14:textId="43305615" w:rsidR="00C74E34" w:rsidRPr="00CF0C1E" w:rsidRDefault="00376390" w:rsidP="00376390">
      <w:pPr>
        <w:pStyle w:val="Textbody"/>
        <w:ind w:left="4628" w:firstLine="328"/>
        <w:rPr>
          <w:b/>
          <w:sz w:val="20"/>
        </w:rPr>
      </w:pPr>
      <w:r w:rsidRPr="00A6538F">
        <w:rPr>
          <w:b/>
          <w:sz w:val="24"/>
          <w:szCs w:val="24"/>
        </w:rPr>
        <w:t>ul. Mazowiecka 34, 18-220 Czyżew</w:t>
      </w:r>
    </w:p>
    <w:p w14:paraId="169DA2FE" w14:textId="77777777" w:rsidR="00C74E34" w:rsidRPr="00CF0C1E" w:rsidRDefault="00C74E34" w:rsidP="00C74E34">
      <w:pPr>
        <w:pStyle w:val="Textbody"/>
        <w:rPr>
          <w:rFonts w:eastAsia="Arial"/>
          <w:sz w:val="20"/>
          <w:vertAlign w:val="superscript"/>
        </w:rPr>
      </w:pPr>
      <w:r w:rsidRPr="00CF0C1E">
        <w:rPr>
          <w:b/>
          <w:sz w:val="20"/>
        </w:rPr>
        <w:t>Wykonawca/podmiot udostępniający zasoby/podwykonawca</w:t>
      </w:r>
      <w:r w:rsidRPr="00CF0C1E">
        <w:rPr>
          <w:b/>
          <w:sz w:val="20"/>
          <w:vertAlign w:val="superscript"/>
        </w:rPr>
        <w:t>1</w:t>
      </w:r>
      <w:r w:rsidRPr="00CF0C1E">
        <w:rPr>
          <w:b/>
          <w:sz w:val="20"/>
        </w:rPr>
        <w:t>:</w:t>
      </w:r>
    </w:p>
    <w:p w14:paraId="3882AE4F" w14:textId="25730849" w:rsidR="00C74E34" w:rsidRPr="00CF0C1E" w:rsidRDefault="00C74E34" w:rsidP="00C74E34">
      <w:pPr>
        <w:pStyle w:val="Textbody"/>
        <w:ind w:right="5954"/>
        <w:contextualSpacing/>
        <w:rPr>
          <w:i/>
          <w:sz w:val="20"/>
        </w:rPr>
      </w:pPr>
      <w:r w:rsidRPr="00CF0C1E">
        <w:rPr>
          <w:rFonts w:eastAsia="Arial"/>
          <w:sz w:val="20"/>
        </w:rPr>
        <w:t>……………………………………………………………………………</w:t>
      </w:r>
      <w:r w:rsidRPr="00CF0C1E">
        <w:rPr>
          <w:sz w:val="20"/>
        </w:rPr>
        <w:t>......</w:t>
      </w:r>
    </w:p>
    <w:p w14:paraId="0865E3D8" w14:textId="77777777" w:rsidR="00C74E34" w:rsidRPr="00CF0C1E" w:rsidRDefault="00C74E34" w:rsidP="00C74E34">
      <w:pPr>
        <w:pStyle w:val="Textbody"/>
        <w:ind w:right="5954"/>
        <w:contextualSpacing/>
        <w:rPr>
          <w:b/>
          <w:bCs/>
          <w:sz w:val="20"/>
        </w:rPr>
      </w:pPr>
      <w:r w:rsidRPr="00CF0C1E">
        <w:rPr>
          <w:i/>
          <w:sz w:val="20"/>
        </w:rPr>
        <w:t>(pełna nazwa/firma, adres, w zależności od podmiotu: NIP/KRS)</w:t>
      </w:r>
    </w:p>
    <w:p w14:paraId="47E29276" w14:textId="77777777" w:rsidR="00C74E34" w:rsidRPr="00CF0C1E" w:rsidRDefault="00C74E34" w:rsidP="00C74E34">
      <w:pPr>
        <w:pStyle w:val="Textbody"/>
        <w:rPr>
          <w:rFonts w:eastAsia="Arial"/>
          <w:sz w:val="20"/>
        </w:rPr>
      </w:pPr>
      <w:r w:rsidRPr="00CF0C1E">
        <w:rPr>
          <w:b/>
          <w:bCs/>
          <w:sz w:val="20"/>
        </w:rPr>
        <w:t>reprezentowany przez:</w:t>
      </w:r>
    </w:p>
    <w:p w14:paraId="5A198D29" w14:textId="73F6AE40" w:rsidR="00C74E34" w:rsidRPr="00CF0C1E" w:rsidRDefault="00C74E34" w:rsidP="00C74E34">
      <w:pPr>
        <w:pStyle w:val="Textbody"/>
        <w:ind w:right="5954"/>
        <w:contextualSpacing/>
        <w:rPr>
          <w:i/>
          <w:sz w:val="20"/>
        </w:rPr>
      </w:pPr>
      <w:r w:rsidRPr="00CF0C1E">
        <w:rPr>
          <w:rFonts w:eastAsia="Arial"/>
          <w:sz w:val="20"/>
        </w:rPr>
        <w:t>……………………………………………………………………………</w:t>
      </w:r>
    </w:p>
    <w:p w14:paraId="21494500" w14:textId="77777777" w:rsidR="00C74E34" w:rsidRPr="00CF0C1E" w:rsidRDefault="00C74E34" w:rsidP="00C74E34">
      <w:pPr>
        <w:pStyle w:val="Textbody"/>
        <w:ind w:right="5953"/>
        <w:contextualSpacing/>
        <w:jc w:val="left"/>
        <w:rPr>
          <w:sz w:val="20"/>
        </w:rPr>
      </w:pPr>
      <w:r w:rsidRPr="00CF0C1E">
        <w:rPr>
          <w:i/>
          <w:sz w:val="20"/>
        </w:rPr>
        <w:t>(imię, nazwisko, stanowisko/podstawa do reprezentacji)</w:t>
      </w:r>
    </w:p>
    <w:p w14:paraId="12E8C215" w14:textId="77777777" w:rsidR="00C74E34" w:rsidRPr="00CF0C1E" w:rsidRDefault="00C74E34" w:rsidP="00C74E34">
      <w:pPr>
        <w:pStyle w:val="Textbody"/>
        <w:rPr>
          <w:sz w:val="20"/>
        </w:rPr>
      </w:pPr>
    </w:p>
    <w:p w14:paraId="066A5222" w14:textId="77777777" w:rsidR="00C74E34" w:rsidRPr="00376390" w:rsidRDefault="00C74E34" w:rsidP="00C74E34">
      <w:pPr>
        <w:pStyle w:val="Textbody"/>
        <w:jc w:val="center"/>
        <w:rPr>
          <w:b/>
          <w:szCs w:val="22"/>
          <w:vertAlign w:val="superscript"/>
        </w:rPr>
      </w:pPr>
      <w:r w:rsidRPr="00376390">
        <w:rPr>
          <w:b/>
          <w:szCs w:val="22"/>
          <w:u w:val="single"/>
        </w:rPr>
        <w:t>Oświadczenie Wykonawcy/podmiotu udostępniającego zasoby/podywkonawcy</w:t>
      </w:r>
      <w:r w:rsidRPr="00376390">
        <w:rPr>
          <w:b/>
          <w:szCs w:val="22"/>
          <w:u w:val="single"/>
          <w:vertAlign w:val="superscript"/>
        </w:rPr>
        <w:t>1</w:t>
      </w:r>
    </w:p>
    <w:p w14:paraId="37DDA62A" w14:textId="77777777" w:rsidR="00C74E34" w:rsidRPr="00376390" w:rsidRDefault="00C74E34" w:rsidP="00C74E34">
      <w:pPr>
        <w:pStyle w:val="Textbody"/>
        <w:jc w:val="center"/>
        <w:rPr>
          <w:szCs w:val="22"/>
        </w:rPr>
      </w:pPr>
      <w:r w:rsidRPr="00376390">
        <w:rPr>
          <w:b/>
          <w:szCs w:val="22"/>
        </w:rPr>
        <w:t>składane na podstawie art. 125 ust. 1 ustawy z dnia 11 września 2019 r.</w:t>
      </w:r>
    </w:p>
    <w:p w14:paraId="4D3C5B7E" w14:textId="77777777" w:rsidR="00C74E34" w:rsidRPr="00376390" w:rsidRDefault="00C74E34" w:rsidP="00C74E34">
      <w:pPr>
        <w:pStyle w:val="Textbody"/>
        <w:jc w:val="center"/>
        <w:rPr>
          <w:b/>
          <w:szCs w:val="22"/>
          <w:u w:val="single"/>
        </w:rPr>
      </w:pPr>
      <w:r w:rsidRPr="00376390">
        <w:rPr>
          <w:szCs w:val="22"/>
        </w:rPr>
        <w:t> </w:t>
      </w:r>
      <w:r w:rsidRPr="00376390">
        <w:rPr>
          <w:rStyle w:val="Domylnaczcionkaakapitu7"/>
          <w:b/>
          <w:szCs w:val="22"/>
        </w:rPr>
        <w:t>Prawo zamówień publicznych (dalej jako: Ustawa Pzp,</w:t>
      </w:r>
    </w:p>
    <w:p w14:paraId="1F8EE07E" w14:textId="77777777" w:rsidR="00C74E34" w:rsidRPr="00376390" w:rsidRDefault="00C74E34" w:rsidP="00C74E34">
      <w:pPr>
        <w:pStyle w:val="Textbody"/>
        <w:jc w:val="center"/>
        <w:rPr>
          <w:szCs w:val="22"/>
        </w:rPr>
      </w:pPr>
      <w:r w:rsidRPr="00376390">
        <w:rPr>
          <w:b/>
          <w:szCs w:val="22"/>
          <w:u w:val="single"/>
        </w:rPr>
        <w:t>DOTYCZĄCE PRZESŁANEK WYKLUCZENIA Z POSTĘPOWANIA</w:t>
      </w:r>
    </w:p>
    <w:p w14:paraId="474714F2" w14:textId="77777777" w:rsidR="00C74E34" w:rsidRPr="00CF0C1E" w:rsidRDefault="00C74E34" w:rsidP="00C74E34">
      <w:pPr>
        <w:jc w:val="both"/>
        <w:rPr>
          <w:rStyle w:val="Domylnaczcionkaakapitu7"/>
          <w:rFonts w:cs="Times New Roman"/>
          <w:sz w:val="20"/>
          <w:szCs w:val="20"/>
        </w:rPr>
      </w:pPr>
    </w:p>
    <w:p w14:paraId="0CFB5338" w14:textId="329A9E05" w:rsidR="00C74E34" w:rsidRPr="00CF0C1E" w:rsidRDefault="00C74E34" w:rsidP="00C74E34">
      <w:pPr>
        <w:jc w:val="both"/>
        <w:rPr>
          <w:rFonts w:cs="Times New Roman"/>
          <w:sz w:val="20"/>
        </w:rPr>
      </w:pPr>
      <w:r w:rsidRPr="00CF0C1E">
        <w:rPr>
          <w:rStyle w:val="Domylnaczcionkaakapitu7"/>
          <w:rFonts w:cs="Times New Roman"/>
          <w:sz w:val="20"/>
        </w:rPr>
        <w:t>Na potrzeby postępowania o udzielenie zamówienia publicznego …………………………………………</w:t>
      </w:r>
      <w:r w:rsidRPr="00CF0C1E">
        <w:rPr>
          <w:rFonts w:eastAsia="Times New Roman" w:cs="Times New Roman"/>
          <w:sz w:val="20"/>
          <w:szCs w:val="20"/>
        </w:rPr>
        <w:t xml:space="preserve">, nr ref. </w:t>
      </w:r>
      <w:r w:rsidRPr="00CF0C1E">
        <w:rPr>
          <w:rFonts w:cs="Times New Roman"/>
          <w:bCs/>
          <w:sz w:val="20"/>
          <w:szCs w:val="20"/>
        </w:rPr>
        <w:t xml:space="preserve">………………….. </w:t>
      </w:r>
      <w:r w:rsidRPr="00CF0C1E">
        <w:rPr>
          <w:rStyle w:val="Domylnaczcionkaakapitu7"/>
          <w:rFonts w:cs="Times New Roman"/>
          <w:sz w:val="20"/>
        </w:rPr>
        <w:t xml:space="preserve">prowadzonego przez </w:t>
      </w:r>
      <w:r w:rsidR="00376390">
        <w:rPr>
          <w:rStyle w:val="Domylnaczcionkaakapitu7"/>
          <w:rFonts w:cs="Times New Roman"/>
          <w:b/>
          <w:bCs/>
          <w:sz w:val="20"/>
        </w:rPr>
        <w:t>Gminę Czyżew</w:t>
      </w:r>
      <w:r w:rsidRPr="00CF0C1E">
        <w:rPr>
          <w:rStyle w:val="Domylnaczcionkaakapitu7"/>
          <w:rFonts w:cs="Times New Roman"/>
          <w:i/>
          <w:sz w:val="20"/>
        </w:rPr>
        <w:t xml:space="preserve">, </w:t>
      </w:r>
      <w:r w:rsidRPr="00CF0C1E">
        <w:rPr>
          <w:rStyle w:val="Domylnaczcionkaakapitu7"/>
          <w:rFonts w:cs="Times New Roman"/>
          <w:sz w:val="20"/>
        </w:rPr>
        <w:t>oświadczam, co następuje:</w:t>
      </w:r>
    </w:p>
    <w:p w14:paraId="20B453E0" w14:textId="77777777" w:rsidR="00C74E34" w:rsidRPr="00CF0C1E" w:rsidRDefault="00C74E34" w:rsidP="00C74E34">
      <w:pPr>
        <w:pStyle w:val="Textbody"/>
        <w:rPr>
          <w:sz w:val="20"/>
        </w:rPr>
      </w:pPr>
    </w:p>
    <w:p w14:paraId="41028B9F" w14:textId="77777777" w:rsidR="00C74E34" w:rsidRPr="00CF0C1E" w:rsidRDefault="00C74E34" w:rsidP="00C74E34">
      <w:pPr>
        <w:pStyle w:val="Textbody"/>
        <w:rPr>
          <w:rStyle w:val="Domylnaczcionkaakapitu7"/>
          <w:b/>
          <w:sz w:val="20"/>
          <w:vertAlign w:val="superscript"/>
        </w:rPr>
      </w:pPr>
      <w:r w:rsidRPr="00CF0C1E">
        <w:rPr>
          <w:b/>
          <w:sz w:val="20"/>
        </w:rPr>
        <w:t>OŚWIADCZENIA DOTYCZĄCE WYKONAWCY/PODMIOTU UDOSTĘPNIAJĄCEGO ZASOBY/PODWYKONAWCY</w:t>
      </w:r>
      <w:r w:rsidRPr="00CF0C1E">
        <w:rPr>
          <w:b/>
          <w:sz w:val="20"/>
          <w:vertAlign w:val="superscript"/>
        </w:rPr>
        <w:t>1:</w:t>
      </w:r>
    </w:p>
    <w:p w14:paraId="19B32509" w14:textId="77777777" w:rsidR="00C74E34" w:rsidRPr="00CF0C1E" w:rsidRDefault="00C74E34" w:rsidP="00C74E34">
      <w:pPr>
        <w:pStyle w:val="Textbody"/>
        <w:rPr>
          <w:rStyle w:val="Domylnaczcionkaakapitu7"/>
          <w:bCs/>
          <w:sz w:val="20"/>
        </w:rPr>
      </w:pPr>
      <w:r w:rsidRPr="00CF0C1E">
        <w:rPr>
          <w:rStyle w:val="Domylnaczcionkaakapitu7"/>
          <w:bCs/>
          <w:sz w:val="20"/>
        </w:rPr>
        <w:t>1. Oświadczam, że nie podlegam wykluczeniu z postępowania na podstawie art. 108 ust. 1 ustawy Pzp.</w:t>
      </w:r>
    </w:p>
    <w:p w14:paraId="08A08EAF" w14:textId="77777777" w:rsidR="00C74E34" w:rsidRPr="00CF0C1E" w:rsidRDefault="00C74E34" w:rsidP="00C74E34">
      <w:pPr>
        <w:pStyle w:val="Textbody"/>
        <w:rPr>
          <w:rStyle w:val="Domylnaczcionkaakapitu7"/>
          <w:rFonts w:eastAsia="Arial"/>
          <w:sz w:val="20"/>
        </w:rPr>
      </w:pPr>
      <w:r w:rsidRPr="00CF0C1E">
        <w:rPr>
          <w:rStyle w:val="Domylnaczcionkaakapitu7"/>
          <w:bCs/>
          <w:sz w:val="20"/>
        </w:rPr>
        <w:t>2. Oświadczam, że nie podlegam wykluczeniu z postępowania na podstawie art. 109 ust. 1 pkt 1, 4 i 7 ustawy Pzp</w:t>
      </w:r>
      <w:r w:rsidRPr="00CF0C1E">
        <w:rPr>
          <w:rStyle w:val="Domylnaczcionkaakapitu7"/>
          <w:sz w:val="20"/>
        </w:rPr>
        <w:t>.</w:t>
      </w:r>
    </w:p>
    <w:p w14:paraId="0512CA7F" w14:textId="77777777" w:rsidR="00376390" w:rsidRDefault="00376390" w:rsidP="00376390">
      <w:pPr>
        <w:pStyle w:val="Textbody"/>
        <w:rPr>
          <w:rStyle w:val="Domylnaczcionkaakapitu7"/>
          <w:rFonts w:eastAsia="Arial"/>
          <w:sz w:val="20"/>
        </w:rPr>
      </w:pPr>
    </w:p>
    <w:p w14:paraId="3BCE8787" w14:textId="77777777" w:rsidR="00376390" w:rsidRDefault="00376390" w:rsidP="00376390">
      <w:pPr>
        <w:pStyle w:val="Textbody"/>
        <w:rPr>
          <w:rStyle w:val="Domylnaczcionkaakapitu7"/>
          <w:rFonts w:eastAsia="Arial"/>
          <w:sz w:val="20"/>
        </w:rPr>
      </w:pPr>
    </w:p>
    <w:p w14:paraId="6558B627" w14:textId="05F85E8C" w:rsidR="00C74E34" w:rsidRPr="00376390" w:rsidRDefault="00C74E34" w:rsidP="00376390">
      <w:pPr>
        <w:pStyle w:val="Textbody"/>
        <w:rPr>
          <w:rStyle w:val="Domylnaczcionkaakapitu7"/>
          <w:sz w:val="20"/>
        </w:rPr>
      </w:pPr>
      <w:r w:rsidRPr="00CF0C1E">
        <w:rPr>
          <w:rStyle w:val="Domylnaczcionkaakapitu7"/>
          <w:rFonts w:eastAsia="Arial"/>
          <w:sz w:val="20"/>
        </w:rPr>
        <w:t>……………</w:t>
      </w:r>
      <w:r w:rsidRPr="00CF0C1E">
        <w:rPr>
          <w:rStyle w:val="Domylnaczcionkaakapitu7"/>
          <w:sz w:val="20"/>
        </w:rPr>
        <w:t>.…….................................</w:t>
      </w:r>
      <w:r w:rsidRPr="00CF0C1E">
        <w:rPr>
          <w:rStyle w:val="Domylnaczcionkaakapitu7"/>
          <w:i/>
          <w:sz w:val="20"/>
        </w:rPr>
        <w:t>(miejscowość),</w:t>
      </w:r>
      <w:r w:rsidRPr="00CF0C1E">
        <w:rPr>
          <w:rStyle w:val="Domylnaczcionkaakapitu7"/>
          <w:sz w:val="20"/>
        </w:rPr>
        <w:t xml:space="preserve"> dnia ………….……..... r.</w:t>
      </w:r>
      <w:r w:rsidRPr="00CF0C1E">
        <w:rPr>
          <w:sz w:val="20"/>
        </w:rPr>
        <w:tab/>
      </w:r>
      <w:r w:rsidRPr="00CF0C1E">
        <w:rPr>
          <w:sz w:val="20"/>
        </w:rPr>
        <w:tab/>
      </w:r>
      <w:r w:rsidRPr="00CF0C1E">
        <w:rPr>
          <w:sz w:val="20"/>
        </w:rPr>
        <w:tab/>
        <w:t xml:space="preserve">           </w:t>
      </w:r>
    </w:p>
    <w:p w14:paraId="1750F22D" w14:textId="77777777" w:rsidR="00C74E34" w:rsidRPr="00CF0C1E" w:rsidRDefault="00C74E34" w:rsidP="00C74E34">
      <w:pPr>
        <w:pStyle w:val="Textbody"/>
        <w:ind w:left="6672" w:firstLine="264"/>
        <w:rPr>
          <w:rStyle w:val="Domylnaczcionkaakapitu7"/>
          <w:i/>
          <w:sz w:val="20"/>
        </w:rPr>
      </w:pPr>
    </w:p>
    <w:p w14:paraId="1767736E" w14:textId="77777777" w:rsidR="00C74E34" w:rsidRPr="00CF0C1E" w:rsidRDefault="00C74E34" w:rsidP="00C74E34">
      <w:pPr>
        <w:pStyle w:val="Textbody"/>
        <w:ind w:left="6672" w:firstLine="264"/>
        <w:rPr>
          <w:rStyle w:val="Domylnaczcionkaakapitu7"/>
          <w:sz w:val="20"/>
        </w:rPr>
      </w:pPr>
    </w:p>
    <w:p w14:paraId="76C3F695" w14:textId="77777777" w:rsidR="00C74E34" w:rsidRPr="00CF0C1E" w:rsidRDefault="00C74E34" w:rsidP="00C74E34">
      <w:pPr>
        <w:pStyle w:val="Textbody"/>
        <w:rPr>
          <w:rStyle w:val="Domylnaczcionkaakapitu7"/>
          <w:sz w:val="20"/>
        </w:rPr>
      </w:pPr>
      <w:r w:rsidRPr="00CF0C1E">
        <w:rPr>
          <w:rStyle w:val="Domylnaczcionkaakapitu7"/>
          <w:sz w:val="20"/>
        </w:rPr>
        <w:t xml:space="preserve">Oświadczam, że zachodzą w stosunku do mnie podstawy wykluczenia z postępowania na podstawie art.  …………................ Ustawy </w:t>
      </w:r>
      <w:r w:rsidRPr="00CF0C1E">
        <w:rPr>
          <w:rStyle w:val="Domylnaczcionkaakapitu7"/>
          <w:i/>
          <w:sz w:val="20"/>
        </w:rPr>
        <w:t>(podać mającą zastosowanie podstawę wykluczenia spośród wymienionych w art. 108 ust. 1 pkt 1, 2, 5 i 6 lub art. 109 ust. 1 pkt 1, 4 i 7 ustawy Pzp).</w:t>
      </w:r>
      <w:r w:rsidRPr="00CF0C1E">
        <w:rPr>
          <w:rStyle w:val="Domylnaczcionkaakapitu7"/>
          <w:sz w:val="20"/>
        </w:rPr>
        <w:t xml:space="preserve"> Jednocześnie oświadczam, że w związku z ww. okolicznością, na podstawie art. 110 ust. 2 Ustawy Pzp podjąłem  następujące środki naprawcze: …………………………………………………………………………………...</w:t>
      </w:r>
    </w:p>
    <w:p w14:paraId="56D7B81A" w14:textId="77777777" w:rsidR="00C74E34" w:rsidRPr="00CF0C1E" w:rsidRDefault="00C74E34" w:rsidP="00C74E34">
      <w:pPr>
        <w:pStyle w:val="Textbody"/>
        <w:rPr>
          <w:sz w:val="20"/>
        </w:rPr>
      </w:pPr>
      <w:r w:rsidRPr="00CF0C1E">
        <w:rPr>
          <w:sz w:val="20"/>
        </w:rPr>
        <w:t>………………………………………………………………………………………………………………………………………………………………………………………………………………………………………………………………………………………………………………………………………………………………………………………</w:t>
      </w:r>
    </w:p>
    <w:p w14:paraId="2CBE8E98" w14:textId="77777777" w:rsidR="00C74E34" w:rsidRPr="00CF0C1E" w:rsidRDefault="00C74E34" w:rsidP="00C74E34">
      <w:pPr>
        <w:pStyle w:val="Textbody"/>
        <w:rPr>
          <w:sz w:val="20"/>
        </w:rPr>
      </w:pPr>
    </w:p>
    <w:p w14:paraId="25712C32" w14:textId="77777777" w:rsidR="00C74E34" w:rsidRPr="00CF0C1E" w:rsidRDefault="00C74E34" w:rsidP="00C74E34">
      <w:pPr>
        <w:pStyle w:val="Textbody"/>
        <w:rPr>
          <w:rStyle w:val="Domylnaczcionkaakapitu7"/>
          <w:sz w:val="20"/>
        </w:rPr>
      </w:pPr>
      <w:r w:rsidRPr="00CF0C1E">
        <w:rPr>
          <w:rStyle w:val="Domylnaczcionkaakapitu7"/>
          <w:rFonts w:eastAsia="Arial"/>
          <w:sz w:val="20"/>
        </w:rPr>
        <w:t>……………</w:t>
      </w:r>
      <w:r w:rsidRPr="00CF0C1E">
        <w:rPr>
          <w:rStyle w:val="Domylnaczcionkaakapitu7"/>
          <w:sz w:val="20"/>
        </w:rPr>
        <w:t xml:space="preserve">.…..............................…. </w:t>
      </w:r>
      <w:r w:rsidRPr="00CF0C1E">
        <w:rPr>
          <w:rStyle w:val="Domylnaczcionkaakapitu7"/>
          <w:i/>
          <w:sz w:val="20"/>
        </w:rPr>
        <w:t xml:space="preserve">(miejscowość), </w:t>
      </w:r>
      <w:r w:rsidRPr="00CF0C1E">
        <w:rPr>
          <w:rStyle w:val="Domylnaczcionkaakapitu7"/>
          <w:sz w:val="20"/>
        </w:rPr>
        <w:t>dnia …………………......... r.</w:t>
      </w:r>
    </w:p>
    <w:p w14:paraId="01B93EE1" w14:textId="77777777" w:rsidR="00C74E34" w:rsidRPr="00CF0C1E" w:rsidRDefault="00C74E34" w:rsidP="00C74E34">
      <w:pPr>
        <w:pStyle w:val="Textbody"/>
        <w:rPr>
          <w:sz w:val="20"/>
        </w:rPr>
      </w:pPr>
    </w:p>
    <w:p w14:paraId="3AADE081" w14:textId="77777777" w:rsidR="00C74E34" w:rsidRPr="00CF0C1E" w:rsidRDefault="00C74E34" w:rsidP="00C74E34">
      <w:pPr>
        <w:pStyle w:val="Textbody"/>
        <w:rPr>
          <w:sz w:val="20"/>
        </w:rPr>
      </w:pPr>
    </w:p>
    <w:p w14:paraId="3B8A997F" w14:textId="77777777" w:rsidR="00C74E34" w:rsidRPr="00CF0C1E" w:rsidRDefault="00C74E34" w:rsidP="00C74E34">
      <w:pPr>
        <w:pStyle w:val="Textbody"/>
        <w:rPr>
          <w:sz w:val="20"/>
        </w:rPr>
      </w:pPr>
      <w:r w:rsidRPr="00CF0C1E">
        <w:rPr>
          <w:sz w:val="20"/>
          <w:vertAlign w:val="superscript"/>
        </w:rPr>
        <w:t xml:space="preserve">1 </w:t>
      </w:r>
      <w:r w:rsidRPr="00CF0C1E">
        <w:rPr>
          <w:sz w:val="20"/>
        </w:rPr>
        <w:t xml:space="preserve">– niepotrzebne skreślić; </w:t>
      </w:r>
    </w:p>
    <w:p w14:paraId="4F2F6571" w14:textId="77777777" w:rsidR="00C74E34" w:rsidRPr="00CF0C1E" w:rsidRDefault="00C74E34" w:rsidP="00C74E34">
      <w:pPr>
        <w:pStyle w:val="Textbody"/>
        <w:rPr>
          <w:sz w:val="20"/>
        </w:rPr>
      </w:pPr>
    </w:p>
    <w:p w14:paraId="685384C1" w14:textId="77777777" w:rsidR="00C74E34" w:rsidRPr="00CF0C1E" w:rsidRDefault="00C74E34" w:rsidP="00C74E34">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14:paraId="6718BEBF" w14:textId="77777777" w:rsidR="00C74E34" w:rsidRPr="00CF0C1E" w:rsidRDefault="00C74E34" w:rsidP="00C74E34">
      <w:pPr>
        <w:tabs>
          <w:tab w:val="left" w:pos="1978"/>
          <w:tab w:val="left" w:pos="3828"/>
          <w:tab w:val="center" w:pos="4677"/>
        </w:tabs>
        <w:rPr>
          <w:rFonts w:eastAsia="Times New Roman" w:cs="Times New Roman"/>
          <w:b/>
          <w:color w:val="FF0000"/>
          <w:lang w:eastAsia="pl-PL"/>
        </w:rPr>
      </w:pPr>
      <w:r w:rsidRPr="00CF0C1E">
        <w:rPr>
          <w:rFonts w:cs="Times New Roman"/>
          <w:b/>
          <w:i/>
          <w:color w:val="FF0000"/>
          <w:sz w:val="18"/>
          <w:szCs w:val="18"/>
        </w:rPr>
        <w:t xml:space="preserve">Zamawiający zaleca zapisanie dokumentu w formacie PDF. </w:t>
      </w:r>
    </w:p>
    <w:p w14:paraId="3B5A8F09" w14:textId="77777777" w:rsidR="00C74E34" w:rsidRPr="00CF0C1E" w:rsidRDefault="00C74E34" w:rsidP="00C74E34">
      <w:pPr>
        <w:pStyle w:val="Textbody"/>
        <w:rPr>
          <w:sz w:val="20"/>
        </w:rPr>
      </w:pPr>
      <w:r w:rsidRPr="00CF0C1E">
        <w:rPr>
          <w:sz w:val="20"/>
        </w:rPr>
        <w:tab/>
      </w:r>
      <w:r w:rsidRPr="00CF0C1E">
        <w:rPr>
          <w:sz w:val="20"/>
        </w:rPr>
        <w:tab/>
      </w:r>
    </w:p>
    <w:p w14:paraId="693805E8" w14:textId="73C94709" w:rsidR="00C74E34" w:rsidRPr="00AA5CA6" w:rsidRDefault="00C74E34" w:rsidP="00AA5CA6">
      <w:pPr>
        <w:pStyle w:val="Standard"/>
        <w:pageBreakBefore/>
        <w:ind w:left="5760"/>
        <w:rPr>
          <w:sz w:val="20"/>
        </w:rPr>
      </w:pPr>
      <w:r w:rsidRPr="00CF0C1E">
        <w:rPr>
          <w:sz w:val="20"/>
        </w:rPr>
        <w:lastRenderedPageBreak/>
        <w:t xml:space="preserve">Załącznik nr 3 </w:t>
      </w:r>
      <w:r w:rsidRPr="00CF0C1E">
        <w:rPr>
          <w:rStyle w:val="Domylnaczcionkaakapitu7"/>
          <w:sz w:val="20"/>
        </w:rPr>
        <w:t>(Składany wraz z ofertą)</w:t>
      </w:r>
    </w:p>
    <w:p w14:paraId="424AB53E" w14:textId="179C9382" w:rsidR="00C74E34" w:rsidRPr="00AA5CA6" w:rsidRDefault="00C74E34" w:rsidP="00AA5CA6">
      <w:pPr>
        <w:autoSpaceDE w:val="0"/>
        <w:autoSpaceDN w:val="0"/>
        <w:adjustRightInd w:val="0"/>
        <w:jc w:val="both"/>
        <w:rPr>
          <w:rFonts w:cs="Times New Roman"/>
          <w:b/>
          <w:bCs/>
        </w:rPr>
      </w:pPr>
      <w:r>
        <w:rPr>
          <w:rFonts w:cs="Times New Roman"/>
          <w:b/>
          <w:bCs/>
        </w:rPr>
        <w:t>Oznaczenie</w:t>
      </w:r>
      <w:r w:rsidRPr="00CF0C1E">
        <w:rPr>
          <w:rFonts w:cs="Times New Roman"/>
          <w:b/>
          <w:bCs/>
        </w:rPr>
        <w:t xml:space="preserve"> sprawy: …………………………</w:t>
      </w:r>
    </w:p>
    <w:p w14:paraId="53B753D9" w14:textId="77777777" w:rsidR="00376390" w:rsidRPr="00A6538F" w:rsidRDefault="00376390" w:rsidP="00376390">
      <w:pPr>
        <w:spacing w:after="0"/>
        <w:ind w:left="4820"/>
        <w:jc w:val="both"/>
        <w:rPr>
          <w:rFonts w:ascii="Times New Roman" w:hAnsi="Times New Roman" w:cs="Times New Roman"/>
          <w:b/>
          <w:sz w:val="24"/>
          <w:szCs w:val="24"/>
        </w:rPr>
      </w:pPr>
      <w:r w:rsidRPr="00A6538F">
        <w:rPr>
          <w:rFonts w:ascii="Times New Roman" w:hAnsi="Times New Roman" w:cs="Times New Roman"/>
          <w:b/>
          <w:sz w:val="24"/>
          <w:szCs w:val="24"/>
        </w:rPr>
        <w:t xml:space="preserve">Zamawiający: Gmina Czyżew </w:t>
      </w:r>
    </w:p>
    <w:p w14:paraId="3B18921C" w14:textId="77777777" w:rsidR="00376390" w:rsidRPr="00CF0C1E" w:rsidRDefault="00376390" w:rsidP="00376390">
      <w:pPr>
        <w:pStyle w:val="Textbody"/>
        <w:ind w:left="4112" w:firstLine="708"/>
        <w:rPr>
          <w:b/>
          <w:sz w:val="20"/>
        </w:rPr>
      </w:pPr>
      <w:r w:rsidRPr="00A6538F">
        <w:rPr>
          <w:b/>
          <w:sz w:val="24"/>
          <w:szCs w:val="24"/>
        </w:rPr>
        <w:t>ul. Mazowiecka 34, 18-220 Czyżew</w:t>
      </w:r>
    </w:p>
    <w:p w14:paraId="7C1469CE" w14:textId="0E4A4EA2" w:rsidR="00C74E34" w:rsidRPr="00CF0C1E" w:rsidRDefault="00C74E34" w:rsidP="00C74E34">
      <w:pPr>
        <w:pStyle w:val="Textbody"/>
        <w:ind w:left="5954"/>
        <w:rPr>
          <w:b/>
          <w:sz w:val="20"/>
        </w:rPr>
      </w:pPr>
    </w:p>
    <w:p w14:paraId="362C0ADC" w14:textId="77777777" w:rsidR="00C74E34" w:rsidRPr="00CF0C1E" w:rsidRDefault="00C74E34" w:rsidP="00C74E34">
      <w:pPr>
        <w:pStyle w:val="Textbody"/>
        <w:rPr>
          <w:rFonts w:eastAsia="Arial"/>
          <w:sz w:val="20"/>
        </w:rPr>
      </w:pPr>
      <w:r w:rsidRPr="00CF0C1E">
        <w:rPr>
          <w:b/>
          <w:sz w:val="20"/>
        </w:rPr>
        <w:t>Wykonawca/podmiot udostępniający zasoby</w:t>
      </w:r>
      <w:r w:rsidRPr="00CF0C1E">
        <w:rPr>
          <w:b/>
          <w:sz w:val="20"/>
          <w:vertAlign w:val="superscript"/>
        </w:rPr>
        <w:t>1</w:t>
      </w:r>
      <w:r w:rsidRPr="00CF0C1E">
        <w:rPr>
          <w:b/>
          <w:sz w:val="20"/>
        </w:rPr>
        <w:t>:</w:t>
      </w:r>
    </w:p>
    <w:p w14:paraId="52A959AF" w14:textId="1B007D77" w:rsidR="00C74E34" w:rsidRPr="00CF0C1E" w:rsidRDefault="00C74E34" w:rsidP="00C74E34">
      <w:pPr>
        <w:pStyle w:val="Textbody"/>
        <w:ind w:right="5954"/>
        <w:contextualSpacing/>
        <w:rPr>
          <w:i/>
          <w:sz w:val="20"/>
        </w:rPr>
      </w:pPr>
      <w:r w:rsidRPr="00CF0C1E">
        <w:rPr>
          <w:rFonts w:eastAsia="Arial"/>
          <w:sz w:val="20"/>
        </w:rPr>
        <w:t>……………………………………………………………………………</w:t>
      </w:r>
      <w:r w:rsidRPr="00CF0C1E">
        <w:rPr>
          <w:sz w:val="20"/>
        </w:rPr>
        <w:t>......</w:t>
      </w:r>
    </w:p>
    <w:p w14:paraId="45E27E84" w14:textId="77777777" w:rsidR="00C74E34" w:rsidRPr="00CF0C1E" w:rsidRDefault="00C74E34" w:rsidP="00C74E34">
      <w:pPr>
        <w:pStyle w:val="Textbody"/>
        <w:ind w:right="5954"/>
        <w:contextualSpacing/>
        <w:rPr>
          <w:b/>
          <w:bCs/>
          <w:sz w:val="20"/>
        </w:rPr>
      </w:pPr>
      <w:r w:rsidRPr="00CF0C1E">
        <w:rPr>
          <w:i/>
          <w:sz w:val="20"/>
        </w:rPr>
        <w:t>(pełna nazwa/firma, adres, w zależności od podmiotu: NIP/KRS)</w:t>
      </w:r>
    </w:p>
    <w:p w14:paraId="1D1C7608" w14:textId="77777777" w:rsidR="00C74E34" w:rsidRPr="00CF0C1E" w:rsidRDefault="00C74E34" w:rsidP="00C74E34">
      <w:pPr>
        <w:pStyle w:val="Textbody"/>
        <w:rPr>
          <w:rFonts w:eastAsia="Arial"/>
          <w:sz w:val="20"/>
        </w:rPr>
      </w:pPr>
      <w:r w:rsidRPr="00CF0C1E">
        <w:rPr>
          <w:b/>
          <w:bCs/>
          <w:sz w:val="20"/>
        </w:rPr>
        <w:t>reprezentowany przez:</w:t>
      </w:r>
    </w:p>
    <w:p w14:paraId="67E8CFD8" w14:textId="014947E3" w:rsidR="00C74E34" w:rsidRPr="00CF0C1E" w:rsidRDefault="00C74E34" w:rsidP="00C74E34">
      <w:pPr>
        <w:pStyle w:val="Textbody"/>
        <w:ind w:right="5954"/>
        <w:contextualSpacing/>
        <w:rPr>
          <w:i/>
          <w:sz w:val="20"/>
        </w:rPr>
      </w:pPr>
      <w:r w:rsidRPr="00CF0C1E">
        <w:rPr>
          <w:rFonts w:eastAsia="Arial"/>
          <w:sz w:val="20"/>
        </w:rPr>
        <w:t>……………………………………………………………………………</w:t>
      </w:r>
      <w:r w:rsidR="00376390">
        <w:rPr>
          <w:rFonts w:eastAsia="Arial"/>
          <w:sz w:val="20"/>
        </w:rPr>
        <w:t>..</w:t>
      </w:r>
    </w:p>
    <w:p w14:paraId="697A817C" w14:textId="0E92B001" w:rsidR="00C74E34" w:rsidRPr="00CF0C1E" w:rsidRDefault="00C74E34" w:rsidP="00AA5CA6">
      <w:pPr>
        <w:pStyle w:val="Textbody"/>
        <w:ind w:right="4110"/>
        <w:contextualSpacing/>
        <w:jc w:val="left"/>
        <w:rPr>
          <w:sz w:val="20"/>
        </w:rPr>
      </w:pPr>
      <w:r w:rsidRPr="00CF0C1E">
        <w:rPr>
          <w:i/>
          <w:sz w:val="20"/>
        </w:rPr>
        <w:t>(imię, nazwisko, stanowisko/podstawa</w:t>
      </w:r>
      <w:r w:rsidR="00AA5CA6">
        <w:rPr>
          <w:i/>
          <w:sz w:val="20"/>
        </w:rPr>
        <w:t xml:space="preserve"> </w:t>
      </w:r>
      <w:r w:rsidRPr="00CF0C1E">
        <w:rPr>
          <w:i/>
          <w:sz w:val="20"/>
        </w:rPr>
        <w:t>do reprezentacji)</w:t>
      </w:r>
    </w:p>
    <w:p w14:paraId="1BC66118" w14:textId="77777777" w:rsidR="00C74E34" w:rsidRPr="00CF0C1E" w:rsidRDefault="00C74E34" w:rsidP="00C74E34">
      <w:pPr>
        <w:rPr>
          <w:rFonts w:cs="Times New Roman"/>
          <w:sz w:val="21"/>
          <w:szCs w:val="21"/>
        </w:rPr>
      </w:pPr>
    </w:p>
    <w:p w14:paraId="7FC0C829" w14:textId="77777777" w:rsidR="00C74E34" w:rsidRPr="00376390" w:rsidRDefault="00C74E34" w:rsidP="00C74E34">
      <w:pPr>
        <w:spacing w:after="120"/>
        <w:contextualSpacing/>
        <w:jc w:val="center"/>
        <w:rPr>
          <w:rFonts w:ascii="Times New Roman" w:hAnsi="Times New Roman" w:cs="Times New Roman"/>
          <w:b/>
          <w:vertAlign w:val="superscript"/>
        </w:rPr>
      </w:pPr>
      <w:r w:rsidRPr="00376390">
        <w:rPr>
          <w:rFonts w:ascii="Times New Roman" w:hAnsi="Times New Roman" w:cs="Times New Roman"/>
          <w:b/>
          <w:u w:val="single"/>
        </w:rPr>
        <w:t>Oświadczenie Wykonawcy/podmiotu udostępniającego zasoby</w:t>
      </w:r>
      <w:r w:rsidRPr="00376390">
        <w:rPr>
          <w:rFonts w:ascii="Times New Roman" w:hAnsi="Times New Roman" w:cs="Times New Roman"/>
          <w:b/>
          <w:u w:val="single"/>
          <w:vertAlign w:val="superscript"/>
        </w:rPr>
        <w:t>1</w:t>
      </w:r>
    </w:p>
    <w:p w14:paraId="21CBB86B" w14:textId="77777777" w:rsidR="00C74E34" w:rsidRPr="00376390" w:rsidRDefault="00C74E34" w:rsidP="00C74E34">
      <w:pPr>
        <w:spacing w:after="120"/>
        <w:contextualSpacing/>
        <w:jc w:val="center"/>
        <w:rPr>
          <w:rFonts w:ascii="Times New Roman" w:hAnsi="Times New Roman" w:cs="Times New Roman"/>
          <w:b/>
        </w:rPr>
      </w:pPr>
      <w:r w:rsidRPr="00376390">
        <w:rPr>
          <w:rFonts w:ascii="Times New Roman" w:hAnsi="Times New Roman" w:cs="Times New Roman"/>
          <w:b/>
        </w:rPr>
        <w:t>składane na podstawie art. 125 ust. 1 ustawy z dnia 11 września 2019 r.</w:t>
      </w:r>
    </w:p>
    <w:p w14:paraId="1F6EAD86" w14:textId="77777777" w:rsidR="00C74E34" w:rsidRPr="00376390" w:rsidRDefault="00C74E34" w:rsidP="00C74E34">
      <w:pPr>
        <w:contextualSpacing/>
        <w:jc w:val="center"/>
        <w:rPr>
          <w:rFonts w:ascii="Times New Roman" w:hAnsi="Times New Roman" w:cs="Times New Roman"/>
          <w:b/>
          <w:u w:val="single"/>
        </w:rPr>
      </w:pPr>
      <w:r w:rsidRPr="00376390">
        <w:rPr>
          <w:rFonts w:ascii="Times New Roman" w:hAnsi="Times New Roman" w:cs="Times New Roman"/>
          <w:b/>
        </w:rPr>
        <w:t xml:space="preserve"> Prawo zamówień publicznych (dalej jako: ustawa Pzp),</w:t>
      </w:r>
    </w:p>
    <w:p w14:paraId="7403C08C" w14:textId="77777777" w:rsidR="00C74E34" w:rsidRPr="00CF0C1E" w:rsidRDefault="00C74E34" w:rsidP="00C74E34">
      <w:pPr>
        <w:spacing w:before="120"/>
        <w:contextualSpacing/>
        <w:jc w:val="center"/>
        <w:rPr>
          <w:rStyle w:val="Domylnaczcionkaakapitu5"/>
          <w:rFonts w:cs="Times New Roman"/>
          <w:sz w:val="20"/>
          <w:szCs w:val="20"/>
        </w:rPr>
      </w:pPr>
      <w:r w:rsidRPr="00376390">
        <w:rPr>
          <w:rFonts w:ascii="Times New Roman" w:hAnsi="Times New Roman" w:cs="Times New Roman"/>
          <w:b/>
          <w:u w:val="single"/>
        </w:rPr>
        <w:t>DOTYCZĄCE SPEŁNIANIA WARUNKU UDZIAŁU W POSTĘPOWANIU</w:t>
      </w:r>
      <w:r w:rsidRPr="00CF0C1E">
        <w:rPr>
          <w:rFonts w:cs="Times New Roman"/>
          <w:b/>
          <w:sz w:val="20"/>
          <w:szCs w:val="20"/>
          <w:u w:val="single"/>
        </w:rPr>
        <w:t xml:space="preserve"> </w:t>
      </w:r>
      <w:r w:rsidRPr="00CF0C1E">
        <w:rPr>
          <w:rFonts w:cs="Times New Roman"/>
          <w:b/>
          <w:sz w:val="20"/>
          <w:szCs w:val="20"/>
          <w:u w:val="single"/>
        </w:rPr>
        <w:br/>
      </w:r>
    </w:p>
    <w:p w14:paraId="1CBFED8C" w14:textId="4F4966F2" w:rsidR="00C74E34" w:rsidRPr="00376390" w:rsidRDefault="00C74E34" w:rsidP="00376390">
      <w:pPr>
        <w:jc w:val="both"/>
        <w:rPr>
          <w:rFonts w:cs="Times New Roman"/>
          <w:sz w:val="20"/>
        </w:rPr>
      </w:pPr>
      <w:r w:rsidRPr="00CF0C1E">
        <w:rPr>
          <w:rStyle w:val="Domylnaczcionkaakapitu7"/>
          <w:rFonts w:cs="Times New Roman"/>
          <w:sz w:val="20"/>
        </w:rPr>
        <w:t>Na potrzeby postępowania o udzielenie zamówienia publicznego</w:t>
      </w:r>
      <w:r w:rsidR="00376390">
        <w:rPr>
          <w:rStyle w:val="Domylnaczcionkaakapitu7"/>
          <w:rFonts w:cs="Times New Roman"/>
          <w:sz w:val="20"/>
        </w:rPr>
        <w:t xml:space="preserve"> </w:t>
      </w:r>
      <w:r w:rsidRPr="00CF0C1E">
        <w:rPr>
          <w:rStyle w:val="Domylnaczcionkaakapitu7"/>
          <w:rFonts w:cs="Times New Roman"/>
          <w:sz w:val="20"/>
        </w:rPr>
        <w:t>…………………………………………………………………………………………………….</w:t>
      </w:r>
      <w:r w:rsidRPr="00CF0C1E">
        <w:rPr>
          <w:rFonts w:eastAsia="Times New Roman" w:cs="Times New Roman"/>
          <w:sz w:val="20"/>
          <w:szCs w:val="20"/>
        </w:rPr>
        <w:t xml:space="preserve">, nr ref. </w:t>
      </w:r>
      <w:r w:rsidRPr="00CF0C1E">
        <w:rPr>
          <w:rFonts w:cs="Times New Roman"/>
          <w:bCs/>
          <w:sz w:val="20"/>
          <w:szCs w:val="20"/>
        </w:rPr>
        <w:t xml:space="preserve">………………………….. </w:t>
      </w:r>
      <w:r w:rsidRPr="00CF0C1E">
        <w:rPr>
          <w:rStyle w:val="Domylnaczcionkaakapitu7"/>
          <w:rFonts w:cs="Times New Roman"/>
          <w:sz w:val="20"/>
        </w:rPr>
        <w:t xml:space="preserve"> prowadzonego przez </w:t>
      </w:r>
      <w:r w:rsidR="00376390">
        <w:rPr>
          <w:rStyle w:val="Domylnaczcionkaakapitu7"/>
          <w:rFonts w:cs="Times New Roman"/>
          <w:b/>
          <w:bCs/>
          <w:sz w:val="20"/>
        </w:rPr>
        <w:t>Gminę Czyżew</w:t>
      </w:r>
      <w:r w:rsidRPr="00CF0C1E">
        <w:rPr>
          <w:rStyle w:val="Domylnaczcionkaakapitu7"/>
          <w:rFonts w:cs="Times New Roman"/>
          <w:i/>
          <w:sz w:val="20"/>
        </w:rPr>
        <w:t xml:space="preserve">, </w:t>
      </w:r>
      <w:r w:rsidRPr="00CF0C1E">
        <w:rPr>
          <w:rStyle w:val="Domylnaczcionkaakapitu7"/>
          <w:rFonts w:cs="Times New Roman"/>
          <w:sz w:val="20"/>
        </w:rPr>
        <w:t>oświadczam, co następuje:</w:t>
      </w:r>
    </w:p>
    <w:p w14:paraId="0A08C637" w14:textId="77777777" w:rsidR="00C74E34" w:rsidRPr="00CF0C1E" w:rsidRDefault="00C74E34" w:rsidP="00C74E34">
      <w:pPr>
        <w:shd w:val="clear" w:color="auto" w:fill="BFBFBF"/>
        <w:spacing w:line="360" w:lineRule="auto"/>
        <w:jc w:val="both"/>
        <w:rPr>
          <w:rStyle w:val="Domylnaczcionkaakapitu5"/>
          <w:rFonts w:cs="Times New Roman"/>
          <w:sz w:val="20"/>
          <w:szCs w:val="20"/>
        </w:rPr>
      </w:pPr>
      <w:r w:rsidRPr="00CF0C1E">
        <w:rPr>
          <w:rFonts w:cs="Times New Roman"/>
          <w:b/>
          <w:sz w:val="20"/>
          <w:szCs w:val="20"/>
        </w:rPr>
        <w:t>INFORMACJA DOTYCZĄCA WYKONAWCY/PODMIOTU UDOSTĘPNIAJĄCEGO ZASOBY</w:t>
      </w:r>
      <w:r w:rsidRPr="00CF0C1E">
        <w:rPr>
          <w:rFonts w:cs="Times New Roman"/>
          <w:b/>
          <w:sz w:val="20"/>
          <w:szCs w:val="20"/>
          <w:vertAlign w:val="superscript"/>
        </w:rPr>
        <w:t>1</w:t>
      </w:r>
      <w:r w:rsidRPr="00CF0C1E">
        <w:rPr>
          <w:rFonts w:cs="Times New Roman"/>
          <w:b/>
          <w:sz w:val="20"/>
          <w:szCs w:val="20"/>
        </w:rPr>
        <w:t>:</w:t>
      </w:r>
    </w:p>
    <w:p w14:paraId="22ED590A" w14:textId="4DFF3305" w:rsidR="00C74E34" w:rsidRPr="00376390" w:rsidRDefault="00C74E34" w:rsidP="00C74E34">
      <w:pPr>
        <w:spacing w:line="360" w:lineRule="auto"/>
        <w:jc w:val="both"/>
        <w:rPr>
          <w:rFonts w:cs="Times New Roman"/>
          <w:sz w:val="16"/>
          <w:szCs w:val="16"/>
        </w:rPr>
      </w:pPr>
      <w:r w:rsidRPr="00CF0C1E">
        <w:rPr>
          <w:rStyle w:val="Domylnaczcionkaakapitu5"/>
          <w:rFonts w:cs="Times New Roman"/>
          <w:sz w:val="20"/>
          <w:szCs w:val="20"/>
        </w:rPr>
        <w:t xml:space="preserve">Oświadczam, że spełniam warunek udziału w postępowaniu określony przez Zamawiającego w </w:t>
      </w:r>
      <w:r w:rsidR="00376390" w:rsidRPr="00376390">
        <w:rPr>
          <w:rStyle w:val="Domylnaczcionkaakapitu5"/>
          <w:rFonts w:cs="Times New Roman"/>
          <w:b/>
          <w:bCs/>
          <w:sz w:val="20"/>
          <w:szCs w:val="20"/>
        </w:rPr>
        <w:t>Specyfikacji Warunków Zamówienia</w:t>
      </w:r>
      <w:r w:rsidRPr="00CF0C1E">
        <w:rPr>
          <w:rStyle w:val="Domylnaczcionkaakapitu5"/>
          <w:rFonts w:cs="Times New Roman"/>
          <w:sz w:val="20"/>
          <w:szCs w:val="20"/>
        </w:rPr>
        <w:t xml:space="preserve"> </w:t>
      </w:r>
      <w:r w:rsidRPr="00CF0C1E">
        <w:rPr>
          <w:rStyle w:val="Domylnaczcionkaakapitu5"/>
          <w:rFonts w:cs="Times New Roman"/>
          <w:i/>
          <w:sz w:val="16"/>
          <w:szCs w:val="16"/>
        </w:rPr>
        <w:t>(wskazać dokument i właściwą jednostkę redakcyjną dokumentu, w której określono warunki udziału  w postępowaniu)</w:t>
      </w:r>
      <w:r w:rsidRPr="00CF0C1E">
        <w:rPr>
          <w:rStyle w:val="Domylnaczcionkaakapitu5"/>
          <w:rFonts w:cs="Times New Roman"/>
          <w:sz w:val="16"/>
          <w:szCs w:val="16"/>
        </w:rPr>
        <w:t>.</w:t>
      </w:r>
    </w:p>
    <w:p w14:paraId="2E55BC07" w14:textId="6BD3490E" w:rsidR="00C74E34" w:rsidRPr="00376390" w:rsidRDefault="00C74E34" w:rsidP="00376390">
      <w:pPr>
        <w:spacing w:line="360" w:lineRule="auto"/>
        <w:jc w:val="both"/>
        <w:rPr>
          <w:rFonts w:cs="Times New Roman"/>
          <w:sz w:val="20"/>
          <w:szCs w:val="20"/>
        </w:rPr>
      </w:pPr>
      <w:r w:rsidRPr="00CF0C1E">
        <w:rPr>
          <w:rStyle w:val="Domylnaczcionkaakapitu5"/>
          <w:rFonts w:cs="Times New Roman"/>
          <w:sz w:val="20"/>
          <w:szCs w:val="20"/>
        </w:rPr>
        <w:t xml:space="preserve">…………….……. </w:t>
      </w:r>
      <w:r w:rsidRPr="00CF0C1E">
        <w:rPr>
          <w:rStyle w:val="Domylnaczcionkaakapitu5"/>
          <w:rFonts w:cs="Times New Roman"/>
          <w:i/>
          <w:sz w:val="20"/>
          <w:szCs w:val="20"/>
        </w:rPr>
        <w:t xml:space="preserve">(miejscowość), </w:t>
      </w:r>
      <w:r w:rsidRPr="00CF0C1E">
        <w:rPr>
          <w:rStyle w:val="Domylnaczcionkaakapitu5"/>
          <w:rFonts w:cs="Times New Roman"/>
          <w:sz w:val="20"/>
          <w:szCs w:val="20"/>
        </w:rPr>
        <w:t>dnia ………….……. r.</w:t>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p>
    <w:p w14:paraId="2A1B1D54" w14:textId="77777777" w:rsidR="00C74E34" w:rsidRPr="00CF0C1E" w:rsidRDefault="00C74E34" w:rsidP="00C74E34">
      <w:pPr>
        <w:shd w:val="clear" w:color="auto" w:fill="BFBFBF"/>
        <w:spacing w:line="360" w:lineRule="auto"/>
        <w:jc w:val="both"/>
        <w:rPr>
          <w:rStyle w:val="Domylnaczcionkaakapitu5"/>
          <w:rFonts w:cs="Times New Roman"/>
          <w:sz w:val="20"/>
          <w:szCs w:val="20"/>
        </w:rPr>
      </w:pPr>
      <w:r w:rsidRPr="00CF0C1E">
        <w:rPr>
          <w:rStyle w:val="Domylnaczcionkaakapitu5"/>
          <w:rFonts w:cs="Times New Roman"/>
          <w:b/>
          <w:sz w:val="20"/>
          <w:szCs w:val="20"/>
        </w:rPr>
        <w:t>INFORMACJA W ZWIĄZKU Z POLEGANIEM NA ZASOBACH INNYCH PODMIOTÓW</w:t>
      </w:r>
      <w:r w:rsidRPr="00CF0C1E">
        <w:rPr>
          <w:rStyle w:val="Domylnaczcionkaakapitu5"/>
          <w:rFonts w:cs="Times New Roman"/>
          <w:b/>
          <w:sz w:val="20"/>
          <w:szCs w:val="20"/>
          <w:vertAlign w:val="superscript"/>
        </w:rPr>
        <w:t>2</w:t>
      </w:r>
      <w:r w:rsidRPr="00CF0C1E">
        <w:rPr>
          <w:rStyle w:val="Domylnaczcionkaakapitu5"/>
          <w:rFonts w:cs="Times New Roman"/>
          <w:sz w:val="20"/>
          <w:szCs w:val="20"/>
        </w:rPr>
        <w:t>:</w:t>
      </w:r>
    </w:p>
    <w:p w14:paraId="6D40EF9D" w14:textId="553E3A24" w:rsidR="00C74E34" w:rsidRPr="00CF0C1E" w:rsidRDefault="00C74E34" w:rsidP="00C74E34">
      <w:pPr>
        <w:spacing w:line="360" w:lineRule="auto"/>
        <w:jc w:val="both"/>
        <w:rPr>
          <w:rFonts w:cs="Times New Roman"/>
          <w:sz w:val="20"/>
          <w:szCs w:val="20"/>
        </w:rPr>
      </w:pPr>
      <w:r w:rsidRPr="00CF0C1E">
        <w:rPr>
          <w:rStyle w:val="Domylnaczcionkaakapitu5"/>
          <w:rFonts w:cs="Times New Roman"/>
          <w:sz w:val="20"/>
          <w:szCs w:val="20"/>
        </w:rPr>
        <w:t>Oświadczam, że w celu wykazania spełniania warunku udziału w postępowaniu, określonego przez Zamawiającego w</w:t>
      </w:r>
      <w:r w:rsidR="00376390">
        <w:rPr>
          <w:rStyle w:val="Domylnaczcionkaakapitu5"/>
          <w:rFonts w:cs="Times New Roman"/>
          <w:sz w:val="20"/>
          <w:szCs w:val="20"/>
        </w:rPr>
        <w:t xml:space="preserve"> </w:t>
      </w:r>
      <w:r w:rsidR="00376390" w:rsidRPr="00376390">
        <w:rPr>
          <w:rStyle w:val="Domylnaczcionkaakapitu5"/>
          <w:rFonts w:cs="Times New Roman"/>
          <w:b/>
          <w:bCs/>
          <w:sz w:val="20"/>
          <w:szCs w:val="20"/>
        </w:rPr>
        <w:t>Specyfikacji Warunków Zamówienia</w:t>
      </w:r>
      <w:r w:rsidRPr="00CF0C1E">
        <w:rPr>
          <w:rStyle w:val="Domylnaczcionkaakapitu5"/>
          <w:rFonts w:cs="Times New Roman"/>
          <w:sz w:val="20"/>
          <w:szCs w:val="20"/>
        </w:rPr>
        <w:t xml:space="preserve"> </w:t>
      </w:r>
      <w:r w:rsidRPr="00CF0C1E">
        <w:rPr>
          <w:rStyle w:val="Domylnaczcionkaakapitu5"/>
          <w:rFonts w:cs="Times New Roman"/>
          <w:i/>
          <w:sz w:val="16"/>
          <w:szCs w:val="16"/>
        </w:rPr>
        <w:t>(wskazać dokument i właściwą jednostkę redakcyjną dokumentu, w której określono warunki udziału w postępowaniu),</w:t>
      </w:r>
      <w:r w:rsidRPr="00CF0C1E">
        <w:rPr>
          <w:rStyle w:val="Domylnaczcionkaakapitu5"/>
          <w:rFonts w:cs="Times New Roman"/>
          <w:sz w:val="20"/>
          <w:szCs w:val="20"/>
        </w:rPr>
        <w:t xml:space="preserve"> polegam na zasobach następującego/ych podmiotu/ów: ..…………………….…………………………………………</w:t>
      </w:r>
    </w:p>
    <w:p w14:paraId="6F353A8A" w14:textId="77777777" w:rsidR="00C74E34" w:rsidRPr="00CF0C1E" w:rsidRDefault="00C74E34" w:rsidP="00C74E34">
      <w:pPr>
        <w:spacing w:line="360" w:lineRule="auto"/>
        <w:jc w:val="both"/>
        <w:rPr>
          <w:rStyle w:val="Domylnaczcionkaakapitu5"/>
          <w:rFonts w:cs="Times New Roman"/>
          <w:sz w:val="20"/>
          <w:szCs w:val="20"/>
        </w:rPr>
      </w:pPr>
      <w:r w:rsidRPr="00CF0C1E">
        <w:rPr>
          <w:rFonts w:cs="Times New Roman"/>
          <w:sz w:val="20"/>
          <w:szCs w:val="20"/>
        </w:rPr>
        <w:t>w następującym zakresie: …………………………………………..………………………………………………</w:t>
      </w:r>
    </w:p>
    <w:p w14:paraId="6813BE89" w14:textId="77777777" w:rsidR="00C74E34" w:rsidRPr="00CF0C1E" w:rsidRDefault="00C74E34" w:rsidP="00C74E34">
      <w:pPr>
        <w:spacing w:line="360" w:lineRule="auto"/>
        <w:jc w:val="both"/>
        <w:rPr>
          <w:rStyle w:val="Domylnaczcionkaakapitu5"/>
          <w:rFonts w:cs="Times New Roman"/>
          <w:sz w:val="20"/>
          <w:szCs w:val="20"/>
        </w:rPr>
      </w:pPr>
      <w:r w:rsidRPr="00CF0C1E">
        <w:rPr>
          <w:rStyle w:val="Domylnaczcionkaakapitu5"/>
          <w:rFonts w:cs="Times New Roman"/>
          <w:sz w:val="20"/>
          <w:szCs w:val="20"/>
        </w:rPr>
        <w:t>……………………………………………………………………………</w:t>
      </w:r>
      <w:r w:rsidRPr="00CF0C1E">
        <w:rPr>
          <w:rStyle w:val="Domylnaczcionkaakapitu5"/>
          <w:rFonts w:cs="Times New Roman"/>
          <w:i/>
          <w:sz w:val="20"/>
          <w:szCs w:val="20"/>
        </w:rPr>
        <w:t xml:space="preserve"> (określić odpowiedni zakres dla wskazanego podmiotu).</w:t>
      </w:r>
    </w:p>
    <w:p w14:paraId="79E900E4" w14:textId="5A81EC54" w:rsidR="00C74E34" w:rsidRPr="00AA5CA6" w:rsidRDefault="00C74E34" w:rsidP="00AA5CA6">
      <w:pPr>
        <w:spacing w:line="360" w:lineRule="auto"/>
        <w:jc w:val="both"/>
        <w:rPr>
          <w:rFonts w:cs="Times New Roman"/>
          <w:sz w:val="20"/>
          <w:szCs w:val="20"/>
        </w:rPr>
      </w:pPr>
      <w:r w:rsidRPr="00CF0C1E">
        <w:rPr>
          <w:rStyle w:val="Domylnaczcionkaakapitu5"/>
          <w:rFonts w:cs="Times New Roman"/>
          <w:sz w:val="20"/>
          <w:szCs w:val="20"/>
        </w:rPr>
        <w:t xml:space="preserve">…………….……. </w:t>
      </w:r>
      <w:r w:rsidRPr="00CF0C1E">
        <w:rPr>
          <w:rStyle w:val="Domylnaczcionkaakapitu5"/>
          <w:rFonts w:cs="Times New Roman"/>
          <w:i/>
          <w:sz w:val="20"/>
          <w:szCs w:val="20"/>
        </w:rPr>
        <w:t xml:space="preserve">(miejscowość), </w:t>
      </w:r>
      <w:r w:rsidRPr="00CF0C1E">
        <w:rPr>
          <w:rStyle w:val="Domylnaczcionkaakapitu5"/>
          <w:rFonts w:cs="Times New Roman"/>
          <w:sz w:val="20"/>
          <w:szCs w:val="20"/>
        </w:rPr>
        <w:t>dnia ………….……. r.</w:t>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r w:rsidRPr="00CF0C1E">
        <w:rPr>
          <w:rFonts w:cs="Times New Roman"/>
          <w:sz w:val="20"/>
          <w:szCs w:val="20"/>
        </w:rPr>
        <w:tab/>
      </w:r>
    </w:p>
    <w:p w14:paraId="7AD4124D" w14:textId="77777777" w:rsidR="00C74E34" w:rsidRPr="00CF0C1E" w:rsidRDefault="00C74E34" w:rsidP="00C74E34">
      <w:pPr>
        <w:pStyle w:val="Textbody"/>
        <w:rPr>
          <w:b/>
          <w:sz w:val="16"/>
          <w:szCs w:val="16"/>
        </w:rPr>
      </w:pPr>
      <w:r w:rsidRPr="00CF0C1E">
        <w:rPr>
          <w:b/>
          <w:sz w:val="16"/>
          <w:szCs w:val="16"/>
          <w:vertAlign w:val="superscript"/>
        </w:rPr>
        <w:t xml:space="preserve">1 </w:t>
      </w:r>
      <w:r w:rsidRPr="00CF0C1E">
        <w:rPr>
          <w:b/>
          <w:sz w:val="16"/>
          <w:szCs w:val="16"/>
        </w:rPr>
        <w:t xml:space="preserve">– niepotrzebne skreślić; </w:t>
      </w:r>
    </w:p>
    <w:p w14:paraId="34CF0E55" w14:textId="77777777" w:rsidR="00C74E34" w:rsidRPr="00CF0C1E" w:rsidRDefault="00C74E34" w:rsidP="00C74E34">
      <w:pPr>
        <w:pStyle w:val="Textbody"/>
        <w:rPr>
          <w:b/>
          <w:sz w:val="16"/>
          <w:szCs w:val="16"/>
        </w:rPr>
      </w:pPr>
      <w:r w:rsidRPr="00CF0C1E">
        <w:rPr>
          <w:b/>
          <w:sz w:val="16"/>
          <w:szCs w:val="16"/>
          <w:vertAlign w:val="superscript"/>
        </w:rPr>
        <w:t>2</w:t>
      </w:r>
      <w:r w:rsidRPr="00CF0C1E">
        <w:rPr>
          <w:b/>
          <w:sz w:val="16"/>
          <w:szCs w:val="16"/>
        </w:rPr>
        <w:t xml:space="preserve"> – wypełnia tylko Wykonawca, który w celu wykazania spełnienia warunków udziału polega na zasobach podmiotu</w:t>
      </w:r>
    </w:p>
    <w:p w14:paraId="06659E30" w14:textId="77777777" w:rsidR="00C74E34" w:rsidRPr="00CF0C1E" w:rsidRDefault="00C74E34" w:rsidP="00C74E34">
      <w:pPr>
        <w:pStyle w:val="Textbody"/>
        <w:rPr>
          <w:sz w:val="20"/>
        </w:rPr>
      </w:pPr>
    </w:p>
    <w:p w14:paraId="0372399C" w14:textId="77777777" w:rsidR="00C74E34" w:rsidRPr="00CF0C1E" w:rsidRDefault="00C74E34" w:rsidP="00C74E34">
      <w:pPr>
        <w:tabs>
          <w:tab w:val="left" w:pos="1978"/>
          <w:tab w:val="left" w:pos="3828"/>
          <w:tab w:val="center" w:pos="4677"/>
        </w:tabs>
        <w:rPr>
          <w:rFonts w:cs="Times New Roman"/>
          <w:b/>
          <w:i/>
          <w:color w:val="FF0000"/>
          <w:sz w:val="18"/>
          <w:szCs w:val="18"/>
        </w:rPr>
      </w:pPr>
      <w:bookmarkStart w:id="1" w:name="_Hlk61172342"/>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14:paraId="5018C28E" w14:textId="77777777" w:rsidR="00C74E34" w:rsidRPr="00AA5CA6" w:rsidRDefault="00C74E34" w:rsidP="00C74E34">
      <w:pPr>
        <w:tabs>
          <w:tab w:val="left" w:pos="1978"/>
          <w:tab w:val="left" w:pos="3828"/>
          <w:tab w:val="center" w:pos="4677"/>
        </w:tabs>
        <w:rPr>
          <w:rFonts w:eastAsia="Times New Roman" w:cs="Times New Roman"/>
          <w:b/>
          <w:color w:val="FF0000"/>
          <w:u w:val="single"/>
          <w:lang w:eastAsia="pl-PL"/>
        </w:rPr>
      </w:pPr>
      <w:r w:rsidRPr="00AA5CA6">
        <w:rPr>
          <w:rFonts w:cs="Times New Roman"/>
          <w:b/>
          <w:i/>
          <w:color w:val="FF0000"/>
          <w:sz w:val="18"/>
          <w:szCs w:val="18"/>
          <w:u w:val="single"/>
        </w:rPr>
        <w:t xml:space="preserve">Zamawiający zaleca zapisanie dokumentu w formacie PDF. </w:t>
      </w:r>
    </w:p>
    <w:bookmarkEnd w:id="1"/>
    <w:p w14:paraId="6EF12354" w14:textId="77777777" w:rsidR="00C74E34" w:rsidRPr="00CF0C1E" w:rsidRDefault="00C74E34" w:rsidP="00C74E34">
      <w:pPr>
        <w:spacing w:after="60"/>
        <w:jc w:val="right"/>
        <w:rPr>
          <w:rFonts w:cs="Times New Roman"/>
          <w:sz w:val="20"/>
          <w:szCs w:val="20"/>
        </w:rPr>
      </w:pPr>
      <w:r w:rsidRPr="00CF0C1E">
        <w:rPr>
          <w:rFonts w:cs="Times New Roman"/>
          <w:bCs/>
          <w:sz w:val="20"/>
          <w:szCs w:val="20"/>
        </w:rPr>
        <w:lastRenderedPageBreak/>
        <w:t>Załącznik nr 4 do SWZ</w:t>
      </w:r>
    </w:p>
    <w:p w14:paraId="33E54780" w14:textId="77777777" w:rsidR="00C74E34" w:rsidRPr="00CF0C1E" w:rsidRDefault="00C74E34" w:rsidP="00C74E34">
      <w:pPr>
        <w:jc w:val="right"/>
        <w:rPr>
          <w:rFonts w:cs="Times New Roman"/>
          <w:i/>
          <w:sz w:val="20"/>
          <w:szCs w:val="20"/>
        </w:rPr>
      </w:pPr>
      <w:r w:rsidRPr="00CF0C1E">
        <w:rPr>
          <w:rStyle w:val="Domylnaczcionkaakapitu7"/>
          <w:rFonts w:cs="Times New Roman"/>
          <w:sz w:val="20"/>
          <w:szCs w:val="20"/>
        </w:rPr>
        <w:t>(Składany wraz z ofertą)</w:t>
      </w:r>
    </w:p>
    <w:p w14:paraId="7DF4C83F" w14:textId="77777777" w:rsidR="00C74E34" w:rsidRPr="00CF0C1E" w:rsidRDefault="00C74E34" w:rsidP="00C74E34">
      <w:pPr>
        <w:autoSpaceDE w:val="0"/>
        <w:autoSpaceDN w:val="0"/>
        <w:adjustRightInd w:val="0"/>
        <w:jc w:val="both"/>
        <w:rPr>
          <w:rFonts w:cs="Times New Roman"/>
          <w:b/>
          <w:bCs/>
        </w:rPr>
      </w:pPr>
      <w:r>
        <w:rPr>
          <w:rFonts w:cs="Times New Roman"/>
          <w:b/>
          <w:bCs/>
        </w:rPr>
        <w:t>Oznaczenie</w:t>
      </w:r>
      <w:r w:rsidRPr="00CF0C1E">
        <w:rPr>
          <w:rFonts w:cs="Times New Roman"/>
          <w:b/>
          <w:bCs/>
        </w:rPr>
        <w:t xml:space="preserve"> sprawy: …………………………</w:t>
      </w:r>
    </w:p>
    <w:p w14:paraId="32B3156B" w14:textId="77777777" w:rsidR="00C74E34" w:rsidRPr="00CF0C1E" w:rsidRDefault="00C74E34" w:rsidP="00C74E34">
      <w:pPr>
        <w:spacing w:after="60"/>
        <w:jc w:val="center"/>
        <w:rPr>
          <w:rFonts w:cs="Times New Roman"/>
          <w:sz w:val="20"/>
          <w:szCs w:val="20"/>
          <w:u w:val="single"/>
        </w:rPr>
      </w:pPr>
    </w:p>
    <w:p w14:paraId="1B497F84" w14:textId="77777777" w:rsidR="00C74E34" w:rsidRPr="00CF0C1E" w:rsidRDefault="00C74E34" w:rsidP="00C74E34">
      <w:pPr>
        <w:spacing w:after="60"/>
        <w:jc w:val="center"/>
        <w:rPr>
          <w:rFonts w:cs="Times New Roman"/>
          <w:b/>
          <w:sz w:val="20"/>
          <w:szCs w:val="20"/>
          <w:u w:val="single"/>
        </w:rPr>
      </w:pPr>
    </w:p>
    <w:p w14:paraId="6DADB607" w14:textId="77777777" w:rsidR="00C74E34" w:rsidRPr="00CF0C1E" w:rsidRDefault="00C74E34" w:rsidP="00C74E34">
      <w:pPr>
        <w:jc w:val="center"/>
        <w:rPr>
          <w:rFonts w:cs="Times New Roman"/>
          <w:sz w:val="20"/>
          <w:szCs w:val="20"/>
        </w:rPr>
      </w:pPr>
      <w:r w:rsidRPr="00CF0C1E">
        <w:rPr>
          <w:rFonts w:cs="Times New Roman"/>
          <w:b/>
          <w:sz w:val="20"/>
          <w:szCs w:val="20"/>
          <w:u w:val="single"/>
        </w:rPr>
        <w:t xml:space="preserve">Zobowiązanie  </w:t>
      </w:r>
      <w:r w:rsidRPr="00CF0C1E">
        <w:rPr>
          <w:rFonts w:eastAsia="SimSun" w:cs="Times New Roman"/>
          <w:b/>
          <w:sz w:val="20"/>
          <w:szCs w:val="20"/>
          <w:u w:val="single"/>
        </w:rPr>
        <w:t>podmiotu</w:t>
      </w:r>
      <w:r w:rsidRPr="00CF0C1E">
        <w:rPr>
          <w:rFonts w:cs="Times New Roman"/>
          <w:b/>
          <w:sz w:val="20"/>
          <w:szCs w:val="20"/>
          <w:u w:val="single"/>
        </w:rPr>
        <w:t xml:space="preserve"> </w:t>
      </w:r>
      <w:r w:rsidRPr="00CF0C1E">
        <w:rPr>
          <w:rFonts w:eastAsia="SimSun" w:cs="Times New Roman"/>
          <w:b/>
          <w:sz w:val="20"/>
          <w:szCs w:val="20"/>
          <w:u w:val="single"/>
        </w:rPr>
        <w:t>o oddaniu Wykonawcy swoich zasobów</w:t>
      </w:r>
    </w:p>
    <w:p w14:paraId="3C2D2AE5" w14:textId="77777777" w:rsidR="00C74E34" w:rsidRPr="00CF0C1E" w:rsidRDefault="00C74E34" w:rsidP="00C74E34">
      <w:pPr>
        <w:jc w:val="center"/>
        <w:rPr>
          <w:rFonts w:cs="Times New Roman"/>
          <w:sz w:val="20"/>
          <w:szCs w:val="20"/>
        </w:rPr>
      </w:pPr>
      <w:r w:rsidRPr="00CF0C1E">
        <w:rPr>
          <w:rFonts w:eastAsia="SimSun" w:cs="Times New Roman"/>
          <w:b/>
          <w:sz w:val="20"/>
          <w:szCs w:val="20"/>
          <w:u w:val="single"/>
        </w:rPr>
        <w:t>w zakresie zdolności technicznych/zawodowych</w:t>
      </w:r>
    </w:p>
    <w:p w14:paraId="69EAD37D" w14:textId="77777777" w:rsidR="00C74E34" w:rsidRPr="00CF0C1E" w:rsidRDefault="00C74E34" w:rsidP="00AA5CA6">
      <w:pPr>
        <w:tabs>
          <w:tab w:val="left" w:pos="5415"/>
        </w:tabs>
        <w:rPr>
          <w:rFonts w:cs="Times New Roman"/>
          <w:b/>
          <w:bCs/>
          <w:i/>
          <w:iCs/>
          <w:sz w:val="20"/>
          <w:szCs w:val="20"/>
          <w:u w:val="single"/>
        </w:rPr>
      </w:pPr>
    </w:p>
    <w:p w14:paraId="70C053A0" w14:textId="77777777" w:rsidR="00C74E34" w:rsidRPr="00CF0C1E" w:rsidRDefault="00C74E34" w:rsidP="00C74E34">
      <w:pPr>
        <w:jc w:val="right"/>
        <w:rPr>
          <w:rFonts w:cs="Times New Roman"/>
          <w:b/>
          <w:bCs/>
          <w:iCs/>
          <w:sz w:val="20"/>
          <w:szCs w:val="20"/>
          <w:u w:val="single"/>
        </w:rPr>
      </w:pPr>
    </w:p>
    <w:p w14:paraId="1D550C93" w14:textId="77777777" w:rsidR="00C74E34" w:rsidRPr="00CF0C1E" w:rsidRDefault="00C74E34" w:rsidP="00C74E34">
      <w:pPr>
        <w:tabs>
          <w:tab w:val="left" w:pos="5415"/>
        </w:tabs>
        <w:spacing w:line="312" w:lineRule="auto"/>
        <w:ind w:left="426" w:right="254" w:hanging="426"/>
        <w:rPr>
          <w:rFonts w:cs="Times New Roman"/>
          <w:bCs/>
          <w:iCs/>
          <w:sz w:val="20"/>
          <w:szCs w:val="20"/>
        </w:rPr>
      </w:pPr>
      <w:r w:rsidRPr="00CF0C1E">
        <w:rPr>
          <w:rFonts w:cs="Times New Roman"/>
          <w:bCs/>
          <w:iCs/>
          <w:sz w:val="20"/>
          <w:szCs w:val="20"/>
        </w:rPr>
        <w:t>Ja/My</w:t>
      </w:r>
    </w:p>
    <w:p w14:paraId="62D02929" w14:textId="77777777" w:rsidR="00C74E34" w:rsidRPr="00CF0C1E" w:rsidRDefault="00C74E34" w:rsidP="00C74E34">
      <w:pPr>
        <w:tabs>
          <w:tab w:val="left" w:pos="5415"/>
        </w:tabs>
        <w:spacing w:line="312" w:lineRule="auto"/>
        <w:ind w:left="426" w:right="254" w:hanging="426"/>
        <w:rPr>
          <w:rFonts w:cs="Times New Roman"/>
          <w:bCs/>
          <w:iCs/>
          <w:vertAlign w:val="superscript"/>
        </w:rPr>
      </w:pPr>
      <w:r w:rsidRPr="00CF0C1E">
        <w:rPr>
          <w:rFonts w:cs="Times New Roman"/>
          <w:bCs/>
          <w:iCs/>
          <w:sz w:val="20"/>
          <w:szCs w:val="20"/>
        </w:rPr>
        <w:t>.....................................................................................................................................................................</w:t>
      </w:r>
      <w:r w:rsidRPr="00CF0C1E">
        <w:rPr>
          <w:rFonts w:cs="Times New Roman"/>
          <w:bCs/>
          <w:iCs/>
          <w:sz w:val="20"/>
          <w:szCs w:val="20"/>
          <w:vertAlign w:val="superscript"/>
        </w:rPr>
        <w:t>1</w:t>
      </w:r>
    </w:p>
    <w:p w14:paraId="66C7E7DA" w14:textId="77777777" w:rsidR="00C74E34" w:rsidRPr="00CF0C1E" w:rsidRDefault="00C74E34" w:rsidP="00C74E34">
      <w:pPr>
        <w:tabs>
          <w:tab w:val="left" w:pos="5415"/>
        </w:tabs>
        <w:spacing w:line="312" w:lineRule="auto"/>
        <w:ind w:left="426" w:right="254" w:hanging="426"/>
        <w:jc w:val="center"/>
        <w:rPr>
          <w:rFonts w:cs="Times New Roman"/>
          <w:bCs/>
          <w:i/>
          <w:iCs/>
          <w:sz w:val="20"/>
          <w:szCs w:val="20"/>
          <w:vertAlign w:val="superscript"/>
        </w:rPr>
      </w:pPr>
      <w:r w:rsidRPr="00CF0C1E">
        <w:rPr>
          <w:rFonts w:cs="Times New Roman"/>
          <w:bCs/>
          <w:i/>
          <w:iCs/>
          <w:sz w:val="20"/>
          <w:szCs w:val="20"/>
          <w:vertAlign w:val="superscript"/>
        </w:rPr>
        <w:t>(nazwa Podmiotu udostępniającego zasoby)</w:t>
      </w:r>
    </w:p>
    <w:p w14:paraId="1E168DDC" w14:textId="77777777" w:rsidR="00C74E34" w:rsidRPr="00CF0C1E" w:rsidRDefault="00C74E34" w:rsidP="00C74E34">
      <w:pPr>
        <w:tabs>
          <w:tab w:val="left" w:pos="5415"/>
        </w:tabs>
        <w:spacing w:line="312" w:lineRule="auto"/>
        <w:ind w:left="426" w:right="254" w:hanging="426"/>
        <w:rPr>
          <w:rFonts w:cs="Times New Roman"/>
          <w:bCs/>
          <w:i/>
          <w:iCs/>
          <w:vertAlign w:val="superscript"/>
        </w:rPr>
      </w:pPr>
    </w:p>
    <w:p w14:paraId="624CE778" w14:textId="77777777" w:rsidR="00C74E34" w:rsidRPr="00CF0C1E" w:rsidRDefault="00C74E34" w:rsidP="00C74E34">
      <w:pPr>
        <w:tabs>
          <w:tab w:val="left" w:pos="5415"/>
        </w:tabs>
        <w:spacing w:line="312" w:lineRule="auto"/>
        <w:ind w:left="426" w:right="254" w:hanging="426"/>
        <w:rPr>
          <w:rFonts w:cs="Times New Roman"/>
          <w:bCs/>
          <w:iCs/>
        </w:rPr>
      </w:pPr>
      <w:r w:rsidRPr="00CF0C1E">
        <w:rPr>
          <w:rFonts w:cs="Times New Roman"/>
          <w:bCs/>
          <w:iCs/>
          <w:sz w:val="20"/>
          <w:szCs w:val="20"/>
        </w:rPr>
        <w:t>zobowiązujemy się do oddania do dyspozycji Wykonawcy</w:t>
      </w:r>
      <w:r w:rsidRPr="00CF0C1E">
        <w:rPr>
          <w:rFonts w:cs="Times New Roman"/>
          <w:bCs/>
          <w:iCs/>
        </w:rPr>
        <w:t>:</w:t>
      </w:r>
    </w:p>
    <w:p w14:paraId="3B58C96D" w14:textId="77777777" w:rsidR="00C74E34" w:rsidRPr="00CF0C1E" w:rsidRDefault="00C74E34" w:rsidP="00C74E34">
      <w:pPr>
        <w:tabs>
          <w:tab w:val="left" w:pos="5415"/>
        </w:tabs>
        <w:spacing w:line="312" w:lineRule="auto"/>
        <w:ind w:left="426" w:right="254" w:hanging="426"/>
        <w:rPr>
          <w:rFonts w:cs="Times New Roman"/>
          <w:bCs/>
          <w:iCs/>
          <w:vertAlign w:val="superscript"/>
        </w:rPr>
      </w:pPr>
      <w:r w:rsidRPr="00CF0C1E">
        <w:rPr>
          <w:rFonts w:cs="Times New Roman"/>
          <w:bCs/>
          <w:iCs/>
        </w:rPr>
        <w:t>......................................................................................................................................................</w:t>
      </w:r>
      <w:r w:rsidRPr="00CF0C1E">
        <w:rPr>
          <w:rFonts w:cs="Times New Roman"/>
          <w:bCs/>
          <w:iCs/>
          <w:vertAlign w:val="superscript"/>
        </w:rPr>
        <w:t>1</w:t>
      </w:r>
    </w:p>
    <w:p w14:paraId="5834247A" w14:textId="77777777" w:rsidR="00C74E34" w:rsidRPr="00CF0C1E" w:rsidRDefault="00C74E34" w:rsidP="00C74E34">
      <w:pPr>
        <w:tabs>
          <w:tab w:val="left" w:pos="5415"/>
        </w:tabs>
        <w:spacing w:line="312" w:lineRule="auto"/>
        <w:ind w:left="426" w:right="254" w:hanging="426"/>
        <w:jc w:val="center"/>
        <w:rPr>
          <w:rFonts w:cs="Times New Roman"/>
          <w:bCs/>
          <w:i/>
          <w:iCs/>
          <w:sz w:val="20"/>
          <w:szCs w:val="20"/>
          <w:vertAlign w:val="superscript"/>
        </w:rPr>
      </w:pPr>
      <w:r w:rsidRPr="00CF0C1E">
        <w:rPr>
          <w:rFonts w:cs="Times New Roman"/>
          <w:bCs/>
          <w:i/>
          <w:iCs/>
          <w:sz w:val="20"/>
          <w:szCs w:val="20"/>
          <w:vertAlign w:val="superscript"/>
        </w:rPr>
        <w:t>(nazwa Wykonawcy ubiegającego się o udzielenie zamówienia)</w:t>
      </w:r>
    </w:p>
    <w:p w14:paraId="636839E7" w14:textId="77777777" w:rsidR="00C74E34" w:rsidRPr="00CF0C1E" w:rsidRDefault="00C74E34" w:rsidP="00C74E34">
      <w:pPr>
        <w:pStyle w:val="Stopka"/>
        <w:spacing w:line="360" w:lineRule="auto"/>
        <w:jc w:val="both"/>
        <w:rPr>
          <w:rFonts w:cs="Times New Roman"/>
          <w:b/>
          <w:bCs/>
          <w:sz w:val="16"/>
          <w:szCs w:val="16"/>
        </w:rPr>
      </w:pPr>
      <w:r w:rsidRPr="00CF0C1E">
        <w:rPr>
          <w:rFonts w:cs="Times New Roman"/>
          <w:bCs/>
          <w:iCs/>
          <w:sz w:val="20"/>
        </w:rPr>
        <w:t>niezbędnych zasobów na potrzeby wykonania zamówienia ………………………………………..</w:t>
      </w:r>
      <w:r w:rsidRPr="00CF0C1E">
        <w:rPr>
          <w:rFonts w:cs="Times New Roman"/>
          <w:sz w:val="20"/>
          <w:szCs w:val="20"/>
        </w:rPr>
        <w:t>,  nr ref…………………………….</w:t>
      </w:r>
      <w:r w:rsidRPr="00CF0C1E">
        <w:rPr>
          <w:rFonts w:cs="Times New Roman"/>
          <w:b/>
          <w:bCs/>
          <w:iCs/>
          <w:sz w:val="20"/>
          <w:szCs w:val="20"/>
        </w:rPr>
        <w:t xml:space="preserve"> </w:t>
      </w:r>
      <w:r w:rsidRPr="00CF0C1E">
        <w:rPr>
          <w:rFonts w:cs="Times New Roman"/>
          <w:bCs/>
          <w:iCs/>
          <w:sz w:val="20"/>
          <w:szCs w:val="20"/>
        </w:rPr>
        <w:t xml:space="preserve">w związku  z powołaniem się na te zasoby w celu spełniania warunku udziału w postępowaniu przez Wykonawcę  w zakresie zdolności technicznych/zawodowych poprzez udział w realizacji zamówienia w charakterze </w:t>
      </w:r>
      <w:r w:rsidRPr="00CF0C1E">
        <w:rPr>
          <w:rFonts w:cs="Times New Roman"/>
          <w:b/>
          <w:bCs/>
          <w:iCs/>
          <w:sz w:val="20"/>
          <w:szCs w:val="20"/>
        </w:rPr>
        <w:t>Podwykonawcy/w innych charakterze</w:t>
      </w:r>
      <w:r w:rsidRPr="00CF0C1E">
        <w:rPr>
          <w:rFonts w:cs="Times New Roman"/>
          <w:b/>
          <w:bCs/>
          <w:iCs/>
          <w:sz w:val="20"/>
          <w:szCs w:val="20"/>
          <w:vertAlign w:val="superscript"/>
        </w:rPr>
        <w:t>2</w:t>
      </w:r>
      <w:r w:rsidRPr="00CF0C1E">
        <w:rPr>
          <w:rFonts w:cs="Times New Roman"/>
          <w:bCs/>
          <w:iCs/>
          <w:sz w:val="20"/>
          <w:szCs w:val="20"/>
        </w:rPr>
        <w:t xml:space="preserve"> w zakresie  ………………………………………………….</w:t>
      </w:r>
      <w:r w:rsidRPr="00CF0C1E">
        <w:rPr>
          <w:rFonts w:cs="Times New Roman"/>
          <w:bCs/>
          <w:iCs/>
          <w:sz w:val="20"/>
          <w:szCs w:val="20"/>
          <w:vertAlign w:val="superscript"/>
        </w:rPr>
        <w:t>1</w:t>
      </w:r>
      <w:r w:rsidRPr="00CF0C1E">
        <w:rPr>
          <w:rFonts w:cs="Times New Roman"/>
          <w:bCs/>
          <w:iCs/>
          <w:sz w:val="20"/>
          <w:szCs w:val="20"/>
        </w:rPr>
        <w:t xml:space="preserve"> </w:t>
      </w:r>
      <w:r w:rsidRPr="00CF0C1E">
        <w:rPr>
          <w:rFonts w:cs="Times New Roman"/>
          <w:bCs/>
          <w:i/>
          <w:iCs/>
          <w:sz w:val="16"/>
          <w:szCs w:val="16"/>
        </w:rPr>
        <w:t>(należy wypełnić  w takim zakresie  w jakim podmiot zobowiązuje się oddać Wykonawcy swoje zasoby w zakresie zdolności technicznych/zawodowych)</w:t>
      </w:r>
      <w:r w:rsidRPr="00CF0C1E">
        <w:rPr>
          <w:rFonts w:cs="Times New Roman"/>
          <w:bCs/>
          <w:iCs/>
          <w:sz w:val="16"/>
          <w:szCs w:val="16"/>
        </w:rPr>
        <w:t xml:space="preserve"> </w:t>
      </w:r>
    </w:p>
    <w:p w14:paraId="30824E1A" w14:textId="77777777" w:rsidR="00C74E34" w:rsidRPr="00CF0C1E" w:rsidRDefault="00C74E34" w:rsidP="00C74E34">
      <w:pPr>
        <w:tabs>
          <w:tab w:val="left" w:pos="5415"/>
        </w:tabs>
        <w:spacing w:line="360" w:lineRule="auto"/>
        <w:ind w:right="-1"/>
        <w:jc w:val="both"/>
        <w:rPr>
          <w:rFonts w:cs="Times New Roman"/>
          <w:bCs/>
          <w:iCs/>
        </w:rPr>
      </w:pPr>
      <w:r w:rsidRPr="00CF0C1E">
        <w:rPr>
          <w:rFonts w:cs="Times New Roman"/>
          <w:bCs/>
          <w:iCs/>
          <w:sz w:val="20"/>
          <w:szCs w:val="20"/>
        </w:rPr>
        <w:t>na okres ………………………………………………………………………………………………………..</w:t>
      </w:r>
      <w:r w:rsidRPr="00CF0C1E">
        <w:rPr>
          <w:rFonts w:cs="Times New Roman"/>
          <w:bCs/>
          <w:iCs/>
          <w:sz w:val="20"/>
          <w:szCs w:val="20"/>
          <w:vertAlign w:val="superscript"/>
        </w:rPr>
        <w:t>1</w:t>
      </w:r>
      <w:r w:rsidRPr="00CF0C1E">
        <w:rPr>
          <w:rFonts w:cs="Times New Roman"/>
          <w:bCs/>
          <w:iCs/>
        </w:rPr>
        <w:t xml:space="preserve"> </w:t>
      </w:r>
    </w:p>
    <w:p w14:paraId="6638FC8A" w14:textId="77777777" w:rsidR="00C74E34" w:rsidRPr="00CF0C1E" w:rsidRDefault="00C74E34" w:rsidP="00AA5CA6">
      <w:pPr>
        <w:tabs>
          <w:tab w:val="left" w:pos="5415"/>
        </w:tabs>
        <w:rPr>
          <w:rFonts w:cs="Times New Roman"/>
          <w:b/>
          <w:bCs/>
          <w:i/>
          <w:iCs/>
          <w:u w:val="single"/>
        </w:rPr>
      </w:pPr>
    </w:p>
    <w:p w14:paraId="333D159F" w14:textId="77777777" w:rsidR="00C74E34" w:rsidRPr="00CF0C1E" w:rsidRDefault="00C74E34" w:rsidP="00C74E34">
      <w:pPr>
        <w:jc w:val="both"/>
        <w:rPr>
          <w:rFonts w:cs="Times New Roman"/>
          <w:b/>
          <w:sz w:val="20"/>
          <w:szCs w:val="20"/>
        </w:rPr>
      </w:pPr>
    </w:p>
    <w:p w14:paraId="49734649" w14:textId="77777777" w:rsidR="00C74E34" w:rsidRPr="00CF0C1E" w:rsidRDefault="00C74E34" w:rsidP="00C74E34">
      <w:pPr>
        <w:jc w:val="both"/>
        <w:rPr>
          <w:rFonts w:cs="Times New Roman"/>
          <w:b/>
          <w:sz w:val="20"/>
          <w:szCs w:val="20"/>
        </w:rPr>
      </w:pPr>
      <w:r w:rsidRPr="00CF0C1E">
        <w:rPr>
          <w:rFonts w:cs="Times New Roman"/>
          <w:b/>
          <w:sz w:val="20"/>
          <w:szCs w:val="20"/>
          <w:vertAlign w:val="superscript"/>
        </w:rPr>
        <w:t>1</w:t>
      </w:r>
      <w:r w:rsidRPr="00CF0C1E">
        <w:rPr>
          <w:rFonts w:cs="Times New Roman"/>
          <w:b/>
          <w:sz w:val="20"/>
          <w:szCs w:val="20"/>
        </w:rPr>
        <w:t xml:space="preserve"> – należy wypełnić</w:t>
      </w:r>
    </w:p>
    <w:p w14:paraId="665C29F8" w14:textId="77777777" w:rsidR="00C74E34" w:rsidRPr="00CF0C1E" w:rsidRDefault="00C74E34" w:rsidP="00C74E34">
      <w:pPr>
        <w:jc w:val="both"/>
        <w:rPr>
          <w:rFonts w:cs="Times New Roman"/>
          <w:b/>
          <w:sz w:val="20"/>
          <w:szCs w:val="20"/>
        </w:rPr>
      </w:pPr>
      <w:r w:rsidRPr="00CF0C1E">
        <w:rPr>
          <w:rFonts w:cs="Times New Roman"/>
          <w:b/>
          <w:sz w:val="20"/>
          <w:szCs w:val="20"/>
          <w:vertAlign w:val="superscript"/>
        </w:rPr>
        <w:t>2</w:t>
      </w:r>
      <w:r w:rsidRPr="00CF0C1E">
        <w:rPr>
          <w:rFonts w:cs="Times New Roman"/>
          <w:b/>
          <w:sz w:val="20"/>
          <w:szCs w:val="20"/>
        </w:rPr>
        <w:t xml:space="preserve"> – niepotrzebne skreślić</w:t>
      </w:r>
    </w:p>
    <w:p w14:paraId="6DAD4E19" w14:textId="77777777" w:rsidR="00C74E34" w:rsidRPr="00CF0C1E" w:rsidRDefault="00C74E34" w:rsidP="00C74E34">
      <w:pPr>
        <w:rPr>
          <w:rFonts w:cs="Times New Roman"/>
          <w:b/>
          <w:sz w:val="20"/>
          <w:szCs w:val="20"/>
        </w:rPr>
      </w:pPr>
    </w:p>
    <w:p w14:paraId="2C9A0E8B" w14:textId="77777777" w:rsidR="00C74E34" w:rsidRPr="00CF0C1E" w:rsidRDefault="00C74E34" w:rsidP="00C74E34">
      <w:pPr>
        <w:rPr>
          <w:rFonts w:cs="Times New Roman"/>
        </w:rPr>
      </w:pPr>
    </w:p>
    <w:p w14:paraId="2D2CAEE8" w14:textId="77777777" w:rsidR="00C74E34" w:rsidRPr="00CF0C1E" w:rsidRDefault="00C74E34" w:rsidP="00C74E34">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14:paraId="263ECDE7" w14:textId="77777777" w:rsidR="00C74E34" w:rsidRPr="00CF0C1E" w:rsidRDefault="00C74E34" w:rsidP="00C74E34">
      <w:pPr>
        <w:tabs>
          <w:tab w:val="left" w:pos="1978"/>
          <w:tab w:val="left" w:pos="3828"/>
          <w:tab w:val="center" w:pos="4677"/>
        </w:tabs>
        <w:rPr>
          <w:rFonts w:eastAsia="Times New Roman" w:cs="Times New Roman"/>
          <w:b/>
          <w:color w:val="FF0000"/>
          <w:lang w:eastAsia="pl-PL"/>
        </w:rPr>
      </w:pPr>
      <w:r w:rsidRPr="00AA5CA6">
        <w:rPr>
          <w:rFonts w:cs="Times New Roman"/>
          <w:b/>
          <w:i/>
          <w:color w:val="FF0000"/>
          <w:sz w:val="18"/>
          <w:szCs w:val="18"/>
          <w:u w:val="single"/>
        </w:rPr>
        <w:t>Zamawiający zaleca zapisanie dokumentu w formacie PDF</w:t>
      </w:r>
      <w:r w:rsidRPr="00CF0C1E">
        <w:rPr>
          <w:rFonts w:cs="Times New Roman"/>
          <w:b/>
          <w:i/>
          <w:color w:val="FF0000"/>
          <w:sz w:val="18"/>
          <w:szCs w:val="18"/>
        </w:rPr>
        <w:t xml:space="preserve">. </w:t>
      </w:r>
    </w:p>
    <w:p w14:paraId="526DE5AB" w14:textId="45544694" w:rsidR="00C74E34" w:rsidRDefault="00C74E34" w:rsidP="00C74E34">
      <w:pPr>
        <w:rPr>
          <w:rFonts w:cs="Times New Roman"/>
        </w:rPr>
      </w:pPr>
    </w:p>
    <w:p w14:paraId="4D248377" w14:textId="77777777" w:rsidR="00AA5CA6" w:rsidRPr="00CF0C1E" w:rsidRDefault="00AA5CA6" w:rsidP="00C74E34">
      <w:pPr>
        <w:rPr>
          <w:rFonts w:cs="Times New Roman"/>
        </w:rPr>
      </w:pPr>
    </w:p>
    <w:p w14:paraId="5D10A74A" w14:textId="77777777" w:rsidR="00C74E34" w:rsidRPr="00CF0C1E" w:rsidRDefault="00C74E34" w:rsidP="00C74E34">
      <w:pPr>
        <w:spacing w:after="60"/>
        <w:jc w:val="right"/>
        <w:rPr>
          <w:rFonts w:cs="Times New Roman"/>
          <w:b/>
          <w:bCs/>
          <w:sz w:val="20"/>
          <w:szCs w:val="20"/>
        </w:rPr>
      </w:pPr>
      <w:r w:rsidRPr="00CF0C1E">
        <w:rPr>
          <w:rFonts w:cs="Times New Roman"/>
          <w:b/>
          <w:bCs/>
          <w:sz w:val="20"/>
          <w:szCs w:val="20"/>
        </w:rPr>
        <w:lastRenderedPageBreak/>
        <w:t>Załącznik nr 5 do SWZ</w:t>
      </w:r>
    </w:p>
    <w:p w14:paraId="62EE9760" w14:textId="77777777" w:rsidR="00C74E34" w:rsidRDefault="00C74E34" w:rsidP="00C74E34">
      <w:pPr>
        <w:spacing w:after="60"/>
        <w:jc w:val="right"/>
        <w:rPr>
          <w:rFonts w:cs="Times New Roman"/>
        </w:rPr>
      </w:pPr>
      <w:r w:rsidRPr="00CF0C1E">
        <w:rPr>
          <w:rFonts w:cs="Times New Roman"/>
        </w:rPr>
        <w:t>(składany na wezwan</w:t>
      </w:r>
      <w:r>
        <w:rPr>
          <w:rFonts w:cs="Times New Roman"/>
        </w:rPr>
        <w:t>ie, stosownie do treści art. 274 ust. 1</w:t>
      </w:r>
      <w:r w:rsidRPr="00CF0C1E">
        <w:rPr>
          <w:rFonts w:cs="Times New Roman"/>
        </w:rPr>
        <w:t xml:space="preserve"> Pzp</w:t>
      </w:r>
    </w:p>
    <w:p w14:paraId="76322160" w14:textId="48CFD858" w:rsidR="00C74E34" w:rsidRDefault="00C74E34" w:rsidP="00AA5CA6">
      <w:pPr>
        <w:spacing w:after="0" w:line="240" w:lineRule="auto"/>
        <w:jc w:val="right"/>
        <w:rPr>
          <w:rFonts w:cs="Times New Roman"/>
        </w:rPr>
      </w:pPr>
      <w:r w:rsidRPr="00741123">
        <w:rPr>
          <w:bCs/>
          <w:sz w:val="16"/>
          <w:szCs w:val="16"/>
        </w:rPr>
        <w:t>Zamawiający wzywa wykonawcę, którego oferta została najwyżej oceniona, do złożenia w wyznaczonym terminie, nie krótszym niż 5 dni od dnia wezwania, podmiotowych środków dowodowych, jeżeli wymagał ich złożenia w ogłoszeniu o zamówieniu lub dokumentach</w:t>
      </w:r>
      <w:r w:rsidR="00AA5CA6">
        <w:rPr>
          <w:bCs/>
          <w:sz w:val="16"/>
          <w:szCs w:val="16"/>
        </w:rPr>
        <w:t xml:space="preserve"> </w:t>
      </w:r>
      <w:r w:rsidRPr="00741123">
        <w:rPr>
          <w:bCs/>
          <w:sz w:val="16"/>
          <w:szCs w:val="16"/>
        </w:rPr>
        <w:t>zamówienia, aktualnych na dzień złożenia podmiotowych środków dowodowych</w:t>
      </w:r>
      <w:r w:rsidRPr="00CF0C1E">
        <w:rPr>
          <w:rFonts w:cs="Times New Roman"/>
        </w:rPr>
        <w:t>)</w:t>
      </w:r>
    </w:p>
    <w:p w14:paraId="7C376877" w14:textId="77777777" w:rsidR="00C74E34" w:rsidRPr="00CF0C1E" w:rsidRDefault="00C74E34" w:rsidP="00C74E34">
      <w:pPr>
        <w:autoSpaceDE w:val="0"/>
        <w:autoSpaceDN w:val="0"/>
        <w:adjustRightInd w:val="0"/>
        <w:jc w:val="both"/>
        <w:rPr>
          <w:rFonts w:cs="Times New Roman"/>
          <w:b/>
          <w:bCs/>
        </w:rPr>
      </w:pPr>
      <w:r>
        <w:rPr>
          <w:rFonts w:cs="Times New Roman"/>
          <w:b/>
          <w:bCs/>
        </w:rPr>
        <w:t>Oznaczenie</w:t>
      </w:r>
      <w:r w:rsidRPr="00CF0C1E">
        <w:rPr>
          <w:rFonts w:cs="Times New Roman"/>
          <w:b/>
          <w:bCs/>
        </w:rPr>
        <w:t xml:space="preserve"> sprawy: …………………………</w:t>
      </w:r>
    </w:p>
    <w:p w14:paraId="74AFA286" w14:textId="77777777" w:rsidR="00C74E34" w:rsidRPr="00CF0C1E" w:rsidRDefault="00C74E34" w:rsidP="00C74E34">
      <w:pPr>
        <w:spacing w:after="60"/>
        <w:jc w:val="right"/>
        <w:rPr>
          <w:rFonts w:cs="Times New Roman"/>
          <w:b/>
          <w:bCs/>
          <w:sz w:val="20"/>
          <w:szCs w:val="20"/>
        </w:rPr>
      </w:pPr>
    </w:p>
    <w:p w14:paraId="10FAF448" w14:textId="77777777" w:rsidR="00C74E34" w:rsidRPr="00CF0C1E" w:rsidRDefault="00C74E34" w:rsidP="00C74E34">
      <w:pPr>
        <w:pStyle w:val="Textbody"/>
        <w:rPr>
          <w:rFonts w:eastAsia="Arial"/>
          <w:sz w:val="20"/>
          <w:vertAlign w:val="superscript"/>
        </w:rPr>
      </w:pPr>
      <w:r w:rsidRPr="00CF0C1E">
        <w:rPr>
          <w:b/>
          <w:sz w:val="20"/>
        </w:rPr>
        <w:t>Wykonawca</w:t>
      </w:r>
    </w:p>
    <w:p w14:paraId="067A1C8A" w14:textId="77777777" w:rsidR="00C74E34" w:rsidRPr="00CF0C1E" w:rsidRDefault="00C74E34" w:rsidP="00C74E34">
      <w:pPr>
        <w:pStyle w:val="Textbody"/>
        <w:ind w:right="5954"/>
        <w:contextualSpacing/>
        <w:rPr>
          <w:i/>
          <w:sz w:val="16"/>
          <w:szCs w:val="16"/>
        </w:rPr>
      </w:pPr>
      <w:r w:rsidRPr="00CF0C1E">
        <w:rPr>
          <w:rFonts w:eastAsia="Arial"/>
          <w:sz w:val="16"/>
          <w:szCs w:val="16"/>
        </w:rPr>
        <w:t>……………………………………………………………………………</w:t>
      </w:r>
      <w:r w:rsidRPr="00CF0C1E">
        <w:rPr>
          <w:sz w:val="16"/>
          <w:szCs w:val="16"/>
        </w:rPr>
        <w:t>.....</w:t>
      </w:r>
    </w:p>
    <w:p w14:paraId="15A59E52" w14:textId="77777777" w:rsidR="00C74E34" w:rsidRPr="00CF0C1E" w:rsidRDefault="00C74E34" w:rsidP="00C74E34">
      <w:pPr>
        <w:pStyle w:val="Textbody"/>
        <w:ind w:right="5954"/>
        <w:contextualSpacing/>
        <w:rPr>
          <w:b/>
          <w:bCs/>
          <w:sz w:val="16"/>
          <w:szCs w:val="16"/>
        </w:rPr>
      </w:pPr>
      <w:r w:rsidRPr="00CF0C1E">
        <w:rPr>
          <w:i/>
          <w:sz w:val="16"/>
          <w:szCs w:val="16"/>
        </w:rPr>
        <w:t>(pełna nazwa/firma, adres, w zależności od podmiotu: NIP/KRS)</w:t>
      </w:r>
    </w:p>
    <w:p w14:paraId="0DB76E82" w14:textId="77777777" w:rsidR="00C74E34" w:rsidRPr="00CF0C1E" w:rsidRDefault="00C74E34" w:rsidP="00C74E34">
      <w:pPr>
        <w:pStyle w:val="Textbody"/>
        <w:rPr>
          <w:rFonts w:eastAsia="Arial"/>
          <w:sz w:val="16"/>
          <w:szCs w:val="16"/>
        </w:rPr>
      </w:pPr>
      <w:r w:rsidRPr="00CF0C1E">
        <w:rPr>
          <w:b/>
          <w:bCs/>
          <w:sz w:val="16"/>
          <w:szCs w:val="16"/>
        </w:rPr>
        <w:t>reprezentowany przez:</w:t>
      </w:r>
    </w:p>
    <w:p w14:paraId="511725FA" w14:textId="77777777" w:rsidR="00C74E34" w:rsidRPr="00CF0C1E" w:rsidRDefault="00C74E34" w:rsidP="00C74E34">
      <w:pPr>
        <w:pStyle w:val="Textbody"/>
        <w:ind w:right="5954"/>
        <w:contextualSpacing/>
        <w:rPr>
          <w:i/>
          <w:sz w:val="16"/>
          <w:szCs w:val="16"/>
        </w:rPr>
      </w:pPr>
      <w:r w:rsidRPr="00CF0C1E">
        <w:rPr>
          <w:rFonts w:eastAsia="Arial"/>
          <w:sz w:val="16"/>
          <w:szCs w:val="16"/>
        </w:rPr>
        <w:t>……………………………………………………………………………</w:t>
      </w:r>
    </w:p>
    <w:p w14:paraId="68BAE690" w14:textId="4D0C9EE5" w:rsidR="00C74E34" w:rsidRPr="00AA5CA6" w:rsidRDefault="00C74E34" w:rsidP="00AA5CA6">
      <w:pPr>
        <w:pStyle w:val="Textbody"/>
        <w:ind w:right="5953"/>
        <w:contextualSpacing/>
        <w:jc w:val="left"/>
        <w:rPr>
          <w:sz w:val="16"/>
          <w:szCs w:val="16"/>
        </w:rPr>
      </w:pPr>
      <w:r w:rsidRPr="00CF0C1E">
        <w:rPr>
          <w:i/>
          <w:sz w:val="16"/>
          <w:szCs w:val="16"/>
        </w:rPr>
        <w:t>(imię, nazwisko, stanowisko/podstawa do reprezentacji)</w:t>
      </w:r>
    </w:p>
    <w:p w14:paraId="65EAB984" w14:textId="78389380" w:rsidR="00C74E34" w:rsidRPr="00AA5CA6" w:rsidRDefault="00C74E34" w:rsidP="00AA5CA6">
      <w:pPr>
        <w:spacing w:after="60"/>
        <w:jc w:val="center"/>
        <w:rPr>
          <w:rFonts w:ascii="Times New Roman" w:hAnsi="Times New Roman" w:cs="Times New Roman"/>
          <w:b/>
        </w:rPr>
      </w:pPr>
      <w:r w:rsidRPr="00AA5CA6">
        <w:rPr>
          <w:rFonts w:ascii="Times New Roman" w:hAnsi="Times New Roman" w:cs="Times New Roman"/>
          <w:b/>
        </w:rPr>
        <w:t>WYKAZ WYKONANYCH ROBÓT BUDOWLANYCH</w:t>
      </w:r>
    </w:p>
    <w:p w14:paraId="78DBE88C" w14:textId="1EF98D49" w:rsidR="00C74E34" w:rsidRPr="00CF0C1E" w:rsidRDefault="00C74E34" w:rsidP="00C74E34">
      <w:pPr>
        <w:spacing w:after="60"/>
        <w:jc w:val="both"/>
        <w:rPr>
          <w:rFonts w:cs="Times New Roman"/>
          <w:sz w:val="20"/>
          <w:szCs w:val="20"/>
        </w:rPr>
      </w:pPr>
      <w:r w:rsidRPr="00CF0C1E">
        <w:rPr>
          <w:rFonts w:cs="Times New Roman"/>
          <w:sz w:val="20"/>
          <w:szCs w:val="20"/>
        </w:rPr>
        <w:t>Dotyczy: postępowania ………………………………………………………………………………</w:t>
      </w:r>
      <w:r w:rsidR="00E75930">
        <w:rPr>
          <w:rFonts w:cs="Times New Roman"/>
          <w:sz w:val="20"/>
          <w:szCs w:val="20"/>
        </w:rPr>
        <w:t xml:space="preserve">……..,  </w:t>
      </w:r>
    </w:p>
    <w:p w14:paraId="57A9196C" w14:textId="435BFBD1" w:rsidR="00C74E34" w:rsidRPr="00AA5CA6" w:rsidRDefault="00C74E34" w:rsidP="00AA5CA6">
      <w:pPr>
        <w:spacing w:after="0" w:line="240" w:lineRule="auto"/>
        <w:jc w:val="both"/>
        <w:rPr>
          <w:rFonts w:cs="Times New Roman"/>
          <w:sz w:val="20"/>
          <w:szCs w:val="20"/>
        </w:rPr>
      </w:pPr>
      <w:r w:rsidRPr="00CF0C1E">
        <w:rPr>
          <w:rFonts w:cs="Times New Roman"/>
          <w:sz w:val="20"/>
          <w:szCs w:val="20"/>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tbl>
      <w:tblPr>
        <w:tblW w:w="9281" w:type="dxa"/>
        <w:tblInd w:w="-72" w:type="dxa"/>
        <w:tblLayout w:type="fixed"/>
        <w:tblCellMar>
          <w:left w:w="70" w:type="dxa"/>
          <w:right w:w="70" w:type="dxa"/>
        </w:tblCellMar>
        <w:tblLook w:val="0000" w:firstRow="0" w:lastRow="0" w:firstColumn="0" w:lastColumn="0" w:noHBand="0" w:noVBand="0"/>
      </w:tblPr>
      <w:tblGrid>
        <w:gridCol w:w="568"/>
        <w:gridCol w:w="1559"/>
        <w:gridCol w:w="1771"/>
        <w:gridCol w:w="2690"/>
        <w:gridCol w:w="1276"/>
        <w:gridCol w:w="1417"/>
      </w:tblGrid>
      <w:tr w:rsidR="00C74E34" w:rsidRPr="00CF0C1E" w14:paraId="45D4A684" w14:textId="77777777" w:rsidTr="00796A5B">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0D41257F" w14:textId="77777777" w:rsidR="00C74E34" w:rsidRPr="00CF0C1E" w:rsidRDefault="00C74E34" w:rsidP="00796A5B">
            <w:pPr>
              <w:widowControl w:val="0"/>
              <w:jc w:val="center"/>
              <w:rPr>
                <w:rFonts w:cs="Times New Roman"/>
                <w:b/>
                <w:bCs/>
                <w:sz w:val="20"/>
                <w:szCs w:val="20"/>
              </w:rPr>
            </w:pPr>
            <w:r w:rsidRPr="00CF0C1E">
              <w:rPr>
                <w:rFonts w:cs="Times New Roman"/>
                <w:b/>
                <w:bCs/>
                <w:sz w:val="20"/>
                <w:szCs w:val="20"/>
              </w:rPr>
              <w:t>LP.</w:t>
            </w:r>
          </w:p>
        </w:tc>
        <w:tc>
          <w:tcPr>
            <w:tcW w:w="1559" w:type="dxa"/>
            <w:tcBorders>
              <w:top w:val="single" w:sz="4" w:space="0" w:color="000000"/>
              <w:left w:val="single" w:sz="4" w:space="0" w:color="000000"/>
              <w:bottom w:val="single" w:sz="4" w:space="0" w:color="000000"/>
            </w:tcBorders>
            <w:shd w:val="clear" w:color="auto" w:fill="auto"/>
            <w:vAlign w:val="center"/>
          </w:tcPr>
          <w:p w14:paraId="174823C6" w14:textId="77777777" w:rsidR="00C74E34" w:rsidRPr="00CF0C1E" w:rsidRDefault="00C74E34" w:rsidP="00796A5B">
            <w:pPr>
              <w:widowControl w:val="0"/>
              <w:jc w:val="center"/>
              <w:rPr>
                <w:rFonts w:cs="Times New Roman"/>
                <w:b/>
                <w:bCs/>
                <w:sz w:val="20"/>
                <w:szCs w:val="20"/>
              </w:rPr>
            </w:pPr>
            <w:r w:rsidRPr="00CF0C1E">
              <w:rPr>
                <w:rFonts w:cs="Times New Roman"/>
                <w:b/>
                <w:bCs/>
                <w:sz w:val="20"/>
                <w:szCs w:val="20"/>
              </w:rPr>
              <w:t xml:space="preserve">PODMIOT ZLECAJĄCY </w:t>
            </w:r>
          </w:p>
          <w:p w14:paraId="459123F8" w14:textId="77777777" w:rsidR="00C74E34" w:rsidRPr="00CF0C1E" w:rsidRDefault="00C74E34" w:rsidP="00796A5B">
            <w:pPr>
              <w:widowControl w:val="0"/>
              <w:jc w:val="center"/>
              <w:rPr>
                <w:rFonts w:cs="Times New Roman"/>
                <w:b/>
                <w:bCs/>
                <w:sz w:val="20"/>
                <w:szCs w:val="20"/>
              </w:rPr>
            </w:pPr>
            <w:r w:rsidRPr="00CF0C1E">
              <w:rPr>
                <w:rFonts w:cs="Times New Roman"/>
                <w:b/>
                <w:bCs/>
                <w:sz w:val="20"/>
                <w:szCs w:val="20"/>
              </w:rPr>
              <w:t>(nazwa, adres)</w:t>
            </w:r>
          </w:p>
        </w:tc>
        <w:tc>
          <w:tcPr>
            <w:tcW w:w="1771" w:type="dxa"/>
            <w:tcBorders>
              <w:top w:val="single" w:sz="4" w:space="0" w:color="000000"/>
              <w:left w:val="single" w:sz="4" w:space="0" w:color="000000"/>
              <w:bottom w:val="single" w:sz="4" w:space="0" w:color="000000"/>
            </w:tcBorders>
            <w:shd w:val="clear" w:color="auto" w:fill="auto"/>
            <w:vAlign w:val="center"/>
          </w:tcPr>
          <w:p w14:paraId="6C1DAE0B" w14:textId="77777777" w:rsidR="00C74E34" w:rsidRPr="00CF0C1E" w:rsidRDefault="00C74E34" w:rsidP="00796A5B">
            <w:pPr>
              <w:widowControl w:val="0"/>
              <w:snapToGrid w:val="0"/>
              <w:jc w:val="center"/>
              <w:rPr>
                <w:rFonts w:cs="Times New Roman"/>
                <w:b/>
                <w:bCs/>
                <w:sz w:val="20"/>
                <w:szCs w:val="20"/>
              </w:rPr>
            </w:pPr>
          </w:p>
          <w:p w14:paraId="49AACABD" w14:textId="77777777" w:rsidR="00C74E34" w:rsidRPr="00CF0C1E" w:rsidRDefault="00C74E34" w:rsidP="00796A5B">
            <w:pPr>
              <w:widowControl w:val="0"/>
              <w:jc w:val="center"/>
              <w:rPr>
                <w:rFonts w:cs="Times New Roman"/>
                <w:b/>
                <w:bCs/>
                <w:sz w:val="20"/>
                <w:szCs w:val="20"/>
              </w:rPr>
            </w:pPr>
            <w:r w:rsidRPr="00CF0C1E">
              <w:rPr>
                <w:rFonts w:cs="Times New Roman"/>
                <w:b/>
                <w:bCs/>
                <w:sz w:val="20"/>
                <w:szCs w:val="20"/>
              </w:rPr>
              <w:t xml:space="preserve">Miejsce wykonania robót </w:t>
            </w:r>
          </w:p>
          <w:p w14:paraId="3830A07C" w14:textId="77777777" w:rsidR="00C74E34" w:rsidRPr="00CF0C1E" w:rsidRDefault="00C74E34" w:rsidP="00796A5B">
            <w:pPr>
              <w:widowControl w:val="0"/>
              <w:jc w:val="center"/>
              <w:rPr>
                <w:rFonts w:cs="Times New Roman"/>
                <w:b/>
                <w:bCs/>
                <w:sz w:val="20"/>
                <w:szCs w:val="20"/>
              </w:rPr>
            </w:pPr>
          </w:p>
        </w:tc>
        <w:tc>
          <w:tcPr>
            <w:tcW w:w="2690" w:type="dxa"/>
            <w:tcBorders>
              <w:top w:val="single" w:sz="4" w:space="0" w:color="000000"/>
              <w:left w:val="single" w:sz="4" w:space="0" w:color="000000"/>
              <w:bottom w:val="single" w:sz="4" w:space="0" w:color="000000"/>
            </w:tcBorders>
            <w:shd w:val="clear" w:color="auto" w:fill="auto"/>
            <w:vAlign w:val="center"/>
          </w:tcPr>
          <w:p w14:paraId="3C897722" w14:textId="77777777" w:rsidR="00C74E34" w:rsidRPr="00CF0C1E" w:rsidRDefault="00C74E34" w:rsidP="00796A5B">
            <w:pPr>
              <w:widowControl w:val="0"/>
              <w:jc w:val="center"/>
              <w:rPr>
                <w:rFonts w:cs="Times New Roman"/>
                <w:b/>
                <w:bCs/>
                <w:sz w:val="20"/>
                <w:szCs w:val="20"/>
              </w:rPr>
            </w:pPr>
            <w:r w:rsidRPr="00CF0C1E">
              <w:rPr>
                <w:rFonts w:cs="Times New Roman"/>
                <w:b/>
                <w:bCs/>
                <w:sz w:val="20"/>
                <w:szCs w:val="20"/>
              </w:rPr>
              <w:t>Rodzaj robót budowlanych</w:t>
            </w:r>
          </w:p>
        </w:tc>
        <w:tc>
          <w:tcPr>
            <w:tcW w:w="1276" w:type="dxa"/>
            <w:tcBorders>
              <w:top w:val="single" w:sz="4" w:space="0" w:color="000000"/>
              <w:left w:val="single" w:sz="4" w:space="0" w:color="000000"/>
              <w:bottom w:val="single" w:sz="4" w:space="0" w:color="000000"/>
            </w:tcBorders>
            <w:shd w:val="clear" w:color="auto" w:fill="auto"/>
            <w:vAlign w:val="center"/>
          </w:tcPr>
          <w:p w14:paraId="00AC3523" w14:textId="77777777" w:rsidR="00C74E34" w:rsidRPr="00CF0C1E" w:rsidRDefault="00C74E34" w:rsidP="00796A5B">
            <w:pPr>
              <w:widowControl w:val="0"/>
              <w:jc w:val="center"/>
              <w:rPr>
                <w:rFonts w:cs="Times New Roman"/>
                <w:b/>
                <w:bCs/>
                <w:sz w:val="20"/>
                <w:szCs w:val="20"/>
              </w:rPr>
            </w:pPr>
            <w:r w:rsidRPr="00CF0C1E">
              <w:rPr>
                <w:rFonts w:cs="Times New Roman"/>
                <w:b/>
                <w:bCs/>
                <w:sz w:val="20"/>
                <w:szCs w:val="20"/>
              </w:rPr>
              <w:t>Wartość wykonanych robót w PLN (brutto)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F34C3" w14:textId="77777777" w:rsidR="00C74E34" w:rsidRPr="00CF0C1E" w:rsidRDefault="00C74E34" w:rsidP="00796A5B">
            <w:pPr>
              <w:widowControl w:val="0"/>
              <w:jc w:val="center"/>
              <w:rPr>
                <w:rFonts w:cs="Times New Roman"/>
                <w:b/>
                <w:bCs/>
                <w:i/>
                <w:iCs/>
                <w:sz w:val="20"/>
                <w:szCs w:val="20"/>
              </w:rPr>
            </w:pPr>
            <w:r w:rsidRPr="00CF0C1E">
              <w:rPr>
                <w:rFonts w:cs="Times New Roman"/>
                <w:b/>
                <w:bCs/>
                <w:sz w:val="20"/>
                <w:szCs w:val="20"/>
              </w:rPr>
              <w:t xml:space="preserve">Data zakończenia </w:t>
            </w:r>
          </w:p>
          <w:p w14:paraId="50180DC2" w14:textId="77777777" w:rsidR="00C74E34" w:rsidRPr="00CF0C1E" w:rsidRDefault="00C74E34" w:rsidP="00796A5B">
            <w:pPr>
              <w:widowControl w:val="0"/>
              <w:jc w:val="center"/>
              <w:rPr>
                <w:rFonts w:cs="Times New Roman"/>
                <w:sz w:val="20"/>
                <w:szCs w:val="20"/>
              </w:rPr>
            </w:pPr>
            <w:r w:rsidRPr="00CF0C1E">
              <w:rPr>
                <w:rFonts w:cs="Times New Roman"/>
                <w:b/>
                <w:bCs/>
                <w:i/>
                <w:iCs/>
                <w:sz w:val="20"/>
                <w:szCs w:val="20"/>
              </w:rPr>
              <w:t>dzień/miesiąc/ rok</w:t>
            </w:r>
          </w:p>
        </w:tc>
      </w:tr>
      <w:tr w:rsidR="00C74E34" w:rsidRPr="00CF0C1E" w14:paraId="05E08AD3" w14:textId="77777777" w:rsidTr="00796A5B">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0A04E408" w14:textId="77777777" w:rsidR="00C74E34" w:rsidRPr="00CF0C1E" w:rsidRDefault="00C74E34" w:rsidP="00796A5B">
            <w:pPr>
              <w:widowControl w:val="0"/>
              <w:ind w:left="-70"/>
              <w:jc w:val="center"/>
              <w:rPr>
                <w:rFonts w:cs="Times New Roman"/>
                <w:i/>
                <w:iCs/>
                <w:sz w:val="20"/>
                <w:szCs w:val="20"/>
              </w:rPr>
            </w:pPr>
            <w:r w:rsidRPr="00CF0C1E">
              <w:rPr>
                <w:rFonts w:cs="Times New Roman"/>
                <w:i/>
                <w:iCs/>
                <w:sz w:val="20"/>
                <w:szCs w:val="20"/>
              </w:rPr>
              <w:t>1</w:t>
            </w:r>
          </w:p>
        </w:tc>
        <w:tc>
          <w:tcPr>
            <w:tcW w:w="1559" w:type="dxa"/>
            <w:tcBorders>
              <w:top w:val="single" w:sz="4" w:space="0" w:color="000000"/>
              <w:left w:val="single" w:sz="4" w:space="0" w:color="000000"/>
              <w:bottom w:val="single" w:sz="4" w:space="0" w:color="000000"/>
            </w:tcBorders>
            <w:shd w:val="clear" w:color="auto" w:fill="auto"/>
            <w:vAlign w:val="center"/>
          </w:tcPr>
          <w:p w14:paraId="78ACC4B8" w14:textId="77777777" w:rsidR="00C74E34" w:rsidRPr="00CF0C1E" w:rsidRDefault="00C74E34" w:rsidP="00796A5B">
            <w:pPr>
              <w:widowControl w:val="0"/>
              <w:jc w:val="center"/>
              <w:rPr>
                <w:rFonts w:cs="Times New Roman"/>
                <w:i/>
                <w:iCs/>
                <w:sz w:val="20"/>
                <w:szCs w:val="20"/>
              </w:rPr>
            </w:pPr>
            <w:r w:rsidRPr="00CF0C1E">
              <w:rPr>
                <w:rFonts w:cs="Times New Roman"/>
                <w:i/>
                <w:iCs/>
                <w:sz w:val="20"/>
                <w:szCs w:val="20"/>
              </w:rPr>
              <w:t>2</w:t>
            </w:r>
          </w:p>
        </w:tc>
        <w:tc>
          <w:tcPr>
            <w:tcW w:w="1771" w:type="dxa"/>
            <w:tcBorders>
              <w:top w:val="single" w:sz="4" w:space="0" w:color="000000"/>
              <w:left w:val="single" w:sz="4" w:space="0" w:color="000000"/>
              <w:bottom w:val="single" w:sz="4" w:space="0" w:color="000000"/>
            </w:tcBorders>
            <w:shd w:val="clear" w:color="auto" w:fill="auto"/>
            <w:vAlign w:val="center"/>
          </w:tcPr>
          <w:p w14:paraId="1703C16E" w14:textId="77777777" w:rsidR="00C74E34" w:rsidRPr="00CF0C1E" w:rsidRDefault="00C74E34" w:rsidP="00796A5B">
            <w:pPr>
              <w:widowControl w:val="0"/>
              <w:jc w:val="center"/>
              <w:rPr>
                <w:rFonts w:cs="Times New Roman"/>
                <w:i/>
                <w:iCs/>
                <w:sz w:val="20"/>
                <w:szCs w:val="20"/>
              </w:rPr>
            </w:pPr>
            <w:r w:rsidRPr="00CF0C1E">
              <w:rPr>
                <w:rFonts w:cs="Times New Roman"/>
                <w:i/>
                <w:iCs/>
                <w:sz w:val="20"/>
                <w:szCs w:val="20"/>
              </w:rPr>
              <w:t>3</w:t>
            </w:r>
          </w:p>
        </w:tc>
        <w:tc>
          <w:tcPr>
            <w:tcW w:w="2690" w:type="dxa"/>
            <w:tcBorders>
              <w:top w:val="single" w:sz="4" w:space="0" w:color="000000"/>
              <w:left w:val="single" w:sz="4" w:space="0" w:color="000000"/>
              <w:bottom w:val="single" w:sz="4" w:space="0" w:color="000000"/>
            </w:tcBorders>
            <w:shd w:val="clear" w:color="auto" w:fill="auto"/>
            <w:vAlign w:val="center"/>
          </w:tcPr>
          <w:p w14:paraId="062052BC" w14:textId="77777777" w:rsidR="00C74E34" w:rsidRPr="00CF0C1E" w:rsidRDefault="00C74E34" w:rsidP="00796A5B">
            <w:pPr>
              <w:widowControl w:val="0"/>
              <w:jc w:val="center"/>
              <w:rPr>
                <w:rFonts w:cs="Times New Roman"/>
                <w:i/>
                <w:iCs/>
                <w:sz w:val="20"/>
                <w:szCs w:val="20"/>
              </w:rPr>
            </w:pPr>
            <w:r w:rsidRPr="00CF0C1E">
              <w:rPr>
                <w:rFonts w:cs="Times New Roman"/>
                <w:i/>
                <w:iCs/>
                <w:sz w:val="20"/>
                <w:szCs w:val="20"/>
              </w:rPr>
              <w:t>4</w:t>
            </w:r>
          </w:p>
        </w:tc>
        <w:tc>
          <w:tcPr>
            <w:tcW w:w="1276" w:type="dxa"/>
            <w:tcBorders>
              <w:top w:val="single" w:sz="4" w:space="0" w:color="000000"/>
              <w:left w:val="single" w:sz="4" w:space="0" w:color="000000"/>
              <w:bottom w:val="single" w:sz="4" w:space="0" w:color="000000"/>
            </w:tcBorders>
            <w:shd w:val="clear" w:color="auto" w:fill="auto"/>
            <w:vAlign w:val="center"/>
          </w:tcPr>
          <w:p w14:paraId="2112AB80" w14:textId="77777777" w:rsidR="00C74E34" w:rsidRPr="00CF0C1E" w:rsidRDefault="00C74E34" w:rsidP="00796A5B">
            <w:pPr>
              <w:widowControl w:val="0"/>
              <w:snapToGrid w:val="0"/>
              <w:jc w:val="center"/>
              <w:rPr>
                <w:rFonts w:cs="Times New Roman"/>
                <w:i/>
                <w:iCs/>
                <w:sz w:val="20"/>
                <w:szCs w:val="20"/>
              </w:rPr>
            </w:pPr>
            <w:r w:rsidRPr="00CF0C1E">
              <w:rPr>
                <w:rFonts w:cs="Times New Roman"/>
                <w:i/>
                <w:iCs/>
                <w:sz w:val="20"/>
                <w:szCs w:val="20"/>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9FFA0" w14:textId="77777777" w:rsidR="00C74E34" w:rsidRPr="00CF0C1E" w:rsidRDefault="00C74E34" w:rsidP="00796A5B">
            <w:pPr>
              <w:widowControl w:val="0"/>
              <w:jc w:val="center"/>
              <w:rPr>
                <w:rFonts w:cs="Times New Roman"/>
                <w:sz w:val="20"/>
                <w:szCs w:val="20"/>
              </w:rPr>
            </w:pPr>
            <w:r w:rsidRPr="00CF0C1E">
              <w:rPr>
                <w:rFonts w:cs="Times New Roman"/>
                <w:i/>
                <w:iCs/>
                <w:sz w:val="20"/>
                <w:szCs w:val="20"/>
              </w:rPr>
              <w:t>6</w:t>
            </w:r>
          </w:p>
        </w:tc>
      </w:tr>
      <w:tr w:rsidR="00C74E34" w:rsidRPr="00CF0C1E" w14:paraId="1E6FADC7" w14:textId="77777777" w:rsidTr="00796A5B">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123A7122" w14:textId="77777777" w:rsidR="00C74E34" w:rsidRPr="00CF0C1E" w:rsidRDefault="00C74E34" w:rsidP="00796A5B">
            <w:pPr>
              <w:widowControl w:val="0"/>
              <w:ind w:left="-70"/>
              <w:jc w:val="center"/>
              <w:rPr>
                <w:rFonts w:cs="Times New Roman"/>
                <w:sz w:val="20"/>
                <w:szCs w:val="20"/>
              </w:rPr>
            </w:pPr>
            <w:r w:rsidRPr="00CF0C1E">
              <w:rPr>
                <w:rFonts w:cs="Times New Roman"/>
                <w:sz w:val="20"/>
                <w:szCs w:val="20"/>
              </w:rPr>
              <w:t>1</w:t>
            </w:r>
          </w:p>
        </w:tc>
        <w:tc>
          <w:tcPr>
            <w:tcW w:w="1559" w:type="dxa"/>
            <w:tcBorders>
              <w:top w:val="single" w:sz="4" w:space="0" w:color="000000"/>
              <w:left w:val="single" w:sz="4" w:space="0" w:color="000000"/>
              <w:bottom w:val="single" w:sz="4" w:space="0" w:color="000000"/>
            </w:tcBorders>
            <w:shd w:val="clear" w:color="auto" w:fill="auto"/>
            <w:vAlign w:val="center"/>
          </w:tcPr>
          <w:p w14:paraId="1B51C023" w14:textId="77777777" w:rsidR="00C74E34" w:rsidRPr="00CF0C1E" w:rsidRDefault="00C74E34" w:rsidP="00796A5B">
            <w:pPr>
              <w:widowControl w:val="0"/>
              <w:jc w:val="both"/>
              <w:rPr>
                <w:rFonts w:cs="Times New Roman"/>
                <w:sz w:val="20"/>
                <w:szCs w:val="20"/>
              </w:rPr>
            </w:pPr>
          </w:p>
          <w:p w14:paraId="2A44BDE2" w14:textId="77777777" w:rsidR="00C74E34" w:rsidRPr="00CF0C1E" w:rsidRDefault="00C74E34" w:rsidP="00796A5B">
            <w:pPr>
              <w:widowControl w:val="0"/>
              <w:jc w:val="both"/>
              <w:rPr>
                <w:rFonts w:cs="Times New Roman"/>
                <w:sz w:val="20"/>
                <w:szCs w:val="20"/>
              </w:rPr>
            </w:pPr>
          </w:p>
        </w:tc>
        <w:tc>
          <w:tcPr>
            <w:tcW w:w="1771" w:type="dxa"/>
            <w:tcBorders>
              <w:top w:val="single" w:sz="4" w:space="0" w:color="000000"/>
              <w:left w:val="single" w:sz="4" w:space="0" w:color="000000"/>
              <w:bottom w:val="single" w:sz="4" w:space="0" w:color="000000"/>
            </w:tcBorders>
            <w:shd w:val="clear" w:color="auto" w:fill="auto"/>
            <w:vAlign w:val="center"/>
          </w:tcPr>
          <w:p w14:paraId="2A353F4D" w14:textId="77777777" w:rsidR="00C74E34" w:rsidRPr="00CF0C1E" w:rsidRDefault="00C74E34" w:rsidP="00796A5B">
            <w:pPr>
              <w:widowControl w:val="0"/>
              <w:snapToGrid w:val="0"/>
              <w:rPr>
                <w:rFonts w:cs="Times New Roman"/>
                <w:sz w:val="20"/>
                <w:szCs w:val="20"/>
              </w:rPr>
            </w:pPr>
          </w:p>
        </w:tc>
        <w:tc>
          <w:tcPr>
            <w:tcW w:w="2690" w:type="dxa"/>
            <w:tcBorders>
              <w:top w:val="single" w:sz="4" w:space="0" w:color="000000"/>
              <w:left w:val="single" w:sz="4" w:space="0" w:color="000000"/>
              <w:bottom w:val="single" w:sz="4" w:space="0" w:color="000000"/>
            </w:tcBorders>
            <w:shd w:val="clear" w:color="auto" w:fill="auto"/>
            <w:vAlign w:val="center"/>
          </w:tcPr>
          <w:p w14:paraId="57CA294A" w14:textId="77777777" w:rsidR="00C74E34" w:rsidRPr="00CF0C1E" w:rsidRDefault="00C74E34" w:rsidP="00796A5B">
            <w:pPr>
              <w:widowControl w:val="0"/>
              <w:snapToGrid w:val="0"/>
              <w:rPr>
                <w:rFonts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019EDE31" w14:textId="77777777" w:rsidR="00C74E34" w:rsidRPr="00CF0C1E" w:rsidRDefault="00C74E34" w:rsidP="00796A5B">
            <w:pPr>
              <w:widowControl w:val="0"/>
              <w:snapToGrid w:val="0"/>
              <w:rPr>
                <w:rFonts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EBD44" w14:textId="77777777" w:rsidR="00C74E34" w:rsidRPr="00CF0C1E" w:rsidRDefault="00C74E34" w:rsidP="00796A5B">
            <w:pPr>
              <w:widowControl w:val="0"/>
              <w:snapToGrid w:val="0"/>
              <w:jc w:val="both"/>
              <w:rPr>
                <w:rFonts w:cs="Times New Roman"/>
                <w:sz w:val="20"/>
                <w:szCs w:val="20"/>
              </w:rPr>
            </w:pPr>
          </w:p>
        </w:tc>
      </w:tr>
      <w:tr w:rsidR="00C74E34" w:rsidRPr="00CF0C1E" w14:paraId="55B1A15C" w14:textId="77777777" w:rsidTr="00796A5B">
        <w:trPr>
          <w:trHeight w:val="1131"/>
        </w:trPr>
        <w:tc>
          <w:tcPr>
            <w:tcW w:w="568" w:type="dxa"/>
            <w:tcBorders>
              <w:top w:val="single" w:sz="4" w:space="0" w:color="000000"/>
              <w:left w:val="single" w:sz="4" w:space="0" w:color="000000"/>
              <w:bottom w:val="single" w:sz="4" w:space="0" w:color="000000"/>
            </w:tcBorders>
            <w:shd w:val="clear" w:color="auto" w:fill="auto"/>
            <w:vAlign w:val="center"/>
          </w:tcPr>
          <w:p w14:paraId="3D6A6297" w14:textId="77777777" w:rsidR="00C74E34" w:rsidRPr="00CF0C1E" w:rsidRDefault="00C74E34" w:rsidP="00796A5B">
            <w:pPr>
              <w:widowControl w:val="0"/>
              <w:ind w:left="-70"/>
              <w:jc w:val="center"/>
              <w:rPr>
                <w:rFonts w:cs="Times New Roman"/>
                <w:sz w:val="20"/>
                <w:szCs w:val="20"/>
              </w:rPr>
            </w:pPr>
            <w:r w:rsidRPr="00CF0C1E">
              <w:rPr>
                <w:rFonts w:cs="Times New Roman"/>
                <w:sz w:val="20"/>
                <w:szCs w:val="20"/>
              </w:rPr>
              <w:t>2</w:t>
            </w:r>
          </w:p>
        </w:tc>
        <w:tc>
          <w:tcPr>
            <w:tcW w:w="1559" w:type="dxa"/>
            <w:tcBorders>
              <w:top w:val="single" w:sz="4" w:space="0" w:color="000000"/>
              <w:left w:val="single" w:sz="4" w:space="0" w:color="000000"/>
              <w:bottom w:val="single" w:sz="4" w:space="0" w:color="000000"/>
            </w:tcBorders>
            <w:shd w:val="clear" w:color="auto" w:fill="auto"/>
            <w:vAlign w:val="center"/>
          </w:tcPr>
          <w:p w14:paraId="355516A5" w14:textId="77777777" w:rsidR="00C74E34" w:rsidRPr="00CF0C1E" w:rsidRDefault="00C74E34" w:rsidP="00796A5B">
            <w:pPr>
              <w:widowControl w:val="0"/>
              <w:snapToGrid w:val="0"/>
              <w:jc w:val="both"/>
              <w:rPr>
                <w:rFonts w:cs="Times New Roman"/>
                <w:sz w:val="20"/>
                <w:szCs w:val="20"/>
              </w:rPr>
            </w:pPr>
          </w:p>
        </w:tc>
        <w:tc>
          <w:tcPr>
            <w:tcW w:w="1771" w:type="dxa"/>
            <w:tcBorders>
              <w:top w:val="single" w:sz="4" w:space="0" w:color="000000"/>
              <w:left w:val="single" w:sz="4" w:space="0" w:color="000000"/>
              <w:bottom w:val="single" w:sz="4" w:space="0" w:color="000000"/>
            </w:tcBorders>
            <w:shd w:val="clear" w:color="auto" w:fill="auto"/>
            <w:vAlign w:val="center"/>
          </w:tcPr>
          <w:p w14:paraId="1C527EFA" w14:textId="77777777" w:rsidR="00C74E34" w:rsidRPr="00CF0C1E" w:rsidRDefault="00C74E34" w:rsidP="00796A5B">
            <w:pPr>
              <w:widowControl w:val="0"/>
              <w:snapToGrid w:val="0"/>
              <w:rPr>
                <w:rFonts w:cs="Times New Roman"/>
                <w:sz w:val="20"/>
                <w:szCs w:val="20"/>
              </w:rPr>
            </w:pPr>
          </w:p>
        </w:tc>
        <w:tc>
          <w:tcPr>
            <w:tcW w:w="2690" w:type="dxa"/>
            <w:tcBorders>
              <w:top w:val="single" w:sz="4" w:space="0" w:color="000000"/>
              <w:left w:val="single" w:sz="4" w:space="0" w:color="000000"/>
              <w:bottom w:val="single" w:sz="4" w:space="0" w:color="000000"/>
            </w:tcBorders>
            <w:shd w:val="clear" w:color="auto" w:fill="auto"/>
            <w:vAlign w:val="center"/>
          </w:tcPr>
          <w:p w14:paraId="23DDF7CA" w14:textId="77777777" w:rsidR="00C74E34" w:rsidRPr="00CF0C1E" w:rsidRDefault="00C74E34" w:rsidP="00796A5B">
            <w:pPr>
              <w:widowControl w:val="0"/>
              <w:snapToGrid w:val="0"/>
              <w:rPr>
                <w:rFonts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1577D85A" w14:textId="77777777" w:rsidR="00C74E34" w:rsidRPr="00CF0C1E" w:rsidRDefault="00C74E34" w:rsidP="00796A5B">
            <w:pPr>
              <w:widowControl w:val="0"/>
              <w:snapToGrid w:val="0"/>
              <w:rPr>
                <w:rFonts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1B3B19D" w14:textId="77777777" w:rsidR="00C74E34" w:rsidRPr="00CF0C1E" w:rsidRDefault="00C74E34" w:rsidP="00796A5B">
            <w:pPr>
              <w:widowControl w:val="0"/>
              <w:snapToGrid w:val="0"/>
              <w:rPr>
                <w:rFonts w:cs="Times New Roman"/>
                <w:sz w:val="20"/>
                <w:szCs w:val="20"/>
              </w:rPr>
            </w:pPr>
          </w:p>
        </w:tc>
      </w:tr>
    </w:tbl>
    <w:p w14:paraId="75E55E01" w14:textId="77777777" w:rsidR="00C74E34" w:rsidRPr="00CF0C1E" w:rsidRDefault="00C74E34" w:rsidP="00AA5CA6">
      <w:pPr>
        <w:spacing w:after="60"/>
        <w:rPr>
          <w:rFonts w:cs="Times New Roman"/>
          <w:sz w:val="20"/>
          <w:szCs w:val="20"/>
        </w:rPr>
      </w:pPr>
    </w:p>
    <w:p w14:paraId="7B544F1C" w14:textId="77777777" w:rsidR="00C74E34" w:rsidRPr="00CF0C1E" w:rsidRDefault="00C74E34" w:rsidP="00C74E34">
      <w:pPr>
        <w:spacing w:after="60"/>
        <w:ind w:left="426"/>
        <w:jc w:val="both"/>
        <w:rPr>
          <w:rFonts w:cs="Times New Roman"/>
          <w:sz w:val="20"/>
          <w:szCs w:val="20"/>
        </w:rPr>
      </w:pPr>
      <w:r w:rsidRPr="00CF0C1E">
        <w:rPr>
          <w:rFonts w:cs="Times New Roman"/>
          <w:sz w:val="20"/>
          <w:szCs w:val="20"/>
        </w:rPr>
        <w:t>Do Wykazu załączam dowody potwierdzające, że wskazane w wierszu 1 – …… roboty budowlane wykonane zostały w sposób należyty oraz zgodnie z zasadami sztuki budowlanej i prawidłowo ukończone.</w:t>
      </w:r>
    </w:p>
    <w:p w14:paraId="6C6BE406" w14:textId="77777777" w:rsidR="00C74E34" w:rsidRPr="00CF0C1E" w:rsidRDefault="00C74E34" w:rsidP="00C74E34">
      <w:pPr>
        <w:ind w:left="426"/>
        <w:jc w:val="both"/>
        <w:rPr>
          <w:rFonts w:cs="Times New Roman"/>
          <w:sz w:val="20"/>
          <w:szCs w:val="20"/>
        </w:rPr>
      </w:pPr>
    </w:p>
    <w:p w14:paraId="63F7DE87" w14:textId="77777777" w:rsidR="00C74E34" w:rsidRPr="00CF0C1E" w:rsidRDefault="00C74E34" w:rsidP="00C74E34">
      <w:pPr>
        <w:rPr>
          <w:rFonts w:cs="Times New Roman"/>
          <w:szCs w:val="20"/>
        </w:rPr>
      </w:pPr>
    </w:p>
    <w:p w14:paraId="3720BA6F" w14:textId="77777777" w:rsidR="00C74E34" w:rsidRPr="00CF0C1E" w:rsidRDefault="00C74E34" w:rsidP="00C74E34">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14:paraId="7D9D0E03" w14:textId="6735DB9E" w:rsidR="00C74E34" w:rsidRDefault="00C74E34" w:rsidP="00C74E34">
      <w:pPr>
        <w:tabs>
          <w:tab w:val="left" w:pos="1978"/>
          <w:tab w:val="left" w:pos="3828"/>
          <w:tab w:val="center" w:pos="4677"/>
        </w:tabs>
        <w:rPr>
          <w:rFonts w:cs="Times New Roman"/>
          <w:b/>
          <w:i/>
          <w:color w:val="FF0000"/>
          <w:sz w:val="18"/>
          <w:szCs w:val="18"/>
        </w:rPr>
      </w:pPr>
      <w:r w:rsidRPr="00AA5CA6">
        <w:rPr>
          <w:rFonts w:cs="Times New Roman"/>
          <w:b/>
          <w:i/>
          <w:color w:val="FF0000"/>
          <w:sz w:val="18"/>
          <w:szCs w:val="18"/>
          <w:u w:val="single"/>
        </w:rPr>
        <w:t>Zamawiający zaleca zapisanie dokumentu w formacie PDF</w:t>
      </w:r>
      <w:r w:rsidRPr="00CF0C1E">
        <w:rPr>
          <w:rFonts w:cs="Times New Roman"/>
          <w:b/>
          <w:i/>
          <w:color w:val="FF0000"/>
          <w:sz w:val="18"/>
          <w:szCs w:val="18"/>
        </w:rPr>
        <w:t xml:space="preserve">. </w:t>
      </w:r>
    </w:p>
    <w:p w14:paraId="73790098" w14:textId="77777777" w:rsidR="00E60BD2" w:rsidRDefault="00E60BD2" w:rsidP="00E60BD2">
      <w:pPr>
        <w:pStyle w:val="Bezodstpw"/>
        <w:jc w:val="right"/>
        <w:rPr>
          <w:rFonts w:ascii="Times New Roman" w:hAnsi="Times New Roman" w:cs="Times New Roman"/>
        </w:rPr>
      </w:pPr>
    </w:p>
    <w:p w14:paraId="45B88B35" w14:textId="77777777" w:rsidR="00E60BD2" w:rsidRDefault="00E60BD2" w:rsidP="00E60BD2">
      <w:pPr>
        <w:pStyle w:val="Bezodstpw"/>
        <w:jc w:val="right"/>
        <w:rPr>
          <w:rFonts w:ascii="Times New Roman" w:hAnsi="Times New Roman" w:cs="Times New Roman"/>
        </w:rPr>
      </w:pPr>
    </w:p>
    <w:p w14:paraId="17765024" w14:textId="53C137E2" w:rsidR="00E60BD2" w:rsidRPr="00F83540" w:rsidRDefault="00E60BD2" w:rsidP="00E60BD2">
      <w:pPr>
        <w:pStyle w:val="Bezodstpw"/>
        <w:jc w:val="right"/>
        <w:rPr>
          <w:rFonts w:ascii="Times New Roman" w:hAnsi="Times New Roman" w:cs="Times New Roman"/>
        </w:rPr>
      </w:pPr>
      <w:r w:rsidRPr="00F83540">
        <w:rPr>
          <w:rFonts w:ascii="Times New Roman" w:hAnsi="Times New Roman" w:cs="Times New Roman"/>
        </w:rPr>
        <w:lastRenderedPageBreak/>
        <w:t>Załącznik nr 5a do SWZ</w:t>
      </w:r>
    </w:p>
    <w:p w14:paraId="30ED3598" w14:textId="77777777" w:rsidR="00E60BD2" w:rsidRPr="00F83540" w:rsidRDefault="00E60BD2" w:rsidP="00E60BD2">
      <w:pPr>
        <w:pStyle w:val="Bezodstpw"/>
        <w:jc w:val="right"/>
        <w:rPr>
          <w:rFonts w:ascii="Times New Roman" w:hAnsi="Times New Roman" w:cs="Times New Roman"/>
        </w:rPr>
      </w:pPr>
      <w:r w:rsidRPr="00F83540">
        <w:rPr>
          <w:rFonts w:ascii="Times New Roman" w:hAnsi="Times New Roman" w:cs="Times New Roman"/>
        </w:rPr>
        <w:t xml:space="preserve">(składany na wezwanie, stosownie do treści art. 274 ust. 1 Pzp, </w:t>
      </w:r>
    </w:p>
    <w:p w14:paraId="172DCAC2" w14:textId="77777777" w:rsidR="00E60BD2" w:rsidRPr="00F83540" w:rsidRDefault="00E60BD2" w:rsidP="00E60BD2">
      <w:pPr>
        <w:pStyle w:val="Bezodstpw"/>
        <w:jc w:val="right"/>
        <w:rPr>
          <w:rFonts w:ascii="Times New Roman" w:hAnsi="Times New Roman" w:cs="Times New Roman"/>
        </w:rPr>
      </w:pPr>
      <w:r w:rsidRPr="00F83540">
        <w:rPr>
          <w:rFonts w:ascii="Times New Roman" w:hAnsi="Times New Roman" w:cs="Times New Roman"/>
          <w:bCs/>
          <w:sz w:val="16"/>
          <w:szCs w:val="16"/>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Pr="00F83540">
        <w:rPr>
          <w:rFonts w:ascii="Times New Roman" w:eastAsia="Times New Roman" w:hAnsi="Times New Roman" w:cs="Times New Roman"/>
          <w:sz w:val="24"/>
          <w:szCs w:val="24"/>
          <w:lang w:eastAsia="pl-PL"/>
        </w:rPr>
        <w:t>)</w:t>
      </w:r>
    </w:p>
    <w:p w14:paraId="52C83357" w14:textId="77777777" w:rsidR="00E60BD2" w:rsidRPr="00F83540" w:rsidRDefault="00E60BD2" w:rsidP="00E60BD2">
      <w:pPr>
        <w:autoSpaceDE w:val="0"/>
        <w:autoSpaceDN w:val="0"/>
        <w:adjustRightInd w:val="0"/>
        <w:jc w:val="both"/>
        <w:rPr>
          <w:rFonts w:cs="Times New Roman"/>
          <w:b/>
          <w:bCs/>
        </w:rPr>
      </w:pPr>
      <w:r w:rsidRPr="00F83540">
        <w:rPr>
          <w:rFonts w:cs="Times New Roman"/>
          <w:b/>
          <w:bCs/>
        </w:rPr>
        <w:t>Oznaczenie sprawy: …………………………</w:t>
      </w:r>
    </w:p>
    <w:p w14:paraId="656679A7" w14:textId="77777777" w:rsidR="00E60BD2" w:rsidRPr="00F83540" w:rsidRDefault="00E60BD2" w:rsidP="00E60BD2">
      <w:pPr>
        <w:pStyle w:val="Bezodstpw"/>
        <w:ind w:firstLine="5812"/>
        <w:rPr>
          <w:rFonts w:ascii="Times New Roman" w:hAnsi="Times New Roman" w:cs="Times New Roman"/>
          <w:b/>
          <w:sz w:val="24"/>
          <w:szCs w:val="24"/>
        </w:rPr>
      </w:pPr>
      <w:r w:rsidRPr="00F83540">
        <w:rPr>
          <w:rFonts w:ascii="Times New Roman" w:hAnsi="Times New Roman" w:cs="Times New Roman"/>
          <w:b/>
          <w:sz w:val="24"/>
          <w:szCs w:val="24"/>
        </w:rPr>
        <w:t>Zamawiający</w:t>
      </w:r>
    </w:p>
    <w:p w14:paraId="2755EED6" w14:textId="77777777" w:rsidR="00E60BD2" w:rsidRPr="00F83540" w:rsidRDefault="00E60BD2" w:rsidP="00E60BD2">
      <w:pPr>
        <w:pStyle w:val="Bezodstpw"/>
        <w:ind w:firstLine="5812"/>
        <w:rPr>
          <w:rFonts w:ascii="Times New Roman" w:hAnsi="Times New Roman" w:cs="Times New Roman"/>
          <w:b/>
          <w:sz w:val="24"/>
          <w:szCs w:val="24"/>
        </w:rPr>
      </w:pPr>
      <w:r w:rsidRPr="00F83540">
        <w:rPr>
          <w:rFonts w:ascii="Times New Roman" w:hAnsi="Times New Roman" w:cs="Times New Roman"/>
          <w:b/>
          <w:sz w:val="24"/>
          <w:szCs w:val="24"/>
        </w:rPr>
        <w:t>…………………………………</w:t>
      </w:r>
    </w:p>
    <w:p w14:paraId="26B84230" w14:textId="77777777" w:rsidR="00E60BD2" w:rsidRPr="00F83540" w:rsidRDefault="00E60BD2" w:rsidP="00E60BD2">
      <w:pPr>
        <w:pStyle w:val="Bezodstpw"/>
        <w:ind w:firstLine="5812"/>
        <w:rPr>
          <w:rFonts w:ascii="Times New Roman" w:hAnsi="Times New Roman" w:cs="Times New Roman"/>
          <w:b/>
          <w:sz w:val="24"/>
          <w:szCs w:val="24"/>
        </w:rPr>
      </w:pPr>
      <w:r w:rsidRPr="00F83540">
        <w:rPr>
          <w:rFonts w:ascii="Times New Roman" w:hAnsi="Times New Roman" w:cs="Times New Roman"/>
          <w:b/>
          <w:sz w:val="24"/>
          <w:szCs w:val="24"/>
        </w:rPr>
        <w:t>………………………………….</w:t>
      </w:r>
    </w:p>
    <w:p w14:paraId="05CFF8FE" w14:textId="77777777" w:rsidR="00E60BD2" w:rsidRPr="00F83540" w:rsidRDefault="00E60BD2" w:rsidP="00E60BD2">
      <w:pPr>
        <w:pStyle w:val="Bezodstpw"/>
        <w:ind w:firstLine="5812"/>
        <w:rPr>
          <w:rFonts w:ascii="Times New Roman" w:hAnsi="Times New Roman" w:cs="Times New Roman"/>
          <w:b/>
          <w:sz w:val="24"/>
          <w:szCs w:val="24"/>
        </w:rPr>
      </w:pPr>
      <w:r w:rsidRPr="00F83540">
        <w:rPr>
          <w:rFonts w:ascii="Times New Roman" w:hAnsi="Times New Roman" w:cs="Times New Roman"/>
          <w:b/>
          <w:sz w:val="24"/>
          <w:szCs w:val="24"/>
        </w:rPr>
        <w:t>…………………………………</w:t>
      </w:r>
    </w:p>
    <w:p w14:paraId="168FDBAD" w14:textId="77777777" w:rsidR="00E60BD2" w:rsidRPr="00F83540" w:rsidRDefault="00E60BD2" w:rsidP="00E60BD2">
      <w:pPr>
        <w:pStyle w:val="Bezodstpw"/>
        <w:rPr>
          <w:rFonts w:ascii="Times New Roman" w:hAnsi="Times New Roman" w:cs="Times New Roman"/>
        </w:rPr>
      </w:pPr>
      <w:r w:rsidRPr="00F83540">
        <w:rPr>
          <w:rFonts w:ascii="Times New Roman" w:hAnsi="Times New Roman" w:cs="Times New Roman"/>
        </w:rPr>
        <w:t>Wykonawca:</w:t>
      </w:r>
    </w:p>
    <w:p w14:paraId="27EB468E" w14:textId="77777777" w:rsidR="00E60BD2" w:rsidRPr="00F83540" w:rsidRDefault="00E60BD2" w:rsidP="00E60BD2">
      <w:pPr>
        <w:pStyle w:val="Bezodstpw"/>
        <w:rPr>
          <w:rFonts w:ascii="Times New Roman" w:hAnsi="Times New Roman" w:cs="Times New Roman"/>
        </w:rPr>
      </w:pPr>
      <w:r w:rsidRPr="00F83540">
        <w:rPr>
          <w:rFonts w:ascii="Times New Roman" w:hAnsi="Times New Roman" w:cs="Times New Roman"/>
        </w:rPr>
        <w:t>…………………………………………………….</w:t>
      </w:r>
    </w:p>
    <w:p w14:paraId="07FE6CBD" w14:textId="77777777" w:rsidR="00E60BD2" w:rsidRPr="00F83540" w:rsidRDefault="00E60BD2" w:rsidP="00E60BD2">
      <w:pPr>
        <w:pStyle w:val="Bezodstpw"/>
        <w:rPr>
          <w:rFonts w:ascii="Times New Roman" w:hAnsi="Times New Roman" w:cs="Times New Roman"/>
        </w:rPr>
      </w:pPr>
      <w:r w:rsidRPr="00F83540">
        <w:rPr>
          <w:rFonts w:ascii="Times New Roman" w:hAnsi="Times New Roman" w:cs="Times New Roman"/>
        </w:rPr>
        <w:t>…………………………………………………….</w:t>
      </w:r>
    </w:p>
    <w:p w14:paraId="469E3626" w14:textId="77777777" w:rsidR="00E60BD2" w:rsidRPr="00F83540" w:rsidRDefault="00E60BD2" w:rsidP="00E60BD2">
      <w:pPr>
        <w:pStyle w:val="Bezodstpw"/>
        <w:rPr>
          <w:rFonts w:ascii="Times New Roman" w:hAnsi="Times New Roman" w:cs="Times New Roman"/>
          <w:sz w:val="16"/>
          <w:szCs w:val="16"/>
        </w:rPr>
      </w:pPr>
      <w:r w:rsidRPr="00F83540">
        <w:rPr>
          <w:rFonts w:ascii="Times New Roman" w:hAnsi="Times New Roman" w:cs="Times New Roman"/>
          <w:sz w:val="16"/>
          <w:szCs w:val="16"/>
        </w:rPr>
        <w:t xml:space="preserve"> (pełna nazwa/firma, adres, w zależności od podmiotu: NIP/PESEL, KRS/CEiDG)</w:t>
      </w:r>
    </w:p>
    <w:p w14:paraId="3E901F14" w14:textId="77777777" w:rsidR="00E60BD2" w:rsidRPr="00F83540" w:rsidRDefault="00E60BD2" w:rsidP="00E60BD2">
      <w:pPr>
        <w:rPr>
          <w:rFonts w:cs="Times New Roman"/>
          <w:sz w:val="24"/>
          <w:u w:val="single"/>
        </w:rPr>
      </w:pPr>
      <w:r w:rsidRPr="00F83540">
        <w:rPr>
          <w:rFonts w:cs="Times New Roman"/>
          <w:sz w:val="24"/>
          <w:u w:val="single"/>
        </w:rPr>
        <w:t>reprezentowany przez:</w:t>
      </w:r>
    </w:p>
    <w:p w14:paraId="3A0522D9" w14:textId="77777777" w:rsidR="00E60BD2" w:rsidRPr="00F83540" w:rsidRDefault="00E60BD2" w:rsidP="00E60BD2">
      <w:pPr>
        <w:pStyle w:val="Bezodstpw"/>
        <w:rPr>
          <w:rFonts w:ascii="Times New Roman" w:hAnsi="Times New Roman" w:cs="Times New Roman"/>
        </w:rPr>
      </w:pPr>
      <w:r w:rsidRPr="00F83540">
        <w:rPr>
          <w:rFonts w:ascii="Times New Roman" w:hAnsi="Times New Roman" w:cs="Times New Roman"/>
        </w:rPr>
        <w:t>……………………………………………………</w:t>
      </w:r>
    </w:p>
    <w:p w14:paraId="7216BDD7" w14:textId="77777777" w:rsidR="00E60BD2" w:rsidRPr="00F83540" w:rsidRDefault="00E60BD2" w:rsidP="00E60BD2">
      <w:pPr>
        <w:pStyle w:val="Bezodstpw"/>
        <w:rPr>
          <w:rFonts w:ascii="Times New Roman" w:hAnsi="Times New Roman" w:cs="Times New Roman"/>
        </w:rPr>
      </w:pPr>
      <w:r w:rsidRPr="00F83540">
        <w:rPr>
          <w:rFonts w:ascii="Times New Roman" w:hAnsi="Times New Roman" w:cs="Times New Roman"/>
        </w:rPr>
        <w:t xml:space="preserve"> (imię, nazwisko, stanowisko/podstawa do reprezentacji)</w:t>
      </w:r>
    </w:p>
    <w:p w14:paraId="6D7DC73B" w14:textId="77777777" w:rsidR="00E60BD2" w:rsidRPr="00F83540" w:rsidRDefault="00E60BD2" w:rsidP="00E60BD2">
      <w:pPr>
        <w:jc w:val="both"/>
        <w:rPr>
          <w:rFonts w:cs="Times New Roman"/>
        </w:rPr>
      </w:pPr>
      <w:r w:rsidRPr="00F83540">
        <w:rPr>
          <w:rFonts w:cs="Times New Roman"/>
        </w:rPr>
        <w:t>Na potrzeby postępowania o udzielenie zamówienia publicznego …………………………………………………..</w:t>
      </w:r>
      <w:r w:rsidRPr="00F83540">
        <w:rPr>
          <w:rFonts w:cs="Times New Roman"/>
          <w:b/>
          <w:bCs/>
        </w:rPr>
        <w:t xml:space="preserve"> </w:t>
      </w:r>
      <w:r w:rsidRPr="00F83540">
        <w:rPr>
          <w:rFonts w:cs="Times New Roman"/>
        </w:rPr>
        <w:t>prowadzonego przez ……………………………………………………………………………………………. przedkładam:</w:t>
      </w:r>
    </w:p>
    <w:p w14:paraId="0D511274" w14:textId="77777777" w:rsidR="00E60BD2" w:rsidRPr="00F83540" w:rsidRDefault="00E60BD2" w:rsidP="00E60BD2">
      <w:pPr>
        <w:autoSpaceDE w:val="0"/>
        <w:autoSpaceDN w:val="0"/>
        <w:adjustRightInd w:val="0"/>
        <w:jc w:val="both"/>
        <w:rPr>
          <w:rFonts w:eastAsia="TimesNewRoman" w:cs="Times New Roman"/>
          <w:sz w:val="24"/>
        </w:rPr>
      </w:pPr>
      <w:r w:rsidRPr="00F83540">
        <w:rPr>
          <w:rFonts w:eastAsia="TimesNewRoman" w:cs="Times New Roman"/>
          <w:b/>
          <w:sz w:val="24"/>
        </w:rPr>
        <w:t>wykaz osób</w:t>
      </w:r>
      <w:r w:rsidRPr="00F83540">
        <w:rPr>
          <w:rFonts w:cs="Times New Roman"/>
          <w:sz w:val="20"/>
          <w:szCs w:val="20"/>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bl>
      <w:tblPr>
        <w:tblStyle w:val="Tabela-Siatka"/>
        <w:tblW w:w="0" w:type="auto"/>
        <w:tblLook w:val="04A0" w:firstRow="1" w:lastRow="0" w:firstColumn="1" w:lastColumn="0" w:noHBand="0" w:noVBand="1"/>
      </w:tblPr>
      <w:tblGrid>
        <w:gridCol w:w="1912"/>
        <w:gridCol w:w="1745"/>
        <w:gridCol w:w="1910"/>
        <w:gridCol w:w="3495"/>
      </w:tblGrid>
      <w:tr w:rsidR="00E60BD2" w:rsidRPr="00F83540" w14:paraId="0197F145" w14:textId="77777777" w:rsidTr="00E60BD2">
        <w:tc>
          <w:tcPr>
            <w:tcW w:w="1912" w:type="dxa"/>
          </w:tcPr>
          <w:p w14:paraId="7A3DB4E5" w14:textId="77777777" w:rsidR="00E60BD2" w:rsidRPr="00F83540" w:rsidRDefault="00E60BD2" w:rsidP="00827CB8">
            <w:pPr>
              <w:autoSpaceDE w:val="0"/>
              <w:autoSpaceDN w:val="0"/>
              <w:adjustRightInd w:val="0"/>
              <w:jc w:val="both"/>
              <w:rPr>
                <w:rFonts w:eastAsia="TimesNewRoman" w:cs="Times New Roman"/>
                <w:sz w:val="24"/>
              </w:rPr>
            </w:pPr>
            <w:r w:rsidRPr="00F83540">
              <w:rPr>
                <w:rFonts w:cs="Times New Roman"/>
                <w:b/>
                <w:sz w:val="20"/>
                <w:szCs w:val="20"/>
              </w:rPr>
              <w:t>Zakres wykonywanych czynności</w:t>
            </w:r>
          </w:p>
        </w:tc>
        <w:tc>
          <w:tcPr>
            <w:tcW w:w="1745" w:type="dxa"/>
          </w:tcPr>
          <w:p w14:paraId="2C519D58" w14:textId="77777777" w:rsidR="00E60BD2" w:rsidRPr="00F83540" w:rsidRDefault="00E60BD2" w:rsidP="00827CB8">
            <w:pPr>
              <w:autoSpaceDE w:val="0"/>
              <w:autoSpaceDN w:val="0"/>
              <w:adjustRightInd w:val="0"/>
              <w:jc w:val="both"/>
              <w:rPr>
                <w:rFonts w:eastAsia="TimesNewRoman" w:cs="Times New Roman"/>
                <w:sz w:val="24"/>
              </w:rPr>
            </w:pPr>
            <w:r w:rsidRPr="00F83540">
              <w:rPr>
                <w:rFonts w:cs="Times New Roman"/>
                <w:b/>
                <w:sz w:val="20"/>
                <w:szCs w:val="20"/>
              </w:rPr>
              <w:t>Imię i nazwisko</w:t>
            </w:r>
          </w:p>
        </w:tc>
        <w:tc>
          <w:tcPr>
            <w:tcW w:w="1910" w:type="dxa"/>
          </w:tcPr>
          <w:p w14:paraId="520DFF07" w14:textId="77777777" w:rsidR="00E60BD2" w:rsidRPr="00F83540" w:rsidRDefault="00E60BD2" w:rsidP="00827CB8">
            <w:pPr>
              <w:autoSpaceDE w:val="0"/>
              <w:autoSpaceDN w:val="0"/>
              <w:adjustRightInd w:val="0"/>
              <w:jc w:val="both"/>
              <w:rPr>
                <w:rFonts w:eastAsia="TimesNewRoman" w:cs="Times New Roman"/>
                <w:sz w:val="24"/>
              </w:rPr>
            </w:pPr>
            <w:r w:rsidRPr="00F83540">
              <w:rPr>
                <w:rFonts w:cs="Times New Roman"/>
                <w:b/>
                <w:sz w:val="20"/>
                <w:szCs w:val="20"/>
              </w:rPr>
              <w:t>Uprawnienia</w:t>
            </w:r>
          </w:p>
        </w:tc>
        <w:tc>
          <w:tcPr>
            <w:tcW w:w="3495" w:type="dxa"/>
          </w:tcPr>
          <w:p w14:paraId="7DFD8302" w14:textId="77777777" w:rsidR="00E60BD2" w:rsidRPr="00F83540" w:rsidRDefault="00E60BD2" w:rsidP="00827CB8">
            <w:pPr>
              <w:autoSpaceDE w:val="0"/>
              <w:autoSpaceDN w:val="0"/>
              <w:adjustRightInd w:val="0"/>
              <w:jc w:val="both"/>
              <w:rPr>
                <w:rFonts w:eastAsia="TimesNewRoman" w:cs="Times New Roman"/>
                <w:sz w:val="24"/>
              </w:rPr>
            </w:pPr>
            <w:r w:rsidRPr="00F83540">
              <w:rPr>
                <w:rFonts w:cs="Times New Roman"/>
                <w:b/>
                <w:sz w:val="20"/>
                <w:szCs w:val="20"/>
              </w:rPr>
              <w:t xml:space="preserve">Informacja </w:t>
            </w:r>
            <w:r w:rsidRPr="00F83540">
              <w:rPr>
                <w:rFonts w:cs="Times New Roman"/>
                <w:b/>
                <w:sz w:val="20"/>
                <w:szCs w:val="20"/>
              </w:rPr>
              <w:br/>
              <w:t xml:space="preserve">o podstawie do dysponowania tymi osobami </w:t>
            </w:r>
            <w:r w:rsidRPr="00F83540">
              <w:rPr>
                <w:rFonts w:cs="Times New Roman"/>
                <w:sz w:val="20"/>
                <w:szCs w:val="20"/>
              </w:rPr>
              <w:t>(np. umowa o pracę, umowa zlecenie, o dzieło, zobowiązanie, podwykonawstwo, oferta wspólna)</w:t>
            </w:r>
          </w:p>
        </w:tc>
      </w:tr>
      <w:tr w:rsidR="00E60BD2" w:rsidRPr="00CF0C1E" w14:paraId="363B656E" w14:textId="77777777" w:rsidTr="00E60BD2">
        <w:tc>
          <w:tcPr>
            <w:tcW w:w="1912" w:type="dxa"/>
          </w:tcPr>
          <w:p w14:paraId="24EF7810" w14:textId="501A5905" w:rsidR="00E60BD2" w:rsidRPr="00F83540" w:rsidRDefault="00E60BD2" w:rsidP="00827CB8">
            <w:pPr>
              <w:autoSpaceDE w:val="0"/>
              <w:autoSpaceDN w:val="0"/>
              <w:adjustRightInd w:val="0"/>
              <w:jc w:val="both"/>
              <w:rPr>
                <w:rFonts w:cs="Times New Roman"/>
                <w:sz w:val="20"/>
                <w:szCs w:val="20"/>
              </w:rPr>
            </w:pPr>
            <w:r w:rsidRPr="00F83540">
              <w:rPr>
                <w:rFonts w:cs="Times New Roman"/>
                <w:sz w:val="20"/>
                <w:szCs w:val="20"/>
              </w:rPr>
              <w:t>Kierownik branży sanitarnej</w:t>
            </w:r>
          </w:p>
        </w:tc>
        <w:tc>
          <w:tcPr>
            <w:tcW w:w="1745" w:type="dxa"/>
          </w:tcPr>
          <w:p w14:paraId="11DDC599" w14:textId="77777777" w:rsidR="00E60BD2" w:rsidRPr="00F83540" w:rsidRDefault="00E60BD2" w:rsidP="00827CB8">
            <w:pPr>
              <w:autoSpaceDE w:val="0"/>
              <w:autoSpaceDN w:val="0"/>
              <w:adjustRightInd w:val="0"/>
              <w:jc w:val="both"/>
              <w:rPr>
                <w:rFonts w:eastAsia="TimesNewRoman" w:cs="Times New Roman"/>
                <w:sz w:val="20"/>
                <w:szCs w:val="20"/>
              </w:rPr>
            </w:pPr>
          </w:p>
        </w:tc>
        <w:tc>
          <w:tcPr>
            <w:tcW w:w="1910" w:type="dxa"/>
          </w:tcPr>
          <w:p w14:paraId="03F24984" w14:textId="77777777" w:rsidR="00E60BD2" w:rsidRPr="00CF0C1E" w:rsidRDefault="00E60BD2" w:rsidP="00827CB8">
            <w:pPr>
              <w:spacing w:before="120"/>
              <w:rPr>
                <w:rFonts w:cs="Times New Roman"/>
                <w:sz w:val="20"/>
                <w:szCs w:val="20"/>
              </w:rPr>
            </w:pPr>
            <w:r w:rsidRPr="00F83540">
              <w:rPr>
                <w:rFonts w:cs="Times New Roman"/>
                <w:sz w:val="20"/>
                <w:szCs w:val="20"/>
              </w:rPr>
              <w:t>Uprawnienia budowlane do kierowania robotami budowlanymi w specjalności ……</w:t>
            </w:r>
          </w:p>
        </w:tc>
        <w:tc>
          <w:tcPr>
            <w:tcW w:w="3495" w:type="dxa"/>
          </w:tcPr>
          <w:p w14:paraId="00FAF2A5" w14:textId="77777777" w:rsidR="00E60BD2" w:rsidRPr="00CF0C1E" w:rsidRDefault="00E60BD2" w:rsidP="00827CB8">
            <w:pPr>
              <w:autoSpaceDE w:val="0"/>
              <w:autoSpaceDN w:val="0"/>
              <w:adjustRightInd w:val="0"/>
              <w:jc w:val="both"/>
              <w:rPr>
                <w:rFonts w:eastAsia="TimesNewRoman" w:cs="Times New Roman"/>
                <w:sz w:val="24"/>
              </w:rPr>
            </w:pPr>
          </w:p>
        </w:tc>
      </w:tr>
    </w:tbl>
    <w:p w14:paraId="1FAEFD5D" w14:textId="77777777" w:rsidR="00E60BD2" w:rsidRPr="00CF0C1E" w:rsidRDefault="00E60BD2" w:rsidP="00E60BD2">
      <w:pPr>
        <w:autoSpaceDE w:val="0"/>
        <w:autoSpaceDN w:val="0"/>
        <w:adjustRightInd w:val="0"/>
        <w:jc w:val="both"/>
        <w:rPr>
          <w:rFonts w:eastAsia="TimesNewRoman" w:cs="Times New Roman"/>
          <w:sz w:val="24"/>
        </w:rPr>
      </w:pPr>
    </w:p>
    <w:p w14:paraId="173A93E8" w14:textId="77777777" w:rsidR="00E60BD2" w:rsidRPr="00CF0C1E" w:rsidRDefault="00E60BD2" w:rsidP="00E60BD2">
      <w:pPr>
        <w:autoSpaceDE w:val="0"/>
        <w:autoSpaceDN w:val="0"/>
        <w:adjustRightInd w:val="0"/>
        <w:jc w:val="both"/>
        <w:rPr>
          <w:rFonts w:eastAsia="TimesNewRoman" w:cs="Times New Roman"/>
          <w:sz w:val="24"/>
        </w:rPr>
      </w:pPr>
    </w:p>
    <w:p w14:paraId="3D48EAD2" w14:textId="77777777" w:rsidR="00E60BD2" w:rsidRPr="00CF0C1E" w:rsidRDefault="00E60BD2" w:rsidP="00E60BD2">
      <w:pPr>
        <w:autoSpaceDE w:val="0"/>
        <w:autoSpaceDN w:val="0"/>
        <w:adjustRightInd w:val="0"/>
        <w:jc w:val="both"/>
        <w:rPr>
          <w:rFonts w:eastAsia="TimesNewRoman" w:cs="Times New Roman"/>
          <w:sz w:val="24"/>
        </w:rPr>
      </w:pPr>
    </w:p>
    <w:p w14:paraId="31655554" w14:textId="77777777" w:rsidR="00E60BD2" w:rsidRPr="00CF0C1E" w:rsidRDefault="00E60BD2" w:rsidP="00E60BD2">
      <w:pPr>
        <w:pStyle w:val="Bezodstpw"/>
        <w:rPr>
          <w:rFonts w:ascii="Times New Roman" w:hAnsi="Times New Roman" w:cs="Times New Roman"/>
          <w:sz w:val="24"/>
          <w:szCs w:val="24"/>
        </w:rPr>
      </w:pPr>
    </w:p>
    <w:p w14:paraId="17874598" w14:textId="77777777" w:rsidR="00E60BD2" w:rsidRPr="00CF0C1E" w:rsidRDefault="00E60BD2" w:rsidP="00E60BD2">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Dokument należy wypełnić i podpisać kwalifikowanym podpisem elektronicznym lub podpisem zaufanym lub podpisem osobistym.</w:t>
      </w:r>
      <w:r w:rsidRPr="007E4508">
        <w:rPr>
          <w:rFonts w:ascii="Open Sans" w:hAnsi="Open Sans" w:cs="Open Sans"/>
          <w:b/>
          <w:i/>
          <w:color w:val="FF0000"/>
          <w:sz w:val="18"/>
          <w:szCs w:val="18"/>
        </w:rPr>
        <w:t xml:space="preserve"> </w:t>
      </w:r>
      <w:r>
        <w:rPr>
          <w:rFonts w:ascii="Open Sans" w:hAnsi="Open Sans" w:cs="Open Sans"/>
          <w:b/>
          <w:i/>
          <w:color w:val="FF0000"/>
          <w:sz w:val="18"/>
          <w:szCs w:val="18"/>
        </w:rPr>
        <w:t>*)</w:t>
      </w:r>
    </w:p>
    <w:p w14:paraId="3B859609" w14:textId="77777777" w:rsidR="00E60BD2" w:rsidRPr="00CF0C1E" w:rsidRDefault="00E60BD2" w:rsidP="00E60BD2">
      <w:pPr>
        <w:tabs>
          <w:tab w:val="left" w:pos="1978"/>
          <w:tab w:val="left" w:pos="3828"/>
          <w:tab w:val="center" w:pos="4677"/>
        </w:tabs>
        <w:rPr>
          <w:rFonts w:cs="Times New Roman"/>
          <w:b/>
          <w:i/>
          <w:color w:val="FF0000"/>
          <w:sz w:val="18"/>
          <w:szCs w:val="18"/>
        </w:rPr>
      </w:pPr>
      <w:r w:rsidRPr="00CF0C1E">
        <w:rPr>
          <w:rFonts w:cs="Times New Roman"/>
          <w:b/>
          <w:i/>
          <w:color w:val="FF0000"/>
          <w:sz w:val="18"/>
          <w:szCs w:val="18"/>
        </w:rPr>
        <w:t xml:space="preserve">Zamawiający zaleca zapisanie dokumentu w formacie PDF. </w:t>
      </w:r>
    </w:p>
    <w:p w14:paraId="18372AEC" w14:textId="0ED9AB7E" w:rsidR="00E60BD2" w:rsidRPr="00CF0C1E" w:rsidRDefault="00E60BD2" w:rsidP="00E60BD2">
      <w:pPr>
        <w:tabs>
          <w:tab w:val="left" w:pos="1978"/>
          <w:tab w:val="left" w:pos="3828"/>
          <w:tab w:val="center" w:pos="4677"/>
        </w:tabs>
        <w:rPr>
          <w:rFonts w:cs="Times New Roman"/>
          <w:b/>
          <w:i/>
          <w:color w:val="FF0000"/>
          <w:sz w:val="18"/>
          <w:szCs w:val="18"/>
        </w:rPr>
      </w:pPr>
      <w:r w:rsidRPr="00CF0C1E">
        <w:rPr>
          <w:rFonts w:ascii="Times New Roman" w:hAnsi="Times New Roman" w:cs="Times New Roman"/>
          <w:sz w:val="24"/>
          <w:szCs w:val="24"/>
        </w:rPr>
        <w:tab/>
      </w:r>
      <w:r w:rsidRPr="00CF0C1E">
        <w:rPr>
          <w:rFonts w:ascii="Times New Roman" w:hAnsi="Times New Roman" w:cs="Times New Roman"/>
          <w:sz w:val="24"/>
          <w:szCs w:val="24"/>
        </w:rPr>
        <w:tab/>
      </w:r>
    </w:p>
    <w:p w14:paraId="0D2F7331" w14:textId="77777777" w:rsidR="00C74E34" w:rsidRPr="00CF0C1E" w:rsidRDefault="00C74E34" w:rsidP="00C74E34">
      <w:pPr>
        <w:tabs>
          <w:tab w:val="left" w:pos="1978"/>
          <w:tab w:val="left" w:pos="3828"/>
          <w:tab w:val="center" w:pos="4677"/>
        </w:tabs>
        <w:rPr>
          <w:rFonts w:cs="Times New Roman"/>
          <w:b/>
          <w:i/>
          <w:color w:val="FF0000"/>
          <w:sz w:val="18"/>
          <w:szCs w:val="18"/>
        </w:rPr>
      </w:pPr>
    </w:p>
    <w:p w14:paraId="6C209DE7" w14:textId="77777777" w:rsidR="00C74E34" w:rsidRPr="0012205B" w:rsidRDefault="00C74E34" w:rsidP="00C74E34">
      <w:pPr>
        <w:pStyle w:val="Bezodstpw"/>
        <w:jc w:val="both"/>
        <w:rPr>
          <w:rFonts w:ascii="Times New Roman" w:hAnsi="Times New Roman" w:cs="Times New Roman"/>
          <w:b/>
          <w:sz w:val="40"/>
          <w:szCs w:val="40"/>
          <w:lang w:eastAsia="pl-PL"/>
        </w:rPr>
      </w:pPr>
      <w:r w:rsidRPr="007E4508">
        <w:rPr>
          <w:rFonts w:ascii="Open Sans" w:hAnsi="Open Sans" w:cs="Open Sans"/>
          <w:b/>
          <w:i/>
          <w:color w:val="FF0000"/>
          <w:sz w:val="72"/>
          <w:szCs w:val="72"/>
        </w:rPr>
        <w:lastRenderedPageBreak/>
        <w:t xml:space="preserve">*) </w:t>
      </w:r>
      <w:r>
        <w:rPr>
          <w:rFonts w:ascii="Open Sans" w:hAnsi="Open Sans" w:cs="Open Sans"/>
          <w:b/>
          <w:i/>
          <w:color w:val="FF0000"/>
          <w:sz w:val="18"/>
          <w:szCs w:val="18"/>
        </w:rPr>
        <w:t xml:space="preserve"> </w:t>
      </w:r>
      <w:r w:rsidRPr="0012205B">
        <w:rPr>
          <w:rFonts w:ascii="Times New Roman" w:hAnsi="Times New Roman" w:cs="Times New Roman"/>
          <w:b/>
          <w:sz w:val="40"/>
          <w:szCs w:val="40"/>
          <w:lang w:eastAsia="pl-PL"/>
        </w:rPr>
        <w:t>Kwalifikowany podpis elektroniczny.</w:t>
      </w:r>
    </w:p>
    <w:p w14:paraId="3A56919E"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https://www.nccert.pl/</w:t>
      </w:r>
    </w:p>
    <w:p w14:paraId="261D270D"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Narodowe Centrum Certyfikacji to system informatyczny Narodowego Banku Polskiego zbudowany w celu realizacji zadań powierzonych NBP przez ministra właściwego do spraw informatyzacji zgodnie z ustawą z dnia 5 września o usługach zaufania oraz identyfikacji elektronicznej (Dz. U. z 2016 r. poz. 1579).</w:t>
      </w:r>
    </w:p>
    <w:p w14:paraId="476FF098"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Narodowe Centrum Certyfikacji:</w:t>
      </w:r>
      <w:r>
        <w:rPr>
          <w:rFonts w:ascii="Times New Roman" w:hAnsi="Times New Roman" w:cs="Times New Roman"/>
          <w:sz w:val="24"/>
          <w:szCs w:val="24"/>
          <w:lang w:eastAsia="pl-PL"/>
        </w:rPr>
        <w:t xml:space="preserve"> </w:t>
      </w:r>
      <w:r w:rsidRPr="0012205B">
        <w:rPr>
          <w:rFonts w:ascii="Times New Roman" w:hAnsi="Times New Roman" w:cs="Times New Roman"/>
          <w:sz w:val="24"/>
          <w:szCs w:val="24"/>
          <w:lang w:eastAsia="pl-PL"/>
        </w:rPr>
        <w:t>tworzy i wydaje kwalifikowanym dostawcom usług zaufania certyfikaty służące do weryfikacji zaawansowanych podpisów elektronicznych lub pieczęci elektronicznych, o których mowa w załączniku I lit. g, załączniku III lit. g i załączniku IV lit. h do rozporządzenia 910/2014, oraz certyfikatów służących do weryfikacji innych usług zaufania świadczonych przez kwalifikowanych dostawców (tzw. certyfikaty dostawcy usług zaufania);</w:t>
      </w:r>
    </w:p>
    <w:p w14:paraId="2C6DCD03"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publikuje certyfikaty, o których mowa w pkt 1;</w:t>
      </w:r>
    </w:p>
    <w:p w14:paraId="0B5EC51C"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publikuje listy unieważnionych certyfikatów, o których mowa w pkt 1;</w:t>
      </w:r>
    </w:p>
    <w:p w14:paraId="4DBC6E8E"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tworzy dane do opatrywania pieczęcią elektroniczną certyfikatów, o których mowa w pkt 1, oraz certyfikatów do weryfikacji tych pieczęci (tzw. certyfikaty narodowego centrum certyfikacji).</w:t>
      </w:r>
    </w:p>
    <w:p w14:paraId="50EA1DF1"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Na stronie internetowej Narodowego Centrum Certyfikacji publikowane są informacje bezpośrednio związane z działalnością Narodowego Centrum Certyfikacji, a także:</w:t>
      </w:r>
    </w:p>
    <w:p w14:paraId="408B9705"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rejestr dostawców usług zaufania, o którym mowa w art. 3 ustawy o usługach zaufania i identyfikacji elektronicznej;</w:t>
      </w:r>
    </w:p>
    <w:p w14:paraId="462D66F2"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zaufana lista, o której mowa w Decyzji Komisji Wykonawczej (UE) 2015/1505 z dnia 8 września 2015 r. ustanawiającej specyfikacje techniczne i formaty dotyczące zaufanych list zgodnie z art. 22 ust. 5 rozporządzenia Parlamentu Europejskiego i Rady (UE) nr 910/2014 w sprawie identyfikacji elektronicznej i usług zaufania w odniesieniu do transakcji elektronicznych na rynku wewnętrznym (Dz. UE L 235 z 9.9.2016 str. 26).</w:t>
      </w:r>
    </w:p>
    <w:p w14:paraId="56D31A5E" w14:textId="77777777" w:rsidR="00C74E34" w:rsidRPr="0012205B" w:rsidRDefault="00C74E34" w:rsidP="00C74E34">
      <w:pPr>
        <w:pStyle w:val="Bezodstpw"/>
        <w:jc w:val="both"/>
        <w:rPr>
          <w:rFonts w:ascii="Times New Roman" w:hAnsi="Times New Roman" w:cs="Times New Roman"/>
          <w:bCs/>
          <w:sz w:val="24"/>
          <w:szCs w:val="24"/>
          <w:lang w:eastAsia="pl-PL"/>
        </w:rPr>
      </w:pPr>
      <w:r w:rsidRPr="0012205B">
        <w:rPr>
          <w:rFonts w:ascii="Times New Roman" w:hAnsi="Times New Roman" w:cs="Times New Roman"/>
          <w:bCs/>
          <w:sz w:val="24"/>
          <w:szCs w:val="24"/>
          <w:lang w:eastAsia="pl-PL"/>
        </w:rPr>
        <w:t>SKRÓTY DANYCH SŁUŻĄCYCH DO WALIDACJI</w:t>
      </w:r>
    </w:p>
    <w:p w14:paraId="7BA77AC9"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Skrót danych służących do walidacji danych powiązanych z certyfikatem Narodowego Centrum Certyfikacji wystawionym w 2016 r. (NCCert2016):</w:t>
      </w:r>
    </w:p>
    <w:p w14:paraId="631E6DC6" w14:textId="77777777" w:rsidR="00C74E34" w:rsidRPr="0012205B" w:rsidRDefault="00C74E34" w:rsidP="00C74E34">
      <w:pPr>
        <w:pStyle w:val="Bezodstpw"/>
        <w:jc w:val="both"/>
        <w:rPr>
          <w:rFonts w:ascii="Times New Roman" w:hAnsi="Times New Roman" w:cs="Times New Roman"/>
          <w:sz w:val="24"/>
          <w:szCs w:val="24"/>
          <w:lang w:val="en-US" w:eastAsia="pl-PL"/>
        </w:rPr>
      </w:pPr>
      <w:r w:rsidRPr="0012205B">
        <w:rPr>
          <w:rFonts w:ascii="Times New Roman" w:hAnsi="Times New Roman" w:cs="Times New Roman"/>
          <w:bCs/>
          <w:sz w:val="24"/>
          <w:szCs w:val="24"/>
          <w:lang w:val="en-US" w:eastAsia="pl-PL"/>
        </w:rPr>
        <w:t>29b3 c8c4 dfa3 87f8 6605 1258 fd46 2ab8 980d 7987</w:t>
      </w:r>
    </w:p>
    <w:p w14:paraId="21662F68"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Skrót danych służących do walidacji danych powiązanych z certyfikatem Narodowego Centrum Certyfikacji wystawionym w 2009 r. (NCCert2009):</w:t>
      </w:r>
    </w:p>
    <w:p w14:paraId="68356087" w14:textId="77777777" w:rsidR="00C74E34" w:rsidRPr="0012205B" w:rsidRDefault="00C74E34" w:rsidP="00C74E34">
      <w:pPr>
        <w:pStyle w:val="Bezodstpw"/>
        <w:jc w:val="both"/>
        <w:rPr>
          <w:rFonts w:ascii="Times New Roman" w:hAnsi="Times New Roman" w:cs="Times New Roman"/>
          <w:sz w:val="24"/>
          <w:szCs w:val="24"/>
          <w:lang w:val="en-US" w:eastAsia="pl-PL"/>
        </w:rPr>
      </w:pPr>
      <w:r w:rsidRPr="0012205B">
        <w:rPr>
          <w:rFonts w:ascii="Times New Roman" w:hAnsi="Times New Roman" w:cs="Times New Roman"/>
          <w:bCs/>
          <w:sz w:val="24"/>
          <w:szCs w:val="24"/>
          <w:lang w:val="en-US" w:eastAsia="pl-PL"/>
        </w:rPr>
        <w:t>5934 0CFB 7DE7 4501 6FC9 7096 C24E 06F8 0F81 43F6</w:t>
      </w:r>
    </w:p>
    <w:p w14:paraId="62C4FA46"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Powyższy skrót znajduje się :</w:t>
      </w:r>
    </w:p>
    <w:p w14:paraId="39C24A76"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w polu “Identyfikator klucza podmiotu” (Subject Key Identifier – SKI) oraz w polu “Identyfikator klucza urzędu” (Authority Key Identifier – AKI) w certyfikacie Narodowego Centrum Certyfikacji;</w:t>
      </w:r>
    </w:p>
    <w:p w14:paraId="6DAF7472"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“Identyfikator klucza urzędu” (Authority Key Identifier – AKI) w certyfikatach dostawcy usług zaufania.</w:t>
      </w:r>
    </w:p>
    <w:p w14:paraId="7F13229C" w14:textId="77777777" w:rsidR="00C74E34" w:rsidRPr="0012205B" w:rsidRDefault="00C74E34" w:rsidP="00C74E34">
      <w:pPr>
        <w:pStyle w:val="Bezodstpw"/>
        <w:jc w:val="both"/>
        <w:rPr>
          <w:rFonts w:ascii="Times New Roman" w:hAnsi="Times New Roman" w:cs="Times New Roman"/>
          <w:bCs/>
          <w:sz w:val="24"/>
          <w:szCs w:val="24"/>
          <w:lang w:eastAsia="pl-PL"/>
        </w:rPr>
      </w:pPr>
      <w:r w:rsidRPr="0012205B">
        <w:rPr>
          <w:rFonts w:ascii="Times New Roman" w:hAnsi="Times New Roman" w:cs="Times New Roman"/>
          <w:bCs/>
          <w:sz w:val="24"/>
          <w:szCs w:val="24"/>
          <w:lang w:eastAsia="pl-PL"/>
        </w:rPr>
        <w:t>AKTUALNE CERTYFIKATY NARODOWEGO CENTRUM CERTYFIKACJI</w:t>
      </w:r>
    </w:p>
    <w:p w14:paraId="1C23BBC7"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noProof/>
          <w:sz w:val="24"/>
          <w:szCs w:val="24"/>
          <w:lang w:eastAsia="pl-PL"/>
        </w:rPr>
        <w:drawing>
          <wp:inline distT="0" distB="0" distL="0" distR="0" wp14:anchorId="0C986DEA" wp14:editId="4EBD71A4">
            <wp:extent cx="198120" cy="155575"/>
            <wp:effectExtent l="0" t="0" r="0" b="0"/>
            <wp:docPr id="1" name="Obraz 1" descr="c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155575"/>
                    </a:xfrm>
                    <a:prstGeom prst="rect">
                      <a:avLst/>
                    </a:prstGeom>
                    <a:noFill/>
                    <a:ln>
                      <a:noFill/>
                    </a:ln>
                  </pic:spPr>
                </pic:pic>
              </a:graphicData>
            </a:graphic>
          </wp:inline>
        </w:drawing>
      </w:r>
      <w:r w:rsidRPr="0012205B">
        <w:rPr>
          <w:rFonts w:ascii="Times New Roman" w:hAnsi="Times New Roman" w:cs="Times New Roman"/>
          <w:sz w:val="24"/>
          <w:szCs w:val="24"/>
          <w:lang w:eastAsia="pl-PL"/>
        </w:rPr>
        <w:t> Plik: </w:t>
      </w:r>
      <w:hyperlink r:id="rId26" w:history="1">
        <w:r w:rsidRPr="0012205B">
          <w:rPr>
            <w:rFonts w:ascii="Times New Roman" w:hAnsi="Times New Roman" w:cs="Times New Roman"/>
            <w:color w:val="0000FF"/>
            <w:sz w:val="24"/>
            <w:szCs w:val="24"/>
            <w:lang w:eastAsia="pl-PL"/>
          </w:rPr>
          <w:t>NCCert2016.crt</w:t>
        </w:r>
      </w:hyperlink>
      <w:r w:rsidRPr="0012205B">
        <w:rPr>
          <w:rFonts w:ascii="Times New Roman" w:hAnsi="Times New Roman" w:cs="Times New Roman"/>
          <w:sz w:val="24"/>
          <w:szCs w:val="24"/>
          <w:lang w:eastAsia="pl-PL"/>
        </w:rPr>
        <w:t> - Certyfikat Narodowego Centrum Certyfikacji wystawiony w 2016 r.</w:t>
      </w:r>
    </w:p>
    <w:p w14:paraId="21E77392"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noProof/>
          <w:sz w:val="24"/>
          <w:szCs w:val="24"/>
          <w:lang w:eastAsia="pl-PL"/>
        </w:rPr>
        <w:drawing>
          <wp:inline distT="0" distB="0" distL="0" distR="0" wp14:anchorId="54BD6CEE" wp14:editId="0208C3D3">
            <wp:extent cx="198120" cy="155575"/>
            <wp:effectExtent l="0" t="0" r="0" b="0"/>
            <wp:docPr id="2" name="Obraz 2" descr="c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t.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155575"/>
                    </a:xfrm>
                    <a:prstGeom prst="rect">
                      <a:avLst/>
                    </a:prstGeom>
                    <a:noFill/>
                    <a:ln>
                      <a:noFill/>
                    </a:ln>
                  </pic:spPr>
                </pic:pic>
              </a:graphicData>
            </a:graphic>
          </wp:inline>
        </w:drawing>
      </w:r>
      <w:r w:rsidRPr="0012205B">
        <w:rPr>
          <w:rFonts w:ascii="Times New Roman" w:hAnsi="Times New Roman" w:cs="Times New Roman"/>
          <w:sz w:val="24"/>
          <w:szCs w:val="24"/>
          <w:lang w:eastAsia="pl-PL"/>
        </w:rPr>
        <w:t> Plik: </w:t>
      </w:r>
      <w:hyperlink r:id="rId27" w:history="1">
        <w:r w:rsidRPr="0012205B">
          <w:rPr>
            <w:rFonts w:ascii="Times New Roman" w:hAnsi="Times New Roman" w:cs="Times New Roman"/>
            <w:color w:val="0000FF"/>
            <w:sz w:val="24"/>
            <w:szCs w:val="24"/>
            <w:lang w:eastAsia="pl-PL"/>
          </w:rPr>
          <w:t>NCCert.crt</w:t>
        </w:r>
      </w:hyperlink>
      <w:r w:rsidRPr="0012205B">
        <w:rPr>
          <w:rFonts w:ascii="Times New Roman" w:hAnsi="Times New Roman" w:cs="Times New Roman"/>
          <w:sz w:val="24"/>
          <w:szCs w:val="24"/>
          <w:lang w:eastAsia="pl-PL"/>
        </w:rPr>
        <w:t> - Certyfikat Narodowego Centrum Certyfikacji wystawiony w 2009 r.</w:t>
      </w:r>
    </w:p>
    <w:p w14:paraId="47497D4F"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254D3591" wp14:editId="1E0CD332">
            <wp:extent cx="733425" cy="733425"/>
            <wp:effectExtent l="0" t="0" r="9525" b="9525"/>
            <wp:docPr id="3" name="Obraz 3" descr="Kancelaria Prezesa Rady Ministrów">
              <a:hlinkClick xmlns:a="http://schemas.openxmlformats.org/drawingml/2006/main" r:id="rId28" tooltip="&quot;Kancelaria Prezesa Rady Ministró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ncelaria Prezesa Rady Ministrów">
                      <a:hlinkClick r:id="rId28" tooltip="&quot;Kancelaria Prezesa Rady Ministrów&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69590E4C"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lastRenderedPageBreak/>
        <w:drawing>
          <wp:inline distT="0" distB="0" distL="0" distR="0" wp14:anchorId="6D0EF5A2" wp14:editId="71F24B33">
            <wp:extent cx="2855595" cy="802005"/>
            <wp:effectExtent l="0" t="0" r="1905" b="0"/>
            <wp:docPr id="4" name="Obraz 4" descr="Narodowy Bank Polski">
              <a:hlinkClick xmlns:a="http://schemas.openxmlformats.org/drawingml/2006/main" r:id="rId30" tooltip="&quot;Narodowy Bank Polsk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rodowy Bank Polski">
                      <a:hlinkClick r:id="rId30" tooltip="&quot;Narodowy Bank Polski&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5595" cy="802005"/>
                    </a:xfrm>
                    <a:prstGeom prst="rect">
                      <a:avLst/>
                    </a:prstGeom>
                    <a:noFill/>
                    <a:ln>
                      <a:noFill/>
                    </a:ln>
                  </pic:spPr>
                </pic:pic>
              </a:graphicData>
            </a:graphic>
          </wp:inline>
        </w:drawing>
      </w:r>
    </w:p>
    <w:p w14:paraId="18866835" w14:textId="77777777" w:rsidR="00C74E34" w:rsidRPr="0012205B" w:rsidRDefault="00C74E34" w:rsidP="00C74E34">
      <w:pPr>
        <w:pStyle w:val="Bezodstpw"/>
        <w:jc w:val="both"/>
        <w:rPr>
          <w:rFonts w:ascii="Times New Roman" w:hAnsi="Times New Roman" w:cs="Times New Roman"/>
          <w:bCs/>
          <w:color w:val="046A4C"/>
          <w:spacing w:val="60"/>
          <w:sz w:val="24"/>
          <w:szCs w:val="24"/>
          <w:lang w:eastAsia="pl-PL"/>
        </w:rPr>
      </w:pPr>
      <w:r w:rsidRPr="0012205B">
        <w:rPr>
          <w:rFonts w:ascii="Times New Roman" w:hAnsi="Times New Roman" w:cs="Times New Roman"/>
          <w:bCs/>
          <w:color w:val="046A4C"/>
          <w:spacing w:val="60"/>
          <w:sz w:val="24"/>
          <w:szCs w:val="24"/>
          <w:lang w:eastAsia="pl-PL"/>
        </w:rPr>
        <w:t>Kwalifikowani dostawcy usług zaufania</w:t>
      </w:r>
    </w:p>
    <w:p w14:paraId="7758709F"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773BCD66" wp14:editId="4C43B538">
            <wp:extent cx="1527175" cy="819785"/>
            <wp:effectExtent l="0" t="0" r="0" b="0"/>
            <wp:docPr id="5" name="Obraz 5" descr="Cencert">
              <a:hlinkClick xmlns:a="http://schemas.openxmlformats.org/drawingml/2006/main" r:id="rId32" tooltip="&quot;Kwalifikowane Centrum Certyfikacji Kluczy CenCe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ncert">
                      <a:hlinkClick r:id="rId32" tooltip="&quot;Kwalifikowane Centrum Certyfikacji Kluczy CenCert&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7175" cy="819785"/>
                    </a:xfrm>
                    <a:prstGeom prst="rect">
                      <a:avLst/>
                    </a:prstGeom>
                    <a:noFill/>
                    <a:ln>
                      <a:noFill/>
                    </a:ln>
                  </pic:spPr>
                </pic:pic>
              </a:graphicData>
            </a:graphic>
          </wp:inline>
        </w:drawing>
      </w:r>
    </w:p>
    <w:p w14:paraId="16E58CE2"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5C8C063A" wp14:editId="02D7B398">
            <wp:extent cx="2139315" cy="836930"/>
            <wp:effectExtent l="0" t="0" r="0" b="1270"/>
            <wp:docPr id="6" name="Obraz 6" descr="EuroCert">
              <a:hlinkClick xmlns:a="http://schemas.openxmlformats.org/drawingml/2006/main" r:id="rId34" tooltip="&quot;EuroCe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roCert">
                      <a:hlinkClick r:id="rId34" tooltip="&quot;EuroCert&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39315" cy="836930"/>
                    </a:xfrm>
                    <a:prstGeom prst="rect">
                      <a:avLst/>
                    </a:prstGeom>
                    <a:noFill/>
                    <a:ln>
                      <a:noFill/>
                    </a:ln>
                  </pic:spPr>
                </pic:pic>
              </a:graphicData>
            </a:graphic>
          </wp:inline>
        </w:drawing>
      </w:r>
    </w:p>
    <w:p w14:paraId="7F5A7D29"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28117D80" wp14:editId="42086295">
            <wp:extent cx="1078230" cy="379730"/>
            <wp:effectExtent l="0" t="0" r="7620" b="1270"/>
            <wp:docPr id="7" name="Obraz 7" descr="KIR">
              <a:hlinkClick xmlns:a="http://schemas.openxmlformats.org/drawingml/2006/main" r:id="rId36" tooltip="&quot;Krajowa Izba Rozliczeniowa S.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R">
                      <a:hlinkClick r:id="rId36" tooltip="&quot;Krajowa Izba Rozliczeniowa S.A.&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78230" cy="379730"/>
                    </a:xfrm>
                    <a:prstGeom prst="rect">
                      <a:avLst/>
                    </a:prstGeom>
                    <a:noFill/>
                    <a:ln>
                      <a:noFill/>
                    </a:ln>
                  </pic:spPr>
                </pic:pic>
              </a:graphicData>
            </a:graphic>
          </wp:inline>
        </w:drawing>
      </w:r>
    </w:p>
    <w:p w14:paraId="4D807D8A"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56BAB8C2" wp14:editId="544EC105">
            <wp:extent cx="1906270" cy="862330"/>
            <wp:effectExtent l="0" t="0" r="0" b="0"/>
            <wp:docPr id="8" name="Obraz 8" descr="PWPW">
              <a:hlinkClick xmlns:a="http://schemas.openxmlformats.org/drawingml/2006/main" r:id="rId38" tooltip="&quot;Polska Wytwórnia Papierów Wartościowy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WPW">
                      <a:hlinkClick r:id="rId38" tooltip="&quot;Polska Wytwórnia Papierów Wartościowych&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6270" cy="862330"/>
                    </a:xfrm>
                    <a:prstGeom prst="rect">
                      <a:avLst/>
                    </a:prstGeom>
                    <a:noFill/>
                    <a:ln>
                      <a:noFill/>
                    </a:ln>
                  </pic:spPr>
                </pic:pic>
              </a:graphicData>
            </a:graphic>
          </wp:inline>
        </w:drawing>
      </w:r>
    </w:p>
    <w:p w14:paraId="555CE37C" w14:textId="77777777" w:rsidR="00C74E34" w:rsidRPr="0012205B" w:rsidRDefault="00C74E34" w:rsidP="00C74E34">
      <w:pPr>
        <w:pStyle w:val="Bezodstpw"/>
        <w:jc w:val="both"/>
        <w:rPr>
          <w:rFonts w:ascii="Times New Roman" w:hAnsi="Times New Roman" w:cs="Times New Roman"/>
          <w:color w:val="000000"/>
          <w:sz w:val="24"/>
          <w:szCs w:val="24"/>
          <w:lang w:eastAsia="pl-PL"/>
        </w:rPr>
      </w:pPr>
      <w:r w:rsidRPr="0012205B">
        <w:rPr>
          <w:rFonts w:ascii="Times New Roman" w:hAnsi="Times New Roman" w:cs="Times New Roman"/>
          <w:noProof/>
          <w:color w:val="0000FF"/>
          <w:sz w:val="24"/>
          <w:szCs w:val="24"/>
          <w:lang w:eastAsia="pl-PL"/>
        </w:rPr>
        <w:drawing>
          <wp:inline distT="0" distB="0" distL="0" distR="0" wp14:anchorId="6C4FAEC9" wp14:editId="47F14A48">
            <wp:extent cx="1475105" cy="569595"/>
            <wp:effectExtent l="0" t="0" r="0" b="1905"/>
            <wp:docPr id="9" name="Obraz 9" descr="Certum">
              <a:hlinkClick xmlns:a="http://schemas.openxmlformats.org/drawingml/2006/main" r:id="rId40" tooltip="&quot;Powszechne Centrum Certyfikacji Certu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tum">
                      <a:hlinkClick r:id="rId40" tooltip="&quot;Powszechne Centrum Certyfikacji Certum&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75105" cy="569595"/>
                    </a:xfrm>
                    <a:prstGeom prst="rect">
                      <a:avLst/>
                    </a:prstGeom>
                    <a:noFill/>
                    <a:ln>
                      <a:noFill/>
                    </a:ln>
                  </pic:spPr>
                </pic:pic>
              </a:graphicData>
            </a:graphic>
          </wp:inline>
        </w:drawing>
      </w:r>
    </w:p>
    <w:p w14:paraId="23B18B85" w14:textId="77777777" w:rsidR="00AA5CA6" w:rsidRPr="00AA5CA6" w:rsidRDefault="00AA5CA6" w:rsidP="00C74E34">
      <w:pPr>
        <w:pStyle w:val="Bezodstpw"/>
        <w:jc w:val="both"/>
        <w:rPr>
          <w:rFonts w:ascii="Times New Roman" w:hAnsi="Times New Roman" w:cs="Times New Roman"/>
          <w:b/>
          <w:sz w:val="12"/>
          <w:szCs w:val="12"/>
        </w:rPr>
      </w:pPr>
    </w:p>
    <w:p w14:paraId="16FA2110" w14:textId="438014FA" w:rsidR="00C74E34" w:rsidRPr="0012205B" w:rsidRDefault="00C74E34" w:rsidP="00C74E34">
      <w:pPr>
        <w:pStyle w:val="Bezodstpw"/>
        <w:jc w:val="both"/>
        <w:rPr>
          <w:rFonts w:ascii="Times New Roman" w:hAnsi="Times New Roman" w:cs="Times New Roman"/>
          <w:b/>
          <w:sz w:val="40"/>
          <w:szCs w:val="40"/>
        </w:rPr>
      </w:pPr>
      <w:r w:rsidRPr="0012205B">
        <w:rPr>
          <w:rFonts w:ascii="Times New Roman" w:hAnsi="Times New Roman" w:cs="Times New Roman"/>
          <w:b/>
          <w:sz w:val="40"/>
          <w:szCs w:val="40"/>
        </w:rPr>
        <w:t>Podpis zaufany</w:t>
      </w:r>
    </w:p>
    <w:p w14:paraId="14D313F8" w14:textId="77777777" w:rsidR="00C74E34" w:rsidRPr="0012205B" w:rsidRDefault="00EB0F53" w:rsidP="00C74E34">
      <w:pPr>
        <w:pStyle w:val="Bezodstpw"/>
        <w:jc w:val="both"/>
        <w:rPr>
          <w:rFonts w:ascii="Times New Roman" w:hAnsi="Times New Roman" w:cs="Times New Roman"/>
          <w:sz w:val="24"/>
          <w:szCs w:val="24"/>
        </w:rPr>
      </w:pPr>
      <w:hyperlink r:id="rId42" w:history="1">
        <w:r w:rsidR="00C74E34" w:rsidRPr="0012205B">
          <w:rPr>
            <w:rStyle w:val="Hipercze"/>
            <w:rFonts w:ascii="Times New Roman" w:hAnsi="Times New Roman"/>
            <w:sz w:val="24"/>
            <w:szCs w:val="24"/>
          </w:rPr>
          <w:t>https://moj.gov.pl/nforms/signer/upload?xFormsAppName=SIGNER</w:t>
        </w:r>
      </w:hyperlink>
    </w:p>
    <w:p w14:paraId="00B1CA91" w14:textId="25048888"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Podpisz dokument elektronicznie</w:t>
      </w:r>
      <w:r w:rsidR="00AA5CA6">
        <w:rPr>
          <w:rFonts w:ascii="Times New Roman" w:hAnsi="Times New Roman" w:cs="Times New Roman"/>
          <w:sz w:val="24"/>
          <w:szCs w:val="24"/>
          <w:lang w:eastAsia="pl-PL"/>
        </w:rPr>
        <w:t xml:space="preserve"> </w:t>
      </w:r>
      <w:r w:rsidRPr="0012205B">
        <w:rPr>
          <w:rFonts w:ascii="Times New Roman" w:hAnsi="Times New Roman" w:cs="Times New Roman"/>
          <w:sz w:val="24"/>
          <w:szCs w:val="24"/>
          <w:lang w:eastAsia="pl-PL"/>
        </w:rPr>
        <w:t>za pomocą podpisu zaufanego</w:t>
      </w:r>
    </w:p>
    <w:p w14:paraId="3FB4DC5D" w14:textId="39F6935C"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br/>
        <w:t>Możesz:</w:t>
      </w:r>
    </w:p>
    <w:p w14:paraId="1876C4C3" w14:textId="77777777" w:rsidR="00C74E34" w:rsidRPr="0012205B" w:rsidRDefault="00C74E34" w:rsidP="00C74E34">
      <w:pPr>
        <w:pStyle w:val="Bezodstpw"/>
        <w:jc w:val="both"/>
        <w:rPr>
          <w:rFonts w:ascii="Times New Roman" w:hAnsi="Times New Roman" w:cs="Times New Roman"/>
          <w:color w:val="1A1A1A"/>
          <w:sz w:val="24"/>
          <w:szCs w:val="24"/>
          <w:lang w:eastAsia="pl-PL"/>
        </w:rPr>
      </w:pPr>
      <w:r w:rsidRPr="0012205B">
        <w:rPr>
          <w:rFonts w:ascii="Times New Roman" w:hAnsi="Times New Roman" w:cs="Times New Roman"/>
          <w:color w:val="1A1A1A"/>
          <w:sz w:val="24"/>
          <w:szCs w:val="24"/>
          <w:lang w:eastAsia="pl-PL"/>
        </w:rPr>
        <w:t>podpisywać dokumenty – również te, które podpisał ktoś inny</w:t>
      </w:r>
      <w:r>
        <w:rPr>
          <w:rFonts w:ascii="Times New Roman" w:hAnsi="Times New Roman" w:cs="Times New Roman"/>
          <w:color w:val="1A1A1A"/>
          <w:sz w:val="24"/>
          <w:szCs w:val="24"/>
          <w:lang w:eastAsia="pl-PL"/>
        </w:rPr>
        <w:t xml:space="preserve"> </w:t>
      </w:r>
      <w:r w:rsidRPr="0012205B">
        <w:rPr>
          <w:rFonts w:ascii="Times New Roman" w:hAnsi="Times New Roman" w:cs="Times New Roman"/>
          <w:color w:val="1A1A1A"/>
          <w:sz w:val="24"/>
          <w:szCs w:val="24"/>
          <w:lang w:eastAsia="pl-PL"/>
        </w:rPr>
        <w:t>sprawdzić, czy inne osoby złożyły prawidłowy podpis</w:t>
      </w:r>
      <w:r>
        <w:rPr>
          <w:rFonts w:ascii="Times New Roman" w:hAnsi="Times New Roman" w:cs="Times New Roman"/>
          <w:color w:val="1A1A1A"/>
          <w:sz w:val="24"/>
          <w:szCs w:val="24"/>
          <w:lang w:eastAsia="pl-PL"/>
        </w:rPr>
        <w:t xml:space="preserve"> </w:t>
      </w:r>
      <w:r w:rsidRPr="0012205B">
        <w:rPr>
          <w:rFonts w:ascii="Times New Roman" w:hAnsi="Times New Roman" w:cs="Times New Roman"/>
          <w:color w:val="1A1A1A"/>
          <w:sz w:val="24"/>
          <w:szCs w:val="24"/>
          <w:lang w:eastAsia="pl-PL"/>
        </w:rPr>
        <w:t>zobaczyć podpisane dokumenty</w:t>
      </w:r>
    </w:p>
    <w:p w14:paraId="1F673E24" w14:textId="77777777" w:rsidR="00C74E34" w:rsidRPr="0012205B" w:rsidRDefault="00C74E34" w:rsidP="00C74E34">
      <w:pPr>
        <w:pStyle w:val="Bezodstpw"/>
        <w:jc w:val="both"/>
        <w:rPr>
          <w:rFonts w:ascii="Times New Roman" w:hAnsi="Times New Roman" w:cs="Times New Roman"/>
          <w:vanish/>
          <w:sz w:val="24"/>
          <w:szCs w:val="24"/>
          <w:lang w:eastAsia="pl-PL"/>
        </w:rPr>
      </w:pPr>
      <w:r w:rsidRPr="0012205B">
        <w:rPr>
          <w:rFonts w:ascii="Times New Roman" w:hAnsi="Times New Roman" w:cs="Times New Roman"/>
          <w:vanish/>
          <w:sz w:val="24"/>
          <w:szCs w:val="24"/>
          <w:lang w:eastAsia="pl-PL"/>
        </w:rPr>
        <w:t>Początek formularza</w:t>
      </w:r>
    </w:p>
    <w:p w14:paraId="56C7A1A0" w14:textId="77777777" w:rsidR="00C74E34" w:rsidRPr="0012205B" w:rsidRDefault="00C74E34" w:rsidP="00C74E34">
      <w:pPr>
        <w:pStyle w:val="Bezodstpw"/>
        <w:jc w:val="both"/>
        <w:rPr>
          <w:rFonts w:ascii="Times New Roman" w:hAnsi="Times New Roman" w:cs="Times New Roman"/>
          <w:color w:val="1A1A1A"/>
          <w:sz w:val="24"/>
          <w:szCs w:val="24"/>
          <w:lang w:eastAsia="pl-PL"/>
        </w:rPr>
      </w:pPr>
      <w:r w:rsidRPr="0012205B">
        <w:rPr>
          <w:rFonts w:ascii="Times New Roman" w:hAnsi="Times New Roman" w:cs="Times New Roman"/>
          <w:color w:val="1A1A1A"/>
          <w:sz w:val="24"/>
          <w:szCs w:val="24"/>
          <w:lang w:eastAsia="pl-PL"/>
        </w:rPr>
        <w:t>WYBIERZ DOKUMENT Z DYSKU</w:t>
      </w:r>
    </w:p>
    <w:p w14:paraId="439059F5" w14:textId="6D4238D7" w:rsidR="00C74E34" w:rsidRPr="0012205B" w:rsidRDefault="00AA5CA6" w:rsidP="00C74E34">
      <w:pPr>
        <w:pStyle w:val="Bezodstpw"/>
        <w:jc w:val="both"/>
        <w:rPr>
          <w:rFonts w:ascii="Times New Roman" w:hAnsi="Times New Roman" w:cs="Times New Roman"/>
          <w:color w:val="1A1A1A"/>
          <w:sz w:val="24"/>
          <w:szCs w:val="24"/>
          <w:lang w:eastAsia="pl-PL"/>
        </w:rPr>
      </w:pPr>
      <w:r>
        <w:rPr>
          <w:rFonts w:ascii="Times New Roman" w:hAnsi="Times New Roman" w:cs="Times New Roman"/>
          <w:color w:val="1A1A1A"/>
          <w:sz w:val="24"/>
          <w:szCs w:val="24"/>
          <w:lang w:eastAsia="pl-PL"/>
        </w:rPr>
        <w:t xml:space="preserve"> </w:t>
      </w:r>
      <w:r w:rsidR="00C74E34" w:rsidRPr="0012205B">
        <w:rPr>
          <w:rFonts w:ascii="Times New Roman" w:hAnsi="Times New Roman" w:cs="Times New Roman"/>
          <w:color w:val="1A1A1A"/>
          <w:sz w:val="24"/>
          <w:szCs w:val="24"/>
          <w:lang w:eastAsia="pl-PL"/>
        </w:rPr>
        <w:t>albo przeciągnij i upuść tutaj</w:t>
      </w:r>
    </w:p>
    <w:p w14:paraId="13D7D5E3" w14:textId="77777777" w:rsidR="00C74E34" w:rsidRPr="0012205B" w:rsidRDefault="00C74E34" w:rsidP="00C74E34">
      <w:pPr>
        <w:pStyle w:val="Bezodstpw"/>
        <w:jc w:val="both"/>
        <w:rPr>
          <w:rFonts w:ascii="Times New Roman" w:hAnsi="Times New Roman" w:cs="Times New Roman"/>
          <w:sz w:val="24"/>
          <w:szCs w:val="24"/>
          <w:lang w:eastAsia="pl-PL"/>
        </w:rPr>
      </w:pPr>
    </w:p>
    <w:p w14:paraId="5A351CB0" w14:textId="77777777" w:rsidR="00C74E34" w:rsidRPr="0012205B" w:rsidRDefault="00C74E34" w:rsidP="00C74E34">
      <w:pPr>
        <w:pStyle w:val="Bezodstpw"/>
        <w:jc w:val="both"/>
        <w:rPr>
          <w:rFonts w:ascii="Times New Roman" w:hAnsi="Times New Roman" w:cs="Times New Roman"/>
          <w:sz w:val="24"/>
          <w:szCs w:val="24"/>
          <w:lang w:eastAsia="pl-PL"/>
        </w:rPr>
      </w:pPr>
      <w:r w:rsidRPr="0012205B">
        <w:rPr>
          <w:rFonts w:ascii="Times New Roman" w:hAnsi="Times New Roman" w:cs="Times New Roman"/>
          <w:sz w:val="24"/>
          <w:szCs w:val="24"/>
          <w:lang w:eastAsia="pl-PL"/>
        </w:rPr>
        <w:t>Dodatkowe informacje</w:t>
      </w:r>
    </w:p>
    <w:p w14:paraId="4C1ACFD9" w14:textId="77777777" w:rsidR="00AA5CA6"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Rozmiar</w:t>
      </w:r>
      <w:r w:rsidR="00AA5CA6" w:rsidRPr="001A7CF1">
        <w:rPr>
          <w:rFonts w:ascii="Times New Roman" w:hAnsi="Times New Roman" w:cs="Times New Roman"/>
          <w:sz w:val="24"/>
          <w:szCs w:val="24"/>
          <w:lang w:eastAsia="pl-PL"/>
        </w:rPr>
        <w:t xml:space="preserve"> </w:t>
      </w:r>
      <w:r w:rsidRPr="001A7CF1">
        <w:rPr>
          <w:rFonts w:ascii="Times New Roman" w:hAnsi="Times New Roman" w:cs="Times New Roman"/>
          <w:sz w:val="24"/>
          <w:szCs w:val="24"/>
          <w:lang w:eastAsia="pl-PL"/>
        </w:rPr>
        <w:t>dokumentu: maksimum 10 MB.</w:t>
      </w:r>
    </w:p>
    <w:p w14:paraId="429A60C2" w14:textId="3BA494D2" w:rsidR="00C74E34"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br/>
        <w:t>Rozszerzenie: .pdf, .txt, .rtf, .xps, .odt, .ods, .odp, .doc, .xls, .ppt, .docx, .xlsx, .pptx, .csv, .jpg, .jpeg, .tif, .tiff, geotiff, .png, .svg, .wav, .mp3, .avi, .mpg, .mpeg, .mp4, .m4a, .mpeg4, .ogg, .ogv, .zip, .tar, .gz, gzip, .7z, .html, .xhtml, .css, .xml, .xsd, .gml, .rng, .xsl, .xslt, .TSL, .dwg, .dwf, .dxf, .dgn, .jp2.</w:t>
      </w:r>
    </w:p>
    <w:p w14:paraId="377EBDA1" w14:textId="33EDFFBA" w:rsidR="00C74E34" w:rsidRPr="001A7CF1" w:rsidRDefault="00C74E34" w:rsidP="00C74E34">
      <w:pPr>
        <w:pStyle w:val="Bezodstpw"/>
        <w:jc w:val="both"/>
        <w:rPr>
          <w:rFonts w:ascii="Times New Roman" w:hAnsi="Times New Roman" w:cs="Times New Roman"/>
          <w:sz w:val="24"/>
          <w:szCs w:val="24"/>
          <w:lang w:eastAsia="pl-PL"/>
        </w:rPr>
      </w:pPr>
    </w:p>
    <w:p w14:paraId="143DAA73" w14:textId="77777777" w:rsidR="00C74E34"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Format podpisywania:</w:t>
      </w:r>
    </w:p>
    <w:p w14:paraId="1CC0B2E7" w14:textId="77777777" w:rsidR="00C74E34" w:rsidRPr="001A7CF1" w:rsidRDefault="00C74E34" w:rsidP="00C74E34">
      <w:pPr>
        <w:pStyle w:val="Bezodstpw"/>
        <w:jc w:val="both"/>
        <w:rPr>
          <w:rFonts w:ascii="Times New Roman" w:hAnsi="Times New Roman" w:cs="Times New Roman"/>
          <w:sz w:val="24"/>
          <w:szCs w:val="24"/>
          <w:lang w:eastAsia="pl-PL"/>
        </w:rPr>
      </w:pPr>
    </w:p>
    <w:p w14:paraId="4A2EC59E" w14:textId="77777777" w:rsidR="00AA5CA6"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Dokument .pdf podpiszesz w formacie PAdES</w:t>
      </w:r>
      <w:r w:rsidR="00AA5CA6" w:rsidRPr="001A7CF1">
        <w:rPr>
          <w:rFonts w:ascii="Times New Roman" w:hAnsi="Times New Roman" w:cs="Times New Roman"/>
          <w:sz w:val="24"/>
          <w:szCs w:val="24"/>
          <w:lang w:eastAsia="pl-PL"/>
        </w:rPr>
        <w:t xml:space="preserve"> </w:t>
      </w:r>
    </w:p>
    <w:p w14:paraId="279C1971" w14:textId="3D7B9C7A" w:rsidR="00C74E34" w:rsidRPr="0012205B" w:rsidRDefault="00C74E34" w:rsidP="00C74E34">
      <w:pPr>
        <w:pStyle w:val="Bezodstpw"/>
        <w:jc w:val="both"/>
        <w:rPr>
          <w:rFonts w:ascii="Times New Roman" w:hAnsi="Times New Roman" w:cs="Times New Roman"/>
          <w:color w:val="737373"/>
          <w:sz w:val="24"/>
          <w:szCs w:val="24"/>
          <w:lang w:eastAsia="pl-PL"/>
        </w:rPr>
      </w:pPr>
      <w:r w:rsidRPr="0012205B">
        <w:rPr>
          <w:rFonts w:ascii="Times New Roman" w:hAnsi="Times New Roman" w:cs="Times New Roman"/>
          <w:color w:val="737373"/>
          <w:sz w:val="24"/>
          <w:szCs w:val="24"/>
          <w:lang w:eastAsia="pl-PL"/>
        </w:rPr>
        <w:br/>
      </w:r>
      <w:hyperlink r:id="rId43" w:history="1">
        <w:r w:rsidRPr="0012205B">
          <w:rPr>
            <w:rFonts w:ascii="Times New Roman" w:hAnsi="Times New Roman" w:cs="Times New Roman"/>
            <w:color w:val="0052A5"/>
            <w:sz w:val="24"/>
            <w:szCs w:val="24"/>
            <w:lang w:eastAsia="pl-PL"/>
          </w:rPr>
          <w:t>Jeśli chcesz podpisać .pdf w formacie XAdES - kliknij ten link.</w:t>
        </w:r>
      </w:hyperlink>
    </w:p>
    <w:p w14:paraId="3B78B9A4" w14:textId="77777777" w:rsidR="001A7CF1" w:rsidRDefault="00C74E34" w:rsidP="00C74E34">
      <w:pPr>
        <w:pStyle w:val="Bezodstpw"/>
        <w:jc w:val="both"/>
        <w:rPr>
          <w:rFonts w:ascii="Times New Roman" w:hAnsi="Times New Roman" w:cs="Times New Roman"/>
          <w:color w:val="737373"/>
          <w:sz w:val="24"/>
          <w:szCs w:val="24"/>
          <w:lang w:eastAsia="pl-PL"/>
        </w:rPr>
      </w:pPr>
      <w:r w:rsidRPr="0012205B">
        <w:rPr>
          <w:rFonts w:ascii="Times New Roman" w:hAnsi="Times New Roman" w:cs="Times New Roman"/>
          <w:color w:val="737373"/>
          <w:sz w:val="24"/>
          <w:szCs w:val="24"/>
          <w:lang w:eastAsia="pl-PL"/>
        </w:rPr>
        <w:t>Dokumenty inne niż .pdf podpiszesz w formacie XAdES</w:t>
      </w:r>
    </w:p>
    <w:p w14:paraId="5D8D5E54" w14:textId="77777777" w:rsidR="00C74E34" w:rsidRPr="0012205B" w:rsidRDefault="00EB0F53" w:rsidP="00C74E34">
      <w:pPr>
        <w:pStyle w:val="Bezodstpw"/>
        <w:jc w:val="both"/>
        <w:rPr>
          <w:rFonts w:ascii="Times New Roman" w:hAnsi="Times New Roman" w:cs="Times New Roman"/>
          <w:color w:val="737373"/>
          <w:sz w:val="24"/>
          <w:szCs w:val="24"/>
          <w:lang w:eastAsia="pl-PL"/>
        </w:rPr>
      </w:pPr>
      <w:hyperlink r:id="rId44" w:history="1">
        <w:r w:rsidR="00C74E34" w:rsidRPr="0012205B">
          <w:rPr>
            <w:rFonts w:ascii="Times New Roman" w:hAnsi="Times New Roman" w:cs="Times New Roman"/>
            <w:color w:val="0052A5"/>
            <w:sz w:val="24"/>
            <w:szCs w:val="24"/>
            <w:lang w:eastAsia="pl-PL"/>
          </w:rPr>
          <w:t>Sprawdź, czym się różnią formaty PAdES i XAdES.</w:t>
        </w:r>
      </w:hyperlink>
    </w:p>
    <w:p w14:paraId="1368ADE3" w14:textId="77777777" w:rsidR="00C74E34" w:rsidRPr="0012205B" w:rsidRDefault="00C74E34" w:rsidP="00C74E34">
      <w:pPr>
        <w:pStyle w:val="Bezodstpw"/>
        <w:jc w:val="both"/>
        <w:rPr>
          <w:rFonts w:ascii="Times New Roman" w:hAnsi="Times New Roman" w:cs="Times New Roman"/>
          <w:sz w:val="24"/>
          <w:szCs w:val="24"/>
          <w:lang w:eastAsia="pl-PL"/>
        </w:rPr>
      </w:pPr>
    </w:p>
    <w:p w14:paraId="6AF1622E" w14:textId="77777777" w:rsidR="001A7CF1"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Zalecamy przeglądarki internetowe:</w:t>
      </w:r>
    </w:p>
    <w:p w14:paraId="684DA600" w14:textId="30767720" w:rsidR="001A7CF1"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 Google Chrome od wersji 71.0.3</w:t>
      </w:r>
    </w:p>
    <w:p w14:paraId="62DDECBF" w14:textId="77777777" w:rsidR="001A7CF1"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 Firefox od wersji 65.0.1</w:t>
      </w:r>
    </w:p>
    <w:p w14:paraId="31E38A20" w14:textId="76D04F13" w:rsidR="00C74E34" w:rsidRPr="001A7CF1" w:rsidRDefault="00C74E34" w:rsidP="00C74E34">
      <w:pPr>
        <w:pStyle w:val="Bezodstpw"/>
        <w:jc w:val="both"/>
        <w:rPr>
          <w:rFonts w:ascii="Times New Roman" w:hAnsi="Times New Roman" w:cs="Times New Roman"/>
          <w:sz w:val="24"/>
          <w:szCs w:val="24"/>
          <w:lang w:eastAsia="pl-PL"/>
        </w:rPr>
      </w:pPr>
      <w:r w:rsidRPr="001A7CF1">
        <w:rPr>
          <w:rFonts w:ascii="Times New Roman" w:hAnsi="Times New Roman" w:cs="Times New Roman"/>
          <w:sz w:val="24"/>
          <w:szCs w:val="24"/>
          <w:lang w:eastAsia="pl-PL"/>
        </w:rPr>
        <w:t>● Safari od wersji 12.0.2</w:t>
      </w:r>
    </w:p>
    <w:p w14:paraId="0136AAFF" w14:textId="77777777" w:rsidR="00C74E34" w:rsidRDefault="00C74E34" w:rsidP="00C74E34">
      <w:pPr>
        <w:pStyle w:val="Bezodstpw"/>
        <w:jc w:val="both"/>
        <w:rPr>
          <w:rFonts w:ascii="Times New Roman" w:hAnsi="Times New Roman" w:cs="Times New Roman"/>
          <w:b/>
          <w:sz w:val="40"/>
          <w:szCs w:val="40"/>
          <w:lang w:eastAsia="pl-PL"/>
        </w:rPr>
      </w:pPr>
    </w:p>
    <w:p w14:paraId="294AA30C" w14:textId="77777777" w:rsidR="00C74E34" w:rsidRPr="00903E99" w:rsidRDefault="00C74E34" w:rsidP="00C74E34">
      <w:pPr>
        <w:pStyle w:val="Bezodstpw"/>
        <w:jc w:val="both"/>
        <w:rPr>
          <w:rFonts w:ascii="Times New Roman" w:hAnsi="Times New Roman" w:cs="Times New Roman"/>
          <w:b/>
          <w:sz w:val="40"/>
          <w:szCs w:val="40"/>
          <w:lang w:eastAsia="pl-PL"/>
        </w:rPr>
      </w:pPr>
      <w:r w:rsidRPr="00903E99">
        <w:rPr>
          <w:rFonts w:ascii="Times New Roman" w:hAnsi="Times New Roman" w:cs="Times New Roman"/>
          <w:b/>
          <w:sz w:val="40"/>
          <w:szCs w:val="40"/>
          <w:lang w:eastAsia="pl-PL"/>
        </w:rPr>
        <w:t>Podpis osobisty</w:t>
      </w:r>
    </w:p>
    <w:p w14:paraId="2F5DD5DC" w14:textId="77777777" w:rsidR="00C74E34" w:rsidRPr="0012205B" w:rsidRDefault="00C74E34" w:rsidP="00C74E34">
      <w:pPr>
        <w:pStyle w:val="Bezodstpw"/>
        <w:jc w:val="both"/>
        <w:rPr>
          <w:rFonts w:ascii="Times New Roman" w:hAnsi="Times New Roman" w:cs="Times New Roman"/>
          <w:sz w:val="24"/>
          <w:szCs w:val="24"/>
          <w:lang w:eastAsia="pl-PL"/>
        </w:rPr>
      </w:pPr>
    </w:p>
    <w:p w14:paraId="3DE21760" w14:textId="77777777" w:rsidR="00C74E34" w:rsidRPr="0012205B" w:rsidRDefault="00EB0F53" w:rsidP="00C74E34">
      <w:pPr>
        <w:pStyle w:val="Bezodstpw"/>
        <w:jc w:val="both"/>
        <w:rPr>
          <w:rFonts w:ascii="Times New Roman" w:hAnsi="Times New Roman" w:cs="Times New Roman"/>
          <w:sz w:val="24"/>
          <w:szCs w:val="24"/>
          <w:lang w:eastAsia="pl-PL"/>
        </w:rPr>
      </w:pPr>
      <w:hyperlink r:id="rId45" w:history="1">
        <w:r w:rsidR="00C74E34" w:rsidRPr="0012205B">
          <w:rPr>
            <w:rStyle w:val="Hipercze"/>
            <w:rFonts w:ascii="Times New Roman" w:hAnsi="Times New Roman"/>
            <w:sz w:val="24"/>
            <w:szCs w:val="24"/>
            <w:lang w:eastAsia="pl-PL"/>
          </w:rPr>
          <w:t>https://www.gov.pl/web/mswia/oprogramowanie-do-pobrania</w:t>
        </w:r>
      </w:hyperlink>
    </w:p>
    <w:p w14:paraId="25A793C8" w14:textId="77777777" w:rsidR="00C74E34" w:rsidRPr="00903E99" w:rsidRDefault="00C74E34" w:rsidP="00C74E34">
      <w:pPr>
        <w:pStyle w:val="Bezodstpw"/>
        <w:jc w:val="both"/>
        <w:rPr>
          <w:rFonts w:ascii="Times New Roman" w:eastAsia="Times New Roman" w:hAnsi="Times New Roman" w:cs="Times New Roman"/>
          <w:sz w:val="24"/>
          <w:szCs w:val="24"/>
          <w:lang w:eastAsia="pl-PL"/>
        </w:rPr>
      </w:pPr>
      <w:r w:rsidRPr="0012205B">
        <w:rPr>
          <w:rFonts w:ascii="Times New Roman" w:eastAsia="Times New Roman" w:hAnsi="Times New Roman" w:cs="Times New Roman"/>
          <w:noProof/>
          <w:color w:val="0052A5"/>
          <w:sz w:val="24"/>
          <w:szCs w:val="24"/>
          <w:lang w:eastAsia="pl-PL"/>
        </w:rPr>
        <mc:AlternateContent>
          <mc:Choice Requires="wps">
            <w:drawing>
              <wp:inline distT="0" distB="0" distL="0" distR="0" wp14:anchorId="0EBB9057" wp14:editId="4C9D0776">
                <wp:extent cx="241300" cy="241300"/>
                <wp:effectExtent l="0" t="0" r="0" b="0"/>
                <wp:docPr id="10" name="AutoShape 10" descr="Logo Biuletynu Informacji Publicznej">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61AFA0" id="AutoShape 10" o:spid="_x0000_s1026" alt="Logo Biuletynu Informacji Publicznej" href="https://www.gov.pl/web/mswia/mapa-strony?show-bip=true" style="width:1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" o:button="t" filled="f" stroked="f">
                <v:fill o:detectmouseclick="t"/>
                <o:lock v:ext="edit" aspectratio="t"/>
                <w10:anchorlock/>
              </v:rect>
            </w:pict>
          </mc:Fallback>
        </mc:AlternateContent>
      </w:r>
    </w:p>
    <w:p w14:paraId="28DD2FFB" w14:textId="77777777" w:rsidR="00C74E34" w:rsidRPr="0012205B" w:rsidRDefault="00C74E34" w:rsidP="00C74E34">
      <w:pPr>
        <w:pStyle w:val="Bezodstpw"/>
        <w:jc w:val="both"/>
        <w:rPr>
          <w:rFonts w:ascii="Times New Roman" w:eastAsia="Times New Roman" w:hAnsi="Times New Roman" w:cs="Times New Roman"/>
          <w:b/>
          <w:bCs/>
          <w:sz w:val="24"/>
          <w:szCs w:val="24"/>
          <w:lang w:eastAsia="pl-PL"/>
        </w:rPr>
      </w:pPr>
      <w:r w:rsidRPr="0012205B">
        <w:rPr>
          <w:rFonts w:ascii="Times New Roman" w:eastAsia="Times New Roman" w:hAnsi="Times New Roman" w:cs="Times New Roman"/>
          <w:b/>
          <w:bCs/>
          <w:sz w:val="24"/>
          <w:szCs w:val="24"/>
          <w:lang w:eastAsia="pl-PL"/>
        </w:rPr>
        <w:t>Oprogramowanie do pobrania</w:t>
      </w:r>
    </w:p>
    <w:p w14:paraId="48867F3C" w14:textId="77777777" w:rsidR="00C74E34" w:rsidRPr="0012205B" w:rsidRDefault="00C74E34" w:rsidP="00C74E34">
      <w:pPr>
        <w:pStyle w:val="Bezodstpw"/>
        <w:jc w:val="both"/>
        <w:rPr>
          <w:rFonts w:ascii="Times New Roman" w:eastAsia="Times New Roman" w:hAnsi="Times New Roman" w:cs="Times New Roman"/>
          <w:b/>
          <w:bCs/>
          <w:sz w:val="24"/>
          <w:szCs w:val="24"/>
          <w:lang w:eastAsia="pl-PL"/>
        </w:rPr>
      </w:pPr>
      <w:r w:rsidRPr="0012205B">
        <w:rPr>
          <w:rFonts w:ascii="Times New Roman" w:eastAsia="Times New Roman" w:hAnsi="Times New Roman" w:cs="Times New Roman"/>
          <w:b/>
          <w:bCs/>
          <w:sz w:val="24"/>
          <w:szCs w:val="24"/>
          <w:lang w:eastAsia="pl-PL"/>
        </w:rPr>
        <w:t>Pliki do pobrania</w:t>
      </w:r>
    </w:p>
    <w:p w14:paraId="6ACBEC79" w14:textId="77777777" w:rsidR="00C74E34" w:rsidRPr="0012205B" w:rsidRDefault="00C74E34" w:rsidP="00C74E34">
      <w:pPr>
        <w:pStyle w:val="Bezodstpw"/>
        <w:jc w:val="both"/>
        <w:rPr>
          <w:rFonts w:ascii="Times New Roman" w:eastAsia="Times New Roman" w:hAnsi="Times New Roman" w:cs="Times New Roman"/>
          <w:sz w:val="24"/>
          <w:szCs w:val="24"/>
          <w:lang w:eastAsia="pl-PL"/>
        </w:rPr>
      </w:pPr>
      <w:r w:rsidRPr="0012205B">
        <w:rPr>
          <w:rFonts w:ascii="Times New Roman" w:eastAsia="Times New Roman" w:hAnsi="Times New Roman" w:cs="Times New Roman"/>
          <w:sz w:val="24"/>
          <w:szCs w:val="24"/>
          <w:lang w:eastAsia="pl-PL"/>
        </w:rPr>
        <w:t>Aby móc korzystać z elektronicznych funkcji e-dowodu musisz zainstalować oprogramowanie do obsługi e-dowodu </w:t>
      </w:r>
      <w:r w:rsidRPr="0012205B">
        <w:rPr>
          <w:rFonts w:ascii="Times New Roman" w:eastAsia="Times New Roman" w:hAnsi="Times New Roman" w:cs="Times New Roman"/>
          <w:b/>
          <w:bCs/>
          <w:sz w:val="24"/>
          <w:szCs w:val="24"/>
          <w:lang w:eastAsia="pl-PL"/>
        </w:rPr>
        <w:t>E-dowód menadżer</w:t>
      </w:r>
      <w:r w:rsidRPr="0012205B">
        <w:rPr>
          <w:rFonts w:ascii="Times New Roman" w:eastAsia="Times New Roman" w:hAnsi="Times New Roman" w:cs="Times New Roman"/>
          <w:sz w:val="24"/>
          <w:szCs w:val="24"/>
          <w:lang w:eastAsia="pl-PL"/>
        </w:rPr>
        <w:t>. Jeśli chcesz skorzystać z podpisu osobistego i podpisać nim dokument, który masz na swoim komputerze, musisz mieć oprogramowanie do podpisu osobistego </w:t>
      </w:r>
      <w:r w:rsidRPr="0012205B">
        <w:rPr>
          <w:rFonts w:ascii="Times New Roman" w:eastAsia="Times New Roman" w:hAnsi="Times New Roman" w:cs="Times New Roman"/>
          <w:b/>
          <w:bCs/>
          <w:sz w:val="24"/>
          <w:szCs w:val="24"/>
          <w:lang w:eastAsia="pl-PL"/>
        </w:rPr>
        <w:t>E-dowód podpis elektroniczny</w:t>
      </w:r>
      <w:r w:rsidRPr="0012205B">
        <w:rPr>
          <w:rFonts w:ascii="Times New Roman" w:eastAsia="Times New Roman" w:hAnsi="Times New Roman" w:cs="Times New Roman"/>
          <w:sz w:val="24"/>
          <w:szCs w:val="24"/>
          <w:lang w:eastAsia="pl-PL"/>
        </w:rPr>
        <w:t>.</w:t>
      </w:r>
    </w:p>
    <w:p w14:paraId="2C3BC955" w14:textId="77777777" w:rsidR="00C74E34" w:rsidRPr="0012205B" w:rsidRDefault="00C74E34" w:rsidP="00C74E34">
      <w:pPr>
        <w:pStyle w:val="Bezodstpw"/>
        <w:jc w:val="both"/>
        <w:rPr>
          <w:rFonts w:ascii="Times New Roman" w:eastAsia="Times New Roman" w:hAnsi="Times New Roman" w:cs="Times New Roman"/>
          <w:sz w:val="24"/>
          <w:szCs w:val="24"/>
          <w:lang w:eastAsia="pl-PL"/>
        </w:rPr>
      </w:pPr>
      <w:r w:rsidRPr="0012205B">
        <w:rPr>
          <w:rFonts w:ascii="Times New Roman" w:eastAsia="Times New Roman" w:hAnsi="Times New Roman" w:cs="Times New Roman"/>
          <w:sz w:val="24"/>
          <w:szCs w:val="24"/>
          <w:lang w:eastAsia="pl-PL"/>
        </w:rPr>
        <w:br/>
      </w:r>
      <w:hyperlink r:id="rId47" w:tgtFrame="_blank" w:history="1">
        <w:r w:rsidRPr="0012205B">
          <w:rPr>
            <w:rFonts w:ascii="Times New Roman" w:eastAsia="Times New Roman" w:hAnsi="Times New Roman" w:cs="Times New Roman"/>
            <w:b/>
            <w:bCs/>
            <w:color w:val="0052A5"/>
            <w:sz w:val="24"/>
            <w:szCs w:val="24"/>
            <w:bdr w:val="none" w:sz="0" w:space="0" w:color="auto" w:frame="1"/>
            <w:lang w:eastAsia="pl-PL"/>
          </w:rPr>
          <w:t>Pobierz plik:</w:t>
        </w:r>
        <w:r w:rsidRPr="0012205B">
          <w:rPr>
            <w:rFonts w:ascii="Times New Roman" w:eastAsia="Times New Roman" w:hAnsi="Times New Roman" w:cs="Times New Roman"/>
            <w:b/>
            <w:bCs/>
            <w:color w:val="0052A5"/>
            <w:sz w:val="24"/>
            <w:szCs w:val="24"/>
            <w:u w:val="single"/>
            <w:lang w:eastAsia="pl-PL"/>
          </w:rPr>
          <w:t>E-dowód podpis elektroniczny, v1.4.28 wersja dla systemu Windows 64 bit</w:t>
        </w:r>
        <w:r w:rsidRPr="0012205B">
          <w:rPr>
            <w:rFonts w:ascii="Times New Roman" w:eastAsia="Times New Roman" w:hAnsi="Times New Roman" w:cs="Times New Roman"/>
            <w:b/>
            <w:bCs/>
            <w:color w:val="0052A5"/>
            <w:sz w:val="24"/>
            <w:szCs w:val="24"/>
            <w:lang w:eastAsia="pl-PL"/>
          </w:rPr>
          <w:br/>
        </w:r>
        <w:r w:rsidRPr="0012205B">
          <w:rPr>
            <w:rFonts w:ascii="Times New Roman" w:eastAsia="Times New Roman" w:hAnsi="Times New Roman" w:cs="Times New Roman"/>
            <w:color w:val="1B1B1B"/>
            <w:sz w:val="24"/>
            <w:szCs w:val="24"/>
            <w:lang w:eastAsia="pl-PL"/>
          </w:rPr>
          <w:t>eDO-sign-1.4.28_x64.msi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285MB</w:t>
        </w:r>
      </w:hyperlink>
      <w:hyperlink r:id="rId48" w:tgtFrame="_blank" w:history="1">
        <w:r w:rsidRPr="0012205B">
          <w:rPr>
            <w:rFonts w:ascii="Times New Roman" w:eastAsia="Times New Roman" w:hAnsi="Times New Roman" w:cs="Times New Roman"/>
            <w:b/>
            <w:bCs/>
            <w:color w:val="0052A5"/>
            <w:sz w:val="24"/>
            <w:szCs w:val="24"/>
            <w:bdr w:val="none" w:sz="0" w:space="0" w:color="auto" w:frame="1"/>
            <w:lang w:eastAsia="pl-PL"/>
          </w:rPr>
          <w:t>Pobierz plik:</w:t>
        </w:r>
        <w:r w:rsidRPr="0012205B">
          <w:rPr>
            <w:rFonts w:ascii="Times New Roman" w:eastAsia="Times New Roman" w:hAnsi="Times New Roman" w:cs="Times New Roman"/>
            <w:b/>
            <w:bCs/>
            <w:color w:val="0052A5"/>
            <w:sz w:val="24"/>
            <w:szCs w:val="24"/>
            <w:u w:val="single"/>
            <w:lang w:eastAsia="pl-PL"/>
          </w:rPr>
          <w:t>E-dowód podpis elektroniczny, v1.4.28 wersja dla systemu Windows 32 bit</w:t>
        </w:r>
        <w:r w:rsidRPr="0012205B">
          <w:rPr>
            <w:rFonts w:ascii="Times New Roman" w:eastAsia="Times New Roman" w:hAnsi="Times New Roman" w:cs="Times New Roman"/>
            <w:b/>
            <w:bCs/>
            <w:color w:val="0052A5"/>
            <w:sz w:val="24"/>
            <w:szCs w:val="24"/>
            <w:lang w:eastAsia="pl-PL"/>
          </w:rPr>
          <w:br/>
        </w:r>
        <w:r w:rsidRPr="0012205B">
          <w:rPr>
            <w:rFonts w:ascii="Times New Roman" w:eastAsia="Times New Roman" w:hAnsi="Times New Roman" w:cs="Times New Roman"/>
            <w:color w:val="1B1B1B"/>
            <w:sz w:val="24"/>
            <w:szCs w:val="24"/>
            <w:lang w:eastAsia="pl-PL"/>
          </w:rPr>
          <w:t>eDO-sign-1.4.28-32.msi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270MB</w:t>
        </w:r>
      </w:hyperlink>
      <w:hyperlink r:id="rId49" w:tgtFrame="_blank" w:history="1">
        <w:r w:rsidRPr="0012205B">
          <w:rPr>
            <w:rFonts w:ascii="Times New Roman" w:eastAsia="Times New Roman" w:hAnsi="Times New Roman" w:cs="Times New Roman"/>
            <w:b/>
            <w:bCs/>
            <w:color w:val="0052A5"/>
            <w:sz w:val="24"/>
            <w:szCs w:val="24"/>
            <w:bdr w:val="none" w:sz="0" w:space="0" w:color="auto" w:frame="1"/>
            <w:lang w:eastAsia="pl-PL"/>
          </w:rPr>
          <w:t>Pobierz plik:</w:t>
        </w:r>
        <w:r w:rsidRPr="0012205B">
          <w:rPr>
            <w:rFonts w:ascii="Times New Roman" w:eastAsia="Times New Roman" w:hAnsi="Times New Roman" w:cs="Times New Roman"/>
            <w:b/>
            <w:bCs/>
            <w:color w:val="0052A5"/>
            <w:sz w:val="24"/>
            <w:szCs w:val="24"/>
            <w:u w:val="single"/>
            <w:lang w:eastAsia="pl-PL"/>
          </w:rPr>
          <w:t>E-dowód menadżer, v.4.0.0.374 wersja dla systemu Windows</w:t>
        </w:r>
        <w:r w:rsidRPr="0012205B">
          <w:rPr>
            <w:rFonts w:ascii="Times New Roman" w:eastAsia="Times New Roman" w:hAnsi="Times New Roman" w:cs="Times New Roman"/>
            <w:b/>
            <w:bCs/>
            <w:color w:val="0052A5"/>
            <w:sz w:val="24"/>
            <w:szCs w:val="24"/>
            <w:lang w:eastAsia="pl-PL"/>
          </w:rPr>
          <w:br/>
        </w:r>
        <w:r w:rsidRPr="0012205B">
          <w:rPr>
            <w:rFonts w:ascii="Times New Roman" w:eastAsia="Times New Roman" w:hAnsi="Times New Roman" w:cs="Times New Roman"/>
            <w:color w:val="1B1B1B"/>
            <w:sz w:val="24"/>
            <w:szCs w:val="24"/>
            <w:lang w:eastAsia="pl-PL"/>
          </w:rPr>
          <w:t>e-dowód-4.0.0.374.exe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43MB</w:t>
        </w:r>
      </w:hyperlink>
    </w:p>
    <w:p w14:paraId="0CA78099" w14:textId="77777777" w:rsidR="00C74E34" w:rsidRPr="0012205B" w:rsidRDefault="00C74E34" w:rsidP="00C74E34">
      <w:pPr>
        <w:pStyle w:val="Bezodstpw"/>
        <w:jc w:val="both"/>
        <w:rPr>
          <w:rFonts w:ascii="Times New Roman" w:eastAsia="Times New Roman" w:hAnsi="Times New Roman" w:cs="Times New Roman"/>
          <w:sz w:val="24"/>
          <w:szCs w:val="24"/>
          <w:lang w:eastAsia="pl-PL"/>
        </w:rPr>
      </w:pPr>
      <w:r w:rsidRPr="0012205B">
        <w:rPr>
          <w:rFonts w:ascii="Times New Roman" w:eastAsia="Times New Roman" w:hAnsi="Times New Roman" w:cs="Times New Roman"/>
          <w:b/>
          <w:bCs/>
          <w:sz w:val="24"/>
          <w:szCs w:val="24"/>
          <w:lang w:eastAsia="pl-PL"/>
        </w:rPr>
        <w:t>Wspierane dystrybucje: Linux CentOS 7 i nowsze, Linux Debian 8 i nowsze. Wyłącznie w wersji 64-bitowej.</w:t>
      </w:r>
    </w:p>
    <w:p w14:paraId="10FD2256" w14:textId="4BC4DDC4" w:rsidR="00C74E34" w:rsidRPr="0012205B" w:rsidRDefault="00C74E34" w:rsidP="00C74E34">
      <w:pPr>
        <w:pStyle w:val="Bezodstpw"/>
        <w:jc w:val="both"/>
        <w:rPr>
          <w:rFonts w:ascii="Times New Roman" w:eastAsia="Times New Roman" w:hAnsi="Times New Roman" w:cs="Times New Roman"/>
          <w:b/>
          <w:bCs/>
          <w:sz w:val="24"/>
          <w:szCs w:val="24"/>
          <w:lang w:eastAsia="pl-PL"/>
        </w:rPr>
      </w:pPr>
      <w:r w:rsidRPr="0012205B">
        <w:rPr>
          <w:rFonts w:ascii="Times New Roman" w:eastAsia="Times New Roman" w:hAnsi="Times New Roman" w:cs="Times New Roman"/>
          <w:b/>
          <w:bCs/>
          <w:sz w:val="24"/>
          <w:szCs w:val="24"/>
          <w:lang w:eastAsia="pl-PL"/>
        </w:rPr>
        <w:br/>
      </w:r>
      <w:hyperlink r:id="rId50" w:tgtFrame="_blank" w:history="1">
        <w:r w:rsidRPr="0012205B">
          <w:rPr>
            <w:rFonts w:ascii="Times New Roman" w:eastAsia="Times New Roman" w:hAnsi="Times New Roman" w:cs="Times New Roman"/>
            <w:b/>
            <w:bCs/>
            <w:color w:val="0052A5"/>
            <w:sz w:val="24"/>
            <w:szCs w:val="24"/>
            <w:bdr w:val="none" w:sz="0" w:space="0" w:color="auto" w:frame="1"/>
            <w:lang w:eastAsia="pl-PL"/>
          </w:rPr>
          <w:t>Pobierz plik:</w:t>
        </w:r>
        <w:r w:rsidRPr="0012205B">
          <w:rPr>
            <w:rFonts w:ascii="Times New Roman" w:eastAsia="Times New Roman" w:hAnsi="Times New Roman" w:cs="Times New Roman"/>
            <w:b/>
            <w:bCs/>
            <w:color w:val="0052A5"/>
            <w:sz w:val="24"/>
            <w:szCs w:val="24"/>
            <w:u w:val="single"/>
            <w:lang w:eastAsia="pl-PL"/>
          </w:rPr>
          <w:t>Instrukcja instalacji dla systemu Linux</w:t>
        </w:r>
        <w:r w:rsidRPr="0012205B">
          <w:rPr>
            <w:rFonts w:ascii="Times New Roman" w:eastAsia="Times New Roman" w:hAnsi="Times New Roman" w:cs="Times New Roman"/>
            <w:b/>
            <w:bCs/>
            <w:color w:val="0052A5"/>
            <w:sz w:val="24"/>
            <w:szCs w:val="24"/>
            <w:lang w:eastAsia="pl-PL"/>
          </w:rPr>
          <w:br/>
        </w:r>
      </w:hyperlink>
      <w:hyperlink r:id="rId51" w:tgtFrame="_blank" w:history="1">
        <w:r w:rsidRPr="0012205B">
          <w:rPr>
            <w:rFonts w:ascii="Times New Roman" w:eastAsia="Times New Roman" w:hAnsi="Times New Roman" w:cs="Times New Roman"/>
            <w:b/>
            <w:bCs/>
            <w:color w:val="0052A5"/>
            <w:sz w:val="24"/>
            <w:szCs w:val="24"/>
            <w:bdr w:val="none" w:sz="0" w:space="0" w:color="auto" w:frame="1"/>
            <w:lang w:eastAsia="pl-PL"/>
          </w:rPr>
          <w:t>Pobierz plik:</w:t>
        </w:r>
        <w:r w:rsidRPr="0012205B">
          <w:rPr>
            <w:rFonts w:ascii="Times New Roman" w:eastAsia="Times New Roman" w:hAnsi="Times New Roman" w:cs="Times New Roman"/>
            <w:b/>
            <w:bCs/>
            <w:color w:val="0052A5"/>
            <w:sz w:val="24"/>
            <w:szCs w:val="24"/>
            <w:u w:val="single"/>
            <w:lang w:eastAsia="pl-PL"/>
          </w:rPr>
          <w:t>E-dowód podpis elektroniczny, v.1.4.28 wersja dla systemu Linux</w:t>
        </w:r>
        <w:r w:rsidRPr="0012205B">
          <w:rPr>
            <w:rFonts w:ascii="Times New Roman" w:eastAsia="Times New Roman" w:hAnsi="Times New Roman" w:cs="Times New Roman"/>
            <w:b/>
            <w:bCs/>
            <w:color w:val="0052A5"/>
            <w:sz w:val="24"/>
            <w:szCs w:val="24"/>
            <w:lang w:eastAsia="pl-PL"/>
          </w:rPr>
          <w:br/>
        </w:r>
        <w:r w:rsidRPr="0012205B">
          <w:rPr>
            <w:rFonts w:ascii="Times New Roman" w:eastAsia="Times New Roman" w:hAnsi="Times New Roman" w:cs="Times New Roman"/>
            <w:color w:val="1B1B1B"/>
            <w:sz w:val="24"/>
            <w:szCs w:val="24"/>
            <w:lang w:eastAsia="pl-PL"/>
          </w:rPr>
          <w:t>eDO-sign-1.4.28.run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297MB</w:t>
        </w:r>
      </w:hyperlink>
      <w:hyperlink r:id="rId52" w:tgtFrame="_blank" w:history="1">
        <w:r w:rsidRPr="0012205B">
          <w:rPr>
            <w:rFonts w:ascii="Times New Roman" w:eastAsia="Times New Roman" w:hAnsi="Times New Roman" w:cs="Times New Roman"/>
            <w:b/>
            <w:bCs/>
            <w:color w:val="0052A5"/>
            <w:sz w:val="24"/>
            <w:szCs w:val="24"/>
            <w:bdr w:val="none" w:sz="0" w:space="0" w:color="auto" w:frame="1"/>
            <w:lang w:eastAsia="pl-PL"/>
          </w:rPr>
          <w:t>Pobierz plik:</w:t>
        </w:r>
        <w:r w:rsidRPr="0012205B">
          <w:rPr>
            <w:rFonts w:ascii="Times New Roman" w:eastAsia="Times New Roman" w:hAnsi="Times New Roman" w:cs="Times New Roman"/>
            <w:b/>
            <w:bCs/>
            <w:color w:val="0052A5"/>
            <w:sz w:val="24"/>
            <w:szCs w:val="24"/>
            <w:u w:val="single"/>
            <w:lang w:eastAsia="pl-PL"/>
          </w:rPr>
          <w:t>E-dowód menadżer, v.4.0.0.374 wersja dla systemu Linux</w:t>
        </w:r>
        <w:r w:rsidR="001A7CF1">
          <w:rPr>
            <w:rFonts w:ascii="Times New Roman" w:eastAsia="Times New Roman" w:hAnsi="Times New Roman" w:cs="Times New Roman"/>
            <w:b/>
            <w:bCs/>
            <w:color w:val="0052A5"/>
            <w:sz w:val="24"/>
            <w:szCs w:val="24"/>
            <w:u w:val="single"/>
            <w:lang w:eastAsia="pl-PL"/>
          </w:rPr>
          <w:t xml:space="preserve"> </w:t>
        </w:r>
        <w:r w:rsidRPr="0012205B">
          <w:rPr>
            <w:rFonts w:ascii="Times New Roman" w:eastAsia="Times New Roman" w:hAnsi="Times New Roman" w:cs="Times New Roman"/>
            <w:b/>
            <w:bCs/>
            <w:color w:val="0052A5"/>
            <w:sz w:val="24"/>
            <w:szCs w:val="24"/>
            <w:lang w:eastAsia="pl-PL"/>
          </w:rPr>
          <w:br/>
        </w:r>
        <w:r w:rsidRPr="0012205B">
          <w:rPr>
            <w:rFonts w:ascii="Times New Roman" w:eastAsia="Times New Roman" w:hAnsi="Times New Roman" w:cs="Times New Roman"/>
            <w:color w:val="1B1B1B"/>
            <w:sz w:val="24"/>
            <w:szCs w:val="24"/>
            <w:lang w:eastAsia="pl-PL"/>
          </w:rPr>
          <w:t>e-dowód-4.0.0.374.run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48MB</w:t>
        </w:r>
      </w:hyperlink>
    </w:p>
    <w:p w14:paraId="5A1AEBEC" w14:textId="77777777" w:rsidR="00C74E34" w:rsidRPr="0012205B" w:rsidRDefault="00C74E34" w:rsidP="00C74E34">
      <w:pPr>
        <w:pStyle w:val="Bezodstpw"/>
        <w:jc w:val="both"/>
        <w:rPr>
          <w:rFonts w:ascii="Times New Roman" w:eastAsia="Times New Roman" w:hAnsi="Times New Roman" w:cs="Times New Roman"/>
          <w:sz w:val="24"/>
          <w:szCs w:val="24"/>
          <w:lang w:eastAsia="pl-PL"/>
        </w:rPr>
      </w:pPr>
      <w:r w:rsidRPr="0012205B">
        <w:rPr>
          <w:rFonts w:ascii="Times New Roman" w:eastAsia="Times New Roman" w:hAnsi="Times New Roman" w:cs="Times New Roman"/>
          <w:b/>
          <w:bCs/>
          <w:sz w:val="24"/>
          <w:szCs w:val="24"/>
          <w:lang w:eastAsia="pl-PL"/>
        </w:rPr>
        <w:t>Wersje dla macOS.</w:t>
      </w:r>
    </w:p>
    <w:p w14:paraId="55D99CCB" w14:textId="77777777" w:rsidR="00C74E34" w:rsidRPr="0012205B" w:rsidRDefault="00C74E34" w:rsidP="00C74E34">
      <w:pPr>
        <w:pStyle w:val="Bezodstpw"/>
        <w:jc w:val="both"/>
        <w:rPr>
          <w:rFonts w:ascii="Times New Roman" w:eastAsia="Times New Roman" w:hAnsi="Times New Roman" w:cs="Times New Roman"/>
          <w:sz w:val="24"/>
          <w:szCs w:val="24"/>
          <w:lang w:eastAsia="pl-PL"/>
        </w:rPr>
      </w:pPr>
      <w:r w:rsidRPr="0012205B">
        <w:rPr>
          <w:rFonts w:ascii="Times New Roman" w:eastAsia="Times New Roman" w:hAnsi="Times New Roman" w:cs="Times New Roman"/>
          <w:b/>
          <w:bCs/>
          <w:sz w:val="24"/>
          <w:szCs w:val="24"/>
          <w:lang w:eastAsia="pl-PL"/>
        </w:rPr>
        <w:br/>
      </w:r>
      <w:hyperlink r:id="rId53" w:tgtFrame="_blank" w:history="1">
        <w:r w:rsidRPr="0012205B">
          <w:rPr>
            <w:rFonts w:ascii="Times New Roman" w:eastAsia="Times New Roman" w:hAnsi="Times New Roman" w:cs="Times New Roman"/>
            <w:b/>
            <w:bCs/>
            <w:color w:val="006CD7"/>
            <w:sz w:val="24"/>
            <w:szCs w:val="24"/>
            <w:bdr w:val="none" w:sz="0" w:space="0" w:color="auto" w:frame="1"/>
            <w:lang w:eastAsia="pl-PL"/>
          </w:rPr>
          <w:t>Pobierz plik:</w:t>
        </w:r>
        <w:r w:rsidRPr="0012205B">
          <w:rPr>
            <w:rFonts w:ascii="Times New Roman" w:eastAsia="Times New Roman" w:hAnsi="Times New Roman" w:cs="Times New Roman"/>
            <w:b/>
            <w:bCs/>
            <w:color w:val="006CD7"/>
            <w:sz w:val="24"/>
            <w:szCs w:val="24"/>
            <w:u w:val="single"/>
            <w:lang w:eastAsia="pl-PL"/>
          </w:rPr>
          <w:t>E-dowód podpis elektroniczny, v.1.4.28 wersja dla systemu macOS</w:t>
        </w:r>
        <w:r w:rsidRPr="0012205B">
          <w:rPr>
            <w:rFonts w:ascii="Times New Roman" w:eastAsia="Times New Roman" w:hAnsi="Times New Roman" w:cs="Times New Roman"/>
            <w:b/>
            <w:bCs/>
            <w:color w:val="006CD7"/>
            <w:sz w:val="24"/>
            <w:szCs w:val="24"/>
            <w:lang w:eastAsia="pl-PL"/>
          </w:rPr>
          <w:br/>
        </w:r>
        <w:r w:rsidRPr="0012205B">
          <w:rPr>
            <w:rFonts w:ascii="Times New Roman" w:eastAsia="Times New Roman" w:hAnsi="Times New Roman" w:cs="Times New Roman"/>
            <w:color w:val="1B1B1B"/>
            <w:sz w:val="24"/>
            <w:szCs w:val="24"/>
            <w:lang w:eastAsia="pl-PL"/>
          </w:rPr>
          <w:t>eDO-sign-1.4.28.pkg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286MB</w:t>
        </w:r>
      </w:hyperlink>
      <w:hyperlink r:id="rId54" w:tgtFrame="_blank" w:history="1">
        <w:r w:rsidRPr="0012205B">
          <w:rPr>
            <w:rFonts w:ascii="Times New Roman" w:eastAsia="Times New Roman" w:hAnsi="Times New Roman" w:cs="Times New Roman"/>
            <w:b/>
            <w:bCs/>
            <w:color w:val="0052A5"/>
            <w:sz w:val="24"/>
            <w:szCs w:val="24"/>
            <w:bdr w:val="none" w:sz="0" w:space="0" w:color="auto" w:frame="1"/>
            <w:lang w:eastAsia="pl-PL"/>
          </w:rPr>
          <w:t>Pobierz plik:</w:t>
        </w:r>
        <w:r w:rsidRPr="0012205B">
          <w:rPr>
            <w:rFonts w:ascii="Times New Roman" w:eastAsia="Times New Roman" w:hAnsi="Times New Roman" w:cs="Times New Roman"/>
            <w:b/>
            <w:bCs/>
            <w:color w:val="0052A5"/>
            <w:sz w:val="24"/>
            <w:szCs w:val="24"/>
            <w:u w:val="single"/>
            <w:lang w:eastAsia="pl-PL"/>
          </w:rPr>
          <w:t>E-dowód menadżer, v.4.0.0.374 wersja dla systemu macOS</w:t>
        </w:r>
        <w:r w:rsidRPr="0012205B">
          <w:rPr>
            <w:rFonts w:ascii="Times New Roman" w:eastAsia="Times New Roman" w:hAnsi="Times New Roman" w:cs="Times New Roman"/>
            <w:b/>
            <w:bCs/>
            <w:color w:val="0052A5"/>
            <w:sz w:val="24"/>
            <w:szCs w:val="24"/>
            <w:lang w:eastAsia="pl-PL"/>
          </w:rPr>
          <w:br/>
        </w:r>
        <w:r w:rsidRPr="0012205B">
          <w:rPr>
            <w:rFonts w:ascii="Times New Roman" w:eastAsia="Times New Roman" w:hAnsi="Times New Roman" w:cs="Times New Roman"/>
            <w:color w:val="1B1B1B"/>
            <w:sz w:val="24"/>
            <w:szCs w:val="24"/>
            <w:lang w:eastAsia="pl-PL"/>
          </w:rPr>
          <w:t>e-dowód-4.0.0.374.dmg </w:t>
        </w:r>
        <w:r w:rsidRPr="0012205B">
          <w:rPr>
            <w:rFonts w:ascii="Times New Roman" w:eastAsia="Times New Roman" w:hAnsi="Times New Roman" w:cs="Times New Roman"/>
            <w:color w:val="1B1B1B"/>
            <w:sz w:val="24"/>
            <w:szCs w:val="24"/>
            <w:bdr w:val="none" w:sz="0" w:space="0" w:color="auto" w:frame="1"/>
            <w:lang w:eastAsia="pl-PL"/>
          </w:rPr>
          <w:t>Rozmiar:</w:t>
        </w:r>
        <w:r w:rsidRPr="0012205B">
          <w:rPr>
            <w:rFonts w:ascii="Times New Roman" w:eastAsia="Times New Roman" w:hAnsi="Times New Roman" w:cs="Times New Roman"/>
            <w:color w:val="1B1B1B"/>
            <w:sz w:val="24"/>
            <w:szCs w:val="24"/>
            <w:lang w:eastAsia="pl-PL"/>
          </w:rPr>
          <w:t>22MB</w:t>
        </w:r>
      </w:hyperlink>
    </w:p>
    <w:p w14:paraId="1860EC58" w14:textId="77777777" w:rsidR="00C74E34" w:rsidRPr="0012205B" w:rsidRDefault="00C74E34" w:rsidP="00C74E34">
      <w:pPr>
        <w:pStyle w:val="Bezodstpw"/>
        <w:jc w:val="both"/>
        <w:rPr>
          <w:rFonts w:ascii="Times New Roman" w:hAnsi="Times New Roman" w:cs="Times New Roman"/>
          <w:vanish/>
          <w:sz w:val="16"/>
          <w:szCs w:val="16"/>
          <w:lang w:eastAsia="pl-PL"/>
        </w:rPr>
      </w:pPr>
      <w:r w:rsidRPr="0012205B">
        <w:rPr>
          <w:rFonts w:ascii="Times New Roman" w:hAnsi="Times New Roman" w:cs="Times New Roman"/>
          <w:vanish/>
          <w:sz w:val="16"/>
          <w:szCs w:val="16"/>
          <w:lang w:eastAsia="pl-PL"/>
        </w:rPr>
        <w:t>Dół formularza</w:t>
      </w:r>
    </w:p>
    <w:p w14:paraId="5957A237" w14:textId="77777777" w:rsidR="00C74E34" w:rsidRPr="0012205B" w:rsidRDefault="00C74E34" w:rsidP="00C74E34">
      <w:pPr>
        <w:pStyle w:val="Bezodstpw"/>
        <w:jc w:val="both"/>
        <w:rPr>
          <w:rFonts w:ascii="Times New Roman" w:hAnsi="Times New Roman" w:cs="Times New Roman"/>
        </w:rPr>
      </w:pPr>
    </w:p>
    <w:p w14:paraId="11F7054E" w14:textId="77777777" w:rsidR="00C74E34" w:rsidRPr="00CF0C1E" w:rsidRDefault="00C74E34" w:rsidP="00C74E34">
      <w:pPr>
        <w:rPr>
          <w:rFonts w:cs="Times New Roman"/>
        </w:rPr>
      </w:pPr>
    </w:p>
    <w:p w14:paraId="4C933556" w14:textId="77777777" w:rsidR="00C74E34" w:rsidRPr="00CF0C1E" w:rsidRDefault="00C74E34" w:rsidP="00C74E34">
      <w:pPr>
        <w:tabs>
          <w:tab w:val="left" w:pos="1978"/>
          <w:tab w:val="left" w:pos="3828"/>
          <w:tab w:val="center" w:pos="4677"/>
        </w:tabs>
        <w:rPr>
          <w:rFonts w:eastAsia="Times New Roman" w:cs="Times New Roman"/>
          <w:b/>
          <w:color w:val="FF0000"/>
          <w:lang w:eastAsia="pl-PL"/>
        </w:rPr>
      </w:pPr>
    </w:p>
    <w:p w14:paraId="46720054" w14:textId="77777777" w:rsidR="00C74E34" w:rsidRPr="00CF0C1E" w:rsidRDefault="00C74E34" w:rsidP="00C74E34">
      <w:pPr>
        <w:spacing w:after="60"/>
        <w:ind w:right="-1"/>
        <w:jc w:val="both"/>
        <w:rPr>
          <w:rFonts w:cs="Times New Roman"/>
          <w:b/>
          <w:bCs/>
          <w:i/>
          <w:szCs w:val="20"/>
        </w:rPr>
      </w:pPr>
    </w:p>
    <w:p w14:paraId="1E83796C" w14:textId="77777777" w:rsidR="00C74E34" w:rsidRPr="00CF0C1E" w:rsidRDefault="00C74E34" w:rsidP="00C74E34">
      <w:pPr>
        <w:spacing w:after="60"/>
        <w:jc w:val="right"/>
        <w:rPr>
          <w:rFonts w:cs="Times New Roman"/>
          <w:b/>
          <w:bCs/>
          <w:i/>
          <w:szCs w:val="20"/>
        </w:rPr>
      </w:pPr>
    </w:p>
    <w:p w14:paraId="7218D5B3" w14:textId="77777777" w:rsidR="008F6E1F" w:rsidRDefault="008F6E1F" w:rsidP="00AA5CA6">
      <w:pPr>
        <w:spacing w:after="60"/>
        <w:jc w:val="right"/>
        <w:rPr>
          <w:rFonts w:cs="Times New Roman"/>
          <w:b/>
          <w:bCs/>
          <w:sz w:val="20"/>
          <w:szCs w:val="20"/>
        </w:rPr>
      </w:pPr>
    </w:p>
    <w:p w14:paraId="35BCA2E8" w14:textId="5A7C8B8F" w:rsidR="008F6E1F" w:rsidRDefault="008F6E1F" w:rsidP="00AA5CA6">
      <w:pPr>
        <w:spacing w:after="60"/>
        <w:jc w:val="right"/>
        <w:rPr>
          <w:rFonts w:cs="Times New Roman"/>
          <w:b/>
          <w:bCs/>
          <w:sz w:val="20"/>
          <w:szCs w:val="20"/>
        </w:rPr>
      </w:pPr>
    </w:p>
    <w:p w14:paraId="7702C13E" w14:textId="77777777" w:rsidR="001A7CF1" w:rsidRDefault="001A7CF1" w:rsidP="00AA5CA6">
      <w:pPr>
        <w:spacing w:after="60"/>
        <w:jc w:val="right"/>
        <w:rPr>
          <w:rFonts w:cs="Times New Roman"/>
          <w:b/>
          <w:bCs/>
          <w:sz w:val="20"/>
          <w:szCs w:val="20"/>
        </w:rPr>
      </w:pPr>
    </w:p>
    <w:p w14:paraId="6939F863" w14:textId="3DCB27A4" w:rsidR="00AA5CA6" w:rsidRPr="00CF0C1E" w:rsidRDefault="00AA5CA6" w:rsidP="00AA5CA6">
      <w:pPr>
        <w:spacing w:after="60"/>
        <w:jc w:val="right"/>
        <w:rPr>
          <w:rFonts w:cs="Times New Roman"/>
          <w:b/>
          <w:bCs/>
          <w:sz w:val="20"/>
          <w:szCs w:val="20"/>
        </w:rPr>
      </w:pPr>
      <w:r w:rsidRPr="00CF0C1E">
        <w:rPr>
          <w:rFonts w:cs="Times New Roman"/>
          <w:b/>
          <w:bCs/>
          <w:sz w:val="20"/>
          <w:szCs w:val="20"/>
        </w:rPr>
        <w:lastRenderedPageBreak/>
        <w:t xml:space="preserve">Załącznik nr </w:t>
      </w:r>
      <w:r>
        <w:rPr>
          <w:rFonts w:cs="Times New Roman"/>
          <w:b/>
          <w:bCs/>
          <w:sz w:val="20"/>
          <w:szCs w:val="20"/>
        </w:rPr>
        <w:t>6</w:t>
      </w:r>
      <w:r w:rsidRPr="00CF0C1E">
        <w:rPr>
          <w:rFonts w:cs="Times New Roman"/>
          <w:b/>
          <w:bCs/>
          <w:sz w:val="20"/>
          <w:szCs w:val="20"/>
        </w:rPr>
        <w:t xml:space="preserve"> do SWZ</w:t>
      </w:r>
    </w:p>
    <w:p w14:paraId="436733C6" w14:textId="77777777" w:rsidR="00AA5CA6" w:rsidRDefault="00AA5CA6" w:rsidP="00796A5B">
      <w:pPr>
        <w:pStyle w:val="Nagwek10"/>
        <w:shd w:val="clear" w:color="auto" w:fill="auto"/>
        <w:spacing w:line="276" w:lineRule="auto"/>
        <w:ind w:right="20"/>
        <w:rPr>
          <w:rFonts w:ascii="Times New Roman" w:hAnsi="Times New Roman" w:cs="Times New Roman"/>
          <w:sz w:val="24"/>
          <w:szCs w:val="24"/>
        </w:rPr>
      </w:pPr>
    </w:p>
    <w:p w14:paraId="5716288B" w14:textId="77777777" w:rsidR="00517635" w:rsidRPr="002E0EA9" w:rsidRDefault="008F6E1F" w:rsidP="00796A5B">
      <w:pPr>
        <w:pStyle w:val="Nagwek10"/>
        <w:shd w:val="clear" w:color="auto" w:fill="auto"/>
        <w:spacing w:line="276" w:lineRule="auto"/>
        <w:ind w:right="20"/>
        <w:rPr>
          <w:rFonts w:ascii="Times New Roman" w:hAnsi="Times New Roman" w:cs="Times New Roman"/>
          <w:sz w:val="24"/>
          <w:szCs w:val="24"/>
        </w:rPr>
      </w:pPr>
      <w:r w:rsidRPr="002E0EA9">
        <w:rPr>
          <w:rFonts w:ascii="Times New Roman" w:hAnsi="Times New Roman" w:cs="Times New Roman"/>
          <w:sz w:val="24"/>
          <w:szCs w:val="24"/>
        </w:rPr>
        <w:t xml:space="preserve">Projektowane postanowienia umowy </w:t>
      </w:r>
    </w:p>
    <w:p w14:paraId="45D27A02" w14:textId="0DC592C1" w:rsidR="00796A5B" w:rsidRPr="002E0EA9" w:rsidRDefault="00517635" w:rsidP="00FC2567">
      <w:pPr>
        <w:pStyle w:val="Nagwek10"/>
        <w:shd w:val="clear" w:color="auto" w:fill="auto"/>
        <w:spacing w:line="276" w:lineRule="auto"/>
        <w:ind w:right="20"/>
        <w:rPr>
          <w:rFonts w:ascii="Times New Roman" w:hAnsi="Times New Roman" w:cs="Times New Roman"/>
          <w:sz w:val="24"/>
          <w:szCs w:val="24"/>
        </w:rPr>
      </w:pPr>
      <w:r w:rsidRPr="002E0EA9">
        <w:rPr>
          <w:rFonts w:ascii="Times New Roman" w:hAnsi="Times New Roman" w:cs="Times New Roman"/>
          <w:sz w:val="24"/>
          <w:szCs w:val="24"/>
        </w:rPr>
        <w:t xml:space="preserve">UMOWA </w:t>
      </w:r>
      <w:r w:rsidR="00796A5B" w:rsidRPr="002E0EA9">
        <w:rPr>
          <w:rFonts w:ascii="Times New Roman" w:hAnsi="Times New Roman" w:cs="Times New Roman"/>
          <w:sz w:val="24"/>
          <w:szCs w:val="24"/>
        </w:rPr>
        <w:t xml:space="preserve">NR </w:t>
      </w:r>
      <w:r w:rsidR="00AA5CA6" w:rsidRPr="002E0EA9">
        <w:rPr>
          <w:rFonts w:ascii="Times New Roman" w:hAnsi="Times New Roman" w:cs="Times New Roman"/>
          <w:sz w:val="24"/>
          <w:szCs w:val="24"/>
        </w:rPr>
        <w:t>ZP</w:t>
      </w:r>
      <w:r w:rsidR="00796A5B" w:rsidRPr="002E0EA9">
        <w:rPr>
          <w:rFonts w:ascii="Times New Roman" w:hAnsi="Times New Roman" w:cs="Times New Roman"/>
          <w:sz w:val="24"/>
          <w:szCs w:val="24"/>
        </w:rPr>
        <w:t>.</w:t>
      </w:r>
      <w:r w:rsidR="00AA5CA6" w:rsidRPr="002E0EA9">
        <w:rPr>
          <w:rFonts w:ascii="Times New Roman" w:hAnsi="Times New Roman" w:cs="Times New Roman"/>
          <w:sz w:val="24"/>
          <w:szCs w:val="24"/>
        </w:rPr>
        <w:t xml:space="preserve">   </w:t>
      </w:r>
      <w:r w:rsidR="00796A5B" w:rsidRPr="002E0EA9">
        <w:rPr>
          <w:rFonts w:ascii="Times New Roman" w:hAnsi="Times New Roman" w:cs="Times New Roman"/>
          <w:sz w:val="24"/>
          <w:szCs w:val="24"/>
        </w:rPr>
        <w:t>.2021</w:t>
      </w:r>
    </w:p>
    <w:p w14:paraId="313F98EB" w14:textId="77777777"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 xml:space="preserve">zawarta w dniu ……………………. r.  pomiędzy </w:t>
      </w:r>
    </w:p>
    <w:p w14:paraId="6FDA4589" w14:textId="77777777"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Gminą Czyżew ul. Mazowiecka 34, 18-220 Czyżew reprezentowaną przez:</w:t>
      </w:r>
    </w:p>
    <w:p w14:paraId="23AA94A1" w14:textId="77777777" w:rsidR="00517635" w:rsidRPr="002E0EA9" w:rsidRDefault="00517635" w:rsidP="00517635">
      <w:pPr>
        <w:jc w:val="both"/>
        <w:rPr>
          <w:rFonts w:ascii="Times New Roman" w:hAnsi="Times New Roman" w:cs="Times New Roman"/>
          <w:b/>
          <w:sz w:val="24"/>
          <w:szCs w:val="24"/>
        </w:rPr>
      </w:pPr>
      <w:r w:rsidRPr="002E0EA9">
        <w:rPr>
          <w:rFonts w:ascii="Times New Roman" w:hAnsi="Times New Roman" w:cs="Times New Roman"/>
          <w:b/>
          <w:sz w:val="24"/>
          <w:szCs w:val="24"/>
        </w:rPr>
        <w:t>Annę Bogucką – Burmistrza Czyżewa,</w:t>
      </w:r>
    </w:p>
    <w:p w14:paraId="6214A1B4" w14:textId="77777777"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 xml:space="preserve">przy kontrasygnacie </w:t>
      </w:r>
    </w:p>
    <w:p w14:paraId="4C8C5F97" w14:textId="77777777" w:rsidR="00517635" w:rsidRPr="002E0EA9" w:rsidRDefault="00517635" w:rsidP="00517635">
      <w:pPr>
        <w:jc w:val="both"/>
        <w:rPr>
          <w:rFonts w:ascii="Times New Roman" w:hAnsi="Times New Roman" w:cs="Times New Roman"/>
          <w:b/>
          <w:sz w:val="24"/>
          <w:szCs w:val="24"/>
        </w:rPr>
      </w:pPr>
      <w:r w:rsidRPr="002E0EA9">
        <w:rPr>
          <w:rFonts w:ascii="Times New Roman" w:hAnsi="Times New Roman" w:cs="Times New Roman"/>
          <w:b/>
          <w:sz w:val="24"/>
          <w:szCs w:val="24"/>
        </w:rPr>
        <w:t>Renaty Dmochowskiej - Zaremba – Skarbnika Gminy Czyżew</w:t>
      </w:r>
    </w:p>
    <w:p w14:paraId="403BFE98" w14:textId="34F7F49A" w:rsidR="00517635" w:rsidRPr="00E60BD2" w:rsidRDefault="00517635" w:rsidP="00517635">
      <w:pPr>
        <w:jc w:val="both"/>
        <w:rPr>
          <w:rFonts w:ascii="Times New Roman" w:hAnsi="Times New Roman" w:cs="Times New Roman"/>
          <w:b/>
          <w:bCs/>
          <w:sz w:val="24"/>
          <w:szCs w:val="24"/>
        </w:rPr>
      </w:pPr>
      <w:r w:rsidRPr="002E0EA9">
        <w:rPr>
          <w:rFonts w:ascii="Times New Roman" w:hAnsi="Times New Roman" w:cs="Times New Roman"/>
          <w:sz w:val="24"/>
          <w:szCs w:val="24"/>
        </w:rPr>
        <w:t xml:space="preserve">na rzecz </w:t>
      </w:r>
      <w:r w:rsidR="00E60BD2">
        <w:rPr>
          <w:rFonts w:ascii="Times New Roman" w:hAnsi="Times New Roman" w:cs="Times New Roman"/>
          <w:sz w:val="24"/>
          <w:szCs w:val="24"/>
        </w:rPr>
        <w:t>Szkoły Podstawowej im. Szarych Szeregów</w:t>
      </w:r>
      <w:r w:rsidRPr="002E0EA9">
        <w:rPr>
          <w:rFonts w:ascii="Times New Roman" w:hAnsi="Times New Roman" w:cs="Times New Roman"/>
          <w:sz w:val="24"/>
          <w:szCs w:val="24"/>
        </w:rPr>
        <w:t xml:space="preserve"> w Czyżewie </w:t>
      </w:r>
      <w:r w:rsidR="00E60BD2">
        <w:rPr>
          <w:rFonts w:ascii="Times New Roman" w:hAnsi="Times New Roman" w:cs="Times New Roman"/>
          <w:sz w:val="24"/>
          <w:szCs w:val="24"/>
        </w:rPr>
        <w:t xml:space="preserve">ul. Polna 5a, 18-220 Czyżew reprezentowanej przez </w:t>
      </w:r>
      <w:r w:rsidR="00E60BD2" w:rsidRPr="00E60BD2">
        <w:rPr>
          <w:rFonts w:ascii="Times New Roman" w:hAnsi="Times New Roman" w:cs="Times New Roman"/>
          <w:b/>
          <w:bCs/>
          <w:sz w:val="24"/>
          <w:szCs w:val="24"/>
        </w:rPr>
        <w:t>Radosława Sienickiego – Dyrektora Szkoły</w:t>
      </w:r>
    </w:p>
    <w:p w14:paraId="58A2E5C8" w14:textId="77777777"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zwaną w dalszej treści „Zamawiającym”</w:t>
      </w:r>
    </w:p>
    <w:p w14:paraId="0ED60283" w14:textId="77777777"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 xml:space="preserve">a </w:t>
      </w:r>
    </w:p>
    <w:p w14:paraId="432B2372" w14:textId="3404FDE6"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 NIP/KRS …………………… reprezentowaną/ym przez: ………………………………..</w:t>
      </w:r>
    </w:p>
    <w:p w14:paraId="68FBADAB" w14:textId="77777777" w:rsidR="00517635" w:rsidRPr="002E0EA9" w:rsidRDefault="00517635" w:rsidP="00517635">
      <w:pPr>
        <w:jc w:val="both"/>
        <w:rPr>
          <w:rFonts w:ascii="Times New Roman" w:hAnsi="Times New Roman" w:cs="Times New Roman"/>
          <w:sz w:val="24"/>
          <w:szCs w:val="24"/>
        </w:rPr>
      </w:pPr>
      <w:r w:rsidRPr="002E0EA9">
        <w:rPr>
          <w:rFonts w:ascii="Times New Roman" w:hAnsi="Times New Roman" w:cs="Times New Roman"/>
          <w:sz w:val="24"/>
          <w:szCs w:val="24"/>
        </w:rPr>
        <w:t>zwanym dalej „Wykonawcą”</w:t>
      </w:r>
    </w:p>
    <w:p w14:paraId="5A100509" w14:textId="77777777" w:rsidR="00E75930" w:rsidRPr="00CB4C07" w:rsidRDefault="00E75930" w:rsidP="00E75930">
      <w:pPr>
        <w:pStyle w:val="BodyText24"/>
        <w:ind w:left="0" w:right="-2"/>
        <w:jc w:val="both"/>
        <w:rPr>
          <w:i/>
          <w:sz w:val="24"/>
          <w:szCs w:val="24"/>
        </w:rPr>
      </w:pPr>
      <w:r w:rsidRPr="00CB4C07">
        <w:rPr>
          <w:i/>
          <w:sz w:val="24"/>
          <w:szCs w:val="24"/>
        </w:rPr>
        <w:t>Motto wstępne</w:t>
      </w:r>
    </w:p>
    <w:p w14:paraId="339E0E26" w14:textId="77777777" w:rsidR="00E75930" w:rsidRPr="00CB4C07" w:rsidRDefault="00E75930" w:rsidP="00E75930">
      <w:pPr>
        <w:pStyle w:val="BodyText24"/>
        <w:ind w:left="0" w:right="-2"/>
        <w:jc w:val="both"/>
        <w:rPr>
          <w:i/>
          <w:sz w:val="24"/>
          <w:szCs w:val="24"/>
        </w:rPr>
      </w:pPr>
      <w:r w:rsidRPr="00CB4C07">
        <w:rPr>
          <w:bCs/>
          <w:i/>
          <w:sz w:val="23"/>
          <w:szCs w:val="23"/>
        </w:rPr>
        <w:t>Stosownie do treści art. 431 ustawy Pzp</w:t>
      </w:r>
      <w:r w:rsidRPr="00CB4C07">
        <w:rPr>
          <w:b/>
          <w:bCs/>
          <w:i/>
          <w:sz w:val="23"/>
          <w:szCs w:val="23"/>
        </w:rPr>
        <w:t xml:space="preserve">  </w:t>
      </w:r>
      <w:r w:rsidRPr="00CB4C07">
        <w:rPr>
          <w:b/>
          <w:i/>
          <w:sz w:val="23"/>
          <w:szCs w:val="23"/>
        </w:rPr>
        <w:t>Zamawiający i wykonawca</w:t>
      </w:r>
      <w:r w:rsidRPr="00CB4C07">
        <w:rPr>
          <w:i/>
          <w:sz w:val="23"/>
          <w:szCs w:val="23"/>
        </w:rPr>
        <w:t xml:space="preserve"> wybrany w postępowaniu o udzielenie zamówienia </w:t>
      </w:r>
      <w:r w:rsidRPr="00CB4C07">
        <w:rPr>
          <w:b/>
          <w:i/>
          <w:sz w:val="23"/>
          <w:szCs w:val="23"/>
        </w:rPr>
        <w:t>obowiązani są współdziałać</w:t>
      </w:r>
      <w:r w:rsidRPr="00CB4C07">
        <w:rPr>
          <w:i/>
          <w:sz w:val="23"/>
          <w:szCs w:val="23"/>
        </w:rPr>
        <w:t xml:space="preserve"> przy wykonaniu umowy w sprawie zamów</w:t>
      </w:r>
      <w:r>
        <w:rPr>
          <w:i/>
          <w:sz w:val="23"/>
          <w:szCs w:val="23"/>
        </w:rPr>
        <w:t>ienia publicznego</w:t>
      </w:r>
      <w:r w:rsidRPr="00CB4C07">
        <w:rPr>
          <w:i/>
          <w:sz w:val="23"/>
          <w:szCs w:val="23"/>
        </w:rPr>
        <w:t xml:space="preserve">, </w:t>
      </w:r>
      <w:r w:rsidRPr="00CB4C07">
        <w:rPr>
          <w:b/>
          <w:i/>
          <w:sz w:val="23"/>
          <w:szCs w:val="23"/>
        </w:rPr>
        <w:t>w celu należytej realizacji zamówienia</w:t>
      </w:r>
      <w:r w:rsidRPr="00CB4C07">
        <w:rPr>
          <w:i/>
          <w:sz w:val="23"/>
          <w:szCs w:val="23"/>
        </w:rPr>
        <w:t>.</w:t>
      </w:r>
    </w:p>
    <w:p w14:paraId="656E59BF" w14:textId="77777777" w:rsidR="00796A5B" w:rsidRPr="002E0EA9" w:rsidRDefault="00796A5B" w:rsidP="00796A5B">
      <w:pPr>
        <w:pStyle w:val="Teksttreci20"/>
        <w:shd w:val="clear" w:color="auto" w:fill="auto"/>
        <w:spacing w:before="0" w:after="0" w:line="276" w:lineRule="auto"/>
        <w:ind w:right="3620" w:firstLine="0"/>
        <w:rPr>
          <w:rStyle w:val="Teksttreci2Pogrubienie"/>
          <w:rFonts w:ascii="Times New Roman" w:hAnsi="Times New Roman" w:cs="Times New Roman"/>
        </w:rPr>
      </w:pPr>
    </w:p>
    <w:p w14:paraId="0A72388D" w14:textId="77777777" w:rsidR="00796A5B" w:rsidRPr="002E0EA9" w:rsidRDefault="00796A5B" w:rsidP="00796A5B">
      <w:pPr>
        <w:pStyle w:val="Teksttreci20"/>
        <w:shd w:val="clear" w:color="auto" w:fill="auto"/>
        <w:spacing w:before="0" w:after="0" w:line="276" w:lineRule="auto"/>
        <w:ind w:firstLine="0"/>
        <w:rPr>
          <w:rFonts w:ascii="Times New Roman" w:hAnsi="Times New Roman" w:cs="Times New Roman"/>
          <w:sz w:val="24"/>
          <w:szCs w:val="24"/>
        </w:rPr>
      </w:pPr>
      <w:r w:rsidRPr="002E0EA9">
        <w:rPr>
          <w:rFonts w:ascii="Times New Roman" w:hAnsi="Times New Roman" w:cs="Times New Roman"/>
          <w:sz w:val="24"/>
          <w:szCs w:val="24"/>
        </w:rPr>
        <w:t>W wyniku dokonania przez Zamawiającego wyboru oferty Wykonawcy w trakcie postępowania, prowadzonego w trybie art. 275 ust.1 ustawy z dnia 11 września 2019 r. - Prawo zamówień publicznych (Dz.U. z 2019 r. poz. 2019 z późn. zm.) zwanej dalej jako „Ustawa Pzp” Strony oświadczają co następuje:</w:t>
      </w:r>
    </w:p>
    <w:p w14:paraId="5AF034F0" w14:textId="77777777" w:rsidR="00796A5B" w:rsidRPr="002E0EA9" w:rsidRDefault="00796A5B" w:rsidP="00796A5B">
      <w:pPr>
        <w:pStyle w:val="Teksttreci20"/>
        <w:shd w:val="clear" w:color="auto" w:fill="auto"/>
        <w:spacing w:before="0" w:after="0" w:line="276" w:lineRule="auto"/>
        <w:ind w:firstLine="0"/>
        <w:rPr>
          <w:rFonts w:ascii="Times New Roman" w:hAnsi="Times New Roman" w:cs="Times New Roman"/>
          <w:sz w:val="24"/>
          <w:szCs w:val="24"/>
        </w:rPr>
      </w:pPr>
    </w:p>
    <w:p w14:paraId="4C2BD279" w14:textId="77777777" w:rsidR="00796A5B" w:rsidRPr="002E0EA9" w:rsidRDefault="00796A5B" w:rsidP="00796A5B">
      <w:pPr>
        <w:pStyle w:val="Nagwek30"/>
        <w:shd w:val="clear" w:color="auto" w:fill="auto"/>
        <w:spacing w:before="0" w:after="118" w:line="276" w:lineRule="auto"/>
        <w:ind w:left="4680" w:firstLine="0"/>
        <w:jc w:val="both"/>
        <w:rPr>
          <w:rFonts w:ascii="Times New Roman" w:hAnsi="Times New Roman" w:cs="Times New Roman"/>
          <w:sz w:val="24"/>
          <w:szCs w:val="24"/>
        </w:rPr>
      </w:pPr>
      <w:bookmarkStart w:id="2" w:name="bookmark2"/>
      <w:r w:rsidRPr="002E0EA9">
        <w:rPr>
          <w:rFonts w:ascii="Times New Roman" w:hAnsi="Times New Roman" w:cs="Times New Roman"/>
          <w:sz w:val="24"/>
          <w:szCs w:val="24"/>
        </w:rPr>
        <w:t>§ 1</w:t>
      </w:r>
      <w:bookmarkEnd w:id="2"/>
    </w:p>
    <w:p w14:paraId="48364C64" w14:textId="77777777" w:rsidR="00796A5B" w:rsidRPr="002E0EA9" w:rsidRDefault="00796A5B" w:rsidP="00796A5B">
      <w:pPr>
        <w:pStyle w:val="Nagwek30"/>
        <w:shd w:val="clear" w:color="auto" w:fill="auto"/>
        <w:spacing w:before="0" w:after="114" w:line="276" w:lineRule="auto"/>
        <w:ind w:left="3820" w:firstLine="0"/>
        <w:jc w:val="both"/>
        <w:rPr>
          <w:rFonts w:ascii="Times New Roman" w:hAnsi="Times New Roman" w:cs="Times New Roman"/>
          <w:sz w:val="24"/>
          <w:szCs w:val="24"/>
        </w:rPr>
      </w:pPr>
      <w:bookmarkStart w:id="3" w:name="bookmark3"/>
      <w:r w:rsidRPr="002E0EA9">
        <w:rPr>
          <w:rFonts w:ascii="Times New Roman" w:hAnsi="Times New Roman" w:cs="Times New Roman"/>
          <w:sz w:val="24"/>
          <w:szCs w:val="24"/>
        </w:rPr>
        <w:t>Przedmiot Umowy</w:t>
      </w:r>
      <w:bookmarkEnd w:id="3"/>
    </w:p>
    <w:p w14:paraId="661D6966" w14:textId="203EB486" w:rsidR="00796A5B" w:rsidRPr="002E0EA9" w:rsidRDefault="00796A5B" w:rsidP="00FF1D0D">
      <w:pPr>
        <w:pStyle w:val="Teksttreci20"/>
        <w:numPr>
          <w:ilvl w:val="0"/>
          <w:numId w:val="11"/>
        </w:numPr>
        <w:shd w:val="clear" w:color="auto" w:fill="auto"/>
        <w:tabs>
          <w:tab w:val="left" w:pos="378"/>
        </w:tabs>
        <w:spacing w:before="0" w:after="0" w:line="276" w:lineRule="auto"/>
        <w:ind w:left="380" w:right="240" w:hanging="380"/>
        <w:rPr>
          <w:rFonts w:ascii="Times New Roman" w:hAnsi="Times New Roman" w:cs="Times New Roman"/>
          <w:color w:val="FF0000"/>
          <w:sz w:val="24"/>
          <w:szCs w:val="24"/>
        </w:rPr>
      </w:pPr>
      <w:r w:rsidRPr="002E0EA9">
        <w:rPr>
          <w:rFonts w:ascii="Times New Roman" w:hAnsi="Times New Roman" w:cs="Times New Roman"/>
          <w:sz w:val="24"/>
          <w:szCs w:val="24"/>
        </w:rPr>
        <w:t xml:space="preserve">Zamawiający zleca, a Wykonawca przyjmuje do wykonania roboty budowlane polegające na wykonaniu zadania pn.: </w:t>
      </w:r>
      <w:r w:rsidRPr="002E0EA9">
        <w:rPr>
          <w:rFonts w:ascii="Times New Roman" w:hAnsi="Times New Roman" w:cs="Times New Roman"/>
          <w:color w:val="000000" w:themeColor="text1"/>
          <w:sz w:val="24"/>
          <w:szCs w:val="24"/>
        </w:rPr>
        <w:t>„</w:t>
      </w:r>
      <w:r w:rsidR="00E23E82" w:rsidRPr="00E23E82">
        <w:rPr>
          <w:rFonts w:ascii="Times New Roman" w:hAnsi="Times New Roman" w:cs="Times New Roman"/>
          <w:b/>
          <w:sz w:val="24"/>
          <w:szCs w:val="24"/>
        </w:rPr>
        <w:t>Remont budynku Szkoły Podstawowej w Czyżewie</w:t>
      </w:r>
      <w:r w:rsidRPr="002E0EA9">
        <w:rPr>
          <w:rStyle w:val="Teksttreci2Pogrubienie"/>
          <w:rFonts w:ascii="Times New Roman" w:hAnsi="Times New Roman" w:cs="Times New Roman"/>
          <w:color w:val="000000" w:themeColor="text1"/>
        </w:rPr>
        <w:t>”.</w:t>
      </w:r>
    </w:p>
    <w:p w14:paraId="11615C6D" w14:textId="77777777" w:rsidR="00796A5B" w:rsidRPr="002E0EA9" w:rsidRDefault="00796A5B" w:rsidP="00FF1D0D">
      <w:pPr>
        <w:pStyle w:val="Teksttreci20"/>
        <w:numPr>
          <w:ilvl w:val="0"/>
          <w:numId w:val="11"/>
        </w:numPr>
        <w:shd w:val="clear" w:color="auto" w:fill="auto"/>
        <w:tabs>
          <w:tab w:val="left" w:pos="378"/>
        </w:tabs>
        <w:spacing w:before="0" w:after="83" w:line="276" w:lineRule="auto"/>
        <w:ind w:firstLine="0"/>
        <w:rPr>
          <w:rFonts w:ascii="Times New Roman" w:hAnsi="Times New Roman" w:cs="Times New Roman"/>
          <w:sz w:val="24"/>
          <w:szCs w:val="24"/>
        </w:rPr>
      </w:pPr>
      <w:r w:rsidRPr="002E0EA9">
        <w:rPr>
          <w:rFonts w:ascii="Times New Roman" w:hAnsi="Times New Roman" w:cs="Times New Roman"/>
          <w:sz w:val="24"/>
          <w:szCs w:val="24"/>
        </w:rPr>
        <w:t>Zakres robót określa:</w:t>
      </w:r>
    </w:p>
    <w:p w14:paraId="5F238A6D" w14:textId="619A5FDF" w:rsidR="00796A5B" w:rsidRPr="002E0EA9" w:rsidRDefault="00796A5B" w:rsidP="00FF1D0D">
      <w:pPr>
        <w:pStyle w:val="Teksttreci20"/>
        <w:numPr>
          <w:ilvl w:val="0"/>
          <w:numId w:val="12"/>
        </w:numPr>
        <w:shd w:val="clear" w:color="auto" w:fill="auto"/>
        <w:tabs>
          <w:tab w:val="left" w:pos="777"/>
        </w:tabs>
        <w:spacing w:before="0" w:after="87" w:line="276" w:lineRule="auto"/>
        <w:ind w:left="740" w:hanging="360"/>
        <w:rPr>
          <w:rFonts w:ascii="Times New Roman" w:hAnsi="Times New Roman" w:cs="Times New Roman"/>
          <w:sz w:val="24"/>
          <w:szCs w:val="24"/>
        </w:rPr>
      </w:pPr>
      <w:r w:rsidRPr="002E0EA9">
        <w:rPr>
          <w:rFonts w:ascii="Times New Roman" w:hAnsi="Times New Roman" w:cs="Times New Roman"/>
          <w:sz w:val="24"/>
          <w:szCs w:val="24"/>
        </w:rPr>
        <w:t>opis przedmiotu zamówienia zawarty w Specyfikacji Warunków Zamówienia, zwanej dalej jako „SWZ”</w:t>
      </w:r>
      <w:r w:rsidR="00E23E82">
        <w:rPr>
          <w:rFonts w:ascii="Times New Roman" w:hAnsi="Times New Roman" w:cs="Times New Roman"/>
          <w:sz w:val="24"/>
          <w:szCs w:val="24"/>
        </w:rPr>
        <w:t xml:space="preserve"> oraz dokumentacja techniczna </w:t>
      </w:r>
    </w:p>
    <w:p w14:paraId="32AB62A2" w14:textId="1FF9216F" w:rsidR="00796A5B" w:rsidRPr="002E0EA9" w:rsidRDefault="00796A5B" w:rsidP="00FF1D0D">
      <w:pPr>
        <w:pStyle w:val="Teksttreci20"/>
        <w:numPr>
          <w:ilvl w:val="0"/>
          <w:numId w:val="12"/>
        </w:numPr>
        <w:shd w:val="clear" w:color="auto" w:fill="auto"/>
        <w:tabs>
          <w:tab w:val="left" w:pos="777"/>
        </w:tabs>
        <w:spacing w:before="0" w:after="87" w:line="276" w:lineRule="auto"/>
        <w:ind w:left="740" w:hanging="360"/>
        <w:rPr>
          <w:rFonts w:ascii="Times New Roman" w:hAnsi="Times New Roman" w:cs="Times New Roman"/>
          <w:sz w:val="24"/>
          <w:szCs w:val="24"/>
        </w:rPr>
      </w:pPr>
      <w:r w:rsidRPr="002E0EA9">
        <w:rPr>
          <w:rFonts w:ascii="Times New Roman" w:hAnsi="Times New Roman" w:cs="Times New Roman"/>
          <w:sz w:val="24"/>
          <w:szCs w:val="24"/>
        </w:rPr>
        <w:t>Specyfikacj</w:t>
      </w:r>
      <w:r w:rsidR="00E60BD2">
        <w:rPr>
          <w:rFonts w:ascii="Times New Roman" w:hAnsi="Times New Roman" w:cs="Times New Roman"/>
          <w:sz w:val="24"/>
          <w:szCs w:val="24"/>
        </w:rPr>
        <w:t>e</w:t>
      </w:r>
      <w:r w:rsidRPr="002E0EA9">
        <w:rPr>
          <w:rFonts w:ascii="Times New Roman" w:hAnsi="Times New Roman" w:cs="Times New Roman"/>
          <w:sz w:val="24"/>
          <w:szCs w:val="24"/>
        </w:rPr>
        <w:t xml:space="preserve"> Techniczn</w:t>
      </w:r>
      <w:r w:rsidR="00E60BD2">
        <w:rPr>
          <w:rFonts w:ascii="Times New Roman" w:hAnsi="Times New Roman" w:cs="Times New Roman"/>
          <w:sz w:val="24"/>
          <w:szCs w:val="24"/>
        </w:rPr>
        <w:t>e</w:t>
      </w:r>
      <w:r w:rsidRPr="002E0EA9">
        <w:rPr>
          <w:rFonts w:ascii="Times New Roman" w:hAnsi="Times New Roman" w:cs="Times New Roman"/>
          <w:sz w:val="24"/>
          <w:szCs w:val="24"/>
        </w:rPr>
        <w:t xml:space="preserve"> Wykonania i Odbioru Robót Budowlanych zwana dalej jako „STWiORB”,</w:t>
      </w:r>
    </w:p>
    <w:p w14:paraId="511F99C1" w14:textId="77777777" w:rsidR="00517635" w:rsidRPr="002E0EA9" w:rsidRDefault="00796A5B" w:rsidP="00FF1D0D">
      <w:pPr>
        <w:pStyle w:val="Teksttreci20"/>
        <w:numPr>
          <w:ilvl w:val="0"/>
          <w:numId w:val="12"/>
        </w:numPr>
        <w:shd w:val="clear" w:color="auto" w:fill="auto"/>
        <w:tabs>
          <w:tab w:val="left" w:pos="777"/>
        </w:tabs>
        <w:spacing w:before="0" w:after="86" w:line="276" w:lineRule="auto"/>
        <w:ind w:left="380" w:firstLine="0"/>
        <w:rPr>
          <w:rFonts w:ascii="Times New Roman" w:hAnsi="Times New Roman" w:cs="Times New Roman"/>
          <w:sz w:val="24"/>
          <w:szCs w:val="24"/>
        </w:rPr>
      </w:pPr>
      <w:r w:rsidRPr="002E0EA9">
        <w:rPr>
          <w:rFonts w:ascii="Times New Roman" w:hAnsi="Times New Roman" w:cs="Times New Roman"/>
          <w:sz w:val="24"/>
          <w:szCs w:val="24"/>
        </w:rPr>
        <w:t>oferta Wykonawcy</w:t>
      </w:r>
      <w:r w:rsidR="00517635" w:rsidRPr="002E0EA9">
        <w:rPr>
          <w:rFonts w:ascii="Times New Roman" w:hAnsi="Times New Roman" w:cs="Times New Roman"/>
          <w:sz w:val="24"/>
          <w:szCs w:val="24"/>
        </w:rPr>
        <w:t xml:space="preserve"> </w:t>
      </w:r>
    </w:p>
    <w:p w14:paraId="59D5AADB" w14:textId="078DC65F" w:rsidR="00E60BD2" w:rsidRPr="00F043A9" w:rsidRDefault="00796A5B" w:rsidP="00F65485">
      <w:pPr>
        <w:pStyle w:val="Teksttreci20"/>
        <w:shd w:val="clear" w:color="auto" w:fill="auto"/>
        <w:tabs>
          <w:tab w:val="left" w:pos="777"/>
        </w:tabs>
        <w:spacing w:before="0" w:after="86" w:line="276" w:lineRule="auto"/>
        <w:ind w:left="380" w:firstLine="0"/>
        <w:rPr>
          <w:rFonts w:ascii="Times New Roman" w:hAnsi="Times New Roman" w:cs="Times New Roman"/>
          <w:sz w:val="24"/>
          <w:szCs w:val="24"/>
        </w:rPr>
      </w:pPr>
      <w:r w:rsidRPr="002E0EA9">
        <w:rPr>
          <w:rFonts w:ascii="Times New Roman" w:hAnsi="Times New Roman" w:cs="Times New Roman"/>
          <w:sz w:val="24"/>
          <w:szCs w:val="24"/>
        </w:rPr>
        <w:t>- które stanowią integralną część niniejszej Umowy.</w:t>
      </w:r>
    </w:p>
    <w:p w14:paraId="57789BDC" w14:textId="0E673C47" w:rsidR="00796A5B" w:rsidRPr="00F65485" w:rsidRDefault="00F65485" w:rsidP="00FF1D0D">
      <w:pPr>
        <w:pStyle w:val="Teksttreci20"/>
        <w:numPr>
          <w:ilvl w:val="0"/>
          <w:numId w:val="11"/>
        </w:numPr>
        <w:shd w:val="clear" w:color="auto" w:fill="auto"/>
        <w:tabs>
          <w:tab w:val="left" w:pos="378"/>
        </w:tabs>
        <w:spacing w:before="0" w:after="176" w:line="276" w:lineRule="auto"/>
        <w:ind w:left="380" w:hanging="380"/>
        <w:rPr>
          <w:rFonts w:ascii="Times New Roman" w:hAnsi="Times New Roman" w:cs="Times New Roman"/>
          <w:strike/>
          <w:sz w:val="24"/>
          <w:szCs w:val="24"/>
        </w:rPr>
      </w:pPr>
      <w:r w:rsidRPr="00F043A9">
        <w:rPr>
          <w:rFonts w:ascii="Times New Roman" w:eastAsia="Times New Roman" w:hAnsi="Times New Roman" w:cs="Times New Roman"/>
          <w:sz w:val="24"/>
          <w:szCs w:val="24"/>
        </w:rPr>
        <w:lastRenderedPageBreak/>
        <w:t xml:space="preserve">Przedmiotem zamówienia jest </w:t>
      </w:r>
      <w:r w:rsidRPr="00F043A9">
        <w:rPr>
          <w:rFonts w:ascii="Times New Roman" w:hAnsi="Times New Roman" w:cs="Times New Roman"/>
          <w:sz w:val="24"/>
          <w:szCs w:val="24"/>
        </w:rPr>
        <w:t>remont</w:t>
      </w:r>
      <w:r>
        <w:rPr>
          <w:rFonts w:ascii="Times New Roman" w:hAnsi="Times New Roman" w:cs="Times New Roman"/>
          <w:sz w:val="24"/>
          <w:szCs w:val="24"/>
        </w:rPr>
        <w:t xml:space="preserve"> budynku</w:t>
      </w:r>
      <w:r w:rsidRPr="00F043A9">
        <w:rPr>
          <w:rFonts w:ascii="Times New Roman" w:hAnsi="Times New Roman" w:cs="Times New Roman"/>
          <w:sz w:val="24"/>
          <w:szCs w:val="24"/>
        </w:rPr>
        <w:t xml:space="preserve"> Szkoły Podstawowej im. Szarych Szeregów w Czyżewie, którym w szczególności</w:t>
      </w:r>
      <w:r w:rsidR="000207C8">
        <w:rPr>
          <w:rFonts w:ascii="Times New Roman" w:hAnsi="Times New Roman" w:cs="Times New Roman"/>
          <w:sz w:val="24"/>
          <w:szCs w:val="24"/>
        </w:rPr>
        <w:t xml:space="preserve"> obejmuje:</w:t>
      </w:r>
    </w:p>
    <w:p w14:paraId="7E6BE0A9" w14:textId="77777777" w:rsidR="00F65485" w:rsidRPr="00F043A9" w:rsidRDefault="00F65485" w:rsidP="00F65485">
      <w:pPr>
        <w:pStyle w:val="Akapitzlist"/>
        <w:numPr>
          <w:ilvl w:val="0"/>
          <w:numId w:val="51"/>
        </w:numPr>
        <w:spacing w:after="0" w:line="240" w:lineRule="auto"/>
        <w:ind w:hanging="360"/>
        <w:jc w:val="both"/>
        <w:rPr>
          <w:rFonts w:ascii="Times New Roman" w:hAnsi="Times New Roman" w:cs="Times New Roman"/>
          <w:sz w:val="24"/>
          <w:szCs w:val="24"/>
        </w:rPr>
      </w:pPr>
      <w:r w:rsidRPr="00F043A9">
        <w:rPr>
          <w:rFonts w:ascii="Times New Roman" w:hAnsi="Times New Roman" w:cs="Times New Roman"/>
          <w:sz w:val="24"/>
          <w:szCs w:val="24"/>
        </w:rPr>
        <w:t>korytarz na parterze (m.in. burzenie ścian celem zmiany układu pomieszczeń toalet, wykonanie podłóg i ścian, wymiana stolarki, drzwiowej, tynkowanie ścian i sufitów)</w:t>
      </w:r>
    </w:p>
    <w:p w14:paraId="0B96BAB8" w14:textId="77777777" w:rsidR="00F65485" w:rsidRPr="00F043A9" w:rsidRDefault="00F65485" w:rsidP="00F65485">
      <w:pPr>
        <w:pStyle w:val="Akapitzlist"/>
        <w:numPr>
          <w:ilvl w:val="0"/>
          <w:numId w:val="51"/>
        </w:numPr>
        <w:spacing w:after="0" w:line="240" w:lineRule="auto"/>
        <w:ind w:hanging="360"/>
        <w:jc w:val="both"/>
        <w:rPr>
          <w:rFonts w:ascii="Times New Roman" w:hAnsi="Times New Roman" w:cs="Times New Roman"/>
          <w:sz w:val="24"/>
          <w:szCs w:val="24"/>
        </w:rPr>
      </w:pPr>
      <w:r w:rsidRPr="00F043A9">
        <w:rPr>
          <w:rFonts w:ascii="Times New Roman" w:hAnsi="Times New Roman" w:cs="Times New Roman"/>
          <w:sz w:val="24"/>
          <w:szCs w:val="24"/>
        </w:rPr>
        <w:t>łazienki na parterze (m.in. rozebranie ścian i wykonanie nowych ścian i sufitów, wykonanie posadzek, glazury, montaż armatury, stolarki drzwiowej, akcesoriów łazienkowych)</w:t>
      </w:r>
    </w:p>
    <w:p w14:paraId="3085DA1E" w14:textId="77777777" w:rsidR="00F65485" w:rsidRPr="00F043A9" w:rsidRDefault="00F65485" w:rsidP="00F65485">
      <w:pPr>
        <w:pStyle w:val="Akapitzlist"/>
        <w:numPr>
          <w:ilvl w:val="0"/>
          <w:numId w:val="51"/>
        </w:numPr>
        <w:spacing w:after="0" w:line="240" w:lineRule="auto"/>
        <w:ind w:hanging="360"/>
        <w:jc w:val="both"/>
        <w:rPr>
          <w:rFonts w:ascii="Times New Roman" w:hAnsi="Times New Roman" w:cs="Times New Roman"/>
          <w:sz w:val="24"/>
          <w:szCs w:val="24"/>
        </w:rPr>
      </w:pPr>
      <w:r w:rsidRPr="00F043A9">
        <w:rPr>
          <w:rFonts w:ascii="Times New Roman" w:hAnsi="Times New Roman" w:cs="Times New Roman"/>
          <w:sz w:val="24"/>
          <w:szCs w:val="24"/>
        </w:rPr>
        <w:t>korytarz na I piętrze (m.in. przecieranie tynków, wykonanie okładziny schodów, wymiana stolarki drzwiowej, wykonanie gładzi gipsowych, malowanie)</w:t>
      </w:r>
    </w:p>
    <w:p w14:paraId="1A0D905C" w14:textId="77777777" w:rsidR="00F65485" w:rsidRPr="00F043A9" w:rsidRDefault="00F65485" w:rsidP="00F65485">
      <w:pPr>
        <w:pStyle w:val="Akapitzlist"/>
        <w:numPr>
          <w:ilvl w:val="0"/>
          <w:numId w:val="51"/>
        </w:numPr>
        <w:spacing w:after="0" w:line="240" w:lineRule="auto"/>
        <w:ind w:hanging="360"/>
        <w:jc w:val="both"/>
        <w:rPr>
          <w:rFonts w:ascii="Times New Roman" w:hAnsi="Times New Roman" w:cs="Times New Roman"/>
          <w:sz w:val="24"/>
          <w:szCs w:val="24"/>
        </w:rPr>
      </w:pPr>
      <w:r w:rsidRPr="00F043A9">
        <w:rPr>
          <w:rFonts w:ascii="Times New Roman" w:hAnsi="Times New Roman" w:cs="Times New Roman"/>
          <w:sz w:val="24"/>
          <w:szCs w:val="24"/>
        </w:rPr>
        <w:t>łazienki na I piętrze (m.in. rozebranie ścian i wykonanie nowych ścian i sufitów, wykonanie posadzek, ułożenie glazury, montaż armatury łazienkowej i hydrauliki, stolarki drzwiowej, akcesoriów łazienkowych)</w:t>
      </w:r>
    </w:p>
    <w:p w14:paraId="1567DCA3" w14:textId="77777777" w:rsidR="00F65485" w:rsidRPr="003C70CC" w:rsidRDefault="00F65485" w:rsidP="00F65485">
      <w:pPr>
        <w:pStyle w:val="Akapitzlist"/>
        <w:numPr>
          <w:ilvl w:val="0"/>
          <w:numId w:val="51"/>
        </w:numPr>
        <w:spacing w:after="0" w:line="240" w:lineRule="auto"/>
        <w:ind w:hanging="360"/>
        <w:jc w:val="both"/>
        <w:rPr>
          <w:rFonts w:ascii="Times New Roman" w:hAnsi="Times New Roman" w:cs="Times New Roman"/>
          <w:sz w:val="24"/>
          <w:szCs w:val="24"/>
        </w:rPr>
      </w:pPr>
      <w:r w:rsidRPr="00F043A9">
        <w:rPr>
          <w:rFonts w:ascii="Times New Roman" w:hAnsi="Times New Roman" w:cs="Times New Roman"/>
          <w:sz w:val="24"/>
          <w:szCs w:val="24"/>
        </w:rPr>
        <w:t xml:space="preserve">korytarz na II piętrze (m.in. przecieranie tynków, rozebranie posadzek z płytek, wykonanie nowych posadzek, montaż stolarki drzwiowej, wykonanie gładzi gipsowych, malowanie) </w:t>
      </w:r>
      <w:r w:rsidRPr="003C70CC">
        <w:rPr>
          <w:rFonts w:ascii="Times New Roman" w:hAnsi="Times New Roman" w:cs="Times New Roman"/>
          <w:sz w:val="24"/>
          <w:szCs w:val="24"/>
        </w:rPr>
        <w:t xml:space="preserve">  </w:t>
      </w:r>
    </w:p>
    <w:p w14:paraId="4C880A11" w14:textId="77777777" w:rsidR="00F65485" w:rsidRPr="00F83540" w:rsidRDefault="00F65485" w:rsidP="00F65485">
      <w:pPr>
        <w:pStyle w:val="Akapitzlist"/>
        <w:numPr>
          <w:ilvl w:val="0"/>
          <w:numId w:val="51"/>
        </w:numPr>
        <w:spacing w:after="0" w:line="240" w:lineRule="auto"/>
        <w:ind w:hanging="360"/>
        <w:jc w:val="both"/>
        <w:rPr>
          <w:rFonts w:ascii="Times New Roman" w:hAnsi="Times New Roman" w:cs="Times New Roman"/>
          <w:sz w:val="24"/>
          <w:szCs w:val="24"/>
        </w:rPr>
      </w:pPr>
      <w:r w:rsidRPr="00F043A9">
        <w:rPr>
          <w:rFonts w:ascii="Times New Roman" w:hAnsi="Times New Roman" w:cs="Times New Roman"/>
          <w:sz w:val="24"/>
          <w:szCs w:val="24"/>
        </w:rPr>
        <w:t xml:space="preserve">łazienki na II piętrze (m.in. rozebranie ścian i wykonanie nowych ścian i sufitów, </w:t>
      </w:r>
      <w:r w:rsidRPr="00F83540">
        <w:rPr>
          <w:rFonts w:ascii="Times New Roman" w:hAnsi="Times New Roman" w:cs="Times New Roman"/>
          <w:sz w:val="24"/>
          <w:szCs w:val="24"/>
        </w:rPr>
        <w:t>wykonanie posadzek, ułożenie glazury, montaż armatury łazienkowej i hydrauliki, stolarki drzwiowej, akcesoriów łazienkowych</w:t>
      </w:r>
    </w:p>
    <w:p w14:paraId="19F71880" w14:textId="77777777" w:rsidR="00F65485" w:rsidRPr="00F83540" w:rsidRDefault="00F65485" w:rsidP="00F65485">
      <w:pPr>
        <w:pStyle w:val="Akapitzlist"/>
        <w:numPr>
          <w:ilvl w:val="0"/>
          <w:numId w:val="51"/>
        </w:numPr>
        <w:spacing w:after="0" w:line="240" w:lineRule="auto"/>
        <w:ind w:hanging="360"/>
        <w:jc w:val="both"/>
        <w:rPr>
          <w:rFonts w:ascii="Times New Roman" w:hAnsi="Times New Roman" w:cs="Times New Roman"/>
          <w:sz w:val="24"/>
          <w:szCs w:val="24"/>
        </w:rPr>
      </w:pPr>
      <w:r w:rsidRPr="00F83540">
        <w:rPr>
          <w:rFonts w:ascii="Times New Roman" w:hAnsi="Times New Roman" w:cs="Times New Roman"/>
          <w:sz w:val="24"/>
          <w:szCs w:val="24"/>
        </w:rPr>
        <w:t>wykonanie instalacji elektrycznych</w:t>
      </w:r>
    </w:p>
    <w:p w14:paraId="607B892B" w14:textId="2AC6C152" w:rsidR="00F65485" w:rsidRPr="00F83540" w:rsidRDefault="00F65485" w:rsidP="000207C8">
      <w:pPr>
        <w:pStyle w:val="Akapitzlist"/>
        <w:numPr>
          <w:ilvl w:val="0"/>
          <w:numId w:val="51"/>
        </w:numPr>
        <w:spacing w:after="0" w:line="240" w:lineRule="auto"/>
        <w:ind w:hanging="360"/>
        <w:jc w:val="both"/>
        <w:rPr>
          <w:rFonts w:ascii="Times New Roman" w:hAnsi="Times New Roman" w:cs="Times New Roman"/>
          <w:sz w:val="24"/>
          <w:szCs w:val="24"/>
        </w:rPr>
      </w:pPr>
      <w:r w:rsidRPr="00F83540">
        <w:rPr>
          <w:rFonts w:ascii="Times New Roman" w:hAnsi="Times New Roman" w:cs="Times New Roman"/>
          <w:sz w:val="24"/>
          <w:szCs w:val="24"/>
        </w:rPr>
        <w:t xml:space="preserve">wykonanie instalacji gazowej oraz dokonanie w imieniu Zamawiającego wszelkich formalności i odbiorów niezbędnych do </w:t>
      </w:r>
      <w:r w:rsidR="0060284A" w:rsidRPr="00F83540">
        <w:rPr>
          <w:rFonts w:ascii="Times New Roman" w:hAnsi="Times New Roman" w:cs="Times New Roman"/>
          <w:sz w:val="24"/>
          <w:szCs w:val="24"/>
        </w:rPr>
        <w:t>korzystania przez</w:t>
      </w:r>
      <w:r w:rsidRPr="00F83540">
        <w:rPr>
          <w:rFonts w:ascii="Times New Roman" w:hAnsi="Times New Roman" w:cs="Times New Roman"/>
          <w:sz w:val="24"/>
          <w:szCs w:val="24"/>
        </w:rPr>
        <w:t xml:space="preserve"> szkoł</w:t>
      </w:r>
      <w:r w:rsidR="0060284A" w:rsidRPr="00F83540">
        <w:rPr>
          <w:rFonts w:ascii="Times New Roman" w:hAnsi="Times New Roman" w:cs="Times New Roman"/>
          <w:sz w:val="24"/>
          <w:szCs w:val="24"/>
        </w:rPr>
        <w:t>ę z</w:t>
      </w:r>
      <w:r w:rsidRPr="00F83540">
        <w:rPr>
          <w:rFonts w:ascii="Times New Roman" w:hAnsi="Times New Roman" w:cs="Times New Roman"/>
          <w:sz w:val="24"/>
          <w:szCs w:val="24"/>
        </w:rPr>
        <w:t xml:space="preserve"> sieci gazowej</w:t>
      </w:r>
    </w:p>
    <w:p w14:paraId="49003345" w14:textId="63CD99D7" w:rsidR="00796A5B" w:rsidRPr="00F83540" w:rsidRDefault="00796A5B" w:rsidP="00F65485">
      <w:pPr>
        <w:pStyle w:val="Teksttreci20"/>
        <w:numPr>
          <w:ilvl w:val="0"/>
          <w:numId w:val="11"/>
        </w:numPr>
        <w:shd w:val="clear" w:color="auto" w:fill="auto"/>
        <w:tabs>
          <w:tab w:val="left" w:pos="426"/>
        </w:tabs>
        <w:spacing w:before="0" w:after="95" w:line="276" w:lineRule="auto"/>
        <w:ind w:firstLine="0"/>
        <w:rPr>
          <w:rFonts w:ascii="Times New Roman" w:hAnsi="Times New Roman" w:cs="Times New Roman"/>
          <w:sz w:val="24"/>
          <w:szCs w:val="24"/>
        </w:rPr>
      </w:pPr>
      <w:r w:rsidRPr="00F83540">
        <w:rPr>
          <w:rFonts w:ascii="Times New Roman" w:hAnsi="Times New Roman" w:cs="Times New Roman"/>
          <w:sz w:val="24"/>
          <w:szCs w:val="24"/>
        </w:rPr>
        <w:t>Wykonawca oświadcza że:</w:t>
      </w:r>
    </w:p>
    <w:p w14:paraId="27BBAA92" w14:textId="77777777" w:rsidR="00796A5B" w:rsidRPr="002E0EA9" w:rsidRDefault="00796A5B" w:rsidP="00FF1D0D">
      <w:pPr>
        <w:pStyle w:val="Teksttreci20"/>
        <w:numPr>
          <w:ilvl w:val="0"/>
          <w:numId w:val="13"/>
        </w:numPr>
        <w:shd w:val="clear" w:color="auto" w:fill="auto"/>
        <w:tabs>
          <w:tab w:val="left" w:pos="741"/>
        </w:tabs>
        <w:spacing w:before="0" w:after="56" w:line="276" w:lineRule="auto"/>
        <w:ind w:left="740" w:right="180" w:hanging="360"/>
        <w:rPr>
          <w:rFonts w:ascii="Times New Roman" w:hAnsi="Times New Roman" w:cs="Times New Roman"/>
          <w:sz w:val="24"/>
          <w:szCs w:val="24"/>
        </w:rPr>
      </w:pPr>
      <w:r w:rsidRPr="002E0EA9">
        <w:rPr>
          <w:rFonts w:ascii="Times New Roman" w:hAnsi="Times New Roman" w:cs="Times New Roman"/>
          <w:sz w:val="24"/>
          <w:szCs w:val="24"/>
        </w:rPr>
        <w:t>zakres robót budowlanych, określony w niniejszej Umowie nie budzi wątpliwości,</w:t>
      </w:r>
    </w:p>
    <w:p w14:paraId="658B67F9" w14:textId="77777777" w:rsidR="00796A5B" w:rsidRPr="002E0EA9" w:rsidRDefault="00796A5B" w:rsidP="00FF1D0D">
      <w:pPr>
        <w:pStyle w:val="Teksttreci20"/>
        <w:numPr>
          <w:ilvl w:val="0"/>
          <w:numId w:val="13"/>
        </w:numPr>
        <w:shd w:val="clear" w:color="auto" w:fill="auto"/>
        <w:tabs>
          <w:tab w:val="left" w:pos="760"/>
        </w:tabs>
        <w:spacing w:before="0" w:after="60" w:line="276" w:lineRule="auto"/>
        <w:ind w:left="740" w:right="180" w:hanging="360"/>
        <w:rPr>
          <w:rFonts w:ascii="Times New Roman" w:hAnsi="Times New Roman" w:cs="Times New Roman"/>
          <w:sz w:val="24"/>
          <w:szCs w:val="24"/>
        </w:rPr>
      </w:pPr>
      <w:r w:rsidRPr="002E0EA9">
        <w:rPr>
          <w:rFonts w:ascii="Times New Roman" w:hAnsi="Times New Roman" w:cs="Times New Roman"/>
          <w:sz w:val="24"/>
          <w:szCs w:val="24"/>
        </w:rPr>
        <w:t>znany jest mu aktualny stan, warunki i miejsce prowadzenia robót budowlanych,</w:t>
      </w:r>
    </w:p>
    <w:p w14:paraId="3020997E" w14:textId="77777777" w:rsidR="00796A5B" w:rsidRPr="002E0EA9" w:rsidRDefault="00796A5B" w:rsidP="00FF1D0D">
      <w:pPr>
        <w:pStyle w:val="Teksttreci20"/>
        <w:numPr>
          <w:ilvl w:val="0"/>
          <w:numId w:val="13"/>
        </w:numPr>
        <w:shd w:val="clear" w:color="auto" w:fill="auto"/>
        <w:tabs>
          <w:tab w:val="left" w:pos="760"/>
        </w:tabs>
        <w:spacing w:before="0" w:after="0" w:line="276" w:lineRule="auto"/>
        <w:ind w:left="740" w:right="180" w:hanging="360"/>
        <w:rPr>
          <w:rFonts w:ascii="Times New Roman" w:hAnsi="Times New Roman" w:cs="Times New Roman"/>
          <w:sz w:val="24"/>
          <w:szCs w:val="24"/>
        </w:rPr>
      </w:pPr>
      <w:r w:rsidRPr="002E0EA9">
        <w:rPr>
          <w:rFonts w:ascii="Times New Roman" w:hAnsi="Times New Roman" w:cs="Times New Roman"/>
          <w:sz w:val="24"/>
          <w:szCs w:val="24"/>
        </w:rPr>
        <w:t>na dzień podpisania Umowy znane są wszystkie czynniki mogące mieć wpływ na jej realizację i stwierdza, że nie występują żadne przeszkody w wykonywaniu przedmiotu Umowy.</w:t>
      </w:r>
    </w:p>
    <w:p w14:paraId="6DAD4F09" w14:textId="04BE0AC1" w:rsidR="00796A5B" w:rsidRPr="002E0EA9" w:rsidRDefault="00796A5B" w:rsidP="00F65485">
      <w:pPr>
        <w:pStyle w:val="Teksttreci20"/>
        <w:numPr>
          <w:ilvl w:val="0"/>
          <w:numId w:val="11"/>
        </w:numPr>
        <w:shd w:val="clear" w:color="auto" w:fill="auto"/>
        <w:tabs>
          <w:tab w:val="left" w:pos="567"/>
        </w:tabs>
        <w:spacing w:before="0" w:after="0" w:line="276" w:lineRule="auto"/>
        <w:ind w:left="284" w:right="180" w:hanging="360"/>
        <w:rPr>
          <w:rFonts w:ascii="Times New Roman" w:hAnsi="Times New Roman" w:cs="Times New Roman"/>
          <w:sz w:val="24"/>
          <w:szCs w:val="24"/>
        </w:rPr>
      </w:pPr>
      <w:r w:rsidRPr="002E0EA9">
        <w:rPr>
          <w:rFonts w:ascii="Times New Roman" w:hAnsi="Times New Roman" w:cs="Times New Roman"/>
          <w:sz w:val="24"/>
          <w:szCs w:val="24"/>
        </w:rPr>
        <w:t>Wykonawca zobowiązany jest do uwzględnienia zaleceń Zamawiającego, co do sposobu realizacji przedmiotu Umowy.</w:t>
      </w:r>
    </w:p>
    <w:p w14:paraId="09AF3DEC" w14:textId="4047A52D" w:rsidR="005E6369" w:rsidRPr="002E0EA9" w:rsidRDefault="005E6369" w:rsidP="00F65485">
      <w:pPr>
        <w:pStyle w:val="Teksttreci20"/>
        <w:numPr>
          <w:ilvl w:val="0"/>
          <w:numId w:val="11"/>
        </w:numPr>
        <w:shd w:val="clear" w:color="auto" w:fill="auto"/>
        <w:tabs>
          <w:tab w:val="left" w:pos="567"/>
        </w:tabs>
        <w:spacing w:before="0" w:after="0" w:line="276" w:lineRule="auto"/>
        <w:ind w:left="284" w:right="180" w:hanging="360"/>
        <w:rPr>
          <w:rFonts w:ascii="Times New Roman" w:hAnsi="Times New Roman" w:cs="Times New Roman"/>
          <w:sz w:val="24"/>
          <w:szCs w:val="24"/>
        </w:rPr>
      </w:pPr>
      <w:r w:rsidRPr="002E0EA9">
        <w:rPr>
          <w:rFonts w:ascii="Times New Roman" w:hAnsi="Times New Roman" w:cs="Times New Roman"/>
          <w:sz w:val="24"/>
          <w:szCs w:val="24"/>
        </w:rPr>
        <w:t xml:space="preserve">Zadanie </w:t>
      </w:r>
      <w:r w:rsidRPr="002E0EA9">
        <w:rPr>
          <w:rFonts w:ascii="Times New Roman" w:hAnsi="Times New Roman" w:cs="Times New Roman"/>
          <w:color w:val="000000" w:themeColor="text1"/>
          <w:sz w:val="24"/>
          <w:szCs w:val="24"/>
        </w:rPr>
        <w:t>„</w:t>
      </w:r>
      <w:r w:rsidRPr="002E0EA9">
        <w:rPr>
          <w:rStyle w:val="Teksttreci2Pogrubienie"/>
          <w:rFonts w:ascii="Times New Roman" w:hAnsi="Times New Roman" w:cs="Times New Roman"/>
          <w:color w:val="000000" w:themeColor="text1"/>
        </w:rPr>
        <w:t>Remont Szkoły Podstawowej im. Szarych Szeregów w Czyżewie” jest dofinansowane ze środkó</w:t>
      </w:r>
      <w:r w:rsidRPr="002E0EA9">
        <w:rPr>
          <w:rStyle w:val="Teksttreci2Pogrubienie"/>
          <w:rFonts w:ascii="Times New Roman" w:hAnsi="Times New Roman" w:cs="Times New Roman"/>
          <w:color w:val="000000" w:themeColor="text1"/>
        </w:rPr>
        <w:fldChar w:fldCharType="begin"/>
      </w:r>
      <w:r w:rsidRPr="002E0EA9">
        <w:rPr>
          <w:rStyle w:val="Teksttreci2Pogrubienie"/>
          <w:rFonts w:ascii="Times New Roman" w:hAnsi="Times New Roman" w:cs="Times New Roman"/>
          <w:color w:val="000000" w:themeColor="text1"/>
        </w:rPr>
        <w:instrText xml:space="preserve"> LISTNUM </w:instrText>
      </w:r>
      <w:r w:rsidRPr="002E0EA9">
        <w:rPr>
          <w:rStyle w:val="Teksttreci2Pogrubienie"/>
          <w:rFonts w:ascii="Times New Roman" w:hAnsi="Times New Roman" w:cs="Times New Roman"/>
          <w:color w:val="000000" w:themeColor="text1"/>
        </w:rPr>
        <w:fldChar w:fldCharType="end"/>
      </w:r>
      <w:r w:rsidRPr="002E0EA9">
        <w:rPr>
          <w:rStyle w:val="Teksttreci2Pogrubienie"/>
          <w:rFonts w:ascii="Times New Roman" w:hAnsi="Times New Roman" w:cs="Times New Roman"/>
          <w:color w:val="000000" w:themeColor="text1"/>
        </w:rPr>
        <w:t>w Państwowego Funduszu Rehabilitacji Osób Niepełnosprawnych.</w:t>
      </w:r>
    </w:p>
    <w:p w14:paraId="2CBE0B6D" w14:textId="77777777" w:rsidR="00796A5B" w:rsidRPr="002E0EA9" w:rsidRDefault="00796A5B" w:rsidP="00796A5B">
      <w:pPr>
        <w:pStyle w:val="Teksttreci20"/>
        <w:shd w:val="clear" w:color="auto" w:fill="auto"/>
        <w:tabs>
          <w:tab w:val="left" w:pos="760"/>
        </w:tabs>
        <w:spacing w:before="0" w:after="0" w:line="276" w:lineRule="auto"/>
        <w:ind w:right="180" w:firstLine="0"/>
        <w:rPr>
          <w:rFonts w:ascii="Times New Roman" w:hAnsi="Times New Roman" w:cs="Times New Roman"/>
          <w:sz w:val="24"/>
          <w:szCs w:val="24"/>
        </w:rPr>
      </w:pPr>
    </w:p>
    <w:p w14:paraId="11C91184" w14:textId="77777777" w:rsidR="00796A5B" w:rsidRPr="002E0EA9" w:rsidRDefault="00796A5B" w:rsidP="00796A5B">
      <w:pPr>
        <w:pStyle w:val="Nagwek30"/>
        <w:shd w:val="clear" w:color="auto" w:fill="auto"/>
        <w:spacing w:before="0" w:after="0" w:line="276"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 2</w:t>
      </w:r>
    </w:p>
    <w:p w14:paraId="69B1C247" w14:textId="77777777" w:rsidR="00796A5B" w:rsidRPr="002E0EA9" w:rsidRDefault="00796A5B" w:rsidP="00796A5B">
      <w:pPr>
        <w:pStyle w:val="Teksttreci20"/>
        <w:shd w:val="clear" w:color="auto" w:fill="auto"/>
        <w:tabs>
          <w:tab w:val="left" w:pos="760"/>
        </w:tabs>
        <w:spacing w:before="0" w:after="0" w:line="276" w:lineRule="auto"/>
        <w:ind w:right="180" w:firstLine="0"/>
        <w:jc w:val="center"/>
        <w:rPr>
          <w:rFonts w:ascii="Times New Roman" w:hAnsi="Times New Roman" w:cs="Times New Roman"/>
          <w:b/>
          <w:bCs/>
          <w:sz w:val="24"/>
          <w:szCs w:val="24"/>
        </w:rPr>
      </w:pPr>
      <w:r w:rsidRPr="002E0EA9">
        <w:rPr>
          <w:rFonts w:ascii="Times New Roman" w:hAnsi="Times New Roman" w:cs="Times New Roman"/>
          <w:b/>
          <w:bCs/>
          <w:sz w:val="24"/>
          <w:szCs w:val="24"/>
        </w:rPr>
        <w:t>Termin realizacji</w:t>
      </w:r>
    </w:p>
    <w:p w14:paraId="68A1B585" w14:textId="56AC519F" w:rsidR="00796A5B" w:rsidRPr="002E0EA9" w:rsidRDefault="00796A5B" w:rsidP="00FF1D0D">
      <w:pPr>
        <w:pStyle w:val="Teksttreci20"/>
        <w:numPr>
          <w:ilvl w:val="0"/>
          <w:numId w:val="40"/>
        </w:numPr>
        <w:shd w:val="clear" w:color="auto" w:fill="auto"/>
        <w:tabs>
          <w:tab w:val="left" w:pos="1134"/>
        </w:tabs>
        <w:spacing w:before="0" w:after="0" w:line="276" w:lineRule="auto"/>
        <w:ind w:left="284" w:right="180"/>
        <w:jc w:val="left"/>
        <w:rPr>
          <w:rFonts w:ascii="Times New Roman" w:hAnsi="Times New Roman" w:cs="Times New Roman"/>
          <w:b/>
          <w:bCs/>
          <w:sz w:val="24"/>
          <w:szCs w:val="24"/>
        </w:rPr>
      </w:pPr>
      <w:r w:rsidRPr="002E0EA9">
        <w:rPr>
          <w:rFonts w:ascii="Times New Roman" w:hAnsi="Times New Roman" w:cs="Times New Roman"/>
          <w:sz w:val="24"/>
          <w:szCs w:val="24"/>
        </w:rPr>
        <w:t>Przedmiot Umowy należy wykonać w terminie:</w:t>
      </w:r>
      <w:r w:rsidRPr="002E0EA9">
        <w:rPr>
          <w:rFonts w:ascii="Times New Roman" w:hAnsi="Times New Roman" w:cs="Times New Roman"/>
          <w:b/>
          <w:bCs/>
          <w:sz w:val="24"/>
          <w:szCs w:val="24"/>
        </w:rPr>
        <w:t xml:space="preserve"> </w:t>
      </w:r>
      <w:r w:rsidR="005E6369" w:rsidRPr="00E23E82">
        <w:rPr>
          <w:rFonts w:ascii="Times New Roman" w:hAnsi="Times New Roman" w:cs="Times New Roman"/>
          <w:b/>
          <w:bCs/>
          <w:sz w:val="24"/>
          <w:szCs w:val="24"/>
        </w:rPr>
        <w:t xml:space="preserve">do </w:t>
      </w:r>
      <w:r w:rsidR="00E23E82" w:rsidRPr="00E23E82">
        <w:rPr>
          <w:rFonts w:ascii="Times New Roman" w:hAnsi="Times New Roman" w:cs="Times New Roman"/>
          <w:b/>
          <w:bCs/>
          <w:sz w:val="24"/>
          <w:szCs w:val="24"/>
        </w:rPr>
        <w:t>30 sierpnia</w:t>
      </w:r>
      <w:r w:rsidR="005E6369" w:rsidRPr="00E23E82">
        <w:rPr>
          <w:rFonts w:ascii="Times New Roman" w:hAnsi="Times New Roman" w:cs="Times New Roman"/>
          <w:b/>
          <w:bCs/>
          <w:sz w:val="24"/>
          <w:szCs w:val="24"/>
        </w:rPr>
        <w:t xml:space="preserve"> 2021r</w:t>
      </w:r>
    </w:p>
    <w:p w14:paraId="1EBD8BB5" w14:textId="0091C392" w:rsidR="00796A5B" w:rsidRPr="002E0EA9" w:rsidRDefault="00A03384" w:rsidP="00FF1D0D">
      <w:pPr>
        <w:pStyle w:val="Teksttreci20"/>
        <w:numPr>
          <w:ilvl w:val="0"/>
          <w:numId w:val="40"/>
        </w:numPr>
        <w:shd w:val="clear" w:color="auto" w:fill="auto"/>
        <w:tabs>
          <w:tab w:val="left" w:pos="1134"/>
        </w:tabs>
        <w:spacing w:before="0" w:after="0" w:line="276" w:lineRule="auto"/>
        <w:ind w:left="284" w:right="180"/>
        <w:rPr>
          <w:rFonts w:ascii="Times New Roman" w:hAnsi="Times New Roman" w:cs="Times New Roman"/>
          <w:b/>
          <w:bCs/>
          <w:color w:val="8EAADB" w:themeColor="accent5" w:themeTint="99"/>
          <w:sz w:val="24"/>
          <w:szCs w:val="24"/>
        </w:rPr>
      </w:pPr>
      <w:r w:rsidRPr="002E0EA9">
        <w:rPr>
          <w:rFonts w:ascii="Times New Roman" w:hAnsi="Times New Roman" w:cs="Times New Roman"/>
          <w:sz w:val="24"/>
          <w:szCs w:val="24"/>
        </w:rPr>
        <w:t>Termin ten uznany zostanie za dotrzymany</w:t>
      </w:r>
      <w:r w:rsidR="002E0EA9" w:rsidRPr="002E0EA9">
        <w:rPr>
          <w:rFonts w:ascii="Times New Roman" w:hAnsi="Times New Roman" w:cs="Times New Roman"/>
          <w:sz w:val="24"/>
          <w:szCs w:val="24"/>
        </w:rPr>
        <w:t>,</w:t>
      </w:r>
      <w:r w:rsidRPr="002E0EA9">
        <w:rPr>
          <w:rFonts w:ascii="Times New Roman" w:hAnsi="Times New Roman" w:cs="Times New Roman"/>
          <w:sz w:val="24"/>
          <w:szCs w:val="24"/>
        </w:rPr>
        <w:t xml:space="preserve"> jeżeli </w:t>
      </w:r>
      <w:r w:rsidR="002E0EA9" w:rsidRPr="002E0EA9">
        <w:rPr>
          <w:rFonts w:ascii="Times New Roman" w:hAnsi="Times New Roman" w:cs="Times New Roman"/>
          <w:sz w:val="24"/>
          <w:szCs w:val="24"/>
        </w:rPr>
        <w:t xml:space="preserve">do jego upływu </w:t>
      </w:r>
      <w:r w:rsidR="007F76A1" w:rsidRPr="002E0EA9">
        <w:rPr>
          <w:rFonts w:ascii="Times New Roman" w:hAnsi="Times New Roman" w:cs="Times New Roman"/>
          <w:sz w:val="24"/>
          <w:szCs w:val="24"/>
        </w:rPr>
        <w:t xml:space="preserve">Wykonawca </w:t>
      </w:r>
      <w:r w:rsidR="002E0EA9" w:rsidRPr="002E0EA9">
        <w:rPr>
          <w:rFonts w:ascii="Times New Roman" w:hAnsi="Times New Roman" w:cs="Times New Roman"/>
          <w:sz w:val="24"/>
          <w:szCs w:val="24"/>
        </w:rPr>
        <w:t>zakończy prowadzenie robót i zgłosi gotowość do ich odbioru</w:t>
      </w:r>
      <w:r w:rsidR="007F76A1" w:rsidRPr="002E0EA9">
        <w:rPr>
          <w:rFonts w:ascii="Times New Roman" w:hAnsi="Times New Roman" w:cs="Times New Roman"/>
          <w:sz w:val="24"/>
          <w:szCs w:val="24"/>
        </w:rPr>
        <w:t xml:space="preserve">, </w:t>
      </w:r>
      <w:r w:rsidR="002E0EA9" w:rsidRPr="002E0EA9">
        <w:rPr>
          <w:rFonts w:ascii="Times New Roman" w:hAnsi="Times New Roman" w:cs="Times New Roman"/>
          <w:sz w:val="24"/>
          <w:szCs w:val="24"/>
        </w:rPr>
        <w:t>jednak pod warunkiem, że</w:t>
      </w:r>
      <w:r w:rsidR="007F76A1" w:rsidRPr="002E0EA9">
        <w:rPr>
          <w:rFonts w:ascii="Times New Roman" w:hAnsi="Times New Roman" w:cs="Times New Roman"/>
          <w:sz w:val="24"/>
          <w:szCs w:val="24"/>
        </w:rPr>
        <w:t xml:space="preserve"> na podstawie tego zgłoszenia dojdzie do odbioru robót</w:t>
      </w:r>
      <w:r w:rsidR="002E0EA9" w:rsidRPr="002E0EA9">
        <w:rPr>
          <w:rFonts w:ascii="Times New Roman" w:hAnsi="Times New Roman" w:cs="Times New Roman"/>
          <w:sz w:val="24"/>
          <w:szCs w:val="24"/>
        </w:rPr>
        <w:t>.</w:t>
      </w:r>
      <w:r w:rsidR="007F76A1" w:rsidRPr="002E0EA9">
        <w:rPr>
          <w:rFonts w:ascii="Times New Roman" w:hAnsi="Times New Roman" w:cs="Times New Roman"/>
          <w:sz w:val="24"/>
          <w:szCs w:val="24"/>
        </w:rPr>
        <w:t xml:space="preserve"> </w:t>
      </w:r>
      <w:r w:rsidR="002E0EA9" w:rsidRPr="002E0EA9">
        <w:rPr>
          <w:rFonts w:ascii="Times New Roman" w:hAnsi="Times New Roman" w:cs="Times New Roman"/>
          <w:sz w:val="24"/>
          <w:szCs w:val="24"/>
        </w:rPr>
        <w:t>J</w:t>
      </w:r>
      <w:r w:rsidR="007F76A1" w:rsidRPr="002E0EA9">
        <w:rPr>
          <w:rFonts w:ascii="Times New Roman" w:hAnsi="Times New Roman" w:cs="Times New Roman"/>
          <w:sz w:val="24"/>
          <w:szCs w:val="24"/>
        </w:rPr>
        <w:t>eżeli jednak Zamawiający zasadnie odmówi odbioru, za datę wykonania zobowiązania będzie uważana data odbioru wskazana w protokole odbioru</w:t>
      </w:r>
      <w:r w:rsidR="002E0EA9" w:rsidRPr="002E0EA9">
        <w:rPr>
          <w:rFonts w:ascii="Times New Roman" w:hAnsi="Times New Roman" w:cs="Times New Roman"/>
          <w:sz w:val="24"/>
          <w:szCs w:val="24"/>
        </w:rPr>
        <w:t>.</w:t>
      </w:r>
    </w:p>
    <w:p w14:paraId="68A550CE" w14:textId="77777777" w:rsidR="00796A5B" w:rsidRPr="002E0EA9" w:rsidRDefault="00796A5B" w:rsidP="00796A5B">
      <w:pPr>
        <w:pStyle w:val="Teksttreci20"/>
        <w:shd w:val="clear" w:color="auto" w:fill="auto"/>
        <w:tabs>
          <w:tab w:val="left" w:pos="760"/>
        </w:tabs>
        <w:spacing w:before="0" w:after="0" w:line="276" w:lineRule="auto"/>
        <w:ind w:right="180" w:firstLine="0"/>
        <w:jc w:val="left"/>
        <w:rPr>
          <w:rFonts w:ascii="Times New Roman" w:hAnsi="Times New Roman" w:cs="Times New Roman"/>
          <w:sz w:val="24"/>
          <w:szCs w:val="24"/>
        </w:rPr>
      </w:pPr>
    </w:p>
    <w:p w14:paraId="2919D590" w14:textId="77777777" w:rsidR="00796A5B" w:rsidRPr="002E0EA9" w:rsidRDefault="00796A5B" w:rsidP="00796A5B">
      <w:pPr>
        <w:pStyle w:val="Nagwek30"/>
        <w:shd w:val="clear" w:color="auto" w:fill="auto"/>
        <w:spacing w:before="0" w:after="0" w:line="276"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 3</w:t>
      </w:r>
    </w:p>
    <w:p w14:paraId="5F22D046" w14:textId="6E6660B1" w:rsidR="00796A5B" w:rsidRPr="002E0EA9" w:rsidRDefault="00796A5B" w:rsidP="00796A5B">
      <w:pPr>
        <w:widowControl w:val="0"/>
        <w:spacing w:after="31" w:line="276" w:lineRule="auto"/>
        <w:jc w:val="center"/>
        <w:outlineLvl w:val="2"/>
        <w:rPr>
          <w:rFonts w:ascii="Times New Roman" w:eastAsia="Arial" w:hAnsi="Times New Roman" w:cs="Times New Roman"/>
          <w:b/>
          <w:bCs/>
          <w:color w:val="000000"/>
          <w:sz w:val="24"/>
          <w:szCs w:val="24"/>
          <w:lang w:eastAsia="pl-PL" w:bidi="pl-PL"/>
        </w:rPr>
      </w:pPr>
      <w:bookmarkStart w:id="4" w:name="bookmark12"/>
      <w:r w:rsidRPr="002E0EA9">
        <w:rPr>
          <w:rFonts w:ascii="Times New Roman" w:eastAsia="Arial" w:hAnsi="Times New Roman" w:cs="Times New Roman"/>
          <w:b/>
          <w:bCs/>
          <w:color w:val="000000"/>
          <w:sz w:val="24"/>
          <w:szCs w:val="24"/>
          <w:lang w:eastAsia="pl-PL" w:bidi="pl-PL"/>
        </w:rPr>
        <w:t>Wynagrodzenie umowne</w:t>
      </w:r>
      <w:bookmarkEnd w:id="4"/>
    </w:p>
    <w:p w14:paraId="358AE3B0" w14:textId="77777777" w:rsidR="0063020B" w:rsidRPr="002E0EA9" w:rsidRDefault="0063020B" w:rsidP="00FF1D0D">
      <w:pPr>
        <w:pStyle w:val="Bezodstpw"/>
        <w:numPr>
          <w:ilvl w:val="0"/>
          <w:numId w:val="44"/>
        </w:numPr>
        <w:ind w:left="357" w:hanging="357"/>
        <w:jc w:val="both"/>
        <w:rPr>
          <w:rFonts w:ascii="Times New Roman" w:hAnsi="Times New Roman" w:cs="Times New Roman"/>
          <w:b/>
          <w:sz w:val="24"/>
          <w:szCs w:val="24"/>
        </w:rPr>
      </w:pPr>
      <w:r w:rsidRPr="002E0EA9">
        <w:rPr>
          <w:rFonts w:ascii="Times New Roman" w:hAnsi="Times New Roman" w:cs="Times New Roman"/>
          <w:sz w:val="24"/>
          <w:szCs w:val="24"/>
        </w:rPr>
        <w:lastRenderedPageBreak/>
        <w:t>Wynagrodzenie Wykonawcy za zrealizowane roboty budowlane określone w niniejszej umowie, ustalone zostało na kwotę ogółem.............................zł (słownie: ........................................) brutto, w tym kwota netto wynosi .............. zł (słownie: ..............................), a podatek VAT w wysokości .....%, wynosi ......................................... zł (słownie: .................................................)</w:t>
      </w:r>
    </w:p>
    <w:p w14:paraId="2C4D94D4" w14:textId="1D97A24F" w:rsidR="0063020B" w:rsidRPr="002E0EA9" w:rsidRDefault="00E23E82" w:rsidP="00FF1D0D">
      <w:pPr>
        <w:pStyle w:val="Bezodstpw"/>
        <w:numPr>
          <w:ilvl w:val="0"/>
          <w:numId w:val="44"/>
        </w:numPr>
        <w:spacing w:before="120"/>
        <w:ind w:left="357" w:hanging="357"/>
        <w:jc w:val="both"/>
        <w:rPr>
          <w:rFonts w:ascii="Times New Roman" w:hAnsi="Times New Roman" w:cs="Times New Roman"/>
          <w:sz w:val="24"/>
          <w:szCs w:val="24"/>
        </w:rPr>
      </w:pPr>
      <w:r w:rsidRPr="00511D06">
        <w:rPr>
          <w:rFonts w:ascii="Times New Roman" w:hAnsi="Times New Roman" w:cs="Times New Roman"/>
          <w:sz w:val="24"/>
          <w:szCs w:val="24"/>
        </w:rPr>
        <w:t xml:space="preserve">Wynagrodzenie, określone w ust. 1 odpowiada zakresowi </w:t>
      </w:r>
      <w:r>
        <w:rPr>
          <w:rFonts w:ascii="Times New Roman" w:hAnsi="Times New Roman" w:cs="Times New Roman"/>
          <w:sz w:val="24"/>
          <w:szCs w:val="24"/>
        </w:rPr>
        <w:t>robót budowlanych</w:t>
      </w:r>
      <w:r w:rsidRPr="00511D06">
        <w:rPr>
          <w:rFonts w:ascii="Times New Roman" w:hAnsi="Times New Roman" w:cs="Times New Roman"/>
          <w:sz w:val="24"/>
          <w:szCs w:val="24"/>
        </w:rPr>
        <w:t xml:space="preserve"> przedstawionemu w dokumentacji technicznej, która była załączona do specyfikacji istotnych warunków z</w:t>
      </w:r>
      <w:r>
        <w:rPr>
          <w:rFonts w:ascii="Times New Roman" w:hAnsi="Times New Roman" w:cs="Times New Roman"/>
          <w:sz w:val="24"/>
          <w:szCs w:val="24"/>
        </w:rPr>
        <w:t>amówienia i jest kosztorysowe</w:t>
      </w:r>
      <w:r w:rsidR="0063020B" w:rsidRPr="002E0EA9">
        <w:rPr>
          <w:rFonts w:ascii="Times New Roman" w:hAnsi="Times New Roman" w:cs="Times New Roman"/>
          <w:sz w:val="24"/>
          <w:szCs w:val="24"/>
        </w:rPr>
        <w:t>.</w:t>
      </w:r>
    </w:p>
    <w:p w14:paraId="1537FAE8" w14:textId="77777777" w:rsidR="0063020B" w:rsidRPr="002E0EA9" w:rsidRDefault="0063020B" w:rsidP="00FF1D0D">
      <w:pPr>
        <w:pStyle w:val="Bezodstpw"/>
        <w:numPr>
          <w:ilvl w:val="0"/>
          <w:numId w:val="44"/>
        </w:numPr>
        <w:spacing w:before="120"/>
        <w:ind w:left="357" w:hanging="357"/>
        <w:jc w:val="both"/>
        <w:rPr>
          <w:rFonts w:ascii="Times New Roman" w:hAnsi="Times New Roman" w:cs="Times New Roman"/>
          <w:sz w:val="24"/>
          <w:szCs w:val="24"/>
        </w:rPr>
      </w:pPr>
      <w:r w:rsidRPr="002E0EA9">
        <w:rPr>
          <w:rFonts w:ascii="Times New Roman" w:hAnsi="Times New Roman" w:cs="Times New Roman"/>
          <w:sz w:val="24"/>
          <w:szCs w:val="24"/>
        </w:rPr>
        <w:t>Zapłata wynagrodzenia nastąpi metodą podzielonej płatności na rachunek bankowy wykonawcy wskazany na fakturze do którego bank prowadzi rachunek VAT.</w:t>
      </w:r>
    </w:p>
    <w:p w14:paraId="64B140F0" w14:textId="21222687" w:rsidR="00B579BF" w:rsidRDefault="0063020B" w:rsidP="00B579BF">
      <w:pPr>
        <w:pStyle w:val="Bezodstpw"/>
        <w:numPr>
          <w:ilvl w:val="0"/>
          <w:numId w:val="44"/>
        </w:numPr>
        <w:spacing w:before="120"/>
        <w:ind w:left="357" w:hanging="357"/>
        <w:jc w:val="both"/>
        <w:rPr>
          <w:rFonts w:ascii="Times New Roman" w:hAnsi="Times New Roman" w:cs="Times New Roman"/>
          <w:sz w:val="24"/>
          <w:szCs w:val="24"/>
        </w:rPr>
      </w:pPr>
      <w:r w:rsidRPr="002E0EA9">
        <w:rPr>
          <w:rFonts w:ascii="Times New Roman" w:hAnsi="Times New Roman" w:cs="Times New Roman"/>
          <w:sz w:val="24"/>
          <w:szCs w:val="24"/>
        </w:rPr>
        <w:t xml:space="preserve">Zamawiający zastrzega sobie prawo do rezygnacji z określonego zakresu prac bez wynagrodzenia dla </w:t>
      </w:r>
      <w:r w:rsidR="00B579BF">
        <w:rPr>
          <w:rFonts w:ascii="Times New Roman" w:hAnsi="Times New Roman" w:cs="Times New Roman"/>
          <w:sz w:val="24"/>
          <w:szCs w:val="24"/>
        </w:rPr>
        <w:t>W</w:t>
      </w:r>
      <w:r w:rsidRPr="002E0EA9">
        <w:rPr>
          <w:rFonts w:ascii="Times New Roman" w:hAnsi="Times New Roman" w:cs="Times New Roman"/>
          <w:sz w:val="24"/>
          <w:szCs w:val="24"/>
        </w:rPr>
        <w:t xml:space="preserve">ykonawcy. </w:t>
      </w:r>
    </w:p>
    <w:p w14:paraId="1FA14BDB" w14:textId="4DE6EF24" w:rsidR="0063020B" w:rsidRPr="00B579BF" w:rsidRDefault="00B579BF" w:rsidP="00B579BF">
      <w:pPr>
        <w:pStyle w:val="Bezodstpw"/>
        <w:numPr>
          <w:ilvl w:val="0"/>
          <w:numId w:val="44"/>
        </w:numPr>
        <w:spacing w:before="120"/>
        <w:ind w:left="357" w:hanging="357"/>
        <w:jc w:val="both"/>
        <w:rPr>
          <w:rFonts w:ascii="Times New Roman" w:hAnsi="Times New Roman" w:cs="Times New Roman"/>
          <w:sz w:val="24"/>
          <w:szCs w:val="24"/>
        </w:rPr>
      </w:pPr>
      <w:r>
        <w:rPr>
          <w:rFonts w:ascii="Times New Roman" w:eastAsia="Calibri" w:hAnsi="Times New Roman" w:cs="Times New Roman"/>
          <w:sz w:val="24"/>
          <w:szCs w:val="24"/>
        </w:rPr>
        <w:t>W przypadku zmiany w zakresie robót rozliczenie końcowe nastąpi na podstawie kosztorysu powykonawczego przedstawionego przez Wykonawcę po zrealizowaniu zadania i po zaakceptowaniu go przez inspektora nadzoru oraz Zamawiającego. Ceny jednostkowe oraz wszelkie stawki i narzuty przyjęte w kosztorysie powykonawczym mają być identyczne jak w kosztorysie ofertowym.</w:t>
      </w:r>
    </w:p>
    <w:p w14:paraId="09E7E588" w14:textId="77777777" w:rsidR="0063020B" w:rsidRPr="002E0EA9" w:rsidRDefault="0063020B" w:rsidP="00FF1D0D">
      <w:pPr>
        <w:pStyle w:val="Bezodstpw"/>
        <w:numPr>
          <w:ilvl w:val="0"/>
          <w:numId w:val="44"/>
        </w:numPr>
        <w:spacing w:before="120"/>
        <w:ind w:left="357" w:hanging="357"/>
        <w:jc w:val="both"/>
        <w:rPr>
          <w:rFonts w:ascii="Times New Roman" w:hAnsi="Times New Roman" w:cs="Times New Roman"/>
          <w:sz w:val="24"/>
          <w:szCs w:val="24"/>
        </w:rPr>
      </w:pPr>
      <w:r w:rsidRPr="002E0EA9">
        <w:rPr>
          <w:rFonts w:ascii="Times New Roman" w:hAnsi="Times New Roman" w:cs="Times New Roman"/>
          <w:sz w:val="24"/>
          <w:szCs w:val="24"/>
        </w:rPr>
        <w:t xml:space="preserve">Nie przewiduje się możliwości wzrostu cen jednostkowych, jak również zmiany składników cenotwórczych podanych w kosztorysie ofertowym Wykonawcy.  </w:t>
      </w:r>
    </w:p>
    <w:p w14:paraId="205D4523" w14:textId="77777777" w:rsidR="0063020B" w:rsidRPr="002E0EA9" w:rsidRDefault="0063020B" w:rsidP="00FF1D0D">
      <w:pPr>
        <w:pStyle w:val="Bezodstpw"/>
        <w:numPr>
          <w:ilvl w:val="0"/>
          <w:numId w:val="44"/>
        </w:numPr>
        <w:spacing w:before="120"/>
        <w:ind w:left="357" w:hanging="357"/>
        <w:jc w:val="both"/>
        <w:rPr>
          <w:rFonts w:ascii="Times New Roman" w:hAnsi="Times New Roman" w:cs="Times New Roman"/>
          <w:sz w:val="24"/>
          <w:szCs w:val="24"/>
        </w:rPr>
      </w:pPr>
      <w:r w:rsidRPr="002E0EA9">
        <w:rPr>
          <w:rFonts w:ascii="Times New Roman" w:hAnsi="Times New Roman" w:cs="Times New Roman"/>
          <w:sz w:val="24"/>
          <w:szCs w:val="24"/>
        </w:rPr>
        <w:t>Wynagrodzenie Wykonawcy nie podlega waloryzacji.</w:t>
      </w:r>
    </w:p>
    <w:p w14:paraId="7777E580" w14:textId="77777777" w:rsidR="00B579BF" w:rsidRDefault="0063020B" w:rsidP="00B579BF">
      <w:pPr>
        <w:pStyle w:val="Bezodstpw"/>
        <w:numPr>
          <w:ilvl w:val="0"/>
          <w:numId w:val="44"/>
        </w:numPr>
        <w:autoSpaceDE w:val="0"/>
        <w:autoSpaceDN w:val="0"/>
        <w:adjustRightInd w:val="0"/>
        <w:spacing w:before="120" w:line="276" w:lineRule="auto"/>
        <w:ind w:hanging="357"/>
        <w:jc w:val="both"/>
        <w:rPr>
          <w:rFonts w:ascii="Times New Roman" w:eastAsiaTheme="minorEastAsia" w:hAnsi="Times New Roman" w:cs="Times New Roman"/>
          <w:sz w:val="24"/>
          <w:szCs w:val="24"/>
          <w:lang w:eastAsia="pl-PL"/>
        </w:rPr>
      </w:pPr>
      <w:r w:rsidRPr="002E0EA9">
        <w:rPr>
          <w:rFonts w:ascii="Times New Roman" w:hAnsi="Times New Roman" w:cs="Times New Roman"/>
          <w:sz w:val="24"/>
          <w:szCs w:val="24"/>
        </w:rPr>
        <w:t xml:space="preserve">Cena oferty uwzględnia wszelkie koszty, jakie poniesie Wykonawca z tytułu realizacji zamówienia. Oferta zawiera m.in.: roboty przygotowawcze, porządkowe, zagospodarowanie i zabezpieczenie placu budowy, utrzymanie zaplecza i placu budowy (dostawa wody, usuwanie ścieków, wywóz śmieci, organizację zaplecza socjalnego, oświetlenie, zasilanie w energię elektryczną, telefon, dozorowanie, itp.), wszelkie opłaty związane z odbiorem robót, niezbędne prace, próby, próby końcowe i szkolenia, organizację ruchu, zakup materiałów eksploatacyjnych niezbędnych do uruchomienia i przeprowadzenia niezbędnych prób, prób końcowych i prób eksploatacyjnych, zakup i montaż niezbędnych tablic informacyjnych, instalacji bhp i ppoż., zapłatę za energię i inne media zużyte w trakcie budowy oraz wykonywania prób częściowych i końcowych, sporządzenie dokumentacji powykonawczej budowy, inne opłaty administracyjne niezbędne do wykonania umowy. Tam gdzie nie jest jednoznacznie wskazane, że Zamawiający ponosi koszty, Wykonawca jest zobowiązany uwzględnić wydatki w skalkulowanej cenie za realizację zamówienia. </w:t>
      </w:r>
    </w:p>
    <w:p w14:paraId="14F90E56" w14:textId="77777777" w:rsidR="00F97ADD" w:rsidRDefault="00F97ADD" w:rsidP="002E0EA9">
      <w:pPr>
        <w:autoSpaceDE w:val="0"/>
        <w:autoSpaceDN w:val="0"/>
        <w:adjustRightInd w:val="0"/>
        <w:spacing w:after="0" w:line="276" w:lineRule="auto"/>
        <w:ind w:left="360"/>
        <w:jc w:val="center"/>
        <w:rPr>
          <w:rFonts w:ascii="Times New Roman" w:hAnsi="Times New Roman" w:cs="Times New Roman"/>
          <w:b/>
          <w:bCs/>
          <w:sz w:val="24"/>
          <w:szCs w:val="24"/>
        </w:rPr>
      </w:pPr>
    </w:p>
    <w:p w14:paraId="04AF16B8" w14:textId="3139E453" w:rsidR="00796A5B" w:rsidRPr="002E0EA9" w:rsidRDefault="00796A5B" w:rsidP="002E0EA9">
      <w:pPr>
        <w:autoSpaceDE w:val="0"/>
        <w:autoSpaceDN w:val="0"/>
        <w:adjustRightInd w:val="0"/>
        <w:spacing w:after="0" w:line="276" w:lineRule="auto"/>
        <w:ind w:left="360"/>
        <w:jc w:val="center"/>
        <w:rPr>
          <w:rFonts w:ascii="Times New Roman" w:eastAsiaTheme="minorEastAsia" w:hAnsi="Times New Roman" w:cs="Times New Roman"/>
          <w:b/>
          <w:bCs/>
          <w:sz w:val="24"/>
          <w:szCs w:val="24"/>
          <w:lang w:eastAsia="pl-PL"/>
        </w:rPr>
      </w:pPr>
      <w:r w:rsidRPr="002E0EA9">
        <w:rPr>
          <w:rFonts w:ascii="Times New Roman" w:hAnsi="Times New Roman" w:cs="Times New Roman"/>
          <w:b/>
          <w:bCs/>
          <w:sz w:val="24"/>
          <w:szCs w:val="24"/>
        </w:rPr>
        <w:t>§ 4</w:t>
      </w:r>
    </w:p>
    <w:p w14:paraId="4C0752EE" w14:textId="77777777" w:rsidR="00796A5B" w:rsidRPr="002E0EA9" w:rsidRDefault="00796A5B" w:rsidP="002E0EA9">
      <w:pPr>
        <w:widowControl w:val="0"/>
        <w:suppressAutoHyphens/>
        <w:autoSpaceDE w:val="0"/>
        <w:spacing w:after="0" w:line="276" w:lineRule="auto"/>
        <w:jc w:val="center"/>
        <w:rPr>
          <w:rFonts w:ascii="Times New Roman" w:eastAsiaTheme="minorEastAsia" w:hAnsi="Times New Roman" w:cs="Times New Roman"/>
          <w:b/>
          <w:bCs/>
          <w:color w:val="000000"/>
          <w:kern w:val="1"/>
          <w:sz w:val="24"/>
          <w:szCs w:val="24"/>
          <w:lang w:eastAsia="ar-SA"/>
        </w:rPr>
      </w:pPr>
      <w:r w:rsidRPr="002E0EA9">
        <w:rPr>
          <w:rFonts w:ascii="Times New Roman" w:eastAsiaTheme="minorEastAsia" w:hAnsi="Times New Roman" w:cs="Times New Roman"/>
          <w:b/>
          <w:bCs/>
          <w:color w:val="000000"/>
          <w:kern w:val="1"/>
          <w:sz w:val="24"/>
          <w:szCs w:val="24"/>
          <w:lang w:eastAsia="ar-SA"/>
        </w:rPr>
        <w:t>Warunki płatności</w:t>
      </w:r>
    </w:p>
    <w:p w14:paraId="5E4F4E19" w14:textId="77777777" w:rsidR="00CC35BA" w:rsidRPr="002E0EA9" w:rsidRDefault="00CC35BA" w:rsidP="00FF1D0D">
      <w:pPr>
        <w:pStyle w:val="Bezodstpw"/>
        <w:numPr>
          <w:ilvl w:val="0"/>
          <w:numId w:val="36"/>
        </w:numPr>
        <w:spacing w:before="120"/>
        <w:jc w:val="both"/>
        <w:rPr>
          <w:rFonts w:ascii="Times New Roman" w:hAnsi="Times New Roman" w:cs="Times New Roman"/>
          <w:sz w:val="24"/>
          <w:szCs w:val="24"/>
        </w:rPr>
      </w:pPr>
      <w:r w:rsidRPr="002E0EA9">
        <w:rPr>
          <w:rFonts w:ascii="Times New Roman" w:hAnsi="Times New Roman" w:cs="Times New Roman"/>
          <w:sz w:val="24"/>
          <w:szCs w:val="24"/>
        </w:rPr>
        <w:t>Zapłata należności Wykonawcy nastąpi po wykonaniu robót objętych niniejszym zamówieniem na podstawie faktury VAT  i protokołu odbioru robót.</w:t>
      </w:r>
    </w:p>
    <w:p w14:paraId="237403D4" w14:textId="1401350E" w:rsidR="00CC35BA" w:rsidRDefault="00CC35BA" w:rsidP="00FF1D0D">
      <w:pPr>
        <w:pStyle w:val="Bezodstpw"/>
        <w:numPr>
          <w:ilvl w:val="0"/>
          <w:numId w:val="36"/>
        </w:numPr>
        <w:spacing w:before="120"/>
        <w:jc w:val="both"/>
        <w:rPr>
          <w:rFonts w:ascii="Times New Roman" w:hAnsi="Times New Roman" w:cs="Times New Roman"/>
          <w:sz w:val="24"/>
          <w:szCs w:val="24"/>
        </w:rPr>
      </w:pPr>
      <w:r w:rsidRPr="002E0EA9">
        <w:rPr>
          <w:rFonts w:ascii="Times New Roman" w:hAnsi="Times New Roman" w:cs="Times New Roman"/>
          <w:sz w:val="24"/>
          <w:szCs w:val="24"/>
        </w:rPr>
        <w:t xml:space="preserve">Dopuszcza się dokonanie płatności częściowych za zrealizowane roboty w wysokości do 50% wartości określonej w § 3 ust. 1. </w:t>
      </w:r>
    </w:p>
    <w:p w14:paraId="0D5D27F1" w14:textId="693FAEA1" w:rsidR="000207C8" w:rsidRPr="00F83540" w:rsidRDefault="000207C8" w:rsidP="00FF1D0D">
      <w:pPr>
        <w:pStyle w:val="Bezodstpw"/>
        <w:numPr>
          <w:ilvl w:val="0"/>
          <w:numId w:val="36"/>
        </w:numPr>
        <w:spacing w:before="120"/>
        <w:jc w:val="both"/>
        <w:rPr>
          <w:rFonts w:ascii="Times New Roman" w:hAnsi="Times New Roman" w:cs="Times New Roman"/>
          <w:sz w:val="24"/>
          <w:szCs w:val="24"/>
        </w:rPr>
      </w:pPr>
      <w:r w:rsidRPr="00F83540">
        <w:rPr>
          <w:rFonts w:ascii="Times New Roman" w:hAnsi="Times New Roman" w:cs="Times New Roman"/>
          <w:sz w:val="24"/>
          <w:szCs w:val="24"/>
        </w:rPr>
        <w:t>Faktury muszą być wystawione z zachowaniem następujących zapisów</w:t>
      </w:r>
    </w:p>
    <w:p w14:paraId="4B1B435C" w14:textId="5A74B318" w:rsidR="000207C8" w:rsidRPr="00F83540" w:rsidRDefault="000207C8" w:rsidP="000207C8">
      <w:pPr>
        <w:pStyle w:val="Bezodstpw"/>
        <w:spacing w:before="120"/>
        <w:ind w:left="720"/>
        <w:jc w:val="both"/>
        <w:rPr>
          <w:rFonts w:ascii="Times New Roman" w:hAnsi="Times New Roman" w:cs="Times New Roman"/>
          <w:sz w:val="24"/>
          <w:szCs w:val="24"/>
        </w:rPr>
      </w:pPr>
      <w:r w:rsidRPr="00F83540">
        <w:rPr>
          <w:rFonts w:ascii="Times New Roman" w:hAnsi="Times New Roman" w:cs="Times New Roman"/>
          <w:sz w:val="24"/>
          <w:szCs w:val="24"/>
        </w:rPr>
        <w:t>NABYWCA: Gmina Czyżew ul. Mazowiecka 34, 18-220 Czyżew NIP 722-159-05-41</w:t>
      </w:r>
    </w:p>
    <w:p w14:paraId="1C00A721" w14:textId="3D8C7073" w:rsidR="000207C8" w:rsidRPr="00F83540" w:rsidRDefault="000207C8" w:rsidP="000207C8">
      <w:pPr>
        <w:pStyle w:val="Bezodstpw"/>
        <w:spacing w:before="120"/>
        <w:ind w:left="2127" w:hanging="1407"/>
        <w:jc w:val="both"/>
        <w:rPr>
          <w:rFonts w:ascii="Times New Roman" w:hAnsi="Times New Roman" w:cs="Times New Roman"/>
          <w:sz w:val="24"/>
          <w:szCs w:val="24"/>
        </w:rPr>
      </w:pPr>
      <w:r w:rsidRPr="00F83540">
        <w:rPr>
          <w:rFonts w:ascii="Times New Roman" w:hAnsi="Times New Roman" w:cs="Times New Roman"/>
          <w:sz w:val="24"/>
          <w:szCs w:val="24"/>
        </w:rPr>
        <w:lastRenderedPageBreak/>
        <w:t>ODBIORCA: Szkoła Podstawowa im. Szarych Szeregów w Czyżewie ul. Polna 5a,    18-220 Czyżew</w:t>
      </w:r>
    </w:p>
    <w:p w14:paraId="1B9FC6CC" w14:textId="23BCC18B" w:rsidR="000207C8" w:rsidRPr="00F83540" w:rsidRDefault="000207C8" w:rsidP="00FF1D0D">
      <w:pPr>
        <w:pStyle w:val="Bezodstpw"/>
        <w:numPr>
          <w:ilvl w:val="0"/>
          <w:numId w:val="36"/>
        </w:numPr>
        <w:spacing w:before="120"/>
        <w:jc w:val="both"/>
        <w:rPr>
          <w:rFonts w:ascii="Times New Roman" w:hAnsi="Times New Roman" w:cs="Times New Roman"/>
          <w:sz w:val="24"/>
          <w:szCs w:val="24"/>
        </w:rPr>
      </w:pPr>
      <w:r w:rsidRPr="00F83540">
        <w:rPr>
          <w:rFonts w:ascii="Times New Roman" w:hAnsi="Times New Roman" w:cs="Times New Roman"/>
          <w:sz w:val="24"/>
          <w:szCs w:val="24"/>
        </w:rPr>
        <w:t>Faktury muszą zostać wystawione oddzielnie za wykonanie remontu budynku szkoły wraz z instalacją elektryczną i oddzielnie za wykonanie sieci gazowej.</w:t>
      </w:r>
    </w:p>
    <w:p w14:paraId="34C3A153" w14:textId="4A077852" w:rsidR="00CC35BA" w:rsidRPr="002E0EA9" w:rsidRDefault="00CC35BA" w:rsidP="00FF1D0D">
      <w:pPr>
        <w:pStyle w:val="Bezodstpw"/>
        <w:numPr>
          <w:ilvl w:val="0"/>
          <w:numId w:val="36"/>
        </w:numPr>
        <w:spacing w:before="120"/>
        <w:jc w:val="both"/>
        <w:rPr>
          <w:rFonts w:ascii="Times New Roman" w:hAnsi="Times New Roman" w:cs="Times New Roman"/>
          <w:sz w:val="24"/>
          <w:szCs w:val="24"/>
        </w:rPr>
      </w:pPr>
      <w:r w:rsidRPr="002E0EA9">
        <w:rPr>
          <w:rFonts w:ascii="Times New Roman" w:hAnsi="Times New Roman" w:cs="Times New Roman"/>
          <w:sz w:val="24"/>
          <w:szCs w:val="24"/>
        </w:rPr>
        <w:t>W przypadku gdy Wykonawca zatrudnia do realizacji przedmiotu umowy Podwykonawcę, wraz z fakturą Wykonawca składa dokumenty świadczące o dokonaniu zapłaty na rzecz Podwykonawcy. Wskazane jest aby Wykonawca dostarczył dokument o nazwie: „Wykaz podmiotów, które wykonywały roboty, dostawy lub usługi w ramach składanej faktury, tj. faktury nr …. z dnia ….:.”. Wykaz ten powinien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potwierdzające faktyczne otrzymanie zapłaty od Wykonawcy lub Podwykonawców, z którymi zawarli umowy), bez względu na fakt czy występują w tym wykazie czy też nie, oraz inspektora nadzoru. Brak wykazu spełniającego powyższe wymagania może być podstawą do odmowy przyjęcia faktury. Zamiast podpisania wykazu, o którym mowa powyżej, dopuszcza się złożenie przez Podwykonawcę lub dalszego Podwykonawcę osobnego oświadczenia o akceptacji wykazu do faktury nr …. z dnia …</w:t>
      </w:r>
    </w:p>
    <w:p w14:paraId="5010C7AA" w14:textId="77777777" w:rsidR="00CC35BA" w:rsidRPr="002E0EA9" w:rsidRDefault="00CC35BA" w:rsidP="00FF1D0D">
      <w:pPr>
        <w:pStyle w:val="Bezodstpw"/>
        <w:numPr>
          <w:ilvl w:val="0"/>
          <w:numId w:val="36"/>
        </w:numPr>
        <w:spacing w:before="120"/>
        <w:jc w:val="both"/>
        <w:rPr>
          <w:rFonts w:ascii="Times New Roman" w:hAnsi="Times New Roman" w:cs="Times New Roman"/>
          <w:sz w:val="24"/>
          <w:szCs w:val="24"/>
        </w:rPr>
      </w:pPr>
      <w:r w:rsidRPr="002E0EA9">
        <w:rPr>
          <w:rFonts w:ascii="Times New Roman" w:hAnsi="Times New Roman" w:cs="Times New Roman"/>
          <w:sz w:val="24"/>
          <w:szCs w:val="24"/>
        </w:rPr>
        <w:t>Warunkiem zapłaty każdej kolejnej faktury, która powinna zawierać także powyższy załącznik, jest udokumentowanie przez Wykonawcę, że Podwykonawcy oraz dalsi Podwykonawcy występujący na załączniku złożonym do poprzedniej faktury oraz z faktury końcowej otrzymali należne im wynagrodzenie. Dowodem takiego udokumentowania może być: pisemne oświadczenie dostarczone w oryginale lub potwierdzenie przelewu Podwykonawcy lub dalszego Podwykonawcy, że</w:t>
      </w:r>
      <w:r w:rsidRPr="002E0EA9">
        <w:rPr>
          <w:rFonts w:ascii="Times New Roman" w:hAnsi="Times New Roman" w:cs="Times New Roman"/>
          <w:b/>
          <w:bCs/>
          <w:sz w:val="24"/>
          <w:szCs w:val="24"/>
        </w:rPr>
        <w:t xml:space="preserve"> </w:t>
      </w:r>
      <w:r w:rsidRPr="002E0EA9">
        <w:rPr>
          <w:rFonts w:ascii="Times New Roman" w:hAnsi="Times New Roman" w:cs="Times New Roman"/>
          <w:sz w:val="24"/>
          <w:szCs w:val="24"/>
        </w:rPr>
        <w:t>otrzymał należną mu kwotę, dokument bankowy potwierdzający przelew środków na konto Podwykonawcy i inne tego typu dokumenty.</w:t>
      </w:r>
    </w:p>
    <w:p w14:paraId="2EC8AEC8" w14:textId="77777777" w:rsidR="00CC35BA" w:rsidRPr="002E0EA9" w:rsidRDefault="00CC35BA" w:rsidP="00FF1D0D">
      <w:pPr>
        <w:pStyle w:val="Bezodstpw"/>
        <w:numPr>
          <w:ilvl w:val="0"/>
          <w:numId w:val="36"/>
        </w:numPr>
        <w:spacing w:before="120"/>
        <w:jc w:val="both"/>
        <w:rPr>
          <w:rFonts w:ascii="Times New Roman" w:hAnsi="Times New Roman" w:cs="Times New Roman"/>
          <w:sz w:val="24"/>
          <w:szCs w:val="24"/>
        </w:rPr>
      </w:pPr>
      <w:r w:rsidRPr="002E0EA9">
        <w:rPr>
          <w:rFonts w:ascii="Times New Roman" w:hAnsi="Times New Roman" w:cs="Times New Roman"/>
          <w:sz w:val="24"/>
          <w:szCs w:val="24"/>
        </w:rPr>
        <w:t xml:space="preserve">Faktura VAT płatna będzie w terminie do 30 dni od daty jej otrzymania, z rachunku bankowego Zamawiającego na rachunek bankowy Wykonawcy wskazany na fakturze za wyjątkiem kwoty odpowiadającej sumie zobowiązań Wykonawcy wobec podwykonawców w odniesieniu do których Wykonawca nie przedłożył dokumentów świadczących o dokonaniu zapłaty. Zobowiązania te ureguluje Zamawiający przez przekazanie ich bezpośrednio na rachunek podwykonawców. Kwoty wypłacone przez Zamawiającego podwykonawcom zostaną potrącone z należności Wykonawcy.  </w:t>
      </w:r>
    </w:p>
    <w:p w14:paraId="6C435660" w14:textId="31E5AA1E" w:rsidR="00796A5B" w:rsidRPr="002E0EA9" w:rsidRDefault="00CC35BA" w:rsidP="00FF1D0D">
      <w:pPr>
        <w:pStyle w:val="Bezodstpw"/>
        <w:numPr>
          <w:ilvl w:val="0"/>
          <w:numId w:val="36"/>
        </w:numPr>
        <w:spacing w:before="120"/>
        <w:jc w:val="both"/>
        <w:rPr>
          <w:rFonts w:ascii="Times New Roman" w:hAnsi="Times New Roman" w:cs="Times New Roman"/>
          <w:sz w:val="24"/>
          <w:szCs w:val="24"/>
        </w:rPr>
      </w:pPr>
      <w:r w:rsidRPr="002E0EA9">
        <w:rPr>
          <w:rFonts w:ascii="Times New Roman" w:hAnsi="Times New Roman" w:cs="Times New Roman"/>
          <w:sz w:val="24"/>
          <w:szCs w:val="24"/>
        </w:rPr>
        <w:t>Za dzień zapłaty strony przyjmują datę obciążenia rachunku Zamawiającego.</w:t>
      </w:r>
    </w:p>
    <w:p w14:paraId="6E5583DA" w14:textId="77777777" w:rsidR="00796A5B" w:rsidRPr="002E0EA9" w:rsidRDefault="00796A5B" w:rsidP="00796A5B">
      <w:pPr>
        <w:pStyle w:val="Teksttreci20"/>
        <w:shd w:val="clear" w:color="auto" w:fill="auto"/>
        <w:tabs>
          <w:tab w:val="left" w:pos="760"/>
        </w:tabs>
        <w:spacing w:before="0" w:after="0" w:line="276" w:lineRule="auto"/>
        <w:ind w:left="720" w:right="180" w:firstLine="0"/>
        <w:jc w:val="left"/>
        <w:rPr>
          <w:rFonts w:ascii="Times New Roman" w:hAnsi="Times New Roman" w:cs="Times New Roman"/>
          <w:b/>
          <w:bCs/>
          <w:sz w:val="24"/>
          <w:szCs w:val="24"/>
        </w:rPr>
      </w:pPr>
    </w:p>
    <w:p w14:paraId="61B04073" w14:textId="77777777" w:rsidR="00796A5B" w:rsidRPr="002E0EA9" w:rsidRDefault="00796A5B" w:rsidP="00796A5B">
      <w:pPr>
        <w:pStyle w:val="Nagwek30"/>
        <w:shd w:val="clear" w:color="auto" w:fill="auto"/>
        <w:spacing w:before="0" w:after="0" w:line="276" w:lineRule="auto"/>
        <w:ind w:firstLine="0"/>
        <w:jc w:val="center"/>
        <w:rPr>
          <w:rFonts w:ascii="Times New Roman" w:hAnsi="Times New Roman" w:cs="Times New Roman"/>
          <w:sz w:val="24"/>
          <w:szCs w:val="24"/>
        </w:rPr>
      </w:pPr>
      <w:bookmarkStart w:id="5" w:name="bookmark4"/>
      <w:r w:rsidRPr="002E0EA9">
        <w:rPr>
          <w:rFonts w:ascii="Times New Roman" w:hAnsi="Times New Roman" w:cs="Times New Roman"/>
          <w:sz w:val="24"/>
          <w:szCs w:val="24"/>
        </w:rPr>
        <w:t xml:space="preserve">§ </w:t>
      </w:r>
      <w:bookmarkEnd w:id="5"/>
      <w:r w:rsidRPr="002E0EA9">
        <w:rPr>
          <w:rFonts w:ascii="Times New Roman" w:hAnsi="Times New Roman" w:cs="Times New Roman"/>
          <w:sz w:val="24"/>
          <w:szCs w:val="24"/>
        </w:rPr>
        <w:t>5</w:t>
      </w:r>
    </w:p>
    <w:p w14:paraId="41A5582A" w14:textId="77777777" w:rsidR="00796A5B" w:rsidRPr="002E0EA9" w:rsidRDefault="00796A5B" w:rsidP="00796A5B">
      <w:pPr>
        <w:pStyle w:val="Nagwek30"/>
        <w:shd w:val="clear" w:color="auto" w:fill="auto"/>
        <w:spacing w:before="0" w:after="0" w:line="276" w:lineRule="auto"/>
        <w:ind w:firstLine="0"/>
        <w:jc w:val="center"/>
        <w:rPr>
          <w:rFonts w:ascii="Times New Roman" w:hAnsi="Times New Roman" w:cs="Times New Roman"/>
          <w:sz w:val="24"/>
          <w:szCs w:val="24"/>
        </w:rPr>
      </w:pPr>
      <w:bookmarkStart w:id="6" w:name="bookmark5"/>
      <w:r w:rsidRPr="002E0EA9">
        <w:rPr>
          <w:rFonts w:ascii="Times New Roman" w:hAnsi="Times New Roman" w:cs="Times New Roman"/>
          <w:sz w:val="24"/>
          <w:szCs w:val="24"/>
        </w:rPr>
        <w:t>Obowiązki Zamawiającego</w:t>
      </w:r>
      <w:bookmarkEnd w:id="6"/>
    </w:p>
    <w:p w14:paraId="7F341BAB" w14:textId="77777777" w:rsidR="00796A5B" w:rsidRPr="002E0EA9" w:rsidRDefault="00796A5B" w:rsidP="00796A5B">
      <w:pPr>
        <w:pStyle w:val="Teksttreci20"/>
        <w:shd w:val="clear" w:color="auto" w:fill="auto"/>
        <w:spacing w:before="0" w:after="0" w:line="276" w:lineRule="auto"/>
        <w:ind w:firstLine="0"/>
        <w:rPr>
          <w:rFonts w:ascii="Times New Roman" w:hAnsi="Times New Roman" w:cs="Times New Roman"/>
          <w:sz w:val="24"/>
          <w:szCs w:val="24"/>
        </w:rPr>
      </w:pPr>
      <w:r w:rsidRPr="002E0EA9">
        <w:rPr>
          <w:rFonts w:ascii="Times New Roman" w:hAnsi="Times New Roman" w:cs="Times New Roman"/>
          <w:sz w:val="24"/>
          <w:szCs w:val="24"/>
        </w:rPr>
        <w:t>Do obowiązków Zamawiającego należy:</w:t>
      </w:r>
    </w:p>
    <w:p w14:paraId="0D167C37" w14:textId="77777777" w:rsidR="00796A5B" w:rsidRPr="002E0EA9" w:rsidRDefault="00796A5B" w:rsidP="00FF1D0D">
      <w:pPr>
        <w:pStyle w:val="Teksttreci20"/>
        <w:numPr>
          <w:ilvl w:val="0"/>
          <w:numId w:val="14"/>
        </w:numPr>
        <w:shd w:val="clear" w:color="auto" w:fill="auto"/>
        <w:tabs>
          <w:tab w:val="left" w:pos="760"/>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t>Współdziałanie z Wykonawcą przy realizacji Umowy w celu należytego wykonania zamówienia.</w:t>
      </w:r>
    </w:p>
    <w:p w14:paraId="32A7FEA8" w14:textId="77777777" w:rsidR="00796A5B" w:rsidRPr="002E0EA9" w:rsidRDefault="00796A5B" w:rsidP="00FF1D0D">
      <w:pPr>
        <w:pStyle w:val="Teksttreci20"/>
        <w:numPr>
          <w:ilvl w:val="0"/>
          <w:numId w:val="14"/>
        </w:numPr>
        <w:shd w:val="clear" w:color="auto" w:fill="auto"/>
        <w:tabs>
          <w:tab w:val="left" w:pos="760"/>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t>Przekazanie Wykonawcy niezwłocznie wszelkich informacji oraz dokumentów będących w posiadaniu Zamawiającego a niezbędnych do realizacji zadania inwestycyjnego.</w:t>
      </w:r>
    </w:p>
    <w:p w14:paraId="71E1411B" w14:textId="1E82F826" w:rsidR="00796A5B" w:rsidRPr="002E0EA9" w:rsidRDefault="00796A5B" w:rsidP="00FF1D0D">
      <w:pPr>
        <w:pStyle w:val="Teksttreci20"/>
        <w:numPr>
          <w:ilvl w:val="0"/>
          <w:numId w:val="14"/>
        </w:numPr>
        <w:shd w:val="clear" w:color="auto" w:fill="auto"/>
        <w:tabs>
          <w:tab w:val="left" w:pos="760"/>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lastRenderedPageBreak/>
        <w:t>Protokolarne przekazanie Wykonawcy terenu robót.</w:t>
      </w:r>
    </w:p>
    <w:p w14:paraId="698B8CFC" w14:textId="77777777" w:rsidR="00796A5B" w:rsidRPr="002E0EA9" w:rsidRDefault="00796A5B" w:rsidP="00FF1D0D">
      <w:pPr>
        <w:pStyle w:val="Teksttreci20"/>
        <w:numPr>
          <w:ilvl w:val="0"/>
          <w:numId w:val="14"/>
        </w:numPr>
        <w:shd w:val="clear" w:color="auto" w:fill="auto"/>
        <w:tabs>
          <w:tab w:val="left" w:pos="760"/>
          <w:tab w:val="left" w:pos="8505"/>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t>Terminowa zapłata wynagrodzenia przysługującego Wykonawcy z tytułu realizacji Umowy (za wykonane i odebrane roboty) zgodnie z postanowieniami niniejszej Umowy i SWZ.</w:t>
      </w:r>
    </w:p>
    <w:p w14:paraId="29AC9A35" w14:textId="77777777" w:rsidR="00796A5B" w:rsidRPr="002E0EA9" w:rsidRDefault="00796A5B" w:rsidP="00FF1D0D">
      <w:pPr>
        <w:pStyle w:val="Teksttreci20"/>
        <w:numPr>
          <w:ilvl w:val="0"/>
          <w:numId w:val="14"/>
        </w:numPr>
        <w:shd w:val="clear" w:color="auto" w:fill="auto"/>
        <w:tabs>
          <w:tab w:val="left" w:pos="760"/>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t>Odbiór wykonanych robót w terminach określonych w Umowie.</w:t>
      </w:r>
    </w:p>
    <w:p w14:paraId="5DA4A3FE" w14:textId="3A58B61F" w:rsidR="00796A5B" w:rsidRPr="002E0EA9" w:rsidRDefault="00796A5B" w:rsidP="00FF1D0D">
      <w:pPr>
        <w:pStyle w:val="Teksttreci20"/>
        <w:numPr>
          <w:ilvl w:val="0"/>
          <w:numId w:val="14"/>
        </w:numPr>
        <w:shd w:val="clear" w:color="auto" w:fill="auto"/>
        <w:tabs>
          <w:tab w:val="left" w:pos="760"/>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t>Udział w zwołanych przeglądach w okresie gwarancji.</w:t>
      </w:r>
    </w:p>
    <w:p w14:paraId="784FA8F0" w14:textId="291E2820" w:rsidR="00CC35BA" w:rsidRPr="002E0EA9" w:rsidRDefault="00CC35BA" w:rsidP="00FF1D0D">
      <w:pPr>
        <w:pStyle w:val="Teksttreci20"/>
        <w:numPr>
          <w:ilvl w:val="0"/>
          <w:numId w:val="14"/>
        </w:numPr>
        <w:shd w:val="clear" w:color="auto" w:fill="auto"/>
        <w:tabs>
          <w:tab w:val="left" w:pos="760"/>
        </w:tabs>
        <w:spacing w:before="0" w:after="0" w:line="259" w:lineRule="auto"/>
        <w:ind w:left="740" w:hanging="360"/>
        <w:rPr>
          <w:rFonts w:ascii="Times New Roman" w:hAnsi="Times New Roman" w:cs="Times New Roman"/>
          <w:sz w:val="24"/>
          <w:szCs w:val="24"/>
        </w:rPr>
      </w:pPr>
      <w:r w:rsidRPr="002E0EA9">
        <w:rPr>
          <w:rFonts w:ascii="Times New Roman" w:hAnsi="Times New Roman" w:cs="Times New Roman"/>
          <w:sz w:val="24"/>
          <w:szCs w:val="24"/>
        </w:rPr>
        <w:t>Wyznaczenie osoby pełniącej funkcje Inspektora Nadzoru Inwestorskiego.</w:t>
      </w:r>
    </w:p>
    <w:p w14:paraId="0B493AF7" w14:textId="77777777" w:rsidR="002E0EA9" w:rsidRDefault="002E0EA9" w:rsidP="002E0EA9">
      <w:pPr>
        <w:pStyle w:val="Teksttreci20"/>
        <w:shd w:val="clear" w:color="auto" w:fill="auto"/>
        <w:spacing w:before="0" w:after="0" w:line="259" w:lineRule="auto"/>
        <w:ind w:firstLine="0"/>
        <w:jc w:val="center"/>
        <w:rPr>
          <w:rFonts w:ascii="Times New Roman" w:hAnsi="Times New Roman" w:cs="Times New Roman"/>
          <w:sz w:val="24"/>
          <w:szCs w:val="24"/>
        </w:rPr>
      </w:pPr>
    </w:p>
    <w:p w14:paraId="6A3B1690" w14:textId="68D69619" w:rsidR="00796A5B" w:rsidRPr="002E0EA9" w:rsidRDefault="00796A5B" w:rsidP="002E0EA9">
      <w:pPr>
        <w:pStyle w:val="Teksttreci20"/>
        <w:shd w:val="clear" w:color="auto" w:fill="auto"/>
        <w:spacing w:before="0" w:after="0" w:line="259"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 xml:space="preserve">§ </w:t>
      </w:r>
      <w:r w:rsidRPr="002E0EA9">
        <w:rPr>
          <w:rStyle w:val="Teksttreci2Pogrubienie"/>
          <w:rFonts w:ascii="Times New Roman" w:hAnsi="Times New Roman" w:cs="Times New Roman"/>
        </w:rPr>
        <w:t>6</w:t>
      </w:r>
    </w:p>
    <w:p w14:paraId="77DD8BD8" w14:textId="77777777" w:rsidR="00796A5B" w:rsidRPr="002E0EA9" w:rsidRDefault="00796A5B" w:rsidP="002E0EA9">
      <w:pPr>
        <w:pStyle w:val="Nagwek30"/>
        <w:shd w:val="clear" w:color="auto" w:fill="auto"/>
        <w:spacing w:before="0" w:after="0" w:line="259" w:lineRule="auto"/>
        <w:ind w:firstLine="0"/>
        <w:jc w:val="center"/>
        <w:rPr>
          <w:rFonts w:ascii="Times New Roman" w:hAnsi="Times New Roman" w:cs="Times New Roman"/>
          <w:sz w:val="24"/>
          <w:szCs w:val="24"/>
        </w:rPr>
      </w:pPr>
      <w:bookmarkStart w:id="7" w:name="bookmark6"/>
      <w:r w:rsidRPr="002E0EA9">
        <w:rPr>
          <w:rFonts w:ascii="Times New Roman" w:hAnsi="Times New Roman" w:cs="Times New Roman"/>
          <w:sz w:val="24"/>
          <w:szCs w:val="24"/>
        </w:rPr>
        <w:t>Obowiązki Wykonawcy</w:t>
      </w:r>
      <w:bookmarkEnd w:id="7"/>
    </w:p>
    <w:p w14:paraId="094ACF23" w14:textId="77777777" w:rsidR="00796A5B" w:rsidRPr="002E0EA9" w:rsidRDefault="00796A5B" w:rsidP="002E0EA9">
      <w:pPr>
        <w:pStyle w:val="Teksttreci20"/>
        <w:shd w:val="clear" w:color="auto" w:fill="auto"/>
        <w:spacing w:before="0" w:after="0" w:line="259" w:lineRule="auto"/>
        <w:ind w:firstLine="0"/>
        <w:rPr>
          <w:rFonts w:ascii="Times New Roman" w:hAnsi="Times New Roman" w:cs="Times New Roman"/>
          <w:sz w:val="24"/>
          <w:szCs w:val="24"/>
        </w:rPr>
      </w:pPr>
      <w:r w:rsidRPr="002E0EA9">
        <w:rPr>
          <w:rFonts w:ascii="Times New Roman" w:hAnsi="Times New Roman" w:cs="Times New Roman"/>
          <w:sz w:val="24"/>
          <w:szCs w:val="24"/>
        </w:rPr>
        <w:t>Do obowiązków Wykonawcy należy:</w:t>
      </w:r>
    </w:p>
    <w:p w14:paraId="15F93A53" w14:textId="77777777" w:rsidR="00796A5B" w:rsidRPr="002E0EA9" w:rsidRDefault="00796A5B" w:rsidP="00FF1D0D">
      <w:pPr>
        <w:pStyle w:val="Teksttreci20"/>
        <w:numPr>
          <w:ilvl w:val="0"/>
          <w:numId w:val="15"/>
        </w:numPr>
        <w:shd w:val="clear" w:color="auto" w:fill="auto"/>
        <w:tabs>
          <w:tab w:val="left" w:pos="993"/>
        </w:tabs>
        <w:spacing w:before="0" w:after="0" w:line="259" w:lineRule="auto"/>
        <w:ind w:left="426" w:hanging="360"/>
        <w:rPr>
          <w:rFonts w:ascii="Times New Roman" w:hAnsi="Times New Roman" w:cs="Times New Roman"/>
          <w:sz w:val="24"/>
          <w:szCs w:val="24"/>
        </w:rPr>
      </w:pPr>
      <w:r w:rsidRPr="002E0EA9">
        <w:rPr>
          <w:rFonts w:ascii="Times New Roman" w:hAnsi="Times New Roman" w:cs="Times New Roman"/>
          <w:sz w:val="24"/>
          <w:szCs w:val="24"/>
        </w:rPr>
        <w:t>Współdziałanie z Zamawiającym przy realizacji Umowy w celu należytego wykonania zamówienia.</w:t>
      </w:r>
    </w:p>
    <w:p w14:paraId="153F3601" w14:textId="77777777" w:rsidR="00796A5B" w:rsidRPr="002E0EA9" w:rsidRDefault="00796A5B" w:rsidP="00FF1D0D">
      <w:pPr>
        <w:pStyle w:val="Teksttreci20"/>
        <w:numPr>
          <w:ilvl w:val="0"/>
          <w:numId w:val="15"/>
        </w:numPr>
        <w:shd w:val="clear" w:color="auto" w:fill="auto"/>
        <w:tabs>
          <w:tab w:val="left" w:pos="993"/>
        </w:tabs>
        <w:spacing w:before="0" w:after="0" w:line="259" w:lineRule="auto"/>
        <w:ind w:left="426" w:hanging="360"/>
        <w:rPr>
          <w:rFonts w:ascii="Times New Roman" w:hAnsi="Times New Roman" w:cs="Times New Roman"/>
          <w:sz w:val="24"/>
          <w:szCs w:val="24"/>
        </w:rPr>
      </w:pPr>
      <w:r w:rsidRPr="002E0EA9">
        <w:rPr>
          <w:rFonts w:ascii="Times New Roman" w:hAnsi="Times New Roman" w:cs="Times New Roman"/>
          <w:sz w:val="24"/>
          <w:szCs w:val="24"/>
        </w:rPr>
        <w:t>Protokolarne przejęcie terenu robót (najpóźniej w terminie 14 dni od daty zawarcia Umowy).</w:t>
      </w:r>
    </w:p>
    <w:p w14:paraId="7E8C96BC" w14:textId="77777777" w:rsidR="00796A5B" w:rsidRPr="002E0EA9" w:rsidRDefault="00796A5B" w:rsidP="00FF1D0D">
      <w:pPr>
        <w:pStyle w:val="Teksttreci20"/>
        <w:numPr>
          <w:ilvl w:val="0"/>
          <w:numId w:val="15"/>
        </w:numPr>
        <w:shd w:val="clear" w:color="auto" w:fill="auto"/>
        <w:tabs>
          <w:tab w:val="left" w:pos="993"/>
        </w:tabs>
        <w:spacing w:before="0" w:after="0" w:line="259" w:lineRule="auto"/>
        <w:ind w:left="426" w:hanging="360"/>
        <w:rPr>
          <w:rFonts w:ascii="Times New Roman" w:hAnsi="Times New Roman" w:cs="Times New Roman"/>
          <w:sz w:val="24"/>
          <w:szCs w:val="24"/>
        </w:rPr>
      </w:pPr>
      <w:r w:rsidRPr="002E0EA9">
        <w:rPr>
          <w:rFonts w:ascii="Times New Roman" w:hAnsi="Times New Roman" w:cs="Times New Roman"/>
          <w:sz w:val="24"/>
          <w:szCs w:val="24"/>
        </w:rPr>
        <w:t>Wykonanie przedmiotu Umowy zgodnie z Specyfikacją Techniczną Wykonania i Odbioru Robót Budowlanych, Specyfiką Warunków Zamówienia, przedmiarami oraz złożoną ofertą a także obowiązującymi przepisami prawa, normami i zasadami wiedzy technicznej, sztuką budowlaną oraz ze wskazówkami Zamawiającego.</w:t>
      </w:r>
    </w:p>
    <w:p w14:paraId="727FA0C1" w14:textId="77777777" w:rsidR="00796A5B" w:rsidRPr="002E0EA9" w:rsidRDefault="00796A5B" w:rsidP="00FF1D0D">
      <w:pPr>
        <w:pStyle w:val="Teksttreci20"/>
        <w:numPr>
          <w:ilvl w:val="0"/>
          <w:numId w:val="15"/>
        </w:numPr>
        <w:shd w:val="clear" w:color="auto" w:fill="auto"/>
        <w:tabs>
          <w:tab w:val="left" w:pos="993"/>
        </w:tabs>
        <w:spacing w:before="0" w:after="0" w:line="259" w:lineRule="auto"/>
        <w:ind w:left="426" w:hanging="360"/>
        <w:rPr>
          <w:rFonts w:ascii="Times New Roman" w:hAnsi="Times New Roman" w:cs="Times New Roman"/>
          <w:sz w:val="24"/>
          <w:szCs w:val="24"/>
        </w:rPr>
      </w:pPr>
      <w:r w:rsidRPr="002E0EA9">
        <w:rPr>
          <w:rFonts w:ascii="Times New Roman" w:hAnsi="Times New Roman" w:cs="Times New Roman"/>
          <w:sz w:val="24"/>
          <w:szCs w:val="24"/>
        </w:rPr>
        <w:t>Wykonanie przedmiotu Umowy z materiałów odpowiadających wymaganiom określonym w ustawie Prawo Budowlane, okazanie na każde żądanie Zamawiającego lub Inspektora Nadzoru Inwestorskiego, certyfikatów i aprobat technicznych, zgodności z polską normą lub aprobatą techniczną każdego używanego na budowie wyrobu.</w:t>
      </w:r>
    </w:p>
    <w:p w14:paraId="1C0D5D53" w14:textId="0810F1FF" w:rsidR="00796A5B" w:rsidRPr="002E0EA9" w:rsidRDefault="00796A5B" w:rsidP="00FF1D0D">
      <w:pPr>
        <w:pStyle w:val="Teksttreci20"/>
        <w:numPr>
          <w:ilvl w:val="0"/>
          <w:numId w:val="15"/>
        </w:numPr>
        <w:shd w:val="clear" w:color="auto" w:fill="auto"/>
        <w:tabs>
          <w:tab w:val="left" w:pos="993"/>
          <w:tab w:val="left" w:pos="8789"/>
        </w:tabs>
        <w:spacing w:before="0" w:after="0" w:line="259" w:lineRule="auto"/>
        <w:ind w:left="426" w:hanging="360"/>
        <w:rPr>
          <w:rFonts w:ascii="Times New Roman" w:hAnsi="Times New Roman" w:cs="Times New Roman"/>
          <w:sz w:val="24"/>
          <w:szCs w:val="24"/>
        </w:rPr>
      </w:pPr>
      <w:r w:rsidRPr="002E0EA9">
        <w:rPr>
          <w:rFonts w:ascii="Times New Roman" w:hAnsi="Times New Roman" w:cs="Times New Roman"/>
          <w:sz w:val="24"/>
          <w:szCs w:val="24"/>
        </w:rPr>
        <w:t xml:space="preserve">Zapewnienie kierownictwa nad robotami przez osoby posiadające odpowiednie uprawnienia i kwalifikacje zawodowe oraz </w:t>
      </w:r>
      <w:r w:rsidR="00C14468" w:rsidRPr="002E0EA9">
        <w:rPr>
          <w:rFonts w:ascii="Times New Roman" w:hAnsi="Times New Roman" w:cs="Times New Roman"/>
          <w:sz w:val="24"/>
          <w:szCs w:val="24"/>
        </w:rPr>
        <w:t>wiedzę i doświadczenie gwarantujące należyte wykonanie przedmiotu umowy</w:t>
      </w:r>
      <w:r w:rsidRPr="002E0EA9">
        <w:rPr>
          <w:rFonts w:ascii="Times New Roman" w:hAnsi="Times New Roman" w:cs="Times New Roman"/>
          <w:sz w:val="24"/>
          <w:szCs w:val="24"/>
        </w:rPr>
        <w:t>.</w:t>
      </w:r>
      <w:r w:rsidR="00C14468" w:rsidRPr="002E0EA9">
        <w:rPr>
          <w:rFonts w:ascii="Times New Roman" w:hAnsi="Times New Roman" w:cs="Times New Roman"/>
          <w:sz w:val="24"/>
          <w:szCs w:val="24"/>
        </w:rPr>
        <w:t xml:space="preserve"> </w:t>
      </w:r>
    </w:p>
    <w:p w14:paraId="47C1FB3D" w14:textId="77777777" w:rsidR="00796A5B" w:rsidRPr="002E0EA9" w:rsidRDefault="00796A5B" w:rsidP="00FF1D0D">
      <w:pPr>
        <w:pStyle w:val="Teksttreci20"/>
        <w:numPr>
          <w:ilvl w:val="0"/>
          <w:numId w:val="15"/>
        </w:numPr>
        <w:shd w:val="clear" w:color="auto" w:fill="auto"/>
        <w:tabs>
          <w:tab w:val="left" w:pos="993"/>
          <w:tab w:val="left" w:pos="8789"/>
        </w:tabs>
        <w:spacing w:before="0" w:after="0" w:line="259" w:lineRule="auto"/>
        <w:ind w:left="426" w:hanging="426"/>
        <w:rPr>
          <w:rFonts w:ascii="Times New Roman" w:hAnsi="Times New Roman" w:cs="Times New Roman"/>
          <w:sz w:val="24"/>
          <w:szCs w:val="24"/>
        </w:rPr>
      </w:pPr>
      <w:r w:rsidRPr="002E0EA9">
        <w:rPr>
          <w:rFonts w:ascii="Times New Roman" w:hAnsi="Times New Roman" w:cs="Times New Roman"/>
          <w:sz w:val="24"/>
          <w:szCs w:val="24"/>
        </w:rPr>
        <w:t>Ubezpieczenie budowy od szkód i nagłych zdarzeń losowych oraz odpowiedzialności cywilnej, obejmujące ludzi, materiały, roboty oraz sprzęt.</w:t>
      </w:r>
    </w:p>
    <w:p w14:paraId="77D034F0" w14:textId="1CBE62D5" w:rsidR="00796A5B" w:rsidRPr="002E0EA9" w:rsidRDefault="00796A5B" w:rsidP="00FF1D0D">
      <w:pPr>
        <w:pStyle w:val="Teksttreci20"/>
        <w:numPr>
          <w:ilvl w:val="0"/>
          <w:numId w:val="15"/>
        </w:numPr>
        <w:shd w:val="clear" w:color="auto" w:fill="auto"/>
        <w:tabs>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r w:rsidR="00C14468" w:rsidRPr="002E0EA9">
        <w:rPr>
          <w:rFonts w:ascii="Times New Roman" w:hAnsi="Times New Roman" w:cs="Times New Roman"/>
          <w:sz w:val="24"/>
          <w:szCs w:val="24"/>
        </w:rPr>
        <w:t>, w tym pokrywanie kosztów napraw i przywrócenia do stanu poprzedniego mienia zniszczonego podczas prowadzenia robót w związku z realizacją Umowy</w:t>
      </w:r>
    </w:p>
    <w:p w14:paraId="098BDCF8" w14:textId="77777777" w:rsidR="00796A5B" w:rsidRPr="002E0EA9" w:rsidRDefault="00796A5B" w:rsidP="00FF1D0D">
      <w:pPr>
        <w:pStyle w:val="Teksttreci20"/>
        <w:numPr>
          <w:ilvl w:val="0"/>
          <w:numId w:val="15"/>
        </w:numPr>
        <w:shd w:val="clear" w:color="auto" w:fill="auto"/>
        <w:tabs>
          <w:tab w:val="left" w:pos="705"/>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Przerwanie robót na każde żądanie Zamawiającego w przypadku wystąpienia zagrożenia życiu lub zdrowia osób.</w:t>
      </w:r>
    </w:p>
    <w:p w14:paraId="55A8BA48" w14:textId="0A7853C8" w:rsidR="00796A5B" w:rsidRPr="002E0EA9" w:rsidRDefault="00796A5B" w:rsidP="00FF1D0D">
      <w:pPr>
        <w:pStyle w:val="Teksttreci20"/>
        <w:numPr>
          <w:ilvl w:val="0"/>
          <w:numId w:val="15"/>
        </w:numPr>
        <w:shd w:val="clear" w:color="auto" w:fill="auto"/>
        <w:tabs>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Zorganizowanie zaplecza budowy na własny koszt oraz jego likwidacja w terminie 7 dni po zakończeniu robót. </w:t>
      </w:r>
      <w:r w:rsidRPr="00B579BF">
        <w:rPr>
          <w:rFonts w:ascii="Times New Roman" w:hAnsi="Times New Roman" w:cs="Times New Roman"/>
          <w:sz w:val="24"/>
          <w:szCs w:val="24"/>
        </w:rPr>
        <w:t>Wykonawca pokrywa wszelkie koszty poboru energii elektrycznej, wody, wywozu i utylizacji odpadów budowlanych (śmieci, gruzu i inne)</w:t>
      </w:r>
      <w:r w:rsidRPr="002E0EA9">
        <w:rPr>
          <w:rFonts w:ascii="Times New Roman" w:hAnsi="Times New Roman" w:cs="Times New Roman"/>
          <w:sz w:val="24"/>
          <w:szCs w:val="24"/>
        </w:rPr>
        <w:t xml:space="preserve"> oraz zrzutu ścieków związanych z realizacją przedmiotu Umowy.</w:t>
      </w:r>
    </w:p>
    <w:p w14:paraId="44FF5218" w14:textId="77777777"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Wykonanie i utrzymanie w stanie nadającym się do użytku oraz późniejszą likwidację wszystkich robót tymczasowych, niezbędnych do realizacji przedmiotu zamówienia. </w:t>
      </w:r>
    </w:p>
    <w:p w14:paraId="4677522B" w14:textId="7D8DC0D4" w:rsidR="00C14468"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Przestrzeganie w trakcie realizacji inwestycji, wymogów dotyczących ochrony środowiska, w tym w szczególności związanych z usuwaniem odpadów</w:t>
      </w:r>
      <w:r w:rsidR="00C14468" w:rsidRPr="002E0EA9">
        <w:rPr>
          <w:rFonts w:ascii="Times New Roman" w:hAnsi="Times New Roman" w:cs="Times New Roman"/>
          <w:sz w:val="24"/>
          <w:szCs w:val="24"/>
        </w:rPr>
        <w:t xml:space="preserve">, w tym </w:t>
      </w:r>
      <w:r w:rsidR="00C14468" w:rsidRPr="002E0EA9">
        <w:rPr>
          <w:rFonts w:ascii="Times New Roman" w:hAnsi="Times New Roman" w:cs="Times New Roman"/>
          <w:sz w:val="24"/>
          <w:szCs w:val="24"/>
          <w:lang w:eastAsia="ar-SA"/>
        </w:rPr>
        <w:t>niezwłoczne usuwanie wszelkich zanieczyszczeń, odpadów i innych zbędnych materiałów powstałych w trakcie wykonywania robót. Wykonawca zobowiązany jest do sprzątania placu budowy na bieżąco.</w:t>
      </w:r>
    </w:p>
    <w:p w14:paraId="3A795217" w14:textId="7C62576E"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B579BF">
        <w:rPr>
          <w:rFonts w:ascii="Times New Roman" w:hAnsi="Times New Roman" w:cs="Times New Roman"/>
          <w:sz w:val="24"/>
          <w:szCs w:val="24"/>
        </w:rPr>
        <w:t xml:space="preserve">W terminie 7 dni od podpisania Umowy Wykonawca opracuje i przedstawi </w:t>
      </w:r>
      <w:r w:rsidRPr="00B579BF">
        <w:rPr>
          <w:rFonts w:ascii="Times New Roman" w:hAnsi="Times New Roman" w:cs="Times New Roman"/>
          <w:sz w:val="24"/>
          <w:szCs w:val="24"/>
        </w:rPr>
        <w:lastRenderedPageBreak/>
        <w:t>Zamawiającemu do akceptacji ,,Plan bezpieczeństwa i ochrony zdrowia’’</w:t>
      </w:r>
      <w:r w:rsidR="00B579BF">
        <w:rPr>
          <w:rFonts w:ascii="Times New Roman" w:hAnsi="Times New Roman" w:cs="Times New Roman"/>
          <w:sz w:val="24"/>
          <w:szCs w:val="24"/>
        </w:rPr>
        <w:t xml:space="preserve"> jeśli opracowanie takie jest wymagane przepisami prawa.</w:t>
      </w:r>
    </w:p>
    <w:p w14:paraId="5B4EFD9E" w14:textId="77777777"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Zapewnienie oraz zabezpieczenie dojścia i dojazdu do nieruchomości sąsiadujących z realizowanymi przedsięwzięciami, usuwanie na bieżąco z placu budowy gruzu, zbędnych materiałów, urządzeń i przedmiotów mogący stwarzać przeszkody, zagrażać życiu lub zdrowiu osób mogących się znajdować w pobliżu. </w:t>
      </w:r>
    </w:p>
    <w:p w14:paraId="00647842" w14:textId="77777777"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Ponoszenie pełnej odpowiedzialności za szkody oraz następstwa nieszczęśliwych wypadków pracowników i osób trzecich, powstałe w związku z prowadzonymi robotami, w tym także ruchem pojazdów. </w:t>
      </w:r>
    </w:p>
    <w:p w14:paraId="296637FF" w14:textId="77777777"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Ponoszenie wyłącznej odpowiedzialności za wszelkie szkody będące następstwem niewykonania lub nienależytego wykonania przedmiotu umowy, które to szkody Wykonawca zobowiązuje się pokryć w pełnej wysokości. </w:t>
      </w:r>
    </w:p>
    <w:p w14:paraId="517EF812" w14:textId="77777777"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Niezwłoczne poinformowanie Zamawiającego oraz inspektora nadzoru inwestorskiego o problemach technicznych, konieczności dokonania ewentualnych zmian w przedmiocie umowy bądź okolicznościach, które mogą wpłynąć na jakość robót lub termin zakończenia robót.</w:t>
      </w:r>
    </w:p>
    <w:p w14:paraId="0EFFA8E1" w14:textId="77777777"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Zawiadomienie przedstawiciela Zamawiającego – inspektora nadzoru inwestorskiego o robotach zanikających w terminie 3 dni przed ich zakryciem. </w:t>
      </w:r>
    </w:p>
    <w:p w14:paraId="00FE6728" w14:textId="77777777"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 xml:space="preserve">Usunięcie wszelkich wad i usterek stwierdzonych przez nadzór inwestorski w trakcie trwania robót w terminie nie dłuższym niż termin technicznie uzasadniony i konieczny do ich usunięcia. </w:t>
      </w:r>
    </w:p>
    <w:p w14:paraId="3AC80B79" w14:textId="315FEE56"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Po zakończeniu robót, ale przed ostatecznym odbiorem przez Zamawiającego, Wykonawca zobowiązany jest do uporządkowania terenu budowy wraz z terenem przyległym.</w:t>
      </w:r>
    </w:p>
    <w:p w14:paraId="48471ABB" w14:textId="2A9C2E75" w:rsidR="007805BB" w:rsidRPr="002E0EA9" w:rsidRDefault="007805B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Zapłaty wynagrodzenia należnego Podwykonawcom, jeżeli Wykonawca dopuszcza Podwykonawców do udziału w realizacji Umowy.</w:t>
      </w:r>
    </w:p>
    <w:p w14:paraId="276D05AA" w14:textId="71C9C7D3"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color w:val="FF0000"/>
          <w:sz w:val="24"/>
          <w:szCs w:val="24"/>
        </w:rPr>
      </w:pPr>
      <w:r w:rsidRPr="002E0EA9">
        <w:rPr>
          <w:rFonts w:ascii="Times New Roman" w:hAnsi="Times New Roman" w:cs="Times New Roman"/>
          <w:sz w:val="24"/>
          <w:szCs w:val="24"/>
        </w:rPr>
        <w:t xml:space="preserve">Skompletowanie i przedstawienie Zamawiającemu dokumentów pozwalających na ocenę prawidłowego wykonania przedmiotu Umowy, a w szczególności: niezbędnych świadectw kontroli jakości, certyfikatów, atestów lub aprobat technicznych na wbudowane materiały i urządzenia, </w:t>
      </w:r>
      <w:r w:rsidR="004B4B36" w:rsidRPr="002E0EA9">
        <w:rPr>
          <w:rFonts w:ascii="Times New Roman" w:hAnsi="Times New Roman" w:cs="Times New Roman"/>
          <w:sz w:val="24"/>
          <w:szCs w:val="24"/>
        </w:rPr>
        <w:t xml:space="preserve">protokołów przeprowadzenia prób i sprawdzeń, </w:t>
      </w:r>
      <w:r w:rsidRPr="002E0EA9">
        <w:rPr>
          <w:rFonts w:ascii="Times New Roman" w:hAnsi="Times New Roman" w:cs="Times New Roman"/>
          <w:sz w:val="24"/>
          <w:szCs w:val="24"/>
        </w:rPr>
        <w:t>dokumentacji powykonawczej ze wszystkimi zmianami w trakcie budowy, dokumentacji odbiorowych.</w:t>
      </w:r>
    </w:p>
    <w:p w14:paraId="515BD967" w14:textId="5E155DBB" w:rsidR="00796A5B"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2E0EA9">
        <w:rPr>
          <w:rFonts w:ascii="Times New Roman" w:hAnsi="Times New Roman" w:cs="Times New Roman"/>
          <w:sz w:val="24"/>
          <w:szCs w:val="24"/>
        </w:rPr>
        <w:t>Zgłoszenie robót budowlanych do odbioru końcowego w formie pisemnej oraz uczestnictwo w czynnościach odbiorowych tj. odbiorze końcowym jak i również w  przeglądach gwarancyjnych w okresie gwarancji i rękojmi za wady na wezwanie Zamawiającego.</w:t>
      </w:r>
    </w:p>
    <w:p w14:paraId="74B9BB6D" w14:textId="6D41E529" w:rsidR="000207C8" w:rsidRPr="00F83540" w:rsidRDefault="000207C8"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F83540">
        <w:rPr>
          <w:rFonts w:ascii="Times New Roman" w:hAnsi="Times New Roman" w:cs="Times New Roman"/>
          <w:sz w:val="24"/>
          <w:szCs w:val="24"/>
        </w:rPr>
        <w:t>Skompletowanie i przedstawienie Zamawiającemu dokumentów pozwalających na podpisanie stosownej umowy na dostawę gazu.</w:t>
      </w:r>
    </w:p>
    <w:p w14:paraId="4E061249" w14:textId="77777777" w:rsidR="00796A5B" w:rsidRPr="002E0EA9" w:rsidRDefault="00796A5B" w:rsidP="00FF1D0D">
      <w:pPr>
        <w:pStyle w:val="Teksttreci20"/>
        <w:numPr>
          <w:ilvl w:val="0"/>
          <w:numId w:val="15"/>
        </w:numPr>
        <w:shd w:val="clear" w:color="auto" w:fill="auto"/>
        <w:tabs>
          <w:tab w:val="left" w:pos="812"/>
          <w:tab w:val="left" w:pos="993"/>
        </w:tabs>
        <w:spacing w:before="0" w:after="0" w:line="259" w:lineRule="auto"/>
        <w:ind w:left="426" w:hanging="340"/>
        <w:rPr>
          <w:rFonts w:ascii="Times New Roman" w:hAnsi="Times New Roman" w:cs="Times New Roman"/>
          <w:sz w:val="24"/>
          <w:szCs w:val="24"/>
        </w:rPr>
      </w:pPr>
      <w:r w:rsidRPr="00F83540">
        <w:rPr>
          <w:rFonts w:ascii="Times New Roman" w:hAnsi="Times New Roman" w:cs="Times New Roman"/>
          <w:sz w:val="24"/>
          <w:szCs w:val="24"/>
        </w:rPr>
        <w:t>Wypełnienie obowiązków przewidzianych w Rozporządzeniu Parlamentu Europejskiego i</w:t>
      </w:r>
      <w:r w:rsidRPr="002E0EA9">
        <w:rPr>
          <w:rFonts w:ascii="Times New Roman" w:hAnsi="Times New Roman" w:cs="Times New Roman"/>
          <w:sz w:val="24"/>
          <w:szCs w:val="24"/>
        </w:rPr>
        <w:t xml:space="preserve"> Rady (UE) 2016/679 z dnia 27 kwietnia 2016r. w sprawie ochrony osób fizycznych w związku z przetwarzaniem danych osobowych i w sprawie swobodnego przepływu takich danych oraz uchylenia dyrektywy 95/46/WE wobec osób fizycznych, od których Wykonawca pozyskał dane osobowe bezpośrednio lub pośrednio w związku z realizacją przedmiotu Umowy.</w:t>
      </w:r>
    </w:p>
    <w:p w14:paraId="59F86B23" w14:textId="77777777" w:rsidR="00796A5B" w:rsidRPr="002E0EA9" w:rsidRDefault="00796A5B" w:rsidP="002E0EA9">
      <w:pPr>
        <w:pStyle w:val="Teksttreci20"/>
        <w:shd w:val="clear" w:color="auto" w:fill="auto"/>
        <w:spacing w:before="0" w:after="0" w:line="259" w:lineRule="auto"/>
        <w:ind w:firstLine="0"/>
        <w:rPr>
          <w:rFonts w:ascii="Times New Roman" w:hAnsi="Times New Roman" w:cs="Times New Roman"/>
          <w:sz w:val="24"/>
          <w:szCs w:val="24"/>
        </w:rPr>
      </w:pPr>
    </w:p>
    <w:p w14:paraId="005873E0" w14:textId="77777777" w:rsidR="00796A5B" w:rsidRPr="002E0EA9" w:rsidRDefault="00796A5B" w:rsidP="002E0EA9">
      <w:pPr>
        <w:widowControl w:val="0"/>
        <w:spacing w:after="0"/>
        <w:ind w:right="20"/>
        <w:jc w:val="center"/>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7</w:t>
      </w:r>
    </w:p>
    <w:p w14:paraId="5C61FF09" w14:textId="77777777" w:rsidR="00796A5B" w:rsidRPr="002E0EA9" w:rsidRDefault="00796A5B" w:rsidP="002E0EA9">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8" w:name="bookmark8"/>
      <w:r w:rsidRPr="002E0EA9">
        <w:rPr>
          <w:rFonts w:ascii="Times New Roman" w:eastAsia="Arial" w:hAnsi="Times New Roman" w:cs="Times New Roman"/>
          <w:b/>
          <w:bCs/>
          <w:color w:val="000000"/>
          <w:sz w:val="24"/>
          <w:szCs w:val="24"/>
          <w:lang w:eastAsia="pl-PL" w:bidi="pl-PL"/>
        </w:rPr>
        <w:t>Personel Wykonawcy</w:t>
      </w:r>
      <w:bookmarkEnd w:id="8"/>
    </w:p>
    <w:p w14:paraId="322D201F" w14:textId="5046D0D3" w:rsidR="00796A5B" w:rsidRPr="002E0EA9" w:rsidRDefault="00796A5B" w:rsidP="00FF1D0D">
      <w:pPr>
        <w:widowControl w:val="0"/>
        <w:numPr>
          <w:ilvl w:val="0"/>
          <w:numId w:val="16"/>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zobowiązany jest zapewnić wykonanie i kierowanie budową/robotami </w:t>
      </w:r>
      <w:r w:rsidRPr="002E0EA9">
        <w:rPr>
          <w:rFonts w:ascii="Times New Roman" w:eastAsia="Arial" w:hAnsi="Times New Roman" w:cs="Times New Roman"/>
          <w:color w:val="000000"/>
          <w:sz w:val="24"/>
          <w:szCs w:val="24"/>
          <w:lang w:eastAsia="pl-PL" w:bidi="pl-PL"/>
        </w:rPr>
        <w:lastRenderedPageBreak/>
        <w:t>objętymi Umową przez osoby posiadające stosowne kwalifikacje zawodowe i uprawnienia budowlane wymagane przepisami obowiązującego prawa</w:t>
      </w:r>
      <w:r w:rsidR="007805BB" w:rsidRPr="002E0EA9">
        <w:rPr>
          <w:rFonts w:ascii="Times New Roman" w:eastAsia="Arial" w:hAnsi="Times New Roman" w:cs="Times New Roman"/>
          <w:color w:val="000000"/>
          <w:sz w:val="24"/>
          <w:szCs w:val="24"/>
          <w:lang w:eastAsia="pl-PL" w:bidi="pl-PL"/>
        </w:rPr>
        <w:t xml:space="preserve"> oraz doświadczenie pozwalające na należyte wykonanie przedmiotu umowy.</w:t>
      </w:r>
    </w:p>
    <w:p w14:paraId="08361B5C" w14:textId="752E30BE" w:rsidR="00796A5B" w:rsidRPr="002E0EA9" w:rsidRDefault="00796A5B" w:rsidP="00FF1D0D">
      <w:pPr>
        <w:widowControl w:val="0"/>
        <w:numPr>
          <w:ilvl w:val="0"/>
          <w:numId w:val="16"/>
        </w:numPr>
        <w:tabs>
          <w:tab w:val="left" w:pos="334"/>
        </w:tabs>
        <w:spacing w:after="0"/>
        <w:ind w:left="400" w:hanging="400"/>
        <w:jc w:val="both"/>
        <w:rPr>
          <w:rFonts w:ascii="Times New Roman" w:eastAsia="Arial" w:hAnsi="Times New Roman" w:cs="Times New Roman"/>
          <w:color w:val="000000" w:themeColor="text1"/>
          <w:sz w:val="24"/>
          <w:szCs w:val="24"/>
          <w:lang w:eastAsia="pl-PL" w:bidi="pl-PL"/>
        </w:rPr>
      </w:pPr>
      <w:r w:rsidRPr="002E0EA9">
        <w:rPr>
          <w:rFonts w:ascii="Times New Roman" w:eastAsia="Arial" w:hAnsi="Times New Roman" w:cs="Times New Roman"/>
          <w:color w:val="000000" w:themeColor="text1"/>
          <w:sz w:val="24"/>
          <w:szCs w:val="24"/>
          <w:lang w:eastAsia="pl-PL" w:bidi="pl-PL"/>
        </w:rPr>
        <w:t xml:space="preserve">Wykonawca zobowiązuje się wyznaczyć do kierowania budową/robotami </w:t>
      </w:r>
      <w:r w:rsidR="007805BB" w:rsidRPr="002E0EA9">
        <w:rPr>
          <w:rFonts w:ascii="Times New Roman" w:eastAsia="Arial" w:hAnsi="Times New Roman" w:cs="Times New Roman"/>
          <w:color w:val="000000" w:themeColor="text1"/>
          <w:sz w:val="24"/>
          <w:szCs w:val="24"/>
          <w:lang w:eastAsia="pl-PL" w:bidi="pl-PL"/>
        </w:rPr>
        <w:t>Panią/ Pana ………………………………………….. tel. ………………………….</w:t>
      </w:r>
      <w:r w:rsidRPr="002E0EA9">
        <w:rPr>
          <w:rFonts w:ascii="Times New Roman" w:eastAsia="Arial" w:hAnsi="Times New Roman" w:cs="Times New Roman"/>
          <w:color w:val="000000" w:themeColor="text1"/>
          <w:sz w:val="24"/>
          <w:szCs w:val="24"/>
          <w:lang w:eastAsia="pl-PL" w:bidi="pl-PL"/>
        </w:rPr>
        <w:t>.</w:t>
      </w:r>
    </w:p>
    <w:p w14:paraId="1EC44096" w14:textId="2F9A6567" w:rsidR="00796A5B" w:rsidRPr="002E0EA9" w:rsidRDefault="00796A5B" w:rsidP="00FF1D0D">
      <w:pPr>
        <w:widowControl w:val="0"/>
        <w:numPr>
          <w:ilvl w:val="0"/>
          <w:numId w:val="16"/>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Zmiana osoby, wskazanej </w:t>
      </w:r>
      <w:r w:rsidR="007805BB" w:rsidRPr="002E0EA9">
        <w:rPr>
          <w:rFonts w:ascii="Times New Roman" w:eastAsia="Arial" w:hAnsi="Times New Roman" w:cs="Times New Roman"/>
          <w:color w:val="000000"/>
          <w:sz w:val="24"/>
          <w:szCs w:val="24"/>
          <w:lang w:eastAsia="pl-PL" w:bidi="pl-PL"/>
        </w:rPr>
        <w:t>powyżej</w:t>
      </w:r>
      <w:r w:rsidRPr="002E0EA9">
        <w:rPr>
          <w:rFonts w:ascii="Times New Roman" w:eastAsia="Arial" w:hAnsi="Times New Roman" w:cs="Times New Roman"/>
          <w:color w:val="000000"/>
          <w:sz w:val="24"/>
          <w:szCs w:val="24"/>
          <w:lang w:eastAsia="pl-PL" w:bidi="pl-PL"/>
        </w:rPr>
        <w:t xml:space="preserve">, musi być uzasadniona przez Wykonawcę na piśmie i wymaga zaakceptowania przez Zamawiającego. Zamawiający zaakceptuje taką zmianę wtedy, gdy </w:t>
      </w:r>
      <w:r w:rsidR="007805BB" w:rsidRPr="002E0EA9">
        <w:rPr>
          <w:rFonts w:ascii="Times New Roman" w:eastAsia="Arial" w:hAnsi="Times New Roman" w:cs="Times New Roman"/>
          <w:color w:val="000000"/>
          <w:sz w:val="24"/>
          <w:szCs w:val="24"/>
          <w:lang w:eastAsia="pl-PL" w:bidi="pl-PL"/>
        </w:rPr>
        <w:t xml:space="preserve">wykonawca oświadczy, że </w:t>
      </w:r>
      <w:r w:rsidRPr="002E0EA9">
        <w:rPr>
          <w:rFonts w:ascii="Times New Roman" w:eastAsia="Arial" w:hAnsi="Times New Roman" w:cs="Times New Roman"/>
          <w:color w:val="000000"/>
          <w:sz w:val="24"/>
          <w:szCs w:val="24"/>
          <w:lang w:eastAsia="pl-PL" w:bidi="pl-PL"/>
        </w:rPr>
        <w:t xml:space="preserve">kwalifikacje wskazanej osoby będą takie same lub wyższe od kwalifikacji i doświadczenia </w:t>
      </w:r>
      <w:r w:rsidR="007805BB" w:rsidRPr="002E0EA9">
        <w:rPr>
          <w:rFonts w:ascii="Times New Roman" w:eastAsia="Arial" w:hAnsi="Times New Roman" w:cs="Times New Roman"/>
          <w:color w:val="000000"/>
          <w:sz w:val="24"/>
          <w:szCs w:val="24"/>
          <w:lang w:eastAsia="pl-PL" w:bidi="pl-PL"/>
        </w:rPr>
        <w:t>osoby pierwotnie wskazanej do kierowania robotami</w:t>
      </w:r>
      <w:r w:rsidRPr="002E0EA9">
        <w:rPr>
          <w:rFonts w:ascii="Times New Roman" w:eastAsia="Arial" w:hAnsi="Times New Roman" w:cs="Times New Roman"/>
          <w:color w:val="000000"/>
          <w:sz w:val="24"/>
          <w:szCs w:val="24"/>
          <w:lang w:eastAsia="pl-PL" w:bidi="pl-PL"/>
        </w:rPr>
        <w:t>.</w:t>
      </w:r>
    </w:p>
    <w:p w14:paraId="69EE7BC1" w14:textId="3BF870FF" w:rsidR="00796A5B" w:rsidRPr="002E0EA9" w:rsidRDefault="00796A5B" w:rsidP="00FF1D0D">
      <w:pPr>
        <w:widowControl w:val="0"/>
        <w:numPr>
          <w:ilvl w:val="0"/>
          <w:numId w:val="16"/>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Jakakolwiek przerwa w realizacji przedmiotu Umowy wynikająca z braku kierownictwa budowy/robót będzie traktowana jako przerwa wynikła z przyczyn zależnych od Wykonawcy i nie może stanowić podstawy do zmiany terminu zakończenia robót.</w:t>
      </w:r>
    </w:p>
    <w:p w14:paraId="7D0E7CF7" w14:textId="77777777" w:rsidR="00796A5B" w:rsidRPr="002E0EA9" w:rsidRDefault="00796A5B" w:rsidP="00FF1D0D">
      <w:pPr>
        <w:widowControl w:val="0"/>
        <w:numPr>
          <w:ilvl w:val="0"/>
          <w:numId w:val="16"/>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Zaakceptowana przez Zamawiającego zmiana osoby, o której mowa w ust. 2, nie wymaga aneksu do niniejszej Umowy.</w:t>
      </w:r>
    </w:p>
    <w:p w14:paraId="2FDD187A" w14:textId="21A9EA42" w:rsidR="00796A5B" w:rsidRPr="002E0EA9" w:rsidRDefault="00796A5B" w:rsidP="00FF1D0D">
      <w:pPr>
        <w:widowControl w:val="0"/>
        <w:numPr>
          <w:ilvl w:val="0"/>
          <w:numId w:val="16"/>
        </w:numPr>
        <w:tabs>
          <w:tab w:val="left" w:pos="334"/>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Skierowanie do kierowania budową/robotami innych osób niż wskazane </w:t>
      </w:r>
      <w:r w:rsidR="007805BB" w:rsidRPr="002E0EA9">
        <w:rPr>
          <w:rFonts w:ascii="Times New Roman" w:eastAsia="Arial" w:hAnsi="Times New Roman" w:cs="Times New Roman"/>
          <w:color w:val="000000"/>
          <w:sz w:val="24"/>
          <w:szCs w:val="24"/>
          <w:lang w:eastAsia="pl-PL" w:bidi="pl-PL"/>
        </w:rPr>
        <w:t>powyżej</w:t>
      </w:r>
      <w:r w:rsidRPr="002E0EA9">
        <w:rPr>
          <w:rFonts w:ascii="Times New Roman" w:eastAsia="Arial" w:hAnsi="Times New Roman" w:cs="Times New Roman"/>
          <w:color w:val="000000"/>
          <w:sz w:val="24"/>
          <w:szCs w:val="24"/>
          <w:lang w:eastAsia="pl-PL" w:bidi="pl-PL"/>
        </w:rPr>
        <w:t xml:space="preserve"> bez akceptacji Zamawiającego lub po zakwestionowaniu zmiany osoby stanowi podstawę odstąpienia od Umowy przez Zamawiającego z winy Wykonawcy.</w:t>
      </w:r>
    </w:p>
    <w:p w14:paraId="03E86DC7" w14:textId="77777777" w:rsidR="00C26722" w:rsidRDefault="00C26722" w:rsidP="002E0EA9">
      <w:pPr>
        <w:pStyle w:val="Nagwek30"/>
        <w:shd w:val="clear" w:color="auto" w:fill="auto"/>
        <w:spacing w:before="0" w:after="0" w:line="259" w:lineRule="auto"/>
        <w:ind w:right="20" w:firstLine="0"/>
        <w:jc w:val="center"/>
        <w:rPr>
          <w:rFonts w:ascii="Times New Roman" w:hAnsi="Times New Roman" w:cs="Times New Roman"/>
          <w:sz w:val="24"/>
          <w:szCs w:val="24"/>
        </w:rPr>
      </w:pPr>
      <w:bookmarkStart w:id="9" w:name="bookmark9"/>
    </w:p>
    <w:p w14:paraId="48D889EF" w14:textId="5466B988" w:rsidR="00796A5B" w:rsidRPr="002E0EA9" w:rsidRDefault="00796A5B" w:rsidP="002E0EA9">
      <w:pPr>
        <w:pStyle w:val="Nagwek30"/>
        <w:shd w:val="clear" w:color="auto" w:fill="auto"/>
        <w:spacing w:before="0" w:after="0" w:line="259" w:lineRule="auto"/>
        <w:ind w:right="20" w:firstLine="0"/>
        <w:jc w:val="center"/>
        <w:rPr>
          <w:rFonts w:ascii="Times New Roman" w:hAnsi="Times New Roman" w:cs="Times New Roman"/>
          <w:sz w:val="24"/>
          <w:szCs w:val="24"/>
        </w:rPr>
      </w:pPr>
      <w:r w:rsidRPr="002E0EA9">
        <w:rPr>
          <w:rFonts w:ascii="Times New Roman" w:hAnsi="Times New Roman" w:cs="Times New Roman"/>
          <w:sz w:val="24"/>
          <w:szCs w:val="24"/>
        </w:rPr>
        <w:t xml:space="preserve">§ </w:t>
      </w:r>
      <w:bookmarkEnd w:id="9"/>
      <w:r w:rsidRPr="002E0EA9">
        <w:rPr>
          <w:rFonts w:ascii="Times New Roman" w:hAnsi="Times New Roman" w:cs="Times New Roman"/>
          <w:sz w:val="24"/>
          <w:szCs w:val="24"/>
        </w:rPr>
        <w:t>8</w:t>
      </w:r>
    </w:p>
    <w:p w14:paraId="36306446" w14:textId="77777777" w:rsidR="00796A5B" w:rsidRPr="002E0EA9" w:rsidRDefault="00796A5B" w:rsidP="002E0EA9">
      <w:pPr>
        <w:pStyle w:val="Teksttreci30"/>
        <w:shd w:val="clear" w:color="auto" w:fill="auto"/>
        <w:spacing w:before="0" w:after="0" w:line="259" w:lineRule="auto"/>
        <w:ind w:right="20" w:firstLine="0"/>
        <w:jc w:val="center"/>
        <w:rPr>
          <w:rFonts w:ascii="Times New Roman" w:hAnsi="Times New Roman" w:cs="Times New Roman"/>
          <w:sz w:val="24"/>
          <w:szCs w:val="24"/>
        </w:rPr>
      </w:pPr>
      <w:r w:rsidRPr="002E0EA9">
        <w:rPr>
          <w:rFonts w:ascii="Times New Roman" w:hAnsi="Times New Roman" w:cs="Times New Roman"/>
          <w:sz w:val="24"/>
          <w:szCs w:val="24"/>
        </w:rPr>
        <w:t>Wymagania dot. zatrudnienia na umowę o pracę</w:t>
      </w:r>
    </w:p>
    <w:p w14:paraId="684EAB79" w14:textId="77777777" w:rsidR="00AA2DD5" w:rsidRPr="002E0EA9" w:rsidRDefault="00796A5B" w:rsidP="00FF1D0D">
      <w:pPr>
        <w:widowControl w:val="0"/>
        <w:numPr>
          <w:ilvl w:val="0"/>
          <w:numId w:val="17"/>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wymaga zatrudnienia przez Wykonawcę i podwykonawcę na podstawie umowy o pracę osób wykonujących czynności w zakresie realizacji zamówienia w sposób określony w art. 22 § 1 ustawy z 26 czerwca 1974 r. - Kodeks pracy (Dz.U. z 2020 r. poz. 1320 z późn. zm.), tj. pracowników wykonujących następujące czynności:</w:t>
      </w:r>
      <w:r w:rsidR="00AA2DD5" w:rsidRPr="002E0EA9">
        <w:rPr>
          <w:rFonts w:ascii="Times New Roman" w:eastAsia="Arial" w:hAnsi="Times New Roman" w:cs="Times New Roman"/>
          <w:color w:val="000000"/>
          <w:sz w:val="24"/>
          <w:szCs w:val="24"/>
          <w:lang w:eastAsia="pl-PL" w:bidi="pl-PL"/>
        </w:rPr>
        <w:t xml:space="preserve"> </w:t>
      </w:r>
      <w:r w:rsidR="00AA2DD5" w:rsidRPr="002E0EA9">
        <w:rPr>
          <w:rFonts w:ascii="Times New Roman" w:hAnsi="Times New Roman" w:cs="Times New Roman"/>
          <w:b/>
          <w:bCs/>
          <w:sz w:val="24"/>
          <w:szCs w:val="24"/>
        </w:rPr>
        <w:t>czynności pracowników fizycznych bezpośrednio na budowie.</w:t>
      </w:r>
    </w:p>
    <w:p w14:paraId="3B944893" w14:textId="2D152B52" w:rsidR="00796A5B" w:rsidRPr="002E0EA9" w:rsidRDefault="00796A5B" w:rsidP="00FF1D0D">
      <w:pPr>
        <w:widowControl w:val="0"/>
        <w:numPr>
          <w:ilvl w:val="0"/>
          <w:numId w:val="17"/>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zobowiązuje się do zatrudnienia osób na podstawie umowy o pracę przez cały okres wykonywania czynności określonych w ust. 1.</w:t>
      </w:r>
    </w:p>
    <w:p w14:paraId="42B0F769" w14:textId="77777777" w:rsidR="00796A5B" w:rsidRPr="002E0EA9" w:rsidRDefault="00796A5B" w:rsidP="00FF1D0D">
      <w:pPr>
        <w:widowControl w:val="0"/>
        <w:numPr>
          <w:ilvl w:val="0"/>
          <w:numId w:val="17"/>
        </w:numPr>
        <w:tabs>
          <w:tab w:val="left" w:pos="314"/>
        </w:tabs>
        <w:spacing w:after="0"/>
        <w:ind w:left="320" w:hanging="32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W odniesieniu do osób wykonujących czynności określone w ust. 1, Zamawiający wymaga udokumentowania przez Wykonawcę, w terminie 5 dni od daty zawarcia umowy faktu zatrudniania na podstawie umowy o pracę, poprzez przedłożenie Zamawiającemu:</w:t>
      </w:r>
    </w:p>
    <w:p w14:paraId="1A103FFA" w14:textId="77777777" w:rsidR="00796A5B" w:rsidRPr="002E0EA9" w:rsidRDefault="00796A5B" w:rsidP="00FF1D0D">
      <w:pPr>
        <w:widowControl w:val="0"/>
        <w:numPr>
          <w:ilvl w:val="0"/>
          <w:numId w:val="18"/>
        </w:numPr>
        <w:tabs>
          <w:tab w:val="left" w:pos="644"/>
        </w:tabs>
        <w:spacing w:after="0"/>
        <w:ind w:left="32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oświadczenia zatrudnionego pracownika, lub</w:t>
      </w:r>
    </w:p>
    <w:p w14:paraId="7C732293" w14:textId="77777777" w:rsidR="00796A5B" w:rsidRPr="002E0EA9" w:rsidRDefault="00796A5B" w:rsidP="00FF1D0D">
      <w:pPr>
        <w:widowControl w:val="0"/>
        <w:numPr>
          <w:ilvl w:val="0"/>
          <w:numId w:val="18"/>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oświadczenia Wykonawcy lub podwykonawcy o zatrudnieniu pracownika na podstawie umowy o pracę, lub</w:t>
      </w:r>
    </w:p>
    <w:p w14:paraId="6802498D" w14:textId="77777777" w:rsidR="00796A5B" w:rsidRPr="002E0EA9" w:rsidRDefault="00796A5B" w:rsidP="00FF1D0D">
      <w:pPr>
        <w:widowControl w:val="0"/>
        <w:numPr>
          <w:ilvl w:val="0"/>
          <w:numId w:val="18"/>
        </w:numPr>
        <w:tabs>
          <w:tab w:val="left" w:pos="663"/>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poświadczonej za zgodność z oryginałem kopii umowy o pracę zatrudnionego pracownika, lub</w:t>
      </w:r>
    </w:p>
    <w:p w14:paraId="3ACC92A5" w14:textId="77777777" w:rsidR="00796A5B" w:rsidRPr="002E0EA9" w:rsidRDefault="00796A5B" w:rsidP="00FF1D0D">
      <w:pPr>
        <w:widowControl w:val="0"/>
        <w:numPr>
          <w:ilvl w:val="0"/>
          <w:numId w:val="18"/>
        </w:numPr>
        <w:tabs>
          <w:tab w:val="left" w:pos="663"/>
        </w:tabs>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innych dokumentów</w:t>
      </w:r>
    </w:p>
    <w:p w14:paraId="55229769" w14:textId="77777777" w:rsidR="00796A5B" w:rsidRPr="002E0EA9" w:rsidRDefault="00796A5B" w:rsidP="002E0EA9">
      <w:pPr>
        <w:widowControl w:val="0"/>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B177E53" w14:textId="77777777" w:rsidR="00796A5B" w:rsidRPr="002E0EA9" w:rsidRDefault="00796A5B" w:rsidP="00FF1D0D">
      <w:pPr>
        <w:widowControl w:val="0"/>
        <w:numPr>
          <w:ilvl w:val="0"/>
          <w:numId w:val="17"/>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osób zatrudnionych przez Wykonawcę do wykonywania czynności określonych w ust. 1, Wykonawca jest zobowiązany do przedłożenia stosownych dokumentów, o których mowa w ust. 3 i dotyczących nowego pracownika, w terminie 5 dni od daty rozpoczęcia wykonywania przez tę osobę czynności, określonych w ust. 1.</w:t>
      </w:r>
    </w:p>
    <w:p w14:paraId="3F55EE33" w14:textId="77777777" w:rsidR="00796A5B" w:rsidRPr="002E0EA9" w:rsidRDefault="00796A5B" w:rsidP="00FF1D0D">
      <w:pPr>
        <w:widowControl w:val="0"/>
        <w:numPr>
          <w:ilvl w:val="0"/>
          <w:numId w:val="17"/>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Zamawiający zastrzega sobie prawo do wykonywania czynności kontrolnych wobec Wykonawcy odnośnie spełniania przez Wykonawcę lub podwykonawcę wymogu zatrudnienia na podstawie umowy o pracę osób wykonujących czynności, określone ust. 1, </w:t>
      </w:r>
      <w:r w:rsidRPr="002E0EA9">
        <w:rPr>
          <w:rFonts w:ascii="Times New Roman" w:eastAsia="Arial" w:hAnsi="Times New Roman" w:cs="Times New Roman"/>
          <w:color w:val="000000"/>
          <w:sz w:val="24"/>
          <w:szCs w:val="24"/>
          <w:lang w:eastAsia="pl-PL" w:bidi="pl-PL"/>
        </w:rPr>
        <w:lastRenderedPageBreak/>
        <w:t>w całym okresie obowiązywania umowy. Zamawiający jest w szczególności uprawniony do żądania:</w:t>
      </w:r>
    </w:p>
    <w:p w14:paraId="5E9FEF45" w14:textId="77777777" w:rsidR="00796A5B" w:rsidRPr="002E0EA9" w:rsidRDefault="00796A5B" w:rsidP="00FF1D0D">
      <w:pPr>
        <w:widowControl w:val="0"/>
        <w:numPr>
          <w:ilvl w:val="0"/>
          <w:numId w:val="19"/>
        </w:numPr>
        <w:tabs>
          <w:tab w:val="left" w:pos="644"/>
        </w:tabs>
        <w:spacing w:after="0"/>
        <w:ind w:left="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aktualnych oświadczeń i dokumentów, o których mowa w ust. 3,</w:t>
      </w:r>
    </w:p>
    <w:p w14:paraId="38AB149D" w14:textId="77777777" w:rsidR="00796A5B" w:rsidRPr="002E0EA9" w:rsidRDefault="00796A5B" w:rsidP="00FF1D0D">
      <w:pPr>
        <w:widowControl w:val="0"/>
        <w:numPr>
          <w:ilvl w:val="0"/>
          <w:numId w:val="19"/>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wyjaśnień w przypadku wątpliwości w zakresie potwierdzenia spełniania wymogu, o którym mowa w ust. 1.</w:t>
      </w:r>
    </w:p>
    <w:p w14:paraId="1642B01E" w14:textId="77777777" w:rsidR="00796A5B" w:rsidRPr="002E0EA9" w:rsidRDefault="00796A5B" w:rsidP="00FF1D0D">
      <w:pPr>
        <w:widowControl w:val="0"/>
        <w:numPr>
          <w:ilvl w:val="0"/>
          <w:numId w:val="19"/>
        </w:numPr>
        <w:tabs>
          <w:tab w:val="left" w:pos="684"/>
        </w:tabs>
        <w:spacing w:after="0"/>
        <w:ind w:left="600" w:hanging="2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Przeprowadzenia kontroli na miejscu wykonywania świadczenia.</w:t>
      </w:r>
    </w:p>
    <w:p w14:paraId="176B23A7" w14:textId="63035C1D" w:rsidR="00796A5B" w:rsidRPr="002E0EA9" w:rsidRDefault="00796A5B" w:rsidP="00FF1D0D">
      <w:pPr>
        <w:widowControl w:val="0"/>
        <w:numPr>
          <w:ilvl w:val="0"/>
          <w:numId w:val="17"/>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Nieprzedłożenie przez Wykonawcę lub podwykonawcę dokumentów i wyjaśnień, o których mowa w ust. 3, 4 i 5 będzie traktowane jako </w:t>
      </w:r>
      <w:r w:rsidRPr="00333C19">
        <w:rPr>
          <w:rFonts w:ascii="Times New Roman" w:eastAsia="Arial" w:hAnsi="Times New Roman" w:cs="Times New Roman"/>
          <w:color w:val="000000"/>
          <w:sz w:val="24"/>
          <w:szCs w:val="24"/>
          <w:lang w:eastAsia="pl-PL" w:bidi="pl-PL"/>
        </w:rPr>
        <w:t>niedopełnienie wymogu zatrudniania osób na podstawie umowy o pracę</w:t>
      </w:r>
      <w:r w:rsidR="00222C23" w:rsidRPr="002E0EA9">
        <w:rPr>
          <w:rFonts w:ascii="Times New Roman" w:eastAsia="Arial" w:hAnsi="Times New Roman" w:cs="Times New Roman"/>
          <w:color w:val="000000"/>
          <w:sz w:val="24"/>
          <w:szCs w:val="24"/>
          <w:lang w:eastAsia="pl-PL" w:bidi="pl-PL"/>
        </w:rPr>
        <w:t xml:space="preserve"> i spowoduje naliczenie kary umownej z tego tytułu</w:t>
      </w:r>
      <w:r w:rsidRPr="002E0EA9">
        <w:rPr>
          <w:rFonts w:ascii="Times New Roman" w:eastAsia="Arial" w:hAnsi="Times New Roman" w:cs="Times New Roman"/>
          <w:color w:val="000000"/>
          <w:sz w:val="24"/>
          <w:szCs w:val="24"/>
          <w:lang w:eastAsia="pl-PL" w:bidi="pl-PL"/>
        </w:rPr>
        <w:t>.</w:t>
      </w:r>
    </w:p>
    <w:p w14:paraId="04436C5A" w14:textId="4B25588F" w:rsidR="00796A5B" w:rsidRDefault="00796A5B" w:rsidP="00FF1D0D">
      <w:pPr>
        <w:widowControl w:val="0"/>
        <w:numPr>
          <w:ilvl w:val="0"/>
          <w:numId w:val="17"/>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uzasadnionych wątpliwości co do przestrzegania prawa pracy przez Wykonawcę lub podwykonawcę, Zamawiający może zwrócić się o przeprowadzenie kontroli przez Państwową Inspekcję Pracy.</w:t>
      </w:r>
    </w:p>
    <w:p w14:paraId="72C34A20" w14:textId="77777777" w:rsidR="00333C19" w:rsidRPr="002E0EA9" w:rsidRDefault="00333C19" w:rsidP="00333C19">
      <w:pPr>
        <w:widowControl w:val="0"/>
        <w:tabs>
          <w:tab w:val="left" w:pos="314"/>
        </w:tabs>
        <w:spacing w:after="0"/>
        <w:ind w:left="320"/>
        <w:jc w:val="both"/>
        <w:rPr>
          <w:rFonts w:ascii="Times New Roman" w:eastAsia="Arial" w:hAnsi="Times New Roman" w:cs="Times New Roman"/>
          <w:color w:val="000000"/>
          <w:sz w:val="24"/>
          <w:szCs w:val="24"/>
          <w:lang w:eastAsia="pl-PL" w:bidi="pl-PL"/>
        </w:rPr>
      </w:pPr>
    </w:p>
    <w:p w14:paraId="29A07264" w14:textId="77777777" w:rsidR="00796A5B" w:rsidRPr="002E0EA9" w:rsidRDefault="00796A5B" w:rsidP="002E0EA9">
      <w:pPr>
        <w:widowControl w:val="0"/>
        <w:spacing w:after="0"/>
        <w:ind w:left="20"/>
        <w:jc w:val="center"/>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9</w:t>
      </w:r>
    </w:p>
    <w:p w14:paraId="0B513AED" w14:textId="77777777"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0" w:name="bookmark10"/>
      <w:r w:rsidRPr="002E0EA9">
        <w:rPr>
          <w:rFonts w:ascii="Times New Roman" w:eastAsia="Arial" w:hAnsi="Times New Roman" w:cs="Times New Roman"/>
          <w:b/>
          <w:bCs/>
          <w:color w:val="000000"/>
          <w:sz w:val="24"/>
          <w:szCs w:val="24"/>
          <w:lang w:eastAsia="pl-PL" w:bidi="pl-PL"/>
        </w:rPr>
        <w:t>Podwykonawstwo</w:t>
      </w:r>
      <w:bookmarkEnd w:id="10"/>
    </w:p>
    <w:p w14:paraId="464E4C58" w14:textId="2397AED0" w:rsidR="00796A5B" w:rsidRPr="002E0EA9" w:rsidRDefault="00796A5B" w:rsidP="00FF1D0D">
      <w:pPr>
        <w:widowControl w:val="0"/>
        <w:numPr>
          <w:ilvl w:val="0"/>
          <w:numId w:val="20"/>
        </w:numPr>
        <w:tabs>
          <w:tab w:val="left" w:pos="297"/>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Przedmiot Umowy może zostać zrealizowany przez Wykonawcę osobiście bądź z udziałem podwykonawców</w:t>
      </w:r>
      <w:r w:rsidR="00CD24D7" w:rsidRPr="002E0EA9">
        <w:rPr>
          <w:rFonts w:ascii="Times New Roman" w:eastAsia="Arial" w:hAnsi="Times New Roman" w:cs="Times New Roman"/>
          <w:color w:val="000000"/>
          <w:sz w:val="24"/>
          <w:szCs w:val="24"/>
          <w:lang w:eastAsia="pl-PL" w:bidi="pl-PL"/>
        </w:rPr>
        <w:t xml:space="preserve"> – zgodnie ze wskazaniem Wykonawcy w ofercie.</w:t>
      </w:r>
    </w:p>
    <w:p w14:paraId="44D3B94A" w14:textId="77777777" w:rsidR="00796A5B" w:rsidRPr="002E0EA9" w:rsidRDefault="00796A5B" w:rsidP="00FF1D0D">
      <w:pPr>
        <w:widowControl w:val="0"/>
        <w:numPr>
          <w:ilvl w:val="0"/>
          <w:numId w:val="20"/>
        </w:numPr>
        <w:tabs>
          <w:tab w:val="left" w:pos="31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w:t>
      </w:r>
    </w:p>
    <w:p w14:paraId="09782640" w14:textId="77777777" w:rsidR="00796A5B" w:rsidRPr="002E0EA9" w:rsidRDefault="00796A5B" w:rsidP="00FF1D0D">
      <w:pPr>
        <w:widowControl w:val="0"/>
        <w:numPr>
          <w:ilvl w:val="0"/>
          <w:numId w:val="2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61601AF9" w14:textId="1B603B1D" w:rsidR="00796A5B" w:rsidRPr="002E0EA9" w:rsidRDefault="00CD24D7" w:rsidP="00FF1D0D">
      <w:pPr>
        <w:widowControl w:val="0"/>
        <w:numPr>
          <w:ilvl w:val="0"/>
          <w:numId w:val="2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przypadku o którym mowa w </w:t>
      </w:r>
      <w:r w:rsidR="00796A5B" w:rsidRPr="002E0EA9">
        <w:rPr>
          <w:rFonts w:ascii="Times New Roman" w:eastAsia="Arial" w:hAnsi="Times New Roman" w:cs="Times New Roman"/>
          <w:color w:val="000000"/>
          <w:sz w:val="24"/>
          <w:szCs w:val="24"/>
          <w:lang w:eastAsia="pl-PL" w:bidi="pl-PL"/>
        </w:rPr>
        <w:t xml:space="preserve">ust. </w:t>
      </w:r>
      <w:r w:rsidRPr="002E0EA9">
        <w:rPr>
          <w:rFonts w:ascii="Times New Roman" w:eastAsia="Arial" w:hAnsi="Times New Roman" w:cs="Times New Roman"/>
          <w:color w:val="000000"/>
          <w:sz w:val="24"/>
          <w:szCs w:val="24"/>
          <w:lang w:eastAsia="pl-PL" w:bidi="pl-PL"/>
        </w:rPr>
        <w:t>2</w:t>
      </w:r>
      <w:r w:rsidR="00796A5B" w:rsidRPr="002E0EA9">
        <w:rPr>
          <w:rFonts w:ascii="Times New Roman" w:eastAsia="Arial" w:hAnsi="Times New Roman" w:cs="Times New Roman"/>
          <w:color w:val="000000"/>
          <w:sz w:val="24"/>
          <w:szCs w:val="24"/>
          <w:lang w:eastAsia="pl-PL" w:bidi="pl-PL"/>
        </w:rPr>
        <w:t>,</w:t>
      </w:r>
      <w:r w:rsidR="000375AB" w:rsidRPr="002E0EA9">
        <w:rPr>
          <w:rFonts w:ascii="Times New Roman" w:eastAsia="Arial" w:hAnsi="Times New Roman" w:cs="Times New Roman"/>
          <w:color w:val="000000"/>
          <w:sz w:val="24"/>
          <w:szCs w:val="24"/>
          <w:lang w:eastAsia="pl-PL" w:bidi="pl-PL"/>
        </w:rPr>
        <w:t xml:space="preserve"> zamawiający bada czy nie zachodzą wobec podwykonawcy niebędącego podmiotem udostępniającym zasoby podstawy wykluczenia z postępowania poprzez żądanie oświadczenia o którym mowa w art. 125 ust. 1 Pzp</w:t>
      </w:r>
      <w:r w:rsidR="00796A5B" w:rsidRPr="002E0EA9">
        <w:rPr>
          <w:rFonts w:ascii="Times New Roman" w:eastAsia="Arial" w:hAnsi="Times New Roman" w:cs="Times New Roman"/>
          <w:color w:val="000000"/>
          <w:sz w:val="24"/>
          <w:szCs w:val="24"/>
          <w:lang w:eastAsia="pl-PL" w:bidi="pl-PL"/>
        </w:rPr>
        <w:t>.</w:t>
      </w:r>
    </w:p>
    <w:p w14:paraId="3EF7A55D" w14:textId="77777777" w:rsidR="00796A5B" w:rsidRPr="002E0EA9" w:rsidRDefault="00796A5B" w:rsidP="00FF1D0D">
      <w:pPr>
        <w:widowControl w:val="0"/>
        <w:numPr>
          <w:ilvl w:val="0"/>
          <w:numId w:val="2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3D8FB1A2" w14:textId="77777777" w:rsidR="00796A5B" w:rsidRPr="002E0EA9" w:rsidRDefault="00796A5B" w:rsidP="00FF1D0D">
      <w:pPr>
        <w:widowControl w:val="0"/>
        <w:numPr>
          <w:ilvl w:val="0"/>
          <w:numId w:val="2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celu powierzenia wykonania części zamówienia podwykonawcy, Wykonawca zawiera umowę o podwykonawstwo w rozumieniu art. 7 pkt 27 ustawy Pzp.</w:t>
      </w:r>
    </w:p>
    <w:p w14:paraId="4C9E6D51" w14:textId="328C10C0" w:rsidR="00796A5B" w:rsidRPr="002E0EA9" w:rsidRDefault="00796A5B" w:rsidP="00FF1D0D">
      <w:pPr>
        <w:widowControl w:val="0"/>
        <w:numPr>
          <w:ilvl w:val="0"/>
          <w:numId w:val="2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Każdy projekt umowy i umowa o podwykonawstwo musi zawierać postanowienia niesprzeczne z postanowieniami niniejszej Umowy oraz </w:t>
      </w:r>
      <w:r w:rsidR="000375AB" w:rsidRPr="002E0EA9">
        <w:rPr>
          <w:rFonts w:ascii="Times New Roman" w:eastAsia="Arial" w:hAnsi="Times New Roman" w:cs="Times New Roman"/>
          <w:color w:val="000000"/>
          <w:sz w:val="24"/>
          <w:szCs w:val="24"/>
          <w:lang w:eastAsia="pl-PL" w:bidi="pl-PL"/>
        </w:rPr>
        <w:t>musi</w:t>
      </w:r>
      <w:r w:rsidRPr="002E0EA9">
        <w:rPr>
          <w:rFonts w:ascii="Times New Roman" w:eastAsia="Arial" w:hAnsi="Times New Roman" w:cs="Times New Roman"/>
          <w:color w:val="000000"/>
          <w:sz w:val="24"/>
          <w:szCs w:val="24"/>
          <w:lang w:eastAsia="pl-PL" w:bidi="pl-PL"/>
        </w:rPr>
        <w:t xml:space="preserve"> zawierać w szczególności:</w:t>
      </w:r>
    </w:p>
    <w:p w14:paraId="74D4919E" w14:textId="77777777" w:rsidR="00796A5B" w:rsidRPr="002E0EA9" w:rsidRDefault="00796A5B" w:rsidP="00FF1D0D">
      <w:pPr>
        <w:widowControl w:val="0"/>
        <w:numPr>
          <w:ilvl w:val="0"/>
          <w:numId w:val="21"/>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19E34865" w14:textId="77777777" w:rsidR="00796A5B" w:rsidRPr="002E0EA9" w:rsidRDefault="00796A5B" w:rsidP="00FF1D0D">
      <w:pPr>
        <w:widowControl w:val="0"/>
        <w:numPr>
          <w:ilvl w:val="0"/>
          <w:numId w:val="21"/>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zakres robót przewidzianych do wykonania;</w:t>
      </w:r>
    </w:p>
    <w:p w14:paraId="3F5D170B" w14:textId="77777777" w:rsidR="00796A5B" w:rsidRPr="002E0EA9" w:rsidRDefault="00796A5B" w:rsidP="00FF1D0D">
      <w:pPr>
        <w:widowControl w:val="0"/>
        <w:numPr>
          <w:ilvl w:val="0"/>
          <w:numId w:val="21"/>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termin realizacji robót, który będzie zgodny z terminem wykonania niniejszej Umowy;</w:t>
      </w:r>
    </w:p>
    <w:p w14:paraId="7149DE5B" w14:textId="77777777" w:rsidR="00796A5B" w:rsidRPr="002E0EA9" w:rsidRDefault="00796A5B" w:rsidP="00FF1D0D">
      <w:pPr>
        <w:widowControl w:val="0"/>
        <w:numPr>
          <w:ilvl w:val="0"/>
          <w:numId w:val="21"/>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terminy i zasady dokonywania odbioru,</w:t>
      </w:r>
    </w:p>
    <w:p w14:paraId="39E42F56" w14:textId="77777777" w:rsidR="00796A5B" w:rsidRPr="002E0EA9" w:rsidRDefault="00796A5B" w:rsidP="00FF1D0D">
      <w:pPr>
        <w:widowControl w:val="0"/>
        <w:numPr>
          <w:ilvl w:val="0"/>
          <w:numId w:val="21"/>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wynagrodzenie i zasady płatności za wykonanie robót,</w:t>
      </w:r>
    </w:p>
    <w:p w14:paraId="01F8CDD6" w14:textId="77777777" w:rsidR="00796A5B" w:rsidRPr="002E0EA9" w:rsidRDefault="00796A5B" w:rsidP="00FF1D0D">
      <w:pPr>
        <w:widowControl w:val="0"/>
        <w:numPr>
          <w:ilvl w:val="0"/>
          <w:numId w:val="21"/>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wymóg zatrudnienia przez podwykonawcę na podstawie umowy o pracę osób wykonujących czynności, o których mowa w § 8 ust. 1 Umowy, obowiązki w zakresie dokumentowania oraz sankcje z tytułu niespełnienia tego wymogu;</w:t>
      </w:r>
    </w:p>
    <w:p w14:paraId="40FD4B2E" w14:textId="77777777" w:rsidR="00796A5B" w:rsidRPr="002E0EA9" w:rsidRDefault="00796A5B" w:rsidP="00FF1D0D">
      <w:pPr>
        <w:widowControl w:val="0"/>
        <w:numPr>
          <w:ilvl w:val="0"/>
          <w:numId w:val="21"/>
        </w:numPr>
        <w:tabs>
          <w:tab w:val="left" w:pos="796"/>
        </w:tabs>
        <w:spacing w:after="0"/>
        <w:ind w:left="74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wymaganą treść postanowień projektu umowy i umowy o podwykonawstwo zawieranej z dalszym podwykonawcą, przy czym nie może ona być mniej korzystna dla dalszego podwykonawcy niż postanowienia niniejszej Umowy.</w:t>
      </w:r>
    </w:p>
    <w:p w14:paraId="503A05A5" w14:textId="77777777" w:rsidR="00796A5B" w:rsidRPr="002E0EA9" w:rsidRDefault="00796A5B" w:rsidP="00FF1D0D">
      <w:pPr>
        <w:widowControl w:val="0"/>
        <w:numPr>
          <w:ilvl w:val="0"/>
          <w:numId w:val="20"/>
        </w:numPr>
        <w:tabs>
          <w:tab w:val="left" w:pos="371"/>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podwykonawca lub dalszy podwykonawca zamierzający zawrzeć umowę o podwykonawstwo, której przedmiotem jest wykonanie robót budowlanych, jest zobowiązany, w trakcie realizacji zamówienia, do przedłożenia Zamawiającemu </w:t>
      </w:r>
      <w:r w:rsidRPr="002E0EA9">
        <w:rPr>
          <w:rFonts w:ascii="Times New Roman" w:eastAsia="Arial" w:hAnsi="Times New Roman" w:cs="Times New Roman"/>
          <w:color w:val="000000"/>
          <w:sz w:val="24"/>
          <w:szCs w:val="24"/>
          <w:u w:val="single"/>
          <w:lang w:eastAsia="pl-PL" w:bidi="pl-PL"/>
        </w:rPr>
        <w:t xml:space="preserve">projektu umowy o podwykonawstwo </w:t>
      </w:r>
      <w:r w:rsidRPr="002E0EA9">
        <w:rPr>
          <w:rFonts w:ascii="Times New Roman" w:eastAsia="Arial" w:hAnsi="Times New Roman" w:cs="Times New Roman"/>
          <w:color w:val="000000"/>
          <w:sz w:val="24"/>
          <w:szCs w:val="24"/>
          <w:lang w:eastAsia="pl-PL" w:bidi="pl-PL"/>
        </w:rPr>
        <w:t>przy czym podwykonawca lub dalszy podwykonawca do projektu umowy dołączy zgodę Wykonawcy na zawarcie umowy o podwykonawstwo o treści zgodnej z przedłożonym projektem umowy.</w:t>
      </w:r>
    </w:p>
    <w:p w14:paraId="5CF764EE" w14:textId="77777777" w:rsidR="00796A5B" w:rsidRPr="002E0EA9" w:rsidRDefault="00796A5B" w:rsidP="00FF1D0D">
      <w:pPr>
        <w:widowControl w:val="0"/>
        <w:numPr>
          <w:ilvl w:val="0"/>
          <w:numId w:val="20"/>
        </w:numPr>
        <w:tabs>
          <w:tab w:val="left" w:pos="350"/>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w terminie 10 dni od otrzymania od Wykonawcy projektu umowy o podwykonawstwo, może wnieść do niej pisemne zastrzeżenia. Jeżeli tego nie uczyni, oznaczać to będzie akceptację projektu umowy przez Zamawiającego.</w:t>
      </w:r>
    </w:p>
    <w:p w14:paraId="19E7DE12" w14:textId="77777777" w:rsidR="00796A5B" w:rsidRPr="002E0EA9" w:rsidRDefault="00796A5B" w:rsidP="00FF1D0D">
      <w:pPr>
        <w:widowControl w:val="0"/>
        <w:numPr>
          <w:ilvl w:val="0"/>
          <w:numId w:val="20"/>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w:t>
      </w:r>
    </w:p>
    <w:p w14:paraId="6F3F29AF" w14:textId="77777777" w:rsidR="00796A5B" w:rsidRPr="002E0EA9" w:rsidRDefault="00796A5B" w:rsidP="00FF1D0D">
      <w:pPr>
        <w:widowControl w:val="0"/>
        <w:numPr>
          <w:ilvl w:val="0"/>
          <w:numId w:val="20"/>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652F13E9" w14:textId="77777777" w:rsidR="00796A5B" w:rsidRPr="002E0EA9" w:rsidRDefault="00796A5B" w:rsidP="00FF1D0D">
      <w:pPr>
        <w:widowControl w:val="0"/>
        <w:numPr>
          <w:ilvl w:val="0"/>
          <w:numId w:val="20"/>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jest uprawniony do zgłaszania pisemnych zastrzeżeń do projektu umowy o podwykonawstwo lub sprzeciwu do umowy o podwykonawstwo, w szczególności gdy:</w:t>
      </w:r>
    </w:p>
    <w:p w14:paraId="5A1BBCDE" w14:textId="4A3D619A" w:rsidR="00796A5B" w:rsidRPr="002E0EA9" w:rsidRDefault="00796A5B" w:rsidP="00FF1D0D">
      <w:pPr>
        <w:widowControl w:val="0"/>
        <w:numPr>
          <w:ilvl w:val="0"/>
          <w:numId w:val="22"/>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nie będzie spełniała wymagań określonych w </w:t>
      </w:r>
      <w:r w:rsidR="00290EFF" w:rsidRPr="002E0EA9">
        <w:rPr>
          <w:rFonts w:ascii="Times New Roman" w:eastAsia="Arial" w:hAnsi="Times New Roman" w:cs="Times New Roman"/>
          <w:color w:val="000000"/>
          <w:sz w:val="24"/>
          <w:szCs w:val="24"/>
          <w:lang w:eastAsia="pl-PL" w:bidi="pl-PL"/>
        </w:rPr>
        <w:t>niniejszej u</w:t>
      </w:r>
      <w:r w:rsidRPr="002E0EA9">
        <w:rPr>
          <w:rFonts w:ascii="Times New Roman" w:eastAsia="Arial" w:hAnsi="Times New Roman" w:cs="Times New Roman"/>
          <w:color w:val="000000"/>
          <w:sz w:val="24"/>
          <w:szCs w:val="24"/>
          <w:lang w:eastAsia="pl-PL" w:bidi="pl-PL"/>
        </w:rPr>
        <w:t>mowie i SWZ;</w:t>
      </w:r>
    </w:p>
    <w:p w14:paraId="752967B6" w14:textId="77777777" w:rsidR="00796A5B" w:rsidRPr="002E0EA9" w:rsidRDefault="00796A5B" w:rsidP="00FF1D0D">
      <w:pPr>
        <w:widowControl w:val="0"/>
        <w:numPr>
          <w:ilvl w:val="0"/>
          <w:numId w:val="22"/>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będzie przewidywała termin zapłaty wynagrodzenia dłuższy niż 30 dni od dnia doręczenia Wykonawcy, podwykonawcy lub dalszemu podwykonawcy faktury lub rachunku, potwierdzających wykonanie zleconego świadczenia;</w:t>
      </w:r>
    </w:p>
    <w:p w14:paraId="507CB3DE" w14:textId="77777777" w:rsidR="00796A5B" w:rsidRPr="002E0EA9" w:rsidRDefault="00796A5B" w:rsidP="00FF1D0D">
      <w:pPr>
        <w:widowControl w:val="0"/>
        <w:numPr>
          <w:ilvl w:val="0"/>
          <w:numId w:val="22"/>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będzie zawierała zapisy uzależniające dokonanie zapłaty na rzecz podwykonawcy od odbioru robót przez Zamawiającego lub od zapłaty należności Wykonawcy przez Zamawiającego;</w:t>
      </w:r>
    </w:p>
    <w:p w14:paraId="5B0D2423" w14:textId="77777777" w:rsidR="00796A5B" w:rsidRPr="002E0EA9" w:rsidRDefault="00796A5B" w:rsidP="00FF1D0D">
      <w:pPr>
        <w:widowControl w:val="0"/>
        <w:numPr>
          <w:ilvl w:val="0"/>
          <w:numId w:val="22"/>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nie będzie zawierała uregulowań dotyczących zawierania umów na roboty budowlane z dalszymi podwykonawcami w szczególności zapisów warunkujących podpisanie tych umów od zgody Wykonawcy i od akceptacji Zamawiającego;</w:t>
      </w:r>
    </w:p>
    <w:p w14:paraId="22304069" w14:textId="77777777" w:rsidR="00796A5B" w:rsidRPr="002E0EA9" w:rsidRDefault="00796A5B" w:rsidP="00FF1D0D">
      <w:pPr>
        <w:widowControl w:val="0"/>
        <w:numPr>
          <w:ilvl w:val="0"/>
          <w:numId w:val="22"/>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będzie zawierać postanowienia, które w ocenie Zamawiającego będą mogły utrudniać lub uniemożliwiać prawidłową lub terminową realizację niniejszej umowy, zgodnie z jej treścią;</w:t>
      </w:r>
    </w:p>
    <w:p w14:paraId="3023D2FD" w14:textId="77777777" w:rsidR="00796A5B" w:rsidRPr="002E0EA9" w:rsidRDefault="00796A5B" w:rsidP="00FF1D0D">
      <w:pPr>
        <w:widowControl w:val="0"/>
        <w:numPr>
          <w:ilvl w:val="0"/>
          <w:numId w:val="22"/>
        </w:numPr>
        <w:tabs>
          <w:tab w:val="left" w:pos="760"/>
        </w:tabs>
        <w:spacing w:after="0"/>
        <w:ind w:left="740" w:hanging="34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w:t>
      </w:r>
      <w:r w:rsidRPr="002E0EA9">
        <w:rPr>
          <w:rFonts w:ascii="Times New Roman" w:eastAsia="Arial" w:hAnsi="Times New Roman" w:cs="Times New Roman"/>
          <w:color w:val="000000"/>
          <w:sz w:val="24"/>
          <w:szCs w:val="24"/>
          <w:lang w:eastAsia="pl-PL" w:bidi="pl-PL"/>
        </w:rPr>
        <w:lastRenderedPageBreak/>
        <w:t>niniejszej Umowy.</w:t>
      </w:r>
    </w:p>
    <w:p w14:paraId="6961FB64" w14:textId="77777777" w:rsidR="00796A5B" w:rsidRPr="002E0EA9" w:rsidRDefault="00796A5B" w:rsidP="00FF1D0D">
      <w:pPr>
        <w:widowControl w:val="0"/>
        <w:numPr>
          <w:ilvl w:val="0"/>
          <w:numId w:val="20"/>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Uregulowania niniejszego paragrafu obowiązują także przy zmianach projektów umów o podwykonawstwo jak i zmianach umów o podwykonawstwo.</w:t>
      </w:r>
    </w:p>
    <w:p w14:paraId="6EF6101B" w14:textId="77777777" w:rsidR="00796A5B" w:rsidRPr="002E0EA9" w:rsidRDefault="00796A5B" w:rsidP="00FF1D0D">
      <w:pPr>
        <w:widowControl w:val="0"/>
        <w:numPr>
          <w:ilvl w:val="0"/>
          <w:numId w:val="20"/>
        </w:numPr>
        <w:tabs>
          <w:tab w:val="left" w:pos="423"/>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0D4C169" w14:textId="77777777" w:rsidR="00796A5B" w:rsidRPr="002E0EA9" w:rsidRDefault="00796A5B" w:rsidP="00FF1D0D">
      <w:pPr>
        <w:widowControl w:val="0"/>
        <w:numPr>
          <w:ilvl w:val="0"/>
          <w:numId w:val="20"/>
        </w:numPr>
        <w:tabs>
          <w:tab w:val="left" w:pos="423"/>
        </w:tabs>
        <w:spacing w:after="0"/>
        <w:ind w:left="400" w:hanging="40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w:t>
      </w:r>
    </w:p>
    <w:p w14:paraId="2D0CBEAD" w14:textId="77777777" w:rsidR="00796A5B" w:rsidRPr="002E0EA9" w:rsidRDefault="00796A5B" w:rsidP="00FF1D0D">
      <w:pPr>
        <w:widowControl w:val="0"/>
        <w:numPr>
          <w:ilvl w:val="0"/>
          <w:numId w:val="20"/>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o którym mowa w ust. 15, jeżeli termin zapłaty wynagrodzenia jest dłuższy niż 30 dni, Zamawiający informuje o tym Wykonawcę i wzywa go do zmiany tej umowy pod rygorem wystąpienia o zapłatę kary umownej.</w:t>
      </w:r>
    </w:p>
    <w:p w14:paraId="5CFBAB1E" w14:textId="47762435" w:rsidR="00796A5B" w:rsidRPr="002E0EA9" w:rsidRDefault="00796A5B" w:rsidP="00FF1D0D">
      <w:pPr>
        <w:widowControl w:val="0"/>
        <w:numPr>
          <w:ilvl w:val="0"/>
          <w:numId w:val="20"/>
        </w:numPr>
        <w:tabs>
          <w:tab w:val="left" w:pos="423"/>
        </w:tabs>
        <w:spacing w:after="0"/>
        <w:ind w:left="380" w:hanging="38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Procedurę, o której mowa w ust. 16 i 1</w:t>
      </w:r>
      <w:r w:rsidR="00290EFF" w:rsidRPr="002E0EA9">
        <w:rPr>
          <w:rFonts w:ascii="Times New Roman" w:eastAsia="Arial" w:hAnsi="Times New Roman" w:cs="Times New Roman"/>
          <w:sz w:val="24"/>
          <w:szCs w:val="24"/>
          <w:lang w:eastAsia="pl-PL" w:bidi="pl-PL"/>
        </w:rPr>
        <w:t>5</w:t>
      </w:r>
      <w:r w:rsidRPr="002E0EA9">
        <w:rPr>
          <w:rFonts w:ascii="Times New Roman" w:eastAsia="Arial" w:hAnsi="Times New Roman" w:cs="Times New Roman"/>
          <w:sz w:val="24"/>
          <w:szCs w:val="24"/>
          <w:lang w:eastAsia="pl-PL" w:bidi="pl-PL"/>
        </w:rPr>
        <w:t>, stosuje się również do wszystkich zmian umów o podwykonawstwo, których przedmiotem są dostawy lub usługi.</w:t>
      </w:r>
    </w:p>
    <w:p w14:paraId="3DE0878C" w14:textId="77777777" w:rsidR="00796A5B" w:rsidRPr="002E0EA9" w:rsidRDefault="00796A5B" w:rsidP="00FF1D0D">
      <w:pPr>
        <w:widowControl w:val="0"/>
        <w:numPr>
          <w:ilvl w:val="0"/>
          <w:numId w:val="20"/>
        </w:numPr>
        <w:tabs>
          <w:tab w:val="left" w:pos="423"/>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powierzając realizację robót podwykonawcy, jest zobowiązany do dokonania we własnym zakresie zapłaty wymagalnego wynagrodzenia należnego podwykonawcy z zachowaniem terminów płatności określonych w umowie z podwykonawcą.</w:t>
      </w:r>
    </w:p>
    <w:p w14:paraId="69BCE40B" w14:textId="77777777" w:rsidR="00796A5B" w:rsidRPr="002E0EA9" w:rsidRDefault="00796A5B" w:rsidP="00FF1D0D">
      <w:pPr>
        <w:widowControl w:val="0"/>
        <w:numPr>
          <w:ilvl w:val="0"/>
          <w:numId w:val="20"/>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0E856034" w14:textId="77777777" w:rsidR="00796A5B" w:rsidRPr="002E0EA9" w:rsidRDefault="00796A5B" w:rsidP="00FF1D0D">
      <w:pPr>
        <w:widowControl w:val="0"/>
        <w:numPr>
          <w:ilvl w:val="0"/>
          <w:numId w:val="20"/>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Bezpośrednia zapłata obejmuje wyłącznie należne wynagrodzenie, bez odsetek, należnych podwykonawcy lub dalszemu podwykonawcy.</w:t>
      </w:r>
    </w:p>
    <w:p w14:paraId="2DC85514" w14:textId="77777777" w:rsidR="00796A5B" w:rsidRPr="002E0EA9" w:rsidRDefault="00796A5B" w:rsidP="00FF1D0D">
      <w:pPr>
        <w:widowControl w:val="0"/>
        <w:numPr>
          <w:ilvl w:val="0"/>
          <w:numId w:val="20"/>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dokonania bezpośredniej zapłaty podwykonawcy lub dalszemu podwykonawcy Zamawiający potrąca kwotę wypłaconego wynagrodzenia z wynagrodzenia należnego Wykonawcy.</w:t>
      </w:r>
    </w:p>
    <w:p w14:paraId="79749DDA" w14:textId="77777777" w:rsidR="00796A5B" w:rsidRPr="002E0EA9" w:rsidRDefault="00796A5B" w:rsidP="00FF1D0D">
      <w:pPr>
        <w:widowControl w:val="0"/>
        <w:numPr>
          <w:ilvl w:val="0"/>
          <w:numId w:val="20"/>
        </w:numPr>
        <w:tabs>
          <w:tab w:val="left" w:pos="442"/>
        </w:tabs>
        <w:spacing w:after="0"/>
        <w:ind w:left="38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Zobowiązania Zamawiającego wobec Wykonawcy i Podwykonawców nie mogą przekroczyć całkowitej wysokości wynagrodzenia umownego.</w:t>
      </w:r>
    </w:p>
    <w:p w14:paraId="09D8C03D" w14:textId="77777777" w:rsidR="00796A5B" w:rsidRPr="002E0EA9" w:rsidRDefault="00796A5B" w:rsidP="00FF1D0D">
      <w:pPr>
        <w:widowControl w:val="0"/>
        <w:numPr>
          <w:ilvl w:val="0"/>
          <w:numId w:val="20"/>
        </w:numPr>
        <w:tabs>
          <w:tab w:val="left" w:pos="442"/>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Postanowienia dotyczące podwykonawcy odnoszą się wprost również do dalszego podwykonawcy oraz umów zawieranych między podwykonawcą i dalszym podwykonawcą lub między dalszymi podwykonawcami.</w:t>
      </w:r>
    </w:p>
    <w:p w14:paraId="12E4D964" w14:textId="77777777" w:rsidR="00333C19" w:rsidRDefault="00333C19" w:rsidP="002E0EA9">
      <w:pPr>
        <w:widowControl w:val="0"/>
        <w:suppressAutoHyphens/>
        <w:autoSpaceDE w:val="0"/>
        <w:spacing w:after="0"/>
        <w:jc w:val="center"/>
        <w:rPr>
          <w:rFonts w:ascii="Times New Roman" w:eastAsiaTheme="minorEastAsia" w:hAnsi="Times New Roman" w:cs="Times New Roman"/>
          <w:b/>
          <w:bCs/>
          <w:color w:val="000000"/>
          <w:kern w:val="1"/>
          <w:sz w:val="24"/>
          <w:szCs w:val="24"/>
          <w:lang w:eastAsia="ar-SA"/>
        </w:rPr>
      </w:pPr>
    </w:p>
    <w:p w14:paraId="5B53AA5E" w14:textId="48FFA835" w:rsidR="00796A5B" w:rsidRPr="002E0EA9" w:rsidRDefault="00796A5B" w:rsidP="002E0EA9">
      <w:pPr>
        <w:widowControl w:val="0"/>
        <w:suppressAutoHyphens/>
        <w:autoSpaceDE w:val="0"/>
        <w:spacing w:after="0"/>
        <w:jc w:val="center"/>
        <w:rPr>
          <w:rFonts w:ascii="Times New Roman" w:eastAsiaTheme="minorEastAsia" w:hAnsi="Times New Roman" w:cs="Times New Roman"/>
          <w:b/>
          <w:bCs/>
          <w:color w:val="000000"/>
          <w:kern w:val="1"/>
          <w:sz w:val="24"/>
          <w:szCs w:val="24"/>
          <w:lang w:eastAsia="ar-SA"/>
        </w:rPr>
      </w:pPr>
      <w:r w:rsidRPr="002E0EA9">
        <w:rPr>
          <w:rFonts w:ascii="Times New Roman" w:eastAsiaTheme="minorEastAsia" w:hAnsi="Times New Roman" w:cs="Times New Roman"/>
          <w:b/>
          <w:bCs/>
          <w:color w:val="000000"/>
          <w:kern w:val="1"/>
          <w:sz w:val="24"/>
          <w:szCs w:val="24"/>
          <w:lang w:eastAsia="ar-SA"/>
        </w:rPr>
        <w:t>§ 10</w:t>
      </w:r>
    </w:p>
    <w:p w14:paraId="33BBB98E" w14:textId="77777777" w:rsidR="00796A5B" w:rsidRPr="002E0EA9" w:rsidRDefault="00796A5B" w:rsidP="002E0EA9">
      <w:pPr>
        <w:overflowPunct w:val="0"/>
        <w:autoSpaceDE w:val="0"/>
        <w:autoSpaceDN w:val="0"/>
        <w:adjustRightInd w:val="0"/>
        <w:spacing w:after="0"/>
        <w:jc w:val="center"/>
        <w:textAlignment w:val="baseline"/>
        <w:rPr>
          <w:rFonts w:ascii="Times New Roman" w:eastAsiaTheme="minorEastAsia" w:hAnsi="Times New Roman" w:cs="Times New Roman"/>
          <w:b/>
          <w:bCs/>
          <w:sz w:val="24"/>
          <w:szCs w:val="24"/>
          <w:lang w:eastAsia="pl-PL"/>
        </w:rPr>
      </w:pPr>
      <w:bookmarkStart w:id="11" w:name="bookmark15"/>
      <w:r w:rsidRPr="002E0EA9">
        <w:rPr>
          <w:rFonts w:ascii="Times New Roman" w:eastAsiaTheme="minorEastAsia" w:hAnsi="Times New Roman" w:cs="Times New Roman"/>
          <w:b/>
          <w:bCs/>
          <w:sz w:val="24"/>
          <w:szCs w:val="24"/>
          <w:lang w:eastAsia="pl-PL"/>
        </w:rPr>
        <w:t>Odbiór robót</w:t>
      </w:r>
    </w:p>
    <w:p w14:paraId="54CDF3B7" w14:textId="3B95067B" w:rsidR="00C6595D" w:rsidRPr="002E0EA9" w:rsidRDefault="00C6595D" w:rsidP="00FF1D0D">
      <w:pPr>
        <w:pStyle w:val="Akapitzlist"/>
        <w:numPr>
          <w:ilvl w:val="3"/>
          <w:numId w:val="35"/>
        </w:numPr>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Protokół odbioru częściowego</w:t>
      </w:r>
    </w:p>
    <w:p w14:paraId="15D20257" w14:textId="352BC67B" w:rsidR="00C6595D" w:rsidRPr="002E0EA9" w:rsidRDefault="00C6595D" w:rsidP="00FF1D0D">
      <w:pPr>
        <w:pStyle w:val="Akapitzlist"/>
        <w:numPr>
          <w:ilvl w:val="0"/>
          <w:numId w:val="45"/>
        </w:numPr>
        <w:spacing w:after="0"/>
        <w:ind w:left="709"/>
        <w:contextualSpacing w:val="0"/>
        <w:jc w:val="both"/>
        <w:rPr>
          <w:rFonts w:ascii="Times New Roman" w:hAnsi="Times New Roman" w:cs="Times New Roman"/>
          <w:sz w:val="24"/>
          <w:szCs w:val="24"/>
          <w:lang w:eastAsia="ar-SA"/>
        </w:rPr>
      </w:pPr>
      <w:r w:rsidRPr="002E0EA9">
        <w:rPr>
          <w:rFonts w:ascii="Times New Roman" w:hAnsi="Times New Roman" w:cs="Times New Roman"/>
          <w:sz w:val="24"/>
          <w:szCs w:val="24"/>
        </w:rPr>
        <w:t>Odbiór częściowy robót jest dokonywany w celu prowadzenia częściowych rozliczeń za wykonane roboty.</w:t>
      </w:r>
    </w:p>
    <w:p w14:paraId="6B6A1D92" w14:textId="00C9001E" w:rsidR="00CE611A" w:rsidRPr="002E0EA9" w:rsidRDefault="00CE611A" w:rsidP="00FF1D0D">
      <w:pPr>
        <w:pStyle w:val="Akapitzlist"/>
        <w:numPr>
          <w:ilvl w:val="0"/>
          <w:numId w:val="45"/>
        </w:numPr>
        <w:spacing w:after="0"/>
        <w:ind w:left="709"/>
        <w:contextualSpacing w:val="0"/>
        <w:jc w:val="both"/>
        <w:rPr>
          <w:rFonts w:ascii="Times New Roman" w:hAnsi="Times New Roman" w:cs="Times New Roman"/>
          <w:sz w:val="24"/>
          <w:szCs w:val="24"/>
          <w:lang w:eastAsia="ar-SA"/>
        </w:rPr>
      </w:pPr>
      <w:r w:rsidRPr="002E0EA9">
        <w:rPr>
          <w:rFonts w:ascii="Times New Roman" w:hAnsi="Times New Roman" w:cs="Times New Roman"/>
          <w:sz w:val="24"/>
          <w:szCs w:val="24"/>
        </w:rPr>
        <w:t>Wykonawca, ma obowiązek umożliwić Inspektorowi nadzoru inwestorskiego sprawdzenie każdej roboty budowlanej zanikającej lub która ulega zakryciu.</w:t>
      </w:r>
    </w:p>
    <w:p w14:paraId="34B070A3" w14:textId="57CE0FD1" w:rsidR="00C6595D" w:rsidRPr="002E0EA9" w:rsidRDefault="00C6595D" w:rsidP="00FF1D0D">
      <w:pPr>
        <w:pStyle w:val="Akapitzlist"/>
        <w:numPr>
          <w:ilvl w:val="0"/>
          <w:numId w:val="45"/>
        </w:numPr>
        <w:spacing w:after="0"/>
        <w:ind w:left="709"/>
        <w:contextualSpacing w:val="0"/>
        <w:jc w:val="both"/>
        <w:rPr>
          <w:rFonts w:ascii="Times New Roman" w:hAnsi="Times New Roman" w:cs="Times New Roman"/>
          <w:sz w:val="24"/>
          <w:szCs w:val="24"/>
          <w:lang w:eastAsia="ar-SA"/>
        </w:rPr>
      </w:pPr>
      <w:r w:rsidRPr="002E0EA9">
        <w:rPr>
          <w:rFonts w:ascii="Times New Roman" w:hAnsi="Times New Roman" w:cs="Times New Roman"/>
          <w:sz w:val="24"/>
          <w:szCs w:val="24"/>
        </w:rPr>
        <w:lastRenderedPageBreak/>
        <w:t>Po zakończeniu wykonania części robót, Wykonawca zgłasza gotowość do odbioru części robót poprzez złożenie wniosku w siedzibie Zamawiającego, powiadamia o gotowości do odbioru Inspektora nadzoru inwestorskiego oraz przedstawia Inspektorowi nadzoru inwestorskiego dokumenty rozliczeniowe, tj. kosztorys powykonawczy wykonanych robót bądź wykaz wykonanych robót.</w:t>
      </w:r>
    </w:p>
    <w:p w14:paraId="59C68E54" w14:textId="77777777" w:rsidR="00C26722" w:rsidRPr="00C26722" w:rsidRDefault="00C6595D" w:rsidP="00F90486">
      <w:pPr>
        <w:pStyle w:val="Akapitzlist"/>
        <w:numPr>
          <w:ilvl w:val="3"/>
          <w:numId w:val="35"/>
        </w:numPr>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C26722">
        <w:rPr>
          <w:rFonts w:ascii="Times New Roman" w:hAnsi="Times New Roman" w:cs="Times New Roman"/>
          <w:sz w:val="24"/>
          <w:szCs w:val="24"/>
        </w:rPr>
        <w:t xml:space="preserve">Dokonanie Odbioru częściowego następuje Protokołem odbioru częściowego na podstawie sporządzonego przez Wykonawcę, i podpisanego przez Inspektora nadzoru inwestorskiego, </w:t>
      </w:r>
      <w:r w:rsidR="00C26722" w:rsidRPr="00C26722">
        <w:rPr>
          <w:rFonts w:ascii="Times New Roman" w:hAnsi="Times New Roman" w:cs="Times New Roman"/>
          <w:sz w:val="24"/>
          <w:szCs w:val="24"/>
        </w:rPr>
        <w:t>kosztorysu powykonawczego</w:t>
      </w:r>
      <w:r w:rsidRPr="00C26722">
        <w:rPr>
          <w:rFonts w:ascii="Times New Roman" w:hAnsi="Times New Roman" w:cs="Times New Roman"/>
          <w:sz w:val="24"/>
          <w:szCs w:val="24"/>
        </w:rPr>
        <w:t xml:space="preserve"> robót wykonanych częściowo </w:t>
      </w:r>
    </w:p>
    <w:p w14:paraId="43CA5B85" w14:textId="6D9A76A5" w:rsidR="00796A5B" w:rsidRPr="00C26722" w:rsidRDefault="00796A5B" w:rsidP="00F90486">
      <w:pPr>
        <w:pStyle w:val="Akapitzlist"/>
        <w:numPr>
          <w:ilvl w:val="3"/>
          <w:numId w:val="35"/>
        </w:numPr>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C26722">
        <w:rPr>
          <w:rFonts w:ascii="Times New Roman" w:eastAsiaTheme="minorEastAsia" w:hAnsi="Times New Roman" w:cs="Times New Roman"/>
          <w:sz w:val="24"/>
          <w:szCs w:val="24"/>
          <w:lang w:eastAsia="pl-PL"/>
        </w:rPr>
        <w:t>Protokół odbioru końcowego:</w:t>
      </w:r>
    </w:p>
    <w:p w14:paraId="6733F98D" w14:textId="6FFFA975" w:rsidR="00C6595D" w:rsidRPr="00C26722" w:rsidRDefault="00796A5B" w:rsidP="00FF1D0D">
      <w:pPr>
        <w:pStyle w:val="Akapitzlist"/>
        <w:numPr>
          <w:ilvl w:val="0"/>
          <w:numId w:val="46"/>
        </w:numPr>
        <w:tabs>
          <w:tab w:val="left" w:pos="360"/>
        </w:tabs>
        <w:overflowPunct w:val="0"/>
        <w:autoSpaceDE w:val="0"/>
        <w:autoSpaceDN w:val="0"/>
        <w:adjustRightInd w:val="0"/>
        <w:spacing w:after="0"/>
        <w:contextualSpacing w:val="0"/>
        <w:jc w:val="both"/>
        <w:textAlignment w:val="baseline"/>
        <w:rPr>
          <w:rFonts w:ascii="Times New Roman" w:eastAsiaTheme="minorEastAsia" w:hAnsi="Times New Roman" w:cs="Times New Roman"/>
          <w:sz w:val="24"/>
          <w:szCs w:val="24"/>
          <w:u w:val="single"/>
          <w:lang w:eastAsia="pl-PL"/>
        </w:rPr>
      </w:pPr>
      <w:r w:rsidRPr="002E0EA9">
        <w:rPr>
          <w:rFonts w:ascii="Times New Roman" w:eastAsiaTheme="minorEastAsia" w:hAnsi="Times New Roman" w:cs="Times New Roman"/>
          <w:sz w:val="24"/>
          <w:szCs w:val="24"/>
          <w:lang w:eastAsia="pl-PL"/>
        </w:rPr>
        <w:t xml:space="preserve">Po zakończeniu robót i potwierdzeniu gotowości odbioru przez inspektora nadzoru </w:t>
      </w:r>
      <w:r w:rsidRPr="00C26722">
        <w:rPr>
          <w:rFonts w:ascii="Times New Roman" w:eastAsiaTheme="minorEastAsia" w:hAnsi="Times New Roman" w:cs="Times New Roman"/>
          <w:sz w:val="24"/>
          <w:szCs w:val="24"/>
          <w:u w:val="single"/>
          <w:lang w:eastAsia="pl-PL"/>
        </w:rPr>
        <w:t xml:space="preserve">Wykonawca zawiadomi pisemnie Zamawiającego o gotowości odbioru. </w:t>
      </w:r>
      <w:r w:rsidR="00C26722">
        <w:rPr>
          <w:rFonts w:ascii="Times New Roman" w:eastAsiaTheme="minorEastAsia" w:hAnsi="Times New Roman" w:cs="Times New Roman"/>
          <w:sz w:val="24"/>
          <w:szCs w:val="24"/>
          <w:u w:val="single"/>
          <w:lang w:eastAsia="pl-PL"/>
        </w:rPr>
        <w:t xml:space="preserve">Razem z </w:t>
      </w:r>
      <w:r w:rsidRPr="00C26722">
        <w:rPr>
          <w:rFonts w:ascii="Times New Roman" w:eastAsiaTheme="minorEastAsia" w:hAnsi="Times New Roman" w:cs="Times New Roman"/>
          <w:sz w:val="24"/>
          <w:szCs w:val="24"/>
          <w:u w:val="single"/>
          <w:lang w:eastAsia="pl-PL"/>
        </w:rPr>
        <w:t xml:space="preserve"> zawiadomieni</w:t>
      </w:r>
      <w:r w:rsidR="00C26722">
        <w:rPr>
          <w:rFonts w:ascii="Times New Roman" w:eastAsiaTheme="minorEastAsia" w:hAnsi="Times New Roman" w:cs="Times New Roman"/>
          <w:sz w:val="24"/>
          <w:szCs w:val="24"/>
          <w:u w:val="single"/>
          <w:lang w:eastAsia="pl-PL"/>
        </w:rPr>
        <w:t>em</w:t>
      </w:r>
      <w:r w:rsidRPr="00C26722">
        <w:rPr>
          <w:rFonts w:ascii="Times New Roman" w:eastAsiaTheme="minorEastAsia" w:hAnsi="Times New Roman" w:cs="Times New Roman"/>
          <w:sz w:val="24"/>
          <w:szCs w:val="24"/>
          <w:u w:val="single"/>
          <w:lang w:eastAsia="pl-PL"/>
        </w:rPr>
        <w:t xml:space="preserve"> Wykonawca załączy operat kolaudacyjny zawierający następujące dokumenty:</w:t>
      </w:r>
    </w:p>
    <w:p w14:paraId="58880205" w14:textId="7BB9720C" w:rsidR="00796A5B" w:rsidRPr="002E0EA9" w:rsidRDefault="00C6595D" w:rsidP="002E0EA9">
      <w:pPr>
        <w:pStyle w:val="Akapitzlist"/>
        <w:tabs>
          <w:tab w:val="left" w:pos="360"/>
        </w:tabs>
        <w:overflowPunct w:val="0"/>
        <w:autoSpaceDE w:val="0"/>
        <w:autoSpaceDN w:val="0"/>
        <w:adjustRightInd w:val="0"/>
        <w:spacing w:after="0"/>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kern w:val="2"/>
          <w:sz w:val="24"/>
          <w:szCs w:val="24"/>
          <w:lang w:eastAsia="ar-SA"/>
        </w:rPr>
        <w:t xml:space="preserve">a.1 </w:t>
      </w:r>
      <w:r w:rsidR="00796A5B" w:rsidRPr="002E0EA9">
        <w:rPr>
          <w:rFonts w:ascii="Times New Roman" w:eastAsiaTheme="minorEastAsia" w:hAnsi="Times New Roman" w:cs="Times New Roman"/>
          <w:kern w:val="2"/>
          <w:sz w:val="24"/>
          <w:szCs w:val="24"/>
          <w:lang w:eastAsia="ar-SA"/>
        </w:rPr>
        <w:t>oświadczenie kierownika budowy o zgodności wykonania przedmiotu umowy z przepisami i normami,</w:t>
      </w:r>
    </w:p>
    <w:p w14:paraId="434F371E" w14:textId="77777777" w:rsidR="00C6595D" w:rsidRPr="002E0EA9" w:rsidRDefault="00C6595D" w:rsidP="002E0EA9">
      <w:pPr>
        <w:pStyle w:val="Akapitzlist"/>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a.2 </w:t>
      </w:r>
      <w:r w:rsidR="00796A5B" w:rsidRPr="002E0EA9">
        <w:rPr>
          <w:rFonts w:ascii="Times New Roman" w:eastAsiaTheme="minorEastAsia" w:hAnsi="Times New Roman" w:cs="Times New Roman"/>
          <w:sz w:val="24"/>
          <w:szCs w:val="24"/>
          <w:lang w:eastAsia="pl-PL"/>
        </w:rPr>
        <w:t>protokoły odbiorów technicznych, atesty, aprobaty techniczne i deklaracje zgodności na wbudowane materiały (wszystkie dokumenty należy przedstawić w języku polskim),</w:t>
      </w:r>
      <w:r w:rsidRPr="002E0EA9">
        <w:rPr>
          <w:rFonts w:ascii="Times New Roman" w:eastAsiaTheme="minorEastAsia" w:hAnsi="Times New Roman" w:cs="Times New Roman"/>
          <w:sz w:val="24"/>
          <w:szCs w:val="24"/>
          <w:lang w:eastAsia="pl-PL"/>
        </w:rPr>
        <w:t xml:space="preserve"> </w:t>
      </w:r>
    </w:p>
    <w:p w14:paraId="6023EDC7" w14:textId="71722701" w:rsidR="00796A5B" w:rsidRPr="002E0EA9" w:rsidRDefault="00C6595D" w:rsidP="002E0EA9">
      <w:pPr>
        <w:pStyle w:val="Akapitzlist"/>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a.3 </w:t>
      </w:r>
      <w:r w:rsidR="00796A5B" w:rsidRPr="002E0EA9">
        <w:rPr>
          <w:rFonts w:ascii="Times New Roman" w:eastAsiaTheme="minorEastAsia" w:hAnsi="Times New Roman" w:cs="Times New Roman"/>
          <w:kern w:val="2"/>
          <w:sz w:val="24"/>
          <w:szCs w:val="24"/>
          <w:lang w:eastAsia="ar-SA"/>
        </w:rPr>
        <w:t>pisemną gwarancję na wykonane roboty (kartę gwarancyjną),</w:t>
      </w:r>
    </w:p>
    <w:p w14:paraId="5D65C9A0" w14:textId="7356E439" w:rsidR="00796A5B" w:rsidRPr="002E0EA9" w:rsidRDefault="00C6595D" w:rsidP="002E0EA9">
      <w:pPr>
        <w:pStyle w:val="Akapitzlist"/>
        <w:widowControl w:val="0"/>
        <w:tabs>
          <w:tab w:val="left" w:pos="1058"/>
        </w:tabs>
        <w:suppressAutoHyphens/>
        <w:autoSpaceDE w:val="0"/>
        <w:spacing w:after="0"/>
        <w:ind w:left="709"/>
        <w:contextualSpacing w:val="0"/>
        <w:jc w:val="both"/>
        <w:rPr>
          <w:rFonts w:ascii="Times New Roman" w:eastAsiaTheme="minorEastAsia" w:hAnsi="Times New Roman" w:cs="Times New Roman"/>
          <w:color w:val="000000"/>
          <w:kern w:val="2"/>
          <w:sz w:val="24"/>
          <w:szCs w:val="24"/>
          <w:lang w:eastAsia="ar-SA"/>
        </w:rPr>
      </w:pPr>
      <w:r w:rsidRPr="002E0EA9">
        <w:rPr>
          <w:rFonts w:ascii="Times New Roman" w:eastAsiaTheme="minorEastAsia" w:hAnsi="Times New Roman" w:cs="Times New Roman"/>
          <w:kern w:val="2"/>
          <w:sz w:val="24"/>
          <w:szCs w:val="24"/>
          <w:lang w:eastAsia="ar-SA"/>
        </w:rPr>
        <w:t xml:space="preserve">a.4 </w:t>
      </w:r>
      <w:r w:rsidR="00796A5B" w:rsidRPr="002E0EA9">
        <w:rPr>
          <w:rFonts w:ascii="Times New Roman" w:eastAsiaTheme="minorEastAsia" w:hAnsi="Times New Roman" w:cs="Times New Roman"/>
          <w:kern w:val="2"/>
          <w:sz w:val="24"/>
          <w:szCs w:val="24"/>
          <w:lang w:eastAsia="ar-SA"/>
        </w:rPr>
        <w:t>oświadczenie o doprowadzeniu do należytego stanu technicznego terenu budowy oraz terenów przyległych (sąsiednich działek, ulic itp.),</w:t>
      </w:r>
    </w:p>
    <w:p w14:paraId="5DAAB851" w14:textId="20EE2A54" w:rsidR="00C26722" w:rsidRDefault="00C6595D" w:rsidP="002E0EA9">
      <w:pPr>
        <w:pStyle w:val="Akapitzlist"/>
        <w:widowControl w:val="0"/>
        <w:tabs>
          <w:tab w:val="left" w:pos="1058"/>
        </w:tabs>
        <w:suppressAutoHyphens/>
        <w:autoSpaceDE w:val="0"/>
        <w:spacing w:after="0"/>
        <w:ind w:left="709"/>
        <w:contextualSpacing w:val="0"/>
        <w:jc w:val="both"/>
        <w:rPr>
          <w:rFonts w:ascii="Times New Roman" w:eastAsiaTheme="minorEastAsia" w:hAnsi="Times New Roman" w:cs="Times New Roman"/>
          <w:kern w:val="2"/>
          <w:sz w:val="24"/>
          <w:szCs w:val="24"/>
          <w:lang w:eastAsia="ar-SA"/>
        </w:rPr>
      </w:pPr>
      <w:r w:rsidRPr="002E0EA9">
        <w:rPr>
          <w:rFonts w:ascii="Times New Roman" w:eastAsiaTheme="minorEastAsia" w:hAnsi="Times New Roman" w:cs="Times New Roman"/>
          <w:kern w:val="2"/>
          <w:sz w:val="24"/>
          <w:szCs w:val="24"/>
          <w:lang w:eastAsia="ar-SA"/>
        </w:rPr>
        <w:t xml:space="preserve">a.5 </w:t>
      </w:r>
      <w:r w:rsidR="00C26722">
        <w:rPr>
          <w:rFonts w:ascii="Times New Roman" w:eastAsiaTheme="minorEastAsia" w:hAnsi="Times New Roman" w:cs="Times New Roman"/>
          <w:kern w:val="2"/>
          <w:sz w:val="24"/>
          <w:szCs w:val="24"/>
          <w:lang w:eastAsia="ar-SA"/>
        </w:rPr>
        <w:t>kosztorysy powykonawcze</w:t>
      </w:r>
    </w:p>
    <w:p w14:paraId="4B706D03" w14:textId="1951340C" w:rsidR="00DA3F4B" w:rsidRDefault="00C26722" w:rsidP="002E0EA9">
      <w:pPr>
        <w:pStyle w:val="Akapitzlist"/>
        <w:widowControl w:val="0"/>
        <w:tabs>
          <w:tab w:val="left" w:pos="1058"/>
        </w:tabs>
        <w:suppressAutoHyphens/>
        <w:autoSpaceDE w:val="0"/>
        <w:spacing w:after="0"/>
        <w:ind w:left="709"/>
        <w:contextualSpacing w:val="0"/>
        <w:jc w:val="both"/>
        <w:rPr>
          <w:rFonts w:ascii="Times New Roman" w:eastAsiaTheme="minorEastAsia" w:hAnsi="Times New Roman" w:cs="Times New Roman"/>
          <w:kern w:val="2"/>
          <w:sz w:val="24"/>
          <w:szCs w:val="24"/>
          <w:lang w:eastAsia="ar-SA"/>
        </w:rPr>
      </w:pPr>
      <w:r>
        <w:rPr>
          <w:rFonts w:ascii="Times New Roman" w:eastAsiaTheme="minorEastAsia" w:hAnsi="Times New Roman" w:cs="Times New Roman"/>
          <w:kern w:val="2"/>
          <w:sz w:val="24"/>
          <w:szCs w:val="24"/>
          <w:lang w:eastAsia="ar-SA"/>
        </w:rPr>
        <w:t xml:space="preserve">a.6 </w:t>
      </w:r>
      <w:r w:rsidR="00DA3F4B" w:rsidRPr="002E0EA9">
        <w:rPr>
          <w:rFonts w:ascii="Times New Roman" w:eastAsiaTheme="minorEastAsia" w:hAnsi="Times New Roman" w:cs="Times New Roman"/>
          <w:kern w:val="2"/>
          <w:sz w:val="24"/>
          <w:szCs w:val="24"/>
          <w:lang w:eastAsia="ar-SA"/>
        </w:rPr>
        <w:t xml:space="preserve">inne dokumenty </w:t>
      </w:r>
      <w:r>
        <w:rPr>
          <w:rFonts w:ascii="Times New Roman" w:eastAsiaTheme="minorEastAsia" w:hAnsi="Times New Roman" w:cs="Times New Roman"/>
          <w:kern w:val="2"/>
          <w:sz w:val="24"/>
          <w:szCs w:val="24"/>
          <w:lang w:eastAsia="ar-SA"/>
        </w:rPr>
        <w:t>(w tym wymagane przepisami prawa oraz takie których konieczność dostarczenia wyniknęła na etapie realizacji zadania)</w:t>
      </w:r>
    </w:p>
    <w:p w14:paraId="24F4F344" w14:textId="22CF1B17" w:rsidR="00796A5B" w:rsidRPr="002E0EA9" w:rsidRDefault="00796A5B" w:rsidP="00FF1D0D">
      <w:pPr>
        <w:pStyle w:val="Akapitzlist"/>
        <w:numPr>
          <w:ilvl w:val="0"/>
          <w:numId w:val="46"/>
        </w:numPr>
        <w:tabs>
          <w:tab w:val="left" w:pos="360"/>
          <w:tab w:val="left" w:pos="1058"/>
        </w:tabs>
        <w:overflowPunct w:val="0"/>
        <w:autoSpaceDE w:val="0"/>
        <w:autoSpaceDN w:val="0"/>
        <w:adjustRightInd w:val="0"/>
        <w:spacing w:after="0"/>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Zamawiający wyznaczy datę i rozpocznie czynności odbioru końcowego robót stanowiących przedmiot umowy w ciągu 7 dni od daty zawiadomienia przez Wykonawcę o gotowości odbioru. Zamawiający powiadomi uczestników odbioru o terminie i miejscu spotkania  stron.</w:t>
      </w:r>
    </w:p>
    <w:p w14:paraId="64254002" w14:textId="19FF2EC5" w:rsidR="00796A5B" w:rsidRPr="002E0EA9" w:rsidRDefault="00DA3F4B" w:rsidP="00FF1D0D">
      <w:pPr>
        <w:pStyle w:val="Akapitzlist"/>
        <w:numPr>
          <w:ilvl w:val="1"/>
          <w:numId w:val="41"/>
        </w:numPr>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hAnsi="Times New Roman" w:cs="Times New Roman"/>
          <w:sz w:val="24"/>
          <w:szCs w:val="24"/>
        </w:rPr>
        <w:t>O terminie odbioru Wykonawca ma obowiązek poinformowania Podwykonawców, przy udziale których wykonał przedmiot Umowy</w:t>
      </w:r>
      <w:r w:rsidR="00796A5B" w:rsidRPr="002E0EA9">
        <w:rPr>
          <w:rFonts w:ascii="Times New Roman" w:eastAsiaTheme="minorEastAsia" w:hAnsi="Times New Roman" w:cs="Times New Roman"/>
          <w:sz w:val="24"/>
          <w:szCs w:val="24"/>
          <w:lang w:eastAsia="pl-PL"/>
        </w:rPr>
        <w:t>.</w:t>
      </w:r>
    </w:p>
    <w:p w14:paraId="0415716F" w14:textId="77777777" w:rsidR="00796A5B" w:rsidRPr="002E0EA9" w:rsidRDefault="00796A5B" w:rsidP="00FF1D0D">
      <w:pPr>
        <w:pStyle w:val="Akapitzlist"/>
        <w:numPr>
          <w:ilvl w:val="1"/>
          <w:numId w:val="41"/>
        </w:numPr>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Całkowity odbiór zadania nastąpi po podpisaniu przez strony protokołu odbioru końcowego.</w:t>
      </w:r>
    </w:p>
    <w:p w14:paraId="45AD6798" w14:textId="77777777" w:rsidR="00796A5B" w:rsidRPr="002E0EA9" w:rsidRDefault="00796A5B" w:rsidP="00FF1D0D">
      <w:pPr>
        <w:pStyle w:val="Akapitzlist"/>
        <w:numPr>
          <w:ilvl w:val="1"/>
          <w:numId w:val="41"/>
        </w:numPr>
        <w:tabs>
          <w:tab w:val="left" w:pos="360"/>
          <w:tab w:val="left" w:pos="1058"/>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Protokół odbioru końcowego sporządzi Wykonawca i doręczy Zamawiającemu w dniu zakończenia odbioru.</w:t>
      </w:r>
    </w:p>
    <w:p w14:paraId="286C1BDF" w14:textId="2DF81F9E" w:rsidR="00796A5B" w:rsidRPr="002E0EA9" w:rsidRDefault="00796A5B" w:rsidP="00FF1D0D">
      <w:pPr>
        <w:pStyle w:val="Akapitzlist"/>
        <w:numPr>
          <w:ilvl w:val="3"/>
          <w:numId w:val="35"/>
        </w:numPr>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Wady ujawnione w trakcie odbioru</w:t>
      </w:r>
    </w:p>
    <w:p w14:paraId="4E5EAABD" w14:textId="77777777" w:rsidR="00CE611A" w:rsidRPr="002E0EA9" w:rsidRDefault="00CE611A" w:rsidP="00FF1D0D">
      <w:pPr>
        <w:pStyle w:val="Akapitzlist"/>
        <w:numPr>
          <w:ilvl w:val="4"/>
          <w:numId w:val="35"/>
        </w:numPr>
        <w:tabs>
          <w:tab w:val="left" w:pos="360"/>
        </w:tabs>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Jeżeli w toku czynności odbioru zostaną stwierdzone wady w przedmiocie zamówienia, to Zamawiającemu przysługują następujące uprawnienia:</w:t>
      </w:r>
    </w:p>
    <w:p w14:paraId="20C8FE3D" w14:textId="77777777" w:rsidR="00CE611A" w:rsidRPr="002E0EA9" w:rsidRDefault="00CE611A" w:rsidP="002E0EA9">
      <w:pPr>
        <w:tabs>
          <w:tab w:val="left" w:pos="360"/>
        </w:tabs>
        <w:spacing w:after="0"/>
        <w:ind w:left="709"/>
        <w:jc w:val="both"/>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a.1 jeżeli wady nadają się do usunięcia, może odmówić odbioru do czasu usunięcia wad,</w:t>
      </w:r>
    </w:p>
    <w:p w14:paraId="59CE1B03" w14:textId="77777777" w:rsidR="00CE611A" w:rsidRPr="002E0EA9" w:rsidRDefault="00CE611A" w:rsidP="002E0EA9">
      <w:pPr>
        <w:tabs>
          <w:tab w:val="left" w:pos="360"/>
        </w:tabs>
        <w:overflowPunct w:val="0"/>
        <w:autoSpaceDE w:val="0"/>
        <w:autoSpaceDN w:val="0"/>
        <w:adjustRightInd w:val="0"/>
        <w:spacing w:after="0"/>
        <w:ind w:left="1068" w:hanging="502"/>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  a. 2 jeżeli wady nie nadają się do usunięcia, to;</w:t>
      </w:r>
    </w:p>
    <w:p w14:paraId="52EF2C6A" w14:textId="77777777" w:rsidR="00CE611A" w:rsidRPr="002E0EA9" w:rsidRDefault="00CE611A" w:rsidP="002E0EA9">
      <w:pPr>
        <w:overflowPunct w:val="0"/>
        <w:autoSpaceDE w:val="0"/>
        <w:autoSpaceDN w:val="0"/>
        <w:adjustRightInd w:val="0"/>
        <w:spacing w:after="0"/>
        <w:ind w:left="993"/>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a.2.1 jeżeli nie uniemożliwiają one użytkowania przedmiotu odbioru zgodnie z przeznaczeniem, Zamawiający może odpowiednio obniżyć wynagrodzenie wadliwego elementu robót w oparciu o pozycje z kosztorysu ofertowego Wykonawcy stanowiącego załącznik do oferty przetargowej,</w:t>
      </w:r>
    </w:p>
    <w:p w14:paraId="3C87AEAE" w14:textId="77777777" w:rsidR="00CE611A" w:rsidRPr="002E0EA9" w:rsidRDefault="00CE611A" w:rsidP="002E0EA9">
      <w:pPr>
        <w:overflowPunct w:val="0"/>
        <w:autoSpaceDE w:val="0"/>
        <w:autoSpaceDN w:val="0"/>
        <w:adjustRightInd w:val="0"/>
        <w:spacing w:after="0"/>
        <w:ind w:left="993"/>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a.2.2 jeżeli wady uniemożliwiają użytkowanie przedmiotu odbioru zgodnie z przeznaczeniem, Zamawiający może odstąpić od umowy lub żądać ponownego wykonania przedmiotu umowy.</w:t>
      </w:r>
    </w:p>
    <w:p w14:paraId="3C4530B0" w14:textId="77777777" w:rsidR="00CE611A" w:rsidRPr="002E0EA9" w:rsidRDefault="00CE611A" w:rsidP="00FF1D0D">
      <w:pPr>
        <w:pStyle w:val="Akapitzlist"/>
        <w:numPr>
          <w:ilvl w:val="1"/>
          <w:numId w:val="35"/>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lastRenderedPageBreak/>
        <w:t>Uprawnienia określone w ust. 3 pkt a.2, przysługują Zamawiającemu także w przypadku, gdy z okoliczności wynika, że Wykonawca nie zdoła usunąć wad w odpowiednim czasie.</w:t>
      </w:r>
    </w:p>
    <w:p w14:paraId="4569A3DB" w14:textId="77777777" w:rsidR="00CE611A" w:rsidRPr="002E0EA9" w:rsidRDefault="00CE611A" w:rsidP="00FF1D0D">
      <w:pPr>
        <w:pStyle w:val="Akapitzlist"/>
        <w:numPr>
          <w:ilvl w:val="1"/>
          <w:numId w:val="35"/>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 xml:space="preserve">Wykonawca jest zobowiązany do pisemnego zawiadomienia Zamawiającego o usunięciu wad i gotowości do ponownego odbioru. </w:t>
      </w:r>
    </w:p>
    <w:p w14:paraId="00BFF330" w14:textId="77777777" w:rsidR="00CE611A" w:rsidRPr="002E0EA9" w:rsidRDefault="00CE611A" w:rsidP="00FF1D0D">
      <w:pPr>
        <w:pStyle w:val="Akapitzlist"/>
        <w:numPr>
          <w:ilvl w:val="1"/>
          <w:numId w:val="35"/>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Po usunięciu wszystkich wad i usterek stwierdzonych w protokole odbioru Strony przystępują do sporządzenia ostatecznego protokołu odbioru robót.</w:t>
      </w:r>
      <w:r w:rsidRPr="002E0EA9">
        <w:rPr>
          <w:rFonts w:ascii="Times New Roman" w:hAnsi="Times New Roman" w:cs="Times New Roman"/>
          <w:sz w:val="24"/>
          <w:szCs w:val="24"/>
        </w:rPr>
        <w:t xml:space="preserve"> </w:t>
      </w:r>
    </w:p>
    <w:p w14:paraId="5EE117C2" w14:textId="77777777" w:rsidR="00CE611A" w:rsidRPr="002E0EA9" w:rsidRDefault="00CE611A" w:rsidP="00FF1D0D">
      <w:pPr>
        <w:pStyle w:val="Akapitzlist"/>
        <w:numPr>
          <w:ilvl w:val="1"/>
          <w:numId w:val="35"/>
        </w:numPr>
        <w:overflowPunct w:val="0"/>
        <w:autoSpaceDE w:val="0"/>
        <w:autoSpaceDN w:val="0"/>
        <w:adjustRightInd w:val="0"/>
        <w:spacing w:after="0"/>
        <w:ind w:left="709"/>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hAnsi="Times New Roman" w:cs="Times New Roman"/>
          <w:sz w:val="24"/>
          <w:szCs w:val="24"/>
        </w:rPr>
        <w:t>W przypadku stwierdzenia w toku odbioru nieistotnych</w:t>
      </w:r>
      <w:r w:rsidRPr="002E0EA9">
        <w:rPr>
          <w:rFonts w:ascii="Times New Roman" w:hAnsi="Times New Roman" w:cs="Times New Roman"/>
          <w:color w:val="FF0000"/>
          <w:sz w:val="24"/>
          <w:szCs w:val="24"/>
        </w:rPr>
        <w:t xml:space="preserve"> </w:t>
      </w:r>
      <w:r w:rsidRPr="002E0EA9">
        <w:rPr>
          <w:rFonts w:ascii="Times New Roman" w:hAnsi="Times New Roman" w:cs="Times New Roman"/>
          <w:sz w:val="24"/>
          <w:szCs w:val="24"/>
        </w:rPr>
        <w:t>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w:t>
      </w:r>
    </w:p>
    <w:p w14:paraId="690DE167" w14:textId="4159C189" w:rsidR="00CE611A" w:rsidRDefault="00CE611A" w:rsidP="002E0EA9">
      <w:pPr>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4.W przypadku gdy Wykonawca uchyla się od uczestniczenia w odbiorach, Zamawiający może dokonać odbiorów jednostronnie, a ustalenia zawarte w protokołach będą wiążące dla Wykonawcy</w:t>
      </w:r>
      <w:r w:rsidR="00333C19">
        <w:rPr>
          <w:rFonts w:ascii="Times New Roman" w:eastAsiaTheme="minorEastAsia" w:hAnsi="Times New Roman" w:cs="Times New Roman"/>
          <w:sz w:val="24"/>
          <w:szCs w:val="24"/>
          <w:lang w:eastAsia="pl-PL"/>
        </w:rPr>
        <w:t>.</w:t>
      </w:r>
    </w:p>
    <w:p w14:paraId="2B626C2E" w14:textId="77777777" w:rsidR="00333C19" w:rsidRPr="002E0EA9" w:rsidRDefault="00333C19" w:rsidP="002E0EA9">
      <w:pPr>
        <w:overflowPunct w:val="0"/>
        <w:autoSpaceDE w:val="0"/>
        <w:autoSpaceDN w:val="0"/>
        <w:adjustRightInd w:val="0"/>
        <w:spacing w:after="0"/>
        <w:jc w:val="both"/>
        <w:textAlignment w:val="baseline"/>
        <w:rPr>
          <w:rFonts w:ascii="Times New Roman" w:eastAsiaTheme="minorEastAsia" w:hAnsi="Times New Roman" w:cs="Times New Roman"/>
          <w:sz w:val="24"/>
          <w:szCs w:val="24"/>
          <w:lang w:eastAsia="pl-PL"/>
        </w:rPr>
      </w:pPr>
    </w:p>
    <w:p w14:paraId="786A3BFE" w14:textId="77777777"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2" w:name="_Hlk69379422"/>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11"/>
      <w:r w:rsidRPr="002E0EA9">
        <w:rPr>
          <w:rFonts w:ascii="Times New Roman" w:eastAsia="Arial" w:hAnsi="Times New Roman" w:cs="Times New Roman"/>
          <w:b/>
          <w:bCs/>
          <w:color w:val="000000"/>
          <w:sz w:val="24"/>
          <w:szCs w:val="24"/>
          <w:lang w:eastAsia="pl-PL" w:bidi="pl-PL"/>
        </w:rPr>
        <w:t>1</w:t>
      </w:r>
    </w:p>
    <w:bookmarkEnd w:id="12"/>
    <w:p w14:paraId="1E8C6661" w14:textId="77777777" w:rsidR="00796A5B" w:rsidRPr="002E0EA9" w:rsidRDefault="00796A5B" w:rsidP="002E0EA9">
      <w:pPr>
        <w:widowControl w:val="0"/>
        <w:spacing w:after="0"/>
        <w:ind w:left="20"/>
        <w:jc w:val="center"/>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b/>
          <w:bCs/>
          <w:color w:val="000000"/>
          <w:sz w:val="24"/>
          <w:szCs w:val="24"/>
          <w:lang w:eastAsia="pl-PL" w:bidi="pl-PL"/>
        </w:rPr>
        <w:t>Zabezpieczenie należytego wykonania Umowy</w:t>
      </w:r>
    </w:p>
    <w:p w14:paraId="0B404852" w14:textId="77777777" w:rsidR="00796A5B" w:rsidRPr="002E0EA9" w:rsidRDefault="00796A5B" w:rsidP="00FF1D0D">
      <w:pPr>
        <w:widowControl w:val="0"/>
        <w:numPr>
          <w:ilvl w:val="0"/>
          <w:numId w:val="23"/>
        </w:numPr>
        <w:tabs>
          <w:tab w:val="left" w:pos="304"/>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żąda od Wykonawcy wniesienia zabezpieczenia należytego wykonania Umowy zwanego dalej „zabezpieczeniem”.</w:t>
      </w:r>
    </w:p>
    <w:p w14:paraId="3C23244B" w14:textId="77777777" w:rsidR="00796A5B" w:rsidRPr="002E0EA9" w:rsidRDefault="00796A5B" w:rsidP="00FF1D0D">
      <w:pPr>
        <w:widowControl w:val="0"/>
        <w:numPr>
          <w:ilvl w:val="0"/>
          <w:numId w:val="23"/>
        </w:numPr>
        <w:tabs>
          <w:tab w:val="left" w:pos="323"/>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przed zawarciem Umowy - chyba że ustawa Pzp stanowi inaczej, jest zobowiązany wnieść zabezpieczenie, w wysokości </w:t>
      </w:r>
      <w:r w:rsidRPr="002E0EA9">
        <w:rPr>
          <w:rFonts w:ascii="Times New Roman" w:eastAsia="Arial" w:hAnsi="Times New Roman" w:cs="Times New Roman"/>
          <w:b/>
          <w:bCs/>
          <w:color w:val="000000"/>
          <w:sz w:val="24"/>
          <w:szCs w:val="24"/>
          <w:lang w:eastAsia="pl-PL" w:bidi="pl-PL"/>
        </w:rPr>
        <w:t xml:space="preserve">5% </w:t>
      </w:r>
      <w:r w:rsidRPr="002E0EA9">
        <w:rPr>
          <w:rFonts w:ascii="Times New Roman" w:eastAsia="Arial" w:hAnsi="Times New Roman" w:cs="Times New Roman"/>
          <w:color w:val="000000"/>
          <w:sz w:val="24"/>
          <w:szCs w:val="24"/>
          <w:lang w:eastAsia="pl-PL" w:bidi="pl-PL"/>
        </w:rPr>
        <w:t xml:space="preserve">ceny całkowitej podanej w ofercie tj. </w:t>
      </w:r>
      <w:r w:rsidRPr="002E0EA9">
        <w:rPr>
          <w:rFonts w:ascii="Times New Roman" w:eastAsia="Arial" w:hAnsi="Times New Roman" w:cs="Times New Roman"/>
          <w:b/>
          <w:bCs/>
          <w:color w:val="000000"/>
          <w:sz w:val="24"/>
          <w:szCs w:val="24"/>
          <w:lang w:eastAsia="pl-PL" w:bidi="pl-PL"/>
        </w:rPr>
        <w:t>w kwocie………………… zł (słownie:…………………………………….. )</w:t>
      </w:r>
    </w:p>
    <w:p w14:paraId="2B34150F" w14:textId="77777777" w:rsidR="00796A5B" w:rsidRPr="002E0EA9" w:rsidRDefault="00796A5B" w:rsidP="00FF1D0D">
      <w:pPr>
        <w:widowControl w:val="0"/>
        <w:numPr>
          <w:ilvl w:val="0"/>
          <w:numId w:val="23"/>
        </w:numPr>
        <w:tabs>
          <w:tab w:val="left" w:pos="323"/>
        </w:tabs>
        <w:spacing w:after="0"/>
        <w:ind w:left="3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Zabezpieczenie może być wnoszone, według wyboru Wykonawcy, w jednej lub kilku następujących formach:</w:t>
      </w:r>
    </w:p>
    <w:p w14:paraId="0818A2B1" w14:textId="2B529871" w:rsidR="00796A5B" w:rsidRPr="002E0EA9" w:rsidRDefault="00796A5B" w:rsidP="002E0EA9">
      <w:pPr>
        <w:widowControl w:val="0"/>
        <w:spacing w:after="0"/>
        <w:ind w:left="740" w:hanging="420"/>
        <w:jc w:val="both"/>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1) pieniądzu - przelew na konto w </w:t>
      </w:r>
      <w:r w:rsidRPr="002E0EA9">
        <w:rPr>
          <w:rFonts w:ascii="Times New Roman" w:eastAsia="Arial" w:hAnsi="Times New Roman" w:cs="Times New Roman"/>
          <w:b/>
          <w:bCs/>
          <w:color w:val="000000"/>
          <w:sz w:val="24"/>
          <w:szCs w:val="24"/>
          <w:lang w:eastAsia="pl-PL" w:bidi="pl-PL"/>
        </w:rPr>
        <w:t xml:space="preserve">Banku Spółdzielczym w </w:t>
      </w:r>
      <w:r w:rsidR="00CE611A" w:rsidRPr="002E0EA9">
        <w:rPr>
          <w:rFonts w:ascii="Times New Roman" w:eastAsia="Arial" w:hAnsi="Times New Roman" w:cs="Times New Roman"/>
          <w:b/>
          <w:bCs/>
          <w:color w:val="000000"/>
          <w:sz w:val="24"/>
          <w:szCs w:val="24"/>
          <w:lang w:eastAsia="pl-PL" w:bidi="pl-PL"/>
        </w:rPr>
        <w:t xml:space="preserve">Czyżewie </w:t>
      </w:r>
      <w:r w:rsidRPr="002E0EA9">
        <w:rPr>
          <w:rFonts w:ascii="Times New Roman" w:eastAsia="Arial" w:hAnsi="Times New Roman" w:cs="Times New Roman"/>
          <w:color w:val="000000"/>
          <w:sz w:val="24"/>
          <w:szCs w:val="24"/>
          <w:lang w:eastAsia="pl-PL" w:bidi="pl-PL"/>
        </w:rPr>
        <w:t xml:space="preserve">nr rachunku </w:t>
      </w:r>
      <w:r w:rsidR="00CE611A" w:rsidRPr="002E0EA9">
        <w:rPr>
          <w:rFonts w:ascii="Times New Roman" w:hAnsi="Times New Roman" w:cs="Times New Roman"/>
          <w:sz w:val="24"/>
          <w:szCs w:val="24"/>
        </w:rPr>
        <w:t>75 8747 0008 0000 0084 2000 0020</w:t>
      </w:r>
      <w:r w:rsidRPr="002E0EA9">
        <w:rPr>
          <w:rFonts w:ascii="Times New Roman" w:eastAsia="Arial" w:hAnsi="Times New Roman" w:cs="Times New Roman"/>
          <w:color w:val="000000"/>
          <w:sz w:val="24"/>
          <w:szCs w:val="24"/>
          <w:lang w:eastAsia="pl-PL" w:bidi="pl-PL"/>
        </w:rPr>
        <w:t>,</w:t>
      </w:r>
    </w:p>
    <w:p w14:paraId="3426034B" w14:textId="77777777" w:rsidR="00796A5B" w:rsidRPr="002E0EA9" w:rsidRDefault="00796A5B" w:rsidP="00FF1D0D">
      <w:pPr>
        <w:widowControl w:val="0"/>
        <w:numPr>
          <w:ilvl w:val="0"/>
          <w:numId w:val="24"/>
        </w:numPr>
        <w:tabs>
          <w:tab w:val="left" w:pos="787"/>
        </w:tabs>
        <w:spacing w:after="0"/>
        <w:ind w:left="74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poręczeniach bankowych lub poręczeniach spółdzielczej kasy oszczędnościowo-kredytowej, z tym że zobowiązanie kasy jest zawsze zobowiązaniem pieniężnym;</w:t>
      </w:r>
    </w:p>
    <w:p w14:paraId="3159276B" w14:textId="77777777" w:rsidR="00796A5B" w:rsidRPr="002E0EA9" w:rsidRDefault="00796A5B" w:rsidP="00FF1D0D">
      <w:pPr>
        <w:widowControl w:val="0"/>
        <w:numPr>
          <w:ilvl w:val="0"/>
          <w:numId w:val="24"/>
        </w:numPr>
        <w:tabs>
          <w:tab w:val="left" w:pos="787"/>
        </w:tabs>
        <w:spacing w:after="0"/>
        <w:ind w:left="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gwarancjach bankowych;</w:t>
      </w:r>
    </w:p>
    <w:p w14:paraId="4449FF2D" w14:textId="77777777" w:rsidR="00796A5B" w:rsidRPr="002E0EA9" w:rsidRDefault="00796A5B" w:rsidP="00FF1D0D">
      <w:pPr>
        <w:widowControl w:val="0"/>
        <w:numPr>
          <w:ilvl w:val="0"/>
          <w:numId w:val="24"/>
        </w:numPr>
        <w:tabs>
          <w:tab w:val="left" w:pos="787"/>
        </w:tabs>
        <w:spacing w:after="0"/>
        <w:ind w:left="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gwarancjach ubezpieczeniowych,</w:t>
      </w:r>
    </w:p>
    <w:p w14:paraId="65CF29E0" w14:textId="77777777" w:rsidR="00796A5B" w:rsidRPr="002E0EA9" w:rsidRDefault="00796A5B" w:rsidP="00FF1D0D">
      <w:pPr>
        <w:widowControl w:val="0"/>
        <w:numPr>
          <w:ilvl w:val="0"/>
          <w:numId w:val="24"/>
        </w:numPr>
        <w:tabs>
          <w:tab w:val="left" w:pos="787"/>
        </w:tabs>
        <w:spacing w:after="0"/>
        <w:ind w:left="740" w:hanging="38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poręczeniach udzielanych przez podmioty, o których mowa w art. 6b ust. 5 pkt 2 ustawy z dnia 9 listopada 2000 r. o utworzeniu Polskiej Agencji Rozwoju Przedsiębiorczości.</w:t>
      </w:r>
    </w:p>
    <w:p w14:paraId="57866FFC" w14:textId="77777777" w:rsidR="00796A5B" w:rsidRPr="002E0EA9" w:rsidRDefault="00796A5B" w:rsidP="00FF1D0D">
      <w:pPr>
        <w:widowControl w:val="0"/>
        <w:numPr>
          <w:ilvl w:val="0"/>
          <w:numId w:val="23"/>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nie wyraża zgody na wniesienie zabezpieczenia w formach wskazanych w art. 450 ust. 2 ustawy Pzp.</w:t>
      </w:r>
    </w:p>
    <w:p w14:paraId="5B82E8D1" w14:textId="77777777" w:rsidR="00796A5B" w:rsidRPr="002E0EA9" w:rsidRDefault="00796A5B" w:rsidP="00FF1D0D">
      <w:pPr>
        <w:widowControl w:val="0"/>
        <w:numPr>
          <w:ilvl w:val="0"/>
          <w:numId w:val="23"/>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Zabezpieczenie służy pokryciu roszczeń z tytułu niewykonania lub nienależytego wykonania Umowy.</w:t>
      </w:r>
    </w:p>
    <w:p w14:paraId="482A84B3" w14:textId="77777777" w:rsidR="00796A5B" w:rsidRPr="002E0EA9" w:rsidRDefault="00796A5B" w:rsidP="00FF1D0D">
      <w:pPr>
        <w:widowControl w:val="0"/>
        <w:numPr>
          <w:ilvl w:val="0"/>
          <w:numId w:val="23"/>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trakcie realizacji Umowy Zamawiający dopuszcza zmianę formy zabezpieczenia na inną, przewidzianą w art. 450 ust. 1 ustawy Pzp. Zmiana formy zabezpieczenia jest dokonywana z zachowaniem ciągłości zabezpieczenia i bez zmniejszenia jego wysokości.</w:t>
      </w:r>
    </w:p>
    <w:p w14:paraId="22319AA6" w14:textId="77777777" w:rsidR="00796A5B" w:rsidRPr="002E0EA9" w:rsidRDefault="00796A5B" w:rsidP="00FF1D0D">
      <w:pPr>
        <w:widowControl w:val="0"/>
        <w:numPr>
          <w:ilvl w:val="0"/>
          <w:numId w:val="23"/>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Strony postanawiają, że część zabezpieczenia w wysokości 70% ustalonej kwoty w ust. 2 tj. …………….. złotych (</w:t>
      </w:r>
      <w:r w:rsidRPr="002E0EA9">
        <w:rPr>
          <w:rFonts w:ascii="Times New Roman" w:eastAsia="Arial" w:hAnsi="Times New Roman" w:cs="Times New Roman"/>
          <w:i/>
          <w:iCs/>
          <w:color w:val="000000"/>
          <w:sz w:val="24"/>
          <w:szCs w:val="24"/>
          <w:lang w:eastAsia="pl-PL" w:bidi="pl-PL"/>
        </w:rPr>
        <w:t>słownie:</w:t>
      </w:r>
      <w:r w:rsidRPr="002E0EA9">
        <w:rPr>
          <w:rFonts w:ascii="Times New Roman" w:eastAsia="Arial" w:hAnsi="Times New Roman" w:cs="Times New Roman"/>
          <w:color w:val="000000"/>
          <w:sz w:val="24"/>
          <w:szCs w:val="24"/>
          <w:lang w:eastAsia="pl-PL" w:bidi="pl-PL"/>
        </w:rPr>
        <w:t xml:space="preserve"> ………/100 złotych), zostanie zwolniona w terminie 30 dni od dnia wykonania przedmiotu Umowy i podpisania przez Zamawiającego protokołu odbioru końcowego robót. Pozostała część zabezpieczenia w wysokości 30% ustalonej kwoty w ust. 2 tj. ……………… złotych (</w:t>
      </w:r>
      <w:r w:rsidRPr="002E0EA9">
        <w:rPr>
          <w:rFonts w:ascii="Times New Roman" w:eastAsia="Arial" w:hAnsi="Times New Roman" w:cs="Times New Roman"/>
          <w:i/>
          <w:iCs/>
          <w:color w:val="000000"/>
          <w:sz w:val="24"/>
          <w:szCs w:val="24"/>
          <w:lang w:eastAsia="pl-PL" w:bidi="pl-PL"/>
        </w:rPr>
        <w:t>słownie:</w:t>
      </w:r>
      <w:r w:rsidRPr="002E0EA9">
        <w:rPr>
          <w:rFonts w:ascii="Times New Roman" w:eastAsia="Arial" w:hAnsi="Times New Roman" w:cs="Times New Roman"/>
          <w:color w:val="000000"/>
          <w:sz w:val="24"/>
          <w:szCs w:val="24"/>
          <w:lang w:eastAsia="pl-PL" w:bidi="pl-PL"/>
        </w:rPr>
        <w:t xml:space="preserve"> …….. /100 złotych), zostanie zwolniona nie później niż w 15. dniu po upływie okresu rękojmi za wady lub gwarancji.</w:t>
      </w:r>
    </w:p>
    <w:p w14:paraId="6D5D6C40" w14:textId="77777777" w:rsidR="00796A5B" w:rsidRPr="002E0EA9" w:rsidRDefault="00796A5B" w:rsidP="002E0EA9">
      <w:pPr>
        <w:spacing w:after="0"/>
        <w:jc w:val="both"/>
        <w:rPr>
          <w:rFonts w:ascii="Times New Roman" w:hAnsi="Times New Roman" w:cs="Times New Roman"/>
          <w:sz w:val="24"/>
          <w:szCs w:val="24"/>
        </w:rPr>
      </w:pPr>
    </w:p>
    <w:p w14:paraId="340ECF1C" w14:textId="77777777"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 xml:space="preserve">§ </w:t>
      </w:r>
      <w:r w:rsidRPr="002E0EA9">
        <w:rPr>
          <w:rFonts w:ascii="Times New Roman" w:eastAsia="Arial" w:hAnsi="Times New Roman" w:cs="Times New Roman"/>
          <w:b/>
          <w:bCs/>
          <w:color w:val="000000"/>
          <w:sz w:val="24"/>
          <w:szCs w:val="24"/>
          <w:lang w:eastAsia="pl-PL" w:bidi="pl-PL"/>
        </w:rPr>
        <w:t>12</w:t>
      </w:r>
    </w:p>
    <w:p w14:paraId="372C2264" w14:textId="77777777"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3" w:name="bookmark17"/>
      <w:r w:rsidRPr="002E0EA9">
        <w:rPr>
          <w:rFonts w:ascii="Times New Roman" w:eastAsia="Arial" w:hAnsi="Times New Roman" w:cs="Times New Roman"/>
          <w:b/>
          <w:bCs/>
          <w:color w:val="000000"/>
          <w:sz w:val="24"/>
          <w:szCs w:val="24"/>
          <w:lang w:eastAsia="pl-PL" w:bidi="pl-PL"/>
        </w:rPr>
        <w:t>Gwarancja i rękojmia</w:t>
      </w:r>
      <w:bookmarkEnd w:id="13"/>
    </w:p>
    <w:p w14:paraId="3330192A" w14:textId="77777777" w:rsidR="00796A5B" w:rsidRPr="002E0EA9" w:rsidRDefault="00796A5B" w:rsidP="00FF1D0D">
      <w:pPr>
        <w:widowControl w:val="0"/>
        <w:numPr>
          <w:ilvl w:val="0"/>
          <w:numId w:val="25"/>
        </w:numPr>
        <w:tabs>
          <w:tab w:val="left" w:pos="333"/>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gwarantuje, że przedmiot Umowy wykonany zostanie dobrze jakościowo, zgodnie </w:t>
      </w:r>
      <w:r w:rsidRPr="002E0EA9">
        <w:rPr>
          <w:rFonts w:ascii="Times New Roman" w:eastAsia="Arial" w:hAnsi="Times New Roman" w:cs="Times New Roman"/>
          <w:sz w:val="24"/>
          <w:szCs w:val="24"/>
          <w:lang w:eastAsia="pl-PL" w:bidi="pl-PL"/>
        </w:rPr>
        <w:t>z</w:t>
      </w:r>
      <w:r w:rsidRPr="002E0EA9">
        <w:rPr>
          <w:rFonts w:ascii="Times New Roman" w:eastAsia="Arial" w:hAnsi="Times New Roman" w:cs="Times New Roman"/>
          <w:color w:val="FF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warunkami (normami) technicznymi wykonawstwa i warunkami Umowy, bez wad pomniejszających wartość robót lub uniemożliwiających użytkowanie obiektu zgodnie z jego przeznaczeniem.</w:t>
      </w:r>
    </w:p>
    <w:p w14:paraId="57423AFF" w14:textId="07972C29" w:rsidR="00796A5B" w:rsidRPr="002E0EA9" w:rsidRDefault="00796A5B" w:rsidP="00F97ADD">
      <w:pPr>
        <w:widowControl w:val="0"/>
        <w:numPr>
          <w:ilvl w:val="0"/>
          <w:numId w:val="25"/>
        </w:numPr>
        <w:tabs>
          <w:tab w:val="left" w:pos="333"/>
          <w:tab w:val="left" w:leader="dot" w:pos="2914"/>
        </w:tabs>
        <w:spacing w:after="0"/>
        <w:ind w:left="284" w:hanging="284"/>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udziela </w:t>
      </w:r>
      <w:r w:rsidRPr="002E0EA9">
        <w:rPr>
          <w:rFonts w:ascii="Times New Roman" w:eastAsia="Arial" w:hAnsi="Times New Roman" w:cs="Times New Roman"/>
          <w:color w:val="000000"/>
          <w:sz w:val="24"/>
          <w:szCs w:val="24"/>
          <w:lang w:eastAsia="pl-PL" w:bidi="pl-PL"/>
        </w:rPr>
        <w:tab/>
        <w:t xml:space="preserve"> </w:t>
      </w:r>
      <w:r w:rsidRPr="002E0EA9">
        <w:rPr>
          <w:rFonts w:ascii="Times New Roman" w:eastAsia="Arial" w:hAnsi="Times New Roman" w:cs="Times New Roman"/>
          <w:b/>
          <w:bCs/>
          <w:color w:val="000000"/>
          <w:sz w:val="24"/>
          <w:szCs w:val="24"/>
          <w:lang w:eastAsia="pl-PL" w:bidi="pl-PL"/>
        </w:rPr>
        <w:t>miesięcznej</w:t>
      </w:r>
      <w:r w:rsidR="0095325C" w:rsidRPr="002E0EA9">
        <w:rPr>
          <w:rFonts w:ascii="Times New Roman" w:eastAsia="Arial" w:hAnsi="Times New Roman" w:cs="Times New Roman"/>
          <w:b/>
          <w:bCs/>
          <w:color w:val="000000"/>
          <w:sz w:val="24"/>
          <w:szCs w:val="24"/>
          <w:lang w:eastAsia="pl-PL" w:bidi="pl-PL"/>
        </w:rPr>
        <w:t>/letniej</w:t>
      </w:r>
      <w:r w:rsidRPr="002E0EA9">
        <w:rPr>
          <w:rFonts w:ascii="Times New Roman" w:eastAsia="Arial" w:hAnsi="Times New Roman" w:cs="Times New Roman"/>
          <w:b/>
          <w:bCs/>
          <w:color w:val="00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gwarancji i rękojmi na wykonane przez</w:t>
      </w:r>
      <w:r w:rsidR="00F97ADD">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siebie roboty i wbudowane materiały, licząc od dnia podpisania protokołu końcowego odbioru robót bez zastrzeżeń przez Zamawiającego. Okres gwarancji dla naprawianego elementu ulega wydłużeniu o czas usunięcia wad.</w:t>
      </w:r>
    </w:p>
    <w:p w14:paraId="22DE2134" w14:textId="27299136" w:rsidR="00796A5B" w:rsidRPr="002E0EA9" w:rsidRDefault="00796A5B" w:rsidP="00FF1D0D">
      <w:pPr>
        <w:widowControl w:val="0"/>
        <w:numPr>
          <w:ilvl w:val="0"/>
          <w:numId w:val="25"/>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Zamawiający powiadomi Wykonawcę o wszelkich ujawnionych usterkach w terminie </w:t>
      </w:r>
      <w:r w:rsidR="0095325C" w:rsidRPr="002E0EA9">
        <w:rPr>
          <w:rFonts w:ascii="Times New Roman" w:eastAsia="Arial" w:hAnsi="Times New Roman" w:cs="Times New Roman"/>
          <w:color w:val="000000"/>
          <w:sz w:val="24"/>
          <w:szCs w:val="24"/>
          <w:lang w:eastAsia="pl-PL" w:bidi="pl-PL"/>
        </w:rPr>
        <w:t>7</w:t>
      </w:r>
      <w:r w:rsidRPr="002E0EA9">
        <w:rPr>
          <w:rFonts w:ascii="Times New Roman" w:eastAsia="Arial" w:hAnsi="Times New Roman" w:cs="Times New Roman"/>
          <w:color w:val="000000"/>
          <w:sz w:val="24"/>
          <w:szCs w:val="24"/>
          <w:lang w:eastAsia="pl-PL" w:bidi="pl-PL"/>
        </w:rPr>
        <w:t xml:space="preserve"> dni od dnia ich ujawnienia.</w:t>
      </w:r>
    </w:p>
    <w:p w14:paraId="3EAC9631" w14:textId="2C551E7F" w:rsidR="00796A5B" w:rsidRPr="002E0EA9" w:rsidRDefault="00796A5B" w:rsidP="00FF1D0D">
      <w:pPr>
        <w:widowControl w:val="0"/>
        <w:numPr>
          <w:ilvl w:val="0"/>
          <w:numId w:val="25"/>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stwierdzenia w trakcie eksploatacji obiektu, wad lub usterek, Wykonawca zobowiązany jest do ich usunięcia u w ciągu 7 dni od dnia doręczenia zawiadomienia o ujawnionych usterkach, chyba że po zapoznaniu się z charakterem wad, usterek i możliwościami technicznymi ich usunięcia Strony uzgodnią inny termin. W przypadku, kiedy z obiektywnych powodów niemożliwe jest dotrzymanie tego terminu strony ustalają termin na usunięcie zgłoszonych usterek.</w:t>
      </w:r>
    </w:p>
    <w:p w14:paraId="7E0AA885" w14:textId="77777777" w:rsidR="00796A5B" w:rsidRPr="002E0EA9" w:rsidRDefault="00796A5B" w:rsidP="00FF1D0D">
      <w:pPr>
        <w:widowControl w:val="0"/>
        <w:numPr>
          <w:ilvl w:val="0"/>
          <w:numId w:val="25"/>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Strata lub szkoda w robotach lub materiałach zastosowanych do robót w okresie między datą rozpoczęcia a zakończeniem terminów gwarancji powinna być naprawiana przez Wykonawcę i na jego koszt, jeżeli utrata lub zniszczenie wynika z działań lub zaniedbania Wykonawcy. </w:t>
      </w:r>
    </w:p>
    <w:p w14:paraId="79EFE488" w14:textId="77777777" w:rsidR="00796A5B" w:rsidRPr="002E0EA9" w:rsidRDefault="00796A5B" w:rsidP="00F97ADD">
      <w:pPr>
        <w:widowControl w:val="0"/>
        <w:numPr>
          <w:ilvl w:val="0"/>
          <w:numId w:val="25"/>
        </w:numPr>
        <w:tabs>
          <w:tab w:val="left" w:pos="333"/>
          <w:tab w:val="left" w:leader="dot" w:pos="2914"/>
        </w:tabs>
        <w:spacing w:after="0"/>
        <w:ind w:left="426" w:hanging="406"/>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przypadku nie usunięcia przez Wykonawcę wad i usterek w wyznaczonym podczas przeglądu w okresie gwarancji terminie, Zamawiający ma prawo do opłacenia zastępczego wykonania robót, związanych z usunięciem tych wad i usterek, z części zabezpieczenia, o którym mowa w § 11 niniejszej umowy. W takim przypadku zabezpieczenie wnoszone w formie pieniądza, pomniejszone o koszt zastępczego usunięcia, zostanie zwrócone bez odsetek bankowych. </w:t>
      </w:r>
    </w:p>
    <w:p w14:paraId="031F3D1B" w14:textId="77777777" w:rsidR="00796A5B" w:rsidRPr="002E0EA9" w:rsidRDefault="00796A5B" w:rsidP="00FF1D0D">
      <w:pPr>
        <w:widowControl w:val="0"/>
        <w:numPr>
          <w:ilvl w:val="0"/>
          <w:numId w:val="25"/>
        </w:numPr>
        <w:tabs>
          <w:tab w:val="left" w:pos="333"/>
          <w:tab w:val="left" w:leader="dot" w:pos="2914"/>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koszt usunięcia wad i usterek przekracza wysokość kwoty zabezpieczenia, o którym mowa w  § 11 niniejszej umowy, Wykonawca zobowiązany jest do jej zapłaty w terminie wskazanym przez Zamawiającego w wezwaniu.</w:t>
      </w:r>
    </w:p>
    <w:p w14:paraId="3500E3AC" w14:textId="77777777" w:rsidR="00F97ADD" w:rsidRDefault="00796A5B" w:rsidP="00F97ADD">
      <w:pPr>
        <w:widowControl w:val="0"/>
        <w:numPr>
          <w:ilvl w:val="0"/>
          <w:numId w:val="25"/>
        </w:numPr>
        <w:tabs>
          <w:tab w:val="left" w:pos="434"/>
        </w:tabs>
        <w:spacing w:after="0"/>
        <w:ind w:left="284" w:hanging="284"/>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Okoliczność zastępczego usunięcia wad i usterek nie ogranicza ani nie zwalnia Wykonawcy z odpowiedzialności z tytułu gwarancji, ani z tytułu kar umownych.</w:t>
      </w:r>
    </w:p>
    <w:p w14:paraId="1C33D05A" w14:textId="77777777" w:rsidR="00F97ADD" w:rsidRDefault="00796A5B" w:rsidP="00F97ADD">
      <w:pPr>
        <w:widowControl w:val="0"/>
        <w:numPr>
          <w:ilvl w:val="0"/>
          <w:numId w:val="25"/>
        </w:numPr>
        <w:tabs>
          <w:tab w:val="left" w:pos="434"/>
        </w:tabs>
        <w:spacing w:after="0"/>
        <w:ind w:left="284" w:hanging="284"/>
        <w:jc w:val="both"/>
        <w:rPr>
          <w:rFonts w:ascii="Times New Roman" w:eastAsia="Arial" w:hAnsi="Times New Roman" w:cs="Times New Roman"/>
          <w:color w:val="000000"/>
          <w:sz w:val="24"/>
          <w:szCs w:val="24"/>
          <w:lang w:eastAsia="pl-PL" w:bidi="pl-PL"/>
        </w:rPr>
      </w:pPr>
      <w:r w:rsidRPr="00F97ADD">
        <w:rPr>
          <w:rFonts w:ascii="Times New Roman" w:eastAsia="Arial" w:hAnsi="Times New Roman" w:cs="Times New Roman"/>
          <w:color w:val="000000"/>
          <w:sz w:val="24"/>
          <w:szCs w:val="24"/>
          <w:lang w:eastAsia="pl-PL" w:bidi="pl-PL"/>
        </w:rPr>
        <w:t>Wszelkie wady i usterki będą zgłaszane przez Zamawiającego w formie pisemnej na adres siedziby firmy Wykonawcy</w:t>
      </w:r>
      <w:r w:rsidR="0095325C" w:rsidRPr="00F97ADD">
        <w:rPr>
          <w:rFonts w:ascii="Times New Roman" w:eastAsia="Arial" w:hAnsi="Times New Roman" w:cs="Times New Roman"/>
          <w:color w:val="000000"/>
          <w:sz w:val="24"/>
          <w:szCs w:val="24"/>
          <w:lang w:eastAsia="pl-PL" w:bidi="pl-PL"/>
        </w:rPr>
        <w:t xml:space="preserve"> lub e-mailem</w:t>
      </w:r>
      <w:r w:rsidRPr="00F97ADD">
        <w:rPr>
          <w:rFonts w:ascii="Times New Roman" w:eastAsia="Arial" w:hAnsi="Times New Roman" w:cs="Times New Roman"/>
          <w:color w:val="000000"/>
          <w:sz w:val="24"/>
          <w:szCs w:val="24"/>
          <w:lang w:eastAsia="pl-PL" w:bidi="pl-PL"/>
        </w:rPr>
        <w:t>, najpóźniej do dnia upływu okresu gwarancji jakości oraz</w:t>
      </w:r>
      <w:r w:rsidR="0095325C" w:rsidRPr="00F97ADD">
        <w:rPr>
          <w:rFonts w:ascii="Times New Roman" w:eastAsia="Arial" w:hAnsi="Times New Roman" w:cs="Times New Roman"/>
          <w:color w:val="000000"/>
          <w:sz w:val="24"/>
          <w:szCs w:val="24"/>
          <w:lang w:eastAsia="pl-PL" w:bidi="pl-PL"/>
        </w:rPr>
        <w:t xml:space="preserve"> </w:t>
      </w:r>
      <w:r w:rsidRPr="00F97ADD">
        <w:rPr>
          <w:rFonts w:ascii="Times New Roman" w:eastAsia="Arial" w:hAnsi="Times New Roman" w:cs="Times New Roman"/>
          <w:color w:val="000000"/>
          <w:sz w:val="24"/>
          <w:szCs w:val="24"/>
          <w:lang w:eastAsia="pl-PL" w:bidi="pl-PL"/>
        </w:rPr>
        <w:t>rękojmi za wady.</w:t>
      </w:r>
    </w:p>
    <w:p w14:paraId="7A73C074" w14:textId="58464E39" w:rsidR="00796A5B" w:rsidRPr="00F97ADD" w:rsidRDefault="00796A5B" w:rsidP="00F97ADD">
      <w:pPr>
        <w:widowControl w:val="0"/>
        <w:numPr>
          <w:ilvl w:val="0"/>
          <w:numId w:val="25"/>
        </w:numPr>
        <w:tabs>
          <w:tab w:val="left" w:pos="434"/>
        </w:tabs>
        <w:spacing w:after="0"/>
        <w:ind w:left="284" w:hanging="284"/>
        <w:jc w:val="both"/>
        <w:rPr>
          <w:rFonts w:ascii="Times New Roman" w:eastAsia="Arial" w:hAnsi="Times New Roman" w:cs="Times New Roman"/>
          <w:color w:val="000000"/>
          <w:sz w:val="24"/>
          <w:szCs w:val="24"/>
          <w:lang w:eastAsia="pl-PL" w:bidi="pl-PL"/>
        </w:rPr>
      </w:pPr>
      <w:r w:rsidRPr="00F97ADD">
        <w:rPr>
          <w:rFonts w:ascii="Times New Roman" w:eastAsia="Arial" w:hAnsi="Times New Roman" w:cs="Times New Roman"/>
          <w:color w:val="000000"/>
          <w:sz w:val="24"/>
          <w:szCs w:val="24"/>
          <w:lang w:eastAsia="pl-PL" w:bidi="pl-PL"/>
        </w:rPr>
        <w:t>Wykonawca ponosi koszty usunięcia wszystkich szkód powstałych podczas usuwania wady lub usterki.</w:t>
      </w:r>
    </w:p>
    <w:p w14:paraId="45AB1CF3" w14:textId="77777777" w:rsidR="00796A5B" w:rsidRPr="002E0EA9" w:rsidRDefault="00796A5B" w:rsidP="002E0EA9">
      <w:pPr>
        <w:widowControl w:val="0"/>
        <w:spacing w:after="0"/>
        <w:ind w:left="20"/>
        <w:jc w:val="both"/>
        <w:outlineLvl w:val="2"/>
        <w:rPr>
          <w:rFonts w:ascii="Times New Roman" w:eastAsia="Arial" w:hAnsi="Times New Roman" w:cs="Times New Roman"/>
          <w:color w:val="000000"/>
          <w:sz w:val="24"/>
          <w:szCs w:val="24"/>
          <w:lang w:eastAsia="pl-PL" w:bidi="pl-PL"/>
        </w:rPr>
      </w:pPr>
      <w:bookmarkStart w:id="14" w:name="bookmark18"/>
    </w:p>
    <w:p w14:paraId="50826507" w14:textId="77777777"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5" w:name="_Hlk69718817"/>
      <w:r w:rsidRPr="002E0EA9">
        <w:rPr>
          <w:rFonts w:ascii="Times New Roman" w:eastAsia="Arial" w:hAnsi="Times New Roman" w:cs="Times New Roman"/>
          <w:color w:val="000000"/>
          <w:sz w:val="24"/>
          <w:szCs w:val="24"/>
          <w:lang w:eastAsia="pl-PL" w:bidi="pl-PL"/>
        </w:rPr>
        <w:t>§</w:t>
      </w:r>
      <w:bookmarkEnd w:id="15"/>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14"/>
      <w:r w:rsidRPr="002E0EA9">
        <w:rPr>
          <w:rFonts w:ascii="Times New Roman" w:eastAsia="Arial" w:hAnsi="Times New Roman" w:cs="Times New Roman"/>
          <w:b/>
          <w:bCs/>
          <w:color w:val="000000"/>
          <w:sz w:val="24"/>
          <w:szCs w:val="24"/>
          <w:lang w:eastAsia="pl-PL" w:bidi="pl-PL"/>
        </w:rPr>
        <w:t>3</w:t>
      </w:r>
    </w:p>
    <w:p w14:paraId="356A93B6" w14:textId="77777777"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6" w:name="bookmark19"/>
      <w:r w:rsidRPr="002E0EA9">
        <w:rPr>
          <w:rFonts w:ascii="Times New Roman" w:eastAsia="Arial" w:hAnsi="Times New Roman" w:cs="Times New Roman"/>
          <w:b/>
          <w:bCs/>
          <w:color w:val="000000"/>
          <w:sz w:val="24"/>
          <w:szCs w:val="24"/>
          <w:lang w:eastAsia="pl-PL" w:bidi="pl-PL"/>
        </w:rPr>
        <w:t>Odstąpienie od Umowy</w:t>
      </w:r>
      <w:bookmarkEnd w:id="16"/>
    </w:p>
    <w:p w14:paraId="54B1829C" w14:textId="229805E5" w:rsidR="00796A5B" w:rsidRPr="002E0EA9" w:rsidRDefault="00796A5B" w:rsidP="00FF1D0D">
      <w:pPr>
        <w:widowControl w:val="0"/>
        <w:numPr>
          <w:ilvl w:val="0"/>
          <w:numId w:val="26"/>
        </w:numPr>
        <w:tabs>
          <w:tab w:val="left" w:pos="356"/>
        </w:tabs>
        <w:spacing w:after="0"/>
        <w:ind w:left="400" w:hanging="4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Oprócz wypadków wymienionych w § 7 ust. 6 </w:t>
      </w:r>
      <w:r w:rsidR="006845E8" w:rsidRPr="002E0EA9">
        <w:rPr>
          <w:rFonts w:ascii="Times New Roman" w:eastAsia="Arial" w:hAnsi="Times New Roman" w:cs="Times New Roman"/>
          <w:color w:val="000000"/>
          <w:sz w:val="24"/>
          <w:szCs w:val="24"/>
          <w:lang w:eastAsia="pl-PL" w:bidi="pl-PL"/>
        </w:rPr>
        <w:t xml:space="preserve">niniejszej umowy </w:t>
      </w:r>
      <w:r w:rsidRPr="002E0EA9">
        <w:rPr>
          <w:rFonts w:ascii="Times New Roman" w:eastAsia="Arial" w:hAnsi="Times New Roman" w:cs="Times New Roman"/>
          <w:color w:val="000000"/>
          <w:sz w:val="24"/>
          <w:szCs w:val="24"/>
          <w:lang w:eastAsia="pl-PL" w:bidi="pl-PL"/>
        </w:rPr>
        <w:t>oraz przepisach Kodeksu Cywilnego Zamawiającemu przysługuje prawo odstąpienia od Umowy w następujących sytuacjach:</w:t>
      </w:r>
    </w:p>
    <w:p w14:paraId="22DE39E3" w14:textId="078AA478" w:rsidR="00094582" w:rsidRPr="002E0EA9" w:rsidRDefault="00094582" w:rsidP="00FF1D0D">
      <w:pPr>
        <w:pStyle w:val="Akapitzlist"/>
        <w:widowControl w:val="0"/>
        <w:numPr>
          <w:ilvl w:val="0"/>
          <w:numId w:val="47"/>
        </w:numPr>
        <w:tabs>
          <w:tab w:val="left" w:pos="356"/>
        </w:tabs>
        <w:spacing w:after="0"/>
        <w:contextualSpacing w:val="0"/>
        <w:jc w:val="both"/>
        <w:rPr>
          <w:rFonts w:ascii="Times New Roman" w:eastAsia="Arial" w:hAnsi="Times New Roman" w:cs="Times New Roman"/>
          <w:color w:val="000000"/>
          <w:sz w:val="24"/>
          <w:szCs w:val="24"/>
          <w:lang w:eastAsia="pl-PL" w:bidi="pl-PL"/>
        </w:rPr>
      </w:pPr>
      <w:r w:rsidRPr="002E0EA9">
        <w:rPr>
          <w:rFonts w:ascii="Times New Roman" w:eastAsiaTheme="minorEastAsia" w:hAnsi="Times New Roman" w:cs="Times New Roman"/>
          <w:color w:val="000000"/>
          <w:kern w:val="1"/>
          <w:sz w:val="24"/>
          <w:szCs w:val="24"/>
          <w:lang w:eastAsia="ar-SA"/>
        </w:rPr>
        <w:t>Wystąpienia okoliczności, o których mowa w art. 456 Ustawy Pzp, a mianowicie</w:t>
      </w:r>
    </w:p>
    <w:p w14:paraId="38EC7E2D" w14:textId="77777777" w:rsidR="00796A5B" w:rsidRPr="002E0EA9" w:rsidRDefault="00796A5B" w:rsidP="00FF1D0D">
      <w:pPr>
        <w:widowControl w:val="0"/>
        <w:numPr>
          <w:ilvl w:val="0"/>
          <w:numId w:val="27"/>
        </w:numPr>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 terminie 30 dni od dnia powzięcia wiadomości o zaistnieniu istotnej zmiany okoliczności powodującej, że wykonanie Umowy nie leży w interesie publicznym, </w:t>
      </w:r>
      <w:r w:rsidRPr="002E0EA9">
        <w:rPr>
          <w:rFonts w:ascii="Times New Roman" w:eastAsia="Arial" w:hAnsi="Times New Roman" w:cs="Times New Roman"/>
          <w:color w:val="000000"/>
          <w:sz w:val="24"/>
          <w:szCs w:val="24"/>
          <w:lang w:eastAsia="pl-PL" w:bidi="pl-PL"/>
        </w:rPr>
        <w:lastRenderedPageBreak/>
        <w:t>czego nie można było przewidzieć w chwili zawarcia Umowy, lub dalsze wykonywanie Umowy może zagrozić podstawowemu interesowi bezpieczeństwa państwa lub bezpieczeństwu publicznemu. W tym przypadku Wykonawca może żądać wyłącznie wynagrodzenia należnego mu z tytułu wykonania części Umowy,</w:t>
      </w:r>
    </w:p>
    <w:p w14:paraId="63B16694" w14:textId="77777777" w:rsidR="00796A5B" w:rsidRPr="002E0EA9" w:rsidRDefault="00796A5B" w:rsidP="00FF1D0D">
      <w:pPr>
        <w:widowControl w:val="0"/>
        <w:numPr>
          <w:ilvl w:val="0"/>
          <w:numId w:val="27"/>
        </w:numPr>
        <w:spacing w:after="0"/>
        <w:ind w:left="7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zachodzi co najmniej jedna z następujących okoliczności:</w:t>
      </w:r>
    </w:p>
    <w:p w14:paraId="27B91AA0" w14:textId="77777777" w:rsidR="00796A5B" w:rsidRPr="002E0EA9" w:rsidRDefault="00796A5B" w:rsidP="00FF1D0D">
      <w:pPr>
        <w:widowControl w:val="0"/>
        <w:numPr>
          <w:ilvl w:val="0"/>
          <w:numId w:val="28"/>
        </w:numPr>
        <w:spacing w:after="0"/>
        <w:ind w:left="11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dokonano zmiany Umowy z naruszeniem art. 454 i art. 455 ustawy Pzp. W tym przypadku, Zamawiający odstępuje od Umowy w części, której zmiana dotyczy,</w:t>
      </w:r>
    </w:p>
    <w:p w14:paraId="033F4452" w14:textId="77777777" w:rsidR="00796A5B" w:rsidRPr="002E0EA9" w:rsidRDefault="00796A5B" w:rsidP="00FF1D0D">
      <w:pPr>
        <w:widowControl w:val="0"/>
        <w:numPr>
          <w:ilvl w:val="0"/>
          <w:numId w:val="28"/>
        </w:numPr>
        <w:spacing w:after="0"/>
        <w:ind w:left="11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w chwili zawarcia Umowy podlegał wykluczeniu na podstawie art. 108 ustawy Pzp,</w:t>
      </w:r>
    </w:p>
    <w:p w14:paraId="4743AED4" w14:textId="77777777" w:rsidR="006845E8" w:rsidRPr="002E0EA9" w:rsidRDefault="00796A5B" w:rsidP="00FF1D0D">
      <w:pPr>
        <w:widowControl w:val="0"/>
        <w:numPr>
          <w:ilvl w:val="0"/>
          <w:numId w:val="28"/>
        </w:numPr>
        <w:spacing w:after="0"/>
        <w:ind w:left="1560" w:hanging="426"/>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w:t>
      </w:r>
      <w:r w:rsidRPr="002E0EA9">
        <w:rPr>
          <w:rFonts w:ascii="Times New Roman" w:eastAsia="Arial" w:hAnsi="Times New Roman" w:cs="Times New Roman"/>
          <w:smallCaps/>
          <w:color w:val="000000"/>
          <w:sz w:val="24"/>
          <w:szCs w:val="24"/>
          <w:lang w:eastAsia="pl-PL" w:bidi="pl-PL"/>
        </w:rPr>
        <w:t xml:space="preserve">2009/81/We, </w:t>
      </w:r>
      <w:r w:rsidRPr="002E0EA9">
        <w:rPr>
          <w:rFonts w:ascii="Times New Roman" w:eastAsia="Arial" w:hAnsi="Times New Roman" w:cs="Times New Roman"/>
          <w:color w:val="000000"/>
          <w:sz w:val="24"/>
          <w:szCs w:val="24"/>
          <w:lang w:eastAsia="pl-PL" w:bidi="pl-PL"/>
        </w:rPr>
        <w:t>z uwagi na to, że Zamawiający udzielił zamówienia z naruszeniem prawa Unii Europejskiej.</w:t>
      </w:r>
    </w:p>
    <w:p w14:paraId="2565BD38" w14:textId="5439C4E7" w:rsidR="00796A5B" w:rsidRPr="002E0EA9" w:rsidRDefault="00796A5B" w:rsidP="00FF1D0D">
      <w:pPr>
        <w:widowControl w:val="0"/>
        <w:numPr>
          <w:ilvl w:val="0"/>
          <w:numId w:val="28"/>
        </w:numPr>
        <w:spacing w:after="0"/>
        <w:ind w:left="7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ww. przypadkach Wykonawca może żądać wyłącznie wynagrodzenia należnego mu z tytułu wykonania części Umowy,</w:t>
      </w:r>
    </w:p>
    <w:p w14:paraId="4B18C3F7" w14:textId="21B11436" w:rsidR="00796A5B" w:rsidRPr="002E0EA9" w:rsidRDefault="00796A5B" w:rsidP="00FF1D0D">
      <w:pPr>
        <w:pStyle w:val="Akapitzlist"/>
        <w:widowControl w:val="0"/>
        <w:numPr>
          <w:ilvl w:val="0"/>
          <w:numId w:val="47"/>
        </w:numPr>
        <w:tabs>
          <w:tab w:val="left" w:pos="759"/>
        </w:tabs>
        <w:spacing w:after="0"/>
        <w:contextualSpacing w:val="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zostanie ogłoszona likwidacja przedsiębiorstwa,</w:t>
      </w:r>
    </w:p>
    <w:p w14:paraId="1022C488" w14:textId="77777777" w:rsidR="00796A5B" w:rsidRPr="002E0EA9" w:rsidRDefault="00796A5B" w:rsidP="00FF1D0D">
      <w:pPr>
        <w:widowControl w:val="0"/>
        <w:numPr>
          <w:ilvl w:val="0"/>
          <w:numId w:val="47"/>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majątek Wykonawcy zostanie zajęty,</w:t>
      </w:r>
    </w:p>
    <w:p w14:paraId="20DA5B2B" w14:textId="77777777" w:rsidR="00796A5B" w:rsidRPr="002E0EA9" w:rsidRDefault="00796A5B" w:rsidP="00FF1D0D">
      <w:pPr>
        <w:widowControl w:val="0"/>
        <w:numPr>
          <w:ilvl w:val="0"/>
          <w:numId w:val="47"/>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bez uzasadnionych przyczyn, nie rozpoczął robót w ciągu 14 dni od daty przejęcia terenu budowy (pomimo wezwania Zamawiającego złożonego na piśmie),</w:t>
      </w:r>
    </w:p>
    <w:p w14:paraId="73E83837" w14:textId="77777777" w:rsidR="00796A5B" w:rsidRPr="002E0EA9" w:rsidRDefault="00796A5B" w:rsidP="00FF1D0D">
      <w:pPr>
        <w:widowControl w:val="0"/>
        <w:numPr>
          <w:ilvl w:val="0"/>
          <w:numId w:val="47"/>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przerwał realizację robót bez uzasadnienia i nie kontynuuje ich (pomimo wezwania Zamawiającego złożonego na piśmie), a przerwa ta trwa dłużej niż 14 dni.</w:t>
      </w:r>
    </w:p>
    <w:p w14:paraId="6E0D099D" w14:textId="77777777" w:rsidR="006845E8" w:rsidRPr="002E0EA9" w:rsidRDefault="00796A5B" w:rsidP="00FF1D0D">
      <w:pPr>
        <w:widowControl w:val="0"/>
        <w:numPr>
          <w:ilvl w:val="0"/>
          <w:numId w:val="47"/>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Wykonawca jest w zwłoce z realizacją robót w takim stopniu, iż nie jest prawdopodobne aby udało się wykonać całość przedmiotu Umowy w terminie określonym w </w:t>
      </w:r>
      <w:r w:rsidR="006845E8" w:rsidRPr="002E0EA9">
        <w:rPr>
          <w:rFonts w:ascii="Times New Roman" w:eastAsia="Arial" w:hAnsi="Times New Roman" w:cs="Times New Roman"/>
          <w:color w:val="000000"/>
          <w:sz w:val="24"/>
          <w:szCs w:val="24"/>
          <w:lang w:eastAsia="pl-PL" w:bidi="pl-PL"/>
        </w:rPr>
        <w:t>niniejszej umowie</w:t>
      </w:r>
      <w:r w:rsidRPr="002E0EA9">
        <w:rPr>
          <w:rFonts w:ascii="Times New Roman" w:eastAsia="Arial" w:hAnsi="Times New Roman" w:cs="Times New Roman"/>
          <w:color w:val="000000"/>
          <w:sz w:val="24"/>
          <w:szCs w:val="24"/>
          <w:lang w:eastAsia="pl-PL" w:bidi="pl-PL"/>
        </w:rPr>
        <w:t>,</w:t>
      </w:r>
    </w:p>
    <w:p w14:paraId="546CE31C" w14:textId="1E3839C5" w:rsidR="00796A5B" w:rsidRPr="002E0EA9" w:rsidRDefault="00796A5B" w:rsidP="00FF1D0D">
      <w:pPr>
        <w:widowControl w:val="0"/>
        <w:numPr>
          <w:ilvl w:val="0"/>
          <w:numId w:val="47"/>
        </w:numPr>
        <w:tabs>
          <w:tab w:val="left" w:pos="759"/>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realizuje roboty budowlane w sposób wadliwy, a pomimo wezwań</w:t>
      </w:r>
      <w:r w:rsidR="0095325C"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color w:val="000000"/>
          <w:sz w:val="24"/>
          <w:szCs w:val="24"/>
          <w:lang w:eastAsia="pl-PL" w:bidi="pl-PL"/>
        </w:rPr>
        <w:t>i upomnień ze strony Zamawiającego, złożonych na piśmie nie zmienia sposobu wykonywania Umowy,</w:t>
      </w:r>
    </w:p>
    <w:p w14:paraId="7051954A" w14:textId="77777777" w:rsidR="00796A5B" w:rsidRPr="002E0EA9" w:rsidRDefault="00796A5B" w:rsidP="00FF1D0D">
      <w:pPr>
        <w:widowControl w:val="0"/>
        <w:numPr>
          <w:ilvl w:val="0"/>
          <w:numId w:val="47"/>
        </w:numPr>
        <w:tabs>
          <w:tab w:val="left" w:pos="711"/>
        </w:tabs>
        <w:spacing w:after="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wystąpienia konieczności wielokrotnego dokonywania bezpośredniej zapłaty podwykonawcy lub dalszemu podwykonawcy zaakceptowanemu przez Zamawiającego, lub konieczności dokonania bezpośrednich zapłat na sumę większą niż 5% wartości wynagrodzenia umownego.</w:t>
      </w:r>
    </w:p>
    <w:p w14:paraId="04D93C36" w14:textId="77777777" w:rsidR="00796A5B" w:rsidRPr="002E0EA9" w:rsidRDefault="00796A5B" w:rsidP="00FF1D0D">
      <w:pPr>
        <w:widowControl w:val="0"/>
        <w:numPr>
          <w:ilvl w:val="0"/>
          <w:numId w:val="26"/>
        </w:numPr>
        <w:tabs>
          <w:tab w:val="left" w:pos="327"/>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Odstąpienie od Umowy powinno nastąpić w formie pisemnej i powinno zawierać uzasadnienie.</w:t>
      </w:r>
    </w:p>
    <w:p w14:paraId="1CE78EB4" w14:textId="5718265E" w:rsidR="00796A5B" w:rsidRPr="002E0EA9" w:rsidRDefault="00796A5B" w:rsidP="00FF1D0D">
      <w:pPr>
        <w:widowControl w:val="0"/>
        <w:numPr>
          <w:ilvl w:val="0"/>
          <w:numId w:val="26"/>
        </w:numPr>
        <w:tabs>
          <w:tab w:val="left" w:pos="327"/>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Odstąpienie od Umowy w przypadkach wymienionych w ust. 1 może nastąpić w terminie 30 dni od powzięcia wiadomości o okolicznościach określonych w tych przepisach.</w:t>
      </w:r>
    </w:p>
    <w:p w14:paraId="7A5A53DF" w14:textId="77777777" w:rsidR="00796A5B" w:rsidRPr="002E0EA9" w:rsidRDefault="00796A5B" w:rsidP="00FF1D0D">
      <w:pPr>
        <w:widowControl w:val="0"/>
        <w:numPr>
          <w:ilvl w:val="0"/>
          <w:numId w:val="26"/>
        </w:numPr>
        <w:tabs>
          <w:tab w:val="left" w:pos="327"/>
        </w:tabs>
        <w:spacing w:after="0"/>
        <w:ind w:left="36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odstąpienia od Umowy z przyczyn zależnych od Wykonawcy po bezskutecznym upływie terminu wyznaczonego Wykonawcy dla skorygowania zaniedbań i naruszeń, Zamawiający może powierzyć poprawienie lub dalsze wykonanie przedmiotu Umowy innemu podmiotowi na koszt i ryzyko Wykonawcy.</w:t>
      </w:r>
    </w:p>
    <w:p w14:paraId="628FDA55" w14:textId="77777777" w:rsidR="00333C19" w:rsidRDefault="00333C19" w:rsidP="002E0EA9">
      <w:pPr>
        <w:widowControl w:val="0"/>
        <w:spacing w:after="0"/>
        <w:ind w:left="20"/>
        <w:jc w:val="center"/>
        <w:outlineLvl w:val="2"/>
        <w:rPr>
          <w:rFonts w:ascii="Times New Roman" w:eastAsia="Arial" w:hAnsi="Times New Roman" w:cs="Times New Roman"/>
          <w:color w:val="000000"/>
          <w:sz w:val="24"/>
          <w:szCs w:val="24"/>
          <w:lang w:eastAsia="pl-PL" w:bidi="pl-PL"/>
        </w:rPr>
      </w:pPr>
      <w:bookmarkStart w:id="17" w:name="bookmark20"/>
    </w:p>
    <w:p w14:paraId="2FD5F7E9" w14:textId="0FA25B29"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17"/>
      <w:r w:rsidRPr="002E0EA9">
        <w:rPr>
          <w:rFonts w:ascii="Times New Roman" w:eastAsia="Arial" w:hAnsi="Times New Roman" w:cs="Times New Roman"/>
          <w:b/>
          <w:bCs/>
          <w:color w:val="000000"/>
          <w:sz w:val="24"/>
          <w:szCs w:val="24"/>
          <w:lang w:eastAsia="pl-PL" w:bidi="pl-PL"/>
        </w:rPr>
        <w:t>4</w:t>
      </w:r>
    </w:p>
    <w:p w14:paraId="3E947A77" w14:textId="77777777"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8" w:name="bookmark21"/>
      <w:r w:rsidRPr="002E0EA9">
        <w:rPr>
          <w:rFonts w:ascii="Times New Roman" w:eastAsia="Arial" w:hAnsi="Times New Roman" w:cs="Times New Roman"/>
          <w:b/>
          <w:bCs/>
          <w:color w:val="000000"/>
          <w:sz w:val="24"/>
          <w:szCs w:val="24"/>
          <w:lang w:eastAsia="pl-PL" w:bidi="pl-PL"/>
        </w:rPr>
        <w:t>Obowiązki Stron w przypadku odstąpienia od Umowy</w:t>
      </w:r>
      <w:bookmarkEnd w:id="18"/>
    </w:p>
    <w:p w14:paraId="391FB05F" w14:textId="3A7AA0D4" w:rsidR="00796A5B" w:rsidRPr="002E0EA9" w:rsidRDefault="00796A5B" w:rsidP="00FF1D0D">
      <w:pPr>
        <w:numPr>
          <w:ilvl w:val="0"/>
          <w:numId w:val="37"/>
        </w:numPr>
        <w:spacing w:after="0"/>
        <w:ind w:left="284" w:hanging="289"/>
        <w:jc w:val="both"/>
        <w:textAlignment w:val="baseline"/>
        <w:rPr>
          <w:rFonts w:ascii="Times New Roman" w:eastAsiaTheme="minorEastAsia" w:hAnsi="Times New Roman" w:cs="Times New Roman"/>
          <w:color w:val="000000"/>
          <w:kern w:val="1"/>
          <w:sz w:val="24"/>
          <w:szCs w:val="24"/>
          <w:lang w:eastAsia="ar-SA"/>
        </w:rPr>
      </w:pPr>
      <w:r w:rsidRPr="002E0EA9">
        <w:rPr>
          <w:rFonts w:ascii="Times New Roman" w:eastAsiaTheme="minorEastAsia" w:hAnsi="Times New Roman" w:cs="Times New Roman"/>
          <w:sz w:val="24"/>
          <w:szCs w:val="24"/>
          <w:lang w:eastAsia="pl-PL"/>
        </w:rPr>
        <w:t>Zamawiający w razie odstąpienia od umowy z przyczyn, za które Wykonawca nie odpowiada zobowiązany jest do:</w:t>
      </w:r>
    </w:p>
    <w:p w14:paraId="0FBDFD4A" w14:textId="77777777" w:rsidR="00796A5B" w:rsidRPr="002E0EA9" w:rsidRDefault="00796A5B" w:rsidP="00FF1D0D">
      <w:pPr>
        <w:numPr>
          <w:ilvl w:val="0"/>
          <w:numId w:val="38"/>
        </w:numPr>
        <w:tabs>
          <w:tab w:val="left" w:pos="720"/>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lastRenderedPageBreak/>
        <w:t>dokonania odbioru przerwanych robót oraz zapłaty wynagrodzenia za roboty, które zostały wykonane do dnia odstąpienia. W takim wypadku wycena tych robót nastąpi w oparciu o kosztorys ofertowy wykonawcy załączony do niniejszej umowy,</w:t>
      </w:r>
    </w:p>
    <w:p w14:paraId="06AAAC05" w14:textId="77777777" w:rsidR="00796A5B" w:rsidRPr="002E0EA9" w:rsidRDefault="00796A5B" w:rsidP="00FF1D0D">
      <w:pPr>
        <w:numPr>
          <w:ilvl w:val="0"/>
          <w:numId w:val="38"/>
        </w:numPr>
        <w:tabs>
          <w:tab w:val="left" w:pos="720"/>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rozliczenia się z wykonawcą z tytułu nierozliczonych w inny sposób kosztów budowy obiektów zaplecza, urządzeń związanych z zagospodarowaniem i uzbrojeniem terenu, chyba że Wykonawca wyrazi zgodę na przejęcie tych obiektów i urządzeń,</w:t>
      </w:r>
    </w:p>
    <w:p w14:paraId="5C95EEC4" w14:textId="77777777" w:rsidR="00796A5B" w:rsidRPr="002E0EA9" w:rsidRDefault="00796A5B" w:rsidP="00FF1D0D">
      <w:pPr>
        <w:numPr>
          <w:ilvl w:val="0"/>
          <w:numId w:val="38"/>
        </w:numPr>
        <w:tabs>
          <w:tab w:val="left" w:pos="720"/>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przyjęcia od Wykonawcy pod swój dozór terenu budowy.</w:t>
      </w:r>
    </w:p>
    <w:p w14:paraId="7EF5C2D2" w14:textId="77777777" w:rsidR="00796A5B" w:rsidRPr="002E0EA9" w:rsidRDefault="00796A5B" w:rsidP="00FF1D0D">
      <w:pPr>
        <w:numPr>
          <w:ilvl w:val="0"/>
          <w:numId w:val="37"/>
        </w:numPr>
        <w:spacing w:after="0"/>
        <w:ind w:left="284" w:hanging="289"/>
        <w:jc w:val="both"/>
        <w:textAlignment w:val="baseline"/>
        <w:rPr>
          <w:rFonts w:ascii="Times New Roman" w:eastAsiaTheme="minorEastAsia" w:hAnsi="Times New Roman" w:cs="Times New Roman"/>
          <w:color w:val="000000"/>
          <w:kern w:val="1"/>
          <w:sz w:val="24"/>
          <w:szCs w:val="24"/>
          <w:lang w:eastAsia="ar-SA"/>
        </w:rPr>
      </w:pPr>
      <w:r w:rsidRPr="002E0EA9">
        <w:rPr>
          <w:rFonts w:ascii="Times New Roman" w:eastAsiaTheme="minorEastAsia" w:hAnsi="Times New Roman" w:cs="Times New Roman"/>
          <w:sz w:val="24"/>
          <w:szCs w:val="24"/>
          <w:lang w:eastAsia="pl-PL"/>
        </w:rPr>
        <w:t>W przypadku odstąpienia od umowy Wykonawcę obciążają następujące obowiązki szczegółowe:</w:t>
      </w:r>
    </w:p>
    <w:p w14:paraId="353FE887" w14:textId="77777777" w:rsidR="00796A5B" w:rsidRPr="002E0EA9" w:rsidRDefault="00796A5B" w:rsidP="00FF1D0D">
      <w:pPr>
        <w:numPr>
          <w:ilvl w:val="0"/>
          <w:numId w:val="39"/>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 terminie 7 dni od daty odstąpienia od umowy Wykonawca przy udziale Zamawiającego  i inspektora nadzoru sporządzi szczegółowy protokół inwentaryzacji robót wg stanu na dzień odstąpienia,</w:t>
      </w:r>
    </w:p>
    <w:p w14:paraId="6FC84ECB" w14:textId="77777777" w:rsidR="00796A5B" w:rsidRPr="002E0EA9" w:rsidRDefault="00796A5B" w:rsidP="00FF1D0D">
      <w:pPr>
        <w:numPr>
          <w:ilvl w:val="0"/>
          <w:numId w:val="39"/>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Wykonawca zabezpieczy przerwane roboty w zakresie obustronnie uzgodnionym na koszt strony, która odstąpiła do umowy,</w:t>
      </w:r>
    </w:p>
    <w:p w14:paraId="7283B415" w14:textId="77777777" w:rsidR="00796A5B" w:rsidRPr="002E0EA9" w:rsidRDefault="00796A5B" w:rsidP="00FF1D0D">
      <w:pPr>
        <w:numPr>
          <w:ilvl w:val="0"/>
          <w:numId w:val="39"/>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Wykonawca sporządzi wykaz materiałów, które mogą być wykorzystane przez wykonawcę do realizacji innych robót, nie objętych umową, jeżeli odstąpienie od umowy nastąpiło z przyczyn nie zależnych od niego,</w:t>
      </w:r>
    </w:p>
    <w:p w14:paraId="41A09106" w14:textId="77777777" w:rsidR="00796A5B" w:rsidRPr="002E0EA9" w:rsidRDefault="00796A5B" w:rsidP="00FF1D0D">
      <w:pPr>
        <w:numPr>
          <w:ilvl w:val="0"/>
          <w:numId w:val="39"/>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Wykonawca zgłosi do dokonania przez Zamawiającego odbioru robót przerwanych oraz robót zabezpieczających, jeżeli odstąpienie od umowy nastąpiło z przyczyn, za które Wykonawca nie odpowiada,</w:t>
      </w:r>
    </w:p>
    <w:p w14:paraId="47E875B6" w14:textId="77777777" w:rsidR="00796A5B" w:rsidRPr="002E0EA9" w:rsidRDefault="00796A5B" w:rsidP="00FF1D0D">
      <w:pPr>
        <w:numPr>
          <w:ilvl w:val="0"/>
          <w:numId w:val="39"/>
        </w:numPr>
        <w:tabs>
          <w:tab w:val="left" w:pos="720"/>
          <w:tab w:val="left" w:pos="1069"/>
        </w:tabs>
        <w:overflowPunct w:val="0"/>
        <w:autoSpaceDE w:val="0"/>
        <w:autoSpaceDN w:val="0"/>
        <w:adjustRightInd w:val="0"/>
        <w:spacing w:after="0"/>
        <w:ind w:left="567"/>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niezwłocznie a najpóźniej w terminie 30 dni Wykonawca usunie z terenu budowy urządzenia zaplecza budowy.</w:t>
      </w:r>
    </w:p>
    <w:p w14:paraId="3BF89B7D" w14:textId="6C4FE874" w:rsidR="00796A5B" w:rsidRPr="002E0EA9" w:rsidRDefault="00796A5B" w:rsidP="00FF1D0D">
      <w:pPr>
        <w:numPr>
          <w:ilvl w:val="0"/>
          <w:numId w:val="37"/>
        </w:numPr>
        <w:spacing w:after="0"/>
        <w:ind w:left="426" w:hanging="289"/>
        <w:jc w:val="both"/>
        <w:textAlignment w:val="baseline"/>
        <w:rPr>
          <w:rFonts w:ascii="Times New Roman" w:eastAsiaTheme="minorEastAsia" w:hAnsi="Times New Roman" w:cs="Times New Roman"/>
          <w:color w:val="000000"/>
          <w:kern w:val="1"/>
          <w:sz w:val="24"/>
          <w:szCs w:val="24"/>
          <w:lang w:eastAsia="ar-SA"/>
        </w:rPr>
      </w:pPr>
      <w:r w:rsidRPr="002E0EA9">
        <w:rPr>
          <w:rFonts w:ascii="Times New Roman" w:eastAsiaTheme="minorEastAsia" w:hAnsi="Times New Roman" w:cs="Times New Roman"/>
          <w:sz w:val="24"/>
          <w:szCs w:val="24"/>
          <w:lang w:eastAsia="pl-PL"/>
        </w:rPr>
        <w:t>Odstąpienie od umowy powinno nastąpić w formie pisemnej pod rygorem nieważności takiego oświadczenia i powinno zawierać uzasadnienie.</w:t>
      </w:r>
    </w:p>
    <w:p w14:paraId="1D747873" w14:textId="77777777" w:rsidR="00333C19" w:rsidRDefault="00333C19"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19" w:name="bookmark22"/>
    </w:p>
    <w:p w14:paraId="68969C37" w14:textId="436F3C98"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r w:rsidRPr="002E0EA9">
        <w:rPr>
          <w:rFonts w:ascii="Times New Roman" w:eastAsia="Arial" w:hAnsi="Times New Roman" w:cs="Times New Roman"/>
          <w:b/>
          <w:bCs/>
          <w:color w:val="000000"/>
          <w:sz w:val="24"/>
          <w:szCs w:val="24"/>
          <w:lang w:eastAsia="pl-PL" w:bidi="pl-PL"/>
        </w:rPr>
        <w:t>§ 1</w:t>
      </w:r>
      <w:bookmarkEnd w:id="19"/>
      <w:r w:rsidRPr="002E0EA9">
        <w:rPr>
          <w:rFonts w:ascii="Times New Roman" w:eastAsia="Arial" w:hAnsi="Times New Roman" w:cs="Times New Roman"/>
          <w:b/>
          <w:bCs/>
          <w:color w:val="000000"/>
          <w:sz w:val="24"/>
          <w:szCs w:val="24"/>
          <w:lang w:eastAsia="pl-PL" w:bidi="pl-PL"/>
        </w:rPr>
        <w:t>5</w:t>
      </w:r>
    </w:p>
    <w:p w14:paraId="74F3E995" w14:textId="77777777"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bookmarkStart w:id="20" w:name="bookmark23"/>
      <w:r w:rsidRPr="002E0EA9">
        <w:rPr>
          <w:rFonts w:ascii="Times New Roman" w:eastAsia="Arial" w:hAnsi="Times New Roman" w:cs="Times New Roman"/>
          <w:b/>
          <w:bCs/>
          <w:color w:val="000000"/>
          <w:sz w:val="24"/>
          <w:szCs w:val="24"/>
          <w:lang w:eastAsia="pl-PL" w:bidi="pl-PL"/>
        </w:rPr>
        <w:t>Kary umowne</w:t>
      </w:r>
      <w:bookmarkEnd w:id="20"/>
    </w:p>
    <w:p w14:paraId="4C54DFC8" w14:textId="77777777" w:rsidR="00796A5B" w:rsidRPr="002E0EA9" w:rsidRDefault="00796A5B" w:rsidP="00FF1D0D">
      <w:pPr>
        <w:numPr>
          <w:ilvl w:val="0"/>
          <w:numId w:val="42"/>
        </w:numPr>
        <w:tabs>
          <w:tab w:val="left" w:pos="426"/>
        </w:tabs>
        <w:overflowPunct w:val="0"/>
        <w:autoSpaceDE w:val="0"/>
        <w:autoSpaceDN w:val="0"/>
        <w:adjustRightInd w:val="0"/>
        <w:spacing w:after="0"/>
        <w:ind w:left="284"/>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Strony zastrzegają prawo naliczania kar umownych za nieterminowe lub nienależyte wykonanie przedmiotu umowy.</w:t>
      </w:r>
    </w:p>
    <w:p w14:paraId="6F19CFCC" w14:textId="77777777" w:rsidR="00796A5B" w:rsidRPr="002E0EA9" w:rsidRDefault="00796A5B" w:rsidP="00FF1D0D">
      <w:pPr>
        <w:numPr>
          <w:ilvl w:val="0"/>
          <w:numId w:val="42"/>
        </w:numPr>
        <w:autoSpaceDE w:val="0"/>
        <w:autoSpaceDN w:val="0"/>
        <w:adjustRightInd w:val="0"/>
        <w:spacing w:after="0"/>
        <w:ind w:left="284"/>
        <w:jc w:val="both"/>
        <w:rPr>
          <w:rFonts w:ascii="Times New Roman" w:eastAsiaTheme="minorEastAsia" w:hAnsi="Times New Roman" w:cs="Times New Roman"/>
          <w:color w:val="000000"/>
          <w:sz w:val="24"/>
          <w:szCs w:val="24"/>
          <w:lang w:eastAsia="pl-PL"/>
        </w:rPr>
      </w:pPr>
      <w:r w:rsidRPr="002E0EA9">
        <w:rPr>
          <w:rFonts w:ascii="Times New Roman" w:eastAsiaTheme="minorEastAsia" w:hAnsi="Times New Roman" w:cs="Times New Roman"/>
          <w:b/>
          <w:bCs/>
          <w:color w:val="000000"/>
          <w:sz w:val="24"/>
          <w:szCs w:val="24"/>
          <w:lang w:eastAsia="pl-PL"/>
        </w:rPr>
        <w:t>Wykonawca zapłaci Zamawiającemu</w:t>
      </w:r>
      <w:r w:rsidRPr="002E0EA9">
        <w:rPr>
          <w:rFonts w:ascii="Times New Roman" w:eastAsiaTheme="minorEastAsia" w:hAnsi="Times New Roman" w:cs="Times New Roman"/>
          <w:color w:val="000000"/>
          <w:sz w:val="24"/>
          <w:szCs w:val="24"/>
          <w:lang w:eastAsia="pl-PL"/>
        </w:rPr>
        <w:t xml:space="preserve"> kary umowne w następujących przypadkach: </w:t>
      </w:r>
    </w:p>
    <w:p w14:paraId="4DC7FD2A" w14:textId="77777777" w:rsidR="007F76A1" w:rsidRPr="002E0EA9" w:rsidRDefault="007F76A1"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odstąpienia od umowy przez Zamawiającego z przyczyn, za które ponosi odpowiedzialność Wykonawca w wysokości 20 % wynagrodzenia umownego za wykonanie przedmiotu umowy; Zamawiający zachowuje w tym przypadku prawo do roszczeń z tytułu rękojmi i gwarancji do prac dotychczas wykonanych</w:t>
      </w:r>
    </w:p>
    <w:p w14:paraId="2F85DE94" w14:textId="3BCB99B7" w:rsidR="007F76A1" w:rsidRPr="002E0EA9" w:rsidRDefault="007F76A1"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za opóźnienie Wykonawcy w wykonaniu przedmiotu umowy w</w:t>
      </w:r>
      <w:r w:rsidRPr="002E0EA9">
        <w:rPr>
          <w:rFonts w:ascii="Times New Roman" w:eastAsiaTheme="minorEastAsia" w:hAnsi="Times New Roman" w:cs="Times New Roman"/>
          <w:color w:val="000000"/>
          <w:sz w:val="24"/>
          <w:szCs w:val="24"/>
          <w:lang w:eastAsia="pl-PL"/>
        </w:rPr>
        <w:t xml:space="preserve"> wysokości 0,05% kwoty wynagrodzenia umownego brutto</w:t>
      </w:r>
      <w:r w:rsidRPr="002E0EA9">
        <w:rPr>
          <w:rFonts w:ascii="Times New Roman" w:hAnsi="Times New Roman" w:cs="Times New Roman"/>
          <w:sz w:val="24"/>
          <w:szCs w:val="24"/>
        </w:rPr>
        <w:t xml:space="preserve"> za każdy rozpoczęty dzień opóźnienia, jaki upłynie pomiędzy terminem zakończenia robót a faktycznym dniem zakończenia robót. Wykonawca nie pozostanie w opóźnieniu ze spełnieniem zobowiązania wynikającego z niniejszej umowy, od daty zgłoszenia gotowości do odbioru robót, jeżeli na podstawie tego zgłoszenia dojdzie do odbioru robót, jeżeli jednak Zamawiający zasadnie odmówi odbioru, za datę wykonania zobowiązania będzie uważana data odbioru wskazana w protokole odbioru,</w:t>
      </w:r>
    </w:p>
    <w:p w14:paraId="49B80C0F" w14:textId="77777777" w:rsidR="007F76A1" w:rsidRPr="002E0EA9" w:rsidRDefault="007F76A1"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 xml:space="preserve">za opóźnienie w usunięciu wad stwierdzonych przy odbiorze w wysokości </w:t>
      </w:r>
      <w:r w:rsidRPr="002E0EA9">
        <w:rPr>
          <w:rFonts w:ascii="Times New Roman" w:eastAsiaTheme="minorEastAsia" w:hAnsi="Times New Roman" w:cs="Times New Roman"/>
          <w:color w:val="000000"/>
          <w:sz w:val="24"/>
          <w:szCs w:val="24"/>
          <w:lang w:eastAsia="pl-PL"/>
        </w:rPr>
        <w:t>0,05% kwoty wynagrodzenia umownego brutto</w:t>
      </w:r>
      <w:r w:rsidRPr="002E0EA9">
        <w:rPr>
          <w:rFonts w:ascii="Times New Roman" w:hAnsi="Times New Roman" w:cs="Times New Roman"/>
          <w:sz w:val="24"/>
          <w:szCs w:val="24"/>
        </w:rPr>
        <w:t xml:space="preserve"> za każdy dzień opóźnienia, licząc od dnia, w którym upłynął termin wyznaczony na usunięcie wad</w:t>
      </w:r>
    </w:p>
    <w:p w14:paraId="695C4711" w14:textId="77777777" w:rsidR="004B438E" w:rsidRPr="002E0EA9" w:rsidRDefault="00796A5B"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eastAsiaTheme="minorEastAsia" w:hAnsi="Times New Roman" w:cs="Times New Roman"/>
          <w:color w:val="000000"/>
          <w:sz w:val="24"/>
          <w:szCs w:val="24"/>
          <w:lang w:eastAsia="pl-PL"/>
        </w:rPr>
        <w:lastRenderedPageBreak/>
        <w:t xml:space="preserve">za </w:t>
      </w:r>
      <w:r w:rsidR="004B438E" w:rsidRPr="002E0EA9">
        <w:rPr>
          <w:rFonts w:ascii="Times New Roman" w:eastAsiaTheme="minorEastAsia" w:hAnsi="Times New Roman" w:cs="Times New Roman"/>
          <w:color w:val="000000"/>
          <w:sz w:val="24"/>
          <w:szCs w:val="24"/>
          <w:lang w:eastAsia="pl-PL"/>
        </w:rPr>
        <w:t>opóźnieni</w:t>
      </w:r>
      <w:r w:rsidRPr="002E0EA9">
        <w:rPr>
          <w:rFonts w:ascii="Times New Roman" w:eastAsiaTheme="minorEastAsia" w:hAnsi="Times New Roman" w:cs="Times New Roman"/>
          <w:color w:val="000000"/>
          <w:sz w:val="24"/>
          <w:szCs w:val="24"/>
          <w:lang w:eastAsia="pl-PL"/>
        </w:rPr>
        <w:t xml:space="preserve"> w usunięciu wad stwierdzonych w okresie gwarancji i rękojmi w wysokości 0,05% kwoty wynagrodzenia umownego brutto, za każdy dzień </w:t>
      </w:r>
      <w:r w:rsidR="007F76A1" w:rsidRPr="002E0EA9">
        <w:rPr>
          <w:rFonts w:ascii="Times New Roman" w:eastAsiaTheme="minorEastAsia" w:hAnsi="Times New Roman" w:cs="Times New Roman"/>
          <w:color w:val="000000"/>
          <w:sz w:val="24"/>
          <w:szCs w:val="24"/>
          <w:lang w:eastAsia="pl-PL"/>
        </w:rPr>
        <w:t>opóźnienia</w:t>
      </w:r>
      <w:r w:rsidRPr="002E0EA9">
        <w:rPr>
          <w:rFonts w:ascii="Times New Roman" w:eastAsiaTheme="minorEastAsia" w:hAnsi="Times New Roman" w:cs="Times New Roman"/>
          <w:color w:val="000000"/>
          <w:sz w:val="24"/>
          <w:szCs w:val="24"/>
          <w:lang w:eastAsia="pl-PL"/>
        </w:rPr>
        <w:t xml:space="preserve"> liczony od upływu terminu wyznaczonego na usunięcie wad, </w:t>
      </w:r>
    </w:p>
    <w:p w14:paraId="6C64B557" w14:textId="77777777" w:rsidR="004B438E" w:rsidRPr="002E0EA9" w:rsidRDefault="004B438E"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za zawarcie umowy z podwykonawcą bez zgody Zamawiającego w wysokości 2000,00 zł za każdy taki przypadek;</w:t>
      </w:r>
    </w:p>
    <w:p w14:paraId="65518D84" w14:textId="77777777" w:rsidR="004B438E" w:rsidRPr="002E0EA9" w:rsidRDefault="004B438E"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braku zapłaty lub nieterminową zapłatę wynagrodzenia należnego podwykonawcom lub dalszym podwykonawcom w wysokości 1000,00 zł za każdy przypadek;</w:t>
      </w:r>
    </w:p>
    <w:p w14:paraId="7468FA66" w14:textId="77777777" w:rsidR="004B438E" w:rsidRPr="002E0EA9" w:rsidRDefault="004B438E"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nieprzedłożenia do zaakceptowania projektu umowy o podwykonawstwo której przedmiotem są roboty budowlane lub projektu jej zmiany w wysokości 1000,00 zł;</w:t>
      </w:r>
    </w:p>
    <w:p w14:paraId="5DB94B12" w14:textId="0C6BAE51" w:rsidR="004B438E" w:rsidRPr="002E0EA9" w:rsidRDefault="004B438E"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nieprzedłożenia poświadczonej za zgodność z oryginałem kopii umowy o podwykonawstwo lub jej zmiany w wysokości 1000 zł;</w:t>
      </w:r>
    </w:p>
    <w:p w14:paraId="211D62D3" w14:textId="3727B34E" w:rsidR="004B438E" w:rsidRPr="002E0EA9" w:rsidRDefault="004B438E"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z tytułu braku zmiany umowy o podwykonawstwo w zakresie terminu zapłaty w wysokości 1000,00 zł</w:t>
      </w:r>
      <w:r w:rsidR="006C7373" w:rsidRPr="002E0EA9">
        <w:rPr>
          <w:rFonts w:ascii="Times New Roman" w:hAnsi="Times New Roman" w:cs="Times New Roman"/>
          <w:sz w:val="24"/>
          <w:szCs w:val="24"/>
        </w:rPr>
        <w:t>,</w:t>
      </w:r>
    </w:p>
    <w:p w14:paraId="4107540F" w14:textId="5660D0A5" w:rsidR="006C7373" w:rsidRPr="002E0EA9" w:rsidRDefault="006C7373"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eastAsiaTheme="minorEastAsia" w:hAnsi="Times New Roman" w:cs="Times New Roman"/>
          <w:color w:val="000000"/>
          <w:sz w:val="24"/>
          <w:szCs w:val="24"/>
          <w:lang w:eastAsia="pl-PL"/>
        </w:rPr>
        <w:t>za obecność na budowie nieuprawnionego podwykonawcy lub dalszego podwykonawcy prowadzącego prace budowlane w wysokości 1000 zł, za każdy dzień stwierdzenia jego obecności</w:t>
      </w:r>
    </w:p>
    <w:p w14:paraId="391F387F" w14:textId="654450DF" w:rsidR="004B438E" w:rsidRPr="002E0EA9" w:rsidRDefault="004B438E"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lang w:eastAsia="ar-SA"/>
        </w:rPr>
        <w:t>za przebywanie na budowie osoby niezatrudnionej na umowę o pracę, co  zostanie ustalone przez zamawiającego oraz przez inne osoby i organy upoważnione na podstawie odrębnych przepisów (np. Inspekcja Pracy), w wysokości 1.000,00 zł za każdy taki przypadek. Fakt  przebywania takiej osoby na budowie musi zostać potwierdzony pisemną notatką. Notatka nie musi być podpisana przez wykonawcę lub jego przedstawicieli.</w:t>
      </w:r>
    </w:p>
    <w:p w14:paraId="4E96117B" w14:textId="78CA255B" w:rsidR="00796A5B" w:rsidRPr="00333C19" w:rsidRDefault="004B438E" w:rsidP="00FF1D0D">
      <w:pPr>
        <w:numPr>
          <w:ilvl w:val="0"/>
          <w:numId w:val="43"/>
        </w:numPr>
        <w:autoSpaceDE w:val="0"/>
        <w:autoSpaceDN w:val="0"/>
        <w:adjustRightInd w:val="0"/>
        <w:spacing w:after="0"/>
        <w:ind w:left="567"/>
        <w:jc w:val="both"/>
        <w:rPr>
          <w:rFonts w:ascii="Times New Roman" w:eastAsiaTheme="minorEastAsia" w:hAnsi="Times New Roman" w:cs="Times New Roman"/>
          <w:color w:val="000000"/>
          <w:sz w:val="24"/>
          <w:szCs w:val="24"/>
          <w:lang w:eastAsia="pl-PL"/>
        </w:rPr>
      </w:pPr>
      <w:r w:rsidRPr="002E0EA9">
        <w:rPr>
          <w:rFonts w:ascii="Times New Roman" w:hAnsi="Times New Roman" w:cs="Times New Roman"/>
          <w:sz w:val="24"/>
          <w:szCs w:val="24"/>
        </w:rPr>
        <w:t xml:space="preserve">za niezłożenie na wezwanie Zamawiającego oświadczeń, dokumentów lub wyjaśnień o których mowa w § 8 (dotyczącym zatrudniania na umowę o pracę) – w wysokości 2.000,00 zł - kara może być nakładana po raz kolejny jeżeli Wykonawca pomimo wezwania ze strony Zamawiającego nadal nie przedkłada wymaganych dokumentów  </w:t>
      </w:r>
    </w:p>
    <w:p w14:paraId="0DC6C80F" w14:textId="77777777" w:rsidR="00796A5B" w:rsidRPr="002E0EA9" w:rsidRDefault="00796A5B" w:rsidP="00FF1D0D">
      <w:pPr>
        <w:numPr>
          <w:ilvl w:val="0"/>
          <w:numId w:val="42"/>
        </w:numPr>
        <w:tabs>
          <w:tab w:val="left" w:pos="426"/>
        </w:tabs>
        <w:overflowPunct w:val="0"/>
        <w:autoSpaceDE w:val="0"/>
        <w:autoSpaceDN w:val="0"/>
        <w:adjustRightInd w:val="0"/>
        <w:spacing w:after="0"/>
        <w:ind w:left="426"/>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b/>
          <w:bCs/>
          <w:sz w:val="24"/>
          <w:szCs w:val="24"/>
          <w:lang w:eastAsia="pl-PL"/>
        </w:rPr>
        <w:t>Zamawiający zapłaci Wykonawcy</w:t>
      </w:r>
      <w:r w:rsidRPr="002E0EA9">
        <w:rPr>
          <w:rFonts w:ascii="Times New Roman" w:eastAsiaTheme="minorEastAsia" w:hAnsi="Times New Roman" w:cs="Times New Roman"/>
          <w:sz w:val="24"/>
          <w:szCs w:val="24"/>
          <w:lang w:eastAsia="pl-PL"/>
        </w:rPr>
        <w:t xml:space="preserve"> karę umowną za odstąpienie od umowy z przyczyn leżących po stronie Zamawiającego w wysokości 10% wynagrodzenia umownego brutto.</w:t>
      </w:r>
    </w:p>
    <w:p w14:paraId="48A27A84" w14:textId="5FBBA82A" w:rsidR="001C1BC6" w:rsidRDefault="001C1BC6" w:rsidP="00FF1D0D">
      <w:pPr>
        <w:pStyle w:val="Akapitzlist"/>
        <w:numPr>
          <w:ilvl w:val="0"/>
          <w:numId w:val="42"/>
        </w:numPr>
        <w:tabs>
          <w:tab w:val="left" w:pos="426"/>
        </w:tabs>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bookmarkStart w:id="21" w:name="_Hlk72219674"/>
      <w:r>
        <w:rPr>
          <w:rFonts w:ascii="Times New Roman" w:eastAsiaTheme="minorEastAsia" w:hAnsi="Times New Roman" w:cs="Times New Roman"/>
          <w:sz w:val="24"/>
          <w:szCs w:val="24"/>
          <w:lang w:eastAsia="pl-PL"/>
        </w:rPr>
        <w:t>Łączna maksymalna wysokość kar umownych nie może przekroczyć 20% wynagrodzenia umownego.</w:t>
      </w:r>
    </w:p>
    <w:bookmarkEnd w:id="21"/>
    <w:p w14:paraId="1DF5A08C" w14:textId="683EB494" w:rsidR="00796A5B" w:rsidRPr="002E0EA9" w:rsidRDefault="00796A5B" w:rsidP="00FF1D0D">
      <w:pPr>
        <w:pStyle w:val="Akapitzlist"/>
        <w:numPr>
          <w:ilvl w:val="0"/>
          <w:numId w:val="42"/>
        </w:numPr>
        <w:tabs>
          <w:tab w:val="left" w:pos="426"/>
        </w:tabs>
        <w:overflowPunct w:val="0"/>
        <w:autoSpaceDE w:val="0"/>
        <w:autoSpaceDN w:val="0"/>
        <w:adjustRightInd w:val="0"/>
        <w:spacing w:after="0"/>
        <w:ind w:left="426"/>
        <w:contextualSpacing w:val="0"/>
        <w:jc w:val="both"/>
        <w:textAlignment w:val="baseline"/>
        <w:rPr>
          <w:rFonts w:ascii="Times New Roman" w:eastAsiaTheme="minorEastAsia" w:hAnsi="Times New Roman" w:cs="Times New Roman"/>
          <w:sz w:val="24"/>
          <w:szCs w:val="24"/>
          <w:lang w:eastAsia="pl-PL"/>
        </w:rPr>
      </w:pPr>
      <w:r w:rsidRPr="002E0EA9">
        <w:rPr>
          <w:rFonts w:ascii="Times New Roman" w:eastAsiaTheme="minorEastAsia" w:hAnsi="Times New Roman" w:cs="Times New Roman"/>
          <w:sz w:val="24"/>
          <w:szCs w:val="24"/>
          <w:lang w:eastAsia="pl-PL"/>
        </w:rPr>
        <w:t>Zamawiającemu przysługuje prawo potrącenia kar umownych z należytego Wykonawcy wynagrodzenia lub zabezpieczenia należytego wykonania umowy, a także dochodzenia ich na zasadach ogólnych.</w:t>
      </w:r>
    </w:p>
    <w:p w14:paraId="1A53D05F" w14:textId="4832015C" w:rsidR="007F76A1" w:rsidRPr="002E0EA9" w:rsidRDefault="006C7373" w:rsidP="00FF1D0D">
      <w:pPr>
        <w:pStyle w:val="Bezodstpw"/>
        <w:numPr>
          <w:ilvl w:val="0"/>
          <w:numId w:val="42"/>
        </w:numPr>
        <w:spacing w:line="259" w:lineRule="auto"/>
        <w:ind w:left="426"/>
        <w:jc w:val="both"/>
        <w:rPr>
          <w:rFonts w:ascii="Times New Roman" w:hAnsi="Times New Roman" w:cs="Times New Roman"/>
          <w:sz w:val="24"/>
          <w:szCs w:val="24"/>
        </w:rPr>
      </w:pPr>
      <w:r w:rsidRPr="002E0EA9">
        <w:rPr>
          <w:rFonts w:ascii="Times New Roman" w:hAnsi="Times New Roman" w:cs="Times New Roman"/>
          <w:sz w:val="24"/>
          <w:szCs w:val="24"/>
        </w:rPr>
        <w:t>J</w:t>
      </w:r>
      <w:r w:rsidR="007F76A1" w:rsidRPr="002E0EA9">
        <w:rPr>
          <w:rFonts w:ascii="Times New Roman" w:hAnsi="Times New Roman" w:cs="Times New Roman"/>
          <w:sz w:val="24"/>
          <w:szCs w:val="24"/>
        </w:rPr>
        <w:t>eżeli kara umowna z któregokolwiek tytułu wymienionego powyżej nie pokrywa poniesionej szkody, to Zamawiający może dochodzić odszkodowania uzupełniającego na zasadach ogólnych określonych przepisami Kodeksu cywilnego</w:t>
      </w:r>
    </w:p>
    <w:p w14:paraId="341B0D4F" w14:textId="77777777" w:rsidR="007F76A1" w:rsidRPr="002E0EA9" w:rsidRDefault="007F76A1" w:rsidP="00FF1D0D">
      <w:pPr>
        <w:pStyle w:val="Bezodstpw"/>
        <w:numPr>
          <w:ilvl w:val="0"/>
          <w:numId w:val="42"/>
        </w:numPr>
        <w:spacing w:line="259" w:lineRule="auto"/>
        <w:ind w:left="426"/>
        <w:jc w:val="both"/>
        <w:rPr>
          <w:rFonts w:ascii="Times New Roman" w:hAnsi="Times New Roman" w:cs="Times New Roman"/>
          <w:sz w:val="24"/>
          <w:szCs w:val="24"/>
        </w:rPr>
      </w:pPr>
      <w:r w:rsidRPr="002E0EA9">
        <w:rPr>
          <w:rFonts w:ascii="Times New Roman" w:hAnsi="Times New Roman" w:cs="Times New Roman"/>
          <w:sz w:val="24"/>
          <w:szCs w:val="24"/>
        </w:rPr>
        <w:t>Obowiązek zapłaty przez Wykonawcę kary umownej nie wyłącza zobowiązania Wykonawcy do naprawienia szkody poniesionej przez Zamawiającego w pełnej wysokości.</w:t>
      </w:r>
    </w:p>
    <w:p w14:paraId="35802FC2" w14:textId="77777777" w:rsidR="00796A5B" w:rsidRPr="002E0EA9" w:rsidRDefault="00796A5B" w:rsidP="002E0EA9">
      <w:pPr>
        <w:widowControl w:val="0"/>
        <w:spacing w:after="0"/>
        <w:ind w:left="20"/>
        <w:jc w:val="center"/>
        <w:outlineLvl w:val="2"/>
        <w:rPr>
          <w:rFonts w:ascii="Times New Roman" w:eastAsia="Arial" w:hAnsi="Times New Roman" w:cs="Times New Roman"/>
          <w:b/>
          <w:bCs/>
          <w:color w:val="000000"/>
          <w:sz w:val="24"/>
          <w:szCs w:val="24"/>
          <w:lang w:eastAsia="pl-PL" w:bidi="pl-PL"/>
        </w:rPr>
      </w:pPr>
    </w:p>
    <w:p w14:paraId="11B4E971" w14:textId="77777777" w:rsidR="00796A5B" w:rsidRPr="002E0EA9" w:rsidRDefault="00796A5B" w:rsidP="002E0EA9">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22" w:name="bookmark24"/>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22"/>
      <w:r w:rsidRPr="002E0EA9">
        <w:rPr>
          <w:rFonts w:ascii="Times New Roman" w:eastAsia="Arial" w:hAnsi="Times New Roman" w:cs="Times New Roman"/>
          <w:b/>
          <w:bCs/>
          <w:color w:val="000000"/>
          <w:sz w:val="24"/>
          <w:szCs w:val="24"/>
          <w:lang w:eastAsia="pl-PL" w:bidi="pl-PL"/>
        </w:rPr>
        <w:t>6</w:t>
      </w:r>
    </w:p>
    <w:p w14:paraId="646C3DDC" w14:textId="77777777" w:rsidR="00796A5B" w:rsidRPr="002E0EA9" w:rsidRDefault="00796A5B" w:rsidP="002E0EA9">
      <w:pPr>
        <w:widowControl w:val="0"/>
        <w:spacing w:after="0"/>
        <w:ind w:right="20"/>
        <w:jc w:val="center"/>
        <w:outlineLvl w:val="2"/>
        <w:rPr>
          <w:rFonts w:ascii="Times New Roman" w:eastAsia="Arial" w:hAnsi="Times New Roman" w:cs="Times New Roman"/>
          <w:b/>
          <w:bCs/>
          <w:color w:val="000000"/>
          <w:sz w:val="24"/>
          <w:szCs w:val="24"/>
          <w:lang w:eastAsia="pl-PL" w:bidi="pl-PL"/>
        </w:rPr>
      </w:pPr>
      <w:bookmarkStart w:id="23" w:name="bookmark25"/>
      <w:r w:rsidRPr="002E0EA9">
        <w:rPr>
          <w:rFonts w:ascii="Times New Roman" w:eastAsia="Arial" w:hAnsi="Times New Roman" w:cs="Times New Roman"/>
          <w:b/>
          <w:bCs/>
          <w:color w:val="000000"/>
          <w:sz w:val="24"/>
          <w:szCs w:val="24"/>
          <w:lang w:eastAsia="pl-PL" w:bidi="pl-PL"/>
        </w:rPr>
        <w:t>Warunki zmiany Umowy</w:t>
      </w:r>
      <w:bookmarkEnd w:id="23"/>
    </w:p>
    <w:p w14:paraId="278E0866" w14:textId="77777777" w:rsidR="00796A5B" w:rsidRPr="002E0EA9" w:rsidRDefault="00796A5B" w:rsidP="00FF1D0D">
      <w:pPr>
        <w:widowControl w:val="0"/>
        <w:numPr>
          <w:ilvl w:val="0"/>
          <w:numId w:val="29"/>
        </w:numPr>
        <w:tabs>
          <w:tab w:val="left" w:pos="360"/>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 xml:space="preserve">Zamawiający przewiduje możliwość dokonywania zmian Umowy w stosunku do treści oferty, na podstawie której dokonano wyboru Wykonawcy. Zmiana Umowy dopuszczalna będzie w granicach wyznaczonych przepisami ustawy Pzp, w tym art. 455 ustawy Pzp lub w zakresie i na warunkach określonych w ogłoszeniu o zamówieniu oraz niniejszej </w:t>
      </w:r>
      <w:r w:rsidRPr="002E0EA9">
        <w:rPr>
          <w:rFonts w:ascii="Times New Roman" w:eastAsia="Arial" w:hAnsi="Times New Roman" w:cs="Times New Roman"/>
          <w:color w:val="000000"/>
          <w:sz w:val="24"/>
          <w:szCs w:val="24"/>
          <w:lang w:eastAsia="pl-PL" w:bidi="pl-PL"/>
        </w:rPr>
        <w:lastRenderedPageBreak/>
        <w:t>Umowie.</w:t>
      </w:r>
    </w:p>
    <w:p w14:paraId="0EE504FA" w14:textId="77777777" w:rsidR="00796A5B" w:rsidRPr="002E0EA9" w:rsidRDefault="00796A5B" w:rsidP="00FF1D0D">
      <w:pPr>
        <w:widowControl w:val="0"/>
        <w:numPr>
          <w:ilvl w:val="0"/>
          <w:numId w:val="29"/>
        </w:numPr>
        <w:tabs>
          <w:tab w:val="left" w:pos="360"/>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Zamawiający, zgodnie z art. 455 ust. 1 pkt 1 ustawy Pzp dopuszcza możliwość zmian postanowień Umowy w stosunku do treści oferty w zakresie i na warunkach określonych poniżej:</w:t>
      </w:r>
    </w:p>
    <w:p w14:paraId="02FCAF16" w14:textId="77777777" w:rsidR="00796A5B" w:rsidRPr="002E0EA9" w:rsidRDefault="00796A5B" w:rsidP="002E0EA9">
      <w:pPr>
        <w:widowControl w:val="0"/>
        <w:spacing w:after="0"/>
        <w:ind w:left="420"/>
        <w:jc w:val="both"/>
        <w:outlineLvl w:val="2"/>
        <w:rPr>
          <w:rFonts w:ascii="Times New Roman" w:eastAsia="Arial" w:hAnsi="Times New Roman" w:cs="Times New Roman"/>
          <w:color w:val="000000"/>
          <w:sz w:val="24"/>
          <w:szCs w:val="24"/>
          <w:lang w:eastAsia="pl-PL" w:bidi="pl-PL"/>
        </w:rPr>
      </w:pPr>
      <w:bookmarkStart w:id="24" w:name="bookmark26"/>
      <w:r w:rsidRPr="002E0EA9">
        <w:rPr>
          <w:rFonts w:ascii="Times New Roman" w:eastAsia="Arial" w:hAnsi="Times New Roman" w:cs="Times New Roman"/>
          <w:color w:val="000000"/>
          <w:sz w:val="24"/>
          <w:szCs w:val="24"/>
          <w:lang w:eastAsia="pl-PL" w:bidi="pl-PL"/>
        </w:rPr>
        <w:t>1) w części dotyczącej terminu realizacji robót budowlanych w przypadku:</w:t>
      </w:r>
      <w:bookmarkEnd w:id="24"/>
    </w:p>
    <w:p w14:paraId="32D57E50" w14:textId="77777777" w:rsidR="00796A5B" w:rsidRPr="002E0EA9" w:rsidRDefault="00796A5B" w:rsidP="00FF1D0D">
      <w:pPr>
        <w:widowControl w:val="0"/>
        <w:numPr>
          <w:ilvl w:val="0"/>
          <w:numId w:val="30"/>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konieczności wykonania dodatkowych prac, udzielonych na podstawie art. 455 ustawy Pzp lub robót zamiennych, których realizacja będzie miała wpływ na termin wykonania robót pierwotnie objętych niniejszą Umową,</w:t>
      </w:r>
    </w:p>
    <w:p w14:paraId="435B9A0F" w14:textId="77777777" w:rsidR="00796A5B" w:rsidRPr="002E0EA9" w:rsidRDefault="00796A5B" w:rsidP="00FF1D0D">
      <w:pPr>
        <w:widowControl w:val="0"/>
        <w:numPr>
          <w:ilvl w:val="0"/>
          <w:numId w:val="30"/>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istotnej okoliczności, niezależnej od Zamawiającego, której Zamawiający pomimo zachowania należytej staranności nie mógł przewidzieć w chwili zawarcia Umowy,</w:t>
      </w:r>
    </w:p>
    <w:p w14:paraId="2C31F782" w14:textId="77777777" w:rsidR="00796A5B" w:rsidRPr="002E0EA9" w:rsidRDefault="00796A5B" w:rsidP="00FF1D0D">
      <w:pPr>
        <w:widowControl w:val="0"/>
        <w:numPr>
          <w:ilvl w:val="0"/>
          <w:numId w:val="30"/>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okoliczności niezależnych od Wykonawcy przy zachowaniu przez niego należytej staranności, skutkujących niemożnością dotrzymania terminu,</w:t>
      </w:r>
    </w:p>
    <w:p w14:paraId="13F109B3" w14:textId="77777777" w:rsidR="00796A5B" w:rsidRPr="002E0EA9" w:rsidRDefault="00796A5B" w:rsidP="00FF1D0D">
      <w:pPr>
        <w:widowControl w:val="0"/>
        <w:numPr>
          <w:ilvl w:val="0"/>
          <w:numId w:val="30"/>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nie przekazania Wykonawcy przez Zamawiającego dokumentacji lub innych dokumentów budowy, do których przekazania Zamawiający był zobowiązany,</w:t>
      </w:r>
    </w:p>
    <w:p w14:paraId="210DD8D8" w14:textId="77777777" w:rsidR="00796A5B" w:rsidRPr="002E0EA9" w:rsidRDefault="00796A5B" w:rsidP="00FF1D0D">
      <w:pPr>
        <w:widowControl w:val="0"/>
        <w:numPr>
          <w:ilvl w:val="0"/>
          <w:numId w:val="30"/>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wstrzymania przez Zamawiającego wykonania robót nie wynikających z okoliczności leżących po stronie Wykonawcy (nie dotyczy okoliczności wstrzymania robót przez Zamawiającego w przypadku stwierdzenia nieprawidłowości zawinionych przez Wykonawcę),</w:t>
      </w:r>
    </w:p>
    <w:p w14:paraId="2B448E84" w14:textId="77777777" w:rsidR="00796A5B" w:rsidRPr="002E0EA9" w:rsidRDefault="00796A5B" w:rsidP="00FF1D0D">
      <w:pPr>
        <w:widowControl w:val="0"/>
        <w:numPr>
          <w:ilvl w:val="0"/>
          <w:numId w:val="30"/>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 powodu istotnych braków lub błędów w dokumentacji również tych polegających na niezgodności dokumentacji z przepisami prawa,</w:t>
      </w:r>
    </w:p>
    <w:p w14:paraId="001C32B4" w14:textId="77777777" w:rsidR="00796A5B" w:rsidRPr="002E0EA9" w:rsidRDefault="00796A5B" w:rsidP="00FF1D0D">
      <w:pPr>
        <w:widowControl w:val="0"/>
        <w:numPr>
          <w:ilvl w:val="0"/>
          <w:numId w:val="30"/>
        </w:numPr>
        <w:tabs>
          <w:tab w:val="left" w:pos="1026"/>
        </w:tabs>
        <w:spacing w:after="0"/>
        <w:ind w:left="1020" w:hanging="3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wystąpienia okoliczności siły wyższej albo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14:paraId="54D1C136" w14:textId="77777777" w:rsidR="00796A5B" w:rsidRPr="002E0EA9" w:rsidRDefault="00796A5B" w:rsidP="00FF1D0D">
      <w:pPr>
        <w:widowControl w:val="0"/>
        <w:numPr>
          <w:ilvl w:val="0"/>
          <w:numId w:val="30"/>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przedłużającej się procedury o udzielenie zamówienia publicznego będącego przedmiotem niniejszej Umowy.</w:t>
      </w:r>
    </w:p>
    <w:p w14:paraId="0DEE19B3" w14:textId="77777777" w:rsidR="00796A5B" w:rsidRPr="002E0EA9" w:rsidRDefault="00796A5B" w:rsidP="002E0EA9">
      <w:pPr>
        <w:widowControl w:val="0"/>
        <w:spacing w:after="0"/>
        <w:ind w:left="7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terminu realizacji, termin ten może ulec przedłużeniu nie dłużej jednak, niż o czas trwania ww. okoliczności. W sytuacji zmiany terminu wykonania zamówienia na Wykonawcy spoczywa obowiązek przedłużenia okresu obowiązywania zabezpieczenia należytego wykonania Umowy;</w:t>
      </w:r>
    </w:p>
    <w:p w14:paraId="025CAB2B" w14:textId="77777777" w:rsidR="00796A5B" w:rsidRPr="002E0EA9" w:rsidRDefault="00796A5B" w:rsidP="00FF1D0D">
      <w:pPr>
        <w:widowControl w:val="0"/>
        <w:numPr>
          <w:ilvl w:val="0"/>
          <w:numId w:val="31"/>
        </w:numPr>
        <w:tabs>
          <w:tab w:val="left" w:pos="777"/>
        </w:tabs>
        <w:spacing w:after="0"/>
        <w:ind w:left="700" w:hanging="260"/>
        <w:jc w:val="both"/>
        <w:outlineLvl w:val="2"/>
        <w:rPr>
          <w:rFonts w:ascii="Times New Roman" w:eastAsia="Arial" w:hAnsi="Times New Roman" w:cs="Times New Roman"/>
          <w:color w:val="000000"/>
          <w:sz w:val="24"/>
          <w:szCs w:val="24"/>
          <w:lang w:eastAsia="pl-PL" w:bidi="pl-PL"/>
        </w:rPr>
      </w:pPr>
      <w:bookmarkStart w:id="25" w:name="bookmark27"/>
      <w:r w:rsidRPr="002E0EA9">
        <w:rPr>
          <w:rFonts w:ascii="Times New Roman" w:eastAsia="Arial" w:hAnsi="Times New Roman" w:cs="Times New Roman"/>
          <w:color w:val="000000"/>
          <w:sz w:val="24"/>
          <w:szCs w:val="24"/>
          <w:lang w:eastAsia="pl-PL" w:bidi="pl-PL"/>
        </w:rPr>
        <w:t>w części dotyczącej sposobu realizacji przedmiotu Umowy, zakresu Umowy, materiałów lub urządzeń zaoferowanych w ofercie, z powodu:</w:t>
      </w:r>
      <w:bookmarkEnd w:id="25"/>
    </w:p>
    <w:p w14:paraId="381F3A82" w14:textId="77777777" w:rsidR="00796A5B" w:rsidRPr="002E0EA9" w:rsidRDefault="00796A5B" w:rsidP="00FF1D0D">
      <w:pPr>
        <w:widowControl w:val="0"/>
        <w:numPr>
          <w:ilvl w:val="0"/>
          <w:numId w:val="32"/>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niedostępności na rynku materiałów wskazanych w dokumentacji lub specyfikacji technicznej wykonania i odbioru robót spowodowanej zaprzestaniem produkcji lub wycofaniem z rynku tych materiałów,</w:t>
      </w:r>
    </w:p>
    <w:p w14:paraId="21145550" w14:textId="74E7E21E" w:rsidR="00796A5B" w:rsidRPr="002E0EA9" w:rsidRDefault="00796A5B" w:rsidP="00FF1D0D">
      <w:pPr>
        <w:widowControl w:val="0"/>
        <w:numPr>
          <w:ilvl w:val="0"/>
          <w:numId w:val="32"/>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pojawienia się na rynku materiałów lub urządzeń nowszej generacji pozwalających na zaoszczędzenie kosztów realizacji przedmiotu Umowy lub kosztów eksploatacji wykonanego przedmiotu Umowy, lub umożliwiające uzyskanie lepszej jakości robót,</w:t>
      </w:r>
      <w:r w:rsidR="00C41357" w:rsidRPr="002E0EA9">
        <w:rPr>
          <w:rFonts w:ascii="Times New Roman" w:eastAsia="Arial" w:hAnsi="Times New Roman" w:cs="Times New Roman"/>
          <w:color w:val="000000"/>
          <w:sz w:val="24"/>
          <w:szCs w:val="24"/>
          <w:lang w:eastAsia="pl-PL" w:bidi="pl-PL"/>
        </w:rPr>
        <w:t xml:space="preserve"> w tym też lepszej estetyki, </w:t>
      </w:r>
    </w:p>
    <w:p w14:paraId="7EDA8D69" w14:textId="3AC470C3" w:rsidR="00371644" w:rsidRPr="002E0EA9" w:rsidRDefault="00371644" w:rsidP="00FF1D0D">
      <w:pPr>
        <w:widowControl w:val="0"/>
        <w:numPr>
          <w:ilvl w:val="0"/>
          <w:numId w:val="32"/>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lastRenderedPageBreak/>
        <w:t xml:space="preserve">konieczności realizacji dodatkowych dostaw, usług lub robót budowlanych których nie uwzględniono w zamówieniu podstawowym, zgodnie z art. 455 ust. 1 pkt </w:t>
      </w:r>
      <w:r w:rsidR="00B02777" w:rsidRPr="002E0EA9">
        <w:rPr>
          <w:rFonts w:ascii="Times New Roman" w:eastAsia="Arial" w:hAnsi="Times New Roman" w:cs="Times New Roman"/>
          <w:color w:val="000000"/>
          <w:sz w:val="24"/>
          <w:szCs w:val="24"/>
          <w:lang w:eastAsia="pl-PL" w:bidi="pl-PL"/>
        </w:rPr>
        <w:t>3</w:t>
      </w:r>
    </w:p>
    <w:p w14:paraId="24199E81" w14:textId="5BF390D1" w:rsidR="00796A5B" w:rsidRPr="002E0EA9" w:rsidRDefault="00796A5B" w:rsidP="00FF1D0D">
      <w:pPr>
        <w:widowControl w:val="0"/>
        <w:numPr>
          <w:ilvl w:val="0"/>
          <w:numId w:val="32"/>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14:paraId="05E2766F" w14:textId="401E5F66" w:rsidR="00796A5B" w:rsidRPr="002E0EA9" w:rsidRDefault="00796A5B" w:rsidP="002E0EA9">
      <w:pPr>
        <w:widowControl w:val="0"/>
        <w:spacing w:after="0"/>
        <w:ind w:left="700"/>
        <w:jc w:val="both"/>
        <w:rPr>
          <w:rFonts w:ascii="Times New Roman" w:eastAsia="Arial" w:hAnsi="Times New Roman" w:cs="Times New Roman"/>
          <w:sz w:val="24"/>
          <w:szCs w:val="24"/>
          <w:lang w:eastAsia="pl-PL" w:bidi="pl-PL"/>
        </w:rPr>
      </w:pPr>
      <w:r w:rsidRPr="002E0EA9">
        <w:rPr>
          <w:rFonts w:ascii="Times New Roman" w:eastAsia="Arial" w:hAnsi="Times New Roman" w:cs="Times New Roman"/>
          <w:sz w:val="24"/>
          <w:szCs w:val="24"/>
          <w:lang w:eastAsia="pl-PL" w:bidi="pl-PL"/>
        </w:rPr>
        <w:t>Każdorazowo na taką zmianę z inicjatywy Wykonawcy musi wyrazić zgodę Zamawiający. Koszt wprowadzenia zmian obciąża Wykonawcę</w:t>
      </w:r>
      <w:r w:rsidR="00C41357" w:rsidRPr="002E0EA9">
        <w:rPr>
          <w:rFonts w:ascii="Times New Roman" w:eastAsia="Arial" w:hAnsi="Times New Roman" w:cs="Times New Roman"/>
          <w:sz w:val="24"/>
          <w:szCs w:val="24"/>
          <w:lang w:eastAsia="pl-PL" w:bidi="pl-PL"/>
        </w:rPr>
        <w:t xml:space="preserve">. </w:t>
      </w:r>
      <w:r w:rsidR="00C41357" w:rsidRPr="001C1BC6">
        <w:rPr>
          <w:rFonts w:ascii="Times New Roman" w:eastAsia="Arial" w:hAnsi="Times New Roman" w:cs="Times New Roman"/>
          <w:sz w:val="24"/>
          <w:szCs w:val="24"/>
          <w:lang w:eastAsia="pl-PL" w:bidi="pl-PL"/>
        </w:rPr>
        <w:t>W przypadku zmian wprowadzonych z inicjatywy Zamawiającego koszt wprowadzenia tych zmian obciąża Zamawiającego – Wykonawca przedstawi kalkulację kosztów tych rozwiązań do akceptacji</w:t>
      </w:r>
      <w:r w:rsidR="00C41357" w:rsidRPr="002E0EA9">
        <w:rPr>
          <w:rFonts w:ascii="Times New Roman" w:eastAsia="Arial" w:hAnsi="Times New Roman" w:cs="Times New Roman"/>
          <w:sz w:val="24"/>
          <w:szCs w:val="24"/>
          <w:lang w:eastAsia="pl-PL" w:bidi="pl-PL"/>
        </w:rPr>
        <w:t xml:space="preserve"> </w:t>
      </w:r>
    </w:p>
    <w:p w14:paraId="5BE6434F" w14:textId="77777777" w:rsidR="00796A5B" w:rsidRPr="002E0EA9" w:rsidRDefault="00796A5B" w:rsidP="00FF1D0D">
      <w:pPr>
        <w:widowControl w:val="0"/>
        <w:numPr>
          <w:ilvl w:val="0"/>
          <w:numId w:val="31"/>
        </w:numPr>
        <w:tabs>
          <w:tab w:val="left" w:pos="777"/>
        </w:tabs>
        <w:spacing w:after="0"/>
        <w:ind w:left="700" w:hanging="2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części dotyczącej konieczności zastosowania robót zamiennych w stosunku do przewidzianych dokumentacją, w sytuacji gdy wykonanie tych robót będzie niezbędne do prawidłowego, tj. zgodnego z zasadami wiedzy technicznej i obowiązującymi na dzień odbioru robót przepisami wykonania przedmiotu Umowy.</w:t>
      </w:r>
    </w:p>
    <w:p w14:paraId="2BB11660" w14:textId="62C7970B" w:rsidR="00796A5B" w:rsidRPr="002E0EA9" w:rsidRDefault="00796A5B" w:rsidP="002E0EA9">
      <w:pPr>
        <w:widowControl w:val="0"/>
        <w:spacing w:after="0"/>
        <w:ind w:left="7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Jeżeli zmiana Umowy wymaga zmiany dokumentacji lub specyfikacji technicznych wykonania i odbioru robót, Strona inicjująca zmianę przedstawia projekt zamienny zawierający opis proponowanych zmian wraz z informacją o konieczności lub nie zgłoszenia robót budowlanych oraz przedmiar</w:t>
      </w:r>
      <w:r w:rsidR="00C41357" w:rsidRPr="002E0EA9">
        <w:rPr>
          <w:rFonts w:ascii="Times New Roman" w:eastAsia="Arial" w:hAnsi="Times New Roman" w:cs="Times New Roman"/>
          <w:color w:val="000000"/>
          <w:sz w:val="24"/>
          <w:szCs w:val="24"/>
          <w:lang w:eastAsia="pl-PL" w:bidi="pl-PL"/>
        </w:rPr>
        <w:t xml:space="preserve"> robót</w:t>
      </w:r>
      <w:r w:rsidRPr="002E0EA9">
        <w:rPr>
          <w:rFonts w:ascii="Times New Roman" w:eastAsia="Arial" w:hAnsi="Times New Roman" w:cs="Times New Roman"/>
          <w:color w:val="000000"/>
          <w:sz w:val="24"/>
          <w:szCs w:val="24"/>
          <w:lang w:eastAsia="pl-PL" w:bidi="pl-PL"/>
        </w:rPr>
        <w:t xml:space="preserve"> i niezbędne rysunki;</w:t>
      </w:r>
    </w:p>
    <w:p w14:paraId="43B43133" w14:textId="77777777" w:rsidR="00796A5B" w:rsidRPr="002E0EA9" w:rsidRDefault="00796A5B" w:rsidP="00FF1D0D">
      <w:pPr>
        <w:widowControl w:val="0"/>
        <w:numPr>
          <w:ilvl w:val="0"/>
          <w:numId w:val="31"/>
        </w:numPr>
        <w:tabs>
          <w:tab w:val="left" w:pos="782"/>
        </w:tabs>
        <w:spacing w:after="0"/>
        <w:ind w:left="700" w:hanging="260"/>
        <w:jc w:val="both"/>
        <w:outlineLvl w:val="2"/>
        <w:rPr>
          <w:rFonts w:ascii="Times New Roman" w:eastAsia="Arial" w:hAnsi="Times New Roman" w:cs="Times New Roman"/>
          <w:color w:val="000000"/>
          <w:sz w:val="24"/>
          <w:szCs w:val="24"/>
          <w:lang w:eastAsia="pl-PL" w:bidi="pl-PL"/>
        </w:rPr>
      </w:pPr>
      <w:bookmarkStart w:id="26" w:name="bookmark28"/>
      <w:bookmarkStart w:id="27" w:name="_Hlk72220487"/>
      <w:r w:rsidRPr="002E0EA9">
        <w:rPr>
          <w:rFonts w:ascii="Times New Roman" w:eastAsia="Arial" w:hAnsi="Times New Roman" w:cs="Times New Roman"/>
          <w:color w:val="000000"/>
          <w:sz w:val="24"/>
          <w:szCs w:val="24"/>
          <w:lang w:eastAsia="pl-PL" w:bidi="pl-PL"/>
        </w:rPr>
        <w:t xml:space="preserve">w części dotyczącej </w:t>
      </w:r>
      <w:r w:rsidRPr="001C1BC6">
        <w:rPr>
          <w:rFonts w:ascii="Times New Roman" w:eastAsia="Arial" w:hAnsi="Times New Roman" w:cs="Times New Roman"/>
          <w:color w:val="000000"/>
          <w:sz w:val="24"/>
          <w:szCs w:val="24"/>
          <w:u w:val="single"/>
          <w:lang w:eastAsia="pl-PL" w:bidi="pl-PL"/>
        </w:rPr>
        <w:t>zmiany wynagrodzenia umownego</w:t>
      </w:r>
      <w:r w:rsidRPr="002E0EA9">
        <w:rPr>
          <w:rFonts w:ascii="Times New Roman" w:eastAsia="Arial" w:hAnsi="Times New Roman" w:cs="Times New Roman"/>
          <w:color w:val="000000"/>
          <w:sz w:val="24"/>
          <w:szCs w:val="24"/>
          <w:lang w:eastAsia="pl-PL" w:bidi="pl-PL"/>
        </w:rPr>
        <w:t xml:space="preserve"> w przypadku:</w:t>
      </w:r>
      <w:bookmarkEnd w:id="26"/>
    </w:p>
    <w:p w14:paraId="6E68C27F" w14:textId="77777777" w:rsidR="00371644" w:rsidRPr="002E0EA9" w:rsidRDefault="00796A5B" w:rsidP="00FF1D0D">
      <w:pPr>
        <w:widowControl w:val="0"/>
        <w:numPr>
          <w:ilvl w:val="0"/>
          <w:numId w:val="33"/>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konieczności wykonania robót lub prac, na skutek sytuacji określonej w pkt 2 lub 3, jeżeli zmiana ta będzie miała wpływ na koszty wykonania zamówienia przez Wykonawcę,</w:t>
      </w:r>
    </w:p>
    <w:p w14:paraId="3A4A3972" w14:textId="5A73D51E" w:rsidR="00796A5B" w:rsidRDefault="00371644" w:rsidP="00FF1D0D">
      <w:pPr>
        <w:widowControl w:val="0"/>
        <w:numPr>
          <w:ilvl w:val="0"/>
          <w:numId w:val="33"/>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hAnsi="Times New Roman" w:cs="Times New Roman"/>
          <w:sz w:val="24"/>
          <w:szCs w:val="24"/>
          <w:lang w:eastAsia="pl-PL"/>
        </w:rPr>
        <w:t>ograniczenia zakresu robót przez Zamawiającego. Rezygnacja z części zamówienia następuje na podstawie oświadczenia złożonego przez Zamawiającego na piśmie w terminie  14 dni od zaistnienia okoliczności powodujących rezygnację z części zamówienia</w:t>
      </w:r>
      <w:r w:rsidR="00796A5B" w:rsidRPr="002E0EA9">
        <w:rPr>
          <w:rFonts w:ascii="Times New Roman" w:eastAsia="Arial" w:hAnsi="Times New Roman" w:cs="Times New Roman"/>
          <w:color w:val="000000"/>
          <w:sz w:val="24"/>
          <w:szCs w:val="24"/>
          <w:lang w:eastAsia="pl-PL" w:bidi="pl-PL"/>
        </w:rPr>
        <w:t>;</w:t>
      </w:r>
    </w:p>
    <w:p w14:paraId="28C3C401" w14:textId="187A4803" w:rsidR="001C1BC6" w:rsidRPr="002E0EA9" w:rsidRDefault="001C1BC6" w:rsidP="00FF1D0D">
      <w:pPr>
        <w:widowControl w:val="0"/>
        <w:numPr>
          <w:ilvl w:val="0"/>
          <w:numId w:val="33"/>
        </w:numPr>
        <w:tabs>
          <w:tab w:val="left" w:pos="1044"/>
        </w:tabs>
        <w:spacing w:after="0"/>
        <w:ind w:left="1020" w:hanging="320"/>
        <w:jc w:val="both"/>
        <w:rPr>
          <w:rFonts w:ascii="Times New Roman" w:eastAsia="Arial" w:hAnsi="Times New Roman" w:cs="Times New Roman"/>
          <w:color w:val="000000"/>
          <w:sz w:val="24"/>
          <w:szCs w:val="24"/>
          <w:lang w:eastAsia="pl-PL" w:bidi="pl-PL"/>
        </w:rPr>
      </w:pPr>
      <w:r>
        <w:rPr>
          <w:rFonts w:ascii="Times New Roman" w:hAnsi="Times New Roman" w:cs="Times New Roman"/>
          <w:sz w:val="24"/>
          <w:szCs w:val="24"/>
          <w:lang w:eastAsia="pl-PL"/>
        </w:rPr>
        <w:t>rozszerzenia zakresu robót przez Zamawiającego</w:t>
      </w:r>
      <w:r w:rsidR="006069FC" w:rsidRPr="006069FC">
        <w:rPr>
          <w:rFonts w:ascii="Times New Roman" w:eastAsia="Arial" w:hAnsi="Times New Roman" w:cs="Times New Roman"/>
          <w:color w:val="000000"/>
          <w:sz w:val="24"/>
          <w:szCs w:val="24"/>
          <w:lang w:eastAsia="pl-PL" w:bidi="pl-PL"/>
        </w:rPr>
        <w:t>:</w:t>
      </w:r>
      <w:r w:rsidR="006069FC">
        <w:rPr>
          <w:rFonts w:ascii="Times New Roman" w:eastAsia="Arial" w:hAnsi="Times New Roman" w:cs="Times New Roman"/>
          <w:color w:val="000000"/>
          <w:sz w:val="24"/>
          <w:szCs w:val="24"/>
          <w:lang w:eastAsia="pl-PL" w:bidi="pl-PL"/>
        </w:rPr>
        <w:t xml:space="preserve"> rozliczenie nastąpi na podstawie kosztorysu powykonawczego, jako iloczyn cen jednostkowych wskazanych przez Wykonawcę w ofercie i ilości faktycznie wykonanych robót. W przypadku gdy roboty zostaną rozszerzone o pozycje kosztorysowe niewycenione w ofercie, cena tych pozycji zostanie ustalona w wyniku negocjacji, jednak nie może być wyższa niż cena tych pozycji wg. Sekocenbudu </w:t>
      </w:r>
    </w:p>
    <w:p w14:paraId="525964D9" w14:textId="1D26B498" w:rsidR="00371644" w:rsidRPr="002E0EA9" w:rsidRDefault="00371644" w:rsidP="00FF1D0D">
      <w:pPr>
        <w:widowControl w:val="0"/>
        <w:numPr>
          <w:ilvl w:val="0"/>
          <w:numId w:val="33"/>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hAnsi="Times New Roman" w:cs="Times New Roman"/>
          <w:sz w:val="24"/>
          <w:szCs w:val="24"/>
          <w:lang w:eastAsia="pl-PL"/>
        </w:rPr>
        <w:t>działań organów państwowych – ustawowa zmiana obowiązującej stawki podatku od towarów i usług VAT lub wprowadzenie nowego podatku, itp.</w:t>
      </w:r>
    </w:p>
    <w:p w14:paraId="70EAF732" w14:textId="6180837D" w:rsidR="00B02777" w:rsidRPr="002E0EA9" w:rsidRDefault="00B02777" w:rsidP="00FF1D0D">
      <w:pPr>
        <w:widowControl w:val="0"/>
        <w:numPr>
          <w:ilvl w:val="0"/>
          <w:numId w:val="33"/>
        </w:numPr>
        <w:tabs>
          <w:tab w:val="left" w:pos="1044"/>
        </w:tabs>
        <w:spacing w:after="0"/>
        <w:ind w:left="1020" w:hanging="320"/>
        <w:jc w:val="both"/>
        <w:rPr>
          <w:rFonts w:ascii="Times New Roman" w:eastAsia="Arial" w:hAnsi="Times New Roman" w:cs="Times New Roman"/>
          <w:color w:val="000000"/>
          <w:sz w:val="24"/>
          <w:szCs w:val="24"/>
          <w:lang w:eastAsia="pl-PL" w:bidi="pl-PL"/>
        </w:rPr>
      </w:pPr>
      <w:r w:rsidRPr="002E0EA9">
        <w:rPr>
          <w:rFonts w:ascii="Times New Roman" w:hAnsi="Times New Roman" w:cs="Times New Roman"/>
          <w:sz w:val="24"/>
          <w:szCs w:val="24"/>
          <w:lang w:eastAsia="pl-PL"/>
        </w:rPr>
        <w:t xml:space="preserve">zgodnie z art. 455 ust. 2 ustawy Pzp dopuszcza się zmiany umowy bez przeprowadzania nowego postępowania o udzielenie zamówienia których łączna wartość jest niższa niż 15% wartości niniejszej umowy. </w:t>
      </w:r>
    </w:p>
    <w:bookmarkEnd w:id="27"/>
    <w:p w14:paraId="4C8A8F93" w14:textId="77777777" w:rsidR="00796A5B" w:rsidRPr="002E0EA9" w:rsidRDefault="00796A5B" w:rsidP="00FF1D0D">
      <w:pPr>
        <w:widowControl w:val="0"/>
        <w:numPr>
          <w:ilvl w:val="0"/>
          <w:numId w:val="31"/>
        </w:numPr>
        <w:tabs>
          <w:tab w:val="left" w:pos="782"/>
        </w:tabs>
        <w:spacing w:after="0"/>
        <w:ind w:left="700" w:hanging="2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w trakcie realizacji przedmiotu Umowy kierownika budowy lub kierowników robót w przypadkach i na warunkach określonych w § 7 Umowy;</w:t>
      </w:r>
    </w:p>
    <w:p w14:paraId="7AB2C6FA" w14:textId="77777777" w:rsidR="00796A5B" w:rsidRPr="002E0EA9" w:rsidRDefault="00796A5B" w:rsidP="00FF1D0D">
      <w:pPr>
        <w:widowControl w:val="0"/>
        <w:numPr>
          <w:ilvl w:val="0"/>
          <w:numId w:val="31"/>
        </w:numPr>
        <w:tabs>
          <w:tab w:val="left" w:pos="782"/>
        </w:tabs>
        <w:spacing w:after="0"/>
        <w:ind w:left="700" w:hanging="26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podjęcia decyzji o wykonaniu części zamówienia przez podwykonawcę, zmianie zakresu podwykonawstwa lub podwykonawcy, rezygnacji z zakresu podwykonawstwa lub podwykonawcy.</w:t>
      </w:r>
    </w:p>
    <w:p w14:paraId="37885716" w14:textId="77777777" w:rsidR="00796A5B" w:rsidRPr="002E0EA9" w:rsidRDefault="00796A5B" w:rsidP="002E0EA9">
      <w:pPr>
        <w:widowControl w:val="0"/>
        <w:spacing w:after="0"/>
        <w:ind w:left="70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Wykonawca jest obowiązany do poinformowania Zamawiającego o zmianach w tym zakresie</w:t>
      </w:r>
      <w:r w:rsidRPr="002E0EA9">
        <w:rPr>
          <w:rFonts w:ascii="Times New Roman" w:eastAsia="Arial" w:hAnsi="Times New Roman" w:cs="Times New Roman"/>
          <w:b/>
          <w:bCs/>
          <w:color w:val="000000"/>
          <w:sz w:val="24"/>
          <w:szCs w:val="24"/>
          <w:lang w:eastAsia="pl-PL" w:bidi="pl-PL"/>
        </w:rPr>
        <w:t>;</w:t>
      </w:r>
    </w:p>
    <w:p w14:paraId="0481C0FC" w14:textId="77777777" w:rsidR="00796A5B" w:rsidRPr="002E0EA9" w:rsidRDefault="00796A5B" w:rsidP="00FF1D0D">
      <w:pPr>
        <w:widowControl w:val="0"/>
        <w:numPr>
          <w:ilvl w:val="0"/>
          <w:numId w:val="31"/>
        </w:numPr>
        <w:tabs>
          <w:tab w:val="left" w:pos="817"/>
        </w:tabs>
        <w:spacing w:after="0"/>
        <w:ind w:left="740" w:hanging="3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przypadku zmiany albo wejścia w życie nowych przepisów lub norm, jeżeli zgodnie z nimi konieczne będzie dostosowanie treści Umowy do aktualnego stanu prawnego;</w:t>
      </w:r>
    </w:p>
    <w:p w14:paraId="00D53CCC" w14:textId="77777777" w:rsidR="00796A5B" w:rsidRPr="002E0EA9" w:rsidRDefault="00796A5B" w:rsidP="00FF1D0D">
      <w:pPr>
        <w:widowControl w:val="0"/>
        <w:numPr>
          <w:ilvl w:val="0"/>
          <w:numId w:val="31"/>
        </w:numPr>
        <w:tabs>
          <w:tab w:val="left" w:pos="817"/>
        </w:tabs>
        <w:spacing w:after="0"/>
        <w:ind w:left="740" w:hanging="320"/>
        <w:jc w:val="both"/>
        <w:outlineLvl w:val="2"/>
        <w:rPr>
          <w:rFonts w:ascii="Times New Roman" w:eastAsia="Arial" w:hAnsi="Times New Roman" w:cs="Times New Roman"/>
          <w:color w:val="000000"/>
          <w:sz w:val="24"/>
          <w:szCs w:val="24"/>
          <w:lang w:eastAsia="pl-PL" w:bidi="pl-PL"/>
        </w:rPr>
      </w:pPr>
      <w:bookmarkStart w:id="28" w:name="bookmark29"/>
      <w:r w:rsidRPr="002E0EA9">
        <w:rPr>
          <w:rFonts w:ascii="Times New Roman" w:eastAsia="Arial" w:hAnsi="Times New Roman" w:cs="Times New Roman"/>
          <w:color w:val="000000"/>
          <w:sz w:val="24"/>
          <w:szCs w:val="24"/>
          <w:lang w:eastAsia="pl-PL" w:bidi="pl-PL"/>
        </w:rPr>
        <w:lastRenderedPageBreak/>
        <w:t>w przypadku wystąpienia oczywistych omyłek pisarskich i rachunkowych w treści niniejszej umowy.</w:t>
      </w:r>
      <w:bookmarkEnd w:id="28"/>
    </w:p>
    <w:p w14:paraId="0F8A08E6" w14:textId="77777777" w:rsidR="00796A5B" w:rsidRPr="002E0EA9" w:rsidRDefault="00796A5B" w:rsidP="00FF1D0D">
      <w:pPr>
        <w:widowControl w:val="0"/>
        <w:numPr>
          <w:ilvl w:val="0"/>
          <w:numId w:val="29"/>
        </w:numPr>
        <w:tabs>
          <w:tab w:val="left" w:pos="363"/>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Wszystkie okoliczności wymienione w niniejszym paragrafie stanowią katalog zmian, na które Zamawiający może wyrazić zgodę. Nie stanowią jednocześnie zobowiązania do wyrażenia takiej zgody.</w:t>
      </w:r>
    </w:p>
    <w:p w14:paraId="3D84082B" w14:textId="77777777" w:rsidR="00796A5B" w:rsidRPr="002E0EA9" w:rsidRDefault="00796A5B" w:rsidP="00FF1D0D">
      <w:pPr>
        <w:widowControl w:val="0"/>
        <w:numPr>
          <w:ilvl w:val="0"/>
          <w:numId w:val="29"/>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Zmiana postanowień zawartej Umowy może nastąpić za zgodą obu Stron wyrażoną na piśmie w postaci kolejnych aneksów, pod rygorem nieważności takiej zmiany, z zastrzeżeniem ust. 5.</w:t>
      </w:r>
    </w:p>
    <w:p w14:paraId="0D3A29D6" w14:textId="77777777" w:rsidR="00796A5B" w:rsidRPr="002E0EA9" w:rsidRDefault="00796A5B" w:rsidP="00FF1D0D">
      <w:pPr>
        <w:widowControl w:val="0"/>
        <w:numPr>
          <w:ilvl w:val="0"/>
          <w:numId w:val="29"/>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Zmiany, o których mowa w ust. 2 pkt 2, 3, 5 lub 6 nie powodują konieczności sporządzania aneksu do Umowy.</w:t>
      </w:r>
    </w:p>
    <w:p w14:paraId="0B63A833" w14:textId="77777777" w:rsidR="00796A5B" w:rsidRPr="002E0EA9" w:rsidRDefault="00796A5B" w:rsidP="002E0EA9">
      <w:pPr>
        <w:spacing w:after="0"/>
        <w:jc w:val="both"/>
        <w:rPr>
          <w:rFonts w:ascii="Times New Roman" w:hAnsi="Times New Roman" w:cs="Times New Roman"/>
          <w:sz w:val="24"/>
          <w:szCs w:val="24"/>
        </w:rPr>
      </w:pPr>
    </w:p>
    <w:p w14:paraId="4159A34C" w14:textId="1E87A2DD" w:rsidR="00796A5B" w:rsidRPr="002E0EA9" w:rsidRDefault="00796A5B" w:rsidP="002E0EA9">
      <w:pPr>
        <w:widowControl w:val="0"/>
        <w:spacing w:after="0"/>
        <w:jc w:val="center"/>
        <w:outlineLvl w:val="2"/>
        <w:rPr>
          <w:rFonts w:ascii="Times New Roman" w:eastAsia="Arial" w:hAnsi="Times New Roman" w:cs="Times New Roman"/>
          <w:b/>
          <w:bCs/>
          <w:color w:val="000000"/>
          <w:sz w:val="24"/>
          <w:szCs w:val="24"/>
          <w:lang w:eastAsia="pl-PL" w:bidi="pl-PL"/>
        </w:rPr>
      </w:pPr>
      <w:bookmarkStart w:id="29" w:name="bookmark32"/>
      <w:r w:rsidRPr="002E0EA9">
        <w:rPr>
          <w:rFonts w:ascii="Times New Roman" w:eastAsia="Arial" w:hAnsi="Times New Roman" w:cs="Times New Roman"/>
          <w:color w:val="000000"/>
          <w:sz w:val="24"/>
          <w:szCs w:val="24"/>
          <w:lang w:eastAsia="pl-PL" w:bidi="pl-PL"/>
        </w:rPr>
        <w:t xml:space="preserve">§ </w:t>
      </w:r>
      <w:r w:rsidRPr="002E0EA9">
        <w:rPr>
          <w:rFonts w:ascii="Times New Roman" w:eastAsia="Arial" w:hAnsi="Times New Roman" w:cs="Times New Roman"/>
          <w:b/>
          <w:bCs/>
          <w:color w:val="000000"/>
          <w:sz w:val="24"/>
          <w:szCs w:val="24"/>
          <w:lang w:eastAsia="pl-PL" w:bidi="pl-PL"/>
        </w:rPr>
        <w:t>1</w:t>
      </w:r>
      <w:bookmarkEnd w:id="29"/>
      <w:r w:rsidR="00B02777" w:rsidRPr="002E0EA9">
        <w:rPr>
          <w:rFonts w:ascii="Times New Roman" w:eastAsia="Arial" w:hAnsi="Times New Roman" w:cs="Times New Roman"/>
          <w:b/>
          <w:bCs/>
          <w:color w:val="000000"/>
          <w:sz w:val="24"/>
          <w:szCs w:val="24"/>
          <w:lang w:eastAsia="pl-PL" w:bidi="pl-PL"/>
        </w:rPr>
        <w:t>7</w:t>
      </w:r>
    </w:p>
    <w:p w14:paraId="26DA69F6" w14:textId="77777777" w:rsidR="00796A5B" w:rsidRPr="002E0EA9" w:rsidRDefault="00796A5B" w:rsidP="002E0EA9">
      <w:pPr>
        <w:widowControl w:val="0"/>
        <w:spacing w:after="0"/>
        <w:jc w:val="center"/>
        <w:outlineLvl w:val="2"/>
        <w:rPr>
          <w:rFonts w:ascii="Times New Roman" w:eastAsia="Arial" w:hAnsi="Times New Roman" w:cs="Times New Roman"/>
          <w:b/>
          <w:bCs/>
          <w:color w:val="000000"/>
          <w:sz w:val="24"/>
          <w:szCs w:val="24"/>
          <w:lang w:eastAsia="pl-PL" w:bidi="pl-PL"/>
        </w:rPr>
      </w:pPr>
      <w:bookmarkStart w:id="30" w:name="bookmark33"/>
      <w:r w:rsidRPr="002E0EA9">
        <w:rPr>
          <w:rFonts w:ascii="Times New Roman" w:eastAsia="Arial" w:hAnsi="Times New Roman" w:cs="Times New Roman"/>
          <w:b/>
          <w:bCs/>
          <w:color w:val="000000"/>
          <w:sz w:val="24"/>
          <w:szCs w:val="24"/>
          <w:lang w:eastAsia="pl-PL" w:bidi="pl-PL"/>
        </w:rPr>
        <w:t>Postanowienia końcowe</w:t>
      </w:r>
      <w:bookmarkEnd w:id="30"/>
    </w:p>
    <w:p w14:paraId="241FC38F" w14:textId="77777777" w:rsidR="00796A5B" w:rsidRPr="002E0EA9" w:rsidRDefault="00796A5B" w:rsidP="00FF1D0D">
      <w:pPr>
        <w:widowControl w:val="0"/>
        <w:numPr>
          <w:ilvl w:val="0"/>
          <w:numId w:val="34"/>
        </w:numPr>
        <w:tabs>
          <w:tab w:val="left" w:pos="350"/>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 zakresie nieuregulowanym Umową zastosowanie mają przepisy ustawy Pzp oraz przepisy Kodeksu cywilnego, ustawy Prawo budowlane, wraz z przepisami odrębnymi mogącymi mieć zastosowanie do przedmiotu Umowy, o ile przepisy ustawy Pzp nie stanowią inaczej.</w:t>
      </w:r>
    </w:p>
    <w:p w14:paraId="719DF979" w14:textId="77777777" w:rsidR="00796A5B" w:rsidRPr="002E0EA9" w:rsidRDefault="00796A5B" w:rsidP="00FF1D0D">
      <w:pPr>
        <w:widowControl w:val="0"/>
        <w:numPr>
          <w:ilvl w:val="0"/>
          <w:numId w:val="34"/>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Właściwym dla rozpoznania sporów wynikłych na tle realizacji Umowy jest sąd właściwy dla siedziby Zamawiającego.</w:t>
      </w:r>
    </w:p>
    <w:p w14:paraId="54787D75" w14:textId="77777777" w:rsidR="00796A5B" w:rsidRPr="002E0EA9" w:rsidRDefault="00796A5B" w:rsidP="00FF1D0D">
      <w:pPr>
        <w:widowControl w:val="0"/>
        <w:numPr>
          <w:ilvl w:val="0"/>
          <w:numId w:val="34"/>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Każda ze Stron jest zobowiązana niezwłocznie informować drugą Stronę o wszelkich zmianach adresów ich siedzib i danych kontaktowych.</w:t>
      </w:r>
    </w:p>
    <w:p w14:paraId="2D71DDED" w14:textId="77777777" w:rsidR="00796A5B" w:rsidRPr="002E0EA9" w:rsidRDefault="00796A5B" w:rsidP="00FF1D0D">
      <w:pPr>
        <w:widowControl w:val="0"/>
        <w:numPr>
          <w:ilvl w:val="0"/>
          <w:numId w:val="34"/>
        </w:numPr>
        <w:tabs>
          <w:tab w:val="left" w:pos="368"/>
        </w:tabs>
        <w:spacing w:after="0"/>
        <w:ind w:left="420" w:hanging="420"/>
        <w:jc w:val="both"/>
        <w:rPr>
          <w:rFonts w:ascii="Times New Roman" w:eastAsia="Arial" w:hAnsi="Times New Roman" w:cs="Times New Roman"/>
          <w:color w:val="000000"/>
          <w:sz w:val="24"/>
          <w:szCs w:val="24"/>
          <w:lang w:eastAsia="pl-PL" w:bidi="pl-PL"/>
        </w:rPr>
      </w:pPr>
      <w:r w:rsidRPr="002E0EA9">
        <w:rPr>
          <w:rFonts w:ascii="Times New Roman" w:eastAsia="Arial" w:hAnsi="Times New Roman" w:cs="Times New Roman"/>
          <w:color w:val="000000"/>
          <w:sz w:val="24"/>
          <w:szCs w:val="24"/>
          <w:lang w:eastAsia="pl-PL" w:bidi="pl-PL"/>
        </w:rPr>
        <w:t>Niniejsza Umowa jest jawna i podlega udostępnieniu na zasadach określonych w przepisach o dostępie do informacji publicznej.</w:t>
      </w:r>
    </w:p>
    <w:p w14:paraId="045BA092" w14:textId="2B2ABB0F" w:rsidR="00796A5B" w:rsidRPr="002E0EA9" w:rsidRDefault="00796A5B" w:rsidP="00FF1D0D">
      <w:pPr>
        <w:pStyle w:val="Teksttreci20"/>
        <w:numPr>
          <w:ilvl w:val="0"/>
          <w:numId w:val="34"/>
        </w:numPr>
        <w:shd w:val="clear" w:color="auto" w:fill="auto"/>
        <w:tabs>
          <w:tab w:val="left" w:pos="374"/>
        </w:tabs>
        <w:spacing w:before="0" w:after="0" w:line="259" w:lineRule="auto"/>
        <w:ind w:left="400" w:hanging="400"/>
        <w:rPr>
          <w:rFonts w:ascii="Times New Roman" w:hAnsi="Times New Roman" w:cs="Times New Roman"/>
          <w:sz w:val="24"/>
          <w:szCs w:val="24"/>
        </w:rPr>
      </w:pPr>
      <w:r w:rsidRPr="002E0EA9">
        <w:rPr>
          <w:rFonts w:ascii="Times New Roman" w:hAnsi="Times New Roman" w:cs="Times New Roman"/>
          <w:sz w:val="24"/>
          <w:szCs w:val="24"/>
        </w:rPr>
        <w:t xml:space="preserve">Umowę sporządzono w </w:t>
      </w:r>
      <w:r w:rsidR="00B02777" w:rsidRPr="002E0EA9">
        <w:rPr>
          <w:rFonts w:ascii="Times New Roman" w:hAnsi="Times New Roman" w:cs="Times New Roman"/>
          <w:sz w:val="24"/>
          <w:szCs w:val="24"/>
        </w:rPr>
        <w:t>trzech</w:t>
      </w:r>
      <w:r w:rsidRPr="002E0EA9">
        <w:rPr>
          <w:rFonts w:ascii="Times New Roman" w:hAnsi="Times New Roman" w:cs="Times New Roman"/>
          <w:sz w:val="24"/>
          <w:szCs w:val="24"/>
        </w:rPr>
        <w:t xml:space="preserve"> jednobrzmiących egzemplarzach w tym: </w:t>
      </w:r>
      <w:r w:rsidR="00B02777" w:rsidRPr="002E0EA9">
        <w:rPr>
          <w:rFonts w:ascii="Times New Roman" w:hAnsi="Times New Roman" w:cs="Times New Roman"/>
          <w:sz w:val="24"/>
          <w:szCs w:val="24"/>
        </w:rPr>
        <w:t>dwa</w:t>
      </w:r>
      <w:r w:rsidRPr="002E0EA9">
        <w:rPr>
          <w:rFonts w:ascii="Times New Roman" w:hAnsi="Times New Roman" w:cs="Times New Roman"/>
          <w:sz w:val="24"/>
          <w:szCs w:val="24"/>
        </w:rPr>
        <w:t xml:space="preserve"> egzemplarze dla Zamawiającego oraz jeden egzemplarz dla Wykonawcy.</w:t>
      </w:r>
    </w:p>
    <w:p w14:paraId="45DC5D0D" w14:textId="77777777" w:rsidR="00796A5B" w:rsidRPr="002E0EA9" w:rsidRDefault="00796A5B" w:rsidP="002E0EA9">
      <w:pPr>
        <w:pStyle w:val="Teksttreci30"/>
        <w:shd w:val="clear" w:color="auto" w:fill="auto"/>
        <w:spacing w:before="0" w:after="0" w:line="259" w:lineRule="auto"/>
        <w:ind w:firstLine="0"/>
        <w:jc w:val="both"/>
        <w:rPr>
          <w:rFonts w:ascii="Times New Roman" w:hAnsi="Times New Roman" w:cs="Times New Roman"/>
          <w:sz w:val="24"/>
          <w:szCs w:val="24"/>
        </w:rPr>
      </w:pPr>
    </w:p>
    <w:p w14:paraId="31EAA646" w14:textId="0C39AA22" w:rsidR="00796A5B" w:rsidRDefault="00796A5B" w:rsidP="002E0EA9">
      <w:pPr>
        <w:pStyle w:val="Teksttreci30"/>
        <w:shd w:val="clear" w:color="auto" w:fill="auto"/>
        <w:spacing w:before="0" w:after="0" w:line="259" w:lineRule="auto"/>
        <w:ind w:firstLine="0"/>
        <w:jc w:val="center"/>
        <w:rPr>
          <w:rFonts w:ascii="Times New Roman" w:hAnsi="Times New Roman" w:cs="Times New Roman"/>
          <w:sz w:val="24"/>
          <w:szCs w:val="24"/>
        </w:rPr>
      </w:pPr>
      <w:r w:rsidRPr="002E0EA9">
        <w:rPr>
          <w:rFonts w:ascii="Times New Roman" w:hAnsi="Times New Roman" w:cs="Times New Roman"/>
          <w:sz w:val="24"/>
          <w:szCs w:val="24"/>
        </w:rPr>
        <w:t>Wykonawca</w:t>
      </w:r>
      <w:r w:rsidR="00B02777" w:rsidRPr="002E0EA9">
        <w:rPr>
          <w:rFonts w:ascii="Times New Roman" w:hAnsi="Times New Roman" w:cs="Times New Roman"/>
          <w:sz w:val="24"/>
          <w:szCs w:val="24"/>
        </w:rPr>
        <w:tab/>
      </w:r>
      <w:r w:rsidR="00B02777" w:rsidRPr="002E0EA9">
        <w:rPr>
          <w:rFonts w:ascii="Times New Roman" w:hAnsi="Times New Roman" w:cs="Times New Roman"/>
          <w:sz w:val="24"/>
          <w:szCs w:val="24"/>
        </w:rPr>
        <w:tab/>
      </w:r>
      <w:r w:rsidR="00B02777" w:rsidRPr="002E0EA9">
        <w:rPr>
          <w:rFonts w:ascii="Times New Roman" w:hAnsi="Times New Roman" w:cs="Times New Roman"/>
          <w:sz w:val="24"/>
          <w:szCs w:val="24"/>
        </w:rPr>
        <w:tab/>
      </w:r>
      <w:r w:rsidR="00B02777" w:rsidRPr="002E0EA9">
        <w:rPr>
          <w:rFonts w:ascii="Times New Roman" w:hAnsi="Times New Roman" w:cs="Times New Roman"/>
          <w:sz w:val="24"/>
          <w:szCs w:val="24"/>
        </w:rPr>
        <w:tab/>
      </w:r>
      <w:r w:rsidR="00B02777" w:rsidRPr="002E0EA9">
        <w:rPr>
          <w:rFonts w:ascii="Times New Roman" w:hAnsi="Times New Roman" w:cs="Times New Roman"/>
          <w:sz w:val="24"/>
          <w:szCs w:val="24"/>
        </w:rPr>
        <w:tab/>
      </w:r>
      <w:r w:rsidR="00B02777" w:rsidRPr="002E0EA9">
        <w:rPr>
          <w:rFonts w:ascii="Times New Roman" w:hAnsi="Times New Roman" w:cs="Times New Roman"/>
          <w:sz w:val="24"/>
          <w:szCs w:val="24"/>
        </w:rPr>
        <w:tab/>
      </w:r>
      <w:r w:rsidRPr="002E0EA9">
        <w:rPr>
          <w:rFonts w:ascii="Times New Roman" w:hAnsi="Times New Roman" w:cs="Times New Roman"/>
          <w:sz w:val="24"/>
          <w:szCs w:val="24"/>
        </w:rPr>
        <w:t>Zamawiający</w:t>
      </w:r>
    </w:p>
    <w:p w14:paraId="5C9B6F5E" w14:textId="253F6606" w:rsidR="00C74E34" w:rsidRPr="00333C19" w:rsidRDefault="00796A5B" w:rsidP="00333C19">
      <w:pPr>
        <w:spacing w:after="0"/>
        <w:jc w:val="both"/>
        <w:rPr>
          <w:rFonts w:ascii="Times New Roman" w:hAnsi="Times New Roman" w:cs="Times New Roman"/>
          <w:sz w:val="20"/>
          <w:szCs w:val="20"/>
        </w:rPr>
      </w:pPr>
      <w:r w:rsidRPr="00333C19">
        <w:rPr>
          <w:rStyle w:val="Teksttreci512pt"/>
          <w:rFonts w:ascii="Times New Roman" w:eastAsiaTheme="minorHAnsi" w:hAnsi="Times New Roman" w:cs="Times New Roman"/>
          <w:sz w:val="20"/>
          <w:szCs w:val="20"/>
        </w:rPr>
        <w:t>*</w:t>
      </w:r>
      <w:r w:rsidRPr="00333C19">
        <w:rPr>
          <w:rFonts w:ascii="Times New Roman" w:hAnsi="Times New Roman" w:cs="Times New Roman"/>
          <w:sz w:val="20"/>
          <w:szCs w:val="20"/>
        </w:rPr>
        <w:t>Zamawiający zastrzega sobie, po wyborze oferty, prawo wprowadzenia do Umowy zapisów służących jej uszczegółowieniu, a wynikających z treści złożonej oferty i zapisów SWZ</w:t>
      </w:r>
      <w:r w:rsidRPr="00333C19">
        <w:rPr>
          <w:rStyle w:val="Teksttreci5"/>
          <w:rFonts w:ascii="Times New Roman" w:hAnsi="Times New Roman" w:cs="Times New Roman"/>
          <w:sz w:val="20"/>
          <w:szCs w:val="20"/>
        </w:rPr>
        <w:t>.</w:t>
      </w:r>
    </w:p>
    <w:sectPr w:rsidR="00C74E34" w:rsidRPr="00333C19">
      <w:footerReference w:type="default" r:id="rId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7CB25" w14:textId="77777777" w:rsidR="00EB0F53" w:rsidRDefault="00EB0F53" w:rsidP="008B0763">
      <w:pPr>
        <w:spacing w:after="0" w:line="240" w:lineRule="auto"/>
      </w:pPr>
      <w:r>
        <w:separator/>
      </w:r>
    </w:p>
  </w:endnote>
  <w:endnote w:type="continuationSeparator" w:id="0">
    <w:p w14:paraId="54704B3F" w14:textId="77777777" w:rsidR="00EB0F53" w:rsidRDefault="00EB0F53" w:rsidP="008B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BoldPL">
    <w:altName w:val="MS Mincho"/>
    <w:panose1 w:val="00000000000000000000"/>
    <w:charset w:val="80"/>
    <w:family w:val="auto"/>
    <w:notTrueType/>
    <w:pitch w:val="default"/>
    <w:sig w:usb0="00000000" w:usb1="08070000" w:usb2="00000010" w:usb3="00000000" w:csb0="00020000" w:csb1="00000000"/>
  </w:font>
  <w:font w:name="Univers-PL">
    <w:altName w:val="Times New Roman"/>
    <w:charset w:val="EE"/>
    <w:family w:val="roman"/>
    <w:pitch w:val="variable"/>
  </w:font>
  <w:font w:name="Open Sans">
    <w:charset w:val="00"/>
    <w:family w:val="swiss"/>
    <w:pitch w:val="variable"/>
    <w:sig w:usb0="E00002EF" w:usb1="4000205B" w:usb2="00000028"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092659"/>
      <w:docPartObj>
        <w:docPartGallery w:val="Page Numbers (Bottom of Page)"/>
        <w:docPartUnique/>
      </w:docPartObj>
    </w:sdtPr>
    <w:sdtEndPr/>
    <w:sdtContent>
      <w:p w14:paraId="55A0E323" w14:textId="0281117E" w:rsidR="00E75930" w:rsidRDefault="00E75930">
        <w:pPr>
          <w:pStyle w:val="Stopka"/>
          <w:jc w:val="right"/>
        </w:pPr>
        <w:r>
          <w:fldChar w:fldCharType="begin"/>
        </w:r>
        <w:r>
          <w:instrText>PAGE   \* MERGEFORMAT</w:instrText>
        </w:r>
        <w:r>
          <w:fldChar w:fldCharType="separate"/>
        </w:r>
        <w:r w:rsidR="00737A9B">
          <w:rPr>
            <w:noProof/>
          </w:rPr>
          <w:t>35</w:t>
        </w:r>
        <w:r>
          <w:fldChar w:fldCharType="end"/>
        </w:r>
      </w:p>
    </w:sdtContent>
  </w:sdt>
  <w:p w14:paraId="361FBA6C" w14:textId="77777777" w:rsidR="00CD24D7" w:rsidRDefault="00CD24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3370A" w14:textId="77777777" w:rsidR="00EB0F53" w:rsidRDefault="00EB0F53" w:rsidP="008B0763">
      <w:pPr>
        <w:spacing w:after="0" w:line="240" w:lineRule="auto"/>
      </w:pPr>
      <w:r>
        <w:separator/>
      </w:r>
    </w:p>
  </w:footnote>
  <w:footnote w:type="continuationSeparator" w:id="0">
    <w:p w14:paraId="09878B4A" w14:textId="77777777" w:rsidR="00EB0F53" w:rsidRDefault="00EB0F53" w:rsidP="008B0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9A704292"/>
    <w:lvl w:ilvl="0">
      <w:start w:val="1"/>
      <w:numFmt w:val="decimal"/>
      <w:lvlText w:val="%1)"/>
      <w:lvlJc w:val="left"/>
      <w:pPr>
        <w:ind w:left="644" w:hanging="360"/>
      </w:pPr>
      <w:rPr>
        <w:lang w:val="x-none"/>
      </w:rPr>
    </w:lvl>
  </w:abstractNum>
  <w:abstractNum w:abstractNumId="1" w15:restartNumberingAfterBreak="0">
    <w:nsid w:val="014F50A5"/>
    <w:multiLevelType w:val="hybridMultilevel"/>
    <w:tmpl w:val="E8CEB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D2471D"/>
    <w:multiLevelType w:val="multilevel"/>
    <w:tmpl w:val="6688DAA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886D1B"/>
    <w:multiLevelType w:val="singleLevel"/>
    <w:tmpl w:val="04150019"/>
    <w:lvl w:ilvl="0">
      <w:start w:val="1"/>
      <w:numFmt w:val="lowerLetter"/>
      <w:lvlText w:val="%1."/>
      <w:lvlJc w:val="left"/>
      <w:pPr>
        <w:ind w:left="720" w:hanging="360"/>
      </w:pPr>
      <w:rPr>
        <w:rFonts w:cs="Times New Roman"/>
      </w:rPr>
    </w:lvl>
  </w:abstractNum>
  <w:abstractNum w:abstractNumId="4" w15:restartNumberingAfterBreak="0">
    <w:nsid w:val="08E15161"/>
    <w:multiLevelType w:val="multilevel"/>
    <w:tmpl w:val="C5722F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E37CA2"/>
    <w:multiLevelType w:val="multilevel"/>
    <w:tmpl w:val="6D12E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E14884"/>
    <w:multiLevelType w:val="hybridMultilevel"/>
    <w:tmpl w:val="D2EE97B0"/>
    <w:lvl w:ilvl="0" w:tplc="0415000F">
      <w:start w:val="1"/>
      <w:numFmt w:val="decimal"/>
      <w:lvlText w:val="%1."/>
      <w:lvlJc w:val="left"/>
      <w:pPr>
        <w:tabs>
          <w:tab w:val="num" w:pos="720"/>
        </w:tabs>
        <w:ind w:left="720" w:hanging="360"/>
      </w:pPr>
      <w:rPr>
        <w:rFonts w:cs="Times New Roman" w:hint="default"/>
      </w:rPr>
    </w:lvl>
    <w:lvl w:ilvl="1" w:tplc="87E4C786">
      <w:start w:val="1"/>
      <w:numFmt w:val="lowerLetter"/>
      <w:lvlText w:val="%2."/>
      <w:lvlJc w:val="left"/>
      <w:pPr>
        <w:tabs>
          <w:tab w:val="num" w:pos="1560"/>
        </w:tabs>
        <w:ind w:left="1560" w:hanging="360"/>
      </w:pPr>
      <w:rPr>
        <w:rFonts w:cs="Times New Roman"/>
        <w:b w:val="0"/>
      </w:rPr>
    </w:lvl>
    <w:lvl w:ilvl="2" w:tplc="6C0C9C12">
      <w:start w:val="1"/>
      <w:numFmt w:val="lowerLetter"/>
      <w:lvlText w:val="%3)"/>
      <w:lvlJc w:val="left"/>
      <w:pPr>
        <w:tabs>
          <w:tab w:val="num" w:pos="2340"/>
        </w:tabs>
        <w:ind w:left="2340" w:hanging="360"/>
      </w:pPr>
      <w:rPr>
        <w:rFonts w:cs="Times New Roman" w:hint="default"/>
        <w:b w:val="0"/>
        <w:color w:val="auto"/>
      </w:rPr>
    </w:lvl>
    <w:lvl w:ilvl="3" w:tplc="B99052EA">
      <w:start w:val="1"/>
      <w:numFmt w:val="decimal"/>
      <w:lvlText w:val="%4)"/>
      <w:lvlJc w:val="left"/>
      <w:pPr>
        <w:tabs>
          <w:tab w:val="num" w:pos="1560"/>
        </w:tabs>
        <w:ind w:left="156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5814F1"/>
    <w:multiLevelType w:val="multilevel"/>
    <w:tmpl w:val="E214AF7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06695C"/>
    <w:multiLevelType w:val="multilevel"/>
    <w:tmpl w:val="1BE8E1E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2129E2"/>
    <w:multiLevelType w:val="hybridMultilevel"/>
    <w:tmpl w:val="DABAB1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272897"/>
    <w:multiLevelType w:val="multilevel"/>
    <w:tmpl w:val="04301D1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F7747E5"/>
    <w:multiLevelType w:val="multilevel"/>
    <w:tmpl w:val="73F873CA"/>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CA201C"/>
    <w:multiLevelType w:val="multilevel"/>
    <w:tmpl w:val="FB28E2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211CE6"/>
    <w:multiLevelType w:val="hybridMultilevel"/>
    <w:tmpl w:val="4EF6A08E"/>
    <w:lvl w:ilvl="0" w:tplc="5750F352">
      <w:start w:val="1"/>
      <w:numFmt w:val="decimal"/>
      <w:lvlText w:val="%1."/>
      <w:lvlJc w:val="left"/>
      <w:pPr>
        <w:ind w:left="750" w:hanging="39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F66D2B"/>
    <w:multiLevelType w:val="multilevel"/>
    <w:tmpl w:val="BD1438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2A6226"/>
    <w:multiLevelType w:val="hybridMultilevel"/>
    <w:tmpl w:val="BF2A466E"/>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CA04F8"/>
    <w:multiLevelType w:val="multilevel"/>
    <w:tmpl w:val="B282D17E"/>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9321EB"/>
    <w:multiLevelType w:val="multilevel"/>
    <w:tmpl w:val="F700825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0F36FA"/>
    <w:multiLevelType w:val="multilevel"/>
    <w:tmpl w:val="329273C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134D86"/>
    <w:multiLevelType w:val="multilevel"/>
    <w:tmpl w:val="8A40545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53F68F7"/>
    <w:multiLevelType w:val="multilevel"/>
    <w:tmpl w:val="19809AE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FA007B"/>
    <w:multiLevelType w:val="hybridMultilevel"/>
    <w:tmpl w:val="361E6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FB4BF7"/>
    <w:multiLevelType w:val="singleLevel"/>
    <w:tmpl w:val="04150019"/>
    <w:lvl w:ilvl="0">
      <w:start w:val="1"/>
      <w:numFmt w:val="lowerLetter"/>
      <w:lvlText w:val="%1."/>
      <w:lvlJc w:val="left"/>
      <w:pPr>
        <w:ind w:left="720" w:hanging="360"/>
      </w:pPr>
      <w:rPr>
        <w:rFonts w:cs="Times New Roman"/>
      </w:rPr>
    </w:lvl>
  </w:abstractNum>
  <w:abstractNum w:abstractNumId="26" w15:restartNumberingAfterBreak="0">
    <w:nsid w:val="3C641164"/>
    <w:multiLevelType w:val="multilevel"/>
    <w:tmpl w:val="56205F1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ascii="Times New Roman" w:eastAsiaTheme="minorEastAsia" w:hAnsi="Times New Roman" w:cstheme="minorBidi"/>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0B40913"/>
    <w:multiLevelType w:val="hybridMultilevel"/>
    <w:tmpl w:val="0DE0A160"/>
    <w:lvl w:ilvl="0" w:tplc="597E8DB0">
      <w:start w:val="1"/>
      <w:numFmt w:val="decimal"/>
      <w:lvlText w:val="%1."/>
      <w:lvlJc w:val="left"/>
      <w:pPr>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44342EFC"/>
    <w:multiLevelType w:val="hybridMultilevel"/>
    <w:tmpl w:val="817ACE94"/>
    <w:lvl w:ilvl="0" w:tplc="0415000F">
      <w:start w:val="1"/>
      <w:numFmt w:val="decimal"/>
      <w:lvlText w:val="%1."/>
      <w:lvlJc w:val="left"/>
      <w:pPr>
        <w:ind w:left="780" w:hanging="360"/>
      </w:pPr>
      <w:rPr>
        <w:rFonts w:cs="Times New Roman"/>
      </w:rPr>
    </w:lvl>
    <w:lvl w:ilvl="1" w:tplc="04150019">
      <w:start w:val="1"/>
      <w:numFmt w:val="lowerLetter"/>
      <w:lvlText w:val="%2."/>
      <w:lvlJc w:val="left"/>
      <w:pPr>
        <w:ind w:left="1500" w:hanging="360"/>
      </w:pPr>
      <w:rPr>
        <w:rFonts w:cs="Times New Roman"/>
      </w:rPr>
    </w:lvl>
    <w:lvl w:ilvl="2" w:tplc="0415001B">
      <w:start w:val="1"/>
      <w:numFmt w:val="lowerRoman"/>
      <w:lvlText w:val="%3."/>
      <w:lvlJc w:val="right"/>
      <w:pPr>
        <w:ind w:left="2220" w:hanging="180"/>
      </w:pPr>
      <w:rPr>
        <w:rFonts w:cs="Times New Roman"/>
      </w:rPr>
    </w:lvl>
    <w:lvl w:ilvl="3" w:tplc="0415000F">
      <w:start w:val="1"/>
      <w:numFmt w:val="decimal"/>
      <w:lvlText w:val="%4."/>
      <w:lvlJc w:val="left"/>
      <w:pPr>
        <w:ind w:left="2940" w:hanging="360"/>
      </w:pPr>
      <w:rPr>
        <w:rFonts w:cs="Times New Roman"/>
      </w:rPr>
    </w:lvl>
    <w:lvl w:ilvl="4" w:tplc="04150019">
      <w:start w:val="1"/>
      <w:numFmt w:val="lowerLetter"/>
      <w:lvlText w:val="%5."/>
      <w:lvlJc w:val="left"/>
      <w:pPr>
        <w:ind w:left="3660" w:hanging="360"/>
      </w:pPr>
      <w:rPr>
        <w:rFonts w:cs="Times New Roman"/>
      </w:rPr>
    </w:lvl>
    <w:lvl w:ilvl="5" w:tplc="0415001B">
      <w:start w:val="1"/>
      <w:numFmt w:val="lowerRoman"/>
      <w:lvlText w:val="%6."/>
      <w:lvlJc w:val="right"/>
      <w:pPr>
        <w:ind w:left="4380" w:hanging="180"/>
      </w:pPr>
      <w:rPr>
        <w:rFonts w:cs="Times New Roman"/>
      </w:rPr>
    </w:lvl>
    <w:lvl w:ilvl="6" w:tplc="0415000F">
      <w:start w:val="1"/>
      <w:numFmt w:val="decimal"/>
      <w:lvlText w:val="%7."/>
      <w:lvlJc w:val="left"/>
      <w:pPr>
        <w:ind w:left="5100" w:hanging="360"/>
      </w:pPr>
      <w:rPr>
        <w:rFonts w:cs="Times New Roman"/>
      </w:rPr>
    </w:lvl>
    <w:lvl w:ilvl="7" w:tplc="04150019">
      <w:start w:val="1"/>
      <w:numFmt w:val="lowerLetter"/>
      <w:lvlText w:val="%8."/>
      <w:lvlJc w:val="left"/>
      <w:pPr>
        <w:ind w:left="5820" w:hanging="360"/>
      </w:pPr>
      <w:rPr>
        <w:rFonts w:cs="Times New Roman"/>
      </w:rPr>
    </w:lvl>
    <w:lvl w:ilvl="8" w:tplc="0415001B">
      <w:start w:val="1"/>
      <w:numFmt w:val="lowerRoman"/>
      <w:lvlText w:val="%9."/>
      <w:lvlJc w:val="right"/>
      <w:pPr>
        <w:ind w:left="6540" w:hanging="180"/>
      </w:pPr>
      <w:rPr>
        <w:rFonts w:cs="Times New Roman"/>
      </w:rPr>
    </w:lvl>
  </w:abstractNum>
  <w:abstractNum w:abstractNumId="29" w15:restartNumberingAfterBreak="0">
    <w:nsid w:val="447F7984"/>
    <w:multiLevelType w:val="multilevel"/>
    <w:tmpl w:val="21E8337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5DE1896"/>
    <w:multiLevelType w:val="hybridMultilevel"/>
    <w:tmpl w:val="39B0A3EA"/>
    <w:lvl w:ilvl="0" w:tplc="04150019">
      <w:start w:val="1"/>
      <w:numFmt w:val="lowerLetter"/>
      <w:lvlText w:val="%1."/>
      <w:lvlJc w:val="left"/>
      <w:pPr>
        <w:ind w:left="928"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0B2F7C"/>
    <w:multiLevelType w:val="hybridMultilevel"/>
    <w:tmpl w:val="A6AE0BE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933814"/>
    <w:multiLevelType w:val="multilevel"/>
    <w:tmpl w:val="4B8CB8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A03584"/>
    <w:multiLevelType w:val="multilevel"/>
    <w:tmpl w:val="8598B7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1A0457"/>
    <w:multiLevelType w:val="hybridMultilevel"/>
    <w:tmpl w:val="6922C6F6"/>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7" w15:restartNumberingAfterBreak="0">
    <w:nsid w:val="5D2F3077"/>
    <w:multiLevelType w:val="multilevel"/>
    <w:tmpl w:val="D95C1A3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E13583B"/>
    <w:multiLevelType w:val="hybridMultilevel"/>
    <w:tmpl w:val="EA64C248"/>
    <w:lvl w:ilvl="0" w:tplc="30EE9F7A">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rPr>
        <w:rFonts w:cs="Times New Roman"/>
      </w:rPr>
    </w:lvl>
    <w:lvl w:ilvl="2" w:tplc="0415001B">
      <w:start w:val="1"/>
      <w:numFmt w:val="decimal"/>
      <w:lvlText w:val="%3."/>
      <w:lvlJc w:val="left"/>
      <w:pPr>
        <w:tabs>
          <w:tab w:val="num" w:pos="1920"/>
        </w:tabs>
        <w:ind w:left="192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5E937DCC"/>
    <w:multiLevelType w:val="multilevel"/>
    <w:tmpl w:val="E28465C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25D5B28"/>
    <w:multiLevelType w:val="multilevel"/>
    <w:tmpl w:val="90F0DC34"/>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BE12E7"/>
    <w:multiLevelType w:val="multilevel"/>
    <w:tmpl w:val="C1569D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D25880"/>
    <w:multiLevelType w:val="multilevel"/>
    <w:tmpl w:val="64244512"/>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AE93E77"/>
    <w:multiLevelType w:val="multilevel"/>
    <w:tmpl w:val="2284678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CD32839"/>
    <w:multiLevelType w:val="hybridMultilevel"/>
    <w:tmpl w:val="C7C8C6B4"/>
    <w:lvl w:ilvl="0" w:tplc="6D0AB218">
      <w:start w:val="1"/>
      <w:numFmt w:val="lowerLetter"/>
      <w:lvlText w:val="%1)"/>
      <w:lvlJc w:val="left"/>
      <w:pPr>
        <w:ind w:left="760" w:hanging="360"/>
      </w:pPr>
      <w:rPr>
        <w:rFonts w:eastAsiaTheme="minorEastAsia"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45" w15:restartNumberingAfterBreak="0">
    <w:nsid w:val="6E516B38"/>
    <w:multiLevelType w:val="hybridMultilevel"/>
    <w:tmpl w:val="D17ADE9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15:restartNumberingAfterBreak="0">
    <w:nsid w:val="6E8F2498"/>
    <w:multiLevelType w:val="hybridMultilevel"/>
    <w:tmpl w:val="8B943EBE"/>
    <w:lvl w:ilvl="0" w:tplc="3DE62A9C">
      <w:start w:val="1"/>
      <w:numFmt w:val="decimal"/>
      <w:lvlText w:val="%1."/>
      <w:lvlJc w:val="left"/>
      <w:pPr>
        <w:ind w:left="720" w:hanging="360"/>
      </w:pPr>
      <w:rPr>
        <w:rFonts w:cs="Times New Roman" w:hint="default"/>
        <w:b w:val="0"/>
        <w:bCs w:val="0"/>
        <w:color w:val="000000"/>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70BC336A"/>
    <w:multiLevelType w:val="hybridMultilevel"/>
    <w:tmpl w:val="D9CE376E"/>
    <w:lvl w:ilvl="0" w:tplc="C308BA7E">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F61104"/>
    <w:multiLevelType w:val="multilevel"/>
    <w:tmpl w:val="554CDD44"/>
    <w:lvl w:ilvl="0">
      <w:start w:val="1"/>
      <w:numFmt w:val="decimal"/>
      <w:lvlText w:val="%1."/>
      <w:lvlJc w:val="left"/>
      <w:pPr>
        <w:ind w:left="720" w:hanging="360"/>
      </w:pPr>
      <w:rPr>
        <w:rFonts w:cs="Times New Roman" w:hint="default"/>
        <w:b w:val="0"/>
        <w:bCs w:val="0"/>
        <w:color w:val="000000"/>
        <w:sz w:val="24"/>
        <w:szCs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49" w15:restartNumberingAfterBreak="0">
    <w:nsid w:val="78A76CB2"/>
    <w:multiLevelType w:val="multilevel"/>
    <w:tmpl w:val="73B2DBCA"/>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2E1887"/>
    <w:multiLevelType w:val="multilevel"/>
    <w:tmpl w:val="81980A3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A6C5E70"/>
    <w:multiLevelType w:val="multilevel"/>
    <w:tmpl w:val="032054E8"/>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1"/>
  </w:num>
  <w:num w:numId="3">
    <w:abstractNumId w:val="14"/>
  </w:num>
  <w:num w:numId="4">
    <w:abstractNumId w:val="11"/>
  </w:num>
  <w:num w:numId="5">
    <w:abstractNumId w:val="22"/>
  </w:num>
  <w:num w:numId="6">
    <w:abstractNumId w:val="32"/>
  </w:num>
  <w:num w:numId="7">
    <w:abstractNumId w:val="1"/>
  </w:num>
  <w:num w:numId="8">
    <w:abstractNumId w:val="9"/>
  </w:num>
  <w:num w:numId="9">
    <w:abstractNumId w:val="0"/>
  </w:num>
  <w:num w:numId="10">
    <w:abstractNumId w:val="38"/>
  </w:num>
  <w:num w:numId="11">
    <w:abstractNumId w:val="29"/>
  </w:num>
  <w:num w:numId="12">
    <w:abstractNumId w:val="34"/>
  </w:num>
  <w:num w:numId="13">
    <w:abstractNumId w:val="50"/>
  </w:num>
  <w:num w:numId="14">
    <w:abstractNumId w:val="51"/>
  </w:num>
  <w:num w:numId="15">
    <w:abstractNumId w:val="49"/>
  </w:num>
  <w:num w:numId="16">
    <w:abstractNumId w:val="7"/>
  </w:num>
  <w:num w:numId="17">
    <w:abstractNumId w:val="8"/>
  </w:num>
  <w:num w:numId="18">
    <w:abstractNumId w:val="13"/>
  </w:num>
  <w:num w:numId="19">
    <w:abstractNumId w:val="35"/>
  </w:num>
  <w:num w:numId="20">
    <w:abstractNumId w:val="4"/>
  </w:num>
  <w:num w:numId="21">
    <w:abstractNumId w:val="39"/>
  </w:num>
  <w:num w:numId="22">
    <w:abstractNumId w:val="21"/>
  </w:num>
  <w:num w:numId="23">
    <w:abstractNumId w:val="16"/>
  </w:num>
  <w:num w:numId="24">
    <w:abstractNumId w:val="40"/>
  </w:num>
  <w:num w:numId="25">
    <w:abstractNumId w:val="20"/>
  </w:num>
  <w:num w:numId="26">
    <w:abstractNumId w:val="43"/>
  </w:num>
  <w:num w:numId="27">
    <w:abstractNumId w:val="10"/>
  </w:num>
  <w:num w:numId="28">
    <w:abstractNumId w:val="41"/>
  </w:num>
  <w:num w:numId="29">
    <w:abstractNumId w:val="23"/>
  </w:num>
  <w:num w:numId="30">
    <w:abstractNumId w:val="42"/>
  </w:num>
  <w:num w:numId="31">
    <w:abstractNumId w:val="18"/>
  </w:num>
  <w:num w:numId="32">
    <w:abstractNumId w:val="37"/>
  </w:num>
  <w:num w:numId="33">
    <w:abstractNumId w:val="19"/>
  </w:num>
  <w:num w:numId="34">
    <w:abstractNumId w:val="2"/>
  </w:num>
  <w:num w:numId="35">
    <w:abstractNumId w:val="30"/>
  </w:num>
  <w:num w:numId="36">
    <w:abstractNumId w:val="46"/>
  </w:num>
  <w:num w:numId="37">
    <w:abstractNumId w:val="28"/>
  </w:num>
  <w:num w:numId="38">
    <w:abstractNumId w:val="25"/>
  </w:num>
  <w:num w:numId="39">
    <w:abstractNumId w:val="3"/>
  </w:num>
  <w:num w:numId="40">
    <w:abstractNumId w:val="47"/>
  </w:num>
  <w:num w:numId="41">
    <w:abstractNumId w:val="26"/>
  </w:num>
  <w:num w:numId="42">
    <w:abstractNumId w:val="48"/>
  </w:num>
  <w:num w:numId="43">
    <w:abstractNumId w:val="36"/>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33"/>
  </w:num>
  <w:num w:numId="47">
    <w:abstractNumId w:val="44"/>
  </w:num>
  <w:num w:numId="48">
    <w:abstractNumId w:val="6"/>
  </w:num>
  <w:num w:numId="49">
    <w:abstractNumId w:val="24"/>
  </w:num>
  <w:num w:numId="50">
    <w:abstractNumId w:val="15"/>
  </w:num>
  <w:num w:numId="51">
    <w:abstractNumId w:val="12"/>
  </w:num>
  <w:num w:numId="52">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4F6"/>
    <w:rsid w:val="00001A6E"/>
    <w:rsid w:val="000131BE"/>
    <w:rsid w:val="000207C8"/>
    <w:rsid w:val="000375AB"/>
    <w:rsid w:val="00094582"/>
    <w:rsid w:val="000B6220"/>
    <w:rsid w:val="000C64DF"/>
    <w:rsid w:val="000D016E"/>
    <w:rsid w:val="000D1297"/>
    <w:rsid w:val="000D4385"/>
    <w:rsid w:val="000E0564"/>
    <w:rsid w:val="000E7C42"/>
    <w:rsid w:val="00101E57"/>
    <w:rsid w:val="001029BF"/>
    <w:rsid w:val="0011136D"/>
    <w:rsid w:val="00121B18"/>
    <w:rsid w:val="00127D34"/>
    <w:rsid w:val="0013096A"/>
    <w:rsid w:val="00137BB4"/>
    <w:rsid w:val="001444DB"/>
    <w:rsid w:val="00145A0B"/>
    <w:rsid w:val="001462FD"/>
    <w:rsid w:val="00175166"/>
    <w:rsid w:val="00191DF8"/>
    <w:rsid w:val="001A7CF1"/>
    <w:rsid w:val="001C1BC6"/>
    <w:rsid w:val="001D6E8D"/>
    <w:rsid w:val="001D79B3"/>
    <w:rsid w:val="001E48D7"/>
    <w:rsid w:val="0020049A"/>
    <w:rsid w:val="00210E04"/>
    <w:rsid w:val="0021680D"/>
    <w:rsid w:val="00221310"/>
    <w:rsid w:val="00222C23"/>
    <w:rsid w:val="002277C5"/>
    <w:rsid w:val="00232F3D"/>
    <w:rsid w:val="00236F4E"/>
    <w:rsid w:val="002533F6"/>
    <w:rsid w:val="0026702A"/>
    <w:rsid w:val="002722F7"/>
    <w:rsid w:val="002828D8"/>
    <w:rsid w:val="00285EB1"/>
    <w:rsid w:val="00290304"/>
    <w:rsid w:val="00290EFF"/>
    <w:rsid w:val="002B165C"/>
    <w:rsid w:val="002C5787"/>
    <w:rsid w:val="002C7452"/>
    <w:rsid w:val="002C7D51"/>
    <w:rsid w:val="002E0EA9"/>
    <w:rsid w:val="002E4CF0"/>
    <w:rsid w:val="002F66AB"/>
    <w:rsid w:val="00302B83"/>
    <w:rsid w:val="00324FA1"/>
    <w:rsid w:val="00333C19"/>
    <w:rsid w:val="00341DAF"/>
    <w:rsid w:val="00341F46"/>
    <w:rsid w:val="00371644"/>
    <w:rsid w:val="00376390"/>
    <w:rsid w:val="00380C4D"/>
    <w:rsid w:val="003878FF"/>
    <w:rsid w:val="00397902"/>
    <w:rsid w:val="003C0B75"/>
    <w:rsid w:val="003C70CC"/>
    <w:rsid w:val="003C7D76"/>
    <w:rsid w:val="003D383E"/>
    <w:rsid w:val="003E6604"/>
    <w:rsid w:val="003F65F3"/>
    <w:rsid w:val="00415A2B"/>
    <w:rsid w:val="00423C53"/>
    <w:rsid w:val="004433B0"/>
    <w:rsid w:val="00462539"/>
    <w:rsid w:val="00464E56"/>
    <w:rsid w:val="00480468"/>
    <w:rsid w:val="00482E79"/>
    <w:rsid w:val="00484846"/>
    <w:rsid w:val="004871C5"/>
    <w:rsid w:val="004B438E"/>
    <w:rsid w:val="004B4B36"/>
    <w:rsid w:val="004B5B01"/>
    <w:rsid w:val="004C384B"/>
    <w:rsid w:val="004D17B0"/>
    <w:rsid w:val="004F1902"/>
    <w:rsid w:val="004F6DE6"/>
    <w:rsid w:val="00502C0C"/>
    <w:rsid w:val="005051D3"/>
    <w:rsid w:val="00512CA4"/>
    <w:rsid w:val="00517635"/>
    <w:rsid w:val="0052252E"/>
    <w:rsid w:val="00532644"/>
    <w:rsid w:val="005463EB"/>
    <w:rsid w:val="00597735"/>
    <w:rsid w:val="005A3265"/>
    <w:rsid w:val="005B7AC6"/>
    <w:rsid w:val="005D1629"/>
    <w:rsid w:val="005D34ED"/>
    <w:rsid w:val="005E39AF"/>
    <w:rsid w:val="005E6369"/>
    <w:rsid w:val="005F55BE"/>
    <w:rsid w:val="005F5C3E"/>
    <w:rsid w:val="0060284A"/>
    <w:rsid w:val="006069FC"/>
    <w:rsid w:val="00620B00"/>
    <w:rsid w:val="006252F3"/>
    <w:rsid w:val="0063020B"/>
    <w:rsid w:val="006337B2"/>
    <w:rsid w:val="00641C26"/>
    <w:rsid w:val="00656B24"/>
    <w:rsid w:val="0067770B"/>
    <w:rsid w:val="006845E8"/>
    <w:rsid w:val="006868AA"/>
    <w:rsid w:val="00686A44"/>
    <w:rsid w:val="006B024F"/>
    <w:rsid w:val="006C41B4"/>
    <w:rsid w:val="006C7373"/>
    <w:rsid w:val="006E04B5"/>
    <w:rsid w:val="006E3BF7"/>
    <w:rsid w:val="006F3019"/>
    <w:rsid w:val="007117B3"/>
    <w:rsid w:val="00737A9B"/>
    <w:rsid w:val="00737E4F"/>
    <w:rsid w:val="00760949"/>
    <w:rsid w:val="007805BB"/>
    <w:rsid w:val="0079105D"/>
    <w:rsid w:val="00796A5B"/>
    <w:rsid w:val="007A2231"/>
    <w:rsid w:val="007A460F"/>
    <w:rsid w:val="007B67FB"/>
    <w:rsid w:val="007C739E"/>
    <w:rsid w:val="007F0668"/>
    <w:rsid w:val="007F55F4"/>
    <w:rsid w:val="007F76A1"/>
    <w:rsid w:val="008063B9"/>
    <w:rsid w:val="0082390C"/>
    <w:rsid w:val="008504EA"/>
    <w:rsid w:val="00864540"/>
    <w:rsid w:val="00871128"/>
    <w:rsid w:val="008921EA"/>
    <w:rsid w:val="00893FE2"/>
    <w:rsid w:val="008B0763"/>
    <w:rsid w:val="008B2951"/>
    <w:rsid w:val="008B77FB"/>
    <w:rsid w:val="008D63F2"/>
    <w:rsid w:val="008F0A96"/>
    <w:rsid w:val="008F6E1F"/>
    <w:rsid w:val="00917629"/>
    <w:rsid w:val="009434F6"/>
    <w:rsid w:val="0095105A"/>
    <w:rsid w:val="0095325C"/>
    <w:rsid w:val="00957BEB"/>
    <w:rsid w:val="00963F10"/>
    <w:rsid w:val="009841DE"/>
    <w:rsid w:val="009A5F68"/>
    <w:rsid w:val="009A703A"/>
    <w:rsid w:val="009B00E6"/>
    <w:rsid w:val="009B429C"/>
    <w:rsid w:val="009C0D9C"/>
    <w:rsid w:val="009C1276"/>
    <w:rsid w:val="009D5D7B"/>
    <w:rsid w:val="009E34A9"/>
    <w:rsid w:val="009E7800"/>
    <w:rsid w:val="009F326D"/>
    <w:rsid w:val="00A006C4"/>
    <w:rsid w:val="00A03384"/>
    <w:rsid w:val="00A07B05"/>
    <w:rsid w:val="00A15575"/>
    <w:rsid w:val="00A32A89"/>
    <w:rsid w:val="00A52182"/>
    <w:rsid w:val="00A64407"/>
    <w:rsid w:val="00A64FB3"/>
    <w:rsid w:val="00A6538F"/>
    <w:rsid w:val="00A72DE6"/>
    <w:rsid w:val="00A7551A"/>
    <w:rsid w:val="00AA2DD5"/>
    <w:rsid w:val="00AA5CA6"/>
    <w:rsid w:val="00AC2EC9"/>
    <w:rsid w:val="00AC33CB"/>
    <w:rsid w:val="00AC7337"/>
    <w:rsid w:val="00AD1283"/>
    <w:rsid w:val="00AD437D"/>
    <w:rsid w:val="00AE79C5"/>
    <w:rsid w:val="00B02777"/>
    <w:rsid w:val="00B15658"/>
    <w:rsid w:val="00B167C6"/>
    <w:rsid w:val="00B43FE4"/>
    <w:rsid w:val="00B45731"/>
    <w:rsid w:val="00B475D0"/>
    <w:rsid w:val="00B51268"/>
    <w:rsid w:val="00B579BF"/>
    <w:rsid w:val="00B63B35"/>
    <w:rsid w:val="00B64A99"/>
    <w:rsid w:val="00B73454"/>
    <w:rsid w:val="00B9682E"/>
    <w:rsid w:val="00BA1269"/>
    <w:rsid w:val="00BB3F09"/>
    <w:rsid w:val="00BC768A"/>
    <w:rsid w:val="00BD4EFA"/>
    <w:rsid w:val="00BF0E1F"/>
    <w:rsid w:val="00BF66F6"/>
    <w:rsid w:val="00BF6B68"/>
    <w:rsid w:val="00BF7D19"/>
    <w:rsid w:val="00C042F3"/>
    <w:rsid w:val="00C06496"/>
    <w:rsid w:val="00C07B1A"/>
    <w:rsid w:val="00C14468"/>
    <w:rsid w:val="00C26722"/>
    <w:rsid w:val="00C31F4C"/>
    <w:rsid w:val="00C3486A"/>
    <w:rsid w:val="00C378D8"/>
    <w:rsid w:val="00C41357"/>
    <w:rsid w:val="00C42192"/>
    <w:rsid w:val="00C45FAA"/>
    <w:rsid w:val="00C46CA8"/>
    <w:rsid w:val="00C6595D"/>
    <w:rsid w:val="00C66A69"/>
    <w:rsid w:val="00C74E34"/>
    <w:rsid w:val="00CC35BA"/>
    <w:rsid w:val="00CD24D7"/>
    <w:rsid w:val="00CD2B20"/>
    <w:rsid w:val="00CE188E"/>
    <w:rsid w:val="00CE611A"/>
    <w:rsid w:val="00CF4CCA"/>
    <w:rsid w:val="00D0324A"/>
    <w:rsid w:val="00D10BC5"/>
    <w:rsid w:val="00D23874"/>
    <w:rsid w:val="00D537D3"/>
    <w:rsid w:val="00D57D81"/>
    <w:rsid w:val="00D72F58"/>
    <w:rsid w:val="00D75E64"/>
    <w:rsid w:val="00D8449B"/>
    <w:rsid w:val="00D95D19"/>
    <w:rsid w:val="00DA0769"/>
    <w:rsid w:val="00DA3F4B"/>
    <w:rsid w:val="00DB6356"/>
    <w:rsid w:val="00DC3979"/>
    <w:rsid w:val="00DC504F"/>
    <w:rsid w:val="00DF57D5"/>
    <w:rsid w:val="00DF6C6E"/>
    <w:rsid w:val="00E1238D"/>
    <w:rsid w:val="00E22CF6"/>
    <w:rsid w:val="00E23E82"/>
    <w:rsid w:val="00E34BB0"/>
    <w:rsid w:val="00E41402"/>
    <w:rsid w:val="00E43F46"/>
    <w:rsid w:val="00E5551B"/>
    <w:rsid w:val="00E60BD2"/>
    <w:rsid w:val="00E66B7C"/>
    <w:rsid w:val="00E75930"/>
    <w:rsid w:val="00E936C2"/>
    <w:rsid w:val="00EA09AA"/>
    <w:rsid w:val="00EA6A88"/>
    <w:rsid w:val="00EB0F53"/>
    <w:rsid w:val="00EB5C09"/>
    <w:rsid w:val="00EB610D"/>
    <w:rsid w:val="00EB6DB0"/>
    <w:rsid w:val="00EC62F1"/>
    <w:rsid w:val="00ED52DD"/>
    <w:rsid w:val="00EE68A8"/>
    <w:rsid w:val="00EF2206"/>
    <w:rsid w:val="00F043A9"/>
    <w:rsid w:val="00F15FE2"/>
    <w:rsid w:val="00F4601B"/>
    <w:rsid w:val="00F54B6F"/>
    <w:rsid w:val="00F65485"/>
    <w:rsid w:val="00F83540"/>
    <w:rsid w:val="00F97ADD"/>
    <w:rsid w:val="00FA7475"/>
    <w:rsid w:val="00FB50C7"/>
    <w:rsid w:val="00FC2567"/>
    <w:rsid w:val="00FD014C"/>
    <w:rsid w:val="00FD0C4B"/>
    <w:rsid w:val="00FE4C3E"/>
    <w:rsid w:val="00FF1D0D"/>
    <w:rsid w:val="00FF6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E276C"/>
  <w15:chartTrackingRefBased/>
  <w15:docId w15:val="{E1381C7F-99B5-405A-9403-9E0D535E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4CF0"/>
  </w:style>
  <w:style w:type="paragraph" w:styleId="Nagwek4">
    <w:name w:val="heading 4"/>
    <w:basedOn w:val="Normalny"/>
    <w:next w:val="Normalny"/>
    <w:link w:val="Nagwek4Znak"/>
    <w:uiPriority w:val="99"/>
    <w:qFormat/>
    <w:rsid w:val="00C74E34"/>
    <w:pPr>
      <w:keepNext/>
      <w:keepLines/>
      <w:spacing w:before="200" w:after="0" w:line="276" w:lineRule="auto"/>
      <w:outlineLvl w:val="3"/>
    </w:pPr>
    <w:rPr>
      <w:rFonts w:ascii="Cambria" w:eastAsia="Times New Roman" w:hAnsi="Cambria" w:cs="Times New Roman"/>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B0763"/>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963F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3F10"/>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963F1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963F10"/>
  </w:style>
  <w:style w:type="character" w:styleId="Hipercze">
    <w:name w:val="Hyperlink"/>
    <w:basedOn w:val="Domylnaczcionkaakapitu"/>
    <w:uiPriority w:val="99"/>
    <w:unhideWhenUsed/>
    <w:rsid w:val="002E4CF0"/>
    <w:rPr>
      <w:color w:val="0563C1" w:themeColor="hyperlink"/>
      <w:u w:val="single"/>
    </w:rPr>
  </w:style>
  <w:style w:type="paragraph" w:styleId="Bezodstpw">
    <w:name w:val="No Spacing"/>
    <w:link w:val="BezodstpwZnak"/>
    <w:uiPriority w:val="1"/>
    <w:qFormat/>
    <w:rsid w:val="00D0324A"/>
    <w:pPr>
      <w:spacing w:after="0" w:line="240" w:lineRule="auto"/>
    </w:pPr>
  </w:style>
  <w:style w:type="character" w:styleId="Pogrubienie">
    <w:name w:val="Strong"/>
    <w:basedOn w:val="Domylnaczcionkaakapitu"/>
    <w:uiPriority w:val="22"/>
    <w:qFormat/>
    <w:rsid w:val="00D8449B"/>
    <w:rPr>
      <w:b/>
      <w:bCs/>
    </w:rPr>
  </w:style>
  <w:style w:type="paragraph" w:styleId="NormalnyWeb">
    <w:name w:val="Normal (Web)"/>
    <w:basedOn w:val="Normalny"/>
    <w:uiPriority w:val="99"/>
    <w:semiHidden/>
    <w:unhideWhenUsed/>
    <w:rsid w:val="00D844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rsid w:val="00641C26"/>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641C26"/>
  </w:style>
  <w:style w:type="paragraph" w:styleId="Akapitzlist">
    <w:name w:val="List Paragraph"/>
    <w:aliases w:val="BulletC,Numerowanie,Wyliczanie,Obiekt,List Paragraph,normalny tekst"/>
    <w:basedOn w:val="Normalny"/>
    <w:link w:val="AkapitzlistZnak"/>
    <w:uiPriority w:val="99"/>
    <w:qFormat/>
    <w:rsid w:val="00B51268"/>
    <w:pPr>
      <w:ind w:left="720"/>
      <w:contextualSpacing/>
    </w:pPr>
  </w:style>
  <w:style w:type="character" w:customStyle="1" w:styleId="Nierozpoznanawzmianka1">
    <w:name w:val="Nierozpoznana wzmianka1"/>
    <w:basedOn w:val="Domylnaczcionkaakapitu"/>
    <w:uiPriority w:val="99"/>
    <w:semiHidden/>
    <w:unhideWhenUsed/>
    <w:rsid w:val="00EE68A8"/>
    <w:rPr>
      <w:color w:val="605E5C"/>
      <w:shd w:val="clear" w:color="auto" w:fill="E1DFDD"/>
    </w:rPr>
  </w:style>
  <w:style w:type="character" w:customStyle="1" w:styleId="Nagwek4Znak">
    <w:name w:val="Nagłówek 4 Znak"/>
    <w:basedOn w:val="Domylnaczcionkaakapitu"/>
    <w:link w:val="Nagwek4"/>
    <w:uiPriority w:val="99"/>
    <w:rsid w:val="00C74E34"/>
    <w:rPr>
      <w:rFonts w:ascii="Cambria" w:eastAsia="Times New Roman" w:hAnsi="Cambria" w:cs="Times New Roman"/>
      <w:b/>
      <w:bCs/>
      <w:i/>
      <w:iCs/>
      <w:color w:val="4F81BD"/>
    </w:rPr>
  </w:style>
  <w:style w:type="character" w:customStyle="1" w:styleId="Domylnaczcionkaakapitu5">
    <w:name w:val="Domyślna czcionka akapitu5"/>
    <w:rsid w:val="00C74E34"/>
  </w:style>
  <w:style w:type="paragraph" w:customStyle="1" w:styleId="Standard">
    <w:name w:val="Standard"/>
    <w:rsid w:val="00C74E34"/>
    <w:pPr>
      <w:suppressAutoHyphens/>
      <w:spacing w:after="0" w:line="240" w:lineRule="auto"/>
    </w:pPr>
    <w:rPr>
      <w:rFonts w:ascii="Times New Roman" w:eastAsia="Times New Roman" w:hAnsi="Times New Roman" w:cs="Times New Roman"/>
      <w:szCs w:val="20"/>
      <w:lang w:eastAsia="zh-CN"/>
    </w:rPr>
  </w:style>
  <w:style w:type="table" w:styleId="Tabela-Siatka">
    <w:name w:val="Table Grid"/>
    <w:basedOn w:val="Standardowy"/>
    <w:uiPriority w:val="59"/>
    <w:rsid w:val="00C74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74E34"/>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character" w:customStyle="1" w:styleId="AkapitzlistZnak">
    <w:name w:val="Akapit z listą Znak"/>
    <w:aliases w:val="BulletC Znak,Numerowanie Znak,Wyliczanie Znak,Obiekt Znak,List Paragraph Znak,normalny tekst Znak"/>
    <w:link w:val="Akapitzlist"/>
    <w:uiPriority w:val="34"/>
    <w:qFormat/>
    <w:locked/>
    <w:rsid w:val="00C74E34"/>
  </w:style>
  <w:style w:type="paragraph" w:customStyle="1" w:styleId="Tekstprzypisudolnego1">
    <w:name w:val="Tekst przypisu dolnego1"/>
    <w:basedOn w:val="Normalny"/>
    <w:rsid w:val="00C74E34"/>
    <w:pPr>
      <w:suppressAutoHyphens/>
      <w:spacing w:after="0" w:line="100" w:lineRule="atLeast"/>
    </w:pPr>
    <w:rPr>
      <w:rFonts w:ascii="Calibri" w:eastAsia="SimSun" w:hAnsi="Calibri" w:cs="Calibri"/>
      <w:color w:val="00000A"/>
      <w:kern w:val="1"/>
      <w:sz w:val="20"/>
      <w:szCs w:val="20"/>
      <w:lang w:eastAsia="ar-SA"/>
    </w:rPr>
  </w:style>
  <w:style w:type="character" w:customStyle="1" w:styleId="Nagwek1">
    <w:name w:val="Nagłówek #1_"/>
    <w:basedOn w:val="Domylnaczcionkaakapitu"/>
    <w:link w:val="Nagwek10"/>
    <w:rsid w:val="00796A5B"/>
    <w:rPr>
      <w:rFonts w:ascii="Arial" w:eastAsia="Arial" w:hAnsi="Arial" w:cs="Arial"/>
      <w:b/>
      <w:bCs/>
      <w:sz w:val="28"/>
      <w:szCs w:val="28"/>
      <w:shd w:val="clear" w:color="auto" w:fill="FFFFFF"/>
    </w:rPr>
  </w:style>
  <w:style w:type="paragraph" w:customStyle="1" w:styleId="Nagwek10">
    <w:name w:val="Nagłówek #1"/>
    <w:basedOn w:val="Normalny"/>
    <w:link w:val="Nagwek1"/>
    <w:rsid w:val="00796A5B"/>
    <w:pPr>
      <w:widowControl w:val="0"/>
      <w:shd w:val="clear" w:color="auto" w:fill="FFFFFF"/>
      <w:spacing w:after="0" w:line="317" w:lineRule="exact"/>
      <w:jc w:val="center"/>
      <w:outlineLvl w:val="0"/>
    </w:pPr>
    <w:rPr>
      <w:rFonts w:ascii="Arial" w:eastAsia="Arial" w:hAnsi="Arial" w:cs="Arial"/>
      <w:b/>
      <w:bCs/>
      <w:sz w:val="28"/>
      <w:szCs w:val="28"/>
    </w:rPr>
  </w:style>
  <w:style w:type="character" w:customStyle="1" w:styleId="Teksttreci2">
    <w:name w:val="Tekst treści (2)_"/>
    <w:basedOn w:val="Domylnaczcionkaakapitu"/>
    <w:link w:val="Teksttreci20"/>
    <w:rsid w:val="00796A5B"/>
    <w:rPr>
      <w:rFonts w:ascii="Arial" w:eastAsia="Arial" w:hAnsi="Arial" w:cs="Arial"/>
      <w:shd w:val="clear" w:color="auto" w:fill="FFFFFF"/>
    </w:rPr>
  </w:style>
  <w:style w:type="character" w:customStyle="1" w:styleId="Teksttreci3">
    <w:name w:val="Tekst treści (3)_"/>
    <w:basedOn w:val="Domylnaczcionkaakapitu"/>
    <w:link w:val="Teksttreci30"/>
    <w:rsid w:val="00796A5B"/>
    <w:rPr>
      <w:rFonts w:ascii="Arial" w:eastAsia="Arial" w:hAnsi="Arial" w:cs="Arial"/>
      <w:b/>
      <w:bCs/>
      <w:shd w:val="clear" w:color="auto" w:fill="FFFFFF"/>
    </w:rPr>
  </w:style>
  <w:style w:type="character" w:customStyle="1" w:styleId="Teksttreci3Bezpogrubienia">
    <w:name w:val="Tekst treści (3) + Bez pogrubienia"/>
    <w:basedOn w:val="Teksttreci3"/>
    <w:rsid w:val="00796A5B"/>
    <w:rPr>
      <w:rFonts w:ascii="Arial" w:eastAsia="Arial" w:hAnsi="Arial" w:cs="Arial"/>
      <w:b/>
      <w:bCs/>
      <w:color w:val="000000"/>
      <w:spacing w:val="0"/>
      <w:w w:val="100"/>
      <w:position w:val="0"/>
      <w:sz w:val="24"/>
      <w:szCs w:val="24"/>
      <w:shd w:val="clear" w:color="auto" w:fill="FFFFFF"/>
      <w:lang w:val="pl-PL" w:eastAsia="pl-PL" w:bidi="pl-PL"/>
    </w:rPr>
  </w:style>
  <w:style w:type="character" w:customStyle="1" w:styleId="Teksttreci2Pogrubienie">
    <w:name w:val="Tekst treści (2) + Pogrubienie"/>
    <w:basedOn w:val="Teksttreci2"/>
    <w:rsid w:val="00796A5B"/>
    <w:rPr>
      <w:rFonts w:ascii="Arial" w:eastAsia="Arial" w:hAnsi="Arial" w:cs="Arial"/>
      <w:b/>
      <w:bCs/>
      <w:color w:val="000000"/>
      <w:spacing w:val="0"/>
      <w:w w:val="100"/>
      <w:position w:val="0"/>
      <w:sz w:val="24"/>
      <w:szCs w:val="24"/>
      <w:shd w:val="clear" w:color="auto" w:fill="FFFFFF"/>
      <w:lang w:val="pl-PL" w:eastAsia="pl-PL" w:bidi="pl-PL"/>
    </w:rPr>
  </w:style>
  <w:style w:type="paragraph" w:customStyle="1" w:styleId="Teksttreci20">
    <w:name w:val="Tekst treści (2)"/>
    <w:basedOn w:val="Normalny"/>
    <w:link w:val="Teksttreci2"/>
    <w:rsid w:val="00796A5B"/>
    <w:pPr>
      <w:widowControl w:val="0"/>
      <w:shd w:val="clear" w:color="auto" w:fill="FFFFFF"/>
      <w:spacing w:before="300" w:after="180" w:line="0" w:lineRule="atLeast"/>
      <w:ind w:hanging="460"/>
      <w:jc w:val="both"/>
    </w:pPr>
    <w:rPr>
      <w:rFonts w:ascii="Arial" w:eastAsia="Arial" w:hAnsi="Arial" w:cs="Arial"/>
    </w:rPr>
  </w:style>
  <w:style w:type="paragraph" w:customStyle="1" w:styleId="Teksttreci30">
    <w:name w:val="Tekst treści (3)"/>
    <w:basedOn w:val="Normalny"/>
    <w:link w:val="Teksttreci3"/>
    <w:rsid w:val="00796A5B"/>
    <w:pPr>
      <w:widowControl w:val="0"/>
      <w:shd w:val="clear" w:color="auto" w:fill="FFFFFF"/>
      <w:spacing w:before="180" w:after="60" w:line="274" w:lineRule="exact"/>
      <w:ind w:hanging="420"/>
    </w:pPr>
    <w:rPr>
      <w:rFonts w:ascii="Arial" w:eastAsia="Arial" w:hAnsi="Arial" w:cs="Arial"/>
      <w:b/>
      <w:bCs/>
    </w:rPr>
  </w:style>
  <w:style w:type="character" w:customStyle="1" w:styleId="Nagwek3">
    <w:name w:val="Nagłówek #3_"/>
    <w:basedOn w:val="Domylnaczcionkaakapitu"/>
    <w:link w:val="Nagwek30"/>
    <w:rsid w:val="00796A5B"/>
    <w:rPr>
      <w:rFonts w:ascii="Arial" w:eastAsia="Arial" w:hAnsi="Arial" w:cs="Arial"/>
      <w:b/>
      <w:bCs/>
      <w:shd w:val="clear" w:color="auto" w:fill="FFFFFF"/>
    </w:rPr>
  </w:style>
  <w:style w:type="paragraph" w:customStyle="1" w:styleId="Nagwek30">
    <w:name w:val="Nagłówek #3"/>
    <w:basedOn w:val="Normalny"/>
    <w:link w:val="Nagwek3"/>
    <w:rsid w:val="00796A5B"/>
    <w:pPr>
      <w:widowControl w:val="0"/>
      <w:shd w:val="clear" w:color="auto" w:fill="FFFFFF"/>
      <w:spacing w:before="300" w:after="180" w:line="0" w:lineRule="atLeast"/>
      <w:ind w:hanging="320"/>
      <w:outlineLvl w:val="2"/>
    </w:pPr>
    <w:rPr>
      <w:rFonts w:ascii="Arial" w:eastAsia="Arial" w:hAnsi="Arial" w:cs="Arial"/>
      <w:b/>
      <w:bCs/>
    </w:rPr>
  </w:style>
  <w:style w:type="character" w:customStyle="1" w:styleId="Teksttreci512pt">
    <w:name w:val="Tekst treści (5) + 12 pt"/>
    <w:basedOn w:val="Domylnaczcionkaakapitu"/>
    <w:rsid w:val="00796A5B"/>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
    <w:basedOn w:val="Domylnaczcionkaakapitu"/>
    <w:rsid w:val="00796A5B"/>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ezodstpwZnak">
    <w:name w:val="Bez odstępów Znak"/>
    <w:link w:val="Bezodstpw"/>
    <w:uiPriority w:val="1"/>
    <w:qFormat/>
    <w:locked/>
    <w:rsid w:val="0063020B"/>
  </w:style>
  <w:style w:type="paragraph" w:styleId="Tekstprzypisukocowego">
    <w:name w:val="endnote text"/>
    <w:basedOn w:val="Normalny"/>
    <w:link w:val="TekstprzypisukocowegoZnak"/>
    <w:uiPriority w:val="99"/>
    <w:semiHidden/>
    <w:unhideWhenUsed/>
    <w:rsid w:val="000375A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375AB"/>
    <w:rPr>
      <w:sz w:val="20"/>
      <w:szCs w:val="20"/>
    </w:rPr>
  </w:style>
  <w:style w:type="character" w:styleId="Odwoanieprzypisukocowego">
    <w:name w:val="endnote reference"/>
    <w:basedOn w:val="Domylnaczcionkaakapitu"/>
    <w:uiPriority w:val="99"/>
    <w:semiHidden/>
    <w:unhideWhenUsed/>
    <w:rsid w:val="000375AB"/>
    <w:rPr>
      <w:vertAlign w:val="superscript"/>
    </w:rPr>
  </w:style>
  <w:style w:type="paragraph" w:styleId="Tekstdymka">
    <w:name w:val="Balloon Text"/>
    <w:basedOn w:val="Normalny"/>
    <w:link w:val="TekstdymkaZnak"/>
    <w:uiPriority w:val="99"/>
    <w:semiHidden/>
    <w:rsid w:val="00C6595D"/>
    <w:pPr>
      <w:spacing w:after="0" w:line="240" w:lineRule="auto"/>
    </w:pPr>
    <w:rPr>
      <w:rFonts w:ascii="Times New Roman" w:eastAsia="Times New Roman" w:hAnsi="Times New Roman" w:cs="Times New Roman"/>
      <w:sz w:val="2"/>
      <w:szCs w:val="24"/>
      <w:lang w:eastAsia="pl-PL"/>
    </w:rPr>
  </w:style>
  <w:style w:type="character" w:customStyle="1" w:styleId="TekstdymkaZnak">
    <w:name w:val="Tekst dymka Znak"/>
    <w:basedOn w:val="Domylnaczcionkaakapitu"/>
    <w:link w:val="Tekstdymka"/>
    <w:uiPriority w:val="99"/>
    <w:semiHidden/>
    <w:rsid w:val="00C6595D"/>
    <w:rPr>
      <w:rFonts w:ascii="Times New Roman" w:eastAsia="Times New Roman" w:hAnsi="Times New Roman" w:cs="Times New Roman"/>
      <w:sz w:val="2"/>
      <w:szCs w:val="24"/>
      <w:lang w:eastAsia="pl-PL"/>
    </w:rPr>
  </w:style>
  <w:style w:type="paragraph" w:customStyle="1" w:styleId="BodyText24">
    <w:name w:val="Body Text 24"/>
    <w:basedOn w:val="Normalny"/>
    <w:rsid w:val="00E75930"/>
    <w:pPr>
      <w:widowControl w:val="0"/>
      <w:suppressAutoHyphens/>
      <w:overflowPunct w:val="0"/>
      <w:autoSpaceDE w:val="0"/>
      <w:spacing w:after="0" w:line="240" w:lineRule="auto"/>
      <w:ind w:left="360"/>
      <w:textAlignment w:val="baseline"/>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00688">
      <w:bodyDiv w:val="1"/>
      <w:marLeft w:val="0"/>
      <w:marRight w:val="0"/>
      <w:marTop w:val="0"/>
      <w:marBottom w:val="0"/>
      <w:divBdr>
        <w:top w:val="none" w:sz="0" w:space="0" w:color="auto"/>
        <w:left w:val="none" w:sz="0" w:space="0" w:color="auto"/>
        <w:bottom w:val="none" w:sz="0" w:space="0" w:color="auto"/>
        <w:right w:val="none" w:sz="0" w:space="0" w:color="auto"/>
      </w:divBdr>
      <w:divsChild>
        <w:div w:id="416825171">
          <w:marLeft w:val="360"/>
          <w:marRight w:val="0"/>
          <w:marTop w:val="0"/>
          <w:marBottom w:val="72"/>
          <w:divBdr>
            <w:top w:val="none" w:sz="0" w:space="0" w:color="auto"/>
            <w:left w:val="none" w:sz="0" w:space="0" w:color="auto"/>
            <w:bottom w:val="none" w:sz="0" w:space="0" w:color="auto"/>
            <w:right w:val="none" w:sz="0" w:space="0" w:color="auto"/>
          </w:divBdr>
        </w:div>
        <w:div w:id="1776904097">
          <w:marLeft w:val="360"/>
          <w:marRight w:val="0"/>
          <w:marTop w:val="0"/>
          <w:marBottom w:val="72"/>
          <w:divBdr>
            <w:top w:val="none" w:sz="0" w:space="0" w:color="auto"/>
            <w:left w:val="none" w:sz="0" w:space="0" w:color="auto"/>
            <w:bottom w:val="none" w:sz="0" w:space="0" w:color="auto"/>
            <w:right w:val="none" w:sz="0" w:space="0" w:color="auto"/>
          </w:divBdr>
          <w:divsChild>
            <w:div w:id="211165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17620">
      <w:bodyDiv w:val="1"/>
      <w:marLeft w:val="0"/>
      <w:marRight w:val="0"/>
      <w:marTop w:val="0"/>
      <w:marBottom w:val="0"/>
      <w:divBdr>
        <w:top w:val="none" w:sz="0" w:space="0" w:color="auto"/>
        <w:left w:val="none" w:sz="0" w:space="0" w:color="auto"/>
        <w:bottom w:val="none" w:sz="0" w:space="0" w:color="auto"/>
        <w:right w:val="none" w:sz="0" w:space="0" w:color="auto"/>
      </w:divBdr>
    </w:div>
    <w:div w:id="1514807126">
      <w:bodyDiv w:val="1"/>
      <w:marLeft w:val="0"/>
      <w:marRight w:val="0"/>
      <w:marTop w:val="0"/>
      <w:marBottom w:val="0"/>
      <w:divBdr>
        <w:top w:val="none" w:sz="0" w:space="0" w:color="auto"/>
        <w:left w:val="none" w:sz="0" w:space="0" w:color="auto"/>
        <w:bottom w:val="none" w:sz="0" w:space="0" w:color="auto"/>
        <w:right w:val="none" w:sz="0" w:space="0" w:color="auto"/>
      </w:divBdr>
      <w:divsChild>
        <w:div w:id="2085369150">
          <w:marLeft w:val="360"/>
          <w:marRight w:val="0"/>
          <w:marTop w:val="0"/>
          <w:marBottom w:val="0"/>
          <w:divBdr>
            <w:top w:val="none" w:sz="0" w:space="0" w:color="auto"/>
            <w:left w:val="none" w:sz="0" w:space="0" w:color="auto"/>
            <w:bottom w:val="none" w:sz="0" w:space="0" w:color="auto"/>
            <w:right w:val="none" w:sz="0" w:space="0" w:color="auto"/>
          </w:divBdr>
          <w:divsChild>
            <w:div w:id="199437338">
              <w:marLeft w:val="0"/>
              <w:marRight w:val="0"/>
              <w:marTop w:val="0"/>
              <w:marBottom w:val="0"/>
              <w:divBdr>
                <w:top w:val="none" w:sz="0" w:space="0" w:color="auto"/>
                <w:left w:val="none" w:sz="0" w:space="0" w:color="auto"/>
                <w:bottom w:val="none" w:sz="0" w:space="0" w:color="auto"/>
                <w:right w:val="none" w:sz="0" w:space="0" w:color="auto"/>
              </w:divBdr>
            </w:div>
          </w:divsChild>
        </w:div>
        <w:div w:id="1578318654">
          <w:marLeft w:val="360"/>
          <w:marRight w:val="0"/>
          <w:marTop w:val="0"/>
          <w:marBottom w:val="0"/>
          <w:divBdr>
            <w:top w:val="none" w:sz="0" w:space="0" w:color="auto"/>
            <w:left w:val="none" w:sz="0" w:space="0" w:color="auto"/>
            <w:bottom w:val="none" w:sz="0" w:space="0" w:color="auto"/>
            <w:right w:val="none" w:sz="0" w:space="0" w:color="auto"/>
          </w:divBdr>
          <w:divsChild>
            <w:div w:id="5491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czyzew" TargetMode="External"/><Relationship Id="rId18" Type="http://schemas.openxmlformats.org/officeDocument/2006/relationships/hyperlink" Target="https://dziennikustaw.gov.pl/DU/2020/2434" TargetMode="External"/><Relationship Id="rId26" Type="http://schemas.openxmlformats.org/officeDocument/2006/relationships/hyperlink" Target="https://www.nccert.pl/files/nccert2016.crt" TargetMode="External"/><Relationship Id="rId39" Type="http://schemas.openxmlformats.org/officeDocument/2006/relationships/image" Target="media/image7.jpeg"/><Relationship Id="rId21" Type="http://schemas.openxmlformats.org/officeDocument/2006/relationships/hyperlink" Target="https://dziennikustaw.gov.pl/DU/2020/2439" TargetMode="External"/><Relationship Id="rId34" Type="http://schemas.openxmlformats.org/officeDocument/2006/relationships/hyperlink" Target="http://www.eurocert.pl/" TargetMode="External"/><Relationship Id="rId42" Type="http://schemas.openxmlformats.org/officeDocument/2006/relationships/hyperlink" Target="https://moj.gov.pl/nforms/signer/upload?xFormsAppName=SIGNER" TargetMode="External"/><Relationship Id="rId47" Type="http://schemas.openxmlformats.org/officeDocument/2006/relationships/hyperlink" Target="https://www.gov.pl/pliki/edowod/eDOSign-1.4.28_x64.msi" TargetMode="External"/><Relationship Id="rId50" Type="http://schemas.openxmlformats.org/officeDocument/2006/relationships/hyperlink" Target="https://www.gov.pl/pliki/edowod/e-dowod_instrukcja_instalacji_Linux.pdf"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onitorpolski.gov.pl/MP/2021/11" TargetMode="External"/><Relationship Id="rId29" Type="http://schemas.openxmlformats.org/officeDocument/2006/relationships/image" Target="media/image2.jpeg"/><Relationship Id="rId11" Type="http://schemas.openxmlformats.org/officeDocument/2006/relationships/hyperlink" Target="https://dziennikustaw.gov.pl/DU/2020/2415" TargetMode="External"/><Relationship Id="rId24" Type="http://schemas.openxmlformats.org/officeDocument/2006/relationships/hyperlink" Target="https://dziennikustaw.gov.pl/DU/2020/2437" TargetMode="External"/><Relationship Id="rId32" Type="http://schemas.openxmlformats.org/officeDocument/2006/relationships/hyperlink" Target="http://www.cencert.pl/" TargetMode="External"/><Relationship Id="rId37" Type="http://schemas.openxmlformats.org/officeDocument/2006/relationships/image" Target="media/image6.gif"/><Relationship Id="rId40" Type="http://schemas.openxmlformats.org/officeDocument/2006/relationships/hyperlink" Target="https://www.certum.pl/" TargetMode="External"/><Relationship Id="rId45" Type="http://schemas.openxmlformats.org/officeDocument/2006/relationships/hyperlink" Target="https://www.gov.pl/web/mswia/oprogramowanie-do-pobrania" TargetMode="External"/><Relationship Id="rId53" Type="http://schemas.openxmlformats.org/officeDocument/2006/relationships/hyperlink" Target="https://www.gov.pl/pliki/edowod/eDOSign-1.4.28.pkg" TargetMode="External"/><Relationship Id="rId5" Type="http://schemas.openxmlformats.org/officeDocument/2006/relationships/webSettings" Target="webSettings.xml"/><Relationship Id="rId19" Type="http://schemas.openxmlformats.org/officeDocument/2006/relationships/hyperlink" Target="https://dziennikustaw.gov.pl/DU/2020/2406" TargetMode="External"/><Relationship Id="rId4" Type="http://schemas.openxmlformats.org/officeDocument/2006/relationships/settings" Target="settings.xml"/><Relationship Id="rId9" Type="http://schemas.openxmlformats.org/officeDocument/2006/relationships/hyperlink" Target="https://platformazakupowa.pl/pn/czyzew" TargetMode="External"/><Relationship Id="rId14" Type="http://schemas.openxmlformats.org/officeDocument/2006/relationships/hyperlink" Target="https://platformazakupowa.pl/pn/czyzew" TargetMode="External"/><Relationship Id="rId22" Type="http://schemas.openxmlformats.org/officeDocument/2006/relationships/hyperlink" Target="https://dziennikustaw.gov.pl/DU/2020/2460" TargetMode="External"/><Relationship Id="rId27" Type="http://schemas.openxmlformats.org/officeDocument/2006/relationships/hyperlink" Target="https://www.nccert.pl/files/nccert.crt" TargetMode="External"/><Relationship Id="rId30" Type="http://schemas.openxmlformats.org/officeDocument/2006/relationships/hyperlink" Target="http://www.nbp.pl/" TargetMode="External"/><Relationship Id="rId35" Type="http://schemas.openxmlformats.org/officeDocument/2006/relationships/image" Target="media/image5.jpeg"/><Relationship Id="rId43" Type="http://schemas.openxmlformats.org/officeDocument/2006/relationships/hyperlink" Target="https://moj.gov.pl/nforms/signer/upload?xFormsAppName=SIGNER&amp;xadesPdf=true" TargetMode="External"/><Relationship Id="rId48" Type="http://schemas.openxmlformats.org/officeDocument/2006/relationships/hyperlink" Target="https://www.gov.pl/pliki/edowod/eDOSign-1.4.28_x32.msi" TargetMode="External"/><Relationship Id="rId56" Type="http://schemas.openxmlformats.org/officeDocument/2006/relationships/fontTable" Target="fontTable.xml"/><Relationship Id="rId8" Type="http://schemas.openxmlformats.org/officeDocument/2006/relationships/hyperlink" Target="https://platformazakupowa.pl/pn/czyzew" TargetMode="External"/><Relationship Id="rId51" Type="http://schemas.openxmlformats.org/officeDocument/2006/relationships/hyperlink" Target="https://www.gov.pl/pliki/edowod/eDOSign-1.4.28.run" TargetMode="External"/><Relationship Id="rId3" Type="http://schemas.openxmlformats.org/officeDocument/2006/relationships/styles" Target="styles.xml"/><Relationship Id="rId12" Type="http://schemas.openxmlformats.org/officeDocument/2006/relationships/hyperlink" Target="https://dziennikustaw.gov.pl/DU/2020/2415" TargetMode="External"/><Relationship Id="rId17" Type="http://schemas.openxmlformats.org/officeDocument/2006/relationships/hyperlink" Target="https://dziennikustaw.gov.pl/DU/2020/2452" TargetMode="External"/><Relationship Id="rId25" Type="http://schemas.openxmlformats.org/officeDocument/2006/relationships/image" Target="media/image1.gif"/><Relationship Id="rId33" Type="http://schemas.openxmlformats.org/officeDocument/2006/relationships/image" Target="media/image4.gif"/><Relationship Id="rId38" Type="http://schemas.openxmlformats.org/officeDocument/2006/relationships/hyperlink" Target="http://sigillum.pl/" TargetMode="External"/><Relationship Id="rId46" Type="http://schemas.openxmlformats.org/officeDocument/2006/relationships/hyperlink" Target="https://www.gov.pl/web/mswia/mapa-strony?show-bip=true" TargetMode="External"/><Relationship Id="rId20" Type="http://schemas.openxmlformats.org/officeDocument/2006/relationships/hyperlink" Target="https://dziennikustaw.gov.pl/DU/2020/2415" TargetMode="External"/><Relationship Id="rId41" Type="http://schemas.openxmlformats.org/officeDocument/2006/relationships/image" Target="media/image8.jpeg"/><Relationship Id="rId54" Type="http://schemas.openxmlformats.org/officeDocument/2006/relationships/hyperlink" Target="https://www.gov.pl/pliki/edowod/e-dowod-4.0.0.374.dm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zp.gov.pl/nowe-pzp/nowe-akty-wykonawcze" TargetMode="External"/><Relationship Id="rId23" Type="http://schemas.openxmlformats.org/officeDocument/2006/relationships/hyperlink" Target="https://dziennikustaw.gov.pl/DU/2020/2453" TargetMode="External"/><Relationship Id="rId28" Type="http://schemas.openxmlformats.org/officeDocument/2006/relationships/hyperlink" Target="http://www.mc.gov.pl/" TargetMode="External"/><Relationship Id="rId36" Type="http://schemas.openxmlformats.org/officeDocument/2006/relationships/hyperlink" Target="http://www.elektronicznypodpis.pl/" TargetMode="External"/><Relationship Id="rId49" Type="http://schemas.openxmlformats.org/officeDocument/2006/relationships/hyperlink" Target="https://www.gov.pl/pliki/edowod/e-dowod-4.0.0.374.exe" TargetMode="External"/><Relationship Id="rId57" Type="http://schemas.openxmlformats.org/officeDocument/2006/relationships/theme" Target="theme/theme1.xml"/><Relationship Id="rId10" Type="http://schemas.openxmlformats.org/officeDocument/2006/relationships/hyperlink" Target="https://platformazakupowa.pl/pn/czyzew" TargetMode="External"/><Relationship Id="rId31" Type="http://schemas.openxmlformats.org/officeDocument/2006/relationships/image" Target="media/image3.gif"/><Relationship Id="rId44" Type="http://schemas.openxmlformats.org/officeDocument/2006/relationships/hyperlink" Target="https://www.gov.pl/web/gov/podpisz-dokument-elektronicznie-wykorzystaj-podpis-zaufany" TargetMode="External"/><Relationship Id="rId52" Type="http://schemas.openxmlformats.org/officeDocument/2006/relationships/hyperlink" Target="https://www.gov.pl/pliki/edowod/e-dowod-4.0.0.374.ru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20DB5-A776-4493-84B6-6FDCC01D3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52</Pages>
  <Words>20394</Words>
  <Characters>122368</Characters>
  <Application>Microsoft Office Word</Application>
  <DocSecurity>0</DocSecurity>
  <Lines>1019</Lines>
  <Paragraphs>284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Jankowski</dc:creator>
  <cp:keywords/>
  <dc:description/>
  <cp:lastModifiedBy>Ulka Jan</cp:lastModifiedBy>
  <cp:revision>3</cp:revision>
  <cp:lastPrinted>2021-05-24T10:08:00Z</cp:lastPrinted>
  <dcterms:created xsi:type="dcterms:W3CDTF">2021-05-24T09:22:00Z</dcterms:created>
  <dcterms:modified xsi:type="dcterms:W3CDTF">2021-05-24T10:55:00Z</dcterms:modified>
</cp:coreProperties>
</file>