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27DA" w14:textId="12097977" w:rsidR="00931C9D" w:rsidRPr="00A02BBF" w:rsidRDefault="00A02BBF">
      <w:pPr>
        <w:rPr>
          <w:b/>
          <w:bCs/>
        </w:rPr>
      </w:pPr>
      <w:r w:rsidRPr="00A02BBF">
        <w:rPr>
          <w:b/>
          <w:bCs/>
        </w:rPr>
        <w:t>Specyfikacja Istotnych Warunków Zamówienia.</w:t>
      </w:r>
    </w:p>
    <w:p w14:paraId="6E36E346" w14:textId="6B69DD18" w:rsidR="00A02BBF" w:rsidRDefault="00A02BBF">
      <w:r>
        <w:t>Zawias zamknięty 50mm x 140 mm ocynkowany na żółto.</w:t>
      </w:r>
    </w:p>
    <w:p w14:paraId="47542BE4" w14:textId="5041E72F" w:rsidR="00A02BBF" w:rsidRDefault="00A02BBF">
      <w:r>
        <w:t>Zawias zamknięty splatany ze stałym trzpieniem.</w:t>
      </w:r>
    </w:p>
    <w:p w14:paraId="68070723" w14:textId="50F56AF4" w:rsidR="00A02BBF" w:rsidRDefault="00A02BBF">
      <w:r>
        <w:t>Zawias będzie użytkowany na zewnątrz, przez co będzie narażony na działanie warunków atmosferycznych.</w:t>
      </w:r>
    </w:p>
    <w:p w14:paraId="287EB3D2" w14:textId="59A8CABB" w:rsidR="00A02BBF" w:rsidRDefault="00A02BBF">
      <w:r>
        <w:t>Dane techniczne:</w:t>
      </w:r>
    </w:p>
    <w:p w14:paraId="457ADB6F" w14:textId="4624C6F1" w:rsidR="00A02BBF" w:rsidRDefault="00A02BBF">
      <w:r>
        <w:t>Materiał – stal</w:t>
      </w:r>
    </w:p>
    <w:p w14:paraId="6AF45454" w14:textId="4FA6571B" w:rsidR="00A02BBF" w:rsidRDefault="00A02BBF">
      <w:r>
        <w:t>Powierzchnia – ocynkowana żółto</w:t>
      </w:r>
    </w:p>
    <w:p w14:paraId="3560D7DB" w14:textId="656878C6" w:rsidR="00A02BBF" w:rsidRDefault="00A02BBF">
      <w:r>
        <w:t>Wymiary:  wysokość 140 mm, szerokość : 50 mm</w:t>
      </w:r>
    </w:p>
    <w:p w14:paraId="166261E8" w14:textId="786381F9" w:rsidR="00A02BBF" w:rsidRDefault="00A02BBF">
      <w:r>
        <w:t>Grubość : min. 2 mm</w:t>
      </w:r>
    </w:p>
    <w:p w14:paraId="2DD3135A" w14:textId="77777777" w:rsidR="00A02BBF" w:rsidRDefault="00A02BBF"/>
    <w:p w14:paraId="57FE3089" w14:textId="612214FE" w:rsidR="00A02BBF" w:rsidRDefault="00A02BBF">
      <w:pPr>
        <w:rPr>
          <w:b/>
          <w:bCs/>
        </w:rPr>
      </w:pPr>
      <w:r w:rsidRPr="00A02BBF">
        <w:rPr>
          <w:b/>
          <w:bCs/>
        </w:rPr>
        <w:t>Zdjęcie poglądowe</w:t>
      </w:r>
      <w:r>
        <w:rPr>
          <w:b/>
          <w:bCs/>
        </w:rPr>
        <w:t xml:space="preserve"> :</w:t>
      </w:r>
    </w:p>
    <w:p w14:paraId="6305DF82" w14:textId="735C786F" w:rsidR="009E5487" w:rsidRPr="00A02BBF" w:rsidRDefault="009E5487">
      <w:pPr>
        <w:rPr>
          <w:b/>
          <w:bCs/>
        </w:rPr>
      </w:pPr>
      <w:r>
        <w:rPr>
          <w:noProof/>
        </w:rPr>
        <w:drawing>
          <wp:inline distT="0" distB="0" distL="0" distR="0" wp14:anchorId="3D851DFB" wp14:editId="36DBF024">
            <wp:extent cx="4171950" cy="4142362"/>
            <wp:effectExtent l="0" t="0" r="0" b="0"/>
            <wp:docPr id="13721530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5305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9487" cy="41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E335" w14:textId="77777777" w:rsidR="00A02BBF" w:rsidRDefault="00A02BBF"/>
    <w:sectPr w:rsidR="00A0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BF"/>
    <w:rsid w:val="00931C9D"/>
    <w:rsid w:val="009E5487"/>
    <w:rsid w:val="00A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BD14"/>
  <w15:chartTrackingRefBased/>
  <w15:docId w15:val="{CF554CD2-5287-482D-BAB5-78745D1D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2024-01-24T12:54:00Z</dcterms:created>
  <dcterms:modified xsi:type="dcterms:W3CDTF">2024-01-24T13:05:00Z</dcterms:modified>
</cp:coreProperties>
</file>