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6534" w14:textId="5245B703" w:rsidR="00E839F1" w:rsidRPr="00E839F1" w:rsidRDefault="00E839F1" w:rsidP="00E839F1">
      <w:pPr>
        <w:ind w:left="5246" w:firstLine="708"/>
        <w:jc w:val="right"/>
        <w:rPr>
          <w:bCs/>
          <w:iCs/>
          <w:sz w:val="22"/>
        </w:rPr>
      </w:pPr>
      <w:r w:rsidRPr="00E839F1">
        <w:rPr>
          <w:bCs/>
          <w:iCs/>
          <w:sz w:val="22"/>
        </w:rPr>
        <w:t>Załącznik nr 10 do SWZ</w:t>
      </w:r>
    </w:p>
    <w:p w14:paraId="132C4EDA" w14:textId="77777777" w:rsidR="00E839F1" w:rsidRDefault="00E839F1" w:rsidP="00E839F1">
      <w:pPr>
        <w:ind w:left="5246" w:firstLine="708"/>
        <w:jc w:val="both"/>
        <w:rPr>
          <w:bCs/>
          <w:i/>
          <w:sz w:val="22"/>
        </w:rPr>
      </w:pPr>
    </w:p>
    <w:p w14:paraId="52EA2F47" w14:textId="38405E32" w:rsidR="00E839F1" w:rsidRPr="001539F0" w:rsidRDefault="00E839F1" w:rsidP="00E839F1">
      <w:pPr>
        <w:ind w:left="5246" w:firstLine="708"/>
        <w:jc w:val="both"/>
        <w:rPr>
          <w:bCs/>
          <w:i/>
          <w:sz w:val="22"/>
        </w:rPr>
      </w:pPr>
      <w:r w:rsidRPr="001539F0">
        <w:rPr>
          <w:bCs/>
          <w:i/>
          <w:sz w:val="22"/>
        </w:rPr>
        <w:t>Zamawiający:</w:t>
      </w:r>
    </w:p>
    <w:p w14:paraId="7D249CD8" w14:textId="5A9DFF54" w:rsidR="00E839F1" w:rsidRDefault="00E839F1" w:rsidP="00E839F1">
      <w:pPr>
        <w:ind w:left="5246"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>Gmina Miasto Raciąż</w:t>
      </w:r>
    </w:p>
    <w:p w14:paraId="7A592256" w14:textId="57B13DBF" w:rsidR="00E839F1" w:rsidRPr="00E839F1" w:rsidRDefault="00E839F1" w:rsidP="00E839F1">
      <w:pPr>
        <w:ind w:left="5246" w:firstLine="708"/>
        <w:jc w:val="both"/>
        <w:rPr>
          <w:sz w:val="22"/>
        </w:rPr>
      </w:pPr>
      <w:r w:rsidRPr="00E839F1">
        <w:rPr>
          <w:sz w:val="22"/>
        </w:rPr>
        <w:t>Plac Adama Mickiewicza 17</w:t>
      </w:r>
    </w:p>
    <w:p w14:paraId="00A1F373" w14:textId="0EC29A16" w:rsidR="00E839F1" w:rsidRPr="001539F0" w:rsidRDefault="00E839F1" w:rsidP="00E839F1">
      <w:pPr>
        <w:ind w:left="5246" w:firstLine="708"/>
        <w:jc w:val="both"/>
        <w:rPr>
          <w:bCs/>
          <w:sz w:val="22"/>
        </w:rPr>
      </w:pPr>
      <w:r>
        <w:rPr>
          <w:bCs/>
          <w:sz w:val="22"/>
        </w:rPr>
        <w:t>09-140 Raciąż</w:t>
      </w:r>
    </w:p>
    <w:p w14:paraId="3B623F0B" w14:textId="6100A983" w:rsidR="00E839F1" w:rsidRDefault="00354D34" w:rsidP="00E839F1">
      <w:pPr>
        <w:tabs>
          <w:tab w:val="left" w:pos="4536"/>
        </w:tabs>
        <w:ind w:right="5102"/>
        <w:jc w:val="both"/>
        <w:rPr>
          <w:b/>
          <w:bCs/>
          <w:sz w:val="22"/>
        </w:rPr>
      </w:pPr>
      <w:r>
        <w:rPr>
          <w:b/>
          <w:bCs/>
          <w:sz w:val="22"/>
        </w:rPr>
        <w:t>…………………………………………..</w:t>
      </w:r>
    </w:p>
    <w:p w14:paraId="7173E958" w14:textId="06CBBE3F" w:rsidR="00354D34" w:rsidRDefault="00354D34" w:rsidP="00E839F1">
      <w:pPr>
        <w:tabs>
          <w:tab w:val="left" w:pos="4536"/>
        </w:tabs>
        <w:ind w:right="5102"/>
        <w:jc w:val="both"/>
        <w:rPr>
          <w:b/>
          <w:bCs/>
          <w:sz w:val="22"/>
        </w:rPr>
      </w:pPr>
    </w:p>
    <w:p w14:paraId="514E324E" w14:textId="24D9CBE5" w:rsidR="00354D34" w:rsidRPr="001539F0" w:rsidRDefault="00354D34" w:rsidP="00E839F1">
      <w:pPr>
        <w:tabs>
          <w:tab w:val="left" w:pos="4536"/>
        </w:tabs>
        <w:ind w:right="5102"/>
        <w:jc w:val="both"/>
        <w:rPr>
          <w:sz w:val="22"/>
          <w:szCs w:val="20"/>
          <w:u w:val="dotted"/>
        </w:rPr>
      </w:pPr>
      <w:r>
        <w:rPr>
          <w:b/>
          <w:bCs/>
          <w:sz w:val="22"/>
        </w:rPr>
        <w:t>…………………………………………..</w:t>
      </w:r>
    </w:p>
    <w:p w14:paraId="43196AA1" w14:textId="05D666C5" w:rsidR="00E839F1" w:rsidRPr="00354D34" w:rsidRDefault="00354D34" w:rsidP="00E839F1">
      <w:pPr>
        <w:tabs>
          <w:tab w:val="left" w:pos="4536"/>
        </w:tabs>
        <w:ind w:right="5102"/>
        <w:jc w:val="center"/>
        <w:rPr>
          <w:sz w:val="20"/>
          <w:szCs w:val="20"/>
          <w:u w:val="single"/>
        </w:rPr>
      </w:pPr>
      <w:r w:rsidRPr="00354D34">
        <w:rPr>
          <w:i/>
          <w:iCs/>
          <w:sz w:val="20"/>
          <w:szCs w:val="20"/>
        </w:rPr>
        <w:t>(nazwa i adres Wykonawcy)</w:t>
      </w:r>
    </w:p>
    <w:p w14:paraId="411C6FF7" w14:textId="77777777" w:rsidR="00E839F1" w:rsidRPr="001539F0" w:rsidRDefault="00E839F1" w:rsidP="00E839F1">
      <w:pPr>
        <w:jc w:val="center"/>
        <w:rPr>
          <w:b/>
          <w:bCs/>
          <w:sz w:val="36"/>
          <w:szCs w:val="20"/>
        </w:rPr>
      </w:pPr>
    </w:p>
    <w:p w14:paraId="7B002986" w14:textId="77777777" w:rsidR="00E839F1" w:rsidRPr="001539F0" w:rsidRDefault="00E839F1" w:rsidP="00E839F1">
      <w:pPr>
        <w:pStyle w:val="Tekstpodstawowy21"/>
        <w:jc w:val="center"/>
        <w:rPr>
          <w:sz w:val="22"/>
          <w:szCs w:val="22"/>
          <w:u w:val="single"/>
        </w:rPr>
      </w:pPr>
      <w:r w:rsidRPr="001539F0">
        <w:rPr>
          <w:sz w:val="22"/>
          <w:szCs w:val="22"/>
          <w:u w:val="single"/>
        </w:rPr>
        <w:t>OŚWIADCZENIE WYKONAWCY</w:t>
      </w:r>
    </w:p>
    <w:p w14:paraId="5045EEDE" w14:textId="77777777" w:rsidR="00E839F1" w:rsidRPr="001539F0" w:rsidRDefault="00E839F1" w:rsidP="00E839F1">
      <w:pPr>
        <w:pStyle w:val="Tekstpodstawowy21"/>
        <w:jc w:val="center"/>
        <w:rPr>
          <w:sz w:val="22"/>
          <w:szCs w:val="22"/>
        </w:rPr>
      </w:pPr>
    </w:p>
    <w:p w14:paraId="25E997C9" w14:textId="5047ABBA" w:rsidR="00E839F1" w:rsidRDefault="00E839F1" w:rsidP="00E839F1">
      <w:pPr>
        <w:pStyle w:val="Tekstpodstawowy21"/>
        <w:spacing w:line="276" w:lineRule="auto"/>
        <w:rPr>
          <w:rFonts w:eastAsia="Calibri"/>
          <w:b w:val="0"/>
          <w:sz w:val="22"/>
          <w:szCs w:val="22"/>
          <w:lang w:eastAsia="en-US"/>
        </w:rPr>
      </w:pPr>
      <w:r w:rsidRPr="001539F0">
        <w:rPr>
          <w:b w:val="0"/>
          <w:sz w:val="22"/>
          <w:szCs w:val="22"/>
        </w:rPr>
        <w:t xml:space="preserve">Na potrzeby postępowania o udzielenie zamówienia publicznego pn. </w:t>
      </w:r>
      <w:bookmarkStart w:id="0" w:name="_Hlk80607204"/>
      <w:r w:rsidRPr="00E839F1">
        <w:rPr>
          <w:bCs/>
          <w:sz w:val="22"/>
          <w:szCs w:val="22"/>
        </w:rPr>
        <w:t>„</w:t>
      </w:r>
      <w:bookmarkStart w:id="1" w:name="_Hlk80265638"/>
      <w:r w:rsidRPr="00E839F1">
        <w:rPr>
          <w:bCs/>
          <w:sz w:val="22"/>
          <w:szCs w:val="22"/>
        </w:rPr>
        <w:t>Odbieranie, transport oraz zagospodarowanie odpadów komunalnych od właścicieli nieruchomości zamieszkałych znajdujących się na terenie Miasta Raciąż</w:t>
      </w:r>
      <w:bookmarkEnd w:id="1"/>
      <w:r w:rsidRPr="00E839F1">
        <w:rPr>
          <w:bCs/>
          <w:sz w:val="22"/>
          <w:szCs w:val="22"/>
        </w:rPr>
        <w:t>”</w:t>
      </w:r>
      <w:bookmarkEnd w:id="0"/>
      <w:r w:rsidRPr="001539F0">
        <w:rPr>
          <w:b w:val="0"/>
          <w:i/>
          <w:sz w:val="22"/>
          <w:szCs w:val="22"/>
        </w:rPr>
        <w:t>–</w:t>
      </w:r>
      <w:r w:rsidRPr="001539F0">
        <w:rPr>
          <w:b w:val="0"/>
          <w:sz w:val="22"/>
          <w:szCs w:val="22"/>
        </w:rPr>
        <w:t xml:space="preserve"> prowadzonego przez </w:t>
      </w:r>
      <w:r w:rsidRPr="001539F0">
        <w:rPr>
          <w:i/>
          <w:sz w:val="22"/>
          <w:szCs w:val="22"/>
        </w:rPr>
        <w:t xml:space="preserve">Gminę </w:t>
      </w:r>
      <w:r>
        <w:rPr>
          <w:i/>
          <w:sz w:val="22"/>
          <w:szCs w:val="22"/>
        </w:rPr>
        <w:t>Miasto Raciąż</w:t>
      </w:r>
      <w:r w:rsidRPr="001539F0">
        <w:rPr>
          <w:i/>
          <w:sz w:val="22"/>
          <w:szCs w:val="22"/>
        </w:rPr>
        <w:t>,</w:t>
      </w:r>
      <w:r w:rsidRPr="001539F0">
        <w:rPr>
          <w:b w:val="0"/>
          <w:i/>
          <w:sz w:val="22"/>
          <w:szCs w:val="22"/>
        </w:rPr>
        <w:t xml:space="preserve"> </w:t>
      </w:r>
      <w:r w:rsidRPr="001539F0">
        <w:rPr>
          <w:b w:val="0"/>
          <w:sz w:val="22"/>
          <w:szCs w:val="22"/>
        </w:rPr>
        <w:t xml:space="preserve">oświadczam, </w:t>
      </w:r>
      <w:r w:rsidRPr="001539F0">
        <w:rPr>
          <w:rFonts w:eastAsia="Calibri"/>
          <w:b w:val="0"/>
          <w:sz w:val="22"/>
          <w:szCs w:val="22"/>
          <w:lang w:eastAsia="en-US"/>
        </w:rPr>
        <w:t xml:space="preserve">że informacje zawarte w oświadczeniu, o którym mowa w art. 125 ust. 1 </w:t>
      </w:r>
      <w:r w:rsidRPr="001539F0">
        <w:rPr>
          <w:b w:val="0"/>
          <w:sz w:val="22"/>
          <w:szCs w:val="22"/>
        </w:rPr>
        <w:t xml:space="preserve">ustawy z dnia 11 września 2019 r. Prawo zamówień publicznych, </w:t>
      </w:r>
      <w:r w:rsidRPr="001539F0">
        <w:rPr>
          <w:rFonts w:eastAsia="Calibri"/>
          <w:b w:val="0"/>
          <w:sz w:val="22"/>
          <w:szCs w:val="22"/>
          <w:lang w:eastAsia="en-US"/>
        </w:rPr>
        <w:t xml:space="preserve">stanowiącym </w:t>
      </w:r>
      <w:r w:rsidRPr="001539F0">
        <w:rPr>
          <w:rFonts w:eastAsia="Calibri"/>
          <w:bCs/>
          <w:i/>
          <w:sz w:val="22"/>
          <w:szCs w:val="22"/>
          <w:lang w:eastAsia="en-US"/>
        </w:rPr>
        <w:t>załącznik nr</w:t>
      </w:r>
      <w:r>
        <w:rPr>
          <w:rFonts w:eastAsia="Calibri"/>
          <w:bCs/>
          <w:i/>
          <w:sz w:val="22"/>
          <w:szCs w:val="22"/>
          <w:lang w:eastAsia="en-US"/>
        </w:rPr>
        <w:t xml:space="preserve"> 3</w:t>
      </w:r>
      <w:r w:rsidRPr="001539F0">
        <w:rPr>
          <w:rFonts w:eastAsia="Calibri"/>
          <w:bCs/>
          <w:i/>
          <w:sz w:val="22"/>
          <w:szCs w:val="22"/>
          <w:lang w:eastAsia="en-US"/>
        </w:rPr>
        <w:t> do SWZ</w:t>
      </w:r>
      <w:r w:rsidRPr="001539F0">
        <w:rPr>
          <w:rFonts w:eastAsia="Calibri"/>
          <w:b w:val="0"/>
          <w:sz w:val="22"/>
          <w:szCs w:val="22"/>
          <w:lang w:eastAsia="en-US"/>
        </w:rPr>
        <w:t>, w zakresie podstaw wykluczenia z postępowania wskazanych przez Zamawiającego, o których mowa w:</w:t>
      </w:r>
    </w:p>
    <w:p w14:paraId="6893E2AC" w14:textId="0C6BD41A" w:rsidR="00E15A12" w:rsidRDefault="00E15A12" w:rsidP="00E839F1">
      <w:pPr>
        <w:pStyle w:val="Tekstpodstawowy21"/>
        <w:spacing w:line="276" w:lineRule="auto"/>
        <w:rPr>
          <w:rFonts w:eastAsia="Calibri"/>
          <w:b w:val="0"/>
          <w:sz w:val="22"/>
          <w:szCs w:val="22"/>
          <w:lang w:eastAsia="en-US"/>
        </w:rPr>
      </w:pPr>
    </w:p>
    <w:p w14:paraId="345DC8B5" w14:textId="0DCBC4A3" w:rsidR="00E839F1" w:rsidRDefault="00E839F1" w:rsidP="00E839F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E15A12">
        <w:rPr>
          <w:rFonts w:eastAsia="Calibri"/>
          <w:sz w:val="22"/>
          <w:szCs w:val="22"/>
          <w:lang w:eastAsia="en-US"/>
        </w:rPr>
        <w:t>art. 108 ust. 1 pkt 1 ustawy,</w:t>
      </w:r>
    </w:p>
    <w:p w14:paraId="363735B5" w14:textId="68A1812B" w:rsidR="00E839F1" w:rsidRDefault="00E839F1" w:rsidP="00E839F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 w:rsidR="00E15A12">
        <w:rPr>
          <w:rFonts w:eastAsia="Calibri"/>
          <w:sz w:val="22"/>
          <w:szCs w:val="22"/>
          <w:lang w:eastAsia="en-US"/>
        </w:rPr>
        <w:t xml:space="preserve"> art. 108 ust. 1 pkt 2 ustawy,</w:t>
      </w:r>
    </w:p>
    <w:p w14:paraId="42FE2617" w14:textId="5F58A161" w:rsidR="00E15A12" w:rsidRDefault="00E15A12" w:rsidP="00E839F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 art. 108 ust. 1 pkt 4 ustawy,</w:t>
      </w:r>
    </w:p>
    <w:p w14:paraId="3293A224" w14:textId="716C45BB" w:rsidR="00E15A12" w:rsidRDefault="00E15A12" w:rsidP="00E839F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 art. 109 ust. 1 pkt 1 ustawy,</w:t>
      </w:r>
    </w:p>
    <w:p w14:paraId="0F329761" w14:textId="2E5969BF" w:rsidR="00E15A12" w:rsidRDefault="00E15A12" w:rsidP="00E839F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5. art. 109 ust. 1 pkt 4 ustawy,</w:t>
      </w:r>
    </w:p>
    <w:p w14:paraId="5F4D2F56" w14:textId="77777777" w:rsidR="00E839F1" w:rsidRDefault="00E839F1" w:rsidP="00E839F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DA71E24" w14:textId="26EFF9C1" w:rsidR="00E839F1" w:rsidRPr="001539F0" w:rsidRDefault="00E839F1" w:rsidP="00E839F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539F0">
        <w:rPr>
          <w:rFonts w:eastAsia="Calibri"/>
          <w:b/>
          <w:sz w:val="22"/>
          <w:szCs w:val="22"/>
          <w:lang w:eastAsia="en-US"/>
        </w:rPr>
        <w:t>- są aktualne.</w:t>
      </w:r>
    </w:p>
    <w:p w14:paraId="1F3C32A2" w14:textId="34F21C7B" w:rsidR="00E839F1" w:rsidRDefault="00E839F1" w:rsidP="00E839F1">
      <w:pPr>
        <w:rPr>
          <w:sz w:val="20"/>
          <w:szCs w:val="20"/>
          <w:lang w:eastAsia="en-US"/>
        </w:rPr>
      </w:pPr>
    </w:p>
    <w:p w14:paraId="473B6AC8" w14:textId="4D7C5B2A" w:rsidR="00E839F1" w:rsidRDefault="00E839F1" w:rsidP="00E839F1">
      <w:pPr>
        <w:rPr>
          <w:sz w:val="20"/>
          <w:szCs w:val="20"/>
          <w:lang w:eastAsia="en-US"/>
        </w:rPr>
      </w:pPr>
    </w:p>
    <w:p w14:paraId="36C2324D" w14:textId="531077DB" w:rsidR="00E839F1" w:rsidRDefault="00E839F1" w:rsidP="00E839F1">
      <w:pPr>
        <w:rPr>
          <w:sz w:val="20"/>
          <w:szCs w:val="20"/>
          <w:lang w:eastAsia="en-US"/>
        </w:rPr>
      </w:pPr>
    </w:p>
    <w:p w14:paraId="39D2FC21" w14:textId="6E1F4338" w:rsidR="00E839F1" w:rsidRDefault="00E839F1" w:rsidP="00E839F1">
      <w:pPr>
        <w:rPr>
          <w:sz w:val="20"/>
          <w:szCs w:val="20"/>
          <w:lang w:eastAsia="en-US"/>
        </w:rPr>
      </w:pPr>
    </w:p>
    <w:p w14:paraId="4062B541" w14:textId="25D04679" w:rsidR="00E839F1" w:rsidRDefault="00E839F1" w:rsidP="00E839F1">
      <w:pPr>
        <w:rPr>
          <w:sz w:val="20"/>
          <w:szCs w:val="20"/>
          <w:lang w:eastAsia="en-US"/>
        </w:rPr>
      </w:pPr>
    </w:p>
    <w:p w14:paraId="422C4ADA" w14:textId="77777777" w:rsidR="00E839F1" w:rsidRPr="001539F0" w:rsidRDefault="00E839F1" w:rsidP="00E839F1">
      <w:pPr>
        <w:rPr>
          <w:sz w:val="20"/>
          <w:szCs w:val="20"/>
          <w:lang w:eastAsia="en-US"/>
        </w:rPr>
      </w:pPr>
    </w:p>
    <w:p w14:paraId="636F2560" w14:textId="77777777" w:rsidR="00E839F1" w:rsidRPr="001539F0" w:rsidRDefault="00E839F1" w:rsidP="00E839F1">
      <w:pPr>
        <w:rPr>
          <w:lang w:eastAsia="en-US"/>
        </w:rPr>
      </w:pPr>
    </w:p>
    <w:p w14:paraId="39F9BA61" w14:textId="77777777" w:rsidR="00E839F1" w:rsidRPr="001539F0" w:rsidRDefault="00E839F1" w:rsidP="00E839F1">
      <w:pPr>
        <w:tabs>
          <w:tab w:val="left" w:pos="3402"/>
          <w:tab w:val="left" w:pos="5387"/>
        </w:tabs>
        <w:jc w:val="both"/>
        <w:rPr>
          <w:sz w:val="22"/>
          <w:u w:val="dotted"/>
          <w:lang w:eastAsia="en-US"/>
        </w:rPr>
      </w:pPr>
      <w:r w:rsidRPr="001539F0">
        <w:rPr>
          <w:sz w:val="22"/>
          <w:u w:val="dotted"/>
          <w:lang w:eastAsia="en-US"/>
        </w:rPr>
        <w:t xml:space="preserve"> </w:t>
      </w:r>
      <w:r w:rsidRPr="001539F0">
        <w:rPr>
          <w:sz w:val="22"/>
          <w:u w:val="dotted"/>
          <w:lang w:eastAsia="en-US"/>
        </w:rPr>
        <w:tab/>
      </w:r>
      <w:r w:rsidRPr="001539F0">
        <w:rPr>
          <w:i/>
          <w:iCs/>
          <w:sz w:val="22"/>
          <w:lang w:eastAsia="en-US"/>
        </w:rPr>
        <w:t xml:space="preserve">, </w:t>
      </w:r>
      <w:r w:rsidRPr="001539F0">
        <w:rPr>
          <w:sz w:val="22"/>
          <w:lang w:eastAsia="en-US"/>
        </w:rPr>
        <w:t xml:space="preserve">dnia </w:t>
      </w:r>
      <w:r w:rsidRPr="001539F0">
        <w:rPr>
          <w:sz w:val="22"/>
          <w:u w:val="dotted"/>
          <w:lang w:eastAsia="en-US"/>
        </w:rPr>
        <w:t xml:space="preserve"> </w:t>
      </w:r>
      <w:r w:rsidRPr="001539F0">
        <w:rPr>
          <w:sz w:val="22"/>
          <w:u w:val="dotted"/>
          <w:lang w:eastAsia="en-US"/>
        </w:rPr>
        <w:tab/>
      </w:r>
      <w:r w:rsidRPr="001539F0">
        <w:rPr>
          <w:sz w:val="22"/>
          <w:lang w:eastAsia="en-US"/>
        </w:rPr>
        <w:t>r.</w:t>
      </w:r>
    </w:p>
    <w:p w14:paraId="3C6FE14C" w14:textId="77777777" w:rsidR="00E839F1" w:rsidRPr="001539F0" w:rsidRDefault="00E839F1" w:rsidP="00E839F1">
      <w:pPr>
        <w:ind w:right="6236"/>
        <w:jc w:val="center"/>
        <w:rPr>
          <w:sz w:val="14"/>
          <w:szCs w:val="14"/>
          <w:lang w:eastAsia="en-US"/>
        </w:rPr>
      </w:pPr>
      <w:r w:rsidRPr="001539F0">
        <w:rPr>
          <w:i/>
          <w:iCs/>
          <w:sz w:val="14"/>
          <w:szCs w:val="14"/>
          <w:lang w:eastAsia="en-US"/>
        </w:rPr>
        <w:t>(miejscowość</w:t>
      </w:r>
      <w:r w:rsidRPr="001539F0">
        <w:rPr>
          <w:sz w:val="14"/>
          <w:szCs w:val="14"/>
          <w:lang w:eastAsia="en-US"/>
        </w:rPr>
        <w:t>)</w:t>
      </w:r>
    </w:p>
    <w:p w14:paraId="2B22F415" w14:textId="77777777" w:rsidR="00E839F1" w:rsidRPr="001539F0" w:rsidRDefault="00E839F1" w:rsidP="00E839F1">
      <w:pPr>
        <w:jc w:val="both"/>
        <w:rPr>
          <w:sz w:val="20"/>
          <w:szCs w:val="20"/>
        </w:rPr>
      </w:pPr>
    </w:p>
    <w:p w14:paraId="76FA8A70" w14:textId="77777777" w:rsidR="00E839F1" w:rsidRPr="001539F0" w:rsidRDefault="00E839F1" w:rsidP="00E839F1">
      <w:pPr>
        <w:tabs>
          <w:tab w:val="left" w:pos="9072"/>
        </w:tabs>
        <w:ind w:left="5529"/>
        <w:jc w:val="both"/>
        <w:rPr>
          <w:u w:val="dotted"/>
        </w:rPr>
      </w:pPr>
      <w:r w:rsidRPr="001539F0">
        <w:rPr>
          <w:u w:val="dotted"/>
        </w:rPr>
        <w:t xml:space="preserve"> </w:t>
      </w:r>
      <w:r w:rsidRPr="001539F0">
        <w:rPr>
          <w:u w:val="dotted"/>
        </w:rPr>
        <w:tab/>
      </w:r>
    </w:p>
    <w:p w14:paraId="049DEF77" w14:textId="77777777" w:rsidR="00E839F1" w:rsidRPr="001539F0" w:rsidRDefault="00E839F1" w:rsidP="00E839F1">
      <w:pPr>
        <w:tabs>
          <w:tab w:val="left" w:pos="5529"/>
          <w:tab w:val="left" w:pos="9072"/>
        </w:tabs>
        <w:ind w:left="5529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(podpis)</w:t>
      </w:r>
    </w:p>
    <w:p w14:paraId="27340ECA" w14:textId="77777777" w:rsidR="00136D03" w:rsidRDefault="00136D03"/>
    <w:sectPr w:rsidR="0013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241"/>
    <w:multiLevelType w:val="hybridMultilevel"/>
    <w:tmpl w:val="11E87098"/>
    <w:lvl w:ilvl="0" w:tplc="4C3C05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4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1"/>
    <w:rsid w:val="00136D03"/>
    <w:rsid w:val="00354D34"/>
    <w:rsid w:val="006F649B"/>
    <w:rsid w:val="00B62567"/>
    <w:rsid w:val="00E15A12"/>
    <w:rsid w:val="00E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6AC2"/>
  <w15:chartTrackingRefBased/>
  <w15:docId w15:val="{5E29A622-4305-4B5A-9C69-3E635B6E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839F1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Charzyńska Jolanta</dc:creator>
  <cp:keywords/>
  <dc:description/>
  <cp:lastModifiedBy>Administrator</cp:lastModifiedBy>
  <cp:revision>2</cp:revision>
  <dcterms:created xsi:type="dcterms:W3CDTF">2022-08-17T08:47:00Z</dcterms:created>
  <dcterms:modified xsi:type="dcterms:W3CDTF">2022-08-17T08:47:00Z</dcterms:modified>
</cp:coreProperties>
</file>