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413" w14:textId="77777777" w:rsidR="00C02FD4" w:rsidRPr="00D76594" w:rsidRDefault="00C02FD4" w:rsidP="00C02FD4">
      <w:pPr>
        <w:pStyle w:val="Nagwek2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UWAGA: </w:t>
      </w:r>
      <w:r>
        <w:rPr>
          <w:rFonts w:asciiTheme="minorHAnsi" w:eastAsia="Arial" w:hAnsiTheme="minorHAnsi" w:cstheme="minorHAnsi"/>
          <w:sz w:val="24"/>
          <w:szCs w:val="24"/>
        </w:rPr>
        <w:t xml:space="preserve">W przypadku </w:t>
      </w:r>
      <w:r>
        <w:rPr>
          <w:rFonts w:asciiTheme="minorHAnsi" w:eastAsia="Arial" w:hAnsiTheme="minorHAnsi" w:cstheme="minorHAnsi"/>
          <w:color w:val="FF0000"/>
          <w:sz w:val="24"/>
          <w:szCs w:val="24"/>
          <w:u w:val="single"/>
        </w:rPr>
        <w:t xml:space="preserve">nieskładania </w:t>
      </w:r>
      <w:r>
        <w:rPr>
          <w:rFonts w:asciiTheme="minorHAnsi" w:eastAsia="Arial" w:hAnsiTheme="minorHAnsi" w:cstheme="minorHAnsi"/>
          <w:sz w:val="24"/>
          <w:szCs w:val="24"/>
        </w:rPr>
        <w:t>oferty, na którąkolwiek z części zamówienia, zaleca się w tych odpowiednich częściach wpisać „</w:t>
      </w:r>
      <w:r>
        <w:rPr>
          <w:rFonts w:asciiTheme="minorHAnsi" w:eastAsia="Arial" w:hAnsiTheme="minorHAnsi" w:cstheme="minorHAnsi"/>
          <w:color w:val="FF0000"/>
          <w:sz w:val="24"/>
          <w:szCs w:val="24"/>
        </w:rPr>
        <w:t>NIE DOTYCZY</w:t>
      </w:r>
      <w:r>
        <w:rPr>
          <w:rFonts w:asciiTheme="minorHAnsi" w:eastAsia="Arial" w:hAnsiTheme="minorHAnsi" w:cstheme="minorHAnsi"/>
          <w:sz w:val="24"/>
          <w:szCs w:val="24"/>
        </w:rPr>
        <w:t>”.</w:t>
      </w:r>
    </w:p>
    <w:p w14:paraId="6716BFDF" w14:textId="77777777" w:rsidR="00C02FD4" w:rsidRDefault="00C02FD4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</w:p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554DB69" w14:textId="77777777" w:rsidR="00F66D41" w:rsidRPr="00031A91" w:rsidRDefault="00F66D41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E3254C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E3254C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FORMULARZ OFERTOWY </w:t>
      </w:r>
    </w:p>
    <w:p w14:paraId="7DEA4333" w14:textId="31682BC6" w:rsidR="007E4908" w:rsidRPr="00B85E09" w:rsidRDefault="007E4908" w:rsidP="00B85E09">
      <w:pPr>
        <w:tabs>
          <w:tab w:val="left" w:pos="28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</w:t>
      </w:r>
      <w:r w:rsidR="00B85E09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B85E09" w:rsidRPr="00B85E09">
        <w:rPr>
          <w:rFonts w:asciiTheme="minorHAnsi" w:hAnsiTheme="minorHAnsi" w:cstheme="minorHAnsi"/>
          <w:b/>
          <w:bCs/>
          <w:i/>
          <w:iCs/>
          <w:sz w:val="22"/>
        </w:rPr>
        <w:t>„Wykonanie ogrodzenia Przedszkola Samorządowego oraz Szkoły Podstawowej nr 2 w Strykowie”</w:t>
      </w:r>
      <w:r w:rsidR="00B85E09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</w:t>
      </w:r>
      <w:r w:rsidR="00E6695F">
        <w:rPr>
          <w:rFonts w:asciiTheme="minorHAnsi" w:hAnsiTheme="minorHAnsi" w:cstheme="minorHAnsi"/>
          <w:b/>
          <w:bCs/>
          <w:sz w:val="22"/>
          <w:szCs w:val="22"/>
        </w:rPr>
        <w:t>.15.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85E0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</w:t>
      </w:r>
      <w:proofErr w:type="spellStart"/>
      <w:r w:rsidRPr="00553CDE">
        <w:rPr>
          <w:rFonts w:ascii="Calibri" w:eastAsia="Courier New" w:hAnsi="Calibri" w:cs="Calibri"/>
          <w:b/>
          <w:bCs/>
          <w:color w:val="000000"/>
        </w:rPr>
        <w:t>ePUAP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2564A371" w:rsidR="00C02FD4" w:rsidRPr="00D909AE" w:rsidRDefault="00C02FD4" w:rsidP="00D909AE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909AE">
        <w:rPr>
          <w:rFonts w:asciiTheme="minorHAnsi" w:eastAsia="Arial" w:hAnsiTheme="minorHAnsi" w:cstheme="minorHAnsi"/>
          <w:sz w:val="22"/>
          <w:szCs w:val="22"/>
        </w:rPr>
        <w:t xml:space="preserve">Zobowiązuję się wykonać przedmiot zamówienia pn. </w:t>
      </w:r>
      <w:r w:rsidR="00B85E09" w:rsidRPr="00D909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="00B85E09" w:rsidRPr="00D909AE">
        <w:rPr>
          <w:rFonts w:asciiTheme="minorHAnsi" w:hAnsiTheme="minorHAnsi" w:cstheme="minorHAnsi"/>
          <w:b/>
          <w:bCs/>
          <w:i/>
          <w:iCs/>
          <w:sz w:val="22"/>
        </w:rPr>
        <w:t>„Wykonanie ogrodzenia Przedszkola Samorządowego oraz Szkoły Podstawowej nr 2 w Strykowie”</w:t>
      </w:r>
      <w:r w:rsidR="00B85E09" w:rsidRPr="00D909A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D909AE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="00B85E09" w:rsidRPr="00D909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66AAD" w:rsidRPr="00D909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09AE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765B3DF4" w14:textId="77777777" w:rsidR="00D909AE" w:rsidRPr="00D909AE" w:rsidRDefault="00D909AE" w:rsidP="00D909AE">
      <w:pPr>
        <w:pStyle w:val="Akapitzlist"/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</w:p>
    <w:p w14:paraId="2A17433A" w14:textId="09D77D33" w:rsidR="00C02FD4" w:rsidRPr="00D43B6A" w:rsidRDefault="00C02FD4" w:rsidP="00D909AE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  <w:r w:rsidRPr="00D43B6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a) cena brutto za </w:t>
      </w:r>
      <w:r w:rsidRPr="00D43B6A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Część 1</w:t>
      </w:r>
      <w:r w:rsidRPr="00D43B6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 zamówienia</w:t>
      </w:r>
      <w:r w:rsidR="00D909AE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- </w:t>
      </w:r>
      <w:bookmarkStart w:id="1" w:name="_Hlk136328744"/>
      <w:r w:rsidR="00D909AE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„</w:t>
      </w:r>
      <w:r w:rsidR="00D909AE" w:rsidRPr="00D909A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Wykonanie ogrodzenia Przedszkola Samorządowego w Strykowie</w:t>
      </w:r>
      <w:r w:rsidR="00D909A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”</w:t>
      </w:r>
      <w:bookmarkEnd w:id="1"/>
      <w:r w:rsidR="00D909A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:</w:t>
      </w: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5CC16C78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3DCABC19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68830A4" w14:textId="4054BF2C" w:rsidR="00D909AE" w:rsidRPr="00D909AE" w:rsidRDefault="00C02FD4" w:rsidP="00D909AE">
      <w:pPr>
        <w:widowControl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b</w:t>
      </w:r>
      <w:r w:rsidRPr="00D43B6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) cena brutto za </w:t>
      </w:r>
      <w:r w:rsidRPr="00D43B6A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Część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2</w:t>
      </w:r>
      <w:r w:rsidRPr="00D43B6A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 zamówienia</w:t>
      </w:r>
      <w:r w:rsidR="00D909AE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bookmarkStart w:id="2" w:name="_Hlk136328775"/>
      <w:r w:rsidR="00D909AE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  <w:r w:rsidR="00D909AE"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>„</w:t>
      </w:r>
      <w:r w:rsidR="00D909AE" w:rsidRPr="00D909AE">
        <w:rPr>
          <w:rFonts w:ascii="Calibri" w:hAnsi="Calibri" w:cs="Calibri"/>
          <w:b/>
          <w:bCs/>
          <w:i/>
          <w:iCs/>
          <w:sz w:val="22"/>
          <w:szCs w:val="22"/>
        </w:rPr>
        <w:t>Wykonanie ogrodzenia Szkoły Podstawowej nr 2 w Strykowie</w:t>
      </w:r>
      <w:r w:rsidR="00D909AE">
        <w:rPr>
          <w:rFonts w:ascii="Calibri" w:hAnsi="Calibri" w:cs="Calibri"/>
          <w:b/>
          <w:bCs/>
          <w:i/>
          <w:iCs/>
          <w:sz w:val="22"/>
          <w:szCs w:val="22"/>
        </w:rPr>
        <w:t>”:</w:t>
      </w:r>
    </w:p>
    <w:bookmarkEnd w:id="2"/>
    <w:p w14:paraId="5917C20E" w14:textId="71BECC55" w:rsidR="00C02FD4" w:rsidRPr="00D43B6A" w:rsidRDefault="00C02FD4" w:rsidP="00D909AE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7F7C7E14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65FDD427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55C0C4FE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5F522288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D03A893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0670231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2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ACBF62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0DAE3226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EC68D54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3325569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45D93CBB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4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64CFE5A1" w14:textId="40D021AF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lastRenderedPageBreak/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1CA2341" w14:textId="013CEC09" w:rsidR="00C02FD4" w:rsidRPr="00A93DC3" w:rsidRDefault="00C02FD4" w:rsidP="00D909AE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i/>
          <w:iCs/>
          <w:color w:val="FF0000"/>
          <w:sz w:val="22"/>
          <w:szCs w:val="22"/>
          <w:u w:val="single"/>
          <w:lang w:bidi="ar-SA"/>
        </w:rPr>
      </w:pPr>
      <w:r w:rsidRPr="00A93DC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>Dotyczy oferentów, składających ofertę na Część 1 zamówienia</w:t>
      </w:r>
      <w:r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: </w:t>
      </w:r>
      <w:r w:rsidR="00D909AE" w:rsidRPr="00D909AE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eastAsia="en-US" w:bidi="ar-SA"/>
        </w:rPr>
        <w:t>„Wykonanie ogrodzenia Przedszkola Samorządowego w Strykowie”</w:t>
      </w:r>
    </w:p>
    <w:p w14:paraId="12B7416C" w14:textId="705F680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</w:t>
      </w:r>
      <w:r w:rsidR="00E3254C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 G (na przedmiot zamówienia Części 1)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51424235" w:rsidR="00C02FD4" w:rsidRPr="00BC4C85" w:rsidRDefault="00C02FD4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033ADD06" w14:textId="17307377" w:rsidR="00C02FD4" w:rsidRPr="00BC4C85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B04A34">
        <w:rPr>
          <w:rFonts w:ascii="Arial" w:eastAsia="Times New Roman" w:hAnsi="Arial" w:cs="Arial"/>
          <w:b/>
          <w:lang w:bidi="ar-SA"/>
        </w:rPr>
        <w:t>24</w:t>
      </w:r>
      <w:r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043DD373" w14:textId="46A2F2E1" w:rsidR="00C02FD4" w:rsidRPr="00BC4C85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04A34">
        <w:rPr>
          <w:rFonts w:ascii="Arial" w:eastAsia="Times New Roman" w:hAnsi="Arial" w:cs="Arial"/>
          <w:b/>
          <w:lang w:bidi="ar-SA"/>
        </w:rPr>
        <w:t>12</w:t>
      </w:r>
      <w:r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2E592F5" w14:textId="583FE981" w:rsidR="00C02FD4" w:rsidRPr="00BC4C85" w:rsidRDefault="00D909AE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0</w:t>
      </w:r>
      <w:r w:rsidR="00C02FD4"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4C43A9F8" w14:textId="77777777" w:rsidR="00C02FD4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777777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77777777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9A0A0F4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639D506E" w14:textId="77777777" w:rsidR="00D909AE" w:rsidRPr="00D909AE" w:rsidRDefault="00C02FD4" w:rsidP="00D909AE">
      <w:pPr>
        <w:widowControl/>
        <w:spacing w:line="276" w:lineRule="auto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A93DC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>2</w:t>
      </w:r>
      <w:r w:rsidRPr="00A93DC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 zamówienia</w:t>
      </w:r>
      <w:r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  <w:t xml:space="preserve">: </w:t>
      </w:r>
      <w:r w:rsidR="00D909AE" w:rsidRPr="00D909AE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– „Wykonanie ogrodzenia Szkoły Podstawowej nr 2 w Strykowie”:</w:t>
      </w:r>
    </w:p>
    <w:p w14:paraId="4F193DEB" w14:textId="2523790F" w:rsidR="00C02FD4" w:rsidRPr="00A93DC3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i/>
          <w:iCs/>
          <w:color w:val="FF0000"/>
          <w:sz w:val="22"/>
          <w:szCs w:val="22"/>
          <w:u w:val="single"/>
          <w:lang w:bidi="ar-SA"/>
        </w:rPr>
      </w:pPr>
    </w:p>
    <w:p w14:paraId="16693C03" w14:textId="77777777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 (na przedmiot zamówienia Części 2)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5E2FF82F" w14:textId="77777777" w:rsidR="00C02FD4" w:rsidRPr="00BC4C85" w:rsidRDefault="00C02FD4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402D9" wp14:editId="108E106F">
                <wp:simplePos x="0" y="0"/>
                <wp:positionH relativeFrom="margin">
                  <wp:posOffset>81280</wp:posOffset>
                </wp:positionH>
                <wp:positionV relativeFrom="paragraph">
                  <wp:posOffset>911225</wp:posOffset>
                </wp:positionV>
                <wp:extent cx="318135" cy="325120"/>
                <wp:effectExtent l="0" t="0" r="24765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61E0" id="Prostokąt 8" o:spid="_x0000_s1026" style="position:absolute;margin-left:6.4pt;margin-top:71.75pt;width:25.0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" filled="f" strokecolor="#00c" strokeweight="2pt">
                <w10:wrap anchorx="margin"/>
              </v:rect>
            </w:pict>
          </mc:Fallback>
        </mc:AlternateContent>
      </w: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gwarancji jakości na przedmiot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ponad wymagany przez Zamawiającego </w:t>
      </w:r>
      <w:r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0C22E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Pr="000C22E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4D5F1385" w14:textId="65D0E7B7" w:rsidR="00C02FD4" w:rsidRPr="00BC4C85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91E62" wp14:editId="1FAF67F3">
                <wp:simplePos x="0" y="0"/>
                <wp:positionH relativeFrom="margin">
                  <wp:posOffset>83820</wp:posOffset>
                </wp:positionH>
                <wp:positionV relativeFrom="paragraph">
                  <wp:posOffset>-52070</wp:posOffset>
                </wp:positionV>
                <wp:extent cx="318424" cy="325582"/>
                <wp:effectExtent l="0" t="0" r="24765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14C5" id="Prostokąt 9" o:spid="_x0000_s1026" style="position:absolute;margin-left:6.6pt;margin-top:-4.1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C4QEUHZAAAABw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3A0A8" wp14:editId="02A71C89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7E33" id="Prostokąt 10" o:spid="_x0000_s1026" style="position:absolute;margin-left:6.6pt;margin-top:30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="00B04A34">
        <w:rPr>
          <w:rFonts w:ascii="Arial" w:eastAsia="Times New Roman" w:hAnsi="Arial" w:cs="Arial"/>
          <w:b/>
          <w:lang w:bidi="ar-SA"/>
        </w:rPr>
        <w:t>24</w:t>
      </w:r>
      <w:r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537CBFA4" w14:textId="57E0FF6F" w:rsidR="00C02FD4" w:rsidRPr="00BC4C85" w:rsidRDefault="00B04A3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12</w:t>
      </w:r>
      <w:r w:rsidR="00C02FD4"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73D0C6C0" w14:textId="687E6375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E5C87" wp14:editId="3C30A00E">
                <wp:simplePos x="0" y="0"/>
                <wp:positionH relativeFrom="margin">
                  <wp:posOffset>80010</wp:posOffset>
                </wp:positionH>
                <wp:positionV relativeFrom="paragraph">
                  <wp:posOffset>-54610</wp:posOffset>
                </wp:positionV>
                <wp:extent cx="318424" cy="325582"/>
                <wp:effectExtent l="0" t="0" r="24765" b="177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D76D" id="Prostokąt 11" o:spid="_x0000_s1026" style="position:absolute;margin-left:6.3pt;margin-top:-4.3pt;width:25.0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TgDSvN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="00D909AE">
        <w:rPr>
          <w:rFonts w:ascii="Arial" w:eastAsia="Times New Roman" w:hAnsi="Arial" w:cs="Arial"/>
          <w:b/>
          <w:lang w:bidi="ar-SA"/>
        </w:rPr>
        <w:t>0</w:t>
      </w:r>
      <w:r w:rsidRPr="00BC4C85">
        <w:rPr>
          <w:rFonts w:ascii="Arial" w:eastAsia="Times New Roman" w:hAnsi="Arial" w:cs="Arial"/>
          <w:b/>
          <w:lang w:bidi="ar-SA"/>
        </w:rPr>
        <w:t xml:space="preserve"> miesięcy</w:t>
      </w:r>
    </w:p>
    <w:p w14:paraId="2B659B3A" w14:textId="77777777" w:rsidR="00C02FD4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400D410" w14:textId="77777777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D45B67" w14:textId="77777777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oraz rękojmi za wady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i udziela 60 miesięcznej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3C36659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4376271D" w14:textId="77777777" w:rsidR="00080FE6" w:rsidRDefault="00080FE6" w:rsidP="00080FE6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0"/>
          <w:lang w:eastAsia="en-US" w:bidi="ar-SA"/>
        </w:rPr>
      </w:pPr>
    </w:p>
    <w:p w14:paraId="555EFC67" w14:textId="77777777" w:rsidR="00C02FD4" w:rsidRDefault="009E66D2" w:rsidP="00C02FD4">
      <w:pPr>
        <w:pStyle w:val="NormalnyWeb"/>
        <w:spacing w:before="0" w:beforeAutospacing="0" w:after="120"/>
        <w:jc w:val="both"/>
        <w:rPr>
          <w:rStyle w:val="Teksttreci2Pogrubienie"/>
          <w:rFonts w:asciiTheme="minorHAnsi" w:eastAsia="Courier New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C02FD4">
        <w:rPr>
          <w:rStyle w:val="Teksttreci2Pogrubienie"/>
          <w:rFonts w:asciiTheme="minorHAnsi" w:eastAsia="Courier New" w:hAnsiTheme="minorHAnsi" w:cstheme="minorHAnsi"/>
        </w:rPr>
        <w:t>:</w:t>
      </w:r>
    </w:p>
    <w:p w14:paraId="3805CC57" w14:textId="77777777" w:rsidR="00C02FD4" w:rsidRDefault="00C02FD4" w:rsidP="00C02FD4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Część 1: </w:t>
      </w:r>
    </w:p>
    <w:p w14:paraId="04F4738A" w14:textId="77777777" w:rsidR="00B04A34" w:rsidRPr="00F94A01" w:rsidRDefault="00B04A34" w:rsidP="00B04A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_Hlk107566324"/>
      <w:r w:rsidRPr="00F94A01">
        <w:rPr>
          <w:rFonts w:ascii="Calibri" w:hAnsi="Calibri" w:cs="Calibri"/>
          <w:b/>
          <w:sz w:val="22"/>
          <w:szCs w:val="22"/>
        </w:rPr>
        <w:t>Etap 1- dokumentacja projektowa- do 2</w:t>
      </w:r>
      <w:r>
        <w:rPr>
          <w:rFonts w:ascii="Calibri" w:hAnsi="Calibri" w:cs="Calibri"/>
          <w:b/>
          <w:sz w:val="22"/>
          <w:szCs w:val="22"/>
        </w:rPr>
        <w:t>0</w:t>
      </w:r>
      <w:r w:rsidRPr="00F94A0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dni</w:t>
      </w:r>
      <w:r w:rsidRPr="00F94A01">
        <w:rPr>
          <w:rFonts w:ascii="Calibri" w:hAnsi="Calibri" w:cs="Calibri"/>
          <w:b/>
          <w:sz w:val="22"/>
          <w:szCs w:val="22"/>
        </w:rPr>
        <w:t xml:space="preserve"> liczonych od dnia podpisania umowy, </w:t>
      </w:r>
    </w:p>
    <w:p w14:paraId="31012709" w14:textId="77777777" w:rsidR="00B04A34" w:rsidRPr="00F94A01" w:rsidRDefault="00B04A34" w:rsidP="00B04A34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94A01">
        <w:rPr>
          <w:rFonts w:ascii="Calibri" w:hAnsi="Calibri" w:cs="Calibri"/>
          <w:b/>
          <w:sz w:val="22"/>
          <w:szCs w:val="22"/>
        </w:rPr>
        <w:t xml:space="preserve">Etap 2- roboty budowlane- do </w:t>
      </w:r>
      <w:r>
        <w:rPr>
          <w:rFonts w:ascii="Calibri" w:hAnsi="Calibri" w:cs="Calibri"/>
          <w:b/>
          <w:sz w:val="22"/>
          <w:szCs w:val="22"/>
        </w:rPr>
        <w:t>40 dni</w:t>
      </w:r>
      <w:r w:rsidRPr="00F94A01">
        <w:rPr>
          <w:rFonts w:ascii="Calibri" w:hAnsi="Calibri" w:cs="Calibri"/>
          <w:b/>
          <w:sz w:val="22"/>
          <w:szCs w:val="22"/>
        </w:rPr>
        <w:t xml:space="preserve"> liczonych od dnia zakończenia etapu 1, </w:t>
      </w:r>
      <w:bookmarkStart w:id="4" w:name="_Hlk136334825"/>
      <w:r w:rsidRPr="00F94A01">
        <w:rPr>
          <w:rFonts w:ascii="Calibri" w:hAnsi="Calibri" w:cs="Calibri"/>
          <w:b/>
          <w:sz w:val="22"/>
          <w:szCs w:val="22"/>
        </w:rPr>
        <w:t xml:space="preserve">tj. od dnia </w:t>
      </w:r>
      <w:bookmarkEnd w:id="3"/>
      <w:r>
        <w:rPr>
          <w:rFonts w:ascii="Calibri" w:hAnsi="Calibri" w:cs="Calibri"/>
          <w:b/>
          <w:sz w:val="22"/>
          <w:szCs w:val="22"/>
        </w:rPr>
        <w:t>zatwierdzenia przez Zamawiającego dokumentacji projektowej.</w:t>
      </w:r>
    </w:p>
    <w:bookmarkEnd w:id="4"/>
    <w:p w14:paraId="51D2ADC2" w14:textId="77777777" w:rsidR="00C02FD4" w:rsidRDefault="00C02FD4" w:rsidP="00C02FD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A60DAAC" w14:textId="77777777" w:rsidR="00C02FD4" w:rsidRDefault="00C02FD4" w:rsidP="00C02FD4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 w:bidi="ar-SA"/>
        </w:rPr>
      </w:pPr>
      <w:r>
        <w:rPr>
          <w:rFonts w:ascii="Calibri" w:hAnsi="Calibri" w:cs="Calibri"/>
          <w:b/>
          <w:sz w:val="22"/>
          <w:szCs w:val="22"/>
          <w:u w:val="single"/>
        </w:rPr>
        <w:t>Część 2: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ar-SA"/>
        </w:rPr>
        <w:t xml:space="preserve"> </w:t>
      </w:r>
    </w:p>
    <w:p w14:paraId="05C3A330" w14:textId="77777777" w:rsidR="00B04A34" w:rsidRPr="00F94A01" w:rsidRDefault="00B04A34" w:rsidP="00B04A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94A01">
        <w:rPr>
          <w:rFonts w:ascii="Calibri" w:hAnsi="Calibri" w:cs="Calibri"/>
          <w:b/>
          <w:sz w:val="22"/>
          <w:szCs w:val="22"/>
        </w:rPr>
        <w:t>Etap 1- dokumentacja projektowa- do 2</w:t>
      </w:r>
      <w:r>
        <w:rPr>
          <w:rFonts w:ascii="Calibri" w:hAnsi="Calibri" w:cs="Calibri"/>
          <w:b/>
          <w:sz w:val="22"/>
          <w:szCs w:val="22"/>
        </w:rPr>
        <w:t>0</w:t>
      </w:r>
      <w:r w:rsidRPr="00F94A0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dni</w:t>
      </w:r>
      <w:r w:rsidRPr="00F94A01">
        <w:rPr>
          <w:rFonts w:ascii="Calibri" w:hAnsi="Calibri" w:cs="Calibri"/>
          <w:b/>
          <w:sz w:val="22"/>
          <w:szCs w:val="22"/>
        </w:rPr>
        <w:t xml:space="preserve"> liczonych od dnia podpisania umowy, </w:t>
      </w:r>
    </w:p>
    <w:p w14:paraId="3D580D74" w14:textId="77777777" w:rsidR="00B04A34" w:rsidRPr="00F94A01" w:rsidRDefault="00B04A34" w:rsidP="00B04A34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94A01">
        <w:rPr>
          <w:rFonts w:ascii="Calibri" w:hAnsi="Calibri" w:cs="Calibri"/>
          <w:b/>
          <w:sz w:val="22"/>
          <w:szCs w:val="22"/>
        </w:rPr>
        <w:t xml:space="preserve">Etap 2- roboty budowlane- do </w:t>
      </w:r>
      <w:r>
        <w:rPr>
          <w:rFonts w:ascii="Calibri" w:hAnsi="Calibri" w:cs="Calibri"/>
          <w:b/>
          <w:sz w:val="22"/>
          <w:szCs w:val="22"/>
        </w:rPr>
        <w:t>40 dni</w:t>
      </w:r>
      <w:r w:rsidRPr="00F94A01">
        <w:rPr>
          <w:rFonts w:ascii="Calibri" w:hAnsi="Calibri" w:cs="Calibri"/>
          <w:b/>
          <w:sz w:val="22"/>
          <w:szCs w:val="22"/>
        </w:rPr>
        <w:t xml:space="preserve"> liczonych od dnia zakończenia etapu 1, tj. od dnia </w:t>
      </w:r>
      <w:r>
        <w:rPr>
          <w:rFonts w:ascii="Calibri" w:hAnsi="Calibri" w:cs="Calibri"/>
          <w:b/>
          <w:sz w:val="22"/>
          <w:szCs w:val="22"/>
        </w:rPr>
        <w:t>zatwierdzenia przez Zamawiającego dokumentacji projektowej.</w:t>
      </w:r>
    </w:p>
    <w:p w14:paraId="166974E6" w14:textId="77777777" w:rsidR="00C02FD4" w:rsidRDefault="00C02FD4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07CF75D7" w14:textId="15F7DF37" w:rsidR="00080FE6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</w:t>
      </w:r>
      <w:bookmarkStart w:id="5" w:name="_Hlk103847927"/>
    </w:p>
    <w:p w14:paraId="2B0E0448" w14:textId="77777777" w:rsidR="00C02FD4" w:rsidRDefault="00C02FD4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A57EF0" w14:textId="0DA5C1F1" w:rsidR="00C02FD4" w:rsidRPr="00367E28" w:rsidRDefault="00C02FD4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Część 1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zamówienia: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36A1460" w14:textId="77777777" w:rsidR="00C02FD4" w:rsidRDefault="00C02FD4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9C6F54" w14:textId="77777777" w:rsidR="00C02FD4" w:rsidRPr="00367E28" w:rsidRDefault="00C02FD4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Część 2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zamówienia: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2767DC28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5"/>
    <w:p w14:paraId="7E725000" w14:textId="77777777" w:rsidR="00C02FD4" w:rsidRDefault="00C02FD4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5A7131F1" w14:textId="77777777" w:rsidR="00E3254C" w:rsidRDefault="00E3254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66B665F5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18D507F4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E6695F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.15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3254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7154BB1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D8111E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D8111E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D8111E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6695F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22</w:t>
      </w:r>
      <w:r w:rsidR="00E417AA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E6695F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E417AA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E6695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6695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8111E">
        <w:rPr>
          <w:rFonts w:asciiTheme="minorHAnsi" w:eastAsia="Arial" w:hAnsiTheme="minorHAnsi" w:cstheme="minorHAnsi"/>
          <w:sz w:val="22"/>
          <w:szCs w:val="22"/>
        </w:rPr>
        <w:t>Bieg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AA3F8B5" w14:textId="77777777" w:rsidR="00E3254C" w:rsidRDefault="00E3254C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DD2CB4" w14:textId="3FD3C7C7" w:rsidR="00BC0ADA" w:rsidRDefault="00BC0ADA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Część 1 </w:t>
      </w:r>
      <w:bookmarkStart w:id="6" w:name="_Hlk116041780"/>
      <w:r>
        <w:rPr>
          <w:rFonts w:asciiTheme="minorHAnsi" w:eastAsia="Arial" w:hAnsiTheme="minorHAnsi" w:cstheme="minorHAnsi"/>
          <w:sz w:val="22"/>
          <w:szCs w:val="22"/>
        </w:rPr>
        <w:t>zamówienia:</w:t>
      </w:r>
      <w:bookmarkEnd w:id="6"/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77777777" w:rsidR="00BC0ADA" w:rsidRDefault="00BC0ADA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Część 2</w:t>
      </w:r>
      <w:r w:rsidRPr="00B14A2B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zamówienia: </w:t>
      </w: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062A6047" w14:textId="77777777" w:rsidR="00E3254C" w:rsidRDefault="00E3254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3F89024F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BE778B3" w14:textId="77777777" w:rsidR="00BC0AD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44D27CD7" w14:textId="0B796A16" w:rsidR="00BC0ADA" w:rsidRPr="005B3CA1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5B3CA1">
        <w:rPr>
          <w:rFonts w:asciiTheme="minorHAnsi" w:eastAsia="Arial" w:hAnsiTheme="minorHAnsi" w:cstheme="minorHAnsi"/>
          <w:sz w:val="22"/>
          <w:szCs w:val="22"/>
          <w:u w:val="single"/>
        </w:rPr>
        <w:t>Część 1</w:t>
      </w:r>
      <w:r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bookmarkStart w:id="7" w:name="_Hlk116041715"/>
      <w:r>
        <w:rPr>
          <w:rFonts w:asciiTheme="minorHAnsi" w:eastAsia="Arial" w:hAnsiTheme="minorHAnsi" w:cstheme="minorHAnsi"/>
          <w:sz w:val="22"/>
          <w:szCs w:val="22"/>
          <w:u w:val="single"/>
        </w:rPr>
        <w:t>zamówienia</w:t>
      </w:r>
    </w:p>
    <w:bookmarkEnd w:id="7"/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06C61E88" w14:textId="77777777" w:rsidR="00BC0ADA" w:rsidRPr="005B3CA1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5B3CA1">
        <w:rPr>
          <w:rFonts w:asciiTheme="minorHAnsi" w:eastAsia="Arial" w:hAnsiTheme="minorHAnsi" w:cstheme="minorHAnsi"/>
          <w:sz w:val="22"/>
          <w:szCs w:val="22"/>
          <w:u w:val="single"/>
        </w:rPr>
        <w:t xml:space="preserve">Część </w:t>
      </w:r>
      <w:r>
        <w:rPr>
          <w:rFonts w:asciiTheme="minorHAnsi" w:eastAsia="Arial" w:hAnsiTheme="minorHAnsi" w:cstheme="minorHAnsi"/>
          <w:sz w:val="22"/>
          <w:szCs w:val="22"/>
          <w:u w:val="single"/>
        </w:rPr>
        <w:t>2</w:t>
      </w:r>
      <w:r w:rsidRPr="00B14A2B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  <w:u w:val="single"/>
        </w:rPr>
        <w:t>zamówienia</w:t>
      </w:r>
    </w:p>
    <w:p w14:paraId="798E00B9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7BEB7AF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4A99A5CA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037A21D6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573CBDF2" w14:textId="774484FE" w:rsidR="00331E23" w:rsidRDefault="00331E23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38866E2" w14:textId="77777777" w:rsidR="00BC0ADA" w:rsidRDefault="00BC0ADA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0A0E5966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64A022B5">
                <wp:simplePos x="0" y="0"/>
                <wp:positionH relativeFrom="margin">
                  <wp:posOffset>2900680</wp:posOffset>
                </wp:positionH>
                <wp:positionV relativeFrom="paragraph">
                  <wp:posOffset>81280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8.4pt;margin-top:6.4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2s1Xu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9116A35" w14:textId="77777777" w:rsidR="00E3254C" w:rsidRDefault="00E3254C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3FF8DCF" w14:textId="77777777" w:rsidR="00E3254C" w:rsidRDefault="00E3254C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01EBA90" w14:textId="77777777" w:rsidR="00E3254C" w:rsidRDefault="00E3254C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BCCE" w14:textId="77777777" w:rsidR="00FC13C7" w:rsidRDefault="00FC13C7" w:rsidP="007E4908">
      <w:r>
        <w:separator/>
      </w:r>
    </w:p>
  </w:endnote>
  <w:endnote w:type="continuationSeparator" w:id="0">
    <w:p w14:paraId="0CA7E199" w14:textId="77777777" w:rsidR="00FC13C7" w:rsidRDefault="00FC13C7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82B0" w14:textId="77777777" w:rsidR="00FC13C7" w:rsidRDefault="00FC13C7" w:rsidP="007E4908">
      <w:r>
        <w:separator/>
      </w:r>
    </w:p>
  </w:footnote>
  <w:footnote w:type="continuationSeparator" w:id="0">
    <w:p w14:paraId="1ABA0481" w14:textId="77777777" w:rsidR="00FC13C7" w:rsidRDefault="00FC13C7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D22C731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3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5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6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0A1" w14:textId="1B1A7077" w:rsidR="0053005D" w:rsidRDefault="0053005D" w:rsidP="0053005D">
    <w:pPr>
      <w:ind w:left="6804"/>
      <w:jc w:val="center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8" w:name="_Hlk40108313"/>
  </w:p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</w:p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8"/>
  <w:p w14:paraId="5340917B" w14:textId="721AAB24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</w:t>
    </w:r>
    <w:r w:rsidR="00E6695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1.15.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B85E09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J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B2B"/>
    <w:multiLevelType w:val="hybridMultilevel"/>
    <w:tmpl w:val="0088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4"/>
  </w:num>
  <w:num w:numId="3" w16cid:durableId="148793965">
    <w:abstractNumId w:val="2"/>
  </w:num>
  <w:num w:numId="4" w16cid:durableId="313486555">
    <w:abstractNumId w:val="6"/>
  </w:num>
  <w:num w:numId="5" w16cid:durableId="1197814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285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92133"/>
    <w:rsid w:val="0009256B"/>
    <w:rsid w:val="0009359C"/>
    <w:rsid w:val="000938B5"/>
    <w:rsid w:val="00094A5E"/>
    <w:rsid w:val="000B2190"/>
    <w:rsid w:val="000B7333"/>
    <w:rsid w:val="000C110E"/>
    <w:rsid w:val="000C3313"/>
    <w:rsid w:val="000D16C7"/>
    <w:rsid w:val="000F3456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87C25"/>
    <w:rsid w:val="00190B89"/>
    <w:rsid w:val="001A0C3B"/>
    <w:rsid w:val="001D79FC"/>
    <w:rsid w:val="001F13AB"/>
    <w:rsid w:val="00207F28"/>
    <w:rsid w:val="00223E93"/>
    <w:rsid w:val="0022682B"/>
    <w:rsid w:val="002321F2"/>
    <w:rsid w:val="00242412"/>
    <w:rsid w:val="00252E6D"/>
    <w:rsid w:val="00253FDF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115E"/>
    <w:rsid w:val="00312E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60C3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3363C"/>
    <w:rsid w:val="0043487D"/>
    <w:rsid w:val="0044155C"/>
    <w:rsid w:val="004418BB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620126"/>
    <w:rsid w:val="006201BA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2829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792B"/>
    <w:rsid w:val="00A42A00"/>
    <w:rsid w:val="00A43C54"/>
    <w:rsid w:val="00A4765D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04A34"/>
    <w:rsid w:val="00B11751"/>
    <w:rsid w:val="00B13A92"/>
    <w:rsid w:val="00B13F81"/>
    <w:rsid w:val="00B154EC"/>
    <w:rsid w:val="00B23D53"/>
    <w:rsid w:val="00B43336"/>
    <w:rsid w:val="00B44407"/>
    <w:rsid w:val="00B640E3"/>
    <w:rsid w:val="00B71663"/>
    <w:rsid w:val="00B85E09"/>
    <w:rsid w:val="00B95D69"/>
    <w:rsid w:val="00BC0ADA"/>
    <w:rsid w:val="00BD160D"/>
    <w:rsid w:val="00BE19DD"/>
    <w:rsid w:val="00BE391E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81F33"/>
    <w:rsid w:val="00C92DAB"/>
    <w:rsid w:val="00CB0170"/>
    <w:rsid w:val="00CB0A90"/>
    <w:rsid w:val="00CD52E1"/>
    <w:rsid w:val="00CD6F6A"/>
    <w:rsid w:val="00CD7E15"/>
    <w:rsid w:val="00CF2A54"/>
    <w:rsid w:val="00D22ED6"/>
    <w:rsid w:val="00D560E0"/>
    <w:rsid w:val="00D6005A"/>
    <w:rsid w:val="00D63058"/>
    <w:rsid w:val="00D67C1C"/>
    <w:rsid w:val="00D709BD"/>
    <w:rsid w:val="00D74FD5"/>
    <w:rsid w:val="00D766FD"/>
    <w:rsid w:val="00D76C59"/>
    <w:rsid w:val="00D8111E"/>
    <w:rsid w:val="00D909AE"/>
    <w:rsid w:val="00DB3533"/>
    <w:rsid w:val="00DD4EC1"/>
    <w:rsid w:val="00DD61B0"/>
    <w:rsid w:val="00DE5C8B"/>
    <w:rsid w:val="00E11090"/>
    <w:rsid w:val="00E2267E"/>
    <w:rsid w:val="00E3254C"/>
    <w:rsid w:val="00E35A44"/>
    <w:rsid w:val="00E37207"/>
    <w:rsid w:val="00E417AA"/>
    <w:rsid w:val="00E509E4"/>
    <w:rsid w:val="00E51DEB"/>
    <w:rsid w:val="00E6695F"/>
    <w:rsid w:val="00E66AAD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C13C7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5</cp:revision>
  <cp:lastPrinted>2023-06-07T11:24:00Z</cp:lastPrinted>
  <dcterms:created xsi:type="dcterms:W3CDTF">2023-05-30T06:56:00Z</dcterms:created>
  <dcterms:modified xsi:type="dcterms:W3CDTF">2023-06-07T11:24:00Z</dcterms:modified>
</cp:coreProperties>
</file>