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93D5C" w14:textId="008B8D65" w:rsidR="00461D87" w:rsidRPr="00DF6FCA" w:rsidRDefault="006A0F5E" w:rsidP="00DF6FCA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25E79">
        <w:rPr>
          <w:rFonts w:ascii="Cambria" w:hAnsi="Cambria" w:cs="Arial"/>
          <w:b/>
          <w:bCs/>
          <w:sz w:val="21"/>
          <w:szCs w:val="21"/>
        </w:rPr>
        <w:t>8</w:t>
      </w:r>
      <w:r w:rsidR="00DF6FCA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A17F84A" w14:textId="77777777" w:rsidR="00CF1578" w:rsidRPr="00894633" w:rsidRDefault="00CF1578" w:rsidP="00CF1578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149D15D6" w14:textId="77777777" w:rsidR="00CF1578" w:rsidRPr="00894633" w:rsidRDefault="00CF1578" w:rsidP="00CF1578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695B7C3F" w14:textId="77777777" w:rsidR="00CF1578" w:rsidRPr="00894633" w:rsidRDefault="00CF1578" w:rsidP="00CF1578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75BA5DFE" w14:textId="77777777" w:rsidR="00CF1578" w:rsidRDefault="00CF1578" w:rsidP="00CF1578">
      <w:pPr>
        <w:spacing w:before="120" w:after="120"/>
        <w:ind w:left="1416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8BB18FB" w14:textId="0D490F41" w:rsidR="00EE406D" w:rsidRDefault="00D476EB" w:rsidP="00EE406D">
      <w:pPr>
        <w:spacing w:before="120" w:after="120"/>
        <w:jc w:val="both"/>
        <w:rPr>
          <w:rFonts w:ascii="Cambria" w:hAnsi="Cambria"/>
          <w:b/>
          <w:bCs/>
          <w:sz w:val="21"/>
          <w:szCs w:val="21"/>
          <w:lang w:eastAsia="pl-PL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EE406D" w:rsidRPr="00EE406D">
        <w:rPr>
          <w:rFonts w:ascii="Cambria" w:hAnsi="Cambria"/>
          <w:b/>
          <w:bCs/>
          <w:sz w:val="21"/>
          <w:szCs w:val="21"/>
          <w:lang w:eastAsia="pl-PL"/>
        </w:rPr>
        <w:t xml:space="preserve">Modernizacja drogi powiatowej nr 5316P Strzyżew </w:t>
      </w:r>
      <w:r w:rsidR="00EE406D">
        <w:rPr>
          <w:rFonts w:ascii="Cambria" w:hAnsi="Cambria"/>
          <w:b/>
          <w:bCs/>
          <w:sz w:val="21"/>
          <w:szCs w:val="21"/>
          <w:lang w:eastAsia="pl-PL"/>
        </w:rPr>
        <w:t>–</w:t>
      </w:r>
      <w:r w:rsidR="00EE406D" w:rsidRPr="00EE406D">
        <w:rPr>
          <w:rFonts w:ascii="Cambria" w:hAnsi="Cambria"/>
          <w:b/>
          <w:bCs/>
          <w:sz w:val="21"/>
          <w:szCs w:val="21"/>
          <w:lang w:eastAsia="pl-PL"/>
        </w:rPr>
        <w:t xml:space="preserve"> Mikstat</w:t>
      </w:r>
    </w:p>
    <w:p w14:paraId="186BB06F" w14:textId="0012F56C" w:rsidR="003321BD" w:rsidRPr="00C56601" w:rsidRDefault="003321BD" w:rsidP="00EE406D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497F5090" w14:textId="5BA938E4" w:rsidR="00D476EB" w:rsidRDefault="003321BD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476EB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EE406D">
        <w:rPr>
          <w:rFonts w:ascii="Cambria" w:hAnsi="Cambria" w:cs="Arial"/>
          <w:sz w:val="21"/>
          <w:szCs w:val="21"/>
          <w:lang w:eastAsia="pl-PL"/>
        </w:rPr>
      </w:r>
      <w:r w:rsidR="00EE406D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777777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EE406D">
        <w:rPr>
          <w:rFonts w:ascii="Cambria" w:hAnsi="Cambria" w:cs="Arial"/>
          <w:sz w:val="21"/>
          <w:szCs w:val="21"/>
          <w:lang w:eastAsia="pl-PL"/>
        </w:rPr>
      </w:r>
      <w:r w:rsidR="00EE406D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) wraz z wykonawcą, który złożył ofertę w przedmiotowym </w:t>
      </w:r>
      <w:proofErr w:type="gramStart"/>
      <w:r w:rsidRPr="004F4848">
        <w:rPr>
          <w:rFonts w:ascii="Cambria" w:hAnsi="Cambria" w:cs="Arial"/>
          <w:sz w:val="21"/>
          <w:szCs w:val="21"/>
          <w:lang w:eastAsia="pl-PL"/>
        </w:rPr>
        <w:t>postępowaniu  tj.</w:t>
      </w:r>
      <w:proofErr w:type="gramEnd"/>
      <w:r w:rsidRPr="004F4848">
        <w:rPr>
          <w:rFonts w:ascii="Cambria" w:hAnsi="Cambria" w:cs="Arial"/>
          <w:sz w:val="21"/>
          <w:szCs w:val="21"/>
          <w:lang w:eastAsia="pl-PL"/>
        </w:rPr>
        <w:t xml:space="preserve">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653A3EDA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A70A3E">
        <w:rPr>
          <w:rFonts w:ascii="Cambria" w:hAnsi="Cambria"/>
          <w:sz w:val="21"/>
          <w:szCs w:val="21"/>
          <w:lang w:eastAsia="pl-PL"/>
        </w:rPr>
        <w:t>4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11E732C2" w:rsidR="00681BEC" w:rsidRPr="00DF6FCA" w:rsidRDefault="00D476EB" w:rsidP="00684257">
      <w:pPr>
        <w:autoSpaceDE w:val="0"/>
        <w:autoSpaceDN w:val="0"/>
        <w:adjustRightInd w:val="0"/>
        <w:spacing w:before="120" w:after="120"/>
        <w:ind w:left="6372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0153FA1E" w14:textId="0E086DE8" w:rsidR="004B557F" w:rsidRPr="004F484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4B557F" w:rsidRPr="004F4848" w:rsidSect="003321B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9F84" w14:textId="77777777" w:rsidR="00847D32" w:rsidRDefault="00847D32">
      <w:r>
        <w:separator/>
      </w:r>
    </w:p>
  </w:endnote>
  <w:endnote w:type="continuationSeparator" w:id="0">
    <w:p w14:paraId="4AB41F54" w14:textId="77777777" w:rsidR="00847D32" w:rsidRDefault="008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018E6691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0B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5E29" w14:textId="77777777" w:rsidR="00847D32" w:rsidRDefault="00847D32">
      <w:r>
        <w:separator/>
      </w:r>
    </w:p>
  </w:footnote>
  <w:footnote w:type="continuationSeparator" w:id="0">
    <w:p w14:paraId="79908A35" w14:textId="77777777" w:rsidR="00847D32" w:rsidRDefault="0084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20649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594806">
    <w:abstractNumId w:val="2"/>
    <w:lvlOverride w:ilvl="0">
      <w:startOverride w:val="1"/>
    </w:lvlOverride>
  </w:num>
  <w:num w:numId="3" w16cid:durableId="1102341903">
    <w:abstractNumId w:val="3"/>
    <w:lvlOverride w:ilvl="0">
      <w:startOverride w:val="1"/>
    </w:lvlOverride>
  </w:num>
  <w:num w:numId="4" w16cid:durableId="2026395064">
    <w:abstractNumId w:val="4"/>
    <w:lvlOverride w:ilvl="0">
      <w:startOverride w:val="1"/>
    </w:lvlOverride>
  </w:num>
  <w:num w:numId="5" w16cid:durableId="17612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3AB8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96A"/>
    <w:rsid w:val="000C3C7A"/>
    <w:rsid w:val="000C4CDF"/>
    <w:rsid w:val="000C55A6"/>
    <w:rsid w:val="000C5993"/>
    <w:rsid w:val="000C7379"/>
    <w:rsid w:val="000D0B9D"/>
    <w:rsid w:val="000D55B9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3692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4767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1BD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302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2CD5"/>
    <w:rsid w:val="0068329E"/>
    <w:rsid w:val="00684257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A734E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47D32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87733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A3E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1578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93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3EE"/>
    <w:rsid w:val="00DE7188"/>
    <w:rsid w:val="00DF034D"/>
    <w:rsid w:val="00DF14F8"/>
    <w:rsid w:val="00DF2639"/>
    <w:rsid w:val="00DF3903"/>
    <w:rsid w:val="00DF659D"/>
    <w:rsid w:val="00DF6C30"/>
    <w:rsid w:val="00DF6FCA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6E41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406D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Monika Grzesiek</cp:lastModifiedBy>
  <cp:revision>20</cp:revision>
  <cp:lastPrinted>2017-05-23T10:32:00Z</cp:lastPrinted>
  <dcterms:created xsi:type="dcterms:W3CDTF">2021-07-19T16:17:00Z</dcterms:created>
  <dcterms:modified xsi:type="dcterms:W3CDTF">2024-02-08T20:02:00Z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