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B86F" w14:textId="77777777" w:rsidR="00681235" w:rsidRPr="005819F0" w:rsidRDefault="00681235" w:rsidP="00681235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50BB7D00" w14:textId="77777777" w:rsidR="00681235" w:rsidRPr="005819F0" w:rsidRDefault="00681235" w:rsidP="00681235">
      <w:pPr>
        <w:rPr>
          <w:b/>
          <w:color w:val="33CCCC"/>
          <w:sz w:val="20"/>
          <w:szCs w:val="20"/>
        </w:rPr>
      </w:pPr>
    </w:p>
    <w:p w14:paraId="43B73A72" w14:textId="77777777" w:rsidR="00681235" w:rsidRPr="005819F0" w:rsidRDefault="00681235" w:rsidP="00681235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4A1242" w14:textId="77777777" w:rsidR="00681235" w:rsidRPr="005819F0" w:rsidRDefault="00681235" w:rsidP="00681235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1FAB6EEE" w14:textId="77777777" w:rsidR="00681235" w:rsidRPr="005819F0" w:rsidRDefault="00681235" w:rsidP="00681235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0ECB6B18" w14:textId="77777777" w:rsidR="00681235" w:rsidRPr="000A2B06" w:rsidRDefault="00681235" w:rsidP="00681235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2CD827E6" w14:textId="77777777" w:rsidR="00681235" w:rsidRPr="00C26191" w:rsidRDefault="00681235" w:rsidP="00681235">
      <w:pPr>
        <w:rPr>
          <w:b/>
          <w:sz w:val="12"/>
          <w:szCs w:val="20"/>
          <w:highlight w:val="cyan"/>
          <w:lang w:val="de-DE"/>
        </w:rPr>
      </w:pPr>
    </w:p>
    <w:p w14:paraId="7B7F7486" w14:textId="77777777" w:rsidR="00681235" w:rsidRPr="00C26191" w:rsidRDefault="00681235" w:rsidP="00681235">
      <w:pPr>
        <w:jc w:val="center"/>
        <w:rPr>
          <w:b/>
          <w:sz w:val="20"/>
          <w:szCs w:val="20"/>
          <w:highlight w:val="cyan"/>
        </w:rPr>
      </w:pPr>
    </w:p>
    <w:p w14:paraId="63A62DF1" w14:textId="77777777" w:rsidR="00681235" w:rsidRPr="005819F0" w:rsidRDefault="00681235" w:rsidP="00681235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793D5ABA" w14:textId="77777777" w:rsidR="00681235" w:rsidRPr="00206411" w:rsidRDefault="00681235" w:rsidP="00681235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41CE8C27" w14:textId="77777777" w:rsidR="00681235" w:rsidRPr="00A82D78" w:rsidRDefault="00681235" w:rsidP="00681235">
      <w:pPr>
        <w:jc w:val="center"/>
        <w:rPr>
          <w:rFonts w:eastAsia="Calibri"/>
          <w:lang w:val="pl-PL" w:eastAsia="en-US"/>
        </w:rPr>
      </w:pPr>
      <w:bookmarkStart w:id="1" w:name="_Hlk85803242"/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       w Zielonej Górze</w:t>
      </w:r>
    </w:p>
    <w:bookmarkEnd w:id="1"/>
    <w:p w14:paraId="2BE3944D" w14:textId="77777777" w:rsidR="00681235" w:rsidRPr="0089760B" w:rsidRDefault="00681235" w:rsidP="00681235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DZ.261.7.2022</w:t>
      </w:r>
    </w:p>
    <w:p w14:paraId="54BD2989" w14:textId="77777777" w:rsidR="00681235" w:rsidRPr="00AE1D3F" w:rsidRDefault="00681235" w:rsidP="00681235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77EF4542" w14:textId="77777777" w:rsidR="00681235" w:rsidRPr="00AE1D3F" w:rsidRDefault="00681235" w:rsidP="0068123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3140E2AC" w14:textId="77777777" w:rsidR="00681235" w:rsidRPr="00AE1D3F" w:rsidRDefault="00681235" w:rsidP="0068123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2144B754" w14:textId="77777777" w:rsidR="00681235" w:rsidRPr="00AE1D3F" w:rsidRDefault="00681235" w:rsidP="0068123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6439D8FF" w14:textId="77777777" w:rsidR="00681235" w:rsidRPr="00AE1D3F" w:rsidRDefault="00681235" w:rsidP="0068123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1A46936B" w14:textId="77777777" w:rsidR="00681235" w:rsidRPr="00AE1D3F" w:rsidRDefault="00681235" w:rsidP="0068123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0922F1D" w14:textId="77777777" w:rsidR="00681235" w:rsidRDefault="00681235" w:rsidP="0068123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3262AB4" w14:textId="77777777" w:rsidR="00681235" w:rsidRPr="00AE1D3F" w:rsidRDefault="00681235" w:rsidP="0068123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0A40F397" w14:textId="77777777" w:rsidR="00681235" w:rsidRPr="00A828B6" w:rsidRDefault="00681235" w:rsidP="0068123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78CDA42B" w14:textId="77777777" w:rsidR="00681235" w:rsidRPr="00A828B6" w:rsidRDefault="00681235" w:rsidP="0068123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04200E4B" w14:textId="77777777" w:rsidR="00681235" w:rsidRPr="00A828B6" w:rsidRDefault="00681235" w:rsidP="0068123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5CD112B5" w14:textId="77777777" w:rsidR="00681235" w:rsidRPr="00A828B6" w:rsidRDefault="00681235" w:rsidP="0068123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5BC7A42F" w14:textId="77777777" w:rsidR="00681235" w:rsidRPr="00A828B6" w:rsidRDefault="00681235" w:rsidP="00681235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14F297A3" w14:textId="77777777" w:rsidR="00681235" w:rsidRPr="00BB0541" w:rsidRDefault="00681235" w:rsidP="0068123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39B005A8" w14:textId="77777777" w:rsidR="00681235" w:rsidRPr="00B449D9" w:rsidRDefault="00681235" w:rsidP="00681235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30D5D5C6" w14:textId="77777777" w:rsidR="00681235" w:rsidRPr="00AE1D3F" w:rsidRDefault="00681235" w:rsidP="00681235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1676DB4F" w14:textId="77777777" w:rsidR="00681235" w:rsidRPr="00AE1D3F" w:rsidRDefault="00681235" w:rsidP="00681235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68C81906" w14:textId="77777777" w:rsidR="00681235" w:rsidRPr="00AE1D3F" w:rsidRDefault="00681235" w:rsidP="00681235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5F74E547" w14:textId="77777777" w:rsidR="00681235" w:rsidRPr="00AE1D3F" w:rsidRDefault="00681235" w:rsidP="00681235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228CB66D" w14:textId="77777777" w:rsidR="00681235" w:rsidRPr="00AE1D3F" w:rsidRDefault="00681235" w:rsidP="0068123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0B3F4114" w14:textId="77777777" w:rsidR="00681235" w:rsidRPr="00AE1D3F" w:rsidRDefault="00681235" w:rsidP="00681235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14B048B3" w14:textId="77777777" w:rsidR="00681235" w:rsidRPr="00AE1D3F" w:rsidRDefault="00681235" w:rsidP="00681235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49E1C9DA" w14:textId="77777777" w:rsidR="00681235" w:rsidRPr="00AE1D3F" w:rsidRDefault="00681235" w:rsidP="0068123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6098D54" w14:textId="77777777" w:rsidR="00681235" w:rsidRDefault="00681235" w:rsidP="0068123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677FC740" w14:textId="77777777" w:rsidR="00681235" w:rsidRDefault="00681235" w:rsidP="00681235">
      <w:pPr>
        <w:spacing w:before="120"/>
        <w:ind w:left="1134" w:hanging="567"/>
        <w:jc w:val="both"/>
        <w:rPr>
          <w:sz w:val="20"/>
          <w:szCs w:val="20"/>
        </w:rPr>
      </w:pPr>
    </w:p>
    <w:p w14:paraId="2C0BC648" w14:textId="77777777" w:rsidR="00681235" w:rsidRDefault="00681235" w:rsidP="00681235">
      <w:pPr>
        <w:spacing w:before="120"/>
        <w:ind w:left="1134" w:hanging="567"/>
        <w:jc w:val="both"/>
        <w:rPr>
          <w:sz w:val="20"/>
          <w:szCs w:val="20"/>
        </w:rPr>
      </w:pPr>
    </w:p>
    <w:p w14:paraId="5AC27E70" w14:textId="77777777" w:rsidR="00681235" w:rsidRPr="00526DD5" w:rsidRDefault="00681235" w:rsidP="00681235">
      <w:pPr>
        <w:numPr>
          <w:ilvl w:val="1"/>
          <w:numId w:val="1"/>
        </w:numPr>
        <w:spacing w:before="120"/>
        <w:ind w:left="426" w:hanging="426"/>
        <w:contextualSpacing/>
        <w:jc w:val="both"/>
        <w:rPr>
          <w:sz w:val="20"/>
          <w:szCs w:val="20"/>
        </w:rPr>
      </w:pPr>
      <w:r w:rsidRPr="00526DD5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4</w:t>
      </w:r>
      <w:r w:rsidRPr="00526DD5">
        <w:rPr>
          <w:sz w:val="20"/>
          <w:szCs w:val="20"/>
        </w:rPr>
        <w:t>. SWZ, o ……. (liczbę) miesięcy;</w:t>
      </w:r>
    </w:p>
    <w:p w14:paraId="7279770F" w14:textId="77777777" w:rsidR="00681235" w:rsidRPr="00AE1D3F" w:rsidRDefault="00681235" w:rsidP="00681235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38D97BA0" w14:textId="77777777" w:rsidR="00681235" w:rsidRPr="00AE1D3F" w:rsidRDefault="00681235" w:rsidP="00681235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0A6888AA" w14:textId="77777777" w:rsidR="00681235" w:rsidRPr="00E64D3A" w:rsidRDefault="00681235" w:rsidP="00681235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674F8592" w14:textId="77777777" w:rsidR="00681235" w:rsidRPr="00000FE5" w:rsidRDefault="00681235" w:rsidP="0068123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70C42B7F" w14:textId="77777777" w:rsidR="00681235" w:rsidRPr="00000FE5" w:rsidRDefault="00681235" w:rsidP="0068123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0C591D6" w14:textId="77777777" w:rsidR="00681235" w:rsidRPr="00000FE5" w:rsidRDefault="00681235" w:rsidP="0068123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26788B65" w14:textId="77777777" w:rsidR="00681235" w:rsidRPr="00576E7B" w:rsidRDefault="00681235" w:rsidP="0068123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7988748F" w14:textId="77777777" w:rsidR="00681235" w:rsidRPr="008B0E27" w:rsidRDefault="00681235" w:rsidP="00681235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02EC8E1C" w14:textId="77777777" w:rsidR="00681235" w:rsidRPr="00BF6D0D" w:rsidRDefault="00681235" w:rsidP="00681235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48147AE6" w14:textId="77777777" w:rsidR="00681235" w:rsidRPr="00D31705" w:rsidRDefault="00681235" w:rsidP="0068123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54BBA245" w14:textId="77777777" w:rsidR="00681235" w:rsidRPr="00576E7B" w:rsidRDefault="00681235" w:rsidP="0068123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3D4D244E" w14:textId="77777777" w:rsidR="00681235" w:rsidRPr="00D31705" w:rsidRDefault="00681235" w:rsidP="0068123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5376AC1C" w14:textId="77777777" w:rsidR="00681235" w:rsidRDefault="00681235" w:rsidP="00681235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lastRenderedPageBreak/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0AB59DF8" w14:textId="77777777" w:rsidR="00681235" w:rsidRPr="005F41A5" w:rsidRDefault="00681235" w:rsidP="00681235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7479E6DE" w14:textId="77777777" w:rsidR="00681235" w:rsidRDefault="00681235" w:rsidP="00681235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039AC033" w14:textId="77777777" w:rsidR="00681235" w:rsidRPr="00AE1D3F" w:rsidRDefault="00681235" w:rsidP="00681235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2CC0738" w14:textId="77777777" w:rsidR="00681235" w:rsidRDefault="00681235" w:rsidP="00681235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DCD01" w14:textId="77777777" w:rsidR="00681235" w:rsidRDefault="00681235" w:rsidP="0068123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05EE7B28" w14:textId="77777777" w:rsidR="00681235" w:rsidRDefault="00681235" w:rsidP="0068123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28F74E34" w14:textId="77777777" w:rsidR="00681235" w:rsidRDefault="00681235" w:rsidP="0068123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327FDBDC" w14:textId="77777777" w:rsidR="00681235" w:rsidRPr="00EE745C" w:rsidRDefault="00681235" w:rsidP="00681235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6E225EE3" w14:textId="77777777" w:rsidR="00681235" w:rsidRPr="00EE745C" w:rsidRDefault="00681235" w:rsidP="00681235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379F0DBF" w14:textId="77777777" w:rsidR="00681235" w:rsidRPr="00C8687B" w:rsidRDefault="00681235" w:rsidP="00681235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6BDF25C9" w14:textId="77777777" w:rsidR="00681235" w:rsidRPr="00C8687B" w:rsidRDefault="00681235" w:rsidP="00681235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AB98235" w14:textId="77777777" w:rsidR="00681235" w:rsidRPr="00C8687B" w:rsidRDefault="00681235" w:rsidP="00681235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69C52490" w14:textId="77777777" w:rsidR="00681235" w:rsidRPr="00D31705" w:rsidRDefault="00681235" w:rsidP="00681235">
      <w:pPr>
        <w:rPr>
          <w:sz w:val="20"/>
          <w:szCs w:val="20"/>
        </w:rPr>
      </w:pPr>
    </w:p>
    <w:p w14:paraId="4B188513" w14:textId="77777777" w:rsidR="00681235" w:rsidRDefault="00681235" w:rsidP="00681235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06B5FECD" w14:textId="77777777" w:rsidR="00681235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</w:p>
    <w:p w14:paraId="0EFCAA3C" w14:textId="77777777" w:rsidR="00681235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E1B7646" w14:textId="77777777" w:rsidR="00681235" w:rsidRPr="009B1990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E9510EE" w14:textId="77777777" w:rsidR="00681235" w:rsidRPr="00F32473" w:rsidRDefault="00681235" w:rsidP="00681235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7B74876" w14:textId="77777777" w:rsidR="00681235" w:rsidRPr="00576E7B" w:rsidRDefault="00681235" w:rsidP="0068123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8"/>
    <w:bookmarkEnd w:id="9"/>
    <w:p w14:paraId="5D63B414" w14:textId="77777777" w:rsidR="00681235" w:rsidRDefault="00681235" w:rsidP="00681235">
      <w:pPr>
        <w:rPr>
          <w:sz w:val="20"/>
          <w:szCs w:val="20"/>
        </w:rPr>
      </w:pPr>
    </w:p>
    <w:p w14:paraId="55003B9B" w14:textId="77777777" w:rsidR="00681235" w:rsidRDefault="00681235" w:rsidP="00681235">
      <w:pPr>
        <w:rPr>
          <w:b/>
          <w:sz w:val="20"/>
          <w:szCs w:val="20"/>
        </w:rPr>
      </w:pPr>
    </w:p>
    <w:p w14:paraId="04FB8912" w14:textId="77777777" w:rsidR="00681235" w:rsidRDefault="00681235" w:rsidP="00681235">
      <w:pPr>
        <w:rPr>
          <w:b/>
          <w:sz w:val="20"/>
          <w:szCs w:val="20"/>
        </w:rPr>
      </w:pPr>
    </w:p>
    <w:p w14:paraId="40C63043" w14:textId="77777777" w:rsidR="00681235" w:rsidRDefault="00681235" w:rsidP="00681235">
      <w:pPr>
        <w:rPr>
          <w:b/>
          <w:sz w:val="20"/>
          <w:szCs w:val="20"/>
        </w:rPr>
      </w:pPr>
    </w:p>
    <w:p w14:paraId="0E364113" w14:textId="77777777" w:rsidR="00681235" w:rsidRDefault="00681235" w:rsidP="00681235">
      <w:pPr>
        <w:rPr>
          <w:b/>
          <w:sz w:val="20"/>
          <w:szCs w:val="20"/>
        </w:rPr>
      </w:pPr>
    </w:p>
    <w:p w14:paraId="526B3B5C" w14:textId="77777777" w:rsidR="00681235" w:rsidRDefault="00681235" w:rsidP="00681235">
      <w:pPr>
        <w:rPr>
          <w:b/>
          <w:sz w:val="20"/>
          <w:szCs w:val="20"/>
        </w:rPr>
      </w:pPr>
    </w:p>
    <w:p w14:paraId="76D120DE" w14:textId="77777777" w:rsidR="00681235" w:rsidRDefault="00681235" w:rsidP="00681235">
      <w:pPr>
        <w:rPr>
          <w:b/>
          <w:sz w:val="20"/>
          <w:szCs w:val="20"/>
        </w:rPr>
      </w:pPr>
    </w:p>
    <w:p w14:paraId="4FE6ECCB" w14:textId="77777777" w:rsidR="00681235" w:rsidRDefault="00681235" w:rsidP="00681235">
      <w:pPr>
        <w:rPr>
          <w:b/>
          <w:sz w:val="20"/>
          <w:szCs w:val="20"/>
        </w:rPr>
      </w:pPr>
    </w:p>
    <w:p w14:paraId="6917033B" w14:textId="77777777" w:rsidR="00681235" w:rsidRDefault="00681235" w:rsidP="00681235">
      <w:pPr>
        <w:rPr>
          <w:b/>
          <w:sz w:val="20"/>
          <w:szCs w:val="20"/>
        </w:rPr>
      </w:pPr>
    </w:p>
    <w:p w14:paraId="32E3E652" w14:textId="77777777" w:rsidR="00681235" w:rsidRDefault="00681235" w:rsidP="00681235">
      <w:pPr>
        <w:rPr>
          <w:b/>
          <w:sz w:val="20"/>
          <w:szCs w:val="20"/>
        </w:rPr>
      </w:pPr>
    </w:p>
    <w:p w14:paraId="6C07A33D" w14:textId="77777777" w:rsidR="00681235" w:rsidRDefault="00681235" w:rsidP="00681235">
      <w:pPr>
        <w:rPr>
          <w:b/>
          <w:sz w:val="20"/>
          <w:szCs w:val="20"/>
        </w:rPr>
      </w:pPr>
    </w:p>
    <w:p w14:paraId="7C0E57FD" w14:textId="77777777" w:rsidR="00681235" w:rsidRDefault="00681235" w:rsidP="00681235">
      <w:pPr>
        <w:rPr>
          <w:b/>
          <w:sz w:val="20"/>
          <w:szCs w:val="20"/>
        </w:rPr>
      </w:pPr>
    </w:p>
    <w:p w14:paraId="4D52766D" w14:textId="77777777" w:rsidR="00681235" w:rsidRDefault="00681235" w:rsidP="00681235">
      <w:pPr>
        <w:rPr>
          <w:b/>
          <w:sz w:val="20"/>
          <w:szCs w:val="20"/>
        </w:rPr>
      </w:pPr>
    </w:p>
    <w:p w14:paraId="6F9614A1" w14:textId="77777777" w:rsidR="00681235" w:rsidRDefault="00681235" w:rsidP="0068123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6BA246F1" w14:textId="77777777" w:rsidR="00681235" w:rsidRPr="00B04154" w:rsidRDefault="00681235" w:rsidP="00681235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4B887F77" w14:textId="77777777" w:rsidR="00681235" w:rsidRPr="00EB36D2" w:rsidRDefault="00681235" w:rsidP="00681235">
      <w:pPr>
        <w:rPr>
          <w:b/>
          <w:sz w:val="20"/>
          <w:szCs w:val="20"/>
        </w:rPr>
      </w:pPr>
    </w:p>
    <w:p w14:paraId="4E8ED212" w14:textId="77777777" w:rsidR="00681235" w:rsidRPr="00EB36D2" w:rsidRDefault="00681235" w:rsidP="00681235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581DCE36" w14:textId="77777777" w:rsidR="00681235" w:rsidRPr="00EB36D2" w:rsidRDefault="00681235" w:rsidP="00681235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A7CC703" w14:textId="77777777" w:rsidR="00681235" w:rsidRPr="00EB36D2" w:rsidRDefault="00681235" w:rsidP="00681235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6FEB65F3" w14:textId="77777777" w:rsidR="00681235" w:rsidRDefault="00681235" w:rsidP="00681235">
      <w:pPr>
        <w:rPr>
          <w:bCs/>
          <w:sz w:val="20"/>
          <w:szCs w:val="20"/>
        </w:rPr>
      </w:pPr>
    </w:p>
    <w:p w14:paraId="34B30D65" w14:textId="77777777" w:rsidR="00681235" w:rsidRDefault="00681235" w:rsidP="00681235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2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2"/>
    </w:p>
    <w:p w14:paraId="5415A7BE" w14:textId="77777777" w:rsidR="00681235" w:rsidRPr="00A82D78" w:rsidRDefault="00681235" w:rsidP="00681235">
      <w:pPr>
        <w:spacing w:line="360" w:lineRule="auto"/>
        <w:jc w:val="center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DZ.261.7.2022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3"/>
      <w:bookmarkEnd w:id="14"/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</w:p>
    <w:p w14:paraId="5DD10BDF" w14:textId="77777777" w:rsidR="00681235" w:rsidRDefault="00681235" w:rsidP="00681235">
      <w:pPr>
        <w:spacing w:line="360" w:lineRule="auto"/>
        <w:jc w:val="both"/>
        <w:rPr>
          <w:rFonts w:eastAsia="Calibri"/>
          <w:lang w:val="pl-PL" w:eastAsia="en-US"/>
        </w:rPr>
      </w:pPr>
      <w:bookmarkStart w:id="15" w:name="_Hlk65753591"/>
    </w:p>
    <w:p w14:paraId="37C160C6" w14:textId="77777777" w:rsidR="00681235" w:rsidRPr="00EB36D2" w:rsidRDefault="00681235" w:rsidP="0068123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0AA61F3" w14:textId="77777777" w:rsidR="00681235" w:rsidRPr="00EB36D2" w:rsidRDefault="00681235" w:rsidP="0068123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7C6ED5" w14:textId="77777777" w:rsidR="00681235" w:rsidRPr="00EB36D2" w:rsidRDefault="00681235" w:rsidP="0068123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5"/>
    <w:p w14:paraId="07B4CD21" w14:textId="77777777" w:rsidR="00681235" w:rsidRPr="00EB36D2" w:rsidRDefault="00681235" w:rsidP="0068123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3E2E2642" w14:textId="77777777" w:rsidR="00681235" w:rsidRPr="00EB36D2" w:rsidRDefault="00681235" w:rsidP="00681235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0B7E7F75" w14:textId="77777777" w:rsidR="00681235" w:rsidRPr="00EB36D2" w:rsidRDefault="00681235" w:rsidP="0068123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</w:p>
    <w:p w14:paraId="0EEC57F1" w14:textId="77777777" w:rsidR="00681235" w:rsidRPr="00EB36D2" w:rsidRDefault="00681235" w:rsidP="00681235">
      <w:pPr>
        <w:spacing w:line="360" w:lineRule="auto"/>
        <w:jc w:val="both"/>
        <w:rPr>
          <w:sz w:val="20"/>
          <w:szCs w:val="20"/>
        </w:rPr>
      </w:pPr>
    </w:p>
    <w:p w14:paraId="1BF66104" w14:textId="77777777" w:rsidR="00681235" w:rsidRPr="00AE15FF" w:rsidRDefault="00681235" w:rsidP="00681235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55F48D3A" w14:textId="77777777" w:rsidR="00681235" w:rsidRPr="00C26191" w:rsidRDefault="00681235" w:rsidP="00681235">
      <w:pPr>
        <w:rPr>
          <w:b/>
          <w:sz w:val="20"/>
          <w:szCs w:val="20"/>
          <w:highlight w:val="cyan"/>
        </w:rPr>
      </w:pPr>
    </w:p>
    <w:p w14:paraId="21DABB72" w14:textId="77777777" w:rsidR="00681235" w:rsidRDefault="00681235" w:rsidP="00681235">
      <w:pPr>
        <w:jc w:val="both"/>
        <w:rPr>
          <w:sz w:val="20"/>
          <w:szCs w:val="20"/>
        </w:rPr>
      </w:pPr>
    </w:p>
    <w:p w14:paraId="5F55C1EE" w14:textId="77777777" w:rsidR="00681235" w:rsidRDefault="00681235" w:rsidP="00681235">
      <w:pPr>
        <w:jc w:val="both"/>
        <w:rPr>
          <w:sz w:val="20"/>
          <w:szCs w:val="20"/>
        </w:rPr>
      </w:pPr>
    </w:p>
    <w:p w14:paraId="77FDA62B" w14:textId="77777777" w:rsidR="00681235" w:rsidRDefault="00681235" w:rsidP="00681235">
      <w:pPr>
        <w:jc w:val="both"/>
        <w:rPr>
          <w:sz w:val="20"/>
          <w:szCs w:val="20"/>
        </w:rPr>
      </w:pPr>
    </w:p>
    <w:p w14:paraId="58DCB03D" w14:textId="77777777" w:rsidR="00681235" w:rsidRPr="009B1990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561EE4D" w14:textId="77777777" w:rsidR="00681235" w:rsidRPr="00F32473" w:rsidRDefault="00681235" w:rsidP="0068123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8FFC728" w14:textId="77777777" w:rsidR="00681235" w:rsidRPr="00576E7B" w:rsidRDefault="00681235" w:rsidP="0068123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7881270" w14:textId="77777777" w:rsidR="00681235" w:rsidRDefault="00681235" w:rsidP="00681235">
      <w:pPr>
        <w:rPr>
          <w:sz w:val="18"/>
          <w:szCs w:val="18"/>
        </w:rPr>
      </w:pPr>
    </w:p>
    <w:p w14:paraId="4A382269" w14:textId="77777777" w:rsidR="00681235" w:rsidRDefault="00681235" w:rsidP="00681235">
      <w:pPr>
        <w:rPr>
          <w:b/>
          <w:sz w:val="20"/>
          <w:szCs w:val="20"/>
        </w:rPr>
      </w:pPr>
    </w:p>
    <w:p w14:paraId="668CFA2C" w14:textId="77777777" w:rsidR="00681235" w:rsidRDefault="00681235" w:rsidP="00681235">
      <w:pPr>
        <w:rPr>
          <w:b/>
          <w:sz w:val="20"/>
          <w:szCs w:val="20"/>
        </w:rPr>
      </w:pPr>
    </w:p>
    <w:p w14:paraId="496656A1" w14:textId="77777777" w:rsidR="00681235" w:rsidRDefault="00681235" w:rsidP="00681235">
      <w:pPr>
        <w:rPr>
          <w:b/>
          <w:sz w:val="20"/>
          <w:szCs w:val="20"/>
        </w:rPr>
      </w:pPr>
    </w:p>
    <w:p w14:paraId="761646DC" w14:textId="77777777" w:rsidR="00681235" w:rsidRDefault="00681235" w:rsidP="00681235">
      <w:pPr>
        <w:rPr>
          <w:b/>
          <w:sz w:val="20"/>
          <w:szCs w:val="20"/>
        </w:rPr>
      </w:pPr>
    </w:p>
    <w:p w14:paraId="4FA96719" w14:textId="77777777" w:rsidR="00681235" w:rsidRPr="002D531F" w:rsidRDefault="00681235" w:rsidP="00681235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30E5099E" w14:textId="77777777" w:rsidR="00681235" w:rsidRPr="00B04154" w:rsidRDefault="00681235" w:rsidP="00681235">
      <w:pPr>
        <w:rPr>
          <w:bCs/>
          <w:i/>
          <w:iCs/>
          <w:sz w:val="20"/>
          <w:szCs w:val="20"/>
        </w:rPr>
      </w:pPr>
      <w:bookmarkStart w:id="17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8" w:name="_Hlk65756986"/>
      <w:bookmarkEnd w:id="17"/>
      <w:r w:rsidRPr="00B04154">
        <w:rPr>
          <w:bCs/>
          <w:i/>
          <w:iCs/>
          <w:sz w:val="20"/>
          <w:szCs w:val="20"/>
        </w:rPr>
        <w:t>(wypełnić jeśli dotyczy)</w:t>
      </w:r>
      <w:bookmarkEnd w:id="18"/>
    </w:p>
    <w:p w14:paraId="5DAEBC93" w14:textId="77777777" w:rsidR="00681235" w:rsidRDefault="00681235" w:rsidP="00681235">
      <w:pPr>
        <w:jc w:val="center"/>
        <w:rPr>
          <w:b/>
          <w:caps/>
          <w:spacing w:val="30"/>
          <w:sz w:val="20"/>
          <w:szCs w:val="20"/>
        </w:rPr>
      </w:pPr>
    </w:p>
    <w:p w14:paraId="13854CDD" w14:textId="77777777" w:rsidR="00681235" w:rsidRPr="002D531F" w:rsidRDefault="00681235" w:rsidP="00681235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7BE27E9E" w14:textId="77777777" w:rsidR="00681235" w:rsidRPr="002D531F" w:rsidRDefault="00681235" w:rsidP="00681235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B20666A" w14:textId="77777777" w:rsidR="00681235" w:rsidRPr="002D531F" w:rsidRDefault="00681235" w:rsidP="00681235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6505C374" w14:textId="77777777" w:rsidR="00681235" w:rsidRDefault="00681235" w:rsidP="00681235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292815E7" w14:textId="77777777" w:rsidR="00681235" w:rsidRPr="00976E0A" w:rsidRDefault="00681235" w:rsidP="00681235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1DD13D1" w14:textId="77777777" w:rsidR="00681235" w:rsidRPr="00285CDE" w:rsidRDefault="00681235" w:rsidP="00681235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94DE4B0" w14:textId="77777777" w:rsidR="00681235" w:rsidRPr="002D531F" w:rsidRDefault="00681235" w:rsidP="00681235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5C4AEA69" w14:textId="77777777" w:rsidR="00681235" w:rsidRPr="00A82D78" w:rsidRDefault="00681235" w:rsidP="00681235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DZ.261.7.2022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  <w:r>
        <w:rPr>
          <w:rFonts w:eastAsia="Calibri"/>
          <w:lang w:val="pl-PL" w:eastAsia="en-US"/>
        </w:rPr>
        <w:t xml:space="preserve"> </w:t>
      </w:r>
    </w:p>
    <w:p w14:paraId="410FB103" w14:textId="77777777" w:rsidR="00681235" w:rsidRPr="00F1434C" w:rsidRDefault="00681235" w:rsidP="00681235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12068507" w14:textId="77777777" w:rsidR="00681235" w:rsidRPr="00976E0A" w:rsidRDefault="00681235" w:rsidP="0068123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F2A1538" w14:textId="77777777" w:rsidR="00681235" w:rsidRPr="00976E0A" w:rsidRDefault="00681235" w:rsidP="00681235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7CB73F" w14:textId="77777777" w:rsidR="00681235" w:rsidRPr="00976E0A" w:rsidRDefault="00681235" w:rsidP="00681235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478EC4AD" w14:textId="77777777" w:rsidR="00681235" w:rsidRPr="002D531F" w:rsidRDefault="00681235" w:rsidP="0068123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4B1C040D" w14:textId="77777777" w:rsidR="00681235" w:rsidRPr="002D531F" w:rsidRDefault="00681235" w:rsidP="0068123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0CD45372" w14:textId="77777777" w:rsidR="00681235" w:rsidRPr="002D531F" w:rsidRDefault="00681235" w:rsidP="00681235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48920565" w14:textId="77777777" w:rsidR="00681235" w:rsidRPr="002D531F" w:rsidRDefault="00681235" w:rsidP="00681235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24E5CA63" w14:textId="77777777" w:rsidR="00681235" w:rsidRPr="002D531F" w:rsidRDefault="00681235" w:rsidP="00681235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1E91F183" w14:textId="77777777" w:rsidR="00681235" w:rsidRPr="00976E0A" w:rsidRDefault="00681235" w:rsidP="0068123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5FEAF53F" w14:textId="77777777" w:rsidR="00681235" w:rsidRDefault="00681235" w:rsidP="00681235">
      <w:pPr>
        <w:rPr>
          <w:b/>
          <w:sz w:val="20"/>
          <w:szCs w:val="20"/>
        </w:rPr>
      </w:pPr>
    </w:p>
    <w:p w14:paraId="53CF56BD" w14:textId="77777777" w:rsidR="00681235" w:rsidRPr="009B1990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43F7D3B" w14:textId="77777777" w:rsidR="00681235" w:rsidRPr="00F32473" w:rsidRDefault="00681235" w:rsidP="0068123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2B421D8" w14:textId="77777777" w:rsidR="00681235" w:rsidRPr="00576E7B" w:rsidRDefault="00681235" w:rsidP="0068123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3831409" w14:textId="77777777" w:rsidR="00681235" w:rsidRDefault="00681235" w:rsidP="00681235">
      <w:pPr>
        <w:rPr>
          <w:b/>
          <w:sz w:val="20"/>
          <w:szCs w:val="20"/>
        </w:rPr>
      </w:pPr>
    </w:p>
    <w:p w14:paraId="06A4A2CC" w14:textId="77777777" w:rsidR="00681235" w:rsidRDefault="00681235" w:rsidP="00681235">
      <w:pPr>
        <w:rPr>
          <w:b/>
          <w:sz w:val="20"/>
          <w:szCs w:val="20"/>
        </w:rPr>
      </w:pPr>
    </w:p>
    <w:p w14:paraId="75061398" w14:textId="77777777" w:rsidR="00681235" w:rsidRDefault="00681235" w:rsidP="00681235">
      <w:pPr>
        <w:rPr>
          <w:b/>
          <w:sz w:val="20"/>
          <w:szCs w:val="20"/>
        </w:rPr>
      </w:pPr>
    </w:p>
    <w:p w14:paraId="052AA3DC" w14:textId="77777777" w:rsidR="00681235" w:rsidRDefault="00681235" w:rsidP="00681235">
      <w:pPr>
        <w:rPr>
          <w:b/>
          <w:sz w:val="20"/>
          <w:szCs w:val="20"/>
        </w:rPr>
      </w:pPr>
    </w:p>
    <w:p w14:paraId="4FDCE94A" w14:textId="77777777" w:rsidR="00681235" w:rsidRPr="002D531F" w:rsidRDefault="00681235" w:rsidP="00681235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68EEA8D4" w14:textId="77777777" w:rsidR="00681235" w:rsidRPr="00B04154" w:rsidRDefault="00681235" w:rsidP="00681235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6CFAAE7" w14:textId="77777777" w:rsidR="00681235" w:rsidRDefault="00681235" w:rsidP="00681235">
      <w:pPr>
        <w:jc w:val="center"/>
        <w:rPr>
          <w:b/>
          <w:caps/>
          <w:spacing w:val="30"/>
          <w:sz w:val="20"/>
          <w:szCs w:val="20"/>
        </w:rPr>
      </w:pPr>
    </w:p>
    <w:p w14:paraId="07DC2A40" w14:textId="77777777" w:rsidR="00681235" w:rsidRPr="002D531F" w:rsidRDefault="00681235" w:rsidP="00681235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244D93EC" w14:textId="77777777" w:rsidR="00681235" w:rsidRPr="002D531F" w:rsidRDefault="00681235" w:rsidP="00681235">
      <w:pPr>
        <w:jc w:val="center"/>
        <w:rPr>
          <w:b/>
          <w:sz w:val="20"/>
          <w:szCs w:val="20"/>
        </w:rPr>
      </w:pPr>
      <w:bookmarkStart w:id="19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9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0" w:name="_Hlk65756918"/>
      <w:r w:rsidRPr="002D531F">
        <w:rPr>
          <w:b/>
          <w:sz w:val="20"/>
          <w:szCs w:val="20"/>
        </w:rPr>
        <w:t xml:space="preserve">przez </w:t>
      </w:r>
      <w:bookmarkStart w:id="21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0"/>
      <w:bookmarkEnd w:id="21"/>
    </w:p>
    <w:p w14:paraId="4F3080D4" w14:textId="77777777" w:rsidR="00681235" w:rsidRPr="002D531F" w:rsidRDefault="00681235" w:rsidP="00681235">
      <w:pPr>
        <w:rPr>
          <w:b/>
          <w:sz w:val="20"/>
          <w:szCs w:val="20"/>
        </w:rPr>
      </w:pPr>
    </w:p>
    <w:p w14:paraId="12CB126B" w14:textId="77777777" w:rsidR="00681235" w:rsidRPr="00A82D78" w:rsidRDefault="00681235" w:rsidP="00681235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DZ.261.7.2022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</w:p>
    <w:p w14:paraId="138E5EB4" w14:textId="77777777" w:rsidR="00681235" w:rsidRPr="00F1434C" w:rsidRDefault="00681235" w:rsidP="00681235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57D3CBF9" w14:textId="77777777" w:rsidR="00681235" w:rsidRPr="002D531F" w:rsidRDefault="00681235" w:rsidP="00681235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7344EC37" w14:textId="77777777" w:rsidR="00681235" w:rsidRPr="002D531F" w:rsidRDefault="00681235" w:rsidP="0068123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626F53D" w14:textId="77777777" w:rsidR="00681235" w:rsidRPr="002D531F" w:rsidRDefault="00681235" w:rsidP="0068123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0F9AF75C" w14:textId="77777777" w:rsidR="00681235" w:rsidRPr="002D531F" w:rsidRDefault="00681235" w:rsidP="0068123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471041DD" w14:textId="77777777" w:rsidR="00681235" w:rsidRPr="002D531F" w:rsidRDefault="00681235" w:rsidP="0068123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55BB9306" w14:textId="77777777" w:rsidR="00681235" w:rsidRPr="002D531F" w:rsidRDefault="00681235" w:rsidP="00681235">
      <w:pPr>
        <w:spacing w:before="120"/>
        <w:jc w:val="both"/>
        <w:rPr>
          <w:sz w:val="20"/>
          <w:szCs w:val="20"/>
        </w:rPr>
      </w:pPr>
    </w:p>
    <w:p w14:paraId="180441EC" w14:textId="77777777" w:rsidR="00681235" w:rsidRDefault="00681235" w:rsidP="00681235">
      <w:pPr>
        <w:rPr>
          <w:b/>
          <w:sz w:val="20"/>
          <w:szCs w:val="20"/>
        </w:rPr>
      </w:pPr>
    </w:p>
    <w:p w14:paraId="7661AE0F" w14:textId="77777777" w:rsidR="00681235" w:rsidRDefault="00681235" w:rsidP="00681235">
      <w:pPr>
        <w:rPr>
          <w:b/>
          <w:sz w:val="20"/>
          <w:szCs w:val="20"/>
        </w:rPr>
      </w:pPr>
    </w:p>
    <w:p w14:paraId="1C5F5F8D" w14:textId="77777777" w:rsidR="00681235" w:rsidRPr="009B1990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1E15F7E" w14:textId="77777777" w:rsidR="00681235" w:rsidRPr="00F32473" w:rsidRDefault="00681235" w:rsidP="0068123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E193241" w14:textId="77777777" w:rsidR="00681235" w:rsidRPr="00576E7B" w:rsidRDefault="00681235" w:rsidP="0068123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7A9940B" w14:textId="77777777" w:rsidR="00681235" w:rsidRDefault="00681235" w:rsidP="00681235">
      <w:pPr>
        <w:rPr>
          <w:b/>
          <w:sz w:val="20"/>
          <w:szCs w:val="20"/>
        </w:rPr>
      </w:pPr>
    </w:p>
    <w:p w14:paraId="3FA15F2F" w14:textId="77777777" w:rsidR="00681235" w:rsidRDefault="00681235" w:rsidP="00681235">
      <w:pPr>
        <w:rPr>
          <w:b/>
          <w:sz w:val="20"/>
          <w:szCs w:val="20"/>
        </w:rPr>
      </w:pPr>
    </w:p>
    <w:p w14:paraId="2CCD6B36" w14:textId="77777777" w:rsidR="00681235" w:rsidRDefault="00681235" w:rsidP="00681235">
      <w:pPr>
        <w:rPr>
          <w:b/>
          <w:sz w:val="20"/>
          <w:szCs w:val="20"/>
        </w:rPr>
      </w:pPr>
    </w:p>
    <w:p w14:paraId="5F96C7FD" w14:textId="77777777" w:rsidR="00681235" w:rsidRDefault="00681235" w:rsidP="00681235">
      <w:pPr>
        <w:rPr>
          <w:b/>
          <w:sz w:val="20"/>
          <w:szCs w:val="20"/>
        </w:rPr>
      </w:pPr>
    </w:p>
    <w:p w14:paraId="368318CA" w14:textId="77777777" w:rsidR="00681235" w:rsidRDefault="00681235" w:rsidP="00681235">
      <w:pPr>
        <w:rPr>
          <w:b/>
          <w:sz w:val="20"/>
          <w:szCs w:val="20"/>
        </w:rPr>
      </w:pPr>
    </w:p>
    <w:p w14:paraId="5E5ADC17" w14:textId="77777777" w:rsidR="00681235" w:rsidRDefault="00681235" w:rsidP="00681235">
      <w:pPr>
        <w:rPr>
          <w:b/>
          <w:sz w:val="20"/>
          <w:szCs w:val="20"/>
        </w:rPr>
      </w:pPr>
    </w:p>
    <w:p w14:paraId="5EBA4EF9" w14:textId="2499D51A" w:rsidR="00681235" w:rsidRDefault="00681235" w:rsidP="00681235">
      <w:pPr>
        <w:rPr>
          <w:b/>
          <w:sz w:val="20"/>
          <w:szCs w:val="20"/>
        </w:rPr>
      </w:pPr>
    </w:p>
    <w:p w14:paraId="3C911A97" w14:textId="77777777" w:rsidR="00681235" w:rsidRDefault="00681235" w:rsidP="00681235">
      <w:pPr>
        <w:rPr>
          <w:b/>
          <w:sz w:val="20"/>
          <w:szCs w:val="20"/>
        </w:rPr>
      </w:pPr>
    </w:p>
    <w:p w14:paraId="2C748086" w14:textId="77777777" w:rsidR="00681235" w:rsidRPr="00EB36D2" w:rsidRDefault="00681235" w:rsidP="0068123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2" w:name="_Hlk65754750"/>
    </w:p>
    <w:p w14:paraId="0C7354E6" w14:textId="77777777" w:rsidR="00681235" w:rsidRPr="00EB36D2" w:rsidRDefault="00681235" w:rsidP="00681235">
      <w:pPr>
        <w:rPr>
          <w:b/>
          <w:sz w:val="20"/>
          <w:szCs w:val="20"/>
        </w:rPr>
      </w:pPr>
    </w:p>
    <w:p w14:paraId="3F8CA238" w14:textId="77777777" w:rsidR="00681235" w:rsidRPr="00A82D78" w:rsidRDefault="00681235" w:rsidP="00681235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DZ.261.7.2022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</w:p>
    <w:p w14:paraId="11380DB2" w14:textId="77777777" w:rsidR="00681235" w:rsidRPr="00EB36D2" w:rsidRDefault="00681235" w:rsidP="00681235">
      <w:pPr>
        <w:spacing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2E7226DA" w14:textId="77777777" w:rsidR="00681235" w:rsidRPr="00EB36D2" w:rsidRDefault="00681235" w:rsidP="0068123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495415" w14:textId="77777777" w:rsidR="00681235" w:rsidRPr="00EB36D2" w:rsidRDefault="00681235" w:rsidP="0068123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542B9021" w14:textId="77777777" w:rsidR="00681235" w:rsidRPr="00DB6D7E" w:rsidRDefault="00681235" w:rsidP="00681235">
      <w:pPr>
        <w:pStyle w:val="Nagwek1"/>
        <w:jc w:val="center"/>
        <w:rPr>
          <w:b/>
          <w:bCs/>
          <w:sz w:val="20"/>
          <w:szCs w:val="20"/>
        </w:rPr>
      </w:pPr>
      <w:bookmarkStart w:id="23" w:name="_Toc87016066"/>
      <w:bookmarkEnd w:id="22"/>
      <w:r w:rsidRPr="00DB6D7E">
        <w:rPr>
          <w:b/>
          <w:bCs/>
          <w:sz w:val="20"/>
          <w:szCs w:val="20"/>
        </w:rPr>
        <w:t>WYKAZ WYKONANYCH ROBÓT</w:t>
      </w:r>
      <w:bookmarkEnd w:id="23"/>
    </w:p>
    <w:p w14:paraId="26452E69" w14:textId="77777777" w:rsidR="00681235" w:rsidRPr="00DB6D7E" w:rsidRDefault="00681235" w:rsidP="00681235">
      <w:pPr>
        <w:jc w:val="center"/>
        <w:rPr>
          <w:b/>
          <w:sz w:val="20"/>
          <w:szCs w:val="20"/>
        </w:rPr>
      </w:pPr>
      <w:bookmarkStart w:id="24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4"/>
    <w:p w14:paraId="4712459D" w14:textId="77777777" w:rsidR="00681235" w:rsidRDefault="00681235" w:rsidP="00681235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681235" w14:paraId="56B34AFC" w14:textId="77777777" w:rsidTr="003E5630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57F37" w14:textId="77777777" w:rsidR="00681235" w:rsidRPr="00C157C6" w:rsidRDefault="00681235" w:rsidP="003E56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E1907" w14:textId="77777777" w:rsidR="00681235" w:rsidRPr="00C157C6" w:rsidRDefault="00681235" w:rsidP="003E56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2F649" w14:textId="77777777" w:rsidR="00681235" w:rsidRPr="00C157C6" w:rsidRDefault="00681235" w:rsidP="003E56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6CEF3911" w14:textId="77777777" w:rsidR="00681235" w:rsidRPr="00C157C6" w:rsidRDefault="00681235" w:rsidP="003E563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D2641" w14:textId="77777777" w:rsidR="00681235" w:rsidRPr="00C157C6" w:rsidRDefault="00681235" w:rsidP="003E56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166CD" w14:textId="77777777" w:rsidR="00681235" w:rsidRPr="00C157C6" w:rsidRDefault="00681235" w:rsidP="003E563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41B1A27C" w14:textId="2F60FF39" w:rsidR="00681235" w:rsidRPr="00C157C6" w:rsidRDefault="00681235" w:rsidP="003E563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681235" w14:paraId="39FB10D4" w14:textId="77777777" w:rsidTr="003E5630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07A84" w14:textId="77777777" w:rsidR="00681235" w:rsidRDefault="00681235" w:rsidP="003E5630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8F30B" w14:textId="77777777" w:rsidR="00681235" w:rsidRDefault="00681235" w:rsidP="003E5630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0C5B6" w14:textId="77777777" w:rsidR="00681235" w:rsidRDefault="00681235" w:rsidP="003E5630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DB35B" w14:textId="77777777" w:rsidR="00681235" w:rsidRDefault="00681235" w:rsidP="003E563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63567489" w14:textId="77777777" w:rsidR="00681235" w:rsidRDefault="00681235" w:rsidP="003E5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19ABE" w14:textId="77777777" w:rsidR="00681235" w:rsidRDefault="00681235" w:rsidP="003E5630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4C5A1EE0" w14:textId="77777777" w:rsidR="00681235" w:rsidRDefault="00681235" w:rsidP="003E5630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587" w14:textId="77777777" w:rsidR="00681235" w:rsidRDefault="00681235" w:rsidP="003E5630">
            <w:pPr>
              <w:jc w:val="center"/>
            </w:pPr>
          </w:p>
        </w:tc>
      </w:tr>
      <w:tr w:rsidR="00681235" w14:paraId="5B06378D" w14:textId="77777777" w:rsidTr="003E5630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1651D" w14:textId="77777777" w:rsidR="00681235" w:rsidRDefault="00681235" w:rsidP="003E5630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950EA0A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02F8009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194FC385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C8E86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6FEB" w14:textId="77777777" w:rsidR="00681235" w:rsidRDefault="00681235" w:rsidP="003E5630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81235" w14:paraId="4AE479AA" w14:textId="77777777" w:rsidTr="003E5630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E0A5F" w14:textId="77777777" w:rsidR="00681235" w:rsidRDefault="00681235" w:rsidP="003E5630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1C309271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0E6EA7CF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462870DD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E9EC3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576" w14:textId="77777777" w:rsidR="00681235" w:rsidRDefault="00681235" w:rsidP="003E5630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81235" w14:paraId="4A22E527" w14:textId="77777777" w:rsidTr="003E5630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1C5AE1" w14:textId="77777777" w:rsidR="00681235" w:rsidRDefault="00681235" w:rsidP="003E5630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CD747B2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9E66F54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3849A024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14883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5B7" w14:textId="77777777" w:rsidR="00681235" w:rsidRDefault="00681235" w:rsidP="003E5630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81235" w14:paraId="55261032" w14:textId="77777777" w:rsidTr="003E5630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BDE16F" w14:textId="77777777" w:rsidR="00681235" w:rsidRDefault="00681235" w:rsidP="003E5630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0A7E381E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273B93BE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339FA662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BEC696" w14:textId="77777777" w:rsidR="00681235" w:rsidRDefault="00681235" w:rsidP="003E5630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8D2" w14:textId="77777777" w:rsidR="00681235" w:rsidRDefault="00681235" w:rsidP="003E5630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30483B30" w14:textId="77777777" w:rsidR="00681235" w:rsidRDefault="00681235" w:rsidP="006812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E135EED" w14:textId="77777777" w:rsidR="00681235" w:rsidRPr="00C157C6" w:rsidRDefault="00681235" w:rsidP="00681235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282D96AC" w14:textId="77777777" w:rsidR="00681235" w:rsidRDefault="00681235" w:rsidP="00681235">
      <w:pPr>
        <w:jc w:val="both"/>
      </w:pPr>
    </w:p>
    <w:p w14:paraId="77F9FF86" w14:textId="77777777" w:rsidR="00681235" w:rsidRPr="009B1990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CCCBCFA" w14:textId="77777777" w:rsidR="00681235" w:rsidRPr="00F32473" w:rsidRDefault="00681235" w:rsidP="0068123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57AA20D" w14:textId="77777777" w:rsidR="00681235" w:rsidRDefault="00681235" w:rsidP="0068123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5" w:name="_Hlk66965187"/>
    </w:p>
    <w:p w14:paraId="2CA7C7C2" w14:textId="77777777" w:rsidR="00681235" w:rsidRDefault="00681235" w:rsidP="00681235">
      <w:pPr>
        <w:rPr>
          <w:b/>
          <w:sz w:val="20"/>
          <w:szCs w:val="20"/>
        </w:rPr>
      </w:pPr>
    </w:p>
    <w:p w14:paraId="3BA71AB2" w14:textId="77777777" w:rsidR="00681235" w:rsidRDefault="00681235" w:rsidP="00681235">
      <w:pPr>
        <w:rPr>
          <w:b/>
          <w:sz w:val="20"/>
          <w:szCs w:val="20"/>
        </w:rPr>
      </w:pPr>
    </w:p>
    <w:p w14:paraId="14B7E181" w14:textId="77777777" w:rsidR="00681235" w:rsidRDefault="00681235" w:rsidP="00681235">
      <w:pPr>
        <w:rPr>
          <w:b/>
          <w:sz w:val="20"/>
          <w:szCs w:val="20"/>
        </w:rPr>
      </w:pPr>
    </w:p>
    <w:p w14:paraId="6D52C63C" w14:textId="77777777" w:rsidR="00681235" w:rsidRDefault="00681235" w:rsidP="00681235">
      <w:pPr>
        <w:rPr>
          <w:b/>
          <w:sz w:val="20"/>
          <w:szCs w:val="20"/>
        </w:rPr>
      </w:pPr>
    </w:p>
    <w:p w14:paraId="1B8BEABA" w14:textId="77777777" w:rsidR="00681235" w:rsidRDefault="00681235" w:rsidP="00681235">
      <w:pPr>
        <w:rPr>
          <w:b/>
          <w:sz w:val="20"/>
          <w:szCs w:val="20"/>
        </w:rPr>
      </w:pPr>
    </w:p>
    <w:p w14:paraId="61B8B005" w14:textId="77777777" w:rsidR="00681235" w:rsidRDefault="00681235" w:rsidP="00681235">
      <w:pPr>
        <w:rPr>
          <w:b/>
          <w:sz w:val="20"/>
          <w:szCs w:val="20"/>
        </w:rPr>
      </w:pPr>
    </w:p>
    <w:p w14:paraId="0545907A" w14:textId="77777777" w:rsidR="00681235" w:rsidRDefault="00681235" w:rsidP="00681235">
      <w:pPr>
        <w:rPr>
          <w:b/>
          <w:sz w:val="20"/>
          <w:szCs w:val="20"/>
        </w:rPr>
      </w:pPr>
    </w:p>
    <w:p w14:paraId="58C457EF" w14:textId="77777777" w:rsidR="00681235" w:rsidRDefault="00681235" w:rsidP="00681235">
      <w:pPr>
        <w:rPr>
          <w:b/>
          <w:sz w:val="20"/>
          <w:szCs w:val="20"/>
        </w:rPr>
      </w:pPr>
    </w:p>
    <w:p w14:paraId="7F6E4DD4" w14:textId="77777777" w:rsidR="00681235" w:rsidRPr="0018799F" w:rsidRDefault="00681235" w:rsidP="00681235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5"/>
    <w:p w14:paraId="45ACAE55" w14:textId="77777777" w:rsidR="00681235" w:rsidRPr="00EB36D2" w:rsidRDefault="00681235" w:rsidP="00681235">
      <w:pPr>
        <w:rPr>
          <w:b/>
          <w:sz w:val="20"/>
          <w:szCs w:val="20"/>
        </w:rPr>
      </w:pPr>
    </w:p>
    <w:p w14:paraId="0CA8D783" w14:textId="77777777" w:rsidR="00681235" w:rsidRPr="00A82D78" w:rsidRDefault="00681235" w:rsidP="00681235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DZ.261.7.2022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6" w:name="_Hlk97802141"/>
      <w:bookmarkStart w:id="27" w:name="_Hlk85803562"/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  <w:bookmarkEnd w:id="26"/>
    </w:p>
    <w:bookmarkEnd w:id="27"/>
    <w:p w14:paraId="44606DE5" w14:textId="77777777" w:rsidR="00681235" w:rsidRPr="00EB36D2" w:rsidRDefault="00681235" w:rsidP="00681235">
      <w:pPr>
        <w:spacing w:line="360" w:lineRule="auto"/>
        <w:jc w:val="both"/>
        <w:rPr>
          <w:b/>
          <w:sz w:val="20"/>
          <w:szCs w:val="20"/>
        </w:rPr>
      </w:pPr>
    </w:p>
    <w:p w14:paraId="4264B199" w14:textId="77777777" w:rsidR="00681235" w:rsidRPr="00EB36D2" w:rsidRDefault="00681235" w:rsidP="0068123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BFE1865" w14:textId="77777777" w:rsidR="00681235" w:rsidRPr="00EB36D2" w:rsidRDefault="00681235" w:rsidP="0068123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FA9E0D" w14:textId="77777777" w:rsidR="00681235" w:rsidRPr="00EB36D2" w:rsidRDefault="00681235" w:rsidP="0068123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28E3DE1" w14:textId="77777777" w:rsidR="00681235" w:rsidRDefault="00681235" w:rsidP="00681235">
      <w:pPr>
        <w:rPr>
          <w:b/>
          <w:sz w:val="24"/>
          <w:szCs w:val="24"/>
        </w:rPr>
      </w:pPr>
    </w:p>
    <w:p w14:paraId="45E89C75" w14:textId="77777777" w:rsidR="00681235" w:rsidRPr="00DB6D7E" w:rsidRDefault="00681235" w:rsidP="00681235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07C7056E" w14:textId="77777777" w:rsidR="00681235" w:rsidRPr="00DB6D7E" w:rsidRDefault="00681235" w:rsidP="00681235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79280707" w14:textId="77777777" w:rsidR="00681235" w:rsidRPr="00DB6D7E" w:rsidRDefault="00681235" w:rsidP="006812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0FA28EFB" w14:textId="77777777" w:rsidR="00681235" w:rsidRPr="009C517F" w:rsidRDefault="00681235" w:rsidP="00681235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1952"/>
        <w:gridCol w:w="2271"/>
        <w:gridCol w:w="2233"/>
        <w:gridCol w:w="2139"/>
      </w:tblGrid>
      <w:tr w:rsidR="00681235" w:rsidRPr="009C517F" w14:paraId="4966AF0C" w14:textId="77777777" w:rsidTr="003E5630">
        <w:trPr>
          <w:trHeight w:val="507"/>
        </w:trPr>
        <w:tc>
          <w:tcPr>
            <w:tcW w:w="258" w:type="pct"/>
          </w:tcPr>
          <w:p w14:paraId="6A53FB56" w14:textId="77777777" w:rsidR="00681235" w:rsidRPr="00E344E4" w:rsidRDefault="00681235" w:rsidP="003E563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077" w:type="pct"/>
          </w:tcPr>
          <w:p w14:paraId="32DE0F60" w14:textId="77777777" w:rsidR="00681235" w:rsidRPr="00E344E4" w:rsidRDefault="00681235" w:rsidP="003E563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253" w:type="pct"/>
          </w:tcPr>
          <w:p w14:paraId="0C009664" w14:textId="77777777" w:rsidR="00681235" w:rsidRPr="00E344E4" w:rsidRDefault="00681235" w:rsidP="003E563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val="pl"/>
              </w:rPr>
            </w:pPr>
            <w:r w:rsidRPr="00E344E4">
              <w:rPr>
                <w:rFonts w:ascii="Arial" w:hAnsi="Arial" w:cs="Arial"/>
                <w:b/>
                <w:bCs/>
                <w:lang w:val="pl"/>
              </w:rPr>
              <w:t>Opis posiadanych kwalifikacji</w:t>
            </w:r>
          </w:p>
          <w:p w14:paraId="0D963CDE" w14:textId="77777777" w:rsidR="00681235" w:rsidRPr="00E344E4" w:rsidRDefault="00681235" w:rsidP="003E563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val="pl"/>
              </w:rPr>
            </w:pPr>
            <w:r w:rsidRPr="00E344E4">
              <w:rPr>
                <w:rFonts w:ascii="Arial" w:hAnsi="Arial" w:cs="Arial"/>
                <w:b/>
                <w:bCs/>
                <w:lang w:val="pl"/>
              </w:rPr>
              <w:t>i uprawnień</w:t>
            </w:r>
          </w:p>
          <w:p w14:paraId="57A9CF83" w14:textId="77777777" w:rsidR="00681235" w:rsidRPr="00E344E4" w:rsidRDefault="00681235" w:rsidP="003E563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pct"/>
          </w:tcPr>
          <w:p w14:paraId="288ABDA4" w14:textId="77777777" w:rsidR="00681235" w:rsidRPr="00E344E4" w:rsidRDefault="00681235" w:rsidP="003E563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</w:rPr>
              <w:t>Wymagania Zamawiającego</w:t>
            </w:r>
          </w:p>
        </w:tc>
        <w:tc>
          <w:tcPr>
            <w:tcW w:w="1180" w:type="pct"/>
          </w:tcPr>
          <w:p w14:paraId="6D9A0961" w14:textId="77777777" w:rsidR="00681235" w:rsidRPr="00E344E4" w:rsidRDefault="00681235" w:rsidP="003E563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  <w:iCs/>
              </w:rPr>
              <w:t>Podstawa dysponowania</w:t>
            </w:r>
            <w:r w:rsidRPr="00E344E4">
              <w:rPr>
                <w:rFonts w:ascii="Arial" w:hAnsi="Arial" w:cs="Arial"/>
                <w:b/>
                <w:bCs/>
                <w:iCs/>
                <w:vertAlign w:val="superscript"/>
              </w:rPr>
              <w:footnoteReference w:id="15"/>
            </w:r>
          </w:p>
        </w:tc>
      </w:tr>
      <w:tr w:rsidR="00681235" w:rsidRPr="009C517F" w14:paraId="6A1ED433" w14:textId="77777777" w:rsidTr="003E5630">
        <w:trPr>
          <w:trHeight w:val="507"/>
        </w:trPr>
        <w:tc>
          <w:tcPr>
            <w:tcW w:w="258" w:type="pct"/>
          </w:tcPr>
          <w:p w14:paraId="03562CEA" w14:textId="77777777" w:rsidR="00681235" w:rsidRPr="009C517F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</w:t>
            </w:r>
          </w:p>
        </w:tc>
        <w:tc>
          <w:tcPr>
            <w:tcW w:w="1077" w:type="pct"/>
          </w:tcPr>
          <w:p w14:paraId="1C05C069" w14:textId="77777777" w:rsidR="00681235" w:rsidRPr="009C517F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23B346DA" w14:textId="77777777" w:rsidR="00681235" w:rsidRPr="009C517F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2FB1D058" w14:textId="77777777" w:rsidR="00681235" w:rsidRPr="009C517F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2786A">
              <w:rPr>
                <w:rFonts w:ascii="Arial" w:hAnsi="Arial" w:cs="Arial"/>
              </w:rPr>
              <w:t>osoba z uprawnieniami budowlanymi do kierowania robotami budowlanymi lub odpowiadające im równoważne uprawnienia budowlane, które zostały wydane na podstawie wcześniej obowiązujących przepisów</w:t>
            </w:r>
          </w:p>
        </w:tc>
        <w:tc>
          <w:tcPr>
            <w:tcW w:w="1180" w:type="pct"/>
            <w:vAlign w:val="center"/>
          </w:tcPr>
          <w:p w14:paraId="53928DD2" w14:textId="77777777" w:rsidR="00681235" w:rsidRPr="009C517F" w:rsidRDefault="00681235" w:rsidP="003E5630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38578090" w14:textId="77777777" w:rsidR="00681235" w:rsidRPr="009C517F" w:rsidRDefault="00681235" w:rsidP="003E5630"/>
          <w:p w14:paraId="0FEBF4E6" w14:textId="77777777" w:rsidR="00681235" w:rsidRPr="009C517F" w:rsidRDefault="00681235" w:rsidP="003E5630"/>
        </w:tc>
      </w:tr>
      <w:tr w:rsidR="00681235" w:rsidRPr="009C517F" w14:paraId="2CCB8AB0" w14:textId="77777777" w:rsidTr="003E5630">
        <w:trPr>
          <w:trHeight w:val="507"/>
        </w:trPr>
        <w:tc>
          <w:tcPr>
            <w:tcW w:w="258" w:type="pct"/>
          </w:tcPr>
          <w:p w14:paraId="3BBF8EA8" w14:textId="77777777" w:rsidR="00681235" w:rsidRPr="009C517F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7" w:type="pct"/>
          </w:tcPr>
          <w:p w14:paraId="3ED08C9C" w14:textId="77777777" w:rsidR="00681235" w:rsidRPr="009C517F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61AF24BF" w14:textId="77777777" w:rsidR="00681235" w:rsidRPr="00C2786A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172198B1" w14:textId="77777777" w:rsidR="00681235" w:rsidRPr="009C517F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2786A">
              <w:rPr>
                <w:rFonts w:ascii="Arial" w:hAnsi="Arial" w:cs="Arial"/>
              </w:rPr>
              <w:t xml:space="preserve">osoba z uprawnieniami budowlanymi do kierowania robotami budowlanymi w specjalności instalacyjnej w zakresie urządzeń elektrycznych i elektroenergetycznych lub odpowiadające im równoważne uprawnienia budowlane, które zostały wydane na podstawie wcześniej </w:t>
            </w:r>
            <w:r w:rsidRPr="00C2786A">
              <w:rPr>
                <w:rFonts w:ascii="Arial" w:hAnsi="Arial" w:cs="Arial"/>
              </w:rPr>
              <w:lastRenderedPageBreak/>
              <w:t>obowiązujących przepisów</w:t>
            </w:r>
          </w:p>
        </w:tc>
        <w:tc>
          <w:tcPr>
            <w:tcW w:w="1180" w:type="pct"/>
            <w:vAlign w:val="center"/>
          </w:tcPr>
          <w:p w14:paraId="7EEB87F4" w14:textId="77777777" w:rsidR="00681235" w:rsidRPr="009C517F" w:rsidRDefault="00681235" w:rsidP="003E5630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81235" w:rsidRPr="009C517F" w14:paraId="08C962C9" w14:textId="77777777" w:rsidTr="003E5630">
        <w:trPr>
          <w:trHeight w:val="507"/>
        </w:trPr>
        <w:tc>
          <w:tcPr>
            <w:tcW w:w="258" w:type="pct"/>
          </w:tcPr>
          <w:p w14:paraId="17943CE9" w14:textId="77777777" w:rsidR="00681235" w:rsidRPr="009C517F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  <w:bookmarkStart w:id="28" w:name="_Hlk87257171"/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077" w:type="pct"/>
          </w:tcPr>
          <w:p w14:paraId="2CF16840" w14:textId="77777777" w:rsidR="00681235" w:rsidRPr="009C517F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44391C2B" w14:textId="77777777" w:rsidR="00681235" w:rsidRPr="00246442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5DFA6AF2" w14:textId="77777777" w:rsidR="00681235" w:rsidRPr="009C517F" w:rsidRDefault="00681235" w:rsidP="003E5630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pct"/>
            <w:vAlign w:val="center"/>
          </w:tcPr>
          <w:p w14:paraId="6AE5B122" w14:textId="77777777" w:rsidR="00681235" w:rsidRPr="009C517F" w:rsidRDefault="00681235" w:rsidP="003E5630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bookmarkEnd w:id="28"/>
    </w:tbl>
    <w:p w14:paraId="30DF6F32" w14:textId="77777777" w:rsidR="00681235" w:rsidRDefault="00681235" w:rsidP="00681235">
      <w:pPr>
        <w:spacing w:before="57"/>
        <w:rPr>
          <w:sz w:val="20"/>
          <w:szCs w:val="20"/>
        </w:rPr>
      </w:pPr>
    </w:p>
    <w:p w14:paraId="06B99128" w14:textId="77777777" w:rsidR="00681235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9" w:name="_Hlk71875378"/>
    </w:p>
    <w:p w14:paraId="180263A8" w14:textId="77777777" w:rsidR="00681235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EB5D962" w14:textId="77777777" w:rsidR="00681235" w:rsidRPr="009B1990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bookmarkEnd w:id="29"/>
    <w:p w14:paraId="116144AB" w14:textId="77777777" w:rsidR="00681235" w:rsidRPr="00F32473" w:rsidRDefault="00681235" w:rsidP="0068123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B941336" w14:textId="77777777" w:rsidR="00681235" w:rsidRPr="00576E7B" w:rsidRDefault="00681235" w:rsidP="0068123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AB1D635" w14:textId="77777777" w:rsidR="00681235" w:rsidRDefault="00681235" w:rsidP="00681235">
      <w:pPr>
        <w:rPr>
          <w:b/>
          <w:sz w:val="20"/>
          <w:szCs w:val="20"/>
        </w:rPr>
      </w:pPr>
    </w:p>
    <w:p w14:paraId="7373960D" w14:textId="77777777" w:rsidR="00681235" w:rsidRDefault="00681235" w:rsidP="00681235">
      <w:pPr>
        <w:rPr>
          <w:b/>
          <w:sz w:val="20"/>
          <w:szCs w:val="20"/>
        </w:rPr>
      </w:pPr>
    </w:p>
    <w:p w14:paraId="34507905" w14:textId="77777777" w:rsidR="00681235" w:rsidRDefault="00681235" w:rsidP="0068123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0E3F77E1" w14:textId="77777777" w:rsidR="00681235" w:rsidRDefault="00681235" w:rsidP="00681235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33E6BC05" w14:textId="77777777" w:rsidR="00681235" w:rsidRPr="008B1B4F" w:rsidRDefault="00681235" w:rsidP="00681235">
      <w:pPr>
        <w:rPr>
          <w:b/>
          <w:i/>
          <w:iCs/>
          <w:sz w:val="20"/>
          <w:szCs w:val="20"/>
        </w:rPr>
      </w:pPr>
    </w:p>
    <w:p w14:paraId="35C7D805" w14:textId="77777777" w:rsidR="00681235" w:rsidRPr="00EB36D2" w:rsidRDefault="00681235" w:rsidP="00681235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4EB7073D" w14:textId="77777777" w:rsidR="00681235" w:rsidRDefault="00681235" w:rsidP="00681235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5E9D9DAE" w14:textId="77777777" w:rsidR="00681235" w:rsidRPr="008B1B4F" w:rsidRDefault="00681235" w:rsidP="00681235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FB6F2FA" w14:textId="77777777" w:rsidR="00681235" w:rsidRPr="004204E3" w:rsidRDefault="00681235" w:rsidP="00681235">
      <w:pPr>
        <w:rPr>
          <w:b/>
          <w:color w:val="000000" w:themeColor="text1"/>
          <w:sz w:val="20"/>
          <w:szCs w:val="20"/>
        </w:rPr>
      </w:pPr>
    </w:p>
    <w:p w14:paraId="089447B3" w14:textId="77777777" w:rsidR="00681235" w:rsidRPr="00BE04A1" w:rsidRDefault="00681235" w:rsidP="00681235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DZ.261.7.2022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bookmarkStart w:id="30" w:name="_Hlk97802334"/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  <w:bookmarkEnd w:id="30"/>
    </w:p>
    <w:p w14:paraId="3B8F6090" w14:textId="77777777" w:rsidR="00681235" w:rsidRPr="00944D51" w:rsidRDefault="00681235" w:rsidP="00681235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0678598B" w14:textId="77777777" w:rsidR="00681235" w:rsidRPr="004204E3" w:rsidRDefault="00681235" w:rsidP="00681235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1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520FEC2E" w14:textId="77777777" w:rsidR="00681235" w:rsidRDefault="00681235" w:rsidP="00681235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7E493E0" w14:textId="77777777" w:rsidR="00681235" w:rsidRPr="002F4255" w:rsidRDefault="00681235" w:rsidP="00681235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1"/>
    </w:p>
    <w:p w14:paraId="2709D92F" w14:textId="77777777" w:rsidR="00681235" w:rsidRPr="00E876B2" w:rsidRDefault="00681235" w:rsidP="00681235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3FDDADA0" w14:textId="77777777" w:rsidR="00681235" w:rsidRPr="005A1328" w:rsidRDefault="00681235" w:rsidP="0068123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365AACE4" w14:textId="77777777" w:rsidR="00681235" w:rsidRPr="005A1328" w:rsidRDefault="00681235" w:rsidP="0068123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4FA77188" w14:textId="77777777" w:rsidR="00681235" w:rsidRPr="005A1328" w:rsidRDefault="00681235" w:rsidP="0068123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lastRenderedPageBreak/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65BB4BEA" w14:textId="77777777" w:rsidR="00681235" w:rsidRPr="005A1328" w:rsidRDefault="00681235" w:rsidP="0068123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D5C4438" w14:textId="77777777" w:rsidR="00681235" w:rsidRPr="005A1328" w:rsidRDefault="00681235" w:rsidP="0068123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37B20DFB" w14:textId="77777777" w:rsidR="00681235" w:rsidRPr="006E69E1" w:rsidRDefault="00681235" w:rsidP="00681235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4CF36C4" w14:textId="77777777" w:rsidR="00681235" w:rsidRPr="00C26191" w:rsidRDefault="00681235" w:rsidP="00681235">
      <w:pPr>
        <w:rPr>
          <w:b/>
          <w:sz w:val="20"/>
          <w:szCs w:val="20"/>
          <w:highlight w:val="cyan"/>
        </w:rPr>
      </w:pPr>
    </w:p>
    <w:p w14:paraId="5C74DC36" w14:textId="77777777" w:rsidR="00681235" w:rsidRDefault="00681235" w:rsidP="00681235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0A30E9C0" w14:textId="77777777" w:rsidR="00681235" w:rsidRPr="009B1990" w:rsidRDefault="00681235" w:rsidP="00681235">
      <w:pPr>
        <w:spacing w:before="57"/>
        <w:ind w:left="3828"/>
        <w:rPr>
          <w:sz w:val="18"/>
          <w:szCs w:val="18"/>
        </w:rPr>
      </w:pPr>
    </w:p>
    <w:p w14:paraId="11840DF8" w14:textId="77777777" w:rsidR="00681235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218A4CF" w14:textId="77777777" w:rsidR="00681235" w:rsidRPr="009B1990" w:rsidRDefault="00681235" w:rsidP="0068123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6775823" w14:textId="77777777" w:rsidR="00681235" w:rsidRPr="00F32473" w:rsidRDefault="00681235" w:rsidP="0068123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B7D26BC" w14:textId="77777777" w:rsidR="00681235" w:rsidRPr="00576E7B" w:rsidRDefault="00681235" w:rsidP="0068123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8C94873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B1AF" w14:textId="77777777" w:rsidR="00681235" w:rsidRDefault="00681235" w:rsidP="00681235">
      <w:pPr>
        <w:spacing w:line="240" w:lineRule="auto"/>
      </w:pPr>
      <w:r>
        <w:separator/>
      </w:r>
    </w:p>
  </w:endnote>
  <w:endnote w:type="continuationSeparator" w:id="0">
    <w:p w14:paraId="587DC1FC" w14:textId="77777777" w:rsidR="00681235" w:rsidRDefault="00681235" w:rsidP="00681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143085"/>
      <w:docPartObj>
        <w:docPartGallery w:val="Page Numbers (Bottom of Page)"/>
        <w:docPartUnique/>
      </w:docPartObj>
    </w:sdtPr>
    <w:sdtContent>
      <w:p w14:paraId="30C341CE" w14:textId="6328879C" w:rsidR="00681235" w:rsidRDefault="006812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274D3A0" w14:textId="77777777" w:rsidR="00681235" w:rsidRDefault="00681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C693" w14:textId="77777777" w:rsidR="00681235" w:rsidRDefault="00681235" w:rsidP="00681235">
      <w:pPr>
        <w:spacing w:line="240" w:lineRule="auto"/>
      </w:pPr>
      <w:r>
        <w:separator/>
      </w:r>
    </w:p>
  </w:footnote>
  <w:footnote w:type="continuationSeparator" w:id="0">
    <w:p w14:paraId="0DB1F210" w14:textId="77777777" w:rsidR="00681235" w:rsidRDefault="00681235" w:rsidP="00681235">
      <w:pPr>
        <w:spacing w:line="240" w:lineRule="auto"/>
      </w:pPr>
      <w:r>
        <w:continuationSeparator/>
      </w:r>
    </w:p>
  </w:footnote>
  <w:footnote w:id="1">
    <w:p w14:paraId="4B43C2FA" w14:textId="77777777" w:rsidR="00681235" w:rsidRPr="00E24DFF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19BD202" w14:textId="77777777" w:rsidR="00681235" w:rsidRPr="000364BA" w:rsidRDefault="00681235" w:rsidP="006812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1D43A64" w14:textId="77777777" w:rsidR="00681235" w:rsidRPr="00830BC8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55D0F9DA" w14:textId="77777777" w:rsidR="00681235" w:rsidRPr="005819F0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4D0DF83C" w14:textId="77777777" w:rsidR="00681235" w:rsidRPr="005819F0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2BF9000C" w14:textId="77777777" w:rsidR="00681235" w:rsidRPr="005819F0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0A839591" w14:textId="77777777" w:rsidR="00681235" w:rsidRPr="00547C95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750DA0E8" w14:textId="77777777" w:rsidR="00681235" w:rsidRPr="00547C95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26E2DE31" w14:textId="77777777" w:rsidR="00681235" w:rsidRPr="00CF31BD" w:rsidRDefault="00681235" w:rsidP="006812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6872C5A8" w14:textId="77777777" w:rsidR="00681235" w:rsidRPr="00F86808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6159F4B" w14:textId="77777777" w:rsidR="00681235" w:rsidRPr="007F6C91" w:rsidRDefault="00681235" w:rsidP="00681235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568CAAE1" w14:textId="77777777" w:rsidR="00681235" w:rsidRDefault="00681235" w:rsidP="00681235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6D846123" w14:textId="77777777" w:rsidR="00681235" w:rsidRPr="00AE15FF" w:rsidRDefault="00681235" w:rsidP="006812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0A8F6F08" w14:textId="77777777" w:rsidR="00681235" w:rsidRPr="009C443B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3BA34E5D" w14:textId="77777777" w:rsidR="00681235" w:rsidRPr="00CC37FC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03021211" w14:textId="77777777" w:rsidR="00681235" w:rsidRPr="00547C95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017BC635" w14:textId="77777777" w:rsidR="00681235" w:rsidRPr="00777FC2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046FA34C" w14:textId="77777777" w:rsidR="00681235" w:rsidRPr="009C443B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49D83C05" w14:textId="77777777" w:rsidR="00681235" w:rsidRPr="00547C95" w:rsidRDefault="00681235" w:rsidP="0068123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01"/>
    <w:rsid w:val="001336B8"/>
    <w:rsid w:val="00681235"/>
    <w:rsid w:val="0097236A"/>
    <w:rsid w:val="00E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5CED"/>
  <w15:chartTrackingRefBased/>
  <w15:docId w15:val="{AC27ADC4-C60E-4F68-B11B-FBEADC3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23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23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1235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681235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81235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81235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81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235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68123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812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81235"/>
    <w:rPr>
      <w:vertAlign w:val="superscript"/>
    </w:rPr>
  </w:style>
  <w:style w:type="character" w:customStyle="1" w:styleId="DeltaViewInsertion">
    <w:name w:val="DeltaView Insertion"/>
    <w:rsid w:val="00681235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81235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68123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681235"/>
  </w:style>
  <w:style w:type="paragraph" w:styleId="Nagwek">
    <w:name w:val="header"/>
    <w:basedOn w:val="Normalny"/>
    <w:link w:val="NagwekZnak"/>
    <w:uiPriority w:val="99"/>
    <w:unhideWhenUsed/>
    <w:rsid w:val="006812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235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812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235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3161</Words>
  <Characters>18967</Characters>
  <Application>Microsoft Office Word</Application>
  <DocSecurity>0</DocSecurity>
  <Lines>158</Lines>
  <Paragraphs>44</Paragraphs>
  <ScaleCrop>false</ScaleCrop>
  <Company/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2022-03-11T08:23:00Z</dcterms:created>
  <dcterms:modified xsi:type="dcterms:W3CDTF">2022-03-11T08:28:00Z</dcterms:modified>
</cp:coreProperties>
</file>