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23" w:rsidRPr="005F41CC" w:rsidRDefault="001D2623" w:rsidP="001D2623">
      <w:pPr>
        <w:spacing w:after="12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  <w:r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proofErr w:type="gramStart"/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</w:t>
      </w:r>
      <w:proofErr w:type="gramEnd"/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przez:</w:t>
      </w:r>
    </w:p>
    <w:p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(imię, nazwisko, stanowisko/podstawa </w:t>
      </w:r>
      <w:r w:rsidR="00D16599"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do reprezentacji</w:t>
      </w: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5F41CC" w:rsidRDefault="001D2623" w:rsidP="001D2623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składane</w:t>
      </w:r>
      <w:proofErr w:type="gramEnd"/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podstawie art.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25 ust. 1 ustawy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11 września 20</w:t>
      </w:r>
      <w:r w:rsidR="00D16599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bookmarkStart w:id="0" w:name="_GoBack"/>
      <w:bookmarkEnd w:id="0"/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</w:t>
      </w:r>
    </w:p>
    <w:p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Dz.U. 2019.2019)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</w:p>
    <w:p w:rsidR="00D16599" w:rsidRDefault="001D2623" w:rsidP="001D2623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b/>
          <w:sz w:val="24"/>
          <w:szCs w:val="24"/>
          <w:lang w:eastAsia="pl-PL"/>
        </w:rPr>
        <w:t>DOTYCZĄCE NIEPODLEGANI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1D26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WYKLUCZENIU </w:t>
      </w:r>
    </w:p>
    <w:p w:rsidR="001D2623" w:rsidRDefault="001D2623" w:rsidP="001D2623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SPEŁNIANIU WARUNKÓW UDZIAŁU W POSTĘPOWANIU </w:t>
      </w:r>
    </w:p>
    <w:p w:rsidR="00D16599" w:rsidRPr="001D2623" w:rsidRDefault="00D16599" w:rsidP="001D2623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potrzeby postępowania o udzielenie zamówienia publicznego na wykonanie zadania pod nazwą „</w:t>
      </w:r>
      <w:r w:rsidR="00D16599">
        <w:rPr>
          <w:rFonts w:ascii="Times New Roman" w:hAnsi="Times New Roman" w:cs="Times New Roman"/>
          <w:b/>
          <w:sz w:val="24"/>
          <w:szCs w:val="24"/>
        </w:rPr>
        <w:t>Modernizacja infrastruktury edukacyjnej – unowocześnianie bazy kształcenia zawodowego w Zespole Szkół Technicznych w Grudziądzu</w:t>
      </w:r>
      <w:r w:rsidRPr="001D2623">
        <w:rPr>
          <w:rFonts w:ascii="Times New Roman" w:hAnsi="Times New Roman" w:cs="Times New Roman"/>
          <w:b/>
          <w:sz w:val="24"/>
          <w:szCs w:val="24"/>
        </w:rPr>
        <w:t>”</w:t>
      </w:r>
      <w:r w:rsidRPr="001D2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prowadzonego przez gminę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miasto Grudziądz,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1D2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co</w:t>
      </w:r>
      <w:proofErr w:type="gramEnd"/>
      <w:r w:rsidRPr="001D2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następuje:</w:t>
      </w:r>
    </w:p>
    <w:p w:rsidR="001D2623" w:rsidRPr="001D2623" w:rsidRDefault="001D2623" w:rsidP="00FD702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02D" w:rsidRPr="001D2623" w:rsidRDefault="00FD702D" w:rsidP="00FD7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02D" w:rsidRPr="001D2623" w:rsidRDefault="00FD702D" w:rsidP="001D2623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2623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gramEnd"/>
      <w:r w:rsidRPr="001D2623">
        <w:rPr>
          <w:rFonts w:ascii="Times New Roman" w:hAnsi="Times New Roman" w:cs="Times New Roman"/>
          <w:color w:val="000000"/>
          <w:sz w:val="24"/>
          <w:szCs w:val="24"/>
        </w:rPr>
        <w:t xml:space="preserve"> podlegam/ nie podlegamy wykluczeniu w zakresie wskazanym w </w:t>
      </w:r>
      <w:r w:rsidR="00D16599">
        <w:rPr>
          <w:rFonts w:ascii="Times New Roman" w:hAnsi="Times New Roman" w:cs="Times New Roman"/>
          <w:color w:val="000000"/>
          <w:sz w:val="24"/>
          <w:szCs w:val="24"/>
        </w:rPr>
        <w:t>Rozdziale </w:t>
      </w:r>
      <w:r w:rsidR="006E2447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="00D165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E2447">
        <w:rPr>
          <w:rFonts w:ascii="Times New Roman" w:hAnsi="Times New Roman" w:cs="Times New Roman"/>
          <w:color w:val="000000"/>
          <w:sz w:val="24"/>
          <w:szCs w:val="24"/>
        </w:rPr>
        <w:t>SWZ</w:t>
      </w:r>
      <w:r w:rsidRPr="001D262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D702D" w:rsidRPr="001D2623" w:rsidRDefault="00FD702D" w:rsidP="001D2623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2623">
        <w:rPr>
          <w:rFonts w:ascii="Times New Roman" w:hAnsi="Times New Roman" w:cs="Times New Roman"/>
          <w:color w:val="000000"/>
          <w:sz w:val="24"/>
          <w:szCs w:val="24"/>
        </w:rPr>
        <w:t>spełniam</w:t>
      </w:r>
      <w:proofErr w:type="gramEnd"/>
      <w:r w:rsidRPr="001D2623">
        <w:rPr>
          <w:rFonts w:ascii="Times New Roman" w:hAnsi="Times New Roman" w:cs="Times New Roman"/>
          <w:color w:val="000000"/>
          <w:sz w:val="24"/>
          <w:szCs w:val="24"/>
        </w:rPr>
        <w:t xml:space="preserve">/ spełniamy warunki udziału w postępowaniu w zakresie wskazanym </w:t>
      </w:r>
      <w:r w:rsidR="00D16599">
        <w:rPr>
          <w:rFonts w:ascii="Times New Roman" w:hAnsi="Times New Roman" w:cs="Times New Roman"/>
          <w:color w:val="000000"/>
          <w:sz w:val="24"/>
          <w:szCs w:val="24"/>
        </w:rPr>
        <w:t>w Rozdziale </w:t>
      </w:r>
      <w:r w:rsidR="006E2447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D2623">
        <w:rPr>
          <w:rFonts w:ascii="Times New Roman" w:hAnsi="Times New Roman" w:cs="Times New Roman"/>
          <w:color w:val="000000"/>
          <w:sz w:val="24"/>
          <w:szCs w:val="24"/>
        </w:rPr>
        <w:t xml:space="preserve"> SWZ.</w:t>
      </w:r>
    </w:p>
    <w:p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……….……., </w:t>
      </w:r>
      <w:proofErr w:type="gramStart"/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proofErr w:type="gramEnd"/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………….……. </w:t>
      </w:r>
      <w:proofErr w:type="gramStart"/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:rsidR="001D2623" w:rsidRP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6599" w:rsidRDefault="001D2623" w:rsidP="00D16599">
      <w:pPr>
        <w:spacing w:after="0" w:line="240" w:lineRule="auto"/>
        <w:ind w:firstLine="510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9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D507A9" w:rsidRPr="00D16599" w:rsidRDefault="001D2623" w:rsidP="00D16599">
      <w:pPr>
        <w:spacing w:after="0" w:line="240" w:lineRule="auto"/>
        <w:ind w:firstLine="510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99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(podpis)</w:t>
      </w:r>
    </w:p>
    <w:sectPr w:rsidR="00D507A9" w:rsidRPr="00D16599" w:rsidSect="001D2623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AC" w:rsidRDefault="007502AC" w:rsidP="001D2623">
      <w:pPr>
        <w:spacing w:after="0" w:line="240" w:lineRule="auto"/>
      </w:pPr>
      <w:r>
        <w:separator/>
      </w:r>
    </w:p>
  </w:endnote>
  <w:endnote w:type="continuationSeparator" w:id="0">
    <w:p w:rsidR="007502AC" w:rsidRDefault="007502AC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AC" w:rsidRDefault="007502AC" w:rsidP="001D2623">
      <w:pPr>
        <w:spacing w:after="0" w:line="240" w:lineRule="auto"/>
      </w:pPr>
      <w:r>
        <w:separator/>
      </w:r>
    </w:p>
  </w:footnote>
  <w:footnote w:type="continuationSeparator" w:id="0">
    <w:p w:rsidR="007502AC" w:rsidRDefault="007502AC" w:rsidP="001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23" w:rsidRDefault="001D2623">
    <w:pPr>
      <w:pStyle w:val="Nagwek"/>
    </w:pPr>
    <w:r w:rsidRPr="00CC175C">
      <w:rPr>
        <w:noProof/>
        <w:lang w:eastAsia="pl-PL"/>
      </w:rPr>
      <w:drawing>
        <wp:inline distT="0" distB="0" distL="0" distR="0" wp14:anchorId="33CA964B" wp14:editId="7DF47B3B">
          <wp:extent cx="5760720" cy="8166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3"/>
    <w:rsid w:val="001D2623"/>
    <w:rsid w:val="001E0332"/>
    <w:rsid w:val="002F57CA"/>
    <w:rsid w:val="00582633"/>
    <w:rsid w:val="006E2447"/>
    <w:rsid w:val="007502AC"/>
    <w:rsid w:val="008558B1"/>
    <w:rsid w:val="008A595C"/>
    <w:rsid w:val="00BD56A6"/>
    <w:rsid w:val="00C56389"/>
    <w:rsid w:val="00D16599"/>
    <w:rsid w:val="00D507A9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19F1FE-5BCF-4B51-8AB8-EE83529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Anna Pawłowska</cp:lastModifiedBy>
  <cp:revision>4</cp:revision>
  <cp:lastPrinted>2021-03-17T09:47:00Z</cp:lastPrinted>
  <dcterms:created xsi:type="dcterms:W3CDTF">2021-03-21T15:31:00Z</dcterms:created>
  <dcterms:modified xsi:type="dcterms:W3CDTF">2021-03-21T15:40:00Z</dcterms:modified>
</cp:coreProperties>
</file>