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3A550DFF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BE478C">
        <w:rPr>
          <w:b/>
          <w:bCs/>
        </w:rPr>
        <w:t>8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399F1F4" w:rsidR="00D06C44" w:rsidRPr="00EC2DB0" w:rsidRDefault="00D06C44" w:rsidP="00EC2DB0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bookmarkStart w:id="0" w:name="_Hlk125614558"/>
      <w:r w:rsidR="00EC2DB0">
        <w:rPr>
          <w:rFonts w:eastAsia="Times New Roman"/>
          <w:b/>
          <w:bCs/>
          <w:color w:val="000000"/>
        </w:rPr>
        <w:t>Jednorazowa u</w:t>
      </w:r>
      <w:r w:rsidR="00EC2DB0" w:rsidRPr="00DE22D7">
        <w:rPr>
          <w:rFonts w:eastAsia="Times New Roman"/>
          <w:b/>
          <w:bCs/>
          <w:color w:val="000000"/>
        </w:rPr>
        <w:t>sługa druku i dostawy książek "Chów i hodowla pstrąga</w:t>
      </w:r>
      <w:r w:rsidR="00EC2DB0">
        <w:rPr>
          <w:rFonts w:eastAsia="Times New Roman"/>
          <w:b/>
          <w:bCs/>
          <w:color w:val="000000"/>
        </w:rPr>
        <w:t xml:space="preserve"> tęczowego</w:t>
      </w:r>
      <w:r w:rsidR="00EC2DB0" w:rsidRPr="00DE22D7">
        <w:rPr>
          <w:rFonts w:eastAsia="Times New Roman"/>
          <w:b/>
          <w:bCs/>
          <w:color w:val="000000"/>
        </w:rPr>
        <w:t>", "Chów i hodowla jesiotrów", "Chów i hodowla karpia" do Instytutu Rybactwa Śródlądowego – Państwowego Instytutu Badawczego</w:t>
      </w:r>
      <w:bookmarkEnd w:id="0"/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8992801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</w:t>
      </w:r>
      <w:r w:rsidR="005646D6">
        <w:rPr>
          <w:rFonts w:eastAsia="Times New Roman"/>
        </w:rPr>
        <w:t xml:space="preserve">i 2 </w:t>
      </w:r>
      <w:r w:rsidRPr="002236A4">
        <w:rPr>
          <w:rFonts w:eastAsia="Times New Roman"/>
        </w:rPr>
        <w:t>Ustawy Pzp. Ustawy Pzp.</w:t>
      </w:r>
    </w:p>
    <w:p w14:paraId="01A20AEB" w14:textId="50E755E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pzp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Pr="002236A4">
        <w:rPr>
          <w:rFonts w:eastAsia="Times New Roman"/>
        </w:rPr>
        <w:t>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013F" w14:textId="77777777" w:rsidR="00A70031" w:rsidRDefault="00A70031">
      <w:r>
        <w:separator/>
      </w:r>
    </w:p>
  </w:endnote>
  <w:endnote w:type="continuationSeparator" w:id="0">
    <w:p w14:paraId="35FE0F83" w14:textId="77777777" w:rsidR="00A70031" w:rsidRDefault="00A7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2FAD" w14:textId="77777777" w:rsidR="00A70031" w:rsidRDefault="00A70031">
      <w:r>
        <w:separator/>
      </w:r>
    </w:p>
  </w:footnote>
  <w:footnote w:type="continuationSeparator" w:id="0">
    <w:p w14:paraId="6E21F4BD" w14:textId="77777777" w:rsidR="00A70031" w:rsidRDefault="00A7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2851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21</cp:revision>
  <cp:lastPrinted>2022-08-16T10:31:00Z</cp:lastPrinted>
  <dcterms:created xsi:type="dcterms:W3CDTF">2022-11-07T09:24:00Z</dcterms:created>
  <dcterms:modified xsi:type="dcterms:W3CDTF">2023-02-10T08:48:00Z</dcterms:modified>
</cp:coreProperties>
</file>