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C70B3F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ZP.272.1</w:t>
      </w:r>
      <w:r w:rsidR="008E2BEC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.2021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Załącznik nr 4 do SWZ</w:t>
      </w:r>
    </w:p>
    <w:p w14:paraId="77073618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6AB32682" w14:textId="77777777" w:rsidR="00F04205" w:rsidRDefault="00F04205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Nowosądecki</w:t>
      </w:r>
    </w:p>
    <w:p w14:paraId="75D949BA" w14:textId="77777777" w:rsidR="00F04205" w:rsidRDefault="00F04205" w:rsidP="00A73989">
      <w:pPr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Zamawiającego: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2BEE521E" w14:textId="77777777" w:rsidR="00F04205" w:rsidRDefault="00F04205" w:rsidP="002A7A92">
      <w:pPr>
        <w:pStyle w:val="WW-Tekstpodstawowy3"/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Zamówienie na </w:t>
      </w:r>
      <w:r w:rsidR="005A723A">
        <w:rPr>
          <w:rFonts w:ascii="Calibri" w:hAnsi="Calibri" w:cs="Calibri"/>
          <w:sz w:val="22"/>
          <w:szCs w:val="22"/>
        </w:rPr>
        <w:t>termomodernizację Bursy Szkolnej w Starym Sączu</w:t>
      </w:r>
    </w:p>
    <w:p w14:paraId="70D111F3" w14:textId="77777777" w:rsidR="00F04205" w:rsidRDefault="00F04205">
      <w:pPr>
        <w:spacing w:before="60"/>
        <w:rPr>
          <w:rFonts w:ascii="Calibri" w:hAnsi="Calibri" w:cs="Calibri"/>
          <w:sz w:val="22"/>
          <w:szCs w:val="22"/>
        </w:rPr>
      </w:pPr>
    </w:p>
    <w:p w14:paraId="1FAA9B4E" w14:textId="77777777" w:rsidR="002A7A92" w:rsidRPr="008619D6" w:rsidRDefault="002A7A92">
      <w:pPr>
        <w:spacing w:before="60"/>
        <w:rPr>
          <w:rFonts w:ascii="Calibri" w:hAnsi="Calibri" w:cs="Calibri"/>
          <w:sz w:val="22"/>
          <w:szCs w:val="22"/>
        </w:rPr>
      </w:pPr>
    </w:p>
    <w:p w14:paraId="6F14B4E8" w14:textId="77777777" w:rsidR="00F04205" w:rsidRPr="008619D6" w:rsidRDefault="00F04205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086D239E" w14:textId="77777777" w:rsidR="00F04205" w:rsidRPr="008619D6" w:rsidRDefault="00F04205" w:rsidP="00B57093">
      <w:pPr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5DFC1746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2B15BF15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7C505C9F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31FE315B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FB8319E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58547821" w14:textId="77777777" w:rsidR="00F04205" w:rsidRPr="008619D6" w:rsidRDefault="00F04205" w:rsidP="008619D6">
      <w:pPr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3B915C09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52849B23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44406DB3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76BD39A6" w14:textId="77777777" w:rsidR="00F04205" w:rsidRPr="005E521C" w:rsidRDefault="00F04205" w:rsidP="005E521C">
      <w:pPr>
        <w:pStyle w:val="Tekstpodstawowy32"/>
        <w:spacing w:before="60"/>
        <w:jc w:val="left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</w:t>
      </w:r>
      <w:r w:rsidR="005A723A">
        <w:rPr>
          <w:rFonts w:ascii="Calibri" w:hAnsi="Calibri" w:cs="Calibri"/>
          <w:sz w:val="22"/>
          <w:szCs w:val="22"/>
        </w:rPr>
        <w:t>nków zamówienia (SWZ) proponuję</w:t>
      </w:r>
      <w:r>
        <w:rPr>
          <w:rFonts w:ascii="Calibri" w:hAnsi="Calibri" w:cs="Calibri"/>
          <w:sz w:val="22"/>
          <w:szCs w:val="22"/>
        </w:rPr>
        <w:t>(-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>
        <w:rPr>
          <w:rFonts w:ascii="Calibri" w:hAnsi="Calibri" w:cs="Calibri"/>
          <w:sz w:val="22"/>
          <w:szCs w:val="22"/>
        </w:rPr>
        <w:t xml:space="preserve">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cen</w:t>
      </w:r>
      <w:r>
        <w:rPr>
          <w:rFonts w:ascii="Calibri" w:hAnsi="Calibri" w:cs="Calibri"/>
          <w:sz w:val="22"/>
          <w:szCs w:val="22"/>
        </w:rPr>
        <w:t>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54599C66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548C3489" w14:textId="56406F3E" w:rsidR="00E16588" w:rsidRPr="00E16588" w:rsidRDefault="00E16588" w:rsidP="00E16588">
      <w:pPr>
        <w:numPr>
          <w:ilvl w:val="0"/>
          <w:numId w:val="4"/>
        </w:numPr>
        <w:shd w:val="clear" w:color="auto" w:fill="FFFFFF"/>
        <w:snapToGrid w:val="0"/>
        <w:rPr>
          <w:rFonts w:ascii="Calibri" w:hAnsi="Calibri" w:cs="Calibri"/>
          <w:sz w:val="18"/>
          <w:szCs w:val="18"/>
          <w:u w:val="single"/>
        </w:rPr>
      </w:pPr>
      <w:r w:rsidRPr="005E521C">
        <w:rPr>
          <w:rFonts w:ascii="Calibri" w:hAnsi="Calibri" w:cs="Calibri"/>
          <w:b/>
          <w:szCs w:val="22"/>
        </w:rPr>
        <w:t xml:space="preserve">Cena </w:t>
      </w:r>
      <w:r>
        <w:rPr>
          <w:rFonts w:ascii="Calibri" w:hAnsi="Calibri" w:cs="Calibri"/>
          <w:b/>
          <w:szCs w:val="22"/>
        </w:rPr>
        <w:t>netto</w:t>
      </w:r>
      <w:r w:rsidRPr="005E521C">
        <w:rPr>
          <w:rFonts w:ascii="Calibri" w:hAnsi="Calibri" w:cs="Calibri"/>
          <w:b/>
          <w:szCs w:val="22"/>
        </w:rPr>
        <w:t>: …………….………..…………… zł</w:t>
      </w:r>
      <w:r>
        <w:rPr>
          <w:rFonts w:ascii="Calibri" w:hAnsi="Calibri" w:cs="Calibri"/>
          <w:b/>
          <w:szCs w:val="22"/>
        </w:rPr>
        <w:t>.</w:t>
      </w:r>
      <w:r w:rsidRPr="005E521C">
        <w:rPr>
          <w:rFonts w:ascii="Calibri" w:hAnsi="Calibri" w:cs="Calibri"/>
          <w:b/>
          <w:szCs w:val="22"/>
        </w:rPr>
        <w:t xml:space="preserve"> </w:t>
      </w:r>
    </w:p>
    <w:p w14:paraId="6709BF30" w14:textId="77777777" w:rsidR="00E16588" w:rsidRPr="00E16588" w:rsidRDefault="00E16588" w:rsidP="00E16588">
      <w:pPr>
        <w:shd w:val="clear" w:color="auto" w:fill="FFFFFF"/>
        <w:snapToGrid w:val="0"/>
        <w:ind w:left="360"/>
        <w:rPr>
          <w:rFonts w:ascii="Calibri" w:hAnsi="Calibri" w:cs="Calibri"/>
          <w:sz w:val="18"/>
          <w:szCs w:val="18"/>
          <w:u w:val="single"/>
        </w:rPr>
      </w:pPr>
    </w:p>
    <w:p w14:paraId="042A8EDE" w14:textId="77777777" w:rsidR="00E16588" w:rsidRDefault="00E16588" w:rsidP="00E00A99">
      <w:pPr>
        <w:shd w:val="clear" w:color="auto" w:fill="FFFFFF"/>
        <w:snapToGrid w:val="0"/>
        <w:ind w:left="360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  <w:szCs w:val="22"/>
        </w:rPr>
        <w:t>Podatek VAT 8% …………………………………………….zł.</w:t>
      </w:r>
      <w:bookmarkStart w:id="0" w:name="_Hlk68865604"/>
    </w:p>
    <w:p w14:paraId="6FB79829" w14:textId="77777777" w:rsidR="00E16588" w:rsidRPr="00845C08" w:rsidRDefault="00E16588" w:rsidP="00845C08">
      <w:pPr>
        <w:shd w:val="clear" w:color="auto" w:fill="FFFFFF"/>
        <w:snapToGrid w:val="0"/>
        <w:ind w:left="360"/>
        <w:rPr>
          <w:rFonts w:ascii="Calibri" w:hAnsi="Calibri" w:cs="Calibri"/>
          <w:sz w:val="18"/>
          <w:szCs w:val="18"/>
          <w:u w:val="single"/>
        </w:rPr>
      </w:pPr>
    </w:p>
    <w:p w14:paraId="0CD1E214" w14:textId="2BCA1F96" w:rsidR="00F04205" w:rsidRPr="00E16588" w:rsidRDefault="00F04205" w:rsidP="00E00A99">
      <w:pPr>
        <w:shd w:val="clear" w:color="auto" w:fill="FFFFFF"/>
        <w:snapToGrid w:val="0"/>
        <w:ind w:left="360"/>
        <w:rPr>
          <w:rFonts w:ascii="Calibri" w:hAnsi="Calibri" w:cs="Calibri"/>
          <w:sz w:val="18"/>
          <w:szCs w:val="18"/>
          <w:u w:val="single"/>
        </w:rPr>
      </w:pPr>
      <w:r w:rsidRPr="00E16588">
        <w:rPr>
          <w:rFonts w:ascii="Calibri" w:hAnsi="Calibri" w:cs="Calibri"/>
          <w:b/>
          <w:szCs w:val="22"/>
        </w:rPr>
        <w:t xml:space="preserve">Cena ofertowa brutto: …………….………..…………… zł. </w:t>
      </w:r>
    </w:p>
    <w:bookmarkEnd w:id="0"/>
    <w:p w14:paraId="6ADAD7C1" w14:textId="77777777" w:rsidR="00F04205" w:rsidRPr="00A96E92" w:rsidRDefault="00F04205" w:rsidP="005E521C">
      <w:pPr>
        <w:rPr>
          <w:rFonts w:ascii="Calibri" w:hAnsi="Calibri" w:cs="Calibri"/>
          <w:sz w:val="10"/>
          <w:szCs w:val="10"/>
          <w:u w:val="single"/>
        </w:rPr>
      </w:pPr>
    </w:p>
    <w:p w14:paraId="4550E39C" w14:textId="033DF5F6" w:rsidR="000B6329" w:rsidRDefault="00F04205" w:rsidP="00D44A93">
      <w:pPr>
        <w:pStyle w:val="Tekstpodstawowy31"/>
        <w:ind w:left="426"/>
        <w:jc w:val="left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 xml:space="preserve">UWAGA: </w:t>
      </w:r>
    </w:p>
    <w:p w14:paraId="16675DD9" w14:textId="746C918E" w:rsidR="000B6329" w:rsidRDefault="000B6329" w:rsidP="000B6329">
      <w:pPr>
        <w:pStyle w:val="Tekstpodstawowy31"/>
        <w:numPr>
          <w:ilvl w:val="0"/>
          <w:numId w:val="10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682CEC">
        <w:rPr>
          <w:rFonts w:ascii="Calibri" w:hAnsi="Calibri" w:cs="Calibri"/>
          <w:sz w:val="20"/>
        </w:rPr>
        <w:t>ena</w:t>
      </w:r>
      <w:r>
        <w:rPr>
          <w:rFonts w:ascii="Calibri" w:hAnsi="Calibri" w:cs="Calibri"/>
          <w:sz w:val="20"/>
        </w:rPr>
        <w:t xml:space="preserve"> ofertowa brutto</w:t>
      </w:r>
      <w:r w:rsidRPr="00682CEC">
        <w:rPr>
          <w:rFonts w:ascii="Calibri" w:hAnsi="Calibri" w:cs="Calibri"/>
          <w:sz w:val="20"/>
        </w:rPr>
        <w:t xml:space="preserve">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>
        <w:rPr>
          <w:rFonts w:ascii="Calibri" w:hAnsi="Calibri" w:cs="Calibri"/>
          <w:sz w:val="20"/>
        </w:rPr>
        <w:t>,</w:t>
      </w:r>
      <w:r w:rsidRPr="00682CEC">
        <w:rPr>
          <w:rFonts w:ascii="Calibri" w:hAnsi="Calibri" w:cs="Calibri"/>
          <w:sz w:val="20"/>
        </w:rPr>
        <w:t xml:space="preserve"> wskazane w pkt XII</w:t>
      </w:r>
      <w:r w:rsidRPr="00682CEC">
        <w:rPr>
          <w:rFonts w:ascii="Calibri" w:hAnsi="Calibri" w:cs="Calibri"/>
          <w:bCs/>
          <w:sz w:val="20"/>
        </w:rPr>
        <w:t xml:space="preserve"> SWZ</w:t>
      </w:r>
      <w:r w:rsidRPr="00682CEC">
        <w:rPr>
          <w:rFonts w:ascii="Calibri" w:hAnsi="Calibri" w:cs="Calibri"/>
          <w:sz w:val="20"/>
        </w:rPr>
        <w:t xml:space="preserve">. </w:t>
      </w:r>
    </w:p>
    <w:p w14:paraId="3CD4FBFC" w14:textId="77777777" w:rsidR="000B6329" w:rsidRDefault="000B6329" w:rsidP="000B6329">
      <w:pPr>
        <w:pStyle w:val="Tekstpodstawowy31"/>
        <w:numPr>
          <w:ilvl w:val="0"/>
          <w:numId w:val="10"/>
        </w:numPr>
        <w:jc w:val="left"/>
        <w:rPr>
          <w:rFonts w:ascii="Calibri" w:hAnsi="Calibri" w:cs="Calibri"/>
          <w:sz w:val="20"/>
        </w:rPr>
      </w:pPr>
      <w:r w:rsidRPr="000B6329">
        <w:rPr>
          <w:rFonts w:ascii="Calibri" w:hAnsi="Calibri" w:cs="Calibri"/>
          <w:sz w:val="20"/>
        </w:rPr>
        <w:t>Cen</w:t>
      </w:r>
      <w:r>
        <w:rPr>
          <w:rFonts w:ascii="Calibri" w:hAnsi="Calibri" w:cs="Calibri"/>
          <w:sz w:val="20"/>
        </w:rPr>
        <w:t>ę</w:t>
      </w:r>
      <w:r w:rsidRPr="000B6329">
        <w:rPr>
          <w:rFonts w:ascii="Calibri" w:hAnsi="Calibri" w:cs="Calibri"/>
          <w:sz w:val="20"/>
        </w:rPr>
        <w:t xml:space="preserve"> netto, podatek VAT</w:t>
      </w:r>
      <w:r>
        <w:rPr>
          <w:rFonts w:ascii="Calibri" w:hAnsi="Calibri" w:cs="Calibri"/>
          <w:sz w:val="20"/>
        </w:rPr>
        <w:t xml:space="preserve"> oraz </w:t>
      </w:r>
      <w:r w:rsidRPr="000B6329">
        <w:rPr>
          <w:rFonts w:ascii="Calibri" w:hAnsi="Calibri" w:cs="Calibri"/>
          <w:sz w:val="20"/>
        </w:rPr>
        <w:t>cen</w:t>
      </w:r>
      <w:r>
        <w:rPr>
          <w:rFonts w:ascii="Calibri" w:hAnsi="Calibri" w:cs="Calibri"/>
          <w:sz w:val="20"/>
        </w:rPr>
        <w:t>ę</w:t>
      </w:r>
      <w:r w:rsidRPr="000B6329">
        <w:rPr>
          <w:rFonts w:ascii="Calibri" w:hAnsi="Calibri" w:cs="Calibri"/>
          <w:sz w:val="20"/>
        </w:rPr>
        <w:t xml:space="preserve"> ofertow</w:t>
      </w:r>
      <w:r>
        <w:rPr>
          <w:rFonts w:ascii="Calibri" w:hAnsi="Calibri" w:cs="Calibri"/>
          <w:sz w:val="20"/>
        </w:rPr>
        <w:t>ą</w:t>
      </w:r>
      <w:r w:rsidRPr="000B6329">
        <w:rPr>
          <w:rFonts w:ascii="Calibri" w:hAnsi="Calibri" w:cs="Calibri"/>
          <w:sz w:val="20"/>
        </w:rPr>
        <w:t xml:space="preserve"> brutto </w:t>
      </w:r>
      <w:r>
        <w:rPr>
          <w:rFonts w:ascii="Calibri" w:hAnsi="Calibri" w:cs="Calibri"/>
          <w:sz w:val="20"/>
        </w:rPr>
        <w:t>należy</w:t>
      </w:r>
      <w:r w:rsidRPr="000B6329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podać</w:t>
      </w:r>
      <w:r w:rsidRPr="000B6329">
        <w:rPr>
          <w:rFonts w:ascii="Calibri" w:hAnsi="Calibri" w:cs="Calibri"/>
          <w:sz w:val="20"/>
        </w:rPr>
        <w:t xml:space="preserve"> z dokładnością do drugiego miejsca po przecinku. W przypadku, jeżeli powyższe ceny i/lub podatek VAT zostaną podane z dokładnością do większej liczby miejsc po przecinku, zamawiający uzna ten fakt za omyłkę i dokona jej poprawy. Tak więc zamawiający zaokrągli w/w ceny i/lub podatek VAT do pełnych groszy, przy czym końcówki poniżej 0,5 grosza pominie, </w:t>
      </w:r>
      <w:r>
        <w:rPr>
          <w:rFonts w:ascii="Calibri" w:hAnsi="Calibri" w:cs="Calibri"/>
          <w:sz w:val="20"/>
        </w:rPr>
        <w:br/>
      </w:r>
      <w:r w:rsidRPr="000B6329">
        <w:rPr>
          <w:rFonts w:ascii="Calibri" w:hAnsi="Calibri" w:cs="Calibri"/>
          <w:sz w:val="20"/>
        </w:rPr>
        <w:t>a końcówki 0,5 grosza i wyższe zaokrągli do 1 grosza. W pierwszej kolejności, o ile będzie to konieczne, zamawiający zaokrągli cenę netto podaną w formularzu ofertowym, a następnie poprawi ewentualne omyłki rachunkowe w kwocie podatku VAT i w cenie ofertowej brutto.</w:t>
      </w:r>
    </w:p>
    <w:p w14:paraId="1A61BBCA" w14:textId="62487BE7" w:rsidR="000B6329" w:rsidRPr="000B6329" w:rsidRDefault="000B6329" w:rsidP="000B6329">
      <w:pPr>
        <w:pStyle w:val="Tekstpodstawowy31"/>
        <w:numPr>
          <w:ilvl w:val="0"/>
          <w:numId w:val="10"/>
        </w:numPr>
        <w:jc w:val="left"/>
        <w:rPr>
          <w:rFonts w:ascii="Calibri" w:hAnsi="Calibri" w:cs="Calibri"/>
          <w:sz w:val="20"/>
        </w:rPr>
      </w:pPr>
      <w:r w:rsidRPr="000B6329">
        <w:rPr>
          <w:rFonts w:ascii="Calibri" w:hAnsi="Calibri" w:cs="Calibri"/>
          <w:sz w:val="20"/>
        </w:rPr>
        <w:t>Ponadto, z zachowanie</w:t>
      </w:r>
      <w:r>
        <w:rPr>
          <w:rFonts w:ascii="Calibri" w:hAnsi="Calibri" w:cs="Calibri"/>
          <w:sz w:val="20"/>
        </w:rPr>
        <w:t>m</w:t>
      </w:r>
      <w:r w:rsidRPr="000B6329">
        <w:rPr>
          <w:rFonts w:ascii="Calibri" w:hAnsi="Calibri" w:cs="Calibri"/>
          <w:sz w:val="20"/>
        </w:rPr>
        <w:t xml:space="preserve"> zapisów</w:t>
      </w:r>
      <w:r>
        <w:rPr>
          <w:rFonts w:ascii="Calibri" w:hAnsi="Calibri" w:cs="Calibri"/>
          <w:sz w:val="20"/>
        </w:rPr>
        <w:t xml:space="preserve"> określonych w lit. b)</w:t>
      </w:r>
      <w:r w:rsidRPr="000B6329">
        <w:rPr>
          <w:rFonts w:ascii="Calibri" w:hAnsi="Calibri" w:cs="Calibri"/>
          <w:sz w:val="20"/>
        </w:rPr>
        <w:t>, w przypadku omyłek rachunkowych zamawiający uzna za prawidłowo wskazan</w:t>
      </w:r>
      <w:r>
        <w:rPr>
          <w:rFonts w:ascii="Calibri" w:hAnsi="Calibri" w:cs="Calibri"/>
          <w:sz w:val="20"/>
        </w:rPr>
        <w:t>ą</w:t>
      </w:r>
      <w:r w:rsidRPr="000B6329">
        <w:rPr>
          <w:rFonts w:ascii="Calibri" w:hAnsi="Calibri" w:cs="Calibri"/>
          <w:sz w:val="20"/>
        </w:rPr>
        <w:t xml:space="preserve"> przez wykonawcę cenę netto i dokona stosownej poprawy ewentualnych omyłek w obliczeniu podatku VAT i ceny ofertowej brutto.</w:t>
      </w:r>
    </w:p>
    <w:p w14:paraId="0EF8620F" w14:textId="77777777" w:rsidR="00F04205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69D698FC" w14:textId="77777777" w:rsidR="00F04205" w:rsidRPr="002C1166" w:rsidRDefault="00F04205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68B7FCF2" w14:textId="77777777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756FC45A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5BCC94E0" w14:textId="77777777" w:rsidR="002C1166" w:rsidRPr="005A31F8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Okres gwarancji jakości i rękojmi wykonawca powinien podać w ofercie w pełnych latach.</w:t>
      </w:r>
      <w:r>
        <w:rPr>
          <w:rFonts w:ascii="Calibri" w:hAnsi="Calibri" w:cs="Calibri"/>
          <w:sz w:val="20"/>
          <w:szCs w:val="20"/>
        </w:rPr>
        <w:t xml:space="preserve"> </w:t>
      </w:r>
      <w:r w:rsidRPr="005A31F8">
        <w:rPr>
          <w:rFonts w:ascii="Calibri" w:hAnsi="Calibri" w:cs="Calibri"/>
          <w:iCs/>
          <w:sz w:val="20"/>
          <w:szCs w:val="20"/>
        </w:rPr>
        <w:t>W przypadku, jeżeli wykonawca poda okres gwarancji jakości i rękojmi w niepełnych latach, do oceny oferty zamawiający przyjmie krótszy okres gwarancji jakości i r</w:t>
      </w:r>
      <w:r>
        <w:rPr>
          <w:rFonts w:ascii="Calibri" w:hAnsi="Calibri" w:cs="Calibri"/>
          <w:iCs/>
          <w:sz w:val="20"/>
          <w:szCs w:val="20"/>
        </w:rPr>
        <w:t xml:space="preserve">ękojmi wynikający z </w:t>
      </w:r>
      <w:r w:rsidRPr="005A31F8">
        <w:rPr>
          <w:rFonts w:ascii="Calibri" w:hAnsi="Calibri" w:cs="Calibri"/>
          <w:iCs/>
          <w:sz w:val="20"/>
          <w:szCs w:val="20"/>
        </w:rPr>
        <w:t>danego przedziału czasowego (np. jeżeli wykonawca poda w ofercie okres</w:t>
      </w:r>
      <w:r>
        <w:rPr>
          <w:rFonts w:ascii="Calibri" w:hAnsi="Calibri" w:cs="Calibri"/>
          <w:iCs/>
          <w:sz w:val="20"/>
          <w:szCs w:val="20"/>
        </w:rPr>
        <w:t xml:space="preserve"> gwarancji jakości i </w:t>
      </w:r>
      <w:r w:rsidRPr="005A31F8">
        <w:rPr>
          <w:rFonts w:ascii="Calibri" w:hAnsi="Calibri" w:cs="Calibri"/>
          <w:iCs/>
          <w:sz w:val="20"/>
          <w:szCs w:val="20"/>
        </w:rPr>
        <w:t>rękojmi 5 lat i 8 miesięcy, zamawiający przyjmie, że wykonawca oferuje 5-letni okres gwarancji jakości i rękojmi).</w:t>
      </w:r>
    </w:p>
    <w:p w14:paraId="527829AB" w14:textId="77777777" w:rsidR="002C1166" w:rsidRPr="005B0BB5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bCs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Zaoferowanie przez </w:t>
      </w:r>
      <w:r>
        <w:rPr>
          <w:rFonts w:ascii="Calibri" w:hAnsi="Calibri" w:cs="Calibri"/>
          <w:iCs/>
          <w:sz w:val="20"/>
          <w:szCs w:val="20"/>
        </w:rPr>
        <w:t>w</w:t>
      </w:r>
      <w:r w:rsidRPr="005B0BB5">
        <w:rPr>
          <w:rFonts w:ascii="Calibri" w:hAnsi="Calibri" w:cs="Calibri"/>
          <w:iCs/>
          <w:sz w:val="20"/>
          <w:szCs w:val="20"/>
        </w:rPr>
        <w:t xml:space="preserve">ykonawcę okresu gwarancji jakości i rękojmi 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dłuższego niż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lat, nie będzie dodatkowo punktowane (do oceny oferty przyjmuje się wówczas liczbę maksymalnie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lat).</w:t>
      </w:r>
    </w:p>
    <w:p w14:paraId="66E36C38" w14:textId="77777777" w:rsidR="002C1166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lastRenderedPageBreak/>
        <w:t xml:space="preserve">Wykonawca otrzyma 0 punktów w przypadku zaoferowania minimalnego wymaganego (tj. </w:t>
      </w:r>
      <w:r>
        <w:rPr>
          <w:rFonts w:ascii="Calibri" w:hAnsi="Calibri" w:cs="Calibri"/>
          <w:iCs/>
          <w:sz w:val="20"/>
          <w:szCs w:val="20"/>
        </w:rPr>
        <w:t>5</w:t>
      </w:r>
      <w:r w:rsidRPr="005B0BB5">
        <w:rPr>
          <w:rFonts w:ascii="Calibri" w:hAnsi="Calibri" w:cs="Calibri"/>
          <w:iCs/>
          <w:sz w:val="20"/>
          <w:szCs w:val="20"/>
        </w:rPr>
        <w:t>-letniego) okresu gwarancji jakości i rękojmi.</w:t>
      </w:r>
    </w:p>
    <w:p w14:paraId="3DBB9E26" w14:textId="77777777" w:rsidR="002C1166" w:rsidRPr="005B0BB5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61AEF0AB" w14:textId="77777777" w:rsidR="002C1166" w:rsidRPr="005B0BB5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>amawiający przyjmie</w:t>
      </w:r>
      <w:r w:rsidR="00AF7047">
        <w:rPr>
          <w:rFonts w:ascii="Calibri" w:hAnsi="Calibri" w:cs="Calibri"/>
          <w:sz w:val="20"/>
          <w:szCs w:val="20"/>
        </w:rPr>
        <w:t>, że wykonawca oferuje</w:t>
      </w:r>
      <w:r w:rsidRPr="005B0BB5">
        <w:rPr>
          <w:rFonts w:ascii="Calibri" w:hAnsi="Calibri" w:cs="Calibri"/>
          <w:sz w:val="20"/>
          <w:szCs w:val="20"/>
        </w:rPr>
        <w:t xml:space="preserve">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0F53BA4C" w14:textId="77777777" w:rsidR="002C1166" w:rsidRDefault="002C1166" w:rsidP="002C1166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1A1EB7D9" w14:textId="77777777" w:rsidR="002C1166" w:rsidRP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277FC930" w14:textId="77777777" w:rsidR="002C1166" w:rsidRPr="00AF7047" w:rsidRDefault="002C1166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do </w:t>
      </w:r>
      <w:r w:rsidR="00AB2C13">
        <w:rPr>
          <w:rFonts w:ascii="Calibri" w:hAnsi="Calibri" w:cs="Calibri"/>
          <w:b/>
        </w:rPr>
        <w:t>18</w:t>
      </w:r>
      <w:r>
        <w:rPr>
          <w:rFonts w:ascii="Calibri" w:hAnsi="Calibri" w:cs="Calibri"/>
          <w:b/>
        </w:rPr>
        <w:t>0 dni kalendarzowych od dnia przekazania placu budowy.</w:t>
      </w:r>
    </w:p>
    <w:p w14:paraId="20E9EF6E" w14:textId="77777777" w:rsidR="007652B3" w:rsidRDefault="007652B3" w:rsidP="00F27665">
      <w:pPr>
        <w:rPr>
          <w:rFonts w:ascii="Calibri" w:hAnsi="Calibri" w:cs="Calibri"/>
          <w:b/>
        </w:rPr>
      </w:pPr>
    </w:p>
    <w:p w14:paraId="499302D0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27DFB3B7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4BFE3844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2C158CC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7E7890FA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725EC539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38C10608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wypełnić obowiązkowo jeśli dotyczy</w:t>
      </w:r>
    </w:p>
    <w:p w14:paraId="601131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0E97939E" w14:textId="77777777" w:rsidR="00F04205" w:rsidRDefault="00F04205" w:rsidP="005E521C">
      <w:pPr>
        <w:spacing w:before="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6806BDD5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</w:t>
      </w:r>
      <w:r w:rsidR="00AB2C13">
        <w:rPr>
          <w:rFonts w:ascii="Calibri" w:hAnsi="Calibri" w:cs="Arial"/>
          <w:sz w:val="20"/>
        </w:rPr>
        <w:t>eścią specyfikacji i nie wnoszę</w:t>
      </w:r>
      <w:r>
        <w:rPr>
          <w:rFonts w:ascii="Calibri" w:hAnsi="Calibri" w:cs="Arial"/>
          <w:sz w:val="20"/>
        </w:rPr>
        <w:t>(-simy) do niej żadnych zastrzeżeń.</w:t>
      </w:r>
    </w:p>
    <w:p w14:paraId="65AD7F60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Uważam/-y się za związanego/-</w:t>
      </w:r>
      <w:proofErr w:type="spellStart"/>
      <w:r>
        <w:rPr>
          <w:rFonts w:ascii="Calibri" w:hAnsi="Calibri" w:cs="Arial"/>
          <w:sz w:val="20"/>
          <w:szCs w:val="20"/>
        </w:rPr>
        <w:t>ych</w:t>
      </w:r>
      <w:proofErr w:type="spellEnd"/>
      <w:r>
        <w:rPr>
          <w:rFonts w:ascii="Calibri" w:hAnsi="Calibri" w:cs="Arial"/>
          <w:sz w:val="20"/>
          <w:szCs w:val="20"/>
        </w:rPr>
        <w:t xml:space="preserve"> niniejszą ofertą do 30 dni od dnia upływu terminu składania ofert. </w:t>
      </w:r>
    </w:p>
    <w:p w14:paraId="4BFC6E66" w14:textId="77777777" w:rsidR="006E27D1" w:rsidRDefault="006E27D1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2E2427CE" w14:textId="77777777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 xml:space="preserve">Poniżej podaję/-my numer  rachunku bankowego na który należy zwrócić wadium: </w:t>
      </w:r>
      <w:r w:rsidR="00F04205" w:rsidRPr="006E27D1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3C17E121" w14:textId="77777777" w:rsidR="006E27D1" w:rsidRPr="006E27D1" w:rsidRDefault="006E27D1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</w:p>
    <w:p w14:paraId="7B2479EA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...............................................</w:t>
      </w:r>
    </w:p>
    <w:p w14:paraId="4165F86C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7FF82F28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6F360F42" w14:textId="77777777" w:rsidR="00F04205" w:rsidRDefault="00745868" w:rsidP="00052561">
      <w:pPr>
        <w:spacing w:before="6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07F44F64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B83ECD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42965EE8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B83ECD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1DC3D13C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B83ECD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7C3EB44C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B83ECD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0C97CF15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B83ECD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36F01BB1" w14:textId="77777777" w:rsidR="00F04205" w:rsidRDefault="001959EB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B83ECD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34631E95" w14:textId="77777777" w:rsidR="00F04205" w:rsidRDefault="00F04205" w:rsidP="00DC2A26">
      <w:pPr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59990654" w14:textId="77777777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5E94BA4D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0ABC0A7F" w14:textId="77777777" w:rsidR="00F04205" w:rsidRDefault="00F04205" w:rsidP="005E521C">
      <w:pPr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</w:t>
      </w:r>
      <w:r w:rsidR="002A7A92">
        <w:rPr>
          <w:rFonts w:ascii="Calibri" w:hAnsi="Calibri" w:cs="Calibri"/>
          <w:sz w:val="18"/>
          <w:szCs w:val="18"/>
        </w:rPr>
        <w:br/>
      </w:r>
      <w:r w:rsidR="00803766" w:rsidRPr="00803766">
        <w:rPr>
          <w:rFonts w:ascii="Calibri" w:hAnsi="Calibri" w:cs="Calibri"/>
          <w:sz w:val="18"/>
          <w:szCs w:val="18"/>
        </w:rPr>
        <w:t>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6AEB5A8A" w14:textId="77777777" w:rsidR="00F04205" w:rsidRDefault="00F04205" w:rsidP="005E521C">
      <w:pPr>
        <w:rPr>
          <w:rFonts w:ascii="Calibri" w:hAnsi="Calibri" w:cs="Calibri"/>
          <w:sz w:val="18"/>
          <w:szCs w:val="18"/>
        </w:rPr>
      </w:pPr>
    </w:p>
    <w:p w14:paraId="61FD4702" w14:textId="77777777" w:rsidR="00F04205" w:rsidRDefault="00F04205" w:rsidP="005E521C">
      <w:pPr>
        <w:ind w:left="284" w:hanging="284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9A00B3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B19BF39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35C9D2A3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1AA28465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 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67BDCD9D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7785DF5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telefon: ............................................... faks: </w:t>
      </w:r>
      <w:r w:rsidRPr="00F50915">
        <w:rPr>
          <w:rFonts w:ascii="Calibri" w:hAnsi="Calibri" w:cs="Arial"/>
          <w:sz w:val="20"/>
          <w:szCs w:val="20"/>
        </w:rPr>
        <w:t>.......................................... e-mail: ……………….……………………………..……………..</w:t>
      </w:r>
    </w:p>
    <w:p w14:paraId="65D60E9B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5FFB2FD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2673BA6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14:paraId="0D682267" w14:textId="77777777" w:rsidR="00F04205" w:rsidRDefault="00F04205" w:rsidP="005E521C">
      <w:pPr>
        <w:pStyle w:val="Tekstpodstawowy"/>
        <w:spacing w:before="6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14:paraId="6EFC8DC0" w14:textId="77777777" w:rsidR="00F04205" w:rsidRDefault="00F04205" w:rsidP="005E521C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podpisy/</w:t>
      </w:r>
    </w:p>
    <w:sectPr w:rsidR="00F04205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D3DC" w14:textId="77777777" w:rsidR="00B83ECD" w:rsidRDefault="00B83ECD" w:rsidP="00E41A20">
      <w:r>
        <w:separator/>
      </w:r>
    </w:p>
  </w:endnote>
  <w:endnote w:type="continuationSeparator" w:id="0">
    <w:p w14:paraId="28E71ACF" w14:textId="77777777" w:rsidR="00B83ECD" w:rsidRDefault="00B83ECD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5F2D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08DB418E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5E6EA6E5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560595E0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84FC" w14:textId="77777777" w:rsidR="00B83ECD" w:rsidRDefault="00B83ECD" w:rsidP="00E41A20">
      <w:r>
        <w:separator/>
      </w:r>
    </w:p>
  </w:footnote>
  <w:footnote w:type="continuationSeparator" w:id="0">
    <w:p w14:paraId="7B38378D" w14:textId="77777777" w:rsidR="00B83ECD" w:rsidRDefault="00B83ECD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6E27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F3C8" w14:textId="77777777" w:rsidR="00F04205" w:rsidRDefault="00F04205">
    <w:pPr>
      <w:pStyle w:val="Nagwek"/>
      <w:jc w:val="center"/>
      <w:rPr>
        <w:noProof/>
        <w:lang w:eastAsia="pl-PL"/>
      </w:rPr>
    </w:pPr>
  </w:p>
  <w:p w14:paraId="0517F575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3845604F"/>
    <w:multiLevelType w:val="hybridMultilevel"/>
    <w:tmpl w:val="3014E1EE"/>
    <w:lvl w:ilvl="0" w:tplc="CC0EAA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52561"/>
    <w:rsid w:val="00096D5D"/>
    <w:rsid w:val="000B6329"/>
    <w:rsid w:val="001923C4"/>
    <w:rsid w:val="001959EB"/>
    <w:rsid w:val="001B3DC6"/>
    <w:rsid w:val="001B5835"/>
    <w:rsid w:val="001C486F"/>
    <w:rsid w:val="001D0783"/>
    <w:rsid w:val="001D7B41"/>
    <w:rsid w:val="001F08EE"/>
    <w:rsid w:val="00216E82"/>
    <w:rsid w:val="002310D1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47659"/>
    <w:rsid w:val="00362045"/>
    <w:rsid w:val="00395373"/>
    <w:rsid w:val="00395DA4"/>
    <w:rsid w:val="003A6D48"/>
    <w:rsid w:val="003E6739"/>
    <w:rsid w:val="00400E34"/>
    <w:rsid w:val="004079CF"/>
    <w:rsid w:val="0041644C"/>
    <w:rsid w:val="0043699C"/>
    <w:rsid w:val="00464D02"/>
    <w:rsid w:val="004C4AF4"/>
    <w:rsid w:val="004D1444"/>
    <w:rsid w:val="004F0025"/>
    <w:rsid w:val="0052461C"/>
    <w:rsid w:val="005A31F8"/>
    <w:rsid w:val="005A723A"/>
    <w:rsid w:val="005B0BB5"/>
    <w:rsid w:val="005B1AC8"/>
    <w:rsid w:val="005B35DF"/>
    <w:rsid w:val="005C3C4C"/>
    <w:rsid w:val="005D6E38"/>
    <w:rsid w:val="005E2BB3"/>
    <w:rsid w:val="005E521C"/>
    <w:rsid w:val="005F3284"/>
    <w:rsid w:val="00617AC7"/>
    <w:rsid w:val="00622633"/>
    <w:rsid w:val="006265E7"/>
    <w:rsid w:val="00633194"/>
    <w:rsid w:val="00646ADC"/>
    <w:rsid w:val="00662AA8"/>
    <w:rsid w:val="00664A95"/>
    <w:rsid w:val="00673F60"/>
    <w:rsid w:val="00682CEC"/>
    <w:rsid w:val="006D29AB"/>
    <w:rsid w:val="006E27D1"/>
    <w:rsid w:val="007330F3"/>
    <w:rsid w:val="00745868"/>
    <w:rsid w:val="00763647"/>
    <w:rsid w:val="007652B3"/>
    <w:rsid w:val="0077679D"/>
    <w:rsid w:val="00796B15"/>
    <w:rsid w:val="007E6479"/>
    <w:rsid w:val="008020B9"/>
    <w:rsid w:val="00803766"/>
    <w:rsid w:val="008044A0"/>
    <w:rsid w:val="00804770"/>
    <w:rsid w:val="00812F61"/>
    <w:rsid w:val="008163B3"/>
    <w:rsid w:val="00845C08"/>
    <w:rsid w:val="008619D6"/>
    <w:rsid w:val="0086434D"/>
    <w:rsid w:val="00875966"/>
    <w:rsid w:val="008D7ED9"/>
    <w:rsid w:val="008E2BEC"/>
    <w:rsid w:val="008E57BD"/>
    <w:rsid w:val="009779F7"/>
    <w:rsid w:val="009B0CE1"/>
    <w:rsid w:val="009B3E2C"/>
    <w:rsid w:val="009D48B7"/>
    <w:rsid w:val="00A15211"/>
    <w:rsid w:val="00A258D0"/>
    <w:rsid w:val="00A45E94"/>
    <w:rsid w:val="00A73989"/>
    <w:rsid w:val="00A96E92"/>
    <w:rsid w:val="00AA4716"/>
    <w:rsid w:val="00AB2C13"/>
    <w:rsid w:val="00AE1E85"/>
    <w:rsid w:val="00AF35D4"/>
    <w:rsid w:val="00AF7047"/>
    <w:rsid w:val="00B02103"/>
    <w:rsid w:val="00B15B3D"/>
    <w:rsid w:val="00B27A6B"/>
    <w:rsid w:val="00B5138D"/>
    <w:rsid w:val="00B53285"/>
    <w:rsid w:val="00B57093"/>
    <w:rsid w:val="00B618C2"/>
    <w:rsid w:val="00B652F0"/>
    <w:rsid w:val="00B778F5"/>
    <w:rsid w:val="00B83ECD"/>
    <w:rsid w:val="00B92950"/>
    <w:rsid w:val="00BB4072"/>
    <w:rsid w:val="00C027F5"/>
    <w:rsid w:val="00C070D7"/>
    <w:rsid w:val="00C60713"/>
    <w:rsid w:val="00CB3C7B"/>
    <w:rsid w:val="00CB6F45"/>
    <w:rsid w:val="00CC6120"/>
    <w:rsid w:val="00CD0793"/>
    <w:rsid w:val="00CE0326"/>
    <w:rsid w:val="00D44A93"/>
    <w:rsid w:val="00D90291"/>
    <w:rsid w:val="00D940E4"/>
    <w:rsid w:val="00DC2A26"/>
    <w:rsid w:val="00E00A99"/>
    <w:rsid w:val="00E054D3"/>
    <w:rsid w:val="00E05E6A"/>
    <w:rsid w:val="00E072F2"/>
    <w:rsid w:val="00E16588"/>
    <w:rsid w:val="00E41A20"/>
    <w:rsid w:val="00E519DE"/>
    <w:rsid w:val="00E7562B"/>
    <w:rsid w:val="00EA2287"/>
    <w:rsid w:val="00F04205"/>
    <w:rsid w:val="00F27665"/>
    <w:rsid w:val="00F27ED5"/>
    <w:rsid w:val="00F42CEF"/>
    <w:rsid w:val="00F50915"/>
    <w:rsid w:val="00F651E6"/>
    <w:rsid w:val="00F7417A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23B4A"/>
  <w15:docId w15:val="{7D504F01-91D5-4C40-A622-C9449952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0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creator>bziecina</dc:creator>
  <cp:lastModifiedBy>Iwona Kowalczyk</cp:lastModifiedBy>
  <cp:revision>2</cp:revision>
  <cp:lastPrinted>2021-04-08T09:41:00Z</cp:lastPrinted>
  <dcterms:created xsi:type="dcterms:W3CDTF">2021-04-14T09:19:00Z</dcterms:created>
  <dcterms:modified xsi:type="dcterms:W3CDTF">2021-04-14T09:19:00Z</dcterms:modified>
</cp:coreProperties>
</file>