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1C82B214" w14:textId="77777777" w:rsidR="00C03E5B" w:rsidRDefault="00C03E5B" w:rsidP="00C03E5B">
      <w:pPr>
        <w:spacing w:before="20" w:after="20"/>
        <w:jc w:val="center"/>
        <w:rPr>
          <w:b/>
        </w:rPr>
      </w:pPr>
      <w:r w:rsidRPr="00B90D39">
        <w:rPr>
          <w:b/>
        </w:rPr>
        <w:t xml:space="preserve">Zakup średniego samochodu ratowniczo – gaśniczego </w:t>
      </w:r>
    </w:p>
    <w:p w14:paraId="79567A41" w14:textId="5CF666A1" w:rsidR="00C03E5B" w:rsidRDefault="00C03E5B" w:rsidP="00C03E5B">
      <w:pPr>
        <w:spacing w:before="20" w:after="20"/>
        <w:jc w:val="center"/>
        <w:rPr>
          <w:b/>
        </w:rPr>
      </w:pPr>
      <w:r w:rsidRPr="00B90D39">
        <w:rPr>
          <w:b/>
        </w:rPr>
        <w:t xml:space="preserve">z napędem 4x4 kategorii 2 (uterenowionej)” </w:t>
      </w:r>
    </w:p>
    <w:p w14:paraId="059D15BD" w14:textId="77777777" w:rsidR="00C03E5B" w:rsidRPr="00A469D2" w:rsidRDefault="00C03E5B" w:rsidP="00C03E5B">
      <w:pPr>
        <w:spacing w:before="20" w:after="20"/>
        <w:jc w:val="center"/>
        <w:rPr>
          <w:szCs w:val="20"/>
        </w:rPr>
      </w:pPr>
      <w:r w:rsidRPr="00B90D39">
        <w:rPr>
          <w:b/>
        </w:rPr>
        <w:t>dla Ochotniczej Straży Pożarnej w Łące</w:t>
      </w:r>
    </w:p>
    <w:p w14:paraId="6F6EE394" w14:textId="375345C9" w:rsidR="00C03E5B" w:rsidRPr="00C03E5B" w:rsidRDefault="004A2C30" w:rsidP="00C03E5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C1D850E" w14:textId="0D13EAE4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63861DDC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</w:p>
    <w:p w14:paraId="2B346E78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157EBA80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</w:p>
    <w:p w14:paraId="39C59039" w14:textId="77777777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6B3ABEBC" w14:textId="77777777" w:rsidR="00C03E5B" w:rsidRPr="00594389" w:rsidRDefault="00C03E5B" w:rsidP="00C03E5B">
      <w:pPr>
        <w:rPr>
          <w:rFonts w:ascii="Tahoma" w:hAnsi="Tahoma" w:cs="Tahoma"/>
          <w:b/>
          <w:color w:val="000000"/>
        </w:rPr>
      </w:pPr>
    </w:p>
    <w:p w14:paraId="47B41EF1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6413EC13" w14:textId="77777777" w:rsidR="00C03E5B" w:rsidRPr="00594389" w:rsidRDefault="00C03E5B" w:rsidP="00C03E5B">
      <w:pPr>
        <w:rPr>
          <w:rFonts w:ascii="Tahoma" w:hAnsi="Tahoma" w:cs="Tahoma"/>
          <w:b/>
          <w:color w:val="000000"/>
        </w:rPr>
      </w:pPr>
    </w:p>
    <w:p w14:paraId="6B547DA6" w14:textId="16F34111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236546F6" w14:textId="77777777" w:rsidR="00C03E5B" w:rsidRPr="00594389" w:rsidRDefault="00C03E5B" w:rsidP="00C03E5B">
      <w:pPr>
        <w:rPr>
          <w:rFonts w:ascii="Tahoma" w:hAnsi="Tahoma" w:cs="Tahoma"/>
          <w:bCs/>
          <w:color w:val="000000"/>
        </w:rPr>
      </w:pPr>
    </w:p>
    <w:p w14:paraId="65846EE7" w14:textId="01AED6FC" w:rsidR="00C03E5B" w:rsidRDefault="00C03E5B" w:rsidP="00C03E5B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2F14380D" w14:textId="1D83981F" w:rsidR="00C03E5B" w:rsidRPr="006E403A" w:rsidRDefault="00965BBF" w:rsidP="00965BBF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Oferuję/-</w:t>
      </w:r>
      <w:r w:rsidR="00C03E5B" w:rsidRPr="00965BBF">
        <w:rPr>
          <w:rFonts w:ascii="Tahoma" w:hAnsi="Tahoma" w:cs="Tahoma"/>
          <w:sz w:val="20"/>
          <w:szCs w:val="20"/>
        </w:rPr>
        <w:t xml:space="preserve">my fabrycznie nowy samochód ratowniczo – gaśniczy </w:t>
      </w:r>
      <w:r w:rsidR="00C03E5B" w:rsidRPr="006E403A">
        <w:rPr>
          <w:rFonts w:ascii="Tahoma" w:hAnsi="Tahoma" w:cs="Tahoma"/>
          <w:sz w:val="20"/>
          <w:szCs w:val="20"/>
        </w:rPr>
        <w:t xml:space="preserve">z napędem 4x4 kategorii 2 (uterenowionej)” </w:t>
      </w:r>
      <w:r w:rsidR="00C03E5B" w:rsidRPr="00965BBF">
        <w:rPr>
          <w:rFonts w:ascii="Tahoma" w:hAnsi="Tahoma" w:cs="Tahoma"/>
          <w:sz w:val="20"/>
          <w:szCs w:val="20"/>
        </w:rPr>
        <w:t>dla Ochotniczej Straży Pożarnej w Łące, spełniający wymagania Zamawiającego określone w załączniku nr 3 do SIWZ</w:t>
      </w:r>
    </w:p>
    <w:p w14:paraId="35B71521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Producent/Marka: ……………………………………………………………………..</w:t>
      </w:r>
    </w:p>
    <w:p w14:paraId="4BB254A0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Model: …………………………………………………….………………..……………..</w:t>
      </w:r>
    </w:p>
    <w:p w14:paraId="13655C76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produkcji …………………………………………………………………………...</w:t>
      </w:r>
    </w:p>
    <w:p w14:paraId="20780D37" w14:textId="26F0CAC5" w:rsidR="00656A43" w:rsidRDefault="00656A43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4274FB">
        <w:rPr>
          <w:sz w:val="20"/>
          <w:szCs w:val="20"/>
        </w:rPr>
        <w:t>Zawieszenie kabiny</w:t>
      </w:r>
      <w:r>
        <w:rPr>
          <w:sz w:val="20"/>
          <w:szCs w:val="20"/>
        </w:rPr>
        <w:t xml:space="preserve"> </w:t>
      </w:r>
      <w:r w:rsidRPr="00656A43">
        <w:rPr>
          <w:rFonts w:ascii="Tahoma" w:hAnsi="Tahoma" w:cs="Tahoma"/>
          <w:sz w:val="20"/>
          <w:szCs w:val="20"/>
        </w:rPr>
        <w:t>.........................................................</w:t>
      </w:r>
      <w:r w:rsidR="006E403A">
        <w:rPr>
          <w:rFonts w:ascii="Tahoma" w:hAnsi="Tahoma" w:cs="Tahoma"/>
          <w:sz w:val="20"/>
          <w:szCs w:val="20"/>
        </w:rPr>
        <w:t>.............</w:t>
      </w:r>
    </w:p>
    <w:p w14:paraId="25F0EE40" w14:textId="77777777" w:rsidR="006E403A" w:rsidRDefault="006E403A" w:rsidP="006E403A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7BFFD7B" w14:textId="77777777" w:rsidR="00656A43" w:rsidRPr="00A469D2" w:rsidRDefault="00656A43" w:rsidP="00656A43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udzielimy gwarancji na okres:</w:t>
      </w:r>
    </w:p>
    <w:p w14:paraId="5B6C19B2" w14:textId="16CE2AA8" w:rsidR="00656A43" w:rsidRPr="00A469D2" w:rsidRDefault="00656A43" w:rsidP="00656A43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miesięczny okres gwarancji;</w:t>
      </w:r>
    </w:p>
    <w:p w14:paraId="5D229C7A" w14:textId="77777777" w:rsidR="00656A43" w:rsidRPr="00A469D2" w:rsidRDefault="00656A43" w:rsidP="00656A43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13D9D3DB" w14:textId="77777777" w:rsidR="00656A43" w:rsidRPr="00A469D2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26A142BD" w14:textId="77F8AFD7" w:rsidR="00656A43" w:rsidRPr="00A469D2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>
        <w:rPr>
          <w:rFonts w:ascii="Arial" w:hAnsi="Arial" w:cs="Arial"/>
          <w:bCs/>
          <w:sz w:val="20"/>
        </w:rPr>
        <w:t>24 miesiące</w:t>
      </w:r>
      <w:r w:rsidRPr="00A469D2">
        <w:rPr>
          <w:rFonts w:ascii="Arial" w:hAnsi="Arial" w:cs="Arial"/>
          <w:bCs/>
          <w:sz w:val="20"/>
        </w:rPr>
        <w:t>.</w:t>
      </w:r>
    </w:p>
    <w:p w14:paraId="03F37D22" w14:textId="1A7ECE75" w:rsidR="00C03E5B" w:rsidRPr="00656A43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24-miesięczny okres gwarancji.</w:t>
      </w:r>
    </w:p>
    <w:p w14:paraId="3B707576" w14:textId="77777777" w:rsidR="004A2C30" w:rsidRPr="00A469D2" w:rsidRDefault="004A2C30" w:rsidP="00656A43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C03E5B">
        <w:rPr>
          <w:sz w:val="20"/>
          <w:szCs w:val="20"/>
        </w:rPr>
      </w:r>
      <w:r w:rsidR="00C03E5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C03E5B">
        <w:rPr>
          <w:sz w:val="20"/>
          <w:szCs w:val="20"/>
        </w:rPr>
      </w:r>
      <w:r w:rsidR="00C03E5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03E5B">
        <w:rPr>
          <w:sz w:val="20"/>
          <w:szCs w:val="20"/>
        </w:rPr>
      </w:r>
      <w:r w:rsidR="00C03E5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32ABC4BB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56A4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03E5B">
        <w:rPr>
          <w:sz w:val="20"/>
          <w:szCs w:val="20"/>
        </w:rPr>
      </w:r>
      <w:r w:rsidR="00C03E5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76741694" w14:textId="1D17A98B" w:rsidR="004A2C30" w:rsidRPr="00A469D2" w:rsidRDefault="004A2C30" w:rsidP="00656A43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 w:rsidR="00656A43">
        <w:rPr>
          <w:sz w:val="20"/>
          <w:szCs w:val="20"/>
        </w:rPr>
        <w:t xml:space="preserve">podstawie art. 128 </w:t>
      </w:r>
      <w:proofErr w:type="spellStart"/>
      <w:r w:rsidR="00656A43">
        <w:rPr>
          <w:sz w:val="20"/>
          <w:szCs w:val="20"/>
        </w:rPr>
        <w:t>Pzp</w:t>
      </w:r>
      <w:proofErr w:type="spellEnd"/>
      <w:r w:rsidR="00656A43">
        <w:rPr>
          <w:sz w:val="20"/>
          <w:szCs w:val="20"/>
        </w:rPr>
        <w:t xml:space="preserve">) </w:t>
      </w:r>
    </w:p>
    <w:p w14:paraId="4D73AC61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C03E5B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03E5B">
        <w:rPr>
          <w:rFonts w:ascii="Arial" w:hAnsi="Arial" w:cs="Arial"/>
          <w:sz w:val="20"/>
          <w:szCs w:val="20"/>
          <w:shd w:val="clear" w:color="auto" w:fill="FFFFFF"/>
        </w:rPr>
      </w:r>
      <w:r w:rsidR="00C03E5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03E5B">
        <w:rPr>
          <w:rFonts w:ascii="Arial" w:hAnsi="Arial" w:cs="Arial"/>
          <w:sz w:val="20"/>
          <w:szCs w:val="20"/>
          <w:shd w:val="clear" w:color="auto" w:fill="FFFFFF"/>
        </w:rPr>
      </w:r>
      <w:r w:rsidR="00C03E5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56A43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03E5B">
        <w:rPr>
          <w:rFonts w:ascii="Arial" w:hAnsi="Arial" w:cs="Arial"/>
          <w:sz w:val="20"/>
          <w:szCs w:val="20"/>
          <w:shd w:val="clear" w:color="auto" w:fill="FFFFFF"/>
        </w:rPr>
      </w:r>
      <w:r w:rsidR="00C03E5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03E5B">
        <w:rPr>
          <w:rFonts w:ascii="Arial" w:hAnsi="Arial" w:cs="Arial"/>
          <w:sz w:val="20"/>
          <w:szCs w:val="20"/>
          <w:shd w:val="clear" w:color="auto" w:fill="FFFFFF"/>
        </w:rPr>
      </w:r>
      <w:r w:rsidR="00C03E5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03E5B">
        <w:rPr>
          <w:sz w:val="20"/>
          <w:szCs w:val="20"/>
        </w:rPr>
      </w:r>
      <w:r w:rsidR="00C03E5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03E5B">
        <w:rPr>
          <w:sz w:val="20"/>
          <w:szCs w:val="20"/>
        </w:rPr>
      </w:r>
      <w:r w:rsidR="00C03E5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03E5B">
        <w:rPr>
          <w:sz w:val="20"/>
          <w:szCs w:val="20"/>
        </w:rPr>
      </w:r>
      <w:r w:rsidR="00C03E5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C03E5B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C03E5B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lastRenderedPageBreak/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F15605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B7DDD0D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961064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FFAFE9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0C407B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12896C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42ECCCD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273A2C6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93858A7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1ADC686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A5E3F0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896458D" w14:textId="77777777" w:rsidR="00656A43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7F6F403" w14:textId="77777777" w:rsidR="00656A43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7FBDCFF" w14:textId="77777777" w:rsidR="00656A43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5A0E89" w14:textId="77777777" w:rsidR="00656A43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EC66D3" w14:textId="77777777" w:rsidR="00656A43" w:rsidRPr="00A469D2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6352D579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 xml:space="preserve">Załącznik nr </w:t>
      </w:r>
      <w:r w:rsidR="00C03E5B">
        <w:rPr>
          <w:rFonts w:eastAsia="SimSun"/>
          <w:kern w:val="24"/>
          <w:sz w:val="20"/>
          <w:szCs w:val="20"/>
          <w:u w:color="FFFFFF"/>
        </w:rPr>
        <w:t>4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7BD47645" w14:textId="77777777" w:rsidR="00C03E5B" w:rsidRDefault="00C03E5B" w:rsidP="00C03E5B">
      <w:pPr>
        <w:spacing w:before="20" w:after="20"/>
        <w:jc w:val="center"/>
        <w:rPr>
          <w:b/>
        </w:rPr>
      </w:pPr>
      <w:r w:rsidRPr="00B90D39">
        <w:rPr>
          <w:b/>
        </w:rPr>
        <w:t xml:space="preserve">Zakup średniego samochodu ratowniczo – gaśniczego </w:t>
      </w:r>
    </w:p>
    <w:p w14:paraId="20CA23D0" w14:textId="77777777" w:rsidR="00C03E5B" w:rsidRDefault="00C03E5B" w:rsidP="00C03E5B">
      <w:pPr>
        <w:spacing w:before="20" w:after="20"/>
        <w:jc w:val="center"/>
        <w:rPr>
          <w:b/>
        </w:rPr>
      </w:pPr>
      <w:r w:rsidRPr="00B90D39">
        <w:rPr>
          <w:b/>
        </w:rPr>
        <w:t xml:space="preserve">z napędem 4x4 kategorii 2 (uterenowionej)” </w:t>
      </w:r>
    </w:p>
    <w:p w14:paraId="05CCA806" w14:textId="77777777" w:rsidR="00C03E5B" w:rsidRPr="00A469D2" w:rsidRDefault="00C03E5B" w:rsidP="00C03E5B">
      <w:pPr>
        <w:spacing w:before="20" w:after="20"/>
        <w:jc w:val="center"/>
        <w:rPr>
          <w:szCs w:val="20"/>
        </w:rPr>
      </w:pPr>
      <w:r w:rsidRPr="00B90D39">
        <w:rPr>
          <w:b/>
        </w:rPr>
        <w:t>dla Ochotniczej Straży Pożarnej w Łące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9AB985C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6789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5C5E459E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 xml:space="preserve">Załącznik nr </w:t>
      </w:r>
      <w:r w:rsidR="00C03E5B">
        <w:rPr>
          <w:sz w:val="20"/>
        </w:rPr>
        <w:t>5</w:t>
      </w:r>
      <w:r w:rsidRPr="00AA7355">
        <w:rPr>
          <w:sz w:val="20"/>
        </w:rPr>
        <w:t xml:space="preserve">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008A891C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</w:t>
      </w:r>
      <w:r w:rsidR="00C03E5B">
        <w:rPr>
          <w:sz w:val="20"/>
          <w:szCs w:val="20"/>
          <w:lang w:eastAsia="ar-SA"/>
        </w:rPr>
        <w:t>6</w:t>
      </w:r>
      <w:r w:rsidRPr="00AA7355">
        <w:rPr>
          <w:sz w:val="20"/>
          <w:szCs w:val="20"/>
          <w:lang w:eastAsia="ar-SA"/>
        </w:rPr>
        <w:t xml:space="preserve">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7777777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0083A0E8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5"/>
      <w:bookmarkEnd w:id="6"/>
      <w:r w:rsidR="00C03E5B">
        <w:rPr>
          <w:rFonts w:ascii="Tahoma" w:hAnsi="Tahoma" w:cs="Tahoma"/>
          <w:b/>
          <w:color w:val="000000"/>
          <w:lang w:eastAsia="ar-SA"/>
        </w:rPr>
        <w:t>DOSTAW</w:t>
      </w:r>
    </w:p>
    <w:p w14:paraId="097F78A7" w14:textId="5EA1FF1E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5048A41A" w14:textId="77777777" w:rsidR="00965BBF" w:rsidRDefault="00965BBF" w:rsidP="00965BBF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</w:p>
    <w:p w14:paraId="392434F7" w14:textId="5A4AD9C2" w:rsidR="00965BBF" w:rsidRPr="00965BBF" w:rsidRDefault="00965BBF" w:rsidP="00965BBF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  <w:r w:rsidRPr="00965BBF">
        <w:rPr>
          <w:b/>
        </w:rPr>
        <w:t xml:space="preserve">Zakup średniego samochodu ratowniczo – gaśniczego z napędem 4x4 kategorii 2 (uterenowionej)” </w:t>
      </w:r>
    </w:p>
    <w:p w14:paraId="0F3F1703" w14:textId="5CB49E0F" w:rsidR="00A7634C" w:rsidRPr="00965BBF" w:rsidRDefault="00965BBF" w:rsidP="00965BBF">
      <w:pPr>
        <w:pStyle w:val="Akapitzlist"/>
        <w:numPr>
          <w:ilvl w:val="0"/>
          <w:numId w:val="64"/>
        </w:numPr>
        <w:spacing w:before="20" w:after="20"/>
        <w:jc w:val="center"/>
        <w:rPr>
          <w:szCs w:val="20"/>
        </w:rPr>
      </w:pPr>
      <w:r w:rsidRPr="00965BBF">
        <w:rPr>
          <w:b/>
        </w:rPr>
        <w:t>dla Ochotniczej Straży Pożarnej w Łące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Default="00530BBD" w:rsidP="00530BBD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965BBF" w:rsidRPr="00F03AC6" w14:paraId="625E608E" w14:textId="77777777" w:rsidTr="00965BB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A4CF18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9A997C5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2A30486B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9570146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88A16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336358D" w14:textId="79738086" w:rsidR="00965BBF" w:rsidRPr="00965BB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1B1279C" w14:textId="77777777" w:rsidR="00965BBF" w:rsidRPr="00965BB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946CA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1A2D994A" w14:textId="77777777" w:rsidR="00965BBF" w:rsidRPr="00965BB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965BBF" w:rsidRPr="00F03AC6" w14:paraId="24B7D80F" w14:textId="77777777" w:rsidTr="00965BB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B1C06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EF65D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DFBA5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BA2B7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DFBAD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009D1AB5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632CD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799EC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8C19A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65BBF" w:rsidRPr="00F03AC6" w14:paraId="4650B57D" w14:textId="77777777" w:rsidTr="00965BBF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88A3F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C61B6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D6040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26EFD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89D93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1FD0D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59DE3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6CFD9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6D033588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965BBF"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</w:t>
      </w:r>
      <w:r w:rsidR="00965BBF" w:rsidRPr="00F03AC6">
        <w:rPr>
          <w:rFonts w:ascii="Tahoma" w:hAnsi="Tahoma" w:cs="Tahoma"/>
          <w:sz w:val="20"/>
          <w:lang w:eastAsia="ar-SA"/>
        </w:rPr>
        <w:t>należycie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68A9465F" w14:textId="77777777" w:rsidR="00965BBF" w:rsidRDefault="00965BBF" w:rsidP="00530BBD">
      <w:pPr>
        <w:spacing w:line="200" w:lineRule="atLeast"/>
        <w:rPr>
          <w:rFonts w:ascii="Tahoma" w:hAnsi="Tahoma" w:cs="Tahoma"/>
          <w:sz w:val="20"/>
        </w:rPr>
      </w:pPr>
    </w:p>
    <w:p w14:paraId="40FDAB50" w14:textId="77777777" w:rsidR="00965BBF" w:rsidRDefault="00965BBF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2F29A4DC" w14:textId="77777777" w:rsidR="00965BBF" w:rsidRDefault="00965BBF" w:rsidP="001B5318">
      <w:pPr>
        <w:spacing w:line="240" w:lineRule="auto"/>
        <w:jc w:val="both"/>
      </w:pPr>
    </w:p>
    <w:p w14:paraId="6BA65F77" w14:textId="77777777" w:rsidR="00965BBF" w:rsidRDefault="00965BBF" w:rsidP="001B5318">
      <w:pPr>
        <w:spacing w:line="240" w:lineRule="auto"/>
        <w:jc w:val="both"/>
      </w:pPr>
    </w:p>
    <w:p w14:paraId="19C09B79" w14:textId="77777777" w:rsidR="00A7634C" w:rsidRDefault="00A7634C" w:rsidP="001B5318">
      <w:pPr>
        <w:spacing w:line="240" w:lineRule="auto"/>
        <w:jc w:val="both"/>
      </w:pPr>
    </w:p>
    <w:p w14:paraId="0D1939A4" w14:textId="77777777" w:rsidR="00A7634C" w:rsidRDefault="00A7634C" w:rsidP="001B5318">
      <w:pPr>
        <w:spacing w:line="240" w:lineRule="auto"/>
        <w:jc w:val="both"/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07C500B0" w14:textId="77777777" w:rsidR="00965BBF" w:rsidRDefault="00965BBF" w:rsidP="001B5318">
      <w:pPr>
        <w:spacing w:line="240" w:lineRule="auto"/>
        <w:jc w:val="both"/>
      </w:pPr>
    </w:p>
    <w:p w14:paraId="4E830A0D" w14:textId="77777777" w:rsidR="00965BBF" w:rsidRDefault="00965BBF" w:rsidP="001B5318">
      <w:pPr>
        <w:spacing w:line="240" w:lineRule="auto"/>
        <w:jc w:val="both"/>
      </w:pPr>
    </w:p>
    <w:p w14:paraId="192B1DC1" w14:textId="50B02D73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D066559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965BBF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182081B0" w14:textId="77777777" w:rsidR="00965BBF" w:rsidRDefault="00965BBF" w:rsidP="00965BBF">
      <w:pPr>
        <w:spacing w:before="20" w:after="20"/>
        <w:jc w:val="center"/>
        <w:rPr>
          <w:b/>
        </w:rPr>
      </w:pPr>
      <w:r w:rsidRPr="00B90D39">
        <w:rPr>
          <w:b/>
        </w:rPr>
        <w:t xml:space="preserve">Zakup średniego samochodu ratowniczo – gaśniczego </w:t>
      </w:r>
    </w:p>
    <w:p w14:paraId="321C076B" w14:textId="77777777" w:rsidR="00965BBF" w:rsidRDefault="00965BBF" w:rsidP="00965BBF">
      <w:pPr>
        <w:spacing w:before="20" w:after="20"/>
        <w:jc w:val="center"/>
        <w:rPr>
          <w:b/>
        </w:rPr>
      </w:pPr>
      <w:r w:rsidRPr="00B90D39">
        <w:rPr>
          <w:b/>
        </w:rPr>
        <w:t xml:space="preserve">z napędem 4x4 kategorii 2 (uterenowionej)” </w:t>
      </w:r>
    </w:p>
    <w:p w14:paraId="78555C79" w14:textId="77777777" w:rsidR="00965BBF" w:rsidRPr="00A469D2" w:rsidRDefault="00965BBF" w:rsidP="00965BBF">
      <w:pPr>
        <w:spacing w:before="20" w:after="20"/>
        <w:jc w:val="center"/>
        <w:rPr>
          <w:szCs w:val="20"/>
        </w:rPr>
      </w:pPr>
      <w:r w:rsidRPr="00B90D39">
        <w:rPr>
          <w:b/>
        </w:rPr>
        <w:t>dla Ochotniczej Straży Pożarnej w Łące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965BBF" w:rsidRDefault="00965BBF">
      <w:pPr>
        <w:spacing w:line="240" w:lineRule="auto"/>
      </w:pPr>
      <w:r>
        <w:separator/>
      </w:r>
    </w:p>
  </w:endnote>
  <w:endnote w:type="continuationSeparator" w:id="0">
    <w:p w14:paraId="141C8169" w14:textId="77777777" w:rsidR="00965BBF" w:rsidRDefault="00965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965BBF" w:rsidRDefault="00965BBF">
    <w:pPr>
      <w:jc w:val="right"/>
    </w:pPr>
    <w:r>
      <w:fldChar w:fldCharType="begin"/>
    </w:r>
    <w:r>
      <w:instrText>PAGE</w:instrText>
    </w:r>
    <w:r>
      <w:fldChar w:fldCharType="separate"/>
    </w:r>
    <w:r w:rsidR="006E403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965BBF" w:rsidRDefault="00965BBF">
      <w:pPr>
        <w:spacing w:line="240" w:lineRule="auto"/>
      </w:pPr>
      <w:r>
        <w:separator/>
      </w:r>
    </w:p>
  </w:footnote>
  <w:footnote w:type="continuationSeparator" w:id="0">
    <w:p w14:paraId="1FB01FA4" w14:textId="77777777" w:rsidR="00965BBF" w:rsidRDefault="00965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556B0F8F" w:rsidR="00965BBF" w:rsidRPr="004C40F3" w:rsidRDefault="00965BBF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5</w:t>
    </w:r>
    <w:r w:rsidRPr="004C40F3">
      <w:rPr>
        <w:rFonts w:eastAsia="Calibri"/>
        <w:color w:val="434343"/>
        <w:sz w:val="16"/>
        <w:szCs w:val="16"/>
      </w:rPr>
      <w:t>.2021</w:t>
    </w:r>
  </w:p>
  <w:p w14:paraId="4D0B376B" w14:textId="1D9268A3" w:rsidR="00965BBF" w:rsidRPr="00C03E5B" w:rsidRDefault="00965BBF" w:rsidP="00C03E5B">
    <w:pPr>
      <w:spacing w:before="20" w:after="20"/>
      <w:jc w:val="center"/>
      <w:rPr>
        <w:sz w:val="14"/>
      </w:rPr>
    </w:pPr>
    <w:r w:rsidRPr="00C03E5B">
      <w:rPr>
        <w:sz w:val="14"/>
      </w:rPr>
      <w:t>Zakup średniego samochodu ratowniczo – gaśniczego z napędem 4</w:t>
    </w:r>
    <w:r>
      <w:rPr>
        <w:sz w:val="14"/>
      </w:rPr>
      <w:t xml:space="preserve">x4 kategorii 2 (uterenowionej)” </w:t>
    </w:r>
    <w:r w:rsidRPr="00C03E5B">
      <w:rPr>
        <w:sz w:val="14"/>
      </w:rPr>
      <w:t>dla Ochotniczej Straży Pożarnej w Łące</w:t>
    </w:r>
  </w:p>
  <w:p w14:paraId="5BA2867B" w14:textId="19379364" w:rsidR="00965BBF" w:rsidRDefault="00965BBF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4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6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7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2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78"/>
  </w:num>
  <w:num w:numId="3">
    <w:abstractNumId w:val="4"/>
  </w:num>
  <w:num w:numId="4">
    <w:abstractNumId w:val="53"/>
  </w:num>
  <w:num w:numId="5">
    <w:abstractNumId w:val="103"/>
  </w:num>
  <w:num w:numId="6">
    <w:abstractNumId w:val="10"/>
  </w:num>
  <w:num w:numId="7">
    <w:abstractNumId w:val="45"/>
  </w:num>
  <w:num w:numId="8">
    <w:abstractNumId w:val="31"/>
  </w:num>
  <w:num w:numId="9">
    <w:abstractNumId w:val="27"/>
  </w:num>
  <w:num w:numId="10">
    <w:abstractNumId w:val="80"/>
  </w:num>
  <w:num w:numId="11">
    <w:abstractNumId w:val="77"/>
  </w:num>
  <w:num w:numId="12">
    <w:abstractNumId w:val="84"/>
  </w:num>
  <w:num w:numId="13">
    <w:abstractNumId w:val="89"/>
  </w:num>
  <w:num w:numId="14">
    <w:abstractNumId w:val="65"/>
  </w:num>
  <w:num w:numId="15">
    <w:abstractNumId w:val="75"/>
  </w:num>
  <w:num w:numId="16">
    <w:abstractNumId w:val="83"/>
  </w:num>
  <w:num w:numId="17">
    <w:abstractNumId w:val="64"/>
  </w:num>
  <w:num w:numId="18">
    <w:abstractNumId w:val="96"/>
  </w:num>
  <w:num w:numId="19">
    <w:abstractNumId w:val="73"/>
  </w:num>
  <w:num w:numId="20">
    <w:abstractNumId w:val="82"/>
  </w:num>
  <w:num w:numId="21">
    <w:abstractNumId w:val="90"/>
  </w:num>
  <w:num w:numId="22">
    <w:abstractNumId w:val="79"/>
  </w:num>
  <w:num w:numId="23">
    <w:abstractNumId w:val="69"/>
  </w:num>
  <w:num w:numId="24">
    <w:abstractNumId w:val="23"/>
  </w:num>
  <w:num w:numId="25">
    <w:abstractNumId w:val="21"/>
  </w:num>
  <w:num w:numId="26">
    <w:abstractNumId w:val="34"/>
  </w:num>
  <w:num w:numId="27">
    <w:abstractNumId w:val="54"/>
  </w:num>
  <w:num w:numId="28">
    <w:abstractNumId w:val="11"/>
  </w:num>
  <w:num w:numId="29">
    <w:abstractNumId w:val="98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2"/>
  </w:num>
  <w:num w:numId="37">
    <w:abstractNumId w:val="92"/>
  </w:num>
  <w:num w:numId="38">
    <w:abstractNumId w:val="18"/>
  </w:num>
  <w:num w:numId="39">
    <w:abstractNumId w:val="22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68"/>
  </w:num>
  <w:num w:numId="45">
    <w:abstractNumId w:val="9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4"/>
  </w:num>
  <w:num w:numId="50">
    <w:abstractNumId w:val="58"/>
  </w:num>
  <w:num w:numId="51">
    <w:abstractNumId w:val="62"/>
  </w:num>
  <w:num w:numId="52">
    <w:abstractNumId w:val="81"/>
  </w:num>
  <w:num w:numId="53">
    <w:abstractNumId w:val="51"/>
  </w:num>
  <w:num w:numId="54">
    <w:abstractNumId w:val="93"/>
  </w:num>
  <w:num w:numId="55">
    <w:abstractNumId w:val="16"/>
  </w:num>
  <w:num w:numId="56">
    <w:abstractNumId w:val="63"/>
  </w:num>
  <w:num w:numId="57">
    <w:abstractNumId w:val="12"/>
  </w:num>
  <w:num w:numId="58">
    <w:abstractNumId w:val="85"/>
  </w:num>
  <w:num w:numId="59">
    <w:abstractNumId w:val="15"/>
  </w:num>
  <w:num w:numId="60">
    <w:abstractNumId w:val="71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28"/>
  </w:num>
  <w:num w:numId="69">
    <w:abstractNumId w:val="26"/>
  </w:num>
  <w:num w:numId="70">
    <w:abstractNumId w:val="50"/>
  </w:num>
  <w:num w:numId="71">
    <w:abstractNumId w:val="32"/>
  </w:num>
  <w:num w:numId="72">
    <w:abstractNumId w:val="24"/>
  </w:num>
  <w:num w:numId="73">
    <w:abstractNumId w:val="87"/>
  </w:num>
  <w:num w:numId="74">
    <w:abstractNumId w:val="70"/>
  </w:num>
  <w:num w:numId="75">
    <w:abstractNumId w:val="7"/>
  </w:num>
  <w:num w:numId="76">
    <w:abstractNumId w:val="86"/>
  </w:num>
  <w:num w:numId="77">
    <w:abstractNumId w:val="37"/>
  </w:num>
  <w:num w:numId="78">
    <w:abstractNumId w:val="56"/>
  </w:num>
  <w:num w:numId="79">
    <w:abstractNumId w:val="19"/>
  </w:num>
  <w:num w:numId="80">
    <w:abstractNumId w:val="8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29"/>
  </w:num>
  <w:num w:numId="89">
    <w:abstractNumId w:val="76"/>
  </w:num>
  <w:num w:numId="90">
    <w:abstractNumId w:val="60"/>
  </w:num>
  <w:num w:numId="91">
    <w:abstractNumId w:val="33"/>
  </w:num>
  <w:num w:numId="92">
    <w:abstractNumId w:val="35"/>
  </w:num>
  <w:num w:numId="93">
    <w:abstractNumId w:val="20"/>
  </w:num>
  <w:num w:numId="94">
    <w:abstractNumId w:val="99"/>
  </w:num>
  <w:num w:numId="95">
    <w:abstractNumId w:val="46"/>
  </w:num>
  <w:num w:numId="96">
    <w:abstractNumId w:val="25"/>
  </w:num>
  <w:num w:numId="97">
    <w:abstractNumId w:val="44"/>
  </w:num>
  <w:num w:numId="98">
    <w:abstractNumId w:val="102"/>
  </w:num>
  <w:num w:numId="99">
    <w:abstractNumId w:val="74"/>
  </w:num>
  <w:num w:numId="100">
    <w:abstractNumId w:val="59"/>
  </w:num>
  <w:num w:numId="101">
    <w:abstractNumId w:val="88"/>
  </w:num>
  <w:num w:numId="102">
    <w:abstractNumId w:val="72"/>
  </w:num>
  <w:num w:numId="103">
    <w:abstractNumId w:val="38"/>
  </w:num>
  <w:num w:numId="104">
    <w:abstractNumId w:val="10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6A43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403A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65BBF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942A-D490-4C03-96FC-8D7D9B2D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EE046ED</Template>
  <TotalTime>26</TotalTime>
  <Pages>9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3</cp:revision>
  <cp:lastPrinted>2021-04-29T05:47:00Z</cp:lastPrinted>
  <dcterms:created xsi:type="dcterms:W3CDTF">2021-04-29T08:10:00Z</dcterms:created>
  <dcterms:modified xsi:type="dcterms:W3CDTF">2021-05-28T13:21:00Z</dcterms:modified>
</cp:coreProperties>
</file>