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6F" w:rsidRDefault="00E3366F" w:rsidP="00C17379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ab/>
      </w:r>
      <w:r>
        <w:rPr>
          <w:rFonts w:ascii="Garamond" w:hAnsi="Garamond"/>
          <w:b/>
          <w:sz w:val="22"/>
          <w:szCs w:val="22"/>
          <w:lang w:eastAsia="pl-PL"/>
        </w:rPr>
        <w:tab/>
      </w:r>
      <w:r>
        <w:rPr>
          <w:rFonts w:ascii="Garamond" w:hAnsi="Garamond"/>
          <w:b/>
          <w:sz w:val="22"/>
          <w:szCs w:val="22"/>
          <w:lang w:eastAsia="pl-PL"/>
        </w:rPr>
        <w:tab/>
      </w:r>
      <w:r>
        <w:rPr>
          <w:rFonts w:ascii="Garamond" w:hAnsi="Garamond"/>
          <w:b/>
          <w:sz w:val="22"/>
          <w:szCs w:val="22"/>
          <w:lang w:eastAsia="pl-PL"/>
        </w:rPr>
        <w:tab/>
      </w:r>
    </w:p>
    <w:p w:rsidR="00E3366F" w:rsidRDefault="00E3366F" w:rsidP="00C17379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</w:p>
    <w:p w:rsidR="00C17379" w:rsidRDefault="00E3366F" w:rsidP="00C17379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>Załącznik nr 6</w:t>
      </w:r>
    </w:p>
    <w:p w:rsidR="00C17379" w:rsidRDefault="00C17379" w:rsidP="00C17379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C17379" w:rsidRPr="00321B95" w:rsidRDefault="00C17379" w:rsidP="00C17379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321B95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321B95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:rsidR="00C17379" w:rsidRPr="00321B95" w:rsidRDefault="00C17379" w:rsidP="00C17379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C17379" w:rsidRPr="00321B95" w:rsidRDefault="00C17379" w:rsidP="00C17379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:rsidR="00C17379" w:rsidRPr="00321B95" w:rsidRDefault="00C17379" w:rsidP="00C17379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:rsidR="00C17379" w:rsidRPr="00321B95" w:rsidRDefault="00C17379" w:rsidP="00C17379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321B95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:rsidR="00C17379" w:rsidRPr="00321B95" w:rsidRDefault="00C17379" w:rsidP="00C17379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C17379" w:rsidRPr="00321B95" w:rsidRDefault="00C17379" w:rsidP="00C17379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321B95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:rsidR="00C17379" w:rsidRPr="00321B95" w:rsidRDefault="00C17379" w:rsidP="00C17379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321B95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C17379" w:rsidRPr="00321B95" w:rsidRDefault="00C17379" w:rsidP="00C17379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321B95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:rsidR="00C17379" w:rsidRPr="00321B95" w:rsidRDefault="00C17379" w:rsidP="00C17379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:rsidR="00C17379" w:rsidRPr="00321B95" w:rsidRDefault="00C17379" w:rsidP="00C17379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321B95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C17379" w:rsidRPr="00321B95" w:rsidRDefault="00C17379" w:rsidP="00C17379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321B95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321B95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:rsidR="00C17379" w:rsidRPr="00321B95" w:rsidRDefault="00C17379" w:rsidP="00C17379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biorącego udział w postępowaniu o udzielenie zamówienia publicznego na: </w:t>
      </w:r>
    </w:p>
    <w:p w:rsidR="00C17379" w:rsidRPr="00321B95" w:rsidRDefault="00C17379" w:rsidP="00C17379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E3366F" w:rsidRDefault="00E3366F" w:rsidP="00E3366F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E3366F">
        <w:rPr>
          <w:rFonts w:ascii="Garamond" w:hAnsi="Garamond" w:cs="Arial"/>
          <w:b/>
          <w:sz w:val="22"/>
          <w:szCs w:val="22"/>
        </w:rPr>
        <w:t>Druk wraz z dostawą publikacji książko</w:t>
      </w:r>
      <w:r>
        <w:rPr>
          <w:rFonts w:ascii="Garamond" w:hAnsi="Garamond" w:cs="Arial"/>
          <w:b/>
          <w:sz w:val="22"/>
          <w:szCs w:val="22"/>
        </w:rPr>
        <w:t>wych, realizowany w 2 częściach</w:t>
      </w:r>
    </w:p>
    <w:p w:rsidR="00E3366F" w:rsidRDefault="00E3366F" w:rsidP="00E3366F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E3366F" w:rsidRDefault="00E3366F" w:rsidP="00E3366F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Część ……..</w:t>
      </w:r>
    </w:p>
    <w:p w:rsidR="00E3366F" w:rsidRPr="00E3366F" w:rsidRDefault="00E3366F" w:rsidP="00E3366F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C17379" w:rsidRPr="00321B95" w:rsidRDefault="00C17379" w:rsidP="00C17379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321B95">
        <w:rPr>
          <w:rFonts w:ascii="Garamond" w:hAnsi="Garamond" w:cs="Calibri"/>
          <w:b/>
          <w:sz w:val="22"/>
          <w:szCs w:val="22"/>
        </w:rPr>
        <w:t>nie należymy do żadnej grupy kapitałowej</w:t>
      </w:r>
      <w:r w:rsidRPr="00321B95">
        <w:rPr>
          <w:rFonts w:ascii="Garamond" w:hAnsi="Garamond" w:cs="Calibri"/>
          <w:sz w:val="22"/>
          <w:szCs w:val="22"/>
        </w:rPr>
        <w:t>*</w:t>
      </w:r>
    </w:p>
    <w:p w:rsidR="00C17379" w:rsidRPr="00321B95" w:rsidRDefault="00C17379" w:rsidP="00C17379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321B95">
        <w:rPr>
          <w:rFonts w:ascii="Garamond" w:hAnsi="Garamond" w:cs="Calibri"/>
          <w:b/>
          <w:sz w:val="22"/>
          <w:szCs w:val="22"/>
        </w:rPr>
        <w:t>nie należę do grupy kapitałowej</w:t>
      </w:r>
      <w:r w:rsidRPr="00321B95">
        <w:rPr>
          <w:rFonts w:ascii="Garamond" w:hAnsi="Garamond" w:cs="Calibri"/>
          <w:sz w:val="22"/>
          <w:szCs w:val="22"/>
        </w:rPr>
        <w:t>,</w:t>
      </w:r>
      <w:r w:rsidRPr="00321B95">
        <w:rPr>
          <w:rFonts w:ascii="Garamond" w:hAnsi="Garamond" w:cs="Calibri"/>
          <w:b/>
          <w:sz w:val="22"/>
          <w:szCs w:val="22"/>
        </w:rPr>
        <w:t xml:space="preserve"> </w:t>
      </w:r>
      <w:r w:rsidRPr="00321B95">
        <w:rPr>
          <w:rFonts w:ascii="Garamond" w:hAnsi="Garamond" w:cs="Calibri"/>
          <w:sz w:val="22"/>
          <w:szCs w:val="22"/>
        </w:rPr>
        <w:t xml:space="preserve">o której mowa w </w:t>
      </w:r>
      <w:r w:rsidRPr="00321B95">
        <w:rPr>
          <w:rFonts w:ascii="Garamond" w:hAnsi="Garamond" w:cs="Calibri"/>
          <w:color w:val="000000"/>
          <w:sz w:val="22"/>
          <w:szCs w:val="22"/>
        </w:rPr>
        <w:t>art. 108 ust. 1 pkt 5 ustawy*</w:t>
      </w:r>
      <w:r w:rsidRPr="00321B95">
        <w:rPr>
          <w:rFonts w:ascii="Garamond" w:hAnsi="Garamond" w:cs="Calibri"/>
          <w:sz w:val="22"/>
          <w:szCs w:val="22"/>
        </w:rPr>
        <w:t>,</w:t>
      </w:r>
    </w:p>
    <w:p w:rsidR="00C17379" w:rsidRPr="00321B95" w:rsidRDefault="00C17379" w:rsidP="00C17379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color w:val="000000"/>
          <w:sz w:val="22"/>
          <w:szCs w:val="22"/>
        </w:rPr>
      </w:pPr>
      <w:r w:rsidRPr="00321B95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321B95">
        <w:rPr>
          <w:rFonts w:ascii="Garamond" w:hAnsi="Garamond" w:cs="Calibri"/>
          <w:sz w:val="22"/>
          <w:szCs w:val="22"/>
        </w:rPr>
        <w:t>,</w:t>
      </w:r>
      <w:r w:rsidRPr="00321B95">
        <w:rPr>
          <w:rFonts w:ascii="Garamond" w:hAnsi="Garamond" w:cs="Calibri"/>
          <w:b/>
          <w:sz w:val="22"/>
          <w:szCs w:val="22"/>
        </w:rPr>
        <w:t xml:space="preserve"> </w:t>
      </w:r>
      <w:r w:rsidRPr="00321B95">
        <w:rPr>
          <w:rFonts w:ascii="Garamond" w:hAnsi="Garamond" w:cs="Calibri"/>
          <w:sz w:val="22"/>
          <w:szCs w:val="22"/>
        </w:rPr>
        <w:t xml:space="preserve">o której mowa w art.  </w:t>
      </w:r>
      <w:r w:rsidRPr="00321B95">
        <w:rPr>
          <w:rFonts w:ascii="Garamond" w:hAnsi="Garamond" w:cs="Calibri"/>
          <w:color w:val="000000"/>
          <w:sz w:val="22"/>
          <w:szCs w:val="22"/>
        </w:rPr>
        <w:t>art. 108 ust. 1 pkt 5 ustawy Pzp, w skład której wchodzą następujące podmioty*:</w:t>
      </w:r>
    </w:p>
    <w:p w:rsidR="00C17379" w:rsidRPr="00321B95" w:rsidRDefault="00C17379" w:rsidP="00C17379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C17379" w:rsidRPr="00321B95" w:rsidTr="003D29DB">
        <w:trPr>
          <w:trHeight w:val="594"/>
        </w:trPr>
        <w:tc>
          <w:tcPr>
            <w:tcW w:w="567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C17379" w:rsidRPr="00321B95" w:rsidTr="003D29DB">
        <w:trPr>
          <w:trHeight w:val="455"/>
        </w:trPr>
        <w:tc>
          <w:tcPr>
            <w:tcW w:w="567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C17379" w:rsidRPr="00321B95" w:rsidTr="003D29DB">
        <w:trPr>
          <w:trHeight w:val="433"/>
        </w:trPr>
        <w:tc>
          <w:tcPr>
            <w:tcW w:w="567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C17379" w:rsidRPr="00321B95" w:rsidTr="003D29DB">
        <w:trPr>
          <w:trHeight w:val="397"/>
        </w:trPr>
        <w:tc>
          <w:tcPr>
            <w:tcW w:w="567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C17379" w:rsidRPr="00321B95" w:rsidTr="003D29DB">
        <w:trPr>
          <w:trHeight w:val="432"/>
        </w:trPr>
        <w:tc>
          <w:tcPr>
            <w:tcW w:w="567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C17379" w:rsidRPr="00321B95" w:rsidTr="003D29DB">
        <w:trPr>
          <w:trHeight w:val="270"/>
        </w:trPr>
        <w:tc>
          <w:tcPr>
            <w:tcW w:w="567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:rsidR="00C17379" w:rsidRPr="00321B95" w:rsidRDefault="00C17379" w:rsidP="00C17379">
      <w:pPr>
        <w:spacing w:line="276" w:lineRule="auto"/>
        <w:ind w:right="221"/>
        <w:rPr>
          <w:rFonts w:ascii="Garamond" w:hAnsi="Garamond" w:cs="Calibri"/>
          <w:i/>
          <w:sz w:val="22"/>
          <w:szCs w:val="22"/>
        </w:rPr>
      </w:pPr>
      <w:r w:rsidRPr="00321B95">
        <w:rPr>
          <w:rFonts w:ascii="Garamond" w:hAnsi="Garamond" w:cs="Calibri"/>
          <w:i/>
          <w:sz w:val="22"/>
          <w:szCs w:val="22"/>
        </w:rPr>
        <w:t xml:space="preserve">*niepotrzebne skreślić  </w:t>
      </w:r>
    </w:p>
    <w:p w:rsidR="00C17379" w:rsidRPr="00321B95" w:rsidRDefault="00C17379" w:rsidP="00C17379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:rsidR="00C17379" w:rsidRPr="00321B95" w:rsidRDefault="00C17379" w:rsidP="00C17379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C17379" w:rsidRPr="00321B95" w:rsidRDefault="00C17379" w:rsidP="00C17379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C17379" w:rsidRPr="00321B95" w:rsidRDefault="00C17379" w:rsidP="00C17379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:rsidR="00524AFA" w:rsidRPr="00C17379" w:rsidRDefault="00C17379" w:rsidP="00C17379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321B95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  <w:r w:rsidR="00E3366F">
        <w:rPr>
          <w:rFonts w:ascii="Garamond" w:hAnsi="Garamond"/>
          <w:sz w:val="22"/>
          <w:szCs w:val="22"/>
          <w:lang w:eastAsia="pl-PL"/>
        </w:rPr>
        <w:t xml:space="preserve"> </w:t>
      </w:r>
      <w:r w:rsidR="00E3366F">
        <w:rPr>
          <w:rFonts w:ascii="Garamond" w:hAnsi="Garamond" w:cs="Calibri"/>
          <w:kern w:val="1"/>
          <w:sz w:val="22"/>
          <w:szCs w:val="22"/>
        </w:rPr>
        <w:t>(e-dowód)</w:t>
      </w:r>
      <w:bookmarkStart w:id="0" w:name="_GoBack"/>
      <w:bookmarkEnd w:id="0"/>
    </w:p>
    <w:sectPr w:rsidR="00524AFA" w:rsidRPr="00C17379" w:rsidSect="00C17379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CE" w:rsidRDefault="007C73CE" w:rsidP="00E3366F">
      <w:r>
        <w:separator/>
      </w:r>
    </w:p>
  </w:endnote>
  <w:endnote w:type="continuationSeparator" w:id="0">
    <w:p w:rsidR="007C73CE" w:rsidRDefault="007C73CE" w:rsidP="00E3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CE" w:rsidRDefault="007C73CE" w:rsidP="00E3366F">
      <w:r>
        <w:separator/>
      </w:r>
    </w:p>
  </w:footnote>
  <w:footnote w:type="continuationSeparator" w:id="0">
    <w:p w:rsidR="007C73CE" w:rsidRDefault="007C73CE" w:rsidP="00E3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6F" w:rsidRPr="00E3366F" w:rsidRDefault="00E3366F">
    <w:pPr>
      <w:pStyle w:val="Nagwek"/>
      <w:rPr>
        <w:rFonts w:ascii="Garamond" w:hAnsi="Garamond"/>
        <w:sz w:val="22"/>
        <w:szCs w:val="22"/>
      </w:rPr>
    </w:pPr>
    <w:r w:rsidRPr="00E3366F">
      <w:rPr>
        <w:rFonts w:ascii="Garamond" w:hAnsi="Garamond"/>
        <w:sz w:val="22"/>
        <w:szCs w:val="22"/>
      </w:rPr>
      <w:t>MPW.ZP.3121.5.2022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79"/>
    <w:rsid w:val="00524AFA"/>
    <w:rsid w:val="006B32CA"/>
    <w:rsid w:val="007C73CE"/>
    <w:rsid w:val="00C17379"/>
    <w:rsid w:val="00E3366F"/>
    <w:rsid w:val="00F3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5B03"/>
  <w15:chartTrackingRefBased/>
  <w15:docId w15:val="{CF05DE4A-3766-4D89-9F5F-E7162A73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3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6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3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2022-03-09T10:03:00Z</dcterms:created>
  <dcterms:modified xsi:type="dcterms:W3CDTF">2022-03-09T10:03:00Z</dcterms:modified>
</cp:coreProperties>
</file>