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3325" w14:textId="3740F18B" w:rsidR="00FC4451" w:rsidRDefault="00FC4451" w:rsidP="00FC4451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C44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125DE6EF" w14:textId="77777777" w:rsidR="00FC4451" w:rsidRPr="00FC4451" w:rsidRDefault="00FC4451" w:rsidP="00FC4451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92EE5B0" w14:textId="4BD29BA0" w:rsidR="00477E9F" w:rsidRPr="0096511C" w:rsidRDefault="00A224BB" w:rsidP="003C57B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Szpital Nowowiejski z</w:t>
      </w:r>
      <w:r w:rsidR="00477E9F"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aprasza do złożenia oferty na</w:t>
      </w:r>
      <w:r w:rsidR="003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oszacowanie wartości zamówienia</w:t>
      </w:r>
      <w:r w:rsidR="00921D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realizację zadania</w:t>
      </w:r>
      <w:r w:rsidR="00477E9F"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477E9F" w:rsidRPr="00477E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 przeglądu technicznego drzew</w:t>
      </w:r>
      <w:r w:rsidR="003C5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 kątem ustalenia ich stanu techniczno-zdrowotnego </w:t>
      </w:r>
      <w:r w:rsidR="00702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bookmarkStart w:id="0" w:name="_Hlk168300492"/>
      <w:r w:rsidR="00702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przeprowadzenie 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 z zakresu cięć sanitarnych i technicznych warunkujących zachowanie bezpieczeństwa ruchu drogowego lub bezpieczeństwa publicznego, a także w trosce o poprawę stanu fitosanitarnego drzew</w:t>
      </w:r>
      <w:r w:rsidR="00673F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skazanie do wycinki drzew suchych i zagrażających bezpieczeństwu powszechnemu </w:t>
      </w:r>
      <w:r w:rsidR="00ED0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sporządzenie na podstawie dokonanego przeglądu technicznego drzewostanu zbiorczego zestawienia stanu zdrowotnego i technicznego wszystkich drzew objętych przeglądem wraz z </w:t>
      </w:r>
      <w:r w:rsidR="00477E9F" w:rsidRPr="009651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dokumentacją fotograficzną oraz mapami określającymi ich usytuowanie”.</w:t>
      </w:r>
      <w:bookmarkEnd w:id="0"/>
    </w:p>
    <w:p w14:paraId="435EEF79" w14:textId="2CE211FC" w:rsidR="002B3659" w:rsidRPr="0096511C" w:rsidRDefault="002B3659" w:rsidP="002B3659">
      <w:pPr>
        <w:rPr>
          <w:rFonts w:ascii="Times New Roman" w:hAnsi="Times New Roman" w:cs="Times New Roman"/>
          <w:b/>
          <w:bCs/>
          <w:u w:val="single"/>
        </w:rPr>
      </w:pPr>
      <w:r w:rsidRPr="009651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441BF3">
        <w:rPr>
          <w:rFonts w:ascii="Times New Roman" w:hAnsi="Times New Roman" w:cs="Times New Roman"/>
          <w:b/>
          <w:bCs/>
          <w:u w:val="single"/>
        </w:rPr>
        <w:t>K</w:t>
      </w:r>
      <w:r w:rsidRPr="0096511C">
        <w:rPr>
          <w:rFonts w:ascii="Times New Roman" w:hAnsi="Times New Roman" w:cs="Times New Roman"/>
          <w:b/>
          <w:bCs/>
          <w:u w:val="single"/>
        </w:rPr>
        <w:t xml:space="preserve">od CPV: </w:t>
      </w:r>
    </w:p>
    <w:p w14:paraId="5C661160" w14:textId="7B252682" w:rsidR="002B3659" w:rsidRDefault="002B3659" w:rsidP="002B3659">
      <w:pPr>
        <w:rPr>
          <w:rFonts w:ascii="Times New Roman" w:hAnsi="Times New Roman" w:cs="Times New Roman"/>
        </w:rPr>
      </w:pPr>
      <w:r w:rsidRPr="0096511C">
        <w:rPr>
          <w:rFonts w:ascii="Times New Roman" w:hAnsi="Times New Roman" w:cs="Times New Roman"/>
          <w:b/>
          <w:bCs/>
        </w:rPr>
        <w:t>77211300-5</w:t>
      </w:r>
      <w:r w:rsidRPr="0096511C">
        <w:rPr>
          <w:rFonts w:ascii="Times New Roman" w:hAnsi="Times New Roman" w:cs="Times New Roman"/>
        </w:rPr>
        <w:t xml:space="preserve"> - Usługi selekcji drzew</w:t>
      </w:r>
    </w:p>
    <w:p w14:paraId="40A3E46E" w14:textId="25530D4C" w:rsidR="006F500C" w:rsidRPr="006F500C" w:rsidRDefault="006F500C" w:rsidP="002B3659">
      <w:pPr>
        <w:rPr>
          <w:rFonts w:ascii="Times New Roman" w:hAnsi="Times New Roman" w:cs="Times New Roman"/>
          <w:b/>
          <w:bCs/>
        </w:rPr>
      </w:pPr>
      <w:r w:rsidRPr="006F500C">
        <w:rPr>
          <w:rFonts w:ascii="Times New Roman" w:hAnsi="Times New Roman" w:cs="Times New Roman"/>
          <w:b/>
          <w:bCs/>
        </w:rPr>
        <w:t xml:space="preserve">77211500-7 - </w:t>
      </w:r>
      <w:r w:rsidRPr="006F500C">
        <w:rPr>
          <w:rFonts w:ascii="Times New Roman" w:hAnsi="Times New Roman" w:cs="Times New Roman"/>
        </w:rPr>
        <w:t>Usługi pielęgnacji drzew</w:t>
      </w:r>
    </w:p>
    <w:p w14:paraId="52B569F0" w14:textId="77777777" w:rsidR="002B3659" w:rsidRPr="0096511C" w:rsidRDefault="002B3659" w:rsidP="002B3659">
      <w:pPr>
        <w:spacing w:after="120" w:line="240" w:lineRule="auto"/>
        <w:rPr>
          <w:rFonts w:ascii="Times New Roman" w:hAnsi="Times New Roman" w:cs="Times New Roman"/>
        </w:rPr>
      </w:pPr>
      <w:r w:rsidRPr="0096511C">
        <w:rPr>
          <w:rFonts w:ascii="Times New Roman" w:hAnsi="Times New Roman" w:cs="Times New Roman"/>
          <w:b/>
          <w:bCs/>
        </w:rPr>
        <w:t>73000000-2</w:t>
      </w:r>
      <w:r w:rsidRPr="0096511C">
        <w:rPr>
          <w:rFonts w:ascii="Times New Roman" w:hAnsi="Times New Roman" w:cs="Times New Roman"/>
        </w:rPr>
        <w:t xml:space="preserve"> - Usługi badawcze i eksperymentalno-rozwojowe oraz pokrewne usługi doradcze</w:t>
      </w:r>
    </w:p>
    <w:p w14:paraId="72ACE63A" w14:textId="77777777" w:rsidR="002B3659" w:rsidRPr="0096511C" w:rsidRDefault="002B3659" w:rsidP="002B3659">
      <w:pPr>
        <w:spacing w:after="120" w:line="240" w:lineRule="auto"/>
        <w:rPr>
          <w:rFonts w:ascii="Times New Roman" w:hAnsi="Times New Roman" w:cs="Times New Roman"/>
        </w:rPr>
      </w:pPr>
      <w:r w:rsidRPr="0096511C">
        <w:rPr>
          <w:rFonts w:ascii="Times New Roman" w:hAnsi="Times New Roman" w:cs="Times New Roman"/>
          <w:b/>
          <w:bCs/>
        </w:rPr>
        <w:t>90713000-8</w:t>
      </w:r>
      <w:r w:rsidRPr="0096511C">
        <w:rPr>
          <w:rFonts w:ascii="Times New Roman" w:hAnsi="Times New Roman" w:cs="Times New Roman"/>
        </w:rPr>
        <w:t xml:space="preserve"> - Usługi konsultacyjne w zakresie zagadnień dotyczących środowiska</w:t>
      </w:r>
    </w:p>
    <w:p w14:paraId="072E6AB5" w14:textId="016D2565" w:rsidR="00477E9F" w:rsidRPr="00477E9F" w:rsidRDefault="00477E9F" w:rsidP="00963E1C">
      <w:pPr>
        <w:shd w:val="clear" w:color="auto" w:fill="FFFFFF"/>
        <w:spacing w:after="150" w:line="240" w:lineRule="auto"/>
        <w:ind w:left="1145" w:hanging="1145"/>
        <w:jc w:val="both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</w:t>
      </w:r>
      <w:r w:rsidRPr="00477E9F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pl-PL"/>
          <w14:ligatures w14:val="none"/>
        </w:rPr>
        <w:t>             </w:t>
      </w:r>
      <w:r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Opis:</w:t>
      </w:r>
    </w:p>
    <w:p w14:paraId="761D6D8D" w14:textId="77777777" w:rsidR="00673FDB" w:rsidRDefault="00477E9F" w:rsidP="00673FDB">
      <w:pPr>
        <w:shd w:val="clear" w:color="auto" w:fill="FFFFFF"/>
        <w:spacing w:after="120" w:line="240" w:lineRule="auto"/>
        <w:ind w:left="720" w:hanging="1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zamówienia jest przegląd techniczny drzewostanu</w:t>
      </w:r>
      <w:r w:rsidR="003C5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terenie </w:t>
      </w:r>
      <w:r w:rsidR="003C5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Szpitala</w:t>
      </w:r>
    </w:p>
    <w:p w14:paraId="25A4D730" w14:textId="39B52A1D" w:rsidR="00553D57" w:rsidRDefault="003C57BF" w:rsidP="00673FDB">
      <w:pPr>
        <w:shd w:val="clear" w:color="auto" w:fill="FFFFFF"/>
        <w:spacing w:after="120" w:line="240" w:lineRule="auto"/>
        <w:ind w:left="720" w:hanging="1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Nowowiejskiego</w:t>
      </w:r>
      <w:r w:rsidR="00553D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dwóch lokalizacjach:</w:t>
      </w:r>
    </w:p>
    <w:p w14:paraId="5E135B81" w14:textId="0208BB6A" w:rsidR="00553D57" w:rsidRDefault="00553D57" w:rsidP="008D3369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Szpital Nowowiejski ul. Nowowiejska 27</w:t>
      </w:r>
      <w:r w:rsidR="008D3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Warszaw</w:t>
      </w:r>
      <w:r w:rsidR="008D3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</w:p>
    <w:p w14:paraId="19E05C35" w14:textId="0AA6710F" w:rsidR="00553D57" w:rsidRPr="00553D57" w:rsidRDefault="00553D57" w:rsidP="008D3369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8D3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Centrum Psychoterapii przy ul. Dolnej 42 w Warszawie</w:t>
      </w:r>
    </w:p>
    <w:p w14:paraId="1AC04619" w14:textId="67D1BE74" w:rsidR="00477E9F" w:rsidRDefault="00477E9F" w:rsidP="00673FDB">
      <w:pPr>
        <w:shd w:val="clear" w:color="auto" w:fill="FFFFFF"/>
        <w:spacing w:after="150" w:line="276" w:lineRule="auto"/>
        <w:ind w:left="709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</w:t>
      </w:r>
      <w:r w:rsidR="008D3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przeglądu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="008D3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przeprowadzenie </w:t>
      </w:r>
      <w:r w:rsidR="008D3369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 z zakresu cięć sanitarnych i technicznych warunkujących zachowanie bezpieczeństwa ruchu drogowego</w:t>
      </w:r>
      <w:r w:rsidR="001B5E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8D3369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bezpieczeństwa publicznego, a także w trosce o poprawę stanu fitosanitarnego</w:t>
      </w:r>
      <w:r w:rsidR="008017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E2B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poprzez </w:t>
      </w:r>
      <w:r w:rsidR="008017E1" w:rsidRPr="008017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</w:t>
      </w:r>
      <w:r w:rsidR="003E2B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8017E1" w:rsidRPr="008017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zabiegu w koronie drzewa polegającego na usunięciu gałęzi obumarłych i nadłamanych  oraz prac polegających na utrzymaniu uformowanego kształtu koron drzew. </w:t>
      </w:r>
      <w:r w:rsidR="001B5E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Ponadto Zamawiający oczekuje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określeni</w:t>
      </w:r>
      <w:r w:rsidR="001B5E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w przypadku drzew objętych przeglądem występuje konieczność wycinki drzewa</w:t>
      </w:r>
      <w:r w:rsidR="001B5E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34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34015" w:rsidRPr="00F34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zobowiązany jest w trakcie realizacji prac do natychmiastowego przekazywania informacji o drzewach uznanych za niebezpieczne dla bezpieczeństwa publicznego i bezpieczeństwa ruchu drogowego.</w:t>
      </w:r>
    </w:p>
    <w:p w14:paraId="7EE95082" w14:textId="23DCAD7C" w:rsidR="00A224BB" w:rsidRPr="00AC5831" w:rsidRDefault="00A224BB" w:rsidP="00A224BB">
      <w:pPr>
        <w:shd w:val="clear" w:color="auto" w:fill="FFFFFF"/>
        <w:spacing w:after="15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C58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Przez wycinkę i pielęgnację Zamawiający rozumie:</w:t>
      </w:r>
    </w:p>
    <w:p w14:paraId="1A4729C2" w14:textId="1D1200A6" w:rsidR="00963E1C" w:rsidRDefault="00A224BB" w:rsidP="00963E1C">
      <w:pPr>
        <w:pStyle w:val="Akapitzlist"/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zabiegów pielęgnacyjnych obejmujących cięcia pielęgnacyjne (w tym cięcia sanitarne, techniczne, prześwietlające i korygujące, prace </w:t>
      </w:r>
      <w:proofErr w:type="spellStart"/>
      <w:r w:rsidRPr="00963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arborystyczne</w:t>
      </w:r>
      <w:proofErr w:type="spellEnd"/>
      <w:r w:rsidRPr="00963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koronach drzew)</w:t>
      </w:r>
      <w:r w:rsidR="00486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B1209F" w14:textId="74577B13" w:rsidR="00A224BB" w:rsidRPr="00A224BB" w:rsidRDefault="00A224BB" w:rsidP="00A224BB">
      <w:pPr>
        <w:shd w:val="clear" w:color="auto" w:fill="FFFFFF"/>
        <w:spacing w:after="15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24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Szczegółowy zakres prac ustalany będzie dla konkretnych drzew, w zależności od faktycznych potrzeb. Termin wykonania poszczególnych prac ustalany będzie każdorazowo </w:t>
      </w:r>
      <w:r w:rsidR="007F3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Zleceniodawcą.</w:t>
      </w:r>
      <w:r w:rsidRPr="00A224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A716DC" w14:textId="699C3987" w:rsidR="00BE4627" w:rsidRDefault="00477E9F" w:rsidP="00963E1C">
      <w:pPr>
        <w:shd w:val="clear" w:color="auto" w:fill="FFFFFF"/>
        <w:spacing w:after="150" w:line="276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</w:t>
      </w:r>
      <w:r w:rsidRPr="00477E9F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pl-PL"/>
          <w14:ligatures w14:val="none"/>
        </w:rPr>
        <w:t>             </w:t>
      </w:r>
      <w:r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Opracowanie wyników przeglądu</w:t>
      </w:r>
      <w:r w:rsidR="008613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opracowanie wraz z dokumentacją fotograficzną oraz mapami określającymi usytuowanie drzew w formie papierowej i elektronicznej zapisanej w pliku możliwym do edycji na płycie CD-R zawierające dane dot. wszystkich drzew objętych niniejszym przeglądem, a w przypadku drzew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wymagających zabiegów w koronach drzew wskazanie zakresu </w:t>
      </w:r>
      <w:r w:rsidR="00EB1D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przeprowadzonego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zabiegu</w:t>
      </w:r>
      <w:r w:rsidR="00B52B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BE4627" w:rsidRPr="00BE46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Wersję papierową opracowania należy sporządzić w 2 egzemplarzach.</w:t>
      </w:r>
    </w:p>
    <w:p w14:paraId="576A7495" w14:textId="2A0749CD" w:rsidR="00BE4627" w:rsidRDefault="00BE4627" w:rsidP="00C2747A">
      <w:pPr>
        <w:shd w:val="clear" w:color="auto" w:fill="FFFFFF"/>
        <w:spacing w:after="15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na każdym etapie prac jest zobowiązany do 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uwzględni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enia</w:t>
      </w:r>
      <w:r w:rsidR="00B52B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wynikając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ochrony gatunkowej ptaków. </w:t>
      </w:r>
    </w:p>
    <w:p w14:paraId="08FA2524" w14:textId="4C574799" w:rsidR="00C57B0E" w:rsidRDefault="00477E9F" w:rsidP="00963E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F34015" w:rsidRPr="00F340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</w:t>
      </w:r>
      <w:r w:rsidRPr="00477E9F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pl-PL"/>
          <w14:ligatures w14:val="none"/>
        </w:rPr>
        <w:t>         </w:t>
      </w:r>
      <w:r w:rsidR="000D6B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Wycena usług</w:t>
      </w:r>
      <w:r w:rsidR="00477A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zgodnie z Załącznikiem nr 1.</w:t>
      </w:r>
      <w:r w:rsidR="00C57B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934C591" w14:textId="5B4898DA" w:rsidR="00477E9F" w:rsidRPr="00477E9F" w:rsidRDefault="00C57B0E" w:rsidP="00C57B0E">
      <w:pPr>
        <w:shd w:val="clear" w:color="auto" w:fill="FFFFFF"/>
        <w:spacing w:after="0" w:line="276" w:lineRule="auto"/>
        <w:ind w:firstLine="708"/>
        <w:jc w:val="both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477E9F" w:rsidRP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</w:t>
      </w:r>
      <w:r w:rsidR="0086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="00477E9F"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należy uwzględnić:</w:t>
      </w:r>
    </w:p>
    <w:p w14:paraId="088C15B5" w14:textId="491E7818" w:rsidR="00477E9F" w:rsidRDefault="00477E9F" w:rsidP="0036756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83F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przygotowanie, organizację, zabezpieczenie wykonania usług,</w:t>
      </w:r>
    </w:p>
    <w:p w14:paraId="012985EB" w14:textId="361119FB" w:rsidR="00477E9F" w:rsidRDefault="00477E9F" w:rsidP="0036756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83F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przeglądu wszystkich drzew,</w:t>
      </w:r>
    </w:p>
    <w:p w14:paraId="6CC7488A" w14:textId="3F22CA96" w:rsidR="00C2747A" w:rsidRPr="00477E9F" w:rsidRDefault="00C2747A" w:rsidP="00367567">
      <w:pPr>
        <w:shd w:val="clear" w:color="auto" w:fill="FFFFFF"/>
        <w:spacing w:after="0" w:line="276" w:lineRule="auto"/>
        <w:ind w:firstLine="709"/>
        <w:jc w:val="both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83F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943BA" w:rsidRPr="00A943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cię</w:t>
      </w:r>
      <w:r w:rsid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cia</w:t>
      </w:r>
      <w:r w:rsidR="00A943BA" w:rsidRPr="00A943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sanitarn</w:t>
      </w:r>
      <w:r w:rsid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A943BA" w:rsidRPr="00A943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 techniczn</w:t>
      </w:r>
      <w:r w:rsid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w tym ci</w:t>
      </w:r>
      <w:r w:rsidR="004947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cia w koronach drzew,</w:t>
      </w:r>
    </w:p>
    <w:p w14:paraId="66E62D14" w14:textId="0D473F7F" w:rsidR="00C2747A" w:rsidRDefault="00477E9F" w:rsidP="0036756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83F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znakowanie drzew do wycinki</w:t>
      </w:r>
      <w:r w:rsidR="00C57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D9D23C2" w14:textId="786D0E56" w:rsidR="004947EE" w:rsidRDefault="004947EE" w:rsidP="0036756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wykonanie map określających usytuowanie drzew,</w:t>
      </w:r>
    </w:p>
    <w:p w14:paraId="69400F79" w14:textId="710CA4FE" w:rsidR="00D66B6A" w:rsidRDefault="00477E9F" w:rsidP="003F60B8">
      <w:pPr>
        <w:shd w:val="clear" w:color="auto" w:fill="FFFFFF"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185D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dokumentacji fotograficznej drzew przewidzianych do wycinki lub zabiegów w koronie drzew wraz z dokumentacją fotograficzną stwierdzonych nieprawidłowości na pniu, systemie korzeniowym czy koronie drzewa</w:t>
      </w:r>
      <w:r w:rsidR="006D7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AAE9FD4" w14:textId="6957416B" w:rsidR="00477E9F" w:rsidRPr="00D66B6A" w:rsidRDefault="00477E9F" w:rsidP="00367567">
      <w:pPr>
        <w:shd w:val="clear" w:color="auto" w:fill="FFFFFF"/>
        <w:spacing w:after="0" w:line="276" w:lineRule="auto"/>
        <w:ind w:firstLine="709"/>
        <w:jc w:val="both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477E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sporządzenie wersji elektronicznej</w:t>
      </w:r>
      <w:r w:rsidR="00D66B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dokumentacji</w:t>
      </w:r>
      <w:r w:rsidR="006D7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3DBC66" w14:textId="0B713BC9" w:rsidR="00B80E9F" w:rsidRPr="00477E9F" w:rsidRDefault="00B80E9F" w:rsidP="00367567">
      <w:pPr>
        <w:shd w:val="clear" w:color="auto" w:fill="FFFFFF"/>
        <w:spacing w:after="0" w:line="276" w:lineRule="auto"/>
        <w:ind w:left="709" w:firstLine="709"/>
        <w:jc w:val="both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B0E0BC1" w14:textId="1A2ED040" w:rsidR="00FA74B6" w:rsidRPr="00FA74B6" w:rsidRDefault="00FA74B6" w:rsidP="00F34015">
      <w:pPr>
        <w:shd w:val="clear" w:color="auto" w:fill="FFFFFF"/>
        <w:spacing w:after="0" w:line="276" w:lineRule="auto"/>
        <w:rPr>
          <w:rFonts w:ascii="Roboto" w:eastAsia="Times New Roman" w:hAnsi="Roboto" w:cs="Times New Roman"/>
          <w:kern w:val="0"/>
          <w:sz w:val="15"/>
          <w:szCs w:val="15"/>
          <w:lang w:eastAsia="pl-PL"/>
          <w14:ligatures w14:val="none"/>
        </w:rPr>
      </w:pPr>
    </w:p>
    <w:sectPr w:rsidR="00FA74B6" w:rsidRPr="00FA74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09F2" w14:textId="77777777" w:rsidR="00E613EB" w:rsidRDefault="00E613EB" w:rsidP="00E613EB">
      <w:pPr>
        <w:spacing w:after="0" w:line="240" w:lineRule="auto"/>
      </w:pPr>
      <w:r>
        <w:separator/>
      </w:r>
    </w:p>
  </w:endnote>
  <w:endnote w:type="continuationSeparator" w:id="0">
    <w:p w14:paraId="000E6E2B" w14:textId="77777777" w:rsidR="00E613EB" w:rsidRDefault="00E613EB" w:rsidP="00E6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26527"/>
      <w:docPartObj>
        <w:docPartGallery w:val="Page Numbers (Bottom of Page)"/>
        <w:docPartUnique/>
      </w:docPartObj>
    </w:sdtPr>
    <w:sdtEndPr/>
    <w:sdtContent>
      <w:p w14:paraId="27904C02" w14:textId="5A803DAE" w:rsidR="00946765" w:rsidRDefault="009467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958F6" w14:textId="77777777" w:rsidR="005E6230" w:rsidRDefault="005E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79BE1" w14:textId="77777777" w:rsidR="00E613EB" w:rsidRDefault="00E613EB" w:rsidP="00E613EB">
      <w:pPr>
        <w:spacing w:after="0" w:line="240" w:lineRule="auto"/>
      </w:pPr>
      <w:r>
        <w:separator/>
      </w:r>
    </w:p>
  </w:footnote>
  <w:footnote w:type="continuationSeparator" w:id="0">
    <w:p w14:paraId="6D1DF4C6" w14:textId="77777777" w:rsidR="00E613EB" w:rsidRDefault="00E613EB" w:rsidP="00E6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4C39"/>
    <w:multiLevelType w:val="multilevel"/>
    <w:tmpl w:val="C2EE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24B18"/>
    <w:multiLevelType w:val="hybridMultilevel"/>
    <w:tmpl w:val="5E1249BA"/>
    <w:lvl w:ilvl="0" w:tplc="6E8EA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C0769"/>
    <w:multiLevelType w:val="hybridMultilevel"/>
    <w:tmpl w:val="8484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5DFC"/>
    <w:multiLevelType w:val="hybridMultilevel"/>
    <w:tmpl w:val="F7EA7B0E"/>
    <w:lvl w:ilvl="0" w:tplc="B0589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0921885">
    <w:abstractNumId w:val="0"/>
  </w:num>
  <w:num w:numId="2" w16cid:durableId="1745377110">
    <w:abstractNumId w:val="2"/>
  </w:num>
  <w:num w:numId="3" w16cid:durableId="2063627727">
    <w:abstractNumId w:val="3"/>
  </w:num>
  <w:num w:numId="4" w16cid:durableId="208545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D1"/>
    <w:rsid w:val="00002134"/>
    <w:rsid w:val="00005D53"/>
    <w:rsid w:val="000A543A"/>
    <w:rsid w:val="000D6BEC"/>
    <w:rsid w:val="00183F1C"/>
    <w:rsid w:val="00185D48"/>
    <w:rsid w:val="00187B5A"/>
    <w:rsid w:val="001B4400"/>
    <w:rsid w:val="001B5E55"/>
    <w:rsid w:val="001F2ECE"/>
    <w:rsid w:val="002B3659"/>
    <w:rsid w:val="002F670F"/>
    <w:rsid w:val="002F70F4"/>
    <w:rsid w:val="00331ED0"/>
    <w:rsid w:val="00367567"/>
    <w:rsid w:val="003C57BF"/>
    <w:rsid w:val="003D5360"/>
    <w:rsid w:val="003E2BF5"/>
    <w:rsid w:val="003F60B8"/>
    <w:rsid w:val="00424615"/>
    <w:rsid w:val="00441BF3"/>
    <w:rsid w:val="0047391E"/>
    <w:rsid w:val="00477A6A"/>
    <w:rsid w:val="00477E9F"/>
    <w:rsid w:val="00486B63"/>
    <w:rsid w:val="004947EE"/>
    <w:rsid w:val="00515776"/>
    <w:rsid w:val="005439DC"/>
    <w:rsid w:val="00553D57"/>
    <w:rsid w:val="005A3341"/>
    <w:rsid w:val="005A72E8"/>
    <w:rsid w:val="005E6230"/>
    <w:rsid w:val="00606B32"/>
    <w:rsid w:val="00673FDB"/>
    <w:rsid w:val="00674B26"/>
    <w:rsid w:val="006D78E1"/>
    <w:rsid w:val="006E1BFC"/>
    <w:rsid w:val="006F500C"/>
    <w:rsid w:val="00702138"/>
    <w:rsid w:val="00706E19"/>
    <w:rsid w:val="007A1EB4"/>
    <w:rsid w:val="007F3D97"/>
    <w:rsid w:val="008017E1"/>
    <w:rsid w:val="0086134B"/>
    <w:rsid w:val="008748D1"/>
    <w:rsid w:val="008D3369"/>
    <w:rsid w:val="008F01A9"/>
    <w:rsid w:val="00921D41"/>
    <w:rsid w:val="00946765"/>
    <w:rsid w:val="00963E1C"/>
    <w:rsid w:val="0096511C"/>
    <w:rsid w:val="0096519A"/>
    <w:rsid w:val="009D15CC"/>
    <w:rsid w:val="00A224BB"/>
    <w:rsid w:val="00A943BA"/>
    <w:rsid w:val="00AC5831"/>
    <w:rsid w:val="00B52BC1"/>
    <w:rsid w:val="00B80E9F"/>
    <w:rsid w:val="00BA0210"/>
    <w:rsid w:val="00BE4627"/>
    <w:rsid w:val="00C2747A"/>
    <w:rsid w:val="00C53707"/>
    <w:rsid w:val="00C57B0E"/>
    <w:rsid w:val="00C90B4F"/>
    <w:rsid w:val="00D66B6A"/>
    <w:rsid w:val="00D8340B"/>
    <w:rsid w:val="00DA187D"/>
    <w:rsid w:val="00DF36A5"/>
    <w:rsid w:val="00E200C6"/>
    <w:rsid w:val="00E613EB"/>
    <w:rsid w:val="00EB1D75"/>
    <w:rsid w:val="00ED0B29"/>
    <w:rsid w:val="00F34015"/>
    <w:rsid w:val="00F353A3"/>
    <w:rsid w:val="00F61572"/>
    <w:rsid w:val="00FA74B6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7FC33"/>
  <w15:chartTrackingRefBased/>
  <w15:docId w15:val="{C49F17C8-BAAC-41FC-8905-521262E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6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3EB"/>
  </w:style>
  <w:style w:type="paragraph" w:styleId="Stopka">
    <w:name w:val="footer"/>
    <w:basedOn w:val="Normalny"/>
    <w:link w:val="StopkaZnak"/>
    <w:uiPriority w:val="99"/>
    <w:unhideWhenUsed/>
    <w:rsid w:val="00E6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558">
          <w:marLeft w:val="0"/>
          <w:marRight w:val="0"/>
          <w:marTop w:val="0"/>
          <w:marBottom w:val="150"/>
          <w:divBdr>
            <w:top w:val="single" w:sz="6" w:space="6" w:color="D1DFEB"/>
            <w:left w:val="dotted" w:sz="6" w:space="6" w:color="D1DFEB"/>
            <w:bottom w:val="dotted" w:sz="6" w:space="6" w:color="D1DFEB"/>
            <w:right w:val="dotted" w:sz="6" w:space="6" w:color="D1DFEB"/>
          </w:divBdr>
          <w:divsChild>
            <w:div w:id="1283489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226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2973">
              <w:marLeft w:val="0"/>
              <w:marRight w:val="0"/>
              <w:marTop w:val="0"/>
              <w:marBottom w:val="150"/>
              <w:divBdr>
                <w:top w:val="single" w:sz="6" w:space="6" w:color="D1DFEB"/>
                <w:left w:val="dotted" w:sz="6" w:space="6" w:color="D1DFEB"/>
                <w:bottom w:val="dotted" w:sz="6" w:space="6" w:color="D1DFEB"/>
                <w:right w:val="dotted" w:sz="6" w:space="6" w:color="D1DFEB"/>
              </w:divBdr>
              <w:divsChild>
                <w:div w:id="201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AE3D-00FA-4D6A-B0CD-E73F54B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Braniecka</dc:creator>
  <cp:keywords/>
  <dc:description/>
  <cp:lastModifiedBy>Katarzyna Braniecka</cp:lastModifiedBy>
  <cp:revision>53</cp:revision>
  <cp:lastPrinted>2024-06-03T08:38:00Z</cp:lastPrinted>
  <dcterms:created xsi:type="dcterms:W3CDTF">2024-06-03T06:18:00Z</dcterms:created>
  <dcterms:modified xsi:type="dcterms:W3CDTF">2024-06-03T10:15:00Z</dcterms:modified>
</cp:coreProperties>
</file>