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45AF517E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FC265A" w:rsidRPr="004D2F7C">
        <w:rPr>
          <w:rFonts w:ascii="Calibri" w:hAnsi="Calibri" w:cs="Calibri"/>
          <w:b/>
        </w:rPr>
        <w:t>„</w:t>
      </w:r>
      <w:bookmarkStart w:id="0" w:name="_Hlk131155247"/>
      <w:r w:rsidR="00D21515" w:rsidRPr="004D2F7C">
        <w:rPr>
          <w:rFonts w:asciiTheme="minorHAnsi" w:hAnsiTheme="minorHAnsi" w:cstheme="minorHAnsi"/>
          <w:b/>
          <w:bCs/>
          <w:color w:val="000000"/>
        </w:rPr>
        <w:t xml:space="preserve">Budowa </w:t>
      </w:r>
      <w:bookmarkEnd w:id="0"/>
      <w:r w:rsidR="00D21515" w:rsidRPr="004D2F7C">
        <w:rPr>
          <w:rFonts w:asciiTheme="minorHAnsi" w:hAnsiTheme="minorHAnsi" w:cstheme="minorHAnsi"/>
          <w:b/>
          <w:bCs/>
          <w:color w:val="000000"/>
        </w:rPr>
        <w:t>stadionu sportowego przy ul. Tra</w:t>
      </w:r>
      <w:r w:rsidR="0012670D" w:rsidRPr="004D2F7C">
        <w:rPr>
          <w:rFonts w:asciiTheme="minorHAnsi" w:hAnsiTheme="minorHAnsi" w:cstheme="minorHAnsi"/>
          <w:b/>
          <w:bCs/>
          <w:color w:val="000000"/>
        </w:rPr>
        <w:t>u</w:t>
      </w:r>
      <w:r w:rsidR="00D21515" w:rsidRPr="004D2F7C">
        <w:rPr>
          <w:rFonts w:asciiTheme="minorHAnsi" w:hAnsiTheme="minorHAnsi" w:cstheme="minorHAnsi"/>
          <w:b/>
          <w:bCs/>
          <w:color w:val="000000"/>
        </w:rPr>
        <w:t>gutta w Tarnowie – etap II</w:t>
      </w:r>
      <w:r w:rsidR="009E1584" w:rsidRPr="004D2F7C">
        <w:rPr>
          <w:rFonts w:asciiTheme="minorHAnsi" w:hAnsiTheme="minorHAnsi" w:cstheme="minorHAnsi"/>
          <w:b/>
          <w:bCs/>
        </w:rPr>
        <w:t>”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7492605D" w14:textId="6D110FA9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na podstawie art. </w:t>
      </w:r>
      <w:r w:rsidR="00DB2BD9" w:rsidRPr="004D2F7C">
        <w:rPr>
          <w:rFonts w:ascii="Calibri" w:hAnsi="Calibri" w:cs="Calibri"/>
        </w:rPr>
        <w:t>109</w:t>
      </w:r>
      <w:r w:rsidRPr="004D2F7C">
        <w:rPr>
          <w:rFonts w:ascii="Calibri" w:hAnsi="Calibri" w:cs="Calibri"/>
        </w:rPr>
        <w:t xml:space="preserve"> ust. </w:t>
      </w:r>
      <w:r w:rsidR="00DB2BD9" w:rsidRPr="004D2F7C">
        <w:rPr>
          <w:rFonts w:ascii="Calibri" w:hAnsi="Calibri" w:cs="Calibri"/>
        </w:rPr>
        <w:t>1</w:t>
      </w:r>
      <w:r w:rsidR="007C3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pkt </w:t>
      </w:r>
      <w:r w:rsidR="005F1978" w:rsidRPr="004D2F7C">
        <w:rPr>
          <w:rFonts w:ascii="Calibri" w:hAnsi="Calibri" w:cs="Calibri"/>
        </w:rPr>
        <w:t>4</w:t>
      </w:r>
      <w:r w:rsidR="009F60D7" w:rsidRPr="004D2F7C">
        <w:rPr>
          <w:rFonts w:ascii="Calibri" w:hAnsi="Calibri" w:cs="Calibri"/>
        </w:rPr>
        <w:t>, 5, 7, 8, 9, 10</w:t>
      </w:r>
      <w:r w:rsidR="006920B7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>ustawy</w:t>
      </w:r>
      <w:r w:rsidR="006920B7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>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0ED71341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 xml:space="preserve">lub art. </w:t>
      </w:r>
      <w:r w:rsidR="00DB2BD9" w:rsidRPr="005C42A3">
        <w:rPr>
          <w:rFonts w:ascii="Calibri" w:hAnsi="Calibri" w:cs="Calibri"/>
          <w:color w:val="000000"/>
        </w:rPr>
        <w:t>109</w:t>
      </w:r>
      <w:r w:rsidRPr="005C42A3">
        <w:rPr>
          <w:rFonts w:ascii="Calibri" w:hAnsi="Calibri" w:cs="Calibri"/>
          <w:color w:val="000000"/>
        </w:rPr>
        <w:t xml:space="preserve"> ust. </w:t>
      </w:r>
      <w:r w:rsidR="00DB2BD9" w:rsidRPr="005C42A3">
        <w:rPr>
          <w:rFonts w:ascii="Calibri" w:hAnsi="Calibri" w:cs="Calibri"/>
          <w:color w:val="000000"/>
        </w:rPr>
        <w:t>1</w:t>
      </w:r>
      <w:r w:rsidR="006920B7" w:rsidRPr="005C42A3">
        <w:rPr>
          <w:rFonts w:ascii="Calibri" w:hAnsi="Calibri" w:cs="Calibri"/>
          <w:color w:val="000000"/>
        </w:rPr>
        <w:t xml:space="preserve"> </w:t>
      </w:r>
      <w:r w:rsidR="005F1978" w:rsidRPr="005C42A3">
        <w:rPr>
          <w:rFonts w:ascii="Calibri" w:hAnsi="Calibri" w:cs="Calibri"/>
        </w:rPr>
        <w:t>pkt 4</w:t>
      </w:r>
      <w:r w:rsidR="009F60D7" w:rsidRPr="005C42A3">
        <w:rPr>
          <w:rFonts w:ascii="Calibri" w:hAnsi="Calibri" w:cs="Calibri"/>
        </w:rPr>
        <w:t>, 5 i 7-10</w:t>
      </w:r>
      <w:r w:rsidR="006920B7" w:rsidRPr="005C42A3">
        <w:rPr>
          <w:rFonts w:ascii="Calibri" w:hAnsi="Calibri" w:cs="Calibri"/>
        </w:rPr>
        <w:t xml:space="preserve"> </w:t>
      </w:r>
      <w:r w:rsidRPr="005C42A3">
        <w:rPr>
          <w:rFonts w:ascii="Calibri" w:hAnsi="Calibri" w:cs="Calibri"/>
          <w:color w:val="000000"/>
        </w:rPr>
        <w:t>ustawy Pzp</w:t>
      </w:r>
      <w:r w:rsidRPr="004D2F7C">
        <w:rPr>
          <w:rFonts w:ascii="Calibri" w:hAnsi="Calibri" w:cs="Calibri"/>
          <w:i/>
          <w:iCs/>
          <w:color w:val="000000"/>
        </w:rPr>
        <w:t xml:space="preserve">).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1FA18BDC" w:rsidR="004E033D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F31A5A" w:rsidRPr="003B150F">
        <w:rPr>
          <w:rFonts w:ascii="Calibri" w:hAnsi="Calibri" w:cs="Calibri"/>
          <w:lang w:eastAsia="pl-PL"/>
        </w:rPr>
        <w:t>3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982C12" w:rsidRPr="003B150F">
        <w:rPr>
          <w:rFonts w:ascii="Calibri" w:hAnsi="Calibri" w:cs="Calibri"/>
          <w:lang w:eastAsia="pl-PL"/>
        </w:rPr>
        <w:t>1497</w:t>
      </w:r>
      <w:r w:rsidR="00684CAE" w:rsidRPr="003B150F">
        <w:rPr>
          <w:rFonts w:ascii="Calibri" w:hAnsi="Calibri" w:cs="Calibri"/>
          <w:lang w:eastAsia="pl-PL"/>
        </w:rPr>
        <w:t xml:space="preserve"> z późn. zm.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E033D">
        <w:rPr>
          <w:rFonts w:ascii="Calibri" w:hAnsi="Calibri" w:cs="Calibri"/>
        </w:rPr>
        <w:t xml:space="preserve">Oświadczam, że </w:t>
      </w:r>
      <w:r w:rsidRPr="004E033D">
        <w:rPr>
          <w:rFonts w:ascii="Calibri" w:hAnsi="Calibri" w:cs="Calibri"/>
          <w:b/>
          <w:bCs/>
        </w:rPr>
        <w:t>spełniam</w:t>
      </w:r>
      <w:r w:rsidRPr="004E033D">
        <w:rPr>
          <w:rFonts w:ascii="Calibri" w:hAnsi="Calibri" w:cs="Calibri"/>
        </w:rPr>
        <w:t xml:space="preserve"> </w:t>
      </w:r>
      <w:r w:rsidRPr="004E033D">
        <w:rPr>
          <w:rFonts w:ascii="Calibri" w:hAnsi="Calibri" w:cs="Calibri"/>
          <w:b/>
          <w:bCs/>
        </w:rPr>
        <w:t>warunki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477456DC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>, z którego wynika, które roboty budowlane 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1" w:name="_Hlk85702584"/>
      <w:r w:rsidRPr="003B150F">
        <w:rPr>
          <w:rFonts w:ascii="Calibri" w:hAnsi="Calibri" w:cs="Calibri"/>
          <w:b/>
          <w:bCs/>
        </w:rPr>
        <w:t>*</w:t>
      </w:r>
      <w:bookmarkEnd w:id="1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Pr="004D2F7C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5E0AC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19F6" w14:textId="77777777" w:rsidR="005E0ACD" w:rsidRDefault="005E0ACD" w:rsidP="00232956">
      <w:r>
        <w:separator/>
      </w:r>
    </w:p>
  </w:endnote>
  <w:endnote w:type="continuationSeparator" w:id="0">
    <w:p w14:paraId="17151D5C" w14:textId="77777777" w:rsidR="005E0ACD" w:rsidRDefault="005E0ACD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EDDF" w14:textId="77777777" w:rsidR="005E0ACD" w:rsidRDefault="005E0ACD" w:rsidP="00232956">
      <w:r>
        <w:separator/>
      </w:r>
    </w:p>
  </w:footnote>
  <w:footnote w:type="continuationSeparator" w:id="0">
    <w:p w14:paraId="60679BBD" w14:textId="77777777" w:rsidR="005E0ACD" w:rsidRDefault="005E0ACD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2270C"/>
    <w:rsid w:val="0012670D"/>
    <w:rsid w:val="0014392D"/>
    <w:rsid w:val="0015281D"/>
    <w:rsid w:val="00166B33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B1EDE"/>
    <w:rsid w:val="002C1522"/>
    <w:rsid w:val="002C49F6"/>
    <w:rsid w:val="002D709B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42A3"/>
    <w:rsid w:val="005D1B77"/>
    <w:rsid w:val="005D3724"/>
    <w:rsid w:val="005D48F7"/>
    <w:rsid w:val="005D6C47"/>
    <w:rsid w:val="005E0ACD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7363B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D7073"/>
    <w:rsid w:val="00EE300D"/>
    <w:rsid w:val="00EF7209"/>
    <w:rsid w:val="00F01128"/>
    <w:rsid w:val="00F0705D"/>
    <w:rsid w:val="00F153EE"/>
    <w:rsid w:val="00F20229"/>
    <w:rsid w:val="00F23E11"/>
    <w:rsid w:val="00F24B2A"/>
    <w:rsid w:val="00F31A5A"/>
    <w:rsid w:val="00F3427A"/>
    <w:rsid w:val="00F360B3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54</cp:revision>
  <cp:lastPrinted>2021-12-10T08:18:00Z</cp:lastPrinted>
  <dcterms:created xsi:type="dcterms:W3CDTF">2022-01-25T22:13:00Z</dcterms:created>
  <dcterms:modified xsi:type="dcterms:W3CDTF">2024-03-22T09:57:00Z</dcterms:modified>
</cp:coreProperties>
</file>