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7EC2E" w14:textId="77777777" w:rsidR="00250F34" w:rsidRPr="00CC7F1C" w:rsidRDefault="004338EC" w:rsidP="00CC7F1C">
      <w:pPr>
        <w:pStyle w:val="Bezodstpw"/>
      </w:pPr>
      <w:r>
        <w:t xml:space="preserve">                            </w:t>
      </w:r>
    </w:p>
    <w:p w14:paraId="5D3C6B30" w14:textId="77777777" w:rsidR="000013F8" w:rsidRPr="000F3A36" w:rsidRDefault="000013F8" w:rsidP="00AC2AFF">
      <w:pPr>
        <w:pStyle w:val="Tytu"/>
        <w:widowControl/>
        <w:spacing w:line="240" w:lineRule="auto"/>
        <w:ind w:left="426" w:right="23"/>
        <w:rPr>
          <w:rFonts w:cs="Arial"/>
          <w:szCs w:val="20"/>
        </w:rPr>
      </w:pPr>
      <w:r w:rsidRPr="000F3A36">
        <w:rPr>
          <w:rFonts w:cs="Arial"/>
          <w:szCs w:val="20"/>
        </w:rPr>
        <w:t xml:space="preserve">UMOWA nr </w:t>
      </w:r>
      <w:r w:rsidR="007F7DBD" w:rsidRPr="000F3A36">
        <w:rPr>
          <w:rFonts w:cs="Arial"/>
          <w:szCs w:val="20"/>
        </w:rPr>
        <w:t>ZP/….</w:t>
      </w:r>
      <w:r w:rsidR="00855C98" w:rsidRPr="000F3A36">
        <w:rPr>
          <w:rFonts w:cs="Arial"/>
          <w:szCs w:val="20"/>
        </w:rPr>
        <w:t>.</w:t>
      </w:r>
      <w:r w:rsidR="00250F34" w:rsidRPr="000F3A36">
        <w:rPr>
          <w:rFonts w:cs="Arial"/>
          <w:szCs w:val="20"/>
        </w:rPr>
        <w:t>.</w:t>
      </w:r>
      <w:r w:rsidR="00855C98" w:rsidRPr="000F3A36">
        <w:rPr>
          <w:rFonts w:cs="Arial"/>
          <w:szCs w:val="20"/>
        </w:rPr>
        <w:t xml:space="preserve"> /202</w:t>
      </w:r>
      <w:r w:rsidR="00C373AF">
        <w:rPr>
          <w:rFonts w:cs="Arial"/>
          <w:szCs w:val="20"/>
        </w:rPr>
        <w:t>4</w:t>
      </w:r>
    </w:p>
    <w:p w14:paraId="71E8FF67" w14:textId="77777777" w:rsidR="000013F8" w:rsidRPr="000F3A36" w:rsidRDefault="000013F8" w:rsidP="00AC2AFF">
      <w:pPr>
        <w:ind w:left="426"/>
        <w:jc w:val="center"/>
        <w:rPr>
          <w:rFonts w:ascii="Arial" w:hAnsi="Arial" w:cs="Arial"/>
          <w:sz w:val="20"/>
          <w:szCs w:val="20"/>
        </w:rPr>
      </w:pPr>
    </w:p>
    <w:p w14:paraId="129B12FF" w14:textId="77777777" w:rsidR="000013F8" w:rsidRPr="000F3A36" w:rsidRDefault="00365315" w:rsidP="00AC2AFF">
      <w:pPr>
        <w:jc w:val="both"/>
        <w:rPr>
          <w:rFonts w:ascii="Arial" w:eastAsia="Calibri" w:hAnsi="Arial" w:cs="Arial"/>
          <w:sz w:val="20"/>
          <w:szCs w:val="20"/>
        </w:rPr>
      </w:pPr>
      <w:r w:rsidRPr="000F3A36">
        <w:rPr>
          <w:rFonts w:ascii="Arial" w:eastAsia="Calibri" w:hAnsi="Arial" w:cs="Arial"/>
          <w:sz w:val="20"/>
          <w:szCs w:val="20"/>
        </w:rPr>
        <w:t>z</w:t>
      </w:r>
      <w:r w:rsidR="000013F8" w:rsidRPr="000F3A36">
        <w:rPr>
          <w:rFonts w:ascii="Arial" w:eastAsia="Calibri" w:hAnsi="Arial" w:cs="Arial"/>
          <w:sz w:val="20"/>
          <w:szCs w:val="20"/>
        </w:rPr>
        <w:t>awarta w dniu</w:t>
      </w:r>
      <w:r w:rsidR="00BE4A70" w:rsidRPr="000F3A36">
        <w:rPr>
          <w:rFonts w:ascii="Arial" w:eastAsia="Calibri" w:hAnsi="Arial" w:cs="Arial"/>
          <w:sz w:val="20"/>
          <w:szCs w:val="20"/>
        </w:rPr>
        <w:t xml:space="preserve">  </w:t>
      </w:r>
      <w:r w:rsidR="000013F8" w:rsidRPr="000F3A36">
        <w:rPr>
          <w:rFonts w:ascii="Arial" w:eastAsia="Calibri" w:hAnsi="Arial" w:cs="Arial"/>
          <w:b/>
          <w:sz w:val="20"/>
          <w:szCs w:val="20"/>
        </w:rPr>
        <w:t>……………</w:t>
      </w:r>
      <w:r w:rsidR="00250F34" w:rsidRPr="000F3A36">
        <w:rPr>
          <w:rFonts w:ascii="Arial" w:eastAsia="Calibri" w:hAnsi="Arial" w:cs="Arial"/>
          <w:sz w:val="20"/>
          <w:szCs w:val="20"/>
        </w:rPr>
        <w:t>..</w:t>
      </w:r>
      <w:r w:rsidR="000013F8" w:rsidRPr="000F3A36">
        <w:rPr>
          <w:rFonts w:ascii="Arial" w:eastAsia="Calibri" w:hAnsi="Arial" w:cs="Arial"/>
          <w:sz w:val="20"/>
          <w:szCs w:val="20"/>
        </w:rPr>
        <w:t xml:space="preserve"> r. w Siechnicach pomiędzy:</w:t>
      </w:r>
    </w:p>
    <w:p w14:paraId="62348EC9" w14:textId="77777777" w:rsidR="000013F8" w:rsidRPr="000F3A36" w:rsidRDefault="000013F8" w:rsidP="00AC2AFF">
      <w:pPr>
        <w:pStyle w:val="Tekstpodstawowy"/>
        <w:rPr>
          <w:rFonts w:ascii="Arial" w:hAnsi="Arial" w:cs="Arial"/>
          <w:b/>
          <w:bCs/>
          <w:sz w:val="20"/>
        </w:rPr>
      </w:pPr>
    </w:p>
    <w:p w14:paraId="1556A02B" w14:textId="77777777" w:rsidR="000013F8" w:rsidRPr="000F3A36" w:rsidRDefault="000013F8" w:rsidP="00AC2AFF">
      <w:pPr>
        <w:pStyle w:val="Tekstpodstawowy"/>
        <w:rPr>
          <w:rFonts w:ascii="Arial" w:hAnsi="Arial" w:cs="Arial"/>
          <w:sz w:val="20"/>
        </w:rPr>
      </w:pPr>
      <w:r w:rsidRPr="000F3A36">
        <w:rPr>
          <w:rFonts w:ascii="Arial" w:hAnsi="Arial" w:cs="Arial"/>
          <w:b/>
          <w:bCs/>
          <w:sz w:val="20"/>
        </w:rPr>
        <w:t>Gminą Siechnice</w:t>
      </w:r>
      <w:r w:rsidRPr="000F3A36">
        <w:rPr>
          <w:rFonts w:ascii="Arial" w:hAnsi="Arial" w:cs="Arial"/>
          <w:sz w:val="20"/>
        </w:rPr>
        <w:t xml:space="preserve"> z siedzibą</w:t>
      </w:r>
      <w:r w:rsidR="00BE4A70" w:rsidRPr="000F3A36">
        <w:rPr>
          <w:rFonts w:ascii="Arial" w:hAnsi="Arial" w:cs="Arial"/>
          <w:sz w:val="20"/>
        </w:rPr>
        <w:t xml:space="preserve">  </w:t>
      </w:r>
      <w:r w:rsidRPr="000F3A36">
        <w:rPr>
          <w:rFonts w:ascii="Arial" w:hAnsi="Arial" w:cs="Arial"/>
          <w:sz w:val="20"/>
        </w:rPr>
        <w:t>przy ul. Jana Pawła II 12 w Siechnicach, NIP 912-100-56-91, REGON 931935129, zwaną dalej Zamawiającym, reprezentowaną przez:</w:t>
      </w:r>
    </w:p>
    <w:p w14:paraId="374B61B8" w14:textId="17704A82" w:rsidR="000013F8" w:rsidRPr="000F3A36" w:rsidRDefault="000038DB" w:rsidP="00AC2AFF">
      <w:pPr>
        <w:pStyle w:val="Tekstpodstawowy3"/>
        <w:spacing w:after="0"/>
        <w:jc w:val="both"/>
        <w:outlineLvl w:val="0"/>
        <w:rPr>
          <w:rFonts w:ascii="Arial" w:hAnsi="Arial" w:cs="Arial"/>
          <w:sz w:val="20"/>
          <w:szCs w:val="20"/>
        </w:rPr>
      </w:pPr>
      <w:r>
        <w:rPr>
          <w:rFonts w:ascii="Arial" w:hAnsi="Arial" w:cs="Arial"/>
          <w:bCs/>
          <w:sz w:val="20"/>
          <w:szCs w:val="20"/>
        </w:rPr>
        <w:t xml:space="preserve">Łukasza Kropskiego </w:t>
      </w:r>
      <w:r w:rsidR="000013F8" w:rsidRPr="000F3A36">
        <w:rPr>
          <w:rFonts w:ascii="Arial" w:hAnsi="Arial" w:cs="Arial"/>
          <w:bCs/>
          <w:sz w:val="20"/>
          <w:szCs w:val="20"/>
        </w:rPr>
        <w:t>- Burmistrza Siechnic</w:t>
      </w:r>
      <w:r w:rsidR="000013F8" w:rsidRPr="000F3A36">
        <w:rPr>
          <w:rFonts w:ascii="Arial" w:hAnsi="Arial" w:cs="Arial"/>
          <w:b/>
          <w:bCs/>
          <w:sz w:val="20"/>
          <w:szCs w:val="20"/>
        </w:rPr>
        <w:t xml:space="preserve">, </w:t>
      </w:r>
      <w:r w:rsidR="000013F8" w:rsidRPr="000F3A36">
        <w:rPr>
          <w:rFonts w:ascii="Arial" w:hAnsi="Arial" w:cs="Arial"/>
          <w:sz w:val="20"/>
          <w:szCs w:val="20"/>
        </w:rPr>
        <w:t>zwanym dalej „</w:t>
      </w:r>
      <w:r w:rsidR="000013F8" w:rsidRPr="000F3A36">
        <w:rPr>
          <w:rFonts w:ascii="Arial" w:hAnsi="Arial" w:cs="Arial"/>
          <w:b/>
          <w:sz w:val="20"/>
          <w:szCs w:val="20"/>
        </w:rPr>
        <w:t>Zamawiającym</w:t>
      </w:r>
      <w:r w:rsidR="000013F8" w:rsidRPr="000F3A36">
        <w:rPr>
          <w:rFonts w:ascii="Arial" w:hAnsi="Arial" w:cs="Arial"/>
          <w:sz w:val="20"/>
          <w:szCs w:val="20"/>
        </w:rPr>
        <w:t>”</w:t>
      </w:r>
    </w:p>
    <w:p w14:paraId="61F0B05A" w14:textId="77777777" w:rsidR="000013F8" w:rsidRPr="000F3A36" w:rsidRDefault="000013F8" w:rsidP="00AC2AFF">
      <w:pPr>
        <w:tabs>
          <w:tab w:val="left" w:pos="6237"/>
          <w:tab w:val="left" w:pos="9781"/>
        </w:tabs>
        <w:ind w:right="20"/>
        <w:jc w:val="both"/>
        <w:rPr>
          <w:rFonts w:ascii="Arial" w:hAnsi="Arial" w:cs="Arial"/>
          <w:sz w:val="20"/>
          <w:szCs w:val="20"/>
        </w:rPr>
      </w:pPr>
      <w:r w:rsidRPr="000F3A36">
        <w:rPr>
          <w:rFonts w:ascii="Arial" w:hAnsi="Arial" w:cs="Arial"/>
          <w:sz w:val="20"/>
          <w:szCs w:val="20"/>
        </w:rPr>
        <w:t>a</w:t>
      </w:r>
    </w:p>
    <w:p w14:paraId="69AA44BC" w14:textId="77777777" w:rsidR="000013F8" w:rsidRPr="000F3A36" w:rsidRDefault="00941E56" w:rsidP="00AC2AFF">
      <w:pPr>
        <w:tabs>
          <w:tab w:val="left" w:pos="6237"/>
          <w:tab w:val="left" w:pos="9781"/>
        </w:tabs>
        <w:ind w:right="20"/>
        <w:jc w:val="both"/>
        <w:rPr>
          <w:rFonts w:ascii="Arial" w:hAnsi="Arial" w:cs="Arial"/>
          <w:sz w:val="20"/>
          <w:szCs w:val="20"/>
        </w:rPr>
      </w:pPr>
      <w:r w:rsidRPr="000F3A36">
        <w:rPr>
          <w:rFonts w:ascii="Arial" w:hAnsi="Arial" w:cs="Arial"/>
          <w:sz w:val="20"/>
          <w:szCs w:val="20"/>
        </w:rPr>
        <w:t>……………………………………………………………………………………………………………………………………………………………………………………………………………………………………………………</w:t>
      </w:r>
    </w:p>
    <w:p w14:paraId="441BCA8C" w14:textId="77777777" w:rsidR="000013F8" w:rsidRPr="000F3A36" w:rsidRDefault="000013F8" w:rsidP="00AC2AFF">
      <w:pPr>
        <w:pStyle w:val="Tekstpodstawowy"/>
        <w:rPr>
          <w:rFonts w:ascii="Arial" w:hAnsi="Arial" w:cs="Arial"/>
          <w:sz w:val="20"/>
        </w:rPr>
      </w:pPr>
      <w:r w:rsidRPr="000F3A36">
        <w:rPr>
          <w:rFonts w:ascii="Arial" w:hAnsi="Arial" w:cs="Arial"/>
          <w:sz w:val="20"/>
        </w:rPr>
        <w:t>zwan</w:t>
      </w:r>
      <w:r w:rsidR="00941E56" w:rsidRPr="000F3A36">
        <w:rPr>
          <w:rFonts w:ascii="Arial" w:hAnsi="Arial" w:cs="Arial"/>
          <w:sz w:val="20"/>
        </w:rPr>
        <w:t>ym</w:t>
      </w:r>
      <w:r w:rsidRPr="000F3A36">
        <w:rPr>
          <w:rFonts w:ascii="Arial" w:hAnsi="Arial" w:cs="Arial"/>
          <w:sz w:val="20"/>
        </w:rPr>
        <w:t xml:space="preserve"> dalej </w:t>
      </w:r>
      <w:r w:rsidRPr="000F3A36">
        <w:rPr>
          <w:rFonts w:ascii="Arial" w:hAnsi="Arial" w:cs="Arial"/>
          <w:b/>
          <w:sz w:val="20"/>
        </w:rPr>
        <w:t>„Wykonawcą”</w:t>
      </w:r>
      <w:r w:rsidRPr="000F3A36">
        <w:rPr>
          <w:rFonts w:ascii="Arial" w:hAnsi="Arial" w:cs="Arial"/>
          <w:sz w:val="20"/>
        </w:rPr>
        <w:t xml:space="preserve">, reprezentowaną przez: </w:t>
      </w:r>
    </w:p>
    <w:p w14:paraId="79362610" w14:textId="77777777" w:rsidR="00094712" w:rsidRPr="000F3A36" w:rsidRDefault="00941E56" w:rsidP="00AC2AFF">
      <w:pPr>
        <w:pStyle w:val="Listanumerowana"/>
        <w:numPr>
          <w:ilvl w:val="0"/>
          <w:numId w:val="0"/>
        </w:numPr>
        <w:rPr>
          <w:rFonts w:ascii="Arial" w:hAnsi="Arial" w:cs="Arial"/>
          <w:sz w:val="20"/>
          <w:szCs w:val="20"/>
        </w:rPr>
      </w:pPr>
      <w:r w:rsidRPr="000F3A36">
        <w:rPr>
          <w:rFonts w:ascii="Arial" w:hAnsi="Arial" w:cs="Arial"/>
          <w:sz w:val="20"/>
          <w:szCs w:val="20"/>
        </w:rPr>
        <w:t>……………………………………………………………</w:t>
      </w:r>
    </w:p>
    <w:p w14:paraId="2D5F1F69" w14:textId="77777777" w:rsidR="00941E56" w:rsidRPr="000F3A36" w:rsidRDefault="00941E56" w:rsidP="00AC2AFF">
      <w:pPr>
        <w:pStyle w:val="Listanumerowana"/>
        <w:numPr>
          <w:ilvl w:val="0"/>
          <w:numId w:val="0"/>
        </w:numPr>
        <w:jc w:val="center"/>
        <w:rPr>
          <w:rFonts w:ascii="Arial" w:hAnsi="Arial" w:cs="Arial"/>
          <w:b/>
          <w:sz w:val="20"/>
          <w:szCs w:val="20"/>
        </w:rPr>
      </w:pPr>
    </w:p>
    <w:p w14:paraId="3544D2B1" w14:textId="30A8DFE6" w:rsidR="00981882" w:rsidRPr="000F3A36" w:rsidRDefault="00981882" w:rsidP="00AC2AFF">
      <w:pPr>
        <w:tabs>
          <w:tab w:val="left" w:pos="-1980"/>
        </w:tabs>
        <w:jc w:val="both"/>
        <w:rPr>
          <w:rFonts w:ascii="Arial" w:hAnsi="Arial" w:cs="Arial"/>
          <w:sz w:val="20"/>
          <w:szCs w:val="20"/>
        </w:rPr>
      </w:pPr>
      <w:r w:rsidRPr="000F3A36">
        <w:rPr>
          <w:rFonts w:ascii="Arial" w:hAnsi="Arial" w:cs="Arial"/>
          <w:sz w:val="20"/>
          <w:szCs w:val="20"/>
        </w:rPr>
        <w:t xml:space="preserve">Podstawą zawarcia niniejszej Umowy jest wybór oferty najkorzystniejszej w przeprowadzonym postępowaniu o udzielenie zamówienia </w:t>
      </w:r>
      <w:r w:rsidR="000F549B" w:rsidRPr="000F3A36">
        <w:rPr>
          <w:rFonts w:ascii="Arial" w:hAnsi="Arial" w:cs="Arial"/>
          <w:sz w:val="20"/>
          <w:szCs w:val="20"/>
        </w:rPr>
        <w:t>klasycznego o wartości ……………….</w:t>
      </w:r>
      <w:r w:rsidRPr="000F3A36">
        <w:rPr>
          <w:rFonts w:ascii="Arial" w:hAnsi="Arial" w:cs="Arial"/>
          <w:sz w:val="20"/>
          <w:szCs w:val="20"/>
        </w:rPr>
        <w:t xml:space="preserve"> </w:t>
      </w:r>
      <w:r w:rsidR="000F549B" w:rsidRPr="000F3A36">
        <w:rPr>
          <w:rFonts w:ascii="Arial" w:hAnsi="Arial" w:cs="Arial"/>
          <w:sz w:val="20"/>
          <w:szCs w:val="20"/>
        </w:rPr>
        <w:t>niż progi unijne</w:t>
      </w:r>
      <w:r w:rsidRPr="000F3A36">
        <w:rPr>
          <w:rFonts w:ascii="Arial" w:hAnsi="Arial" w:cs="Arial"/>
          <w:sz w:val="20"/>
          <w:szCs w:val="20"/>
        </w:rPr>
        <w:t xml:space="preserve"> na podstawie art. </w:t>
      </w:r>
      <w:r w:rsidR="000F549B" w:rsidRPr="000F3A36">
        <w:rPr>
          <w:rFonts w:ascii="Arial" w:hAnsi="Arial" w:cs="Arial"/>
          <w:sz w:val="20"/>
          <w:szCs w:val="20"/>
        </w:rPr>
        <w:t>……………</w:t>
      </w:r>
      <w:r w:rsidRPr="000F3A36">
        <w:rPr>
          <w:rFonts w:ascii="Arial" w:hAnsi="Arial" w:cs="Arial"/>
          <w:sz w:val="20"/>
          <w:szCs w:val="20"/>
        </w:rPr>
        <w:t xml:space="preserve"> ustawy z dnia </w:t>
      </w:r>
      <w:r w:rsidR="005F690F" w:rsidRPr="000F3A36">
        <w:rPr>
          <w:rFonts w:ascii="Arial" w:hAnsi="Arial" w:cs="Arial"/>
          <w:sz w:val="20"/>
          <w:szCs w:val="20"/>
        </w:rPr>
        <w:t>11 września 2019</w:t>
      </w:r>
      <w:r w:rsidRPr="000F3A36">
        <w:rPr>
          <w:rFonts w:ascii="Arial" w:hAnsi="Arial" w:cs="Arial"/>
          <w:sz w:val="20"/>
          <w:szCs w:val="20"/>
        </w:rPr>
        <w:t xml:space="preserve"> r</w:t>
      </w:r>
      <w:r w:rsidR="00365315" w:rsidRPr="000F3A36">
        <w:rPr>
          <w:rFonts w:ascii="Arial" w:hAnsi="Arial" w:cs="Arial"/>
          <w:sz w:val="20"/>
          <w:szCs w:val="20"/>
        </w:rPr>
        <w:t>. P</w:t>
      </w:r>
      <w:r w:rsidRPr="000F3A36">
        <w:rPr>
          <w:rFonts w:ascii="Arial" w:hAnsi="Arial" w:cs="Arial"/>
          <w:sz w:val="20"/>
          <w:szCs w:val="20"/>
        </w:rPr>
        <w:t xml:space="preserve">rawo zamówień publicznych (Dz.U. </w:t>
      </w:r>
      <w:r w:rsidR="00365315" w:rsidRPr="000F3A36">
        <w:rPr>
          <w:rFonts w:ascii="Arial" w:hAnsi="Arial" w:cs="Arial"/>
          <w:sz w:val="20"/>
          <w:szCs w:val="20"/>
        </w:rPr>
        <w:t xml:space="preserve">z </w:t>
      </w:r>
      <w:r w:rsidR="005F690F" w:rsidRPr="000F3A36">
        <w:rPr>
          <w:rFonts w:ascii="Arial" w:hAnsi="Arial" w:cs="Arial"/>
          <w:sz w:val="20"/>
          <w:szCs w:val="20"/>
        </w:rPr>
        <w:t>20</w:t>
      </w:r>
      <w:r w:rsidR="00996FEE">
        <w:rPr>
          <w:rFonts w:ascii="Arial" w:hAnsi="Arial" w:cs="Arial"/>
          <w:sz w:val="20"/>
          <w:szCs w:val="20"/>
        </w:rPr>
        <w:t>2</w:t>
      </w:r>
      <w:r w:rsidR="00DA6C61">
        <w:rPr>
          <w:rFonts w:ascii="Arial" w:hAnsi="Arial" w:cs="Arial"/>
          <w:sz w:val="20"/>
          <w:szCs w:val="20"/>
        </w:rPr>
        <w:t>3</w:t>
      </w:r>
      <w:r w:rsidR="005F690F" w:rsidRPr="000F3A36">
        <w:rPr>
          <w:rFonts w:ascii="Arial" w:hAnsi="Arial" w:cs="Arial"/>
          <w:sz w:val="20"/>
          <w:szCs w:val="20"/>
        </w:rPr>
        <w:t xml:space="preserve">r. poz. </w:t>
      </w:r>
      <w:r w:rsidR="00DA6C61">
        <w:rPr>
          <w:rFonts w:ascii="Arial" w:hAnsi="Arial" w:cs="Arial"/>
          <w:sz w:val="20"/>
          <w:szCs w:val="20"/>
        </w:rPr>
        <w:t xml:space="preserve">1605 </w:t>
      </w:r>
      <w:r w:rsidR="00A040C2" w:rsidRPr="000F3A36">
        <w:rPr>
          <w:rFonts w:ascii="Arial" w:hAnsi="Arial" w:cs="Arial"/>
          <w:sz w:val="20"/>
          <w:szCs w:val="20"/>
        </w:rPr>
        <w:t>z późn. zm.</w:t>
      </w:r>
      <w:r w:rsidRPr="000F3A36">
        <w:rPr>
          <w:rFonts w:ascii="Arial" w:hAnsi="Arial" w:cs="Arial"/>
          <w:sz w:val="20"/>
          <w:szCs w:val="20"/>
        </w:rPr>
        <w:t xml:space="preserve">) </w:t>
      </w:r>
      <w:r w:rsidR="00784FB0">
        <w:rPr>
          <w:rFonts w:ascii="Arial" w:hAnsi="Arial" w:cs="Arial"/>
          <w:sz w:val="20"/>
          <w:szCs w:val="20"/>
        </w:rPr>
        <w:t xml:space="preserve">         </w:t>
      </w:r>
      <w:r w:rsidR="002C330F">
        <w:rPr>
          <w:rFonts w:ascii="Arial" w:hAnsi="Arial" w:cs="Arial"/>
          <w:sz w:val="20"/>
          <w:szCs w:val="20"/>
        </w:rPr>
        <w:t xml:space="preserve">                </w:t>
      </w:r>
      <w:r w:rsidR="00784FB0">
        <w:rPr>
          <w:rFonts w:ascii="Arial" w:hAnsi="Arial" w:cs="Arial"/>
          <w:sz w:val="20"/>
          <w:szCs w:val="20"/>
        </w:rPr>
        <w:t xml:space="preserve"> </w:t>
      </w:r>
      <w:r w:rsidRPr="000F3A36">
        <w:rPr>
          <w:rFonts w:ascii="Arial" w:hAnsi="Arial" w:cs="Arial"/>
          <w:sz w:val="20"/>
          <w:szCs w:val="20"/>
        </w:rPr>
        <w:t>nr BZP.271</w:t>
      </w:r>
      <w:r w:rsidR="00250F34" w:rsidRPr="000F3A36">
        <w:rPr>
          <w:rFonts w:ascii="Arial" w:hAnsi="Arial" w:cs="Arial"/>
          <w:sz w:val="20"/>
          <w:szCs w:val="20"/>
        </w:rPr>
        <w:t>…………………</w:t>
      </w:r>
      <w:r w:rsidRPr="000F3A36">
        <w:rPr>
          <w:rFonts w:ascii="Arial" w:hAnsi="Arial" w:cs="Arial"/>
          <w:sz w:val="20"/>
          <w:szCs w:val="20"/>
        </w:rPr>
        <w:t>, zwanej dalej „Ustawą”.</w:t>
      </w:r>
    </w:p>
    <w:p w14:paraId="2C539815" w14:textId="77777777" w:rsidR="00345604" w:rsidRPr="000F3A36" w:rsidRDefault="00A75B11" w:rsidP="00A75B11">
      <w:pPr>
        <w:pStyle w:val="Tekstpodstawowy"/>
        <w:tabs>
          <w:tab w:val="left" w:pos="7830"/>
        </w:tabs>
        <w:jc w:val="left"/>
        <w:rPr>
          <w:rFonts w:ascii="Arial" w:hAnsi="Arial" w:cs="Arial"/>
          <w:b/>
          <w:sz w:val="20"/>
        </w:rPr>
      </w:pPr>
      <w:r w:rsidRPr="000F3A36">
        <w:rPr>
          <w:rFonts w:ascii="Arial" w:hAnsi="Arial" w:cs="Arial"/>
          <w:b/>
          <w:sz w:val="20"/>
        </w:rPr>
        <w:tab/>
      </w:r>
    </w:p>
    <w:p w14:paraId="1DFE37EB" w14:textId="77777777" w:rsidR="00EE4235" w:rsidRPr="000F3A36" w:rsidRDefault="000F3A36" w:rsidP="000F3A36">
      <w:pPr>
        <w:pStyle w:val="Tekstpodstawowy"/>
        <w:tabs>
          <w:tab w:val="center" w:pos="4748"/>
          <w:tab w:val="left" w:pos="7635"/>
        </w:tabs>
        <w:jc w:val="left"/>
        <w:rPr>
          <w:rFonts w:ascii="Arial" w:hAnsi="Arial" w:cs="Arial"/>
          <w:b/>
          <w:sz w:val="20"/>
        </w:rPr>
      </w:pPr>
      <w:r w:rsidRPr="000F3A36">
        <w:rPr>
          <w:rFonts w:ascii="Arial" w:hAnsi="Arial" w:cs="Arial"/>
          <w:b/>
          <w:sz w:val="20"/>
        </w:rPr>
        <w:tab/>
      </w:r>
      <w:r w:rsidR="00EE4235" w:rsidRPr="000F3A36">
        <w:rPr>
          <w:rFonts w:ascii="Arial" w:hAnsi="Arial" w:cs="Arial"/>
          <w:b/>
          <w:sz w:val="20"/>
        </w:rPr>
        <w:t xml:space="preserve">§ </w:t>
      </w:r>
      <w:r w:rsidR="00981882" w:rsidRPr="000F3A36">
        <w:rPr>
          <w:rFonts w:ascii="Arial" w:hAnsi="Arial" w:cs="Arial"/>
          <w:b/>
          <w:sz w:val="20"/>
        </w:rPr>
        <w:t>1</w:t>
      </w:r>
      <w:r w:rsidRPr="000F3A36">
        <w:rPr>
          <w:rFonts w:ascii="Arial" w:hAnsi="Arial" w:cs="Arial"/>
          <w:b/>
          <w:sz w:val="20"/>
        </w:rPr>
        <w:tab/>
      </w:r>
    </w:p>
    <w:p w14:paraId="71D43DC7" w14:textId="2B9A4227" w:rsidR="00784FB0" w:rsidRDefault="00EE4235" w:rsidP="00784FB0">
      <w:pPr>
        <w:pStyle w:val="Tekstpodstawowywcity"/>
        <w:keepNext/>
        <w:spacing w:after="0"/>
        <w:ind w:left="0"/>
        <w:jc w:val="center"/>
        <w:rPr>
          <w:rFonts w:ascii="Arial" w:hAnsi="Arial" w:cs="Arial"/>
          <w:b/>
          <w:sz w:val="20"/>
          <w:szCs w:val="20"/>
        </w:rPr>
      </w:pPr>
      <w:r w:rsidRPr="000F3A36">
        <w:rPr>
          <w:rFonts w:ascii="Arial" w:hAnsi="Arial" w:cs="Arial"/>
          <w:b/>
          <w:sz w:val="20"/>
          <w:szCs w:val="20"/>
        </w:rPr>
        <w:t>PRZEDMIOT UMOWY</w:t>
      </w:r>
    </w:p>
    <w:p w14:paraId="6B127EF3" w14:textId="0D665AA1" w:rsidR="00784FB0" w:rsidRPr="00DA0CEB" w:rsidRDefault="005802F4" w:rsidP="00784FB0">
      <w:pPr>
        <w:pStyle w:val="Tekstpodstawowy"/>
        <w:numPr>
          <w:ilvl w:val="0"/>
          <w:numId w:val="6"/>
        </w:numPr>
        <w:tabs>
          <w:tab w:val="clear" w:pos="720"/>
        </w:tabs>
        <w:autoSpaceDE w:val="0"/>
        <w:autoSpaceDN w:val="0"/>
        <w:adjustRightInd w:val="0"/>
        <w:ind w:left="340" w:hanging="340"/>
        <w:contextualSpacing/>
        <w:rPr>
          <w:rFonts w:ascii="Arial" w:hAnsi="Arial" w:cs="Arial"/>
          <w:sz w:val="20"/>
        </w:rPr>
      </w:pPr>
      <w:bookmarkStart w:id="0" w:name="_Hlk107819661"/>
      <w:r w:rsidRPr="00DA0CEB">
        <w:rPr>
          <w:rFonts w:ascii="Arial" w:hAnsi="Arial" w:cs="Arial"/>
          <w:sz w:val="20"/>
        </w:rPr>
        <w:t>Przedmiotem Umowy</w:t>
      </w:r>
      <w:r w:rsidR="00433802" w:rsidRPr="00DA0CEB">
        <w:rPr>
          <w:rFonts w:ascii="Arial" w:hAnsi="Arial" w:cs="Arial"/>
          <w:sz w:val="20"/>
        </w:rPr>
        <w:t xml:space="preserve"> </w:t>
      </w:r>
      <w:r w:rsidR="00784FB0" w:rsidRPr="00DA0CEB">
        <w:rPr>
          <w:rFonts w:ascii="Arial" w:hAnsi="Arial" w:cs="Arial"/>
          <w:sz w:val="20"/>
        </w:rPr>
        <w:t>jest wykonanie robót budowlanych polegających na wykonaniu izolacji przeciwwilgociowej i iniekcji strumieniowej ścian zewnętrznych i wewnętrznych oraz wykonaniu drenażu, wymiana okien piwnicznych i drzwi w ramach zadania pn.: „Zabezpieczenie przeciwwilgociowe budynku przedszkola w  Żernikach   Wrocławskich” realizowanego w  ramach Rządowego Programu Odbudowy Zabytków</w:t>
      </w:r>
    </w:p>
    <w:bookmarkEnd w:id="0"/>
    <w:p w14:paraId="2142E947" w14:textId="441E4658" w:rsidR="00CC5CDC" w:rsidRDefault="00B23033" w:rsidP="00784FB0">
      <w:pPr>
        <w:pStyle w:val="Tekstpodstawowy"/>
        <w:numPr>
          <w:ilvl w:val="0"/>
          <w:numId w:val="6"/>
        </w:numPr>
        <w:tabs>
          <w:tab w:val="clear" w:pos="720"/>
        </w:tabs>
        <w:autoSpaceDE w:val="0"/>
        <w:autoSpaceDN w:val="0"/>
        <w:ind w:left="340" w:hanging="340"/>
        <w:contextualSpacing/>
        <w:rPr>
          <w:rFonts w:ascii="Arial" w:hAnsi="Arial" w:cs="Arial"/>
          <w:sz w:val="20"/>
        </w:rPr>
      </w:pPr>
      <w:r w:rsidRPr="00B67E94">
        <w:rPr>
          <w:rFonts w:ascii="Arial" w:hAnsi="Arial" w:cs="Arial"/>
          <w:sz w:val="20"/>
        </w:rPr>
        <w:t>Przedmiot umowy zostanie wykonany zgodnie z</w:t>
      </w:r>
      <w:r w:rsidR="000038DB">
        <w:rPr>
          <w:rFonts w:ascii="Arial" w:hAnsi="Arial" w:cs="Arial"/>
          <w:sz w:val="20"/>
        </w:rPr>
        <w:t xml:space="preserve"> </w:t>
      </w:r>
      <w:r w:rsidRPr="00B67E94">
        <w:rPr>
          <w:rFonts w:ascii="Arial" w:hAnsi="Arial" w:cs="Arial"/>
          <w:sz w:val="20"/>
        </w:rPr>
        <w:t xml:space="preserve">opisem przedmiotu zamówienia – </w:t>
      </w:r>
      <w:r w:rsidR="00C162F1">
        <w:rPr>
          <w:rFonts w:ascii="Arial" w:hAnsi="Arial" w:cs="Arial"/>
          <w:sz w:val="20"/>
        </w:rPr>
        <w:t xml:space="preserve"> </w:t>
      </w:r>
      <w:r w:rsidRPr="00784FB0">
        <w:rPr>
          <w:rFonts w:ascii="Arial" w:hAnsi="Arial" w:cs="Arial"/>
          <w:sz w:val="20"/>
        </w:rPr>
        <w:t>załącznik</w:t>
      </w:r>
      <w:r w:rsidR="00B67E94" w:rsidRPr="00784FB0">
        <w:rPr>
          <w:rFonts w:ascii="Arial" w:hAnsi="Arial" w:cs="Arial"/>
          <w:sz w:val="20"/>
        </w:rPr>
        <w:t xml:space="preserve"> </w:t>
      </w:r>
      <w:r w:rsidR="00CC7F1C" w:rsidRPr="00784FB0">
        <w:rPr>
          <w:rFonts w:ascii="Arial" w:hAnsi="Arial" w:cs="Arial"/>
          <w:sz w:val="20"/>
        </w:rPr>
        <w:t xml:space="preserve">  </w:t>
      </w:r>
      <w:r w:rsidR="008F02DC" w:rsidRPr="00784FB0">
        <w:rPr>
          <w:rFonts w:ascii="Arial" w:hAnsi="Arial" w:cs="Arial"/>
          <w:sz w:val="20"/>
        </w:rPr>
        <w:t xml:space="preserve"> </w:t>
      </w:r>
      <w:r w:rsidRPr="00784FB0">
        <w:rPr>
          <w:rFonts w:ascii="Arial" w:hAnsi="Arial" w:cs="Arial"/>
          <w:sz w:val="20"/>
        </w:rPr>
        <w:t xml:space="preserve">nr 1 </w:t>
      </w:r>
      <w:r w:rsidR="008F02DC" w:rsidRPr="00784FB0">
        <w:rPr>
          <w:rFonts w:ascii="Arial" w:hAnsi="Arial" w:cs="Arial"/>
          <w:sz w:val="20"/>
        </w:rPr>
        <w:t xml:space="preserve"> </w:t>
      </w:r>
      <w:r w:rsidR="00CC7F1C" w:rsidRPr="00784FB0">
        <w:rPr>
          <w:rFonts w:ascii="Arial" w:hAnsi="Arial" w:cs="Arial"/>
          <w:sz w:val="20"/>
        </w:rPr>
        <w:t xml:space="preserve">  </w:t>
      </w:r>
      <w:r w:rsidR="000038DB">
        <w:rPr>
          <w:rFonts w:ascii="Arial" w:hAnsi="Arial" w:cs="Arial"/>
          <w:sz w:val="20"/>
        </w:rPr>
        <w:t xml:space="preserve">                       </w:t>
      </w:r>
      <w:r w:rsidRPr="00DA6C61">
        <w:rPr>
          <w:rFonts w:ascii="Arial" w:hAnsi="Arial" w:cs="Arial"/>
          <w:sz w:val="20"/>
        </w:rPr>
        <w:t>do</w:t>
      </w:r>
      <w:r w:rsidR="008F02DC" w:rsidRPr="00DA6C61">
        <w:rPr>
          <w:rFonts w:ascii="Arial" w:hAnsi="Arial" w:cs="Arial"/>
          <w:sz w:val="20"/>
        </w:rPr>
        <w:t xml:space="preserve"> </w:t>
      </w:r>
      <w:r w:rsidR="00CC7F1C" w:rsidRPr="00DA6C61">
        <w:rPr>
          <w:rFonts w:ascii="Arial" w:hAnsi="Arial" w:cs="Arial"/>
          <w:sz w:val="20"/>
        </w:rPr>
        <w:t xml:space="preserve"> </w:t>
      </w:r>
      <w:r w:rsidRPr="00DA6C61">
        <w:rPr>
          <w:rFonts w:ascii="Arial" w:hAnsi="Arial" w:cs="Arial"/>
          <w:sz w:val="20"/>
        </w:rPr>
        <w:t xml:space="preserve"> umowy,</w:t>
      </w:r>
      <w:r w:rsidR="00CC7F1C" w:rsidRPr="00DA6C61">
        <w:rPr>
          <w:rFonts w:ascii="Arial" w:hAnsi="Arial" w:cs="Arial"/>
          <w:sz w:val="20"/>
        </w:rPr>
        <w:t xml:space="preserve"> </w:t>
      </w:r>
      <w:r w:rsidR="00A67326" w:rsidRPr="00DA6C61">
        <w:rPr>
          <w:rFonts w:ascii="Arial" w:hAnsi="Arial" w:cs="Arial"/>
          <w:sz w:val="20"/>
        </w:rPr>
        <w:t xml:space="preserve"> </w:t>
      </w:r>
      <w:r w:rsidRPr="00DA6C61">
        <w:rPr>
          <w:rFonts w:ascii="Arial" w:hAnsi="Arial" w:cs="Arial"/>
          <w:sz w:val="20"/>
        </w:rPr>
        <w:t xml:space="preserve">przedmiaru </w:t>
      </w:r>
      <w:r w:rsidR="008F02DC" w:rsidRPr="00DA6C61">
        <w:rPr>
          <w:rFonts w:ascii="Arial" w:hAnsi="Arial" w:cs="Arial"/>
          <w:sz w:val="20"/>
        </w:rPr>
        <w:t xml:space="preserve"> </w:t>
      </w:r>
      <w:r w:rsidRPr="00DA6C61">
        <w:rPr>
          <w:rFonts w:ascii="Arial" w:hAnsi="Arial" w:cs="Arial"/>
          <w:sz w:val="20"/>
        </w:rPr>
        <w:t xml:space="preserve">robót </w:t>
      </w:r>
      <w:r w:rsidR="008F02DC" w:rsidRPr="00DA6C61">
        <w:rPr>
          <w:rFonts w:ascii="Arial" w:hAnsi="Arial" w:cs="Arial"/>
          <w:sz w:val="20"/>
        </w:rPr>
        <w:t xml:space="preserve">– </w:t>
      </w:r>
      <w:r w:rsidR="008F02DC" w:rsidRPr="00784FB0">
        <w:rPr>
          <w:rFonts w:ascii="Arial" w:hAnsi="Arial" w:cs="Arial"/>
          <w:sz w:val="20"/>
        </w:rPr>
        <w:t>załącznik</w:t>
      </w:r>
      <w:r w:rsidR="008F02DC" w:rsidRPr="00DA6C61">
        <w:rPr>
          <w:rFonts w:ascii="Arial" w:hAnsi="Arial" w:cs="Arial"/>
          <w:sz w:val="20"/>
        </w:rPr>
        <w:t xml:space="preserve">  nr </w:t>
      </w:r>
      <w:r w:rsidR="007809AE" w:rsidRPr="00DA6C61">
        <w:rPr>
          <w:rFonts w:ascii="Arial" w:hAnsi="Arial" w:cs="Arial"/>
          <w:sz w:val="20"/>
        </w:rPr>
        <w:t>2</w:t>
      </w:r>
      <w:r w:rsidR="00CC5CDC">
        <w:rPr>
          <w:rFonts w:ascii="Arial" w:hAnsi="Arial" w:cs="Arial"/>
          <w:sz w:val="20"/>
        </w:rPr>
        <w:t xml:space="preserve"> oraz wg dokumentacji projektowej dołączonej do postępowania (w zakresie obejmującym zadanie), na którą składa się:</w:t>
      </w:r>
    </w:p>
    <w:p w14:paraId="7E4ADAA4" w14:textId="12B1EDBD" w:rsidR="002C330F" w:rsidRDefault="002C330F" w:rsidP="002C330F">
      <w:pPr>
        <w:pStyle w:val="Tekstpodstawowy"/>
        <w:numPr>
          <w:ilvl w:val="1"/>
          <w:numId w:val="6"/>
        </w:numPr>
        <w:autoSpaceDE w:val="0"/>
        <w:autoSpaceDN w:val="0"/>
        <w:contextualSpacing/>
        <w:rPr>
          <w:rFonts w:ascii="Arial" w:hAnsi="Arial" w:cs="Arial"/>
          <w:sz w:val="20"/>
        </w:rPr>
      </w:pPr>
      <w:r>
        <w:rPr>
          <w:rFonts w:ascii="Arial" w:hAnsi="Arial" w:cs="Arial"/>
          <w:sz w:val="20"/>
        </w:rPr>
        <w:t xml:space="preserve">Projekt techniczny branży architektoniczno-budowlanej </w:t>
      </w:r>
      <w:r w:rsidR="000038DB">
        <w:rPr>
          <w:rFonts w:ascii="Arial" w:hAnsi="Arial" w:cs="Arial"/>
          <w:sz w:val="20"/>
        </w:rPr>
        <w:t xml:space="preserve">ze stycznia 2024 r. </w:t>
      </w:r>
      <w:r>
        <w:rPr>
          <w:rFonts w:ascii="Arial" w:hAnsi="Arial" w:cs="Arial"/>
          <w:sz w:val="20"/>
        </w:rPr>
        <w:t>autorstwa</w:t>
      </w:r>
      <w:r w:rsidR="000038DB">
        <w:rPr>
          <w:rFonts w:ascii="Arial" w:hAnsi="Arial" w:cs="Arial"/>
          <w:sz w:val="20"/>
        </w:rPr>
        <w:t xml:space="preserve"> p</w:t>
      </w:r>
      <w:r>
        <w:rPr>
          <w:rFonts w:ascii="Arial" w:hAnsi="Arial" w:cs="Arial"/>
          <w:sz w:val="20"/>
        </w:rPr>
        <w:t xml:space="preserve">racowni </w:t>
      </w:r>
      <w:r w:rsidR="000038DB">
        <w:rPr>
          <w:rFonts w:ascii="Arial" w:hAnsi="Arial" w:cs="Arial"/>
          <w:sz w:val="20"/>
        </w:rPr>
        <w:t>p</w:t>
      </w:r>
      <w:r>
        <w:rPr>
          <w:rFonts w:ascii="Arial" w:hAnsi="Arial" w:cs="Arial"/>
          <w:sz w:val="20"/>
        </w:rPr>
        <w:t>rojektow</w:t>
      </w:r>
      <w:r w:rsidR="000038DB">
        <w:rPr>
          <w:rFonts w:ascii="Arial" w:hAnsi="Arial" w:cs="Arial"/>
          <w:sz w:val="20"/>
        </w:rPr>
        <w:t xml:space="preserve">ej ARCHIDOM PROJEKTY Sp. z o. o. z siedzibą przy ul. Środkowej 5, 47-400 Racibórz, </w:t>
      </w:r>
    </w:p>
    <w:p w14:paraId="18B04E88" w14:textId="36170073" w:rsidR="002C330F" w:rsidRPr="000038DB" w:rsidRDefault="002C330F" w:rsidP="000038DB">
      <w:pPr>
        <w:pStyle w:val="Tekstpodstawowy"/>
        <w:numPr>
          <w:ilvl w:val="1"/>
          <w:numId w:val="6"/>
        </w:numPr>
        <w:autoSpaceDE w:val="0"/>
        <w:autoSpaceDN w:val="0"/>
        <w:contextualSpacing/>
        <w:rPr>
          <w:rFonts w:ascii="Arial" w:hAnsi="Arial" w:cs="Arial"/>
          <w:sz w:val="20"/>
        </w:rPr>
      </w:pPr>
      <w:r>
        <w:rPr>
          <w:rFonts w:ascii="Arial" w:hAnsi="Arial" w:cs="Arial"/>
          <w:sz w:val="20"/>
        </w:rPr>
        <w:t xml:space="preserve">Projekt techniczny branży sanitarnej </w:t>
      </w:r>
      <w:r w:rsidR="000038DB">
        <w:rPr>
          <w:rFonts w:ascii="Arial" w:hAnsi="Arial" w:cs="Arial"/>
          <w:sz w:val="20"/>
        </w:rPr>
        <w:t xml:space="preserve">z marca 2024 r. </w:t>
      </w:r>
      <w:r w:rsidRPr="000038DB">
        <w:rPr>
          <w:rFonts w:ascii="Arial" w:hAnsi="Arial" w:cs="Arial"/>
          <w:sz w:val="20"/>
        </w:rPr>
        <w:t xml:space="preserve">autorstwa </w:t>
      </w:r>
      <w:r w:rsidR="000038DB" w:rsidRPr="000038DB">
        <w:rPr>
          <w:rFonts w:ascii="Arial" w:hAnsi="Arial" w:cs="Arial"/>
          <w:sz w:val="20"/>
        </w:rPr>
        <w:t>pracowni projektowej ARCHIDOM PROJEKTY Sp. z o. o.</w:t>
      </w:r>
      <w:r w:rsidR="000038DB">
        <w:rPr>
          <w:rFonts w:ascii="Arial" w:hAnsi="Arial" w:cs="Arial"/>
          <w:sz w:val="20"/>
        </w:rPr>
        <w:t>, z siedzibą przy ul. Środkowej 5, 47-400 Racibórz,</w:t>
      </w:r>
    </w:p>
    <w:p w14:paraId="198600CD" w14:textId="4EFA347D" w:rsidR="002C330F" w:rsidRPr="002C330F" w:rsidRDefault="002C330F" w:rsidP="00050E47">
      <w:pPr>
        <w:pStyle w:val="Tekstpodstawowy"/>
        <w:numPr>
          <w:ilvl w:val="1"/>
          <w:numId w:val="6"/>
        </w:numPr>
        <w:autoSpaceDE w:val="0"/>
        <w:autoSpaceDN w:val="0"/>
        <w:contextualSpacing/>
        <w:rPr>
          <w:rFonts w:ascii="Arial" w:hAnsi="Arial" w:cs="Arial"/>
          <w:sz w:val="20"/>
        </w:rPr>
      </w:pPr>
      <w:r w:rsidRPr="002C330F">
        <w:rPr>
          <w:rFonts w:ascii="Arial" w:hAnsi="Arial" w:cs="Arial"/>
          <w:sz w:val="20"/>
        </w:rPr>
        <w:t>Specyfikacją Techniczna Wykonania i Odbioru Robót Budowlanych dla branży architektoniczno-budowlanej i sanitarnej.</w:t>
      </w:r>
      <w:r w:rsidR="000038DB">
        <w:rPr>
          <w:rFonts w:ascii="Arial" w:hAnsi="Arial" w:cs="Arial"/>
          <w:sz w:val="20"/>
        </w:rPr>
        <w:t xml:space="preserve"> </w:t>
      </w:r>
    </w:p>
    <w:p w14:paraId="6790198C" w14:textId="5BAB8C78" w:rsidR="00B23033" w:rsidRPr="00DA6C61" w:rsidRDefault="008F02DC" w:rsidP="002C330F">
      <w:pPr>
        <w:pStyle w:val="Tekstpodstawowy"/>
        <w:autoSpaceDE w:val="0"/>
        <w:autoSpaceDN w:val="0"/>
        <w:contextualSpacing/>
        <w:rPr>
          <w:rFonts w:ascii="Arial" w:hAnsi="Arial" w:cs="Arial"/>
          <w:sz w:val="20"/>
        </w:rPr>
      </w:pPr>
      <w:r w:rsidRPr="00DA6C61">
        <w:rPr>
          <w:rFonts w:ascii="Arial" w:hAnsi="Arial" w:cs="Arial"/>
          <w:sz w:val="20"/>
        </w:rPr>
        <w:t xml:space="preserve"> </w:t>
      </w:r>
    </w:p>
    <w:p w14:paraId="1E3103C7" w14:textId="77777777" w:rsidR="00923B98" w:rsidRDefault="00923B98" w:rsidP="00CC7F1C">
      <w:pPr>
        <w:pStyle w:val="Tekstpodstawowywcity"/>
        <w:keepNext/>
        <w:spacing w:after="0"/>
        <w:ind w:left="0"/>
        <w:jc w:val="center"/>
        <w:rPr>
          <w:rFonts w:ascii="Arial" w:hAnsi="Arial" w:cs="Arial"/>
          <w:b/>
          <w:sz w:val="20"/>
          <w:szCs w:val="20"/>
        </w:rPr>
      </w:pPr>
    </w:p>
    <w:p w14:paraId="596A9CB1" w14:textId="77777777" w:rsidR="00EE4235" w:rsidRPr="000F3A36" w:rsidRDefault="00EE4235"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 xml:space="preserve">§ </w:t>
      </w:r>
      <w:r w:rsidR="00345604" w:rsidRPr="000F3A36">
        <w:rPr>
          <w:rFonts w:ascii="Arial" w:hAnsi="Arial" w:cs="Arial"/>
          <w:b/>
          <w:sz w:val="20"/>
          <w:szCs w:val="20"/>
        </w:rPr>
        <w:t>2</w:t>
      </w:r>
    </w:p>
    <w:p w14:paraId="6A0A235E" w14:textId="77777777" w:rsidR="00EE4235" w:rsidRPr="000F3A36" w:rsidRDefault="003F6F69"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 xml:space="preserve">TERMIN REALIZACJI </w:t>
      </w:r>
      <w:r w:rsidR="007F7DBD" w:rsidRPr="000F3A36">
        <w:rPr>
          <w:rFonts w:ascii="Arial" w:hAnsi="Arial" w:cs="Arial"/>
          <w:b/>
          <w:sz w:val="20"/>
          <w:szCs w:val="20"/>
        </w:rPr>
        <w:t>UMOWY</w:t>
      </w:r>
      <w:r w:rsidR="00B75292" w:rsidRPr="000F3A36">
        <w:rPr>
          <w:rFonts w:ascii="Arial" w:hAnsi="Arial" w:cs="Arial"/>
          <w:b/>
          <w:sz w:val="20"/>
          <w:szCs w:val="20"/>
        </w:rPr>
        <w:t xml:space="preserve"> I HARMONORAM</w:t>
      </w:r>
    </w:p>
    <w:p w14:paraId="21FBAAA9" w14:textId="58334E98" w:rsidR="00A67326" w:rsidRPr="00DA6C61" w:rsidRDefault="007F7DBD" w:rsidP="00AD5A08">
      <w:pPr>
        <w:pStyle w:val="Akapitzlist"/>
        <w:numPr>
          <w:ilvl w:val="0"/>
          <w:numId w:val="43"/>
        </w:numPr>
        <w:spacing w:before="120"/>
        <w:ind w:left="426" w:hanging="426"/>
        <w:rPr>
          <w:rFonts w:ascii="Arial" w:eastAsia="Calibri" w:hAnsi="Arial" w:cs="Arial"/>
          <w:bCs/>
          <w:sz w:val="20"/>
          <w:szCs w:val="20"/>
          <w:lang w:eastAsia="en-US"/>
        </w:rPr>
      </w:pPr>
      <w:r w:rsidRPr="00DA6C61">
        <w:rPr>
          <w:rFonts w:ascii="Arial" w:hAnsi="Arial" w:cs="Arial"/>
          <w:sz w:val="20"/>
          <w:szCs w:val="20"/>
        </w:rPr>
        <w:t xml:space="preserve">Wykonanie przedmiotu </w:t>
      </w:r>
      <w:r w:rsidR="00F2427D" w:rsidRPr="00DA6C61">
        <w:rPr>
          <w:rFonts w:ascii="Arial" w:hAnsi="Arial" w:cs="Arial"/>
          <w:sz w:val="20"/>
          <w:szCs w:val="20"/>
        </w:rPr>
        <w:t>U</w:t>
      </w:r>
      <w:r w:rsidRPr="00DA6C61">
        <w:rPr>
          <w:rFonts w:ascii="Arial" w:hAnsi="Arial" w:cs="Arial"/>
          <w:sz w:val="20"/>
          <w:szCs w:val="20"/>
        </w:rPr>
        <w:t>mowy:</w:t>
      </w:r>
      <w:r w:rsidR="00784FB0">
        <w:rPr>
          <w:rFonts w:ascii="Arial" w:hAnsi="Arial" w:cs="Arial"/>
          <w:color w:val="000000"/>
          <w:sz w:val="20"/>
          <w:szCs w:val="20"/>
        </w:rPr>
        <w:t xml:space="preserve"> </w:t>
      </w:r>
      <w:r w:rsidR="00784FB0" w:rsidRPr="00784FB0">
        <w:rPr>
          <w:rFonts w:ascii="Arial" w:hAnsi="Arial" w:cs="Arial"/>
          <w:b/>
          <w:bCs/>
          <w:color w:val="000000"/>
          <w:sz w:val="20"/>
          <w:szCs w:val="20"/>
        </w:rPr>
        <w:t>do</w:t>
      </w:r>
      <w:r w:rsidR="00784FB0">
        <w:rPr>
          <w:rFonts w:ascii="Arial" w:hAnsi="Arial" w:cs="Arial"/>
          <w:color w:val="000000"/>
          <w:sz w:val="20"/>
          <w:szCs w:val="20"/>
        </w:rPr>
        <w:t xml:space="preserve"> </w:t>
      </w:r>
      <w:r w:rsidR="0082651D">
        <w:rPr>
          <w:rFonts w:ascii="Arial" w:hAnsi="Arial" w:cs="Arial"/>
          <w:b/>
          <w:color w:val="000000"/>
          <w:sz w:val="20"/>
          <w:szCs w:val="20"/>
        </w:rPr>
        <w:t>120  dni od podpisania umowy.</w:t>
      </w:r>
    </w:p>
    <w:p w14:paraId="4ECEE33F" w14:textId="77777777" w:rsidR="00B75292" w:rsidRPr="00DA6C61" w:rsidRDefault="007F7DBD" w:rsidP="00AD5A08">
      <w:pPr>
        <w:pStyle w:val="Akapitzlist"/>
        <w:numPr>
          <w:ilvl w:val="0"/>
          <w:numId w:val="43"/>
        </w:numPr>
        <w:ind w:left="426" w:hanging="426"/>
        <w:jc w:val="both"/>
        <w:rPr>
          <w:rFonts w:ascii="Arial" w:hAnsi="Arial" w:cs="Arial"/>
          <w:sz w:val="20"/>
          <w:szCs w:val="20"/>
        </w:rPr>
      </w:pPr>
      <w:r w:rsidRPr="00DA6C61">
        <w:rPr>
          <w:rFonts w:ascii="Arial" w:hAnsi="Arial" w:cs="Arial"/>
          <w:sz w:val="20"/>
          <w:szCs w:val="20"/>
        </w:rPr>
        <w:t xml:space="preserve">Rozpoczęcie realizacji robót budowlanych przez Wykonawcę nastąpi w dniu protokolarnego przejęcia terenu budowy przez Wykonawcę, co nastąpi w terminie do </w:t>
      </w:r>
      <w:r w:rsidR="00F2427D" w:rsidRPr="00DA6C61">
        <w:rPr>
          <w:rFonts w:ascii="Arial" w:hAnsi="Arial" w:cs="Arial"/>
          <w:sz w:val="20"/>
          <w:szCs w:val="20"/>
        </w:rPr>
        <w:t>10</w:t>
      </w:r>
      <w:r w:rsidRPr="00DA6C61">
        <w:rPr>
          <w:rFonts w:ascii="Arial" w:hAnsi="Arial" w:cs="Arial"/>
          <w:sz w:val="20"/>
          <w:szCs w:val="20"/>
        </w:rPr>
        <w:t xml:space="preserve"> dni od daty zawarcia niniejszej Umowy.</w:t>
      </w:r>
    </w:p>
    <w:p w14:paraId="71F0B728" w14:textId="77777777" w:rsidR="00B75292" w:rsidRPr="00DA6C61" w:rsidRDefault="00B75292" w:rsidP="00AD5A08">
      <w:pPr>
        <w:pStyle w:val="Akapitzlist"/>
        <w:numPr>
          <w:ilvl w:val="0"/>
          <w:numId w:val="43"/>
        </w:numPr>
        <w:ind w:left="426" w:hanging="426"/>
        <w:jc w:val="both"/>
        <w:rPr>
          <w:rFonts w:ascii="Arial" w:hAnsi="Arial" w:cs="Arial"/>
          <w:sz w:val="20"/>
          <w:szCs w:val="20"/>
        </w:rPr>
      </w:pPr>
      <w:r w:rsidRPr="00DA6C61">
        <w:rPr>
          <w:rFonts w:ascii="Arial" w:hAnsi="Arial" w:cs="Arial"/>
          <w:sz w:val="20"/>
          <w:szCs w:val="20"/>
        </w:rPr>
        <w:t xml:space="preserve">W terminie </w:t>
      </w:r>
      <w:r w:rsidR="0067372E" w:rsidRPr="00DA6C61">
        <w:rPr>
          <w:rFonts w:ascii="Arial" w:hAnsi="Arial" w:cs="Arial"/>
          <w:sz w:val="20"/>
          <w:szCs w:val="20"/>
        </w:rPr>
        <w:t>10</w:t>
      </w:r>
      <w:r w:rsidRPr="00DA6C61">
        <w:rPr>
          <w:rFonts w:ascii="Arial" w:hAnsi="Arial" w:cs="Arial"/>
          <w:sz w:val="20"/>
          <w:szCs w:val="20"/>
        </w:rPr>
        <w:t xml:space="preserve"> dni roboczych od dnia podpisania Umowy, Wykonawca przedstawi do akceptacji Zamawiającego w 3 egzemplarzach w wersji papierowej i elektronicznej</w:t>
      </w:r>
      <w:r w:rsidR="0067372E" w:rsidRPr="00DA6C61">
        <w:rPr>
          <w:rFonts w:ascii="Arial" w:hAnsi="Arial" w:cs="Arial"/>
          <w:sz w:val="20"/>
          <w:szCs w:val="20"/>
        </w:rPr>
        <w:t>,</w:t>
      </w:r>
      <w:r w:rsidRPr="00DA6C61">
        <w:rPr>
          <w:rFonts w:ascii="Arial" w:hAnsi="Arial" w:cs="Arial"/>
          <w:sz w:val="20"/>
          <w:szCs w:val="20"/>
        </w:rPr>
        <w:t xml:space="preserve"> podpisanych przez przedstawiciela Wykonawcy</w:t>
      </w:r>
      <w:r w:rsidR="0067372E" w:rsidRPr="00DA6C61">
        <w:rPr>
          <w:rFonts w:ascii="Arial" w:hAnsi="Arial" w:cs="Arial"/>
          <w:sz w:val="20"/>
          <w:szCs w:val="20"/>
        </w:rPr>
        <w:t>,</w:t>
      </w:r>
      <w:r w:rsidRPr="00DA6C61">
        <w:rPr>
          <w:rFonts w:ascii="Arial" w:hAnsi="Arial" w:cs="Arial"/>
          <w:sz w:val="20"/>
          <w:szCs w:val="20"/>
        </w:rPr>
        <w:t xml:space="preserve"> Harmonogram rzeczowo – finansowy określający m.in.: kolejność postępowania, etapowanie robót, czas w jakim Wykonawca proponuje wykonać roboty oraz odpowiadające tym terminom zakresy dostaw</w:t>
      </w:r>
      <w:r w:rsidR="00995F74" w:rsidRPr="00DA6C61">
        <w:rPr>
          <w:rFonts w:ascii="Arial" w:hAnsi="Arial" w:cs="Arial"/>
          <w:sz w:val="20"/>
          <w:szCs w:val="20"/>
        </w:rPr>
        <w:t xml:space="preserve"> </w:t>
      </w:r>
      <w:r w:rsidR="00DA6C61" w:rsidRPr="00DA6C61">
        <w:rPr>
          <w:rFonts w:ascii="Arial" w:hAnsi="Arial" w:cs="Arial"/>
          <w:sz w:val="20"/>
          <w:szCs w:val="20"/>
        </w:rPr>
        <w:t>i usług</w:t>
      </w:r>
      <w:r w:rsidRPr="00DA6C61">
        <w:rPr>
          <w:rFonts w:ascii="Arial" w:hAnsi="Arial" w:cs="Arial"/>
          <w:sz w:val="20"/>
          <w:szCs w:val="20"/>
        </w:rPr>
        <w:t xml:space="preserve">, </w:t>
      </w:r>
      <w:r w:rsidR="00DA6C61" w:rsidRPr="00DA6C61">
        <w:rPr>
          <w:rFonts w:ascii="Arial" w:hAnsi="Arial" w:cs="Arial"/>
          <w:sz w:val="20"/>
          <w:szCs w:val="20"/>
        </w:rPr>
        <w:t>wartość wykonanych</w:t>
      </w:r>
      <w:r w:rsidRPr="00DA6C61">
        <w:rPr>
          <w:rFonts w:ascii="Arial" w:hAnsi="Arial" w:cs="Arial"/>
          <w:sz w:val="20"/>
          <w:szCs w:val="20"/>
        </w:rPr>
        <w:t xml:space="preserve"> elementów robót, dostaw lub usług. Zamawiający zobowiązany jest </w:t>
      </w:r>
      <w:r w:rsidR="00DA6C61" w:rsidRPr="00DA6C61">
        <w:rPr>
          <w:rFonts w:ascii="Arial" w:hAnsi="Arial" w:cs="Arial"/>
          <w:sz w:val="20"/>
          <w:szCs w:val="20"/>
        </w:rPr>
        <w:t>w ciągu 7</w:t>
      </w:r>
      <w:r w:rsidRPr="00DA6C61">
        <w:rPr>
          <w:rFonts w:ascii="Arial" w:hAnsi="Arial" w:cs="Arial"/>
          <w:sz w:val="20"/>
          <w:szCs w:val="20"/>
        </w:rPr>
        <w:t xml:space="preserve"> dni roboczych zaakceptować Harmonogram rzeczowo – finansowy lub zgłosić do niego uwagi. W razie bezskutecznego upływu powyższego terminu, Harmonogram rzeczowo – finansowy jest uważany </w:t>
      </w:r>
      <w:r w:rsidR="00DA6C61" w:rsidRPr="00DA6C61">
        <w:rPr>
          <w:rFonts w:ascii="Arial" w:hAnsi="Arial" w:cs="Arial"/>
          <w:sz w:val="20"/>
          <w:szCs w:val="20"/>
        </w:rPr>
        <w:t>za zatwierdzony</w:t>
      </w:r>
      <w:r w:rsidRPr="00DA6C61">
        <w:rPr>
          <w:rFonts w:ascii="Arial" w:hAnsi="Arial" w:cs="Arial"/>
          <w:sz w:val="20"/>
          <w:szCs w:val="20"/>
        </w:rPr>
        <w:t xml:space="preserve">. W </w:t>
      </w:r>
      <w:r w:rsidR="00DA6C61" w:rsidRPr="00DA6C61">
        <w:rPr>
          <w:rFonts w:ascii="Arial" w:hAnsi="Arial" w:cs="Arial"/>
          <w:sz w:val="20"/>
          <w:szCs w:val="20"/>
        </w:rPr>
        <w:t>przypadku wniesienia uwag Wykonawca</w:t>
      </w:r>
      <w:r w:rsidRPr="00DA6C61">
        <w:rPr>
          <w:rFonts w:ascii="Arial" w:hAnsi="Arial" w:cs="Arial"/>
          <w:sz w:val="20"/>
          <w:szCs w:val="20"/>
        </w:rPr>
        <w:t xml:space="preserve"> </w:t>
      </w:r>
      <w:r w:rsidR="00995F74" w:rsidRPr="00DA6C61">
        <w:rPr>
          <w:rFonts w:ascii="Arial" w:hAnsi="Arial" w:cs="Arial"/>
          <w:sz w:val="20"/>
          <w:szCs w:val="20"/>
        </w:rPr>
        <w:t xml:space="preserve"> </w:t>
      </w:r>
      <w:r w:rsidRPr="00DA6C61">
        <w:rPr>
          <w:rFonts w:ascii="Arial" w:hAnsi="Arial" w:cs="Arial"/>
          <w:sz w:val="20"/>
          <w:szCs w:val="20"/>
        </w:rPr>
        <w:t>zobowiązany jest do dokonania poprawek w ciągu 3 dni roboczych. Wykonawca będzie aktualizować Harmonogram rzeczowo – finansowy na wezwanie Zamawiającego. Zatwierdzony harmonogram staje się załącznikiem do umowy i stanowi jej integralną część.</w:t>
      </w:r>
    </w:p>
    <w:p w14:paraId="3AAF807A" w14:textId="77777777" w:rsidR="00B75292" w:rsidRPr="00DA6C61" w:rsidRDefault="00B75292" w:rsidP="00AD5A08">
      <w:pPr>
        <w:pStyle w:val="Akapitzlist"/>
        <w:numPr>
          <w:ilvl w:val="0"/>
          <w:numId w:val="43"/>
        </w:numPr>
        <w:ind w:left="426" w:hanging="426"/>
        <w:jc w:val="both"/>
        <w:rPr>
          <w:rFonts w:ascii="Arial" w:hAnsi="Arial" w:cs="Arial"/>
          <w:sz w:val="20"/>
          <w:szCs w:val="20"/>
        </w:rPr>
      </w:pPr>
      <w:r w:rsidRPr="00DA6C61">
        <w:rPr>
          <w:rFonts w:ascii="Arial" w:hAnsi="Arial" w:cs="Arial"/>
          <w:sz w:val="20"/>
          <w:szCs w:val="20"/>
        </w:rPr>
        <w:t>Wykonawca dostarczy najpóźniej na 7 dni przed terminem rozpoczęcia robót, do siedziby Zamawiającego:</w:t>
      </w:r>
    </w:p>
    <w:p w14:paraId="79E0A767" w14:textId="77777777" w:rsidR="00B75292" w:rsidRPr="00DA6C61" w:rsidRDefault="00B75292" w:rsidP="00AD5A08">
      <w:pPr>
        <w:pStyle w:val="Akapitzlist"/>
        <w:numPr>
          <w:ilvl w:val="0"/>
          <w:numId w:val="44"/>
        </w:numPr>
        <w:jc w:val="both"/>
        <w:rPr>
          <w:rFonts w:ascii="Arial" w:hAnsi="Arial" w:cs="Arial"/>
          <w:bCs/>
          <w:sz w:val="20"/>
          <w:szCs w:val="20"/>
        </w:rPr>
      </w:pPr>
      <w:r w:rsidRPr="00DA6C61">
        <w:rPr>
          <w:rFonts w:ascii="Arial" w:hAnsi="Arial" w:cs="Arial"/>
          <w:sz w:val="20"/>
          <w:szCs w:val="20"/>
        </w:rPr>
        <w:t xml:space="preserve">oświadczenie kierownika </w:t>
      </w:r>
      <w:r w:rsidR="007679A6" w:rsidRPr="00DA6C61">
        <w:rPr>
          <w:rFonts w:ascii="Arial" w:hAnsi="Arial" w:cs="Arial"/>
          <w:sz w:val="20"/>
          <w:szCs w:val="20"/>
        </w:rPr>
        <w:t xml:space="preserve">budowy </w:t>
      </w:r>
      <w:r w:rsidRPr="00DA6C61">
        <w:rPr>
          <w:rFonts w:ascii="Arial" w:hAnsi="Arial" w:cs="Arial"/>
          <w:sz w:val="20"/>
          <w:szCs w:val="20"/>
        </w:rPr>
        <w:t>o przyjęciu obowiązków,</w:t>
      </w:r>
    </w:p>
    <w:p w14:paraId="3A830784" w14:textId="77777777" w:rsidR="00B75292" w:rsidRPr="00DA6C61" w:rsidRDefault="00B75292" w:rsidP="00AD5A08">
      <w:pPr>
        <w:pStyle w:val="Akapitzlist"/>
        <w:numPr>
          <w:ilvl w:val="0"/>
          <w:numId w:val="44"/>
        </w:numPr>
        <w:jc w:val="both"/>
        <w:rPr>
          <w:rFonts w:ascii="Arial" w:hAnsi="Arial" w:cs="Arial"/>
          <w:bCs/>
          <w:sz w:val="20"/>
          <w:szCs w:val="20"/>
        </w:rPr>
      </w:pPr>
      <w:r w:rsidRPr="00DA6C61">
        <w:rPr>
          <w:rFonts w:ascii="Arial" w:hAnsi="Arial" w:cs="Arial"/>
          <w:sz w:val="20"/>
          <w:szCs w:val="20"/>
        </w:rPr>
        <w:t>kserokopię uprawnień budowlanych kierownika budowy potwierdzonych za zgodność z oryginałem,</w:t>
      </w:r>
    </w:p>
    <w:p w14:paraId="4FC41869" w14:textId="77777777" w:rsidR="00B75292" w:rsidRPr="00DA6C61" w:rsidRDefault="00B75292" w:rsidP="00AD5A08">
      <w:pPr>
        <w:pStyle w:val="Akapitzlist"/>
        <w:numPr>
          <w:ilvl w:val="0"/>
          <w:numId w:val="44"/>
        </w:numPr>
        <w:jc w:val="both"/>
        <w:rPr>
          <w:rFonts w:ascii="Arial" w:hAnsi="Arial" w:cs="Arial"/>
          <w:bCs/>
          <w:sz w:val="20"/>
          <w:szCs w:val="20"/>
        </w:rPr>
      </w:pPr>
      <w:r w:rsidRPr="00DA6C61">
        <w:rPr>
          <w:rFonts w:ascii="Arial" w:hAnsi="Arial" w:cs="Arial"/>
          <w:sz w:val="20"/>
          <w:szCs w:val="20"/>
        </w:rPr>
        <w:t>kserokopię aktualnego zaświadczenia o przynależności do właściwej izby inżynierów, potwierdzonego za zgodność z oryginałem.</w:t>
      </w:r>
    </w:p>
    <w:p w14:paraId="30E95C99" w14:textId="77777777" w:rsidR="00B75292" w:rsidRPr="000F3A36" w:rsidRDefault="00B75292" w:rsidP="00B75292">
      <w:pPr>
        <w:jc w:val="both"/>
        <w:rPr>
          <w:rFonts w:ascii="Arial" w:hAnsi="Arial" w:cs="Arial"/>
          <w:sz w:val="20"/>
          <w:szCs w:val="20"/>
        </w:rPr>
      </w:pPr>
    </w:p>
    <w:p w14:paraId="03921501" w14:textId="77777777" w:rsidR="00E04CE0" w:rsidRPr="000F3A36" w:rsidRDefault="00E04CE0" w:rsidP="00AC2AFF">
      <w:pPr>
        <w:keepNext/>
        <w:tabs>
          <w:tab w:val="right" w:pos="0"/>
          <w:tab w:val="right" w:pos="8126"/>
        </w:tabs>
        <w:jc w:val="center"/>
        <w:rPr>
          <w:rFonts w:ascii="Arial" w:hAnsi="Arial" w:cs="Arial"/>
          <w:b/>
          <w:snapToGrid w:val="0"/>
          <w:sz w:val="20"/>
          <w:szCs w:val="20"/>
        </w:rPr>
      </w:pPr>
      <w:r w:rsidRPr="000F3A36">
        <w:rPr>
          <w:rFonts w:ascii="Arial" w:hAnsi="Arial" w:cs="Arial"/>
          <w:b/>
          <w:snapToGrid w:val="0"/>
          <w:sz w:val="20"/>
          <w:szCs w:val="20"/>
        </w:rPr>
        <w:lastRenderedPageBreak/>
        <w:t xml:space="preserve">§ </w:t>
      </w:r>
      <w:r w:rsidR="00345604" w:rsidRPr="000F3A36">
        <w:rPr>
          <w:rFonts w:ascii="Arial" w:hAnsi="Arial" w:cs="Arial"/>
          <w:b/>
          <w:snapToGrid w:val="0"/>
          <w:sz w:val="20"/>
          <w:szCs w:val="20"/>
        </w:rPr>
        <w:t>3</w:t>
      </w:r>
    </w:p>
    <w:p w14:paraId="163C7C6A" w14:textId="77777777" w:rsidR="00E04CE0" w:rsidRPr="000F3A36" w:rsidRDefault="00E04CE0" w:rsidP="00AC2AFF">
      <w:pPr>
        <w:keepNext/>
        <w:tabs>
          <w:tab w:val="right" w:pos="0"/>
          <w:tab w:val="right" w:pos="8126"/>
        </w:tabs>
        <w:jc w:val="center"/>
        <w:rPr>
          <w:rFonts w:ascii="Arial" w:hAnsi="Arial" w:cs="Arial"/>
          <w:b/>
          <w:snapToGrid w:val="0"/>
          <w:sz w:val="20"/>
          <w:szCs w:val="20"/>
        </w:rPr>
      </w:pPr>
      <w:r w:rsidRPr="000F3A36">
        <w:rPr>
          <w:rFonts w:ascii="Arial" w:hAnsi="Arial" w:cs="Arial"/>
          <w:b/>
          <w:snapToGrid w:val="0"/>
          <w:sz w:val="20"/>
          <w:szCs w:val="20"/>
        </w:rPr>
        <w:t>WYNAGRODZENIE</w:t>
      </w:r>
    </w:p>
    <w:p w14:paraId="297DB910" w14:textId="77777777" w:rsidR="00E04CE0" w:rsidRPr="00CF7339" w:rsidRDefault="00E04CE0" w:rsidP="00CF7339">
      <w:pPr>
        <w:pStyle w:val="Akapitzlist"/>
        <w:numPr>
          <w:ilvl w:val="2"/>
          <w:numId w:val="18"/>
        </w:numPr>
        <w:jc w:val="both"/>
        <w:rPr>
          <w:rFonts w:ascii="Arial" w:hAnsi="Arial" w:cs="Arial"/>
          <w:sz w:val="20"/>
          <w:szCs w:val="20"/>
        </w:rPr>
      </w:pPr>
      <w:r w:rsidRPr="00CF7339">
        <w:rPr>
          <w:rFonts w:ascii="Arial" w:hAnsi="Arial" w:cs="Arial"/>
          <w:sz w:val="20"/>
          <w:szCs w:val="20"/>
        </w:rPr>
        <w:t>Za wykonanie przedmiotu Umowy ustala się wynagrodzenie ryczałtowe w wysokości .………… zł brutto  (słownie brutto: ………………………….)</w:t>
      </w:r>
      <w:r w:rsidR="00C1577F" w:rsidRPr="00CF7339">
        <w:rPr>
          <w:rFonts w:ascii="Arial" w:hAnsi="Arial" w:cs="Arial"/>
          <w:sz w:val="20"/>
          <w:szCs w:val="20"/>
        </w:rPr>
        <w:t>.</w:t>
      </w:r>
    </w:p>
    <w:p w14:paraId="57316A63" w14:textId="77777777" w:rsidR="00F2427D" w:rsidRPr="00001D9B" w:rsidRDefault="00E04CE0" w:rsidP="00AD5A08">
      <w:pPr>
        <w:pStyle w:val="Akapitzlist"/>
        <w:numPr>
          <w:ilvl w:val="2"/>
          <w:numId w:val="18"/>
        </w:numPr>
        <w:ind w:left="340" w:hanging="340"/>
        <w:jc w:val="both"/>
        <w:rPr>
          <w:rFonts w:ascii="Arial" w:hAnsi="Arial" w:cs="Arial"/>
          <w:sz w:val="20"/>
          <w:szCs w:val="20"/>
        </w:rPr>
      </w:pPr>
      <w:r w:rsidRPr="00001D9B">
        <w:rPr>
          <w:rFonts w:ascii="Arial" w:hAnsi="Arial" w:cs="Arial"/>
          <w:sz w:val="20"/>
          <w:szCs w:val="20"/>
        </w:rPr>
        <w:t xml:space="preserve">Na wynagrodzenie, o którym mowa w ust. 1 niniejszego paragrafu, składa się całość kosztów </w:t>
      </w:r>
      <w:r w:rsidR="00DA6C61" w:rsidRPr="00001D9B">
        <w:rPr>
          <w:rFonts w:ascii="Arial" w:hAnsi="Arial" w:cs="Arial"/>
          <w:sz w:val="20"/>
          <w:szCs w:val="20"/>
        </w:rPr>
        <w:t>związanych z</w:t>
      </w:r>
      <w:r w:rsidRPr="00001D9B">
        <w:rPr>
          <w:rFonts w:ascii="Arial" w:hAnsi="Arial" w:cs="Arial"/>
          <w:sz w:val="20"/>
          <w:szCs w:val="20"/>
        </w:rPr>
        <w:t xml:space="preserve"> kompleksową realizacją </w:t>
      </w:r>
      <w:r w:rsidR="007D7EDB" w:rsidRPr="00001D9B">
        <w:rPr>
          <w:rFonts w:ascii="Arial" w:hAnsi="Arial" w:cs="Arial"/>
          <w:sz w:val="20"/>
          <w:szCs w:val="20"/>
        </w:rPr>
        <w:t>Przedmiotu umowy</w:t>
      </w:r>
      <w:r w:rsidRPr="00001D9B">
        <w:rPr>
          <w:rFonts w:ascii="Arial" w:hAnsi="Arial" w:cs="Arial"/>
          <w:sz w:val="20"/>
          <w:szCs w:val="20"/>
        </w:rPr>
        <w:t>, zgodnie z dokumentacją przetargową i warunkami niniejszej Umowy.</w:t>
      </w:r>
    </w:p>
    <w:p w14:paraId="1DCB2E0F" w14:textId="77777777" w:rsidR="00F2427D" w:rsidRPr="000F3A36" w:rsidRDefault="00F2427D" w:rsidP="00AD5A08">
      <w:pPr>
        <w:pStyle w:val="Akapitzlist"/>
        <w:numPr>
          <w:ilvl w:val="2"/>
          <w:numId w:val="18"/>
        </w:numPr>
        <w:ind w:left="340" w:hanging="340"/>
        <w:jc w:val="both"/>
        <w:rPr>
          <w:rFonts w:ascii="Arial" w:hAnsi="Arial" w:cs="Arial"/>
          <w:sz w:val="20"/>
          <w:szCs w:val="20"/>
        </w:rPr>
      </w:pPr>
      <w:r w:rsidRPr="000F3A36">
        <w:rPr>
          <w:rFonts w:ascii="Arial" w:hAnsi="Arial" w:cs="Arial"/>
          <w:snapToGrid w:val="0"/>
          <w:color w:val="000000" w:themeColor="text1"/>
          <w:sz w:val="20"/>
          <w:szCs w:val="20"/>
        </w:rPr>
        <w:t>W</w:t>
      </w:r>
      <w:r w:rsidRPr="000F3A36">
        <w:rPr>
          <w:rFonts w:ascii="Arial" w:hAnsi="Arial" w:cs="Arial"/>
          <w:noProof/>
          <w:color w:val="000000" w:themeColor="text1"/>
          <w:sz w:val="20"/>
          <w:szCs w:val="20"/>
        </w:rPr>
        <w:t>ynagrodzenie ryczałtowe będzie niezmienne przez cały czas realizacji robót i Wykonawca nie może żądać podwyższenia wynagrodzenia.</w:t>
      </w:r>
    </w:p>
    <w:p w14:paraId="16B2C3FA" w14:textId="77777777" w:rsidR="00E04CE0" w:rsidRDefault="00E04CE0" w:rsidP="00AD5A08">
      <w:pPr>
        <w:pStyle w:val="Akapitzlist"/>
        <w:numPr>
          <w:ilvl w:val="2"/>
          <w:numId w:val="18"/>
        </w:numPr>
        <w:jc w:val="both"/>
        <w:rPr>
          <w:rFonts w:ascii="Arial" w:hAnsi="Arial" w:cs="Arial"/>
          <w:sz w:val="20"/>
          <w:szCs w:val="20"/>
        </w:rPr>
      </w:pPr>
      <w:r w:rsidRPr="00995F74">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63150F15" w14:textId="77777777" w:rsidR="00F65A8F" w:rsidRPr="00995F74" w:rsidRDefault="00F65A8F" w:rsidP="00AD5A08">
      <w:pPr>
        <w:pStyle w:val="Akapitzlist"/>
        <w:numPr>
          <w:ilvl w:val="2"/>
          <w:numId w:val="18"/>
        </w:numPr>
        <w:jc w:val="both"/>
        <w:rPr>
          <w:rFonts w:ascii="Arial" w:hAnsi="Arial" w:cs="Arial"/>
          <w:sz w:val="20"/>
          <w:szCs w:val="20"/>
        </w:rPr>
      </w:pPr>
      <w:r>
        <w:rPr>
          <w:rFonts w:ascii="Arial" w:hAnsi="Arial" w:cs="Arial"/>
          <w:sz w:val="20"/>
          <w:szCs w:val="20"/>
        </w:rPr>
        <w:t xml:space="preserve">W trakcie trwania umowy nie przewiduje się </w:t>
      </w:r>
      <w:r w:rsidR="00DA6C61">
        <w:rPr>
          <w:rFonts w:ascii="Arial" w:hAnsi="Arial" w:cs="Arial"/>
          <w:sz w:val="20"/>
          <w:szCs w:val="20"/>
        </w:rPr>
        <w:t>waloryzacji cen</w:t>
      </w:r>
      <w:r>
        <w:rPr>
          <w:rFonts w:ascii="Arial" w:hAnsi="Arial" w:cs="Arial"/>
          <w:sz w:val="20"/>
          <w:szCs w:val="20"/>
        </w:rPr>
        <w:t xml:space="preserve"> o wskaźnik </w:t>
      </w:r>
      <w:r w:rsidR="00DA6C61">
        <w:rPr>
          <w:rFonts w:ascii="Arial" w:hAnsi="Arial" w:cs="Arial"/>
          <w:sz w:val="20"/>
          <w:szCs w:val="20"/>
        </w:rPr>
        <w:t>inflacji lub</w:t>
      </w:r>
      <w:r>
        <w:rPr>
          <w:rFonts w:ascii="Arial" w:hAnsi="Arial" w:cs="Arial"/>
          <w:sz w:val="20"/>
          <w:szCs w:val="20"/>
        </w:rPr>
        <w:t xml:space="preserve"> inny wskaźnik wzrostu cen i usług.</w:t>
      </w:r>
    </w:p>
    <w:p w14:paraId="39F07A7C" w14:textId="77777777" w:rsidR="00E04CE0" w:rsidRPr="000F3A36" w:rsidRDefault="00E04CE0" w:rsidP="00AC2AFF">
      <w:pPr>
        <w:pStyle w:val="Tekstpodstawowy"/>
        <w:autoSpaceDE w:val="0"/>
        <w:autoSpaceDN w:val="0"/>
        <w:ind w:left="340"/>
        <w:rPr>
          <w:rFonts w:ascii="Arial" w:hAnsi="Arial" w:cs="Arial"/>
          <w:sz w:val="20"/>
        </w:rPr>
      </w:pPr>
    </w:p>
    <w:p w14:paraId="5997C96D" w14:textId="77777777" w:rsidR="00E04CE0" w:rsidRPr="000F3A36" w:rsidRDefault="00E04CE0" w:rsidP="00AC2AFF">
      <w:pPr>
        <w:keepNext/>
        <w:tabs>
          <w:tab w:val="right" w:pos="0"/>
          <w:tab w:val="right" w:pos="8895"/>
        </w:tabs>
        <w:jc w:val="center"/>
        <w:rPr>
          <w:rFonts w:ascii="Arial" w:hAnsi="Arial" w:cs="Arial"/>
          <w:b/>
          <w:snapToGrid w:val="0"/>
          <w:sz w:val="20"/>
          <w:szCs w:val="20"/>
        </w:rPr>
      </w:pPr>
      <w:r w:rsidRPr="000F3A36">
        <w:rPr>
          <w:rFonts w:ascii="Arial" w:hAnsi="Arial" w:cs="Arial"/>
          <w:b/>
          <w:snapToGrid w:val="0"/>
          <w:sz w:val="20"/>
          <w:szCs w:val="20"/>
        </w:rPr>
        <w:t xml:space="preserve">§ </w:t>
      </w:r>
      <w:r w:rsidR="00345604" w:rsidRPr="000F3A36">
        <w:rPr>
          <w:rFonts w:ascii="Arial" w:hAnsi="Arial" w:cs="Arial"/>
          <w:b/>
          <w:snapToGrid w:val="0"/>
          <w:sz w:val="20"/>
          <w:szCs w:val="20"/>
        </w:rPr>
        <w:t>4</w:t>
      </w:r>
    </w:p>
    <w:p w14:paraId="2B1ABDA4" w14:textId="33546A65" w:rsidR="00AD5A08" w:rsidRDefault="00E04CE0" w:rsidP="00DA0CEB">
      <w:pPr>
        <w:keepNext/>
        <w:tabs>
          <w:tab w:val="right" w:pos="0"/>
          <w:tab w:val="right" w:pos="8895"/>
        </w:tabs>
        <w:jc w:val="center"/>
        <w:rPr>
          <w:rFonts w:ascii="Arial" w:hAnsi="Arial" w:cs="Arial"/>
          <w:b/>
          <w:snapToGrid w:val="0"/>
          <w:sz w:val="20"/>
          <w:szCs w:val="20"/>
        </w:rPr>
      </w:pPr>
      <w:r w:rsidRPr="000F3A36">
        <w:rPr>
          <w:rFonts w:ascii="Arial" w:hAnsi="Arial" w:cs="Arial"/>
          <w:b/>
          <w:snapToGrid w:val="0"/>
          <w:sz w:val="20"/>
          <w:szCs w:val="20"/>
        </w:rPr>
        <w:t>WARUNKI PŁATNOŚCI</w:t>
      </w:r>
    </w:p>
    <w:p w14:paraId="142C6653" w14:textId="5C72E5CB" w:rsidR="003B2B5A" w:rsidRPr="00DA0CEB" w:rsidRDefault="00DA0CEB" w:rsidP="00D271A4">
      <w:pPr>
        <w:pStyle w:val="Tekstkomentarza"/>
        <w:numPr>
          <w:ilvl w:val="0"/>
          <w:numId w:val="48"/>
        </w:numPr>
        <w:ind w:left="426"/>
        <w:jc w:val="both"/>
        <w:rPr>
          <w:rFonts w:ascii="Arial" w:hAnsi="Arial" w:cs="Arial"/>
          <w:lang w:val="pl-PL"/>
        </w:rPr>
      </w:pPr>
      <w:r w:rsidRPr="00DA0CEB">
        <w:rPr>
          <w:rFonts w:ascii="Arial" w:hAnsi="Arial" w:cs="Arial"/>
          <w:lang w:val="pl-PL"/>
        </w:rPr>
        <w:t>Zapłata należnego wynagrodzenia, w formie przelewu bankowego na rachunek bankowy Wykonawcy wskazany na fakturze VAT, nastą</w:t>
      </w:r>
      <w:r w:rsidR="002C330F">
        <w:rPr>
          <w:rFonts w:ascii="Arial" w:hAnsi="Arial" w:cs="Arial"/>
          <w:lang w:val="pl-PL"/>
        </w:rPr>
        <w:t>p</w:t>
      </w:r>
      <w:r w:rsidRPr="00DA0CEB">
        <w:rPr>
          <w:rFonts w:ascii="Arial" w:hAnsi="Arial" w:cs="Arial"/>
          <w:lang w:val="pl-PL"/>
        </w:rPr>
        <w:t xml:space="preserve">i w terminie </w:t>
      </w:r>
      <w:r w:rsidR="002C330F">
        <w:rPr>
          <w:rFonts w:ascii="Arial" w:hAnsi="Arial" w:cs="Arial"/>
          <w:lang w:val="pl-PL"/>
        </w:rPr>
        <w:t xml:space="preserve">do </w:t>
      </w:r>
      <w:r w:rsidRPr="00DA0CEB">
        <w:rPr>
          <w:rFonts w:ascii="Arial" w:hAnsi="Arial" w:cs="Arial"/>
          <w:lang w:val="pl-PL"/>
        </w:rPr>
        <w:t>30 dni od daty wpływu do Zamawiaj</w:t>
      </w:r>
      <w:r w:rsidR="002C330F">
        <w:rPr>
          <w:rFonts w:ascii="Arial" w:hAnsi="Arial" w:cs="Arial"/>
          <w:lang w:val="pl-PL"/>
        </w:rPr>
        <w:t>ą</w:t>
      </w:r>
      <w:r w:rsidRPr="00DA0CEB">
        <w:rPr>
          <w:rFonts w:ascii="Arial" w:hAnsi="Arial" w:cs="Arial"/>
          <w:lang w:val="pl-PL"/>
        </w:rPr>
        <w:t>cego prawidłowo wystawionej faktury wraz z dokumentami potwierdzającymi zasadność jej wystawienia. Za dzień zapłaty wynagrodzenia strony ustalają dzień obciążenia rachunku bankowego Zamawiającego.</w:t>
      </w:r>
    </w:p>
    <w:p w14:paraId="065E2DF6" w14:textId="77777777" w:rsidR="00481681" w:rsidRPr="001B4222" w:rsidRDefault="00481681" w:rsidP="00905C1B">
      <w:pPr>
        <w:pStyle w:val="Tekstkomentarza"/>
        <w:ind w:left="284"/>
        <w:jc w:val="both"/>
        <w:rPr>
          <w:rFonts w:ascii="Arial" w:hAnsi="Arial" w:cs="Arial"/>
          <w:snapToGrid w:val="0"/>
          <w:lang w:val="pl-PL" w:eastAsia="pl-PL"/>
        </w:rPr>
      </w:pPr>
    </w:p>
    <w:p w14:paraId="6615E57F" w14:textId="1158B0D5" w:rsidR="00DF0DEC" w:rsidRPr="000F3A36" w:rsidRDefault="00DF0DEC" w:rsidP="00DA0CEB">
      <w:pPr>
        <w:pStyle w:val="Tekstkomentarza"/>
        <w:numPr>
          <w:ilvl w:val="0"/>
          <w:numId w:val="48"/>
        </w:numPr>
        <w:ind w:left="426"/>
        <w:jc w:val="both"/>
        <w:rPr>
          <w:rFonts w:ascii="Arial" w:hAnsi="Arial" w:cs="Arial"/>
          <w:snapToGrid w:val="0"/>
          <w:lang w:val="pl-PL" w:eastAsia="pl-PL"/>
        </w:rPr>
      </w:pPr>
      <w:r w:rsidRPr="000F3A36">
        <w:rPr>
          <w:rFonts w:ascii="Arial" w:hAnsi="Arial" w:cs="Arial"/>
          <w:snapToGrid w:val="0"/>
          <w:lang w:val="pl-PL"/>
        </w:rPr>
        <w:t>Wraz</w:t>
      </w:r>
      <w:r w:rsidRPr="000F3A36">
        <w:rPr>
          <w:rFonts w:ascii="Arial" w:hAnsi="Arial" w:cs="Arial"/>
          <w:lang w:val="pl-PL"/>
        </w:rPr>
        <w:t xml:space="preserve"> z fakturą Wykonawca zobowiązany jest do złożenia dokumentów uprawniających do wystawienia faktury:</w:t>
      </w:r>
    </w:p>
    <w:p w14:paraId="71121CA4" w14:textId="5AC52234" w:rsidR="00DF0DEC" w:rsidRPr="000F3A36" w:rsidRDefault="00DF0DEC" w:rsidP="00AD5A08">
      <w:pPr>
        <w:pStyle w:val="Tekstpodstawowy"/>
        <w:numPr>
          <w:ilvl w:val="0"/>
          <w:numId w:val="30"/>
        </w:numPr>
        <w:autoSpaceDE w:val="0"/>
        <w:autoSpaceDN w:val="0"/>
        <w:ind w:left="1276" w:hanging="425"/>
        <w:rPr>
          <w:rFonts w:ascii="Arial" w:hAnsi="Arial" w:cs="Arial"/>
          <w:bCs/>
          <w:sz w:val="20"/>
        </w:rPr>
      </w:pPr>
      <w:r w:rsidRPr="000F3A36">
        <w:rPr>
          <w:rFonts w:ascii="Arial" w:hAnsi="Arial" w:cs="Arial"/>
          <w:bCs/>
          <w:sz w:val="20"/>
        </w:rPr>
        <w:t xml:space="preserve">świadectwa wykonania robót zaakceptowanego przez </w:t>
      </w:r>
      <w:r w:rsidR="00DA0CEB">
        <w:rPr>
          <w:rFonts w:ascii="Arial" w:hAnsi="Arial" w:cs="Arial"/>
          <w:bCs/>
          <w:sz w:val="20"/>
        </w:rPr>
        <w:t>Przedstawiciela Zamawiającego i Kierownika Robót</w:t>
      </w:r>
      <w:r w:rsidRPr="000F3A36">
        <w:rPr>
          <w:rFonts w:ascii="Arial" w:hAnsi="Arial" w:cs="Arial"/>
          <w:bCs/>
          <w:sz w:val="20"/>
        </w:rPr>
        <w:t xml:space="preserve">, </w:t>
      </w:r>
    </w:p>
    <w:p w14:paraId="5EE1A1CF" w14:textId="57BE1C66" w:rsidR="00DF0DEC" w:rsidRPr="000F3A36" w:rsidRDefault="00DF0DEC" w:rsidP="00AD5A08">
      <w:pPr>
        <w:pStyle w:val="Tekstpodstawowy"/>
        <w:numPr>
          <w:ilvl w:val="0"/>
          <w:numId w:val="30"/>
        </w:numPr>
        <w:autoSpaceDE w:val="0"/>
        <w:autoSpaceDN w:val="0"/>
        <w:ind w:left="1276" w:hanging="425"/>
        <w:rPr>
          <w:rFonts w:ascii="Arial" w:hAnsi="Arial" w:cs="Arial"/>
          <w:bCs/>
          <w:sz w:val="20"/>
        </w:rPr>
      </w:pPr>
      <w:r w:rsidRPr="000F3A36">
        <w:rPr>
          <w:rFonts w:ascii="Arial" w:hAnsi="Arial" w:cs="Arial"/>
          <w:sz w:val="20"/>
        </w:rPr>
        <w:t xml:space="preserve">protokołu odbioru końcowego </w:t>
      </w:r>
      <w:r w:rsidRPr="000F3A36">
        <w:rPr>
          <w:rFonts w:ascii="Arial" w:hAnsi="Arial" w:cs="Arial"/>
          <w:snapToGrid w:val="0"/>
          <w:sz w:val="20"/>
        </w:rPr>
        <w:t>podpisanego przez Komisję Odbiorową</w:t>
      </w:r>
      <w:r w:rsidR="00E56105">
        <w:rPr>
          <w:rFonts w:ascii="Arial" w:hAnsi="Arial" w:cs="Arial"/>
          <w:snapToGrid w:val="0"/>
          <w:sz w:val="20"/>
        </w:rPr>
        <w:t>.</w:t>
      </w:r>
    </w:p>
    <w:p w14:paraId="11096123" w14:textId="349D4ECB" w:rsidR="00DF0DEC" w:rsidRPr="00DF0DEC" w:rsidRDefault="00DF0DEC" w:rsidP="00AD5A08">
      <w:pPr>
        <w:pStyle w:val="Tekstpodstawowy"/>
        <w:numPr>
          <w:ilvl w:val="0"/>
          <w:numId w:val="30"/>
        </w:numPr>
        <w:autoSpaceDE w:val="0"/>
        <w:autoSpaceDN w:val="0"/>
        <w:ind w:left="1276" w:hanging="425"/>
        <w:rPr>
          <w:rFonts w:ascii="Arial" w:hAnsi="Arial" w:cs="Arial"/>
          <w:bCs/>
          <w:sz w:val="20"/>
        </w:rPr>
      </w:pPr>
      <w:r w:rsidRPr="000F3A36">
        <w:rPr>
          <w:rFonts w:ascii="Arial" w:hAnsi="Arial" w:cs="Arial"/>
          <w:sz w:val="20"/>
        </w:rPr>
        <w:t xml:space="preserve">z zastrzeżeniem </w:t>
      </w:r>
      <w:r w:rsidRPr="000F3A36">
        <w:rPr>
          <w:rFonts w:ascii="Arial" w:hAnsi="Arial" w:cs="Arial"/>
          <w:color w:val="000000" w:themeColor="text1"/>
          <w:sz w:val="20"/>
        </w:rPr>
        <w:t xml:space="preserve">ust. </w:t>
      </w:r>
      <w:r w:rsidR="00CA2B31">
        <w:rPr>
          <w:rFonts w:ascii="Arial" w:hAnsi="Arial" w:cs="Arial"/>
          <w:color w:val="000000" w:themeColor="text1"/>
          <w:sz w:val="20"/>
        </w:rPr>
        <w:t>3</w:t>
      </w:r>
      <w:r w:rsidRPr="000F3A36">
        <w:rPr>
          <w:rFonts w:ascii="Arial" w:hAnsi="Arial" w:cs="Arial"/>
          <w:color w:val="000000" w:themeColor="text1"/>
          <w:sz w:val="20"/>
        </w:rPr>
        <w:t xml:space="preserve"> </w:t>
      </w:r>
      <w:r w:rsidRPr="000F3A36">
        <w:rPr>
          <w:rFonts w:ascii="Arial" w:hAnsi="Arial" w:cs="Arial"/>
          <w:sz w:val="20"/>
        </w:rPr>
        <w:t>- oświadczenia, że żadnej części zadania nie powierzył Podwykonawcom i Dalszym Podwykonawcom.</w:t>
      </w:r>
    </w:p>
    <w:p w14:paraId="2FE03483" w14:textId="77777777" w:rsidR="002F4905" w:rsidRPr="000F3A36" w:rsidRDefault="00E04CE0" w:rsidP="00DA0CEB">
      <w:pPr>
        <w:pStyle w:val="Tekstkomentarza"/>
        <w:numPr>
          <w:ilvl w:val="0"/>
          <w:numId w:val="48"/>
        </w:numPr>
        <w:ind w:left="426"/>
        <w:jc w:val="both"/>
        <w:rPr>
          <w:rFonts w:ascii="Arial" w:hAnsi="Arial" w:cs="Arial"/>
          <w:snapToGrid w:val="0"/>
          <w:lang w:val="pl-PL" w:eastAsia="pl-PL"/>
        </w:rPr>
      </w:pPr>
      <w:bookmarkStart w:id="1" w:name="_Ref460936292"/>
      <w:r w:rsidRPr="000F3A36">
        <w:rPr>
          <w:rFonts w:ascii="Arial" w:hAnsi="Arial" w:cs="Arial"/>
          <w:lang w:val="pl-PL"/>
        </w:rPr>
        <w:t xml:space="preserve">W </w:t>
      </w:r>
      <w:r w:rsidRPr="000F3A36">
        <w:rPr>
          <w:rFonts w:ascii="Arial" w:hAnsi="Arial" w:cs="Arial"/>
          <w:snapToGrid w:val="0"/>
          <w:lang w:val="pl-PL"/>
        </w:rPr>
        <w:t>przypadku</w:t>
      </w:r>
      <w:r w:rsidRPr="000F3A36">
        <w:rPr>
          <w:rFonts w:ascii="Arial" w:hAnsi="Arial" w:cs="Arial"/>
          <w:lang w:val="pl-PL"/>
        </w:rPr>
        <w:t xml:space="preserve"> realizacji prac przez Podwykonawców</w:t>
      </w:r>
      <w:r w:rsidR="00B768EF" w:rsidRPr="000F3A36">
        <w:rPr>
          <w:rFonts w:ascii="Arial" w:hAnsi="Arial" w:cs="Arial"/>
          <w:lang w:val="pl-PL"/>
        </w:rPr>
        <w:t>,</w:t>
      </w:r>
      <w:r w:rsidRPr="000F3A36">
        <w:rPr>
          <w:rFonts w:ascii="Arial" w:hAnsi="Arial" w:cs="Arial"/>
          <w:lang w:val="pl-PL"/>
        </w:rPr>
        <w:t xml:space="preserve"> Wykonawca jest zobowiązany dodatkowo do</w:t>
      </w:r>
      <w:bookmarkEnd w:id="1"/>
      <w:r w:rsidR="006805EA" w:rsidRPr="000F3A36">
        <w:rPr>
          <w:rFonts w:ascii="Arial" w:hAnsi="Arial" w:cs="Arial"/>
          <w:lang w:val="pl-PL"/>
        </w:rPr>
        <w:t>:</w:t>
      </w:r>
    </w:p>
    <w:p w14:paraId="474B534A" w14:textId="77777777" w:rsidR="00F61966" w:rsidRPr="000F3A36" w:rsidRDefault="00F61966" w:rsidP="00AD5A08">
      <w:pPr>
        <w:numPr>
          <w:ilvl w:val="0"/>
          <w:numId w:val="20"/>
        </w:numPr>
        <w:tabs>
          <w:tab w:val="left" w:pos="709"/>
          <w:tab w:val="right" w:pos="7854"/>
        </w:tabs>
        <w:ind w:left="1276" w:hanging="425"/>
        <w:jc w:val="both"/>
        <w:rPr>
          <w:rFonts w:ascii="Arial" w:hAnsi="Arial" w:cs="Arial"/>
          <w:bCs/>
          <w:sz w:val="20"/>
          <w:szCs w:val="20"/>
        </w:rPr>
      </w:pPr>
      <w:bookmarkStart w:id="2" w:name="_Ref460936457"/>
      <w:r w:rsidRPr="000F3A36">
        <w:rPr>
          <w:rFonts w:ascii="Arial" w:hAnsi="Arial" w:cs="Arial"/>
          <w:sz w:val="20"/>
          <w:szCs w:val="20"/>
        </w:rPr>
        <w:t xml:space="preserve">załączenia do faktury </w:t>
      </w:r>
      <w:r w:rsidRPr="000F3A36">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0F3A36">
        <w:rPr>
          <w:rFonts w:ascii="Arial" w:hAnsi="Arial" w:cs="Arial"/>
          <w:bCs/>
          <w:sz w:val="20"/>
          <w:szCs w:val="20"/>
        </w:rPr>
        <w:t xml:space="preserve"> </w:t>
      </w:r>
    </w:p>
    <w:p w14:paraId="2FC72596" w14:textId="77777777" w:rsidR="00F61966" w:rsidRPr="000F3A36" w:rsidRDefault="00F61966" w:rsidP="00AD5A08">
      <w:pPr>
        <w:numPr>
          <w:ilvl w:val="0"/>
          <w:numId w:val="20"/>
        </w:numPr>
        <w:tabs>
          <w:tab w:val="left" w:pos="1276"/>
          <w:tab w:val="right" w:pos="7854"/>
        </w:tabs>
        <w:ind w:left="1276" w:hanging="425"/>
        <w:jc w:val="both"/>
        <w:rPr>
          <w:rFonts w:ascii="Arial" w:hAnsi="Arial" w:cs="Arial"/>
          <w:bCs/>
          <w:sz w:val="20"/>
          <w:szCs w:val="20"/>
        </w:rPr>
      </w:pPr>
      <w:bookmarkStart w:id="3" w:name="_Ref460936295"/>
      <w:r w:rsidRPr="000F3A36">
        <w:rPr>
          <w:rFonts w:ascii="Arial" w:hAnsi="Arial" w:cs="Arial"/>
          <w:sz w:val="20"/>
          <w:szCs w:val="20"/>
        </w:rPr>
        <w:t xml:space="preserve">załączenia </w:t>
      </w:r>
      <w:r w:rsidR="00E56105">
        <w:rPr>
          <w:rFonts w:ascii="Arial" w:hAnsi="Arial" w:cs="Arial"/>
          <w:sz w:val="20"/>
          <w:szCs w:val="20"/>
        </w:rPr>
        <w:t xml:space="preserve"> </w:t>
      </w:r>
      <w:r w:rsidRPr="000F3A36">
        <w:rPr>
          <w:rFonts w:ascii="Arial" w:hAnsi="Arial" w:cs="Arial"/>
          <w:sz w:val="20"/>
          <w:szCs w:val="20"/>
        </w:rPr>
        <w:t xml:space="preserve">do </w:t>
      </w:r>
      <w:r w:rsidR="002E1E8F">
        <w:rPr>
          <w:rFonts w:ascii="Arial" w:hAnsi="Arial" w:cs="Arial"/>
          <w:sz w:val="20"/>
          <w:szCs w:val="20"/>
        </w:rPr>
        <w:t xml:space="preserve">  </w:t>
      </w:r>
      <w:r w:rsidR="00E56105">
        <w:rPr>
          <w:rFonts w:ascii="Arial" w:hAnsi="Arial" w:cs="Arial"/>
          <w:sz w:val="20"/>
          <w:szCs w:val="20"/>
        </w:rPr>
        <w:t xml:space="preserve"> </w:t>
      </w:r>
      <w:r w:rsidRPr="000F3A36">
        <w:rPr>
          <w:rFonts w:ascii="Arial" w:hAnsi="Arial" w:cs="Arial"/>
          <w:sz w:val="20"/>
          <w:szCs w:val="20"/>
        </w:rPr>
        <w:t>faktury</w:t>
      </w:r>
      <w:r w:rsidR="00E56105">
        <w:rPr>
          <w:rFonts w:ascii="Arial" w:hAnsi="Arial" w:cs="Arial"/>
          <w:sz w:val="20"/>
          <w:szCs w:val="20"/>
        </w:rPr>
        <w:t xml:space="preserve"> </w:t>
      </w:r>
      <w:r w:rsidRPr="000F3A36">
        <w:rPr>
          <w:rFonts w:ascii="Arial" w:hAnsi="Arial" w:cs="Arial"/>
          <w:sz w:val="20"/>
          <w:szCs w:val="20"/>
        </w:rPr>
        <w:t xml:space="preserve"> </w:t>
      </w:r>
      <w:r w:rsidRPr="000F3A36">
        <w:rPr>
          <w:rFonts w:ascii="Arial" w:hAnsi="Arial" w:cs="Arial"/>
          <w:bCs/>
          <w:sz w:val="20"/>
          <w:szCs w:val="20"/>
        </w:rPr>
        <w:t xml:space="preserve">kopii </w:t>
      </w:r>
      <w:r w:rsidR="00E56105">
        <w:rPr>
          <w:rFonts w:ascii="Arial" w:hAnsi="Arial" w:cs="Arial"/>
          <w:bCs/>
          <w:sz w:val="20"/>
          <w:szCs w:val="20"/>
        </w:rPr>
        <w:t xml:space="preserve"> </w:t>
      </w:r>
      <w:r w:rsidRPr="000F3A36">
        <w:rPr>
          <w:rFonts w:ascii="Arial" w:hAnsi="Arial" w:cs="Arial"/>
          <w:bCs/>
          <w:sz w:val="20"/>
          <w:szCs w:val="20"/>
        </w:rPr>
        <w:t>przelewu</w:t>
      </w:r>
      <w:r w:rsidR="00E56105">
        <w:rPr>
          <w:rFonts w:ascii="Arial" w:hAnsi="Arial" w:cs="Arial"/>
          <w:bCs/>
          <w:sz w:val="20"/>
          <w:szCs w:val="20"/>
        </w:rPr>
        <w:t xml:space="preserve"> </w:t>
      </w:r>
      <w:r w:rsidRPr="000F3A36">
        <w:rPr>
          <w:rFonts w:ascii="Arial" w:hAnsi="Arial" w:cs="Arial"/>
          <w:bCs/>
          <w:sz w:val="20"/>
          <w:szCs w:val="20"/>
        </w:rPr>
        <w:t xml:space="preserve"> bankowego </w:t>
      </w:r>
      <w:r w:rsidR="00E56105">
        <w:rPr>
          <w:rFonts w:ascii="Arial" w:hAnsi="Arial" w:cs="Arial"/>
          <w:bCs/>
          <w:sz w:val="20"/>
          <w:szCs w:val="20"/>
        </w:rPr>
        <w:t xml:space="preserve"> </w:t>
      </w:r>
      <w:r w:rsidRPr="000F3A36">
        <w:rPr>
          <w:rFonts w:ascii="Arial" w:hAnsi="Arial" w:cs="Arial"/>
          <w:bCs/>
          <w:sz w:val="20"/>
          <w:szCs w:val="20"/>
        </w:rPr>
        <w:t>lub</w:t>
      </w:r>
      <w:r w:rsidR="00E56105">
        <w:rPr>
          <w:rFonts w:ascii="Arial" w:hAnsi="Arial" w:cs="Arial"/>
          <w:bCs/>
          <w:sz w:val="20"/>
          <w:szCs w:val="20"/>
        </w:rPr>
        <w:t xml:space="preserve"> </w:t>
      </w:r>
      <w:r w:rsidRPr="000F3A36">
        <w:rPr>
          <w:rFonts w:ascii="Arial" w:hAnsi="Arial" w:cs="Arial"/>
          <w:bCs/>
          <w:sz w:val="20"/>
          <w:szCs w:val="20"/>
        </w:rPr>
        <w:t xml:space="preserve"> innego </w:t>
      </w:r>
      <w:r w:rsidR="00E56105">
        <w:rPr>
          <w:rFonts w:ascii="Arial" w:hAnsi="Arial" w:cs="Arial"/>
          <w:bCs/>
          <w:sz w:val="20"/>
          <w:szCs w:val="20"/>
        </w:rPr>
        <w:t xml:space="preserve"> </w:t>
      </w:r>
      <w:r w:rsidRPr="000F3A36">
        <w:rPr>
          <w:rFonts w:ascii="Arial" w:hAnsi="Arial" w:cs="Arial"/>
          <w:bCs/>
          <w:sz w:val="20"/>
          <w:szCs w:val="20"/>
        </w:rPr>
        <w:t>dokumentu</w:t>
      </w:r>
      <w:r w:rsidR="00E56105">
        <w:rPr>
          <w:rFonts w:ascii="Arial" w:hAnsi="Arial" w:cs="Arial"/>
          <w:bCs/>
          <w:sz w:val="20"/>
          <w:szCs w:val="20"/>
        </w:rPr>
        <w:t xml:space="preserve">   </w:t>
      </w:r>
      <w:r w:rsidRPr="000F3A36">
        <w:rPr>
          <w:rFonts w:ascii="Arial" w:hAnsi="Arial" w:cs="Arial"/>
          <w:bCs/>
          <w:sz w:val="20"/>
          <w:szCs w:val="20"/>
        </w:rPr>
        <w:t xml:space="preserve"> świadczącego</w:t>
      </w:r>
      <w:r w:rsidR="00E56105">
        <w:rPr>
          <w:rFonts w:ascii="Arial" w:hAnsi="Arial" w:cs="Arial"/>
          <w:bCs/>
          <w:sz w:val="20"/>
          <w:szCs w:val="20"/>
        </w:rPr>
        <w:t xml:space="preserve">  </w:t>
      </w:r>
      <w:r w:rsidRPr="000F3A36">
        <w:rPr>
          <w:rFonts w:ascii="Arial" w:hAnsi="Arial" w:cs="Arial"/>
          <w:bCs/>
          <w:sz w:val="20"/>
          <w:szCs w:val="20"/>
        </w:rPr>
        <w:t xml:space="preserve"> o dokonaniu zapłaty wymagalnego wynagrodzenia należnego Podwykonawcom i Dalszym Podwykonawcom, potwierdzonego przez Wykonawcę za zgodność z oryginałem,</w:t>
      </w:r>
      <w:bookmarkEnd w:id="3"/>
    </w:p>
    <w:p w14:paraId="05F9ADF5" w14:textId="031D4D87" w:rsidR="00F61966" w:rsidRPr="000F3A36" w:rsidRDefault="00F61966" w:rsidP="00AD5A08">
      <w:pPr>
        <w:pStyle w:val="Akapitzlist"/>
        <w:numPr>
          <w:ilvl w:val="0"/>
          <w:numId w:val="20"/>
        </w:numPr>
        <w:tabs>
          <w:tab w:val="left" w:pos="1276"/>
          <w:tab w:val="right" w:pos="7854"/>
        </w:tabs>
        <w:ind w:left="1276" w:hanging="425"/>
        <w:jc w:val="both"/>
        <w:rPr>
          <w:rFonts w:ascii="Arial" w:hAnsi="Arial" w:cs="Arial"/>
          <w:bCs/>
          <w:sz w:val="20"/>
          <w:szCs w:val="20"/>
        </w:rPr>
      </w:pPr>
      <w:r w:rsidRPr="000F3A36">
        <w:rPr>
          <w:rFonts w:ascii="Arial" w:hAnsi="Arial" w:cs="Arial"/>
          <w:bCs/>
          <w:sz w:val="20"/>
          <w:szCs w:val="20"/>
        </w:rPr>
        <w:t xml:space="preserve">w świadectwie wykonania robót, o którym mowa w </w:t>
      </w:r>
      <w:r w:rsidRPr="000F3A36">
        <w:rPr>
          <w:rFonts w:ascii="Arial" w:hAnsi="Arial" w:cs="Arial"/>
          <w:bCs/>
          <w:color w:val="000000" w:themeColor="text1"/>
          <w:sz w:val="20"/>
          <w:szCs w:val="20"/>
        </w:rPr>
        <w:t xml:space="preserve">ust. </w:t>
      </w:r>
      <w:r w:rsidR="00CA2B31">
        <w:rPr>
          <w:rFonts w:ascii="Arial" w:hAnsi="Arial" w:cs="Arial"/>
          <w:bCs/>
          <w:color w:val="000000" w:themeColor="text1"/>
          <w:sz w:val="20"/>
          <w:szCs w:val="20"/>
        </w:rPr>
        <w:t>2</w:t>
      </w:r>
      <w:r w:rsidRPr="000F3A36">
        <w:rPr>
          <w:rFonts w:ascii="Arial" w:hAnsi="Arial" w:cs="Arial"/>
          <w:bCs/>
          <w:color w:val="000000" w:themeColor="text1"/>
          <w:sz w:val="20"/>
          <w:szCs w:val="20"/>
        </w:rPr>
        <w:t xml:space="preserve"> pkt. 1</w:t>
      </w:r>
      <w:r w:rsidRPr="000F3A36">
        <w:rPr>
          <w:rFonts w:ascii="Arial" w:hAnsi="Arial" w:cs="Arial"/>
          <w:bCs/>
          <w:color w:val="FF0000"/>
          <w:sz w:val="20"/>
          <w:szCs w:val="20"/>
        </w:rPr>
        <w:t xml:space="preserve">, </w:t>
      </w:r>
      <w:r w:rsidRPr="000F3A36">
        <w:rPr>
          <w:rFonts w:ascii="Arial" w:hAnsi="Arial" w:cs="Arial"/>
          <w:bCs/>
          <w:sz w:val="20"/>
          <w:szCs w:val="20"/>
        </w:rPr>
        <w:t>dodatkowo podpisanym przez kierownika robót Podwykonawcy lub Przedstawiciela Podwykonawcy, znajdować się musi informacja o zakresie prac wykonanych przez Podwykonawców i ich wartości.</w:t>
      </w:r>
    </w:p>
    <w:p w14:paraId="6B3A2FB9" w14:textId="6D471913" w:rsidR="00E04CE0" w:rsidRPr="000F3A36" w:rsidRDefault="00E04CE0" w:rsidP="00DA0CEB">
      <w:pPr>
        <w:pStyle w:val="Tekstkomentarza"/>
        <w:numPr>
          <w:ilvl w:val="0"/>
          <w:numId w:val="48"/>
        </w:numPr>
        <w:ind w:left="426"/>
        <w:jc w:val="both"/>
        <w:rPr>
          <w:rFonts w:ascii="Arial" w:hAnsi="Arial" w:cs="Arial"/>
          <w:snapToGrid w:val="0"/>
          <w:lang w:val="pl-PL" w:eastAsia="pl-PL"/>
        </w:rPr>
      </w:pPr>
      <w:r w:rsidRPr="000F3A36">
        <w:rPr>
          <w:rFonts w:ascii="Arial" w:hAnsi="Arial" w:cs="Arial"/>
        </w:rPr>
        <w:t>W</w:t>
      </w:r>
      <w:r w:rsidR="00C27331">
        <w:rPr>
          <w:rFonts w:ascii="Arial" w:hAnsi="Arial" w:cs="Arial"/>
        </w:rPr>
        <w:t xml:space="preserve"> </w:t>
      </w:r>
      <w:r w:rsidRPr="000F3A36">
        <w:rPr>
          <w:rFonts w:ascii="Arial" w:hAnsi="Arial" w:cs="Arial"/>
          <w:snapToGrid w:val="0"/>
        </w:rPr>
        <w:t>przypadk</w:t>
      </w:r>
      <w:r w:rsidR="002C330F">
        <w:rPr>
          <w:rFonts w:ascii="Arial" w:hAnsi="Arial" w:cs="Arial"/>
          <w:snapToGrid w:val="0"/>
        </w:rPr>
        <w:t>u,</w:t>
      </w:r>
      <w:r w:rsidR="007809AE">
        <w:rPr>
          <w:rFonts w:ascii="Arial" w:hAnsi="Arial" w:cs="Arial"/>
        </w:rPr>
        <w:t xml:space="preserve"> </w:t>
      </w:r>
      <w:r w:rsidRPr="000F3A36">
        <w:rPr>
          <w:rFonts w:ascii="Arial" w:hAnsi="Arial" w:cs="Arial"/>
        </w:rPr>
        <w:t xml:space="preserve">gdy: </w:t>
      </w:r>
    </w:p>
    <w:p w14:paraId="3245BF00" w14:textId="77777777" w:rsidR="00F61966" w:rsidRPr="000F3A36" w:rsidRDefault="00E04CE0" w:rsidP="00AD5A08">
      <w:pPr>
        <w:pStyle w:val="Tekstpodstawowy"/>
        <w:numPr>
          <w:ilvl w:val="0"/>
          <w:numId w:val="14"/>
        </w:numPr>
        <w:autoSpaceDE w:val="0"/>
        <w:autoSpaceDN w:val="0"/>
        <w:ind w:left="1276" w:hanging="425"/>
        <w:rPr>
          <w:rFonts w:ascii="Arial" w:hAnsi="Arial" w:cs="Arial"/>
          <w:sz w:val="20"/>
        </w:rPr>
      </w:pPr>
      <w:r w:rsidRPr="000F3A36">
        <w:rPr>
          <w:rFonts w:ascii="Arial" w:hAnsi="Arial" w:cs="Arial"/>
          <w:sz w:val="20"/>
        </w:rPr>
        <w:t xml:space="preserve">termin zapłaty wymagalnego wynagrodzenia należnego Podwykonawcom lub Dalszym Podwykonawcom wykracza poza termin zapłaty wymagalnego wynagrodzenia należnego Wykonawcy, lub </w:t>
      </w:r>
      <w:r w:rsidR="00D332A2" w:rsidRPr="000F3A36">
        <w:rPr>
          <w:rFonts w:ascii="Arial" w:hAnsi="Arial" w:cs="Arial"/>
          <w:sz w:val="20"/>
        </w:rPr>
        <w:t>gdy</w:t>
      </w:r>
    </w:p>
    <w:p w14:paraId="38BD20F7" w14:textId="77777777" w:rsidR="00E04CE0" w:rsidRPr="000F3A36" w:rsidRDefault="00E04CE0" w:rsidP="00AD5A08">
      <w:pPr>
        <w:pStyle w:val="Tekstpodstawowy"/>
        <w:numPr>
          <w:ilvl w:val="0"/>
          <w:numId w:val="14"/>
        </w:numPr>
        <w:autoSpaceDE w:val="0"/>
        <w:autoSpaceDN w:val="0"/>
        <w:ind w:left="1276" w:hanging="425"/>
        <w:rPr>
          <w:rFonts w:ascii="Arial" w:hAnsi="Arial" w:cs="Arial"/>
          <w:sz w:val="20"/>
        </w:rPr>
      </w:pPr>
      <w:r w:rsidRPr="000F3A36">
        <w:rPr>
          <w:rFonts w:ascii="Arial" w:hAnsi="Arial" w:cs="Arial"/>
          <w:sz w:val="20"/>
        </w:rPr>
        <w:t>Wykonawca zalega z płatnościami na rzecz swoich Podwykonawców lub Dalszych Podwykonawców za materiały, urządzenia, usługi lub roboty budowlane związane z realizacją Przedmiotu Umowy,</w:t>
      </w:r>
    </w:p>
    <w:p w14:paraId="4AA685E3" w14:textId="77777777" w:rsidR="00E04CE0" w:rsidRPr="000F3A36" w:rsidRDefault="00E04CE0" w:rsidP="00AC2AFF">
      <w:pPr>
        <w:pStyle w:val="Tekstpodstawowy"/>
        <w:autoSpaceDE w:val="0"/>
        <w:autoSpaceDN w:val="0"/>
        <w:ind w:left="340"/>
        <w:rPr>
          <w:rFonts w:ascii="Arial" w:hAnsi="Arial" w:cs="Arial"/>
          <w:sz w:val="20"/>
        </w:rPr>
      </w:pPr>
      <w:r w:rsidRPr="000F3A36">
        <w:rPr>
          <w:rFonts w:ascii="Arial" w:hAnsi="Arial" w:cs="Arial"/>
          <w:sz w:val="20"/>
        </w:rPr>
        <w:t xml:space="preserve">- Zamawiający ma prawo wstrzymać należną Wykonawcy płatność w części odpowiadającej roszczeniu </w:t>
      </w:r>
      <w:r w:rsidR="00C27331">
        <w:rPr>
          <w:rFonts w:ascii="Arial" w:hAnsi="Arial" w:cs="Arial"/>
          <w:sz w:val="20"/>
        </w:rPr>
        <w:t xml:space="preserve">  </w:t>
      </w:r>
      <w:r w:rsidRPr="000F3A36">
        <w:rPr>
          <w:rFonts w:ascii="Arial" w:hAnsi="Arial" w:cs="Arial"/>
          <w:sz w:val="20"/>
        </w:rPr>
        <w:t xml:space="preserve">Podwykonawcy lub Dalszego Podwykonawcy. </w:t>
      </w:r>
    </w:p>
    <w:p w14:paraId="716B2D5A" w14:textId="77777777" w:rsidR="00611A69" w:rsidRDefault="00611A69" w:rsidP="00AC2AFF">
      <w:pPr>
        <w:pStyle w:val="Tekstpodstawowywcity"/>
        <w:keepNext/>
        <w:spacing w:after="0"/>
        <w:ind w:left="0"/>
        <w:jc w:val="center"/>
        <w:rPr>
          <w:rFonts w:ascii="Arial" w:hAnsi="Arial" w:cs="Arial"/>
          <w:b/>
          <w:sz w:val="20"/>
          <w:szCs w:val="20"/>
        </w:rPr>
      </w:pPr>
    </w:p>
    <w:p w14:paraId="37B7D85F" w14:textId="77777777" w:rsidR="00E04CE0" w:rsidRPr="000F3A36" w:rsidRDefault="00E04CE0"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 xml:space="preserve">§ </w:t>
      </w:r>
      <w:r w:rsidR="00345604" w:rsidRPr="000F3A36">
        <w:rPr>
          <w:rFonts w:ascii="Arial" w:hAnsi="Arial" w:cs="Arial"/>
          <w:b/>
          <w:sz w:val="20"/>
          <w:szCs w:val="20"/>
        </w:rPr>
        <w:t>5</w:t>
      </w:r>
    </w:p>
    <w:p w14:paraId="22F485F6" w14:textId="77777777" w:rsidR="00E04CE0" w:rsidRPr="000F3A36" w:rsidRDefault="00E04CE0"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SPOSÓB REALIZACJI PRZEDMIOTU UMOWY</w:t>
      </w:r>
    </w:p>
    <w:p w14:paraId="19C3F2DB" w14:textId="77777777" w:rsidR="00E04CE0" w:rsidRPr="000F3A36" w:rsidRDefault="00E04CE0" w:rsidP="00AD5A08">
      <w:pPr>
        <w:pStyle w:val="Tekstpodstawowy"/>
        <w:numPr>
          <w:ilvl w:val="0"/>
          <w:numId w:val="4"/>
        </w:numPr>
        <w:autoSpaceDE w:val="0"/>
        <w:autoSpaceDN w:val="0"/>
        <w:ind w:left="340" w:hanging="340"/>
        <w:rPr>
          <w:rFonts w:ascii="Arial" w:hAnsi="Arial" w:cs="Arial"/>
          <w:sz w:val="20"/>
        </w:rPr>
      </w:pPr>
      <w:r w:rsidRPr="000F3A36">
        <w:rPr>
          <w:rFonts w:ascii="Arial" w:hAnsi="Arial" w:cs="Arial"/>
          <w:sz w:val="20"/>
        </w:rPr>
        <w:t xml:space="preserve">Wykonawca zobowiązuje się zapewnić na okres realizacji zamówienia: </w:t>
      </w:r>
    </w:p>
    <w:p w14:paraId="0D486FC9" w14:textId="77777777" w:rsidR="00E04CE0" w:rsidRPr="000F3A36" w:rsidRDefault="00E04CE0" w:rsidP="00AD5A08">
      <w:pPr>
        <w:pStyle w:val="Tekstpodstawowy"/>
        <w:numPr>
          <w:ilvl w:val="1"/>
          <w:numId w:val="4"/>
        </w:numPr>
        <w:autoSpaceDE w:val="0"/>
        <w:autoSpaceDN w:val="0"/>
        <w:ind w:left="680" w:hanging="340"/>
        <w:rPr>
          <w:rFonts w:ascii="Arial" w:hAnsi="Arial" w:cs="Arial"/>
          <w:sz w:val="20"/>
        </w:rPr>
      </w:pPr>
      <w:r w:rsidRPr="000F3A36">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EF53CA6" w14:textId="77777777" w:rsidR="00E04CE0" w:rsidRPr="000F3A36" w:rsidRDefault="00E04CE0" w:rsidP="00AD5A08">
      <w:pPr>
        <w:pStyle w:val="Tekstpodstawowy"/>
        <w:numPr>
          <w:ilvl w:val="1"/>
          <w:numId w:val="4"/>
        </w:numPr>
        <w:autoSpaceDE w:val="0"/>
        <w:autoSpaceDN w:val="0"/>
        <w:ind w:left="680" w:hanging="340"/>
        <w:rPr>
          <w:rFonts w:ascii="Arial" w:hAnsi="Arial" w:cs="Arial"/>
          <w:sz w:val="20"/>
        </w:rPr>
      </w:pPr>
      <w:r w:rsidRPr="000F3A36">
        <w:rPr>
          <w:rFonts w:ascii="Arial" w:hAnsi="Arial" w:cs="Arial"/>
          <w:sz w:val="20"/>
        </w:rPr>
        <w:t>materiały</w:t>
      </w:r>
      <w:r w:rsidR="00327C15">
        <w:rPr>
          <w:rFonts w:ascii="Arial" w:hAnsi="Arial" w:cs="Arial"/>
          <w:sz w:val="20"/>
        </w:rPr>
        <w:t xml:space="preserve"> </w:t>
      </w:r>
      <w:r w:rsidRPr="000F3A36">
        <w:rPr>
          <w:rFonts w:ascii="Arial" w:hAnsi="Arial" w:cs="Arial"/>
          <w:sz w:val="20"/>
        </w:rPr>
        <w:t xml:space="preserve"> i zasoby niezbędne do wykonania i utrzymania prac w stopniu, w jakim wymaga tego jakość i terminowość wykonania Przedmiotu Umowy,</w:t>
      </w:r>
    </w:p>
    <w:p w14:paraId="112482DA" w14:textId="77777777" w:rsidR="00E04CE0" w:rsidRPr="000F3A36" w:rsidRDefault="00E04CE0" w:rsidP="00AD5A08">
      <w:pPr>
        <w:pStyle w:val="Tekstpodstawowy"/>
        <w:numPr>
          <w:ilvl w:val="0"/>
          <w:numId w:val="4"/>
        </w:numPr>
        <w:autoSpaceDE w:val="0"/>
        <w:autoSpaceDN w:val="0"/>
        <w:ind w:left="340" w:hanging="340"/>
        <w:rPr>
          <w:rFonts w:ascii="Arial" w:hAnsi="Arial" w:cs="Arial"/>
          <w:sz w:val="20"/>
        </w:rPr>
      </w:pPr>
      <w:r w:rsidRPr="000F3A36">
        <w:rPr>
          <w:rFonts w:ascii="Arial" w:hAnsi="Arial" w:cs="Arial"/>
          <w:sz w:val="20"/>
        </w:rPr>
        <w:t xml:space="preserve">Wykonawca ma obowiązek bieżącej konsultacji w zakresie ewentualnych wątpliwości, uwag i zastrzeżeń, co do sposobu wykonania Przedmiotu </w:t>
      </w:r>
      <w:r w:rsidRPr="000F3A36">
        <w:rPr>
          <w:rFonts w:ascii="Arial" w:hAnsi="Arial" w:cs="Arial"/>
          <w:bCs/>
          <w:snapToGrid w:val="0"/>
          <w:sz w:val="20"/>
        </w:rPr>
        <w:t>Umowy</w:t>
      </w:r>
      <w:r w:rsidRPr="000F3A36">
        <w:rPr>
          <w:rFonts w:ascii="Arial" w:hAnsi="Arial" w:cs="Arial"/>
          <w:sz w:val="20"/>
        </w:rPr>
        <w:t xml:space="preserve"> z Zamawiającym. </w:t>
      </w:r>
    </w:p>
    <w:p w14:paraId="40BC90CE" w14:textId="77777777" w:rsidR="00E04CE0" w:rsidRPr="000F3A36" w:rsidRDefault="00E04CE0" w:rsidP="00AD5A08">
      <w:pPr>
        <w:pStyle w:val="Tekstpodstawowy"/>
        <w:numPr>
          <w:ilvl w:val="0"/>
          <w:numId w:val="4"/>
        </w:numPr>
        <w:autoSpaceDE w:val="0"/>
        <w:autoSpaceDN w:val="0"/>
        <w:ind w:left="340" w:hanging="340"/>
        <w:rPr>
          <w:rFonts w:ascii="Arial" w:hAnsi="Arial" w:cs="Arial"/>
          <w:sz w:val="20"/>
        </w:rPr>
      </w:pPr>
      <w:r w:rsidRPr="000F3A36">
        <w:rPr>
          <w:rFonts w:ascii="Arial" w:hAnsi="Arial" w:cs="Arial"/>
          <w:sz w:val="20"/>
        </w:rPr>
        <w:lastRenderedPageBreak/>
        <w:t>Wymagania Zamawiającego w zakresie realizacji robót budowlanych – obowiązki Wykonawcy:</w:t>
      </w:r>
    </w:p>
    <w:p w14:paraId="1D0BFDBD" w14:textId="77777777" w:rsidR="00E04CE0" w:rsidRPr="000F3A36" w:rsidRDefault="00E04CE0" w:rsidP="00AD5A08">
      <w:pPr>
        <w:pStyle w:val="Tekstpodstawowy"/>
        <w:numPr>
          <w:ilvl w:val="1"/>
          <w:numId w:val="4"/>
        </w:numPr>
        <w:autoSpaceDE w:val="0"/>
        <w:autoSpaceDN w:val="0"/>
        <w:rPr>
          <w:rFonts w:ascii="Arial" w:hAnsi="Arial" w:cs="Arial"/>
          <w:sz w:val="20"/>
        </w:rPr>
      </w:pPr>
      <w:r w:rsidRPr="000F3A36">
        <w:rPr>
          <w:rFonts w:ascii="Arial" w:hAnsi="Arial" w:cs="Arial"/>
          <w:sz w:val="20"/>
        </w:rPr>
        <w:t>zorganizować i przeprowadzić rob</w:t>
      </w:r>
      <w:r w:rsidR="00586851" w:rsidRPr="000F3A36">
        <w:rPr>
          <w:rFonts w:ascii="Arial" w:hAnsi="Arial" w:cs="Arial"/>
          <w:sz w:val="20"/>
        </w:rPr>
        <w:t>oty w sposób bezpieczny, nie</w:t>
      </w:r>
      <w:r w:rsidRPr="000F3A36">
        <w:rPr>
          <w:rFonts w:ascii="Arial" w:hAnsi="Arial" w:cs="Arial"/>
          <w:sz w:val="20"/>
        </w:rPr>
        <w:t xml:space="preserve">stwarzający zagrożenia dla osób przebywających na terenie inwestycji. Szczególnie jest odpowiedzialny za: </w:t>
      </w:r>
    </w:p>
    <w:p w14:paraId="7011F966" w14:textId="77777777" w:rsidR="00E04CE0" w:rsidRPr="000F3A36" w:rsidRDefault="00E04CE0" w:rsidP="00AD5A08">
      <w:pPr>
        <w:pStyle w:val="Nagwek"/>
        <w:numPr>
          <w:ilvl w:val="0"/>
          <w:numId w:val="19"/>
        </w:numPr>
        <w:tabs>
          <w:tab w:val="clear" w:pos="4536"/>
          <w:tab w:val="clear" w:pos="9072"/>
        </w:tabs>
        <w:ind w:left="1077" w:hanging="340"/>
        <w:jc w:val="both"/>
        <w:rPr>
          <w:rFonts w:ascii="Arial" w:hAnsi="Arial" w:cs="Arial"/>
          <w:sz w:val="20"/>
          <w:szCs w:val="20"/>
        </w:rPr>
      </w:pPr>
      <w:r w:rsidRPr="000F3A36">
        <w:rPr>
          <w:rFonts w:ascii="Arial" w:hAnsi="Arial" w:cs="Arial"/>
          <w:sz w:val="20"/>
          <w:szCs w:val="20"/>
        </w:rPr>
        <w:t>organizację</w:t>
      </w:r>
      <w:r w:rsidR="00327C15">
        <w:rPr>
          <w:rFonts w:ascii="Arial" w:hAnsi="Arial" w:cs="Arial"/>
          <w:sz w:val="20"/>
          <w:szCs w:val="20"/>
        </w:rPr>
        <w:t xml:space="preserve"> </w:t>
      </w:r>
      <w:r w:rsidR="007D4E98">
        <w:rPr>
          <w:rFonts w:ascii="Arial" w:hAnsi="Arial" w:cs="Arial"/>
          <w:sz w:val="20"/>
          <w:szCs w:val="20"/>
        </w:rPr>
        <w:t xml:space="preserve">   </w:t>
      </w:r>
      <w:r w:rsidRPr="000F3A36">
        <w:rPr>
          <w:rFonts w:ascii="Arial" w:hAnsi="Arial" w:cs="Arial"/>
          <w:sz w:val="20"/>
          <w:szCs w:val="20"/>
        </w:rPr>
        <w:t xml:space="preserve"> zaplecza</w:t>
      </w:r>
      <w:r w:rsidR="00327C15">
        <w:rPr>
          <w:rFonts w:ascii="Arial" w:hAnsi="Arial" w:cs="Arial"/>
          <w:sz w:val="20"/>
          <w:szCs w:val="20"/>
        </w:rPr>
        <w:t xml:space="preserve"> </w:t>
      </w:r>
      <w:r w:rsidRPr="000F3A36">
        <w:rPr>
          <w:rFonts w:ascii="Arial" w:hAnsi="Arial" w:cs="Arial"/>
          <w:sz w:val="20"/>
          <w:szCs w:val="20"/>
        </w:rPr>
        <w:t xml:space="preserve"> i </w:t>
      </w:r>
      <w:r w:rsidR="007D4E98">
        <w:rPr>
          <w:rFonts w:ascii="Arial" w:hAnsi="Arial" w:cs="Arial"/>
          <w:sz w:val="20"/>
          <w:szCs w:val="20"/>
        </w:rPr>
        <w:t xml:space="preserve"> </w:t>
      </w:r>
      <w:r w:rsidRPr="000F3A36">
        <w:rPr>
          <w:rFonts w:ascii="Arial" w:hAnsi="Arial" w:cs="Arial"/>
          <w:sz w:val="20"/>
          <w:szCs w:val="20"/>
        </w:rPr>
        <w:t>placu</w:t>
      </w:r>
      <w:r w:rsidR="00327C15">
        <w:rPr>
          <w:rFonts w:ascii="Arial" w:hAnsi="Arial" w:cs="Arial"/>
          <w:sz w:val="20"/>
          <w:szCs w:val="20"/>
        </w:rPr>
        <w:t xml:space="preserve"> </w:t>
      </w:r>
      <w:r w:rsidRPr="000F3A36">
        <w:rPr>
          <w:rFonts w:ascii="Arial" w:hAnsi="Arial" w:cs="Arial"/>
          <w:sz w:val="20"/>
          <w:szCs w:val="20"/>
        </w:rPr>
        <w:t xml:space="preserve"> budowy </w:t>
      </w:r>
      <w:r w:rsidR="00327C15">
        <w:rPr>
          <w:rFonts w:ascii="Arial" w:hAnsi="Arial" w:cs="Arial"/>
          <w:sz w:val="20"/>
          <w:szCs w:val="20"/>
        </w:rPr>
        <w:t xml:space="preserve"> </w:t>
      </w:r>
      <w:r w:rsidRPr="000F3A36">
        <w:rPr>
          <w:rFonts w:ascii="Arial" w:hAnsi="Arial" w:cs="Arial"/>
          <w:sz w:val="20"/>
          <w:szCs w:val="20"/>
        </w:rPr>
        <w:t>z</w:t>
      </w:r>
      <w:r w:rsidR="00327C15">
        <w:rPr>
          <w:rFonts w:ascii="Arial" w:hAnsi="Arial" w:cs="Arial"/>
          <w:sz w:val="20"/>
          <w:szCs w:val="20"/>
        </w:rPr>
        <w:t xml:space="preserve"> </w:t>
      </w:r>
      <w:r w:rsidRPr="000F3A36">
        <w:rPr>
          <w:rFonts w:ascii="Arial" w:hAnsi="Arial" w:cs="Arial"/>
          <w:sz w:val="20"/>
          <w:szCs w:val="20"/>
        </w:rPr>
        <w:t xml:space="preserve"> obsługą</w:t>
      </w:r>
      <w:r w:rsidR="00327C15">
        <w:rPr>
          <w:rFonts w:ascii="Arial" w:hAnsi="Arial" w:cs="Arial"/>
          <w:sz w:val="20"/>
          <w:szCs w:val="20"/>
        </w:rPr>
        <w:t xml:space="preserve"> </w:t>
      </w:r>
      <w:r w:rsidR="007D4E98">
        <w:rPr>
          <w:rFonts w:ascii="Arial" w:hAnsi="Arial" w:cs="Arial"/>
          <w:sz w:val="20"/>
          <w:szCs w:val="20"/>
        </w:rPr>
        <w:t xml:space="preserve"> </w:t>
      </w:r>
      <w:r w:rsidRPr="000F3A36">
        <w:rPr>
          <w:rFonts w:ascii="Arial" w:hAnsi="Arial" w:cs="Arial"/>
          <w:sz w:val="20"/>
          <w:szCs w:val="20"/>
        </w:rPr>
        <w:t xml:space="preserve"> komunikacyjną</w:t>
      </w:r>
      <w:r w:rsidR="00327C15">
        <w:rPr>
          <w:rFonts w:ascii="Arial" w:hAnsi="Arial" w:cs="Arial"/>
          <w:sz w:val="20"/>
          <w:szCs w:val="20"/>
        </w:rPr>
        <w:t xml:space="preserve"> </w:t>
      </w:r>
      <w:r w:rsidRPr="000F3A36">
        <w:rPr>
          <w:rFonts w:ascii="Arial" w:hAnsi="Arial" w:cs="Arial"/>
          <w:sz w:val="20"/>
          <w:szCs w:val="20"/>
        </w:rPr>
        <w:t xml:space="preserve"> budowy</w:t>
      </w:r>
      <w:r w:rsidR="00327C15">
        <w:rPr>
          <w:rFonts w:ascii="Arial" w:hAnsi="Arial" w:cs="Arial"/>
          <w:sz w:val="20"/>
          <w:szCs w:val="20"/>
        </w:rPr>
        <w:t xml:space="preserve"> </w:t>
      </w:r>
      <w:r w:rsidR="007D4E98">
        <w:rPr>
          <w:rFonts w:ascii="Arial" w:hAnsi="Arial" w:cs="Arial"/>
          <w:sz w:val="20"/>
          <w:szCs w:val="20"/>
        </w:rPr>
        <w:t xml:space="preserve">  </w:t>
      </w:r>
      <w:r w:rsidRPr="000F3A36">
        <w:rPr>
          <w:rFonts w:ascii="Arial" w:hAnsi="Arial" w:cs="Arial"/>
          <w:sz w:val="20"/>
          <w:szCs w:val="20"/>
        </w:rPr>
        <w:t xml:space="preserve"> uzgodnioną z Zamawiającym.</w:t>
      </w:r>
    </w:p>
    <w:p w14:paraId="7C99B1AA" w14:textId="77777777" w:rsidR="00E04CE0" w:rsidRPr="000F3A36" w:rsidRDefault="00E04CE0" w:rsidP="00AD5A08">
      <w:pPr>
        <w:pStyle w:val="Nagwek"/>
        <w:numPr>
          <w:ilvl w:val="0"/>
          <w:numId w:val="19"/>
        </w:numPr>
        <w:tabs>
          <w:tab w:val="clear" w:pos="4536"/>
          <w:tab w:val="clear" w:pos="9072"/>
        </w:tabs>
        <w:ind w:left="1077" w:hanging="340"/>
        <w:jc w:val="both"/>
        <w:rPr>
          <w:rFonts w:ascii="Arial" w:hAnsi="Arial" w:cs="Arial"/>
          <w:sz w:val="20"/>
          <w:szCs w:val="20"/>
        </w:rPr>
      </w:pPr>
      <w:r w:rsidRPr="000F3A36">
        <w:rPr>
          <w:rFonts w:ascii="Arial" w:hAnsi="Arial" w:cs="Arial"/>
          <w:sz w:val="20"/>
          <w:szCs w:val="20"/>
        </w:rPr>
        <w:t>prowadzenie robót rozbiórkowych i budowlanych zgodnie z wymogami Rozporządzenia Ministra Infrastruktury z dnia 06</w:t>
      </w:r>
      <w:r w:rsidR="002000FC" w:rsidRPr="000F3A36">
        <w:rPr>
          <w:rFonts w:ascii="Arial" w:hAnsi="Arial" w:cs="Arial"/>
          <w:sz w:val="20"/>
          <w:szCs w:val="20"/>
        </w:rPr>
        <w:t xml:space="preserve"> lutego </w:t>
      </w:r>
      <w:r w:rsidRPr="000F3A36">
        <w:rPr>
          <w:rFonts w:ascii="Arial" w:hAnsi="Arial" w:cs="Arial"/>
          <w:sz w:val="20"/>
          <w:szCs w:val="20"/>
        </w:rPr>
        <w:t>2003 r. w sprawie bezpieczeństwa i higieny pracy podczas wykonywania robót budowlanych (Dz. U. z 2003 r. Nr 47, poz. 401).</w:t>
      </w:r>
    </w:p>
    <w:p w14:paraId="2F41D174" w14:textId="77777777" w:rsidR="00E04CE0" w:rsidRPr="000F3A36" w:rsidRDefault="00B768EF" w:rsidP="00AD5A08">
      <w:pPr>
        <w:pStyle w:val="Tekstpodstawowy"/>
        <w:numPr>
          <w:ilvl w:val="1"/>
          <w:numId w:val="4"/>
        </w:numPr>
        <w:autoSpaceDE w:val="0"/>
        <w:autoSpaceDN w:val="0"/>
        <w:rPr>
          <w:rFonts w:ascii="Arial" w:hAnsi="Arial" w:cs="Arial"/>
          <w:sz w:val="20"/>
        </w:rPr>
      </w:pPr>
      <w:r w:rsidRPr="000F3A36">
        <w:rPr>
          <w:rFonts w:ascii="Arial" w:hAnsi="Arial" w:cs="Arial"/>
          <w:sz w:val="20"/>
        </w:rPr>
        <w:t xml:space="preserve">zagospodarować odpady powstałe </w:t>
      </w:r>
      <w:r w:rsidR="00E04CE0" w:rsidRPr="000F3A36">
        <w:rPr>
          <w:rFonts w:ascii="Arial" w:hAnsi="Arial" w:cs="Arial"/>
          <w:sz w:val="20"/>
        </w:rPr>
        <w:t xml:space="preserve">podczas realizacji </w:t>
      </w:r>
      <w:r w:rsidRPr="000F3A36">
        <w:rPr>
          <w:rFonts w:ascii="Arial" w:hAnsi="Arial" w:cs="Arial"/>
          <w:sz w:val="20"/>
        </w:rPr>
        <w:t xml:space="preserve">Przedmiotu umowy </w:t>
      </w:r>
      <w:r w:rsidR="00E04CE0" w:rsidRPr="000F3A36">
        <w:rPr>
          <w:rFonts w:ascii="Arial" w:hAnsi="Arial" w:cs="Arial"/>
          <w:sz w:val="20"/>
        </w:rPr>
        <w:t xml:space="preserve">zgodnie z ustawą </w:t>
      </w:r>
      <w:r w:rsidRPr="000F3A36">
        <w:rPr>
          <w:rFonts w:ascii="Arial" w:hAnsi="Arial" w:cs="Arial"/>
          <w:sz w:val="20"/>
        </w:rPr>
        <w:t>z dnia 14 grudnia 2012r. o odpadach,</w:t>
      </w:r>
      <w:r w:rsidR="00E04CE0" w:rsidRPr="000F3A36">
        <w:rPr>
          <w:rFonts w:ascii="Arial" w:hAnsi="Arial" w:cs="Arial"/>
          <w:sz w:val="20"/>
        </w:rPr>
        <w:t xml:space="preserve"> ustawą z dnia 27</w:t>
      </w:r>
      <w:r w:rsidR="002000FC" w:rsidRPr="000F3A36">
        <w:rPr>
          <w:rFonts w:ascii="Arial" w:hAnsi="Arial" w:cs="Arial"/>
          <w:sz w:val="20"/>
        </w:rPr>
        <w:t xml:space="preserve"> kwietnia </w:t>
      </w:r>
      <w:r w:rsidR="00E04CE0" w:rsidRPr="000F3A36">
        <w:rPr>
          <w:rFonts w:ascii="Arial" w:hAnsi="Arial" w:cs="Arial"/>
          <w:sz w:val="20"/>
        </w:rPr>
        <w:t>2001 r.</w:t>
      </w:r>
      <w:r w:rsidR="002000FC" w:rsidRPr="000F3A36">
        <w:rPr>
          <w:rFonts w:ascii="Arial" w:hAnsi="Arial" w:cs="Arial"/>
          <w:sz w:val="20"/>
        </w:rPr>
        <w:t xml:space="preserve"> -</w:t>
      </w:r>
      <w:r w:rsidR="00E04CE0" w:rsidRPr="000F3A36">
        <w:rPr>
          <w:rFonts w:ascii="Arial" w:hAnsi="Arial" w:cs="Arial"/>
          <w:sz w:val="20"/>
        </w:rPr>
        <w:t xml:space="preserve"> Prawo ochrony środowiska</w:t>
      </w:r>
      <w:r w:rsidRPr="000F3A36">
        <w:rPr>
          <w:rFonts w:ascii="Arial" w:hAnsi="Arial" w:cs="Arial"/>
          <w:sz w:val="20"/>
        </w:rPr>
        <w:t xml:space="preserve"> </w:t>
      </w:r>
      <w:r w:rsidR="00E04CE0" w:rsidRPr="000F3A36">
        <w:rPr>
          <w:rFonts w:ascii="Arial" w:hAnsi="Arial" w:cs="Arial"/>
          <w:sz w:val="20"/>
        </w:rPr>
        <w:t xml:space="preserve">oraz ustawą z dnia 13 września 1996 r. o utrzymaniu czystości i porządku w </w:t>
      </w:r>
      <w:r w:rsidRPr="000F3A36">
        <w:rPr>
          <w:rFonts w:ascii="Arial" w:hAnsi="Arial" w:cs="Arial"/>
          <w:sz w:val="20"/>
        </w:rPr>
        <w:t>gminach</w:t>
      </w:r>
    </w:p>
    <w:p w14:paraId="0B0D0B03" w14:textId="77777777" w:rsidR="00E04CE0" w:rsidRPr="000F3A36" w:rsidRDefault="00B768EF" w:rsidP="00AD5A08">
      <w:pPr>
        <w:pStyle w:val="Tekstpodstawowy"/>
        <w:numPr>
          <w:ilvl w:val="1"/>
          <w:numId w:val="4"/>
        </w:numPr>
        <w:autoSpaceDE w:val="0"/>
        <w:autoSpaceDN w:val="0"/>
        <w:rPr>
          <w:rFonts w:ascii="Arial" w:hAnsi="Arial" w:cs="Arial"/>
          <w:sz w:val="20"/>
        </w:rPr>
      </w:pPr>
      <w:r w:rsidRPr="000F3A36">
        <w:rPr>
          <w:rFonts w:ascii="Arial" w:hAnsi="Arial" w:cs="Arial"/>
          <w:sz w:val="20"/>
        </w:rPr>
        <w:t xml:space="preserve">zorganizować </w:t>
      </w:r>
      <w:r w:rsidR="00E04CE0" w:rsidRPr="000F3A36">
        <w:rPr>
          <w:rFonts w:ascii="Arial" w:hAnsi="Arial" w:cs="Arial"/>
          <w:sz w:val="20"/>
        </w:rPr>
        <w:t xml:space="preserve">i </w:t>
      </w:r>
      <w:r w:rsidRPr="000F3A36">
        <w:rPr>
          <w:rFonts w:ascii="Arial" w:hAnsi="Arial" w:cs="Arial"/>
          <w:sz w:val="20"/>
        </w:rPr>
        <w:t xml:space="preserve">zagospodarować </w:t>
      </w:r>
      <w:r w:rsidR="00E04CE0" w:rsidRPr="000F3A36">
        <w:rPr>
          <w:rFonts w:ascii="Arial" w:hAnsi="Arial" w:cs="Arial"/>
          <w:sz w:val="20"/>
        </w:rPr>
        <w:t>plac budowy wraz z zapleczem budowy, budowa dojazdu, doprowadzenie</w:t>
      </w:r>
      <w:r w:rsidR="007D4E98">
        <w:rPr>
          <w:rFonts w:ascii="Arial" w:hAnsi="Arial" w:cs="Arial"/>
          <w:sz w:val="20"/>
        </w:rPr>
        <w:t xml:space="preserve"> </w:t>
      </w:r>
      <w:r w:rsidR="00E04CE0" w:rsidRPr="000F3A36">
        <w:rPr>
          <w:rFonts w:ascii="Arial" w:hAnsi="Arial" w:cs="Arial"/>
          <w:sz w:val="20"/>
        </w:rPr>
        <w:t xml:space="preserve"> mediów dla</w:t>
      </w:r>
      <w:r w:rsidR="007D4E98">
        <w:rPr>
          <w:rFonts w:ascii="Arial" w:hAnsi="Arial" w:cs="Arial"/>
          <w:sz w:val="20"/>
        </w:rPr>
        <w:t xml:space="preserve"> </w:t>
      </w:r>
      <w:r w:rsidR="00E04CE0" w:rsidRPr="000F3A36">
        <w:rPr>
          <w:rFonts w:ascii="Arial" w:hAnsi="Arial" w:cs="Arial"/>
          <w:sz w:val="20"/>
        </w:rPr>
        <w:t xml:space="preserve"> potrzeb</w:t>
      </w:r>
      <w:r w:rsidR="007D4E98">
        <w:rPr>
          <w:rFonts w:ascii="Arial" w:hAnsi="Arial" w:cs="Arial"/>
          <w:sz w:val="20"/>
        </w:rPr>
        <w:t xml:space="preserve"> </w:t>
      </w:r>
      <w:r w:rsidR="00E04CE0" w:rsidRPr="000F3A36">
        <w:rPr>
          <w:rFonts w:ascii="Arial" w:hAnsi="Arial" w:cs="Arial"/>
          <w:sz w:val="20"/>
        </w:rPr>
        <w:t xml:space="preserve"> placu</w:t>
      </w:r>
      <w:r w:rsidR="007D4E98">
        <w:rPr>
          <w:rFonts w:ascii="Arial" w:hAnsi="Arial" w:cs="Arial"/>
          <w:sz w:val="20"/>
        </w:rPr>
        <w:t xml:space="preserve"> </w:t>
      </w:r>
      <w:r w:rsidR="00E04CE0" w:rsidRPr="000F3A36">
        <w:rPr>
          <w:rFonts w:ascii="Arial" w:hAnsi="Arial" w:cs="Arial"/>
          <w:sz w:val="20"/>
        </w:rPr>
        <w:t>budowy</w:t>
      </w:r>
      <w:r w:rsidR="007D4E98">
        <w:rPr>
          <w:rFonts w:ascii="Arial" w:hAnsi="Arial" w:cs="Arial"/>
          <w:sz w:val="20"/>
        </w:rPr>
        <w:t xml:space="preserve"> </w:t>
      </w:r>
      <w:r w:rsidR="00E04CE0" w:rsidRPr="000F3A36">
        <w:rPr>
          <w:rFonts w:ascii="Arial" w:hAnsi="Arial" w:cs="Arial"/>
          <w:sz w:val="20"/>
        </w:rPr>
        <w:t xml:space="preserve"> i </w:t>
      </w:r>
      <w:r w:rsidR="007D4E98">
        <w:rPr>
          <w:rFonts w:ascii="Arial" w:hAnsi="Arial" w:cs="Arial"/>
          <w:sz w:val="20"/>
        </w:rPr>
        <w:t xml:space="preserve">  </w:t>
      </w:r>
      <w:r w:rsidR="00E04CE0" w:rsidRPr="000F3A36">
        <w:rPr>
          <w:rFonts w:ascii="Arial" w:hAnsi="Arial" w:cs="Arial"/>
          <w:sz w:val="20"/>
        </w:rPr>
        <w:t xml:space="preserve">odprowadzenie </w:t>
      </w:r>
      <w:r w:rsidR="007D4E98">
        <w:rPr>
          <w:rFonts w:ascii="Arial" w:hAnsi="Arial" w:cs="Arial"/>
          <w:sz w:val="20"/>
        </w:rPr>
        <w:t xml:space="preserve"> </w:t>
      </w:r>
      <w:r w:rsidR="00E04CE0" w:rsidRPr="000F3A36">
        <w:rPr>
          <w:rFonts w:ascii="Arial" w:hAnsi="Arial" w:cs="Arial"/>
          <w:sz w:val="20"/>
        </w:rPr>
        <w:t>ścieków, kosztów</w:t>
      </w:r>
      <w:r w:rsidR="007D4E98">
        <w:rPr>
          <w:rFonts w:ascii="Arial" w:hAnsi="Arial" w:cs="Arial"/>
          <w:sz w:val="20"/>
        </w:rPr>
        <w:t xml:space="preserve"> </w:t>
      </w:r>
      <w:r w:rsidR="00E04CE0" w:rsidRPr="000F3A36">
        <w:rPr>
          <w:rFonts w:ascii="Arial" w:hAnsi="Arial" w:cs="Arial"/>
          <w:sz w:val="20"/>
        </w:rPr>
        <w:t xml:space="preserve"> energii i ogrzewania dla potrzeb budowy, uporządkowania i przywrócenia do stanu pierwotnego terenu placu budowy wraz z zapleczem budowy i drogą dojazdową do obsługi budowy i zaplecza budowy.</w:t>
      </w:r>
    </w:p>
    <w:p w14:paraId="0E6C2A97" w14:textId="77777777" w:rsidR="00E04CE0" w:rsidRPr="000F3A36" w:rsidRDefault="00516D6C" w:rsidP="00AD5A08">
      <w:pPr>
        <w:pStyle w:val="Tekstpodstawowy"/>
        <w:numPr>
          <w:ilvl w:val="1"/>
          <w:numId w:val="4"/>
        </w:numPr>
        <w:autoSpaceDE w:val="0"/>
        <w:autoSpaceDN w:val="0"/>
        <w:rPr>
          <w:rFonts w:ascii="Arial" w:hAnsi="Arial" w:cs="Arial"/>
          <w:sz w:val="20"/>
        </w:rPr>
      </w:pPr>
      <w:r w:rsidRPr="000F3A36">
        <w:rPr>
          <w:rFonts w:ascii="Arial" w:hAnsi="Arial" w:cs="Arial"/>
          <w:sz w:val="20"/>
        </w:rPr>
        <w:t>zapewnić,</w:t>
      </w:r>
      <w:r w:rsidR="00E04CE0" w:rsidRPr="000F3A36">
        <w:rPr>
          <w:rFonts w:ascii="Arial" w:hAnsi="Arial" w:cs="Arial"/>
          <w:sz w:val="20"/>
        </w:rPr>
        <w:t xml:space="preserve"> aby montaż urządzeń i instalacji dokonany był przez firmy/osoby posiadające odpowiednie certyfikaty wydane przez dostawców tych urządzeń/instalacji.</w:t>
      </w:r>
    </w:p>
    <w:p w14:paraId="66AA94AE" w14:textId="77777777" w:rsidR="006F0510" w:rsidRPr="004B4EFB" w:rsidRDefault="006F0510" w:rsidP="00AD5A08">
      <w:pPr>
        <w:pStyle w:val="Tekstpodstawowy"/>
        <w:numPr>
          <w:ilvl w:val="1"/>
          <w:numId w:val="4"/>
        </w:numPr>
        <w:autoSpaceDE w:val="0"/>
        <w:autoSpaceDN w:val="0"/>
        <w:rPr>
          <w:rFonts w:ascii="Arial" w:hAnsi="Arial" w:cs="Arial"/>
          <w:sz w:val="20"/>
        </w:rPr>
      </w:pPr>
      <w:r w:rsidRPr="004B4EFB">
        <w:rPr>
          <w:rFonts w:ascii="Arial" w:hAnsi="Arial" w:cs="Arial"/>
          <w:sz w:val="20"/>
        </w:rPr>
        <w:t xml:space="preserve">przedstawić Inspektorowi Nadzoru </w:t>
      </w:r>
      <w:r w:rsidR="00FA62B3">
        <w:rPr>
          <w:rFonts w:ascii="Arial" w:hAnsi="Arial" w:cs="Arial"/>
          <w:sz w:val="20"/>
        </w:rPr>
        <w:t xml:space="preserve">lub przedstawicielowi Zamawiającego </w:t>
      </w:r>
      <w:r w:rsidRPr="004B4EFB">
        <w:rPr>
          <w:rFonts w:ascii="Arial" w:hAnsi="Arial" w:cs="Arial"/>
          <w:sz w:val="20"/>
        </w:rPr>
        <w:t xml:space="preserve">do zatwierdzenia dokument </w:t>
      </w:r>
      <w:r w:rsidRPr="009D02C5">
        <w:rPr>
          <w:rFonts w:ascii="Arial" w:hAnsi="Arial" w:cs="Arial"/>
          <w:sz w:val="20"/>
        </w:rPr>
        <w:t>„Zatwierdzenie materiałowe” (według wzoru stanowiącego załącznik nr</w:t>
      </w:r>
      <w:r>
        <w:rPr>
          <w:rFonts w:ascii="Arial" w:hAnsi="Arial" w:cs="Arial"/>
          <w:sz w:val="20"/>
        </w:rPr>
        <w:t xml:space="preserve"> </w:t>
      </w:r>
      <w:r w:rsidR="00036BE5">
        <w:rPr>
          <w:rFonts w:ascii="Arial" w:hAnsi="Arial" w:cs="Arial"/>
          <w:sz w:val="20"/>
        </w:rPr>
        <w:t>6</w:t>
      </w:r>
      <w:r w:rsidRPr="009D02C5">
        <w:rPr>
          <w:rFonts w:ascii="Arial" w:hAnsi="Arial" w:cs="Arial"/>
          <w:sz w:val="20"/>
        </w:rPr>
        <w:t xml:space="preserve"> do opisu przedmiotu zamówienia </w:t>
      </w:r>
      <w:r w:rsidRPr="004B4EFB">
        <w:rPr>
          <w:rFonts w:ascii="Arial" w:hAnsi="Arial" w:cs="Arial"/>
          <w:sz w:val="20"/>
        </w:rPr>
        <w:t xml:space="preserve">) nie później niż 7 dni przed planowanym dokonaniem zamówienia </w:t>
      </w:r>
      <w:bookmarkStart w:id="4" w:name="_Hlk107903128"/>
      <w:r w:rsidRPr="004B4EFB">
        <w:rPr>
          <w:rFonts w:ascii="Arial" w:hAnsi="Arial" w:cs="Arial"/>
          <w:sz w:val="20"/>
        </w:rPr>
        <w:t>materiałów i urządzeń. Zatwierdzenie to musi zawierać propozycję materiałów, urządzeń i wyposażenia do wbudowania wraz z wszelkimi niezbędnymi dokumentami w postaci atestów, aprobat, deklaracji zgodności, itp..</w:t>
      </w:r>
    </w:p>
    <w:bookmarkEnd w:id="4"/>
    <w:p w14:paraId="3916CF66" w14:textId="77777777" w:rsidR="006F0510" w:rsidRPr="004B4EFB" w:rsidRDefault="006F0510" w:rsidP="006F0510">
      <w:pPr>
        <w:pStyle w:val="Tekstpodstawowy"/>
        <w:autoSpaceDE w:val="0"/>
        <w:autoSpaceDN w:val="0"/>
        <w:ind w:left="737"/>
        <w:rPr>
          <w:rFonts w:ascii="Arial" w:hAnsi="Arial" w:cs="Arial"/>
          <w:sz w:val="20"/>
        </w:rPr>
      </w:pPr>
      <w:r w:rsidRPr="004B4EFB">
        <w:rPr>
          <w:rFonts w:ascii="Arial" w:hAnsi="Arial" w:cs="Arial"/>
          <w:sz w:val="20"/>
        </w:rPr>
        <w:t>Inspektor</w:t>
      </w:r>
      <w:r w:rsidR="00327C15">
        <w:rPr>
          <w:rFonts w:ascii="Arial" w:hAnsi="Arial" w:cs="Arial"/>
          <w:sz w:val="20"/>
        </w:rPr>
        <w:t xml:space="preserve"> </w:t>
      </w:r>
      <w:r w:rsidRPr="004B4EFB">
        <w:rPr>
          <w:rFonts w:ascii="Arial" w:hAnsi="Arial" w:cs="Arial"/>
          <w:sz w:val="20"/>
        </w:rPr>
        <w:t xml:space="preserve"> Nadzoru</w:t>
      </w:r>
      <w:r w:rsidR="00327C15">
        <w:rPr>
          <w:rFonts w:ascii="Arial" w:hAnsi="Arial" w:cs="Arial"/>
          <w:sz w:val="20"/>
        </w:rPr>
        <w:t xml:space="preserve"> </w:t>
      </w:r>
      <w:r w:rsidR="00FA62B3">
        <w:rPr>
          <w:rFonts w:ascii="Arial" w:hAnsi="Arial" w:cs="Arial"/>
          <w:sz w:val="20"/>
        </w:rPr>
        <w:t xml:space="preserve"> lub</w:t>
      </w:r>
      <w:r w:rsidR="00327C15">
        <w:rPr>
          <w:rFonts w:ascii="Arial" w:hAnsi="Arial" w:cs="Arial"/>
          <w:sz w:val="20"/>
        </w:rPr>
        <w:t xml:space="preserve"> </w:t>
      </w:r>
      <w:r w:rsidR="00FA62B3">
        <w:rPr>
          <w:rFonts w:ascii="Arial" w:hAnsi="Arial" w:cs="Arial"/>
          <w:sz w:val="20"/>
        </w:rPr>
        <w:t xml:space="preserve"> przedstawiciel Zamawiającego</w:t>
      </w:r>
      <w:r w:rsidRPr="004B4EFB">
        <w:rPr>
          <w:rFonts w:ascii="Arial" w:hAnsi="Arial" w:cs="Arial"/>
          <w:sz w:val="20"/>
        </w:rPr>
        <w:t xml:space="preserve">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w:t>
      </w:r>
      <w:r w:rsidR="00FA62B3">
        <w:rPr>
          <w:rFonts w:ascii="Arial" w:hAnsi="Arial" w:cs="Arial"/>
          <w:sz w:val="20"/>
        </w:rPr>
        <w:t xml:space="preserve"> lub przedstawiciel Zamawiającego</w:t>
      </w:r>
      <w:r w:rsidRPr="004B4EFB">
        <w:rPr>
          <w:rFonts w:ascii="Arial" w:hAnsi="Arial" w:cs="Arial"/>
          <w:sz w:val="20"/>
        </w:rPr>
        <w:t xml:space="preserve"> opiniuje przedłożone „Zatwierdzenie materiałowe” </w:t>
      </w:r>
      <w:r w:rsidR="00FC7E65">
        <w:rPr>
          <w:rFonts w:ascii="Arial" w:hAnsi="Arial" w:cs="Arial"/>
          <w:sz w:val="20"/>
        </w:rPr>
        <w:t>a zatwierdza Zamawiający.</w:t>
      </w:r>
    </w:p>
    <w:p w14:paraId="3B1F3D05" w14:textId="77777777" w:rsidR="004509E1" w:rsidRPr="000F3A36" w:rsidRDefault="00516D6C"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przekazać, </w:t>
      </w:r>
      <w:r w:rsidR="007D4E98">
        <w:rPr>
          <w:rFonts w:ascii="Arial" w:hAnsi="Arial" w:cs="Arial"/>
          <w:sz w:val="20"/>
        </w:rPr>
        <w:t xml:space="preserve"> </w:t>
      </w:r>
      <w:r w:rsidRPr="000F3A36">
        <w:rPr>
          <w:rFonts w:ascii="Arial" w:hAnsi="Arial" w:cs="Arial"/>
          <w:sz w:val="20"/>
        </w:rPr>
        <w:t xml:space="preserve">najpóźniej </w:t>
      </w:r>
      <w:r w:rsidR="007D4E98">
        <w:rPr>
          <w:rFonts w:ascii="Arial" w:hAnsi="Arial" w:cs="Arial"/>
          <w:sz w:val="20"/>
        </w:rPr>
        <w:t xml:space="preserve">  </w:t>
      </w:r>
      <w:r w:rsidRPr="000F3A36">
        <w:rPr>
          <w:rFonts w:ascii="Arial" w:hAnsi="Arial" w:cs="Arial"/>
          <w:sz w:val="20"/>
        </w:rPr>
        <w:t>w</w:t>
      </w:r>
      <w:r w:rsidR="007D4E98">
        <w:rPr>
          <w:rFonts w:ascii="Arial" w:hAnsi="Arial" w:cs="Arial"/>
          <w:sz w:val="20"/>
        </w:rPr>
        <w:t xml:space="preserve">  </w:t>
      </w:r>
      <w:r w:rsidRPr="000F3A36">
        <w:rPr>
          <w:rFonts w:ascii="Arial" w:hAnsi="Arial" w:cs="Arial"/>
          <w:sz w:val="20"/>
        </w:rPr>
        <w:t xml:space="preserve"> dacie odbioru końcowego, wszelkie wymagane instrukcje eksploatacyjne</w:t>
      </w:r>
      <w:r w:rsidR="00E04CE0" w:rsidRPr="000F3A36">
        <w:rPr>
          <w:rFonts w:ascii="Arial" w:hAnsi="Arial" w:cs="Arial"/>
          <w:sz w:val="20"/>
        </w:rPr>
        <w:t xml:space="preserve">, </w:t>
      </w:r>
      <w:r w:rsidR="007D4E98">
        <w:rPr>
          <w:rFonts w:ascii="Arial" w:hAnsi="Arial" w:cs="Arial"/>
          <w:sz w:val="20"/>
        </w:rPr>
        <w:t xml:space="preserve">  </w:t>
      </w:r>
      <w:r w:rsidRPr="000F3A36">
        <w:rPr>
          <w:rFonts w:ascii="Arial" w:hAnsi="Arial" w:cs="Arial"/>
          <w:sz w:val="20"/>
        </w:rPr>
        <w:t xml:space="preserve"> </w:t>
      </w:r>
      <w:r w:rsidR="00E04CE0" w:rsidRPr="000F3A36">
        <w:rPr>
          <w:rFonts w:ascii="Arial" w:hAnsi="Arial" w:cs="Arial"/>
          <w:sz w:val="20"/>
        </w:rPr>
        <w:t xml:space="preserve">i </w:t>
      </w:r>
      <w:r w:rsidRPr="000F3A36">
        <w:rPr>
          <w:rFonts w:ascii="Arial" w:hAnsi="Arial" w:cs="Arial"/>
          <w:sz w:val="20"/>
        </w:rPr>
        <w:t xml:space="preserve">instrukcje </w:t>
      </w:r>
      <w:r w:rsidR="00E04CE0" w:rsidRPr="000F3A36">
        <w:rPr>
          <w:rFonts w:ascii="Arial" w:hAnsi="Arial" w:cs="Arial"/>
          <w:sz w:val="20"/>
        </w:rPr>
        <w:t>obsługi.</w:t>
      </w:r>
    </w:p>
    <w:p w14:paraId="3874AECD" w14:textId="77777777" w:rsidR="004509E1" w:rsidRPr="000F3A36" w:rsidRDefault="00516D6C"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wykonywać n</w:t>
      </w:r>
      <w:r w:rsidR="00E04CE0" w:rsidRPr="000F3A36">
        <w:rPr>
          <w:rFonts w:ascii="Arial" w:hAnsi="Arial" w:cs="Arial"/>
          <w:sz w:val="20"/>
        </w:rPr>
        <w:t xml:space="preserve">adzór nad mieniem i </w:t>
      </w:r>
      <w:r w:rsidRPr="000F3A36">
        <w:rPr>
          <w:rFonts w:ascii="Arial" w:hAnsi="Arial" w:cs="Arial"/>
          <w:sz w:val="20"/>
        </w:rPr>
        <w:t>ubezpieczyć budowę</w:t>
      </w:r>
      <w:r w:rsidR="00E04CE0" w:rsidRPr="000F3A36">
        <w:rPr>
          <w:rFonts w:ascii="Arial" w:hAnsi="Arial" w:cs="Arial"/>
          <w:sz w:val="20"/>
        </w:rPr>
        <w:t>,</w:t>
      </w:r>
    </w:p>
    <w:p w14:paraId="6F62BAF9" w14:textId="77777777" w:rsidR="004509E1" w:rsidRPr="000F3A36" w:rsidRDefault="00516D6C"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utrzymywać </w:t>
      </w:r>
      <w:r w:rsidR="00E04CE0" w:rsidRPr="000F3A36">
        <w:rPr>
          <w:rFonts w:ascii="Arial" w:hAnsi="Arial" w:cs="Arial"/>
          <w:sz w:val="20"/>
        </w:rPr>
        <w:t>porząd</w:t>
      </w:r>
      <w:r w:rsidRPr="000F3A36">
        <w:rPr>
          <w:rFonts w:ascii="Arial" w:hAnsi="Arial" w:cs="Arial"/>
          <w:sz w:val="20"/>
        </w:rPr>
        <w:t>e</w:t>
      </w:r>
      <w:r w:rsidR="00E04CE0" w:rsidRPr="000F3A36">
        <w:rPr>
          <w:rFonts w:ascii="Arial" w:hAnsi="Arial" w:cs="Arial"/>
          <w:sz w:val="20"/>
        </w:rPr>
        <w:t xml:space="preserve">k w trakcie realizacji robót oraz systematyczne </w:t>
      </w:r>
      <w:r w:rsidRPr="000F3A36">
        <w:rPr>
          <w:rFonts w:ascii="Arial" w:hAnsi="Arial" w:cs="Arial"/>
          <w:sz w:val="20"/>
        </w:rPr>
        <w:t xml:space="preserve">porządkować </w:t>
      </w:r>
      <w:r w:rsidR="00E04CE0" w:rsidRPr="000F3A36">
        <w:rPr>
          <w:rFonts w:ascii="Arial" w:hAnsi="Arial" w:cs="Arial"/>
          <w:sz w:val="20"/>
        </w:rPr>
        <w:t>miejsc</w:t>
      </w:r>
      <w:r w:rsidRPr="000F3A36">
        <w:rPr>
          <w:rFonts w:ascii="Arial" w:hAnsi="Arial" w:cs="Arial"/>
          <w:sz w:val="20"/>
        </w:rPr>
        <w:t>a</w:t>
      </w:r>
      <w:r w:rsidR="00E04CE0" w:rsidRPr="000F3A36">
        <w:rPr>
          <w:rFonts w:ascii="Arial" w:hAnsi="Arial" w:cs="Arial"/>
          <w:sz w:val="20"/>
        </w:rPr>
        <w:t xml:space="preserve"> wykonywania prac.</w:t>
      </w:r>
    </w:p>
    <w:p w14:paraId="39ABCDC1" w14:textId="77777777" w:rsidR="004509E1" w:rsidRPr="000F3A36" w:rsidRDefault="00516D6C"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prowadzić roboty </w:t>
      </w:r>
      <w:r w:rsidR="00E04CE0" w:rsidRPr="000F3A36">
        <w:rPr>
          <w:rFonts w:ascii="Arial" w:hAnsi="Arial" w:cs="Arial"/>
          <w:sz w:val="20"/>
        </w:rPr>
        <w:t>w sposób bezpieczny,</w:t>
      </w:r>
    </w:p>
    <w:p w14:paraId="0F014327" w14:textId="77777777" w:rsidR="004509E1" w:rsidRPr="000F3A36" w:rsidRDefault="00516D6C"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organizować </w:t>
      </w:r>
      <w:r w:rsidR="00E04CE0" w:rsidRPr="000F3A36">
        <w:rPr>
          <w:rFonts w:ascii="Arial" w:hAnsi="Arial" w:cs="Arial"/>
          <w:sz w:val="20"/>
        </w:rPr>
        <w:t>rad</w:t>
      </w:r>
      <w:r w:rsidRPr="000F3A36">
        <w:rPr>
          <w:rFonts w:ascii="Arial" w:hAnsi="Arial" w:cs="Arial"/>
          <w:sz w:val="20"/>
        </w:rPr>
        <w:t>y</w:t>
      </w:r>
      <w:r w:rsidR="00E04CE0" w:rsidRPr="000F3A36">
        <w:rPr>
          <w:rFonts w:ascii="Arial" w:hAnsi="Arial" w:cs="Arial"/>
          <w:sz w:val="20"/>
        </w:rPr>
        <w:t xml:space="preserve"> budowy nie rzadziej niż jeden raz w tygodniu oraz </w:t>
      </w:r>
      <w:r w:rsidR="00220AF2" w:rsidRPr="000F3A36">
        <w:rPr>
          <w:rFonts w:ascii="Arial" w:hAnsi="Arial" w:cs="Arial"/>
          <w:sz w:val="20"/>
        </w:rPr>
        <w:t xml:space="preserve">uczestniczyć </w:t>
      </w:r>
      <w:r w:rsidR="00E04CE0" w:rsidRPr="000F3A36">
        <w:rPr>
          <w:rFonts w:ascii="Arial" w:hAnsi="Arial" w:cs="Arial"/>
          <w:sz w:val="20"/>
        </w:rPr>
        <w:t>w wyznaczonych przez Zamawiającego spotkaniach w celu omówienia spraw związanych z realizacją Przedmiotu Umowy,</w:t>
      </w:r>
      <w:r w:rsidR="003E3C11" w:rsidRPr="000F3A36">
        <w:rPr>
          <w:rFonts w:ascii="Arial" w:hAnsi="Arial" w:cs="Arial"/>
          <w:sz w:val="20"/>
        </w:rPr>
        <w:t xml:space="preserve"> rady budowy prowadzi Przedstawiciel Zamawiającego,</w:t>
      </w:r>
    </w:p>
    <w:p w14:paraId="3E79E112" w14:textId="77777777" w:rsidR="00385EA4" w:rsidRPr="000F3A36" w:rsidRDefault="00220AF2"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zgłaszać </w:t>
      </w:r>
      <w:r w:rsidR="00E04CE0" w:rsidRPr="000F3A36">
        <w:rPr>
          <w:rFonts w:ascii="Arial" w:hAnsi="Arial" w:cs="Arial"/>
          <w:sz w:val="20"/>
        </w:rPr>
        <w:t xml:space="preserve">i </w:t>
      </w:r>
      <w:r w:rsidRPr="000F3A36">
        <w:rPr>
          <w:rFonts w:ascii="Arial" w:hAnsi="Arial" w:cs="Arial"/>
          <w:sz w:val="20"/>
        </w:rPr>
        <w:t xml:space="preserve">brać </w:t>
      </w:r>
      <w:r w:rsidR="00E04CE0" w:rsidRPr="000F3A36">
        <w:rPr>
          <w:rFonts w:ascii="Arial" w:hAnsi="Arial" w:cs="Arial"/>
          <w:sz w:val="20"/>
        </w:rPr>
        <w:t>czynny udział w odbiorach przez służby zewnętrzne,</w:t>
      </w:r>
    </w:p>
    <w:p w14:paraId="64BC4854" w14:textId="77777777" w:rsidR="00385EA4" w:rsidRPr="000F3A36" w:rsidRDefault="00220AF2" w:rsidP="00AD5A08">
      <w:pPr>
        <w:pStyle w:val="Tekstpodstawowy"/>
        <w:numPr>
          <w:ilvl w:val="1"/>
          <w:numId w:val="4"/>
        </w:numPr>
        <w:tabs>
          <w:tab w:val="clear" w:pos="720"/>
          <w:tab w:val="num" w:pos="360"/>
        </w:tabs>
        <w:rPr>
          <w:rFonts w:ascii="Arial" w:hAnsi="Arial" w:cs="Arial"/>
          <w:color w:val="FF0000"/>
          <w:sz w:val="20"/>
        </w:rPr>
      </w:pPr>
      <w:r w:rsidRPr="000F3A36">
        <w:rPr>
          <w:rFonts w:ascii="Arial" w:hAnsi="Arial" w:cs="Arial"/>
          <w:sz w:val="20"/>
        </w:rPr>
        <w:t xml:space="preserve">wykonać niezbędne </w:t>
      </w:r>
      <w:r w:rsidR="00E04CE0" w:rsidRPr="000F3A36">
        <w:rPr>
          <w:rFonts w:ascii="Arial" w:hAnsi="Arial" w:cs="Arial"/>
          <w:sz w:val="20"/>
        </w:rPr>
        <w:t>prób</w:t>
      </w:r>
      <w:r w:rsidRPr="000F3A36">
        <w:rPr>
          <w:rFonts w:ascii="Arial" w:hAnsi="Arial" w:cs="Arial"/>
          <w:sz w:val="20"/>
        </w:rPr>
        <w:t>y</w:t>
      </w:r>
      <w:r w:rsidR="00E04CE0" w:rsidRPr="000F3A36">
        <w:rPr>
          <w:rFonts w:ascii="Arial" w:hAnsi="Arial" w:cs="Arial"/>
          <w:sz w:val="20"/>
        </w:rPr>
        <w:t xml:space="preserve">, </w:t>
      </w:r>
      <w:r w:rsidRPr="000F3A36">
        <w:rPr>
          <w:rFonts w:ascii="Arial" w:hAnsi="Arial" w:cs="Arial"/>
          <w:sz w:val="20"/>
        </w:rPr>
        <w:t>badania</w:t>
      </w:r>
      <w:r w:rsidR="00E04CE0" w:rsidRPr="000F3A36">
        <w:rPr>
          <w:rFonts w:ascii="Arial" w:hAnsi="Arial" w:cs="Arial"/>
          <w:sz w:val="20"/>
        </w:rPr>
        <w:t xml:space="preserve">, </w:t>
      </w:r>
      <w:r w:rsidRPr="000F3A36">
        <w:rPr>
          <w:rFonts w:ascii="Arial" w:hAnsi="Arial" w:cs="Arial"/>
          <w:sz w:val="20"/>
        </w:rPr>
        <w:t xml:space="preserve">uzgodnienia </w:t>
      </w:r>
      <w:r w:rsidR="00E04CE0" w:rsidRPr="000F3A36">
        <w:rPr>
          <w:rFonts w:ascii="Arial" w:hAnsi="Arial" w:cs="Arial"/>
          <w:sz w:val="20"/>
        </w:rPr>
        <w:t>nadzorów i odbiorów z użytkownikami infrastruktury,</w:t>
      </w:r>
    </w:p>
    <w:p w14:paraId="262FA1B9" w14:textId="77777777" w:rsidR="00E04CE0" w:rsidRPr="000F3A36" w:rsidRDefault="00220AF2"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 xml:space="preserve">natychmiast </w:t>
      </w:r>
      <w:r w:rsidR="00F82727">
        <w:rPr>
          <w:rFonts w:ascii="Arial" w:hAnsi="Arial" w:cs="Arial"/>
          <w:sz w:val="20"/>
          <w:szCs w:val="20"/>
        </w:rPr>
        <w:t xml:space="preserve"> </w:t>
      </w:r>
      <w:r w:rsidRPr="000F3A36">
        <w:rPr>
          <w:rFonts w:ascii="Arial" w:hAnsi="Arial" w:cs="Arial"/>
          <w:sz w:val="20"/>
          <w:szCs w:val="20"/>
        </w:rPr>
        <w:t>usuwać</w:t>
      </w:r>
      <w:r w:rsidR="00F82727">
        <w:rPr>
          <w:rFonts w:ascii="Arial" w:hAnsi="Arial" w:cs="Arial"/>
          <w:sz w:val="20"/>
          <w:szCs w:val="20"/>
        </w:rPr>
        <w:t xml:space="preserve">  </w:t>
      </w:r>
      <w:r w:rsidRPr="000F3A36">
        <w:rPr>
          <w:rFonts w:ascii="Arial" w:hAnsi="Arial" w:cs="Arial"/>
          <w:sz w:val="20"/>
          <w:szCs w:val="20"/>
        </w:rPr>
        <w:t xml:space="preserve"> </w:t>
      </w:r>
      <w:r w:rsidR="00E04CE0" w:rsidRPr="000F3A36">
        <w:rPr>
          <w:rFonts w:ascii="Arial" w:hAnsi="Arial" w:cs="Arial"/>
          <w:sz w:val="20"/>
          <w:szCs w:val="20"/>
        </w:rPr>
        <w:t xml:space="preserve">w </w:t>
      </w:r>
      <w:r w:rsidR="00F82727">
        <w:rPr>
          <w:rFonts w:ascii="Arial" w:hAnsi="Arial" w:cs="Arial"/>
          <w:sz w:val="20"/>
          <w:szCs w:val="20"/>
        </w:rPr>
        <w:t xml:space="preserve">  </w:t>
      </w:r>
      <w:r w:rsidR="00E04CE0" w:rsidRPr="000F3A36">
        <w:rPr>
          <w:rFonts w:ascii="Arial" w:hAnsi="Arial" w:cs="Arial"/>
          <w:sz w:val="20"/>
          <w:szCs w:val="20"/>
        </w:rPr>
        <w:t>sposób</w:t>
      </w:r>
      <w:r w:rsidR="00F82727">
        <w:rPr>
          <w:rFonts w:ascii="Arial" w:hAnsi="Arial" w:cs="Arial"/>
          <w:sz w:val="20"/>
          <w:szCs w:val="20"/>
        </w:rPr>
        <w:t xml:space="preserve">  </w:t>
      </w:r>
      <w:r w:rsidR="00E04CE0" w:rsidRPr="000F3A36">
        <w:rPr>
          <w:rFonts w:ascii="Arial" w:hAnsi="Arial" w:cs="Arial"/>
          <w:sz w:val="20"/>
          <w:szCs w:val="20"/>
        </w:rPr>
        <w:t xml:space="preserve"> docelowy </w:t>
      </w:r>
      <w:r w:rsidRPr="000F3A36">
        <w:rPr>
          <w:rFonts w:ascii="Arial" w:hAnsi="Arial" w:cs="Arial"/>
          <w:sz w:val="20"/>
          <w:szCs w:val="20"/>
        </w:rPr>
        <w:t xml:space="preserve">wszelkie szkody </w:t>
      </w:r>
      <w:r w:rsidR="00E04CE0" w:rsidRPr="000F3A36">
        <w:rPr>
          <w:rFonts w:ascii="Arial" w:hAnsi="Arial" w:cs="Arial"/>
          <w:sz w:val="20"/>
          <w:szCs w:val="20"/>
        </w:rPr>
        <w:t xml:space="preserve">i </w:t>
      </w:r>
      <w:r w:rsidRPr="000F3A36">
        <w:rPr>
          <w:rFonts w:ascii="Arial" w:hAnsi="Arial" w:cs="Arial"/>
          <w:sz w:val="20"/>
          <w:szCs w:val="20"/>
        </w:rPr>
        <w:t xml:space="preserve">awarie spowodowane </w:t>
      </w:r>
      <w:r w:rsidR="00E04CE0" w:rsidRPr="000F3A36">
        <w:rPr>
          <w:rFonts w:ascii="Arial" w:hAnsi="Arial" w:cs="Arial"/>
          <w:sz w:val="20"/>
          <w:szCs w:val="20"/>
        </w:rPr>
        <w:t>przez Wykonawcę w trakcie realizacji robót.</w:t>
      </w:r>
    </w:p>
    <w:p w14:paraId="0C5BFC91" w14:textId="77777777" w:rsidR="00E04CE0" w:rsidRPr="000F3A36" w:rsidRDefault="00E04CE0"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zawiadomić Inspektora Nadzoru o wykonaniu i gotowości do odbioru robót zanikających lub ulegających zakryciu,</w:t>
      </w:r>
    </w:p>
    <w:p w14:paraId="3FF50FA8" w14:textId="77777777" w:rsidR="00E04CE0" w:rsidRPr="000F3A36" w:rsidRDefault="00E04CE0"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 xml:space="preserve">przerwać roboty na żądanie Zamawiającego lub Inspektora Nadzoru oraz zabezpieczyć wykonane roboty przed ich zniszczeniem, </w:t>
      </w:r>
    </w:p>
    <w:p w14:paraId="376676B9" w14:textId="77777777" w:rsidR="00E04CE0" w:rsidRPr="000F3A36" w:rsidRDefault="00E04CE0"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70E5771D" w14:textId="77777777" w:rsidR="00E04CE0" w:rsidRPr="000F3A36" w:rsidRDefault="00E04CE0"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przeszkolić osoby wskazane przez Zamawiającego w zakresie obsługi zamontowanych urządzeń i systemów,</w:t>
      </w:r>
    </w:p>
    <w:p w14:paraId="2E17808F" w14:textId="77777777" w:rsidR="00E04CE0" w:rsidRPr="000F3A36" w:rsidRDefault="00427AF9"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 xml:space="preserve">w </w:t>
      </w:r>
      <w:r w:rsidR="00E04CE0" w:rsidRPr="000F3A36">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p>
    <w:p w14:paraId="56ABAC83" w14:textId="77777777" w:rsidR="00E04CE0" w:rsidRPr="000F3A36" w:rsidRDefault="00E04CE0" w:rsidP="00AD5A08">
      <w:pPr>
        <w:pStyle w:val="Nagwek"/>
        <w:numPr>
          <w:ilvl w:val="1"/>
          <w:numId w:val="4"/>
        </w:numPr>
        <w:tabs>
          <w:tab w:val="clear" w:pos="720"/>
          <w:tab w:val="clear" w:pos="4536"/>
          <w:tab w:val="clear" w:pos="9072"/>
        </w:tabs>
        <w:ind w:left="426"/>
        <w:jc w:val="both"/>
        <w:rPr>
          <w:rFonts w:ascii="Arial" w:hAnsi="Arial" w:cs="Arial"/>
          <w:sz w:val="20"/>
          <w:szCs w:val="20"/>
        </w:rPr>
      </w:pPr>
      <w:r w:rsidRPr="000F3A36">
        <w:rPr>
          <w:rFonts w:ascii="Arial" w:hAnsi="Arial" w:cs="Arial"/>
          <w:sz w:val="20"/>
          <w:szCs w:val="20"/>
        </w:rPr>
        <w:t xml:space="preserve">przestrzegać </w:t>
      </w:r>
      <w:r w:rsidR="00427AF9" w:rsidRPr="000F3A36">
        <w:rPr>
          <w:rFonts w:ascii="Arial" w:hAnsi="Arial" w:cs="Arial"/>
          <w:sz w:val="20"/>
          <w:szCs w:val="20"/>
        </w:rPr>
        <w:t xml:space="preserve">warunków zawartych </w:t>
      </w:r>
      <w:r w:rsidRPr="000F3A36">
        <w:rPr>
          <w:rFonts w:ascii="Arial" w:hAnsi="Arial" w:cs="Arial"/>
          <w:sz w:val="20"/>
          <w:szCs w:val="20"/>
        </w:rPr>
        <w:t>we wszystkich uzgodnieniach.</w:t>
      </w:r>
    </w:p>
    <w:p w14:paraId="13061122" w14:textId="77777777" w:rsidR="000A6546" w:rsidRPr="000F3A36" w:rsidRDefault="00796CF8" w:rsidP="00AD5A08">
      <w:pPr>
        <w:pStyle w:val="Akapitzlist"/>
        <w:numPr>
          <w:ilvl w:val="1"/>
          <w:numId w:val="4"/>
        </w:numPr>
        <w:tabs>
          <w:tab w:val="clear" w:pos="720"/>
          <w:tab w:val="num" w:pos="426"/>
        </w:tabs>
        <w:ind w:left="426"/>
        <w:rPr>
          <w:rFonts w:ascii="Arial" w:hAnsi="Arial" w:cs="Arial"/>
          <w:sz w:val="20"/>
          <w:szCs w:val="20"/>
        </w:rPr>
      </w:pPr>
      <w:r w:rsidRPr="000F3A36">
        <w:rPr>
          <w:rFonts w:ascii="Arial" w:hAnsi="Arial" w:cs="Arial"/>
          <w:sz w:val="20"/>
          <w:szCs w:val="20"/>
        </w:rPr>
        <w:t>d</w:t>
      </w:r>
      <w:r w:rsidR="000A6546" w:rsidRPr="000F3A36">
        <w:rPr>
          <w:rFonts w:ascii="Arial" w:hAnsi="Arial" w:cs="Arial"/>
          <w:sz w:val="20"/>
          <w:szCs w:val="20"/>
        </w:rPr>
        <w:t xml:space="preserve">o wbudowania używać wyłącznie nowych materiałów i urządzeń odpowiadających wymogom </w:t>
      </w:r>
      <w:r w:rsidR="000F307F" w:rsidRPr="000F3A36">
        <w:rPr>
          <w:rFonts w:ascii="Arial" w:hAnsi="Arial" w:cs="Arial"/>
          <w:sz w:val="20"/>
          <w:szCs w:val="20"/>
        </w:rPr>
        <w:t>d</w:t>
      </w:r>
      <w:r w:rsidR="000A6546" w:rsidRPr="000F3A36">
        <w:rPr>
          <w:rFonts w:ascii="Arial" w:hAnsi="Arial" w:cs="Arial"/>
          <w:sz w:val="20"/>
          <w:szCs w:val="20"/>
        </w:rPr>
        <w:t>okumentacji projektowej, dopuszczonych do stosowania w budownictwie przepisami krajowymi jak i przepisami wydanymi przez Unię Europejską.</w:t>
      </w:r>
    </w:p>
    <w:p w14:paraId="6ACBFC46" w14:textId="77777777" w:rsidR="00E04CE0" w:rsidRPr="000F3A36" w:rsidRDefault="00E04CE0" w:rsidP="00AD5A08">
      <w:pPr>
        <w:pStyle w:val="Tekstpodstawowy"/>
        <w:numPr>
          <w:ilvl w:val="1"/>
          <w:numId w:val="4"/>
        </w:numPr>
        <w:tabs>
          <w:tab w:val="clear" w:pos="720"/>
        </w:tabs>
        <w:autoSpaceDE w:val="0"/>
        <w:autoSpaceDN w:val="0"/>
        <w:ind w:left="426"/>
        <w:rPr>
          <w:rFonts w:ascii="Arial" w:hAnsi="Arial" w:cs="Arial"/>
          <w:sz w:val="20"/>
        </w:rPr>
      </w:pPr>
      <w:r w:rsidRPr="000F3A36">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2E99E8BD" w14:textId="77777777" w:rsidR="00E04CE0" w:rsidRDefault="00E04CE0" w:rsidP="00AD5A08">
      <w:pPr>
        <w:pStyle w:val="Tekstpodstawowy"/>
        <w:numPr>
          <w:ilvl w:val="1"/>
          <w:numId w:val="4"/>
        </w:numPr>
        <w:tabs>
          <w:tab w:val="clear" w:pos="720"/>
        </w:tabs>
        <w:autoSpaceDE w:val="0"/>
        <w:autoSpaceDN w:val="0"/>
        <w:ind w:left="426"/>
        <w:rPr>
          <w:rFonts w:ascii="Arial" w:hAnsi="Arial" w:cs="Arial"/>
          <w:sz w:val="20"/>
        </w:rPr>
      </w:pPr>
      <w:r w:rsidRPr="000F3A36">
        <w:rPr>
          <w:rFonts w:ascii="Arial" w:hAnsi="Arial" w:cs="Arial"/>
          <w:sz w:val="20"/>
        </w:rPr>
        <w:t xml:space="preserve">w terminie </w:t>
      </w:r>
      <w:r w:rsidR="00A72F73">
        <w:rPr>
          <w:rFonts w:ascii="Arial" w:hAnsi="Arial" w:cs="Arial"/>
          <w:sz w:val="20"/>
        </w:rPr>
        <w:t xml:space="preserve">  </w:t>
      </w:r>
      <w:r w:rsidRPr="000F3A36">
        <w:rPr>
          <w:rFonts w:ascii="Arial" w:hAnsi="Arial" w:cs="Arial"/>
          <w:sz w:val="20"/>
        </w:rPr>
        <w:t xml:space="preserve">do </w:t>
      </w:r>
      <w:r w:rsidR="00A72F73">
        <w:rPr>
          <w:rFonts w:ascii="Arial" w:hAnsi="Arial" w:cs="Arial"/>
          <w:sz w:val="20"/>
        </w:rPr>
        <w:t xml:space="preserve"> </w:t>
      </w:r>
      <w:r w:rsidRPr="000F3A36">
        <w:rPr>
          <w:rFonts w:ascii="Arial" w:hAnsi="Arial" w:cs="Arial"/>
          <w:sz w:val="20"/>
        </w:rPr>
        <w:t xml:space="preserve">7 </w:t>
      </w:r>
      <w:r w:rsidR="00A72F73">
        <w:rPr>
          <w:rFonts w:ascii="Arial" w:hAnsi="Arial" w:cs="Arial"/>
          <w:sz w:val="20"/>
        </w:rPr>
        <w:t xml:space="preserve"> </w:t>
      </w:r>
      <w:r w:rsidRPr="000F3A36">
        <w:rPr>
          <w:rFonts w:ascii="Arial" w:hAnsi="Arial" w:cs="Arial"/>
          <w:sz w:val="20"/>
        </w:rPr>
        <w:t xml:space="preserve">dni </w:t>
      </w:r>
      <w:r w:rsidR="00A72F73">
        <w:rPr>
          <w:rFonts w:ascii="Arial" w:hAnsi="Arial" w:cs="Arial"/>
          <w:sz w:val="20"/>
        </w:rPr>
        <w:t xml:space="preserve">  </w:t>
      </w:r>
      <w:r w:rsidRPr="000F3A36">
        <w:rPr>
          <w:rFonts w:ascii="Arial" w:hAnsi="Arial" w:cs="Arial"/>
          <w:sz w:val="20"/>
        </w:rPr>
        <w:t xml:space="preserve">od </w:t>
      </w:r>
      <w:r w:rsidR="00A72F73">
        <w:rPr>
          <w:rFonts w:ascii="Arial" w:hAnsi="Arial" w:cs="Arial"/>
          <w:sz w:val="20"/>
        </w:rPr>
        <w:t xml:space="preserve">  </w:t>
      </w:r>
      <w:r w:rsidRPr="000F3A36">
        <w:rPr>
          <w:rFonts w:ascii="Arial" w:hAnsi="Arial" w:cs="Arial"/>
          <w:sz w:val="20"/>
        </w:rPr>
        <w:t>daty dokonania odbioru końcowego</w:t>
      </w:r>
      <w:r w:rsidR="00427AF9" w:rsidRPr="000F3A36">
        <w:rPr>
          <w:rFonts w:ascii="Arial" w:hAnsi="Arial" w:cs="Arial"/>
          <w:sz w:val="20"/>
        </w:rPr>
        <w:t xml:space="preserve"> zlikwidować </w:t>
      </w:r>
      <w:r w:rsidRPr="000F3A36">
        <w:rPr>
          <w:rFonts w:ascii="Arial" w:hAnsi="Arial" w:cs="Arial"/>
          <w:sz w:val="20"/>
        </w:rPr>
        <w:t xml:space="preserve">i </w:t>
      </w:r>
      <w:r w:rsidR="00427AF9" w:rsidRPr="000F3A36">
        <w:rPr>
          <w:rFonts w:ascii="Arial" w:hAnsi="Arial" w:cs="Arial"/>
          <w:sz w:val="20"/>
        </w:rPr>
        <w:t xml:space="preserve">uporządkować </w:t>
      </w:r>
      <w:r w:rsidRPr="000F3A36">
        <w:rPr>
          <w:rFonts w:ascii="Arial" w:hAnsi="Arial" w:cs="Arial"/>
          <w:sz w:val="20"/>
        </w:rPr>
        <w:t xml:space="preserve">plac budowy i </w:t>
      </w:r>
      <w:r w:rsidR="00427AF9" w:rsidRPr="000F3A36">
        <w:rPr>
          <w:rFonts w:ascii="Arial" w:hAnsi="Arial" w:cs="Arial"/>
          <w:sz w:val="20"/>
        </w:rPr>
        <w:t xml:space="preserve">zaplecze </w:t>
      </w:r>
      <w:r w:rsidRPr="000F3A36">
        <w:rPr>
          <w:rFonts w:ascii="Arial" w:hAnsi="Arial" w:cs="Arial"/>
          <w:sz w:val="20"/>
        </w:rPr>
        <w:t>własne.</w:t>
      </w:r>
    </w:p>
    <w:p w14:paraId="6182764C" w14:textId="77777777" w:rsidR="005330DB"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25)</w:t>
      </w:r>
      <w:r w:rsidR="007006C2" w:rsidRPr="005330DB">
        <w:rPr>
          <w:rFonts w:ascii="Arial" w:hAnsi="Arial" w:cs="Arial"/>
          <w:sz w:val="20"/>
          <w:szCs w:val="20"/>
        </w:rPr>
        <w:t>Wykonawca zobowiązany jest do zapewnienia dostępności architektonicznej, cyfrowej oraz informacyjno-</w:t>
      </w:r>
      <w:r w:rsidRPr="005330DB">
        <w:rPr>
          <w:rFonts w:ascii="Arial" w:hAnsi="Arial" w:cs="Arial"/>
          <w:sz w:val="20"/>
          <w:szCs w:val="20"/>
        </w:rPr>
        <w:t xml:space="preserve"> </w:t>
      </w:r>
    </w:p>
    <w:p w14:paraId="65012111" w14:textId="77777777" w:rsidR="005330DB"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w:t>
      </w:r>
      <w:r w:rsidR="007006C2" w:rsidRPr="005330DB">
        <w:rPr>
          <w:rFonts w:ascii="Arial" w:hAnsi="Arial" w:cs="Arial"/>
          <w:sz w:val="20"/>
          <w:szCs w:val="20"/>
        </w:rPr>
        <w:t>komunikacyjnej osobom ze szczególnymi potrzebami z uwzględnieniem</w:t>
      </w:r>
      <w:r w:rsidRPr="005330DB">
        <w:rPr>
          <w:rFonts w:ascii="Arial" w:hAnsi="Arial" w:cs="Arial"/>
          <w:sz w:val="20"/>
          <w:szCs w:val="20"/>
        </w:rPr>
        <w:t xml:space="preserve"> </w:t>
      </w:r>
      <w:r w:rsidR="007006C2" w:rsidRPr="005330DB">
        <w:rPr>
          <w:rFonts w:ascii="Arial" w:hAnsi="Arial" w:cs="Arial"/>
          <w:sz w:val="20"/>
          <w:szCs w:val="20"/>
        </w:rPr>
        <w:t xml:space="preserve">minimalnych wymagań, o </w:t>
      </w:r>
      <w:r w:rsidRPr="005330DB">
        <w:rPr>
          <w:rFonts w:ascii="Arial" w:hAnsi="Arial" w:cs="Arial"/>
          <w:sz w:val="20"/>
          <w:szCs w:val="20"/>
        </w:rPr>
        <w:t xml:space="preserve">  </w:t>
      </w:r>
    </w:p>
    <w:p w14:paraId="775E72BF" w14:textId="77777777" w:rsidR="005330DB"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k</w:t>
      </w:r>
      <w:r w:rsidR="007006C2" w:rsidRPr="005330DB">
        <w:rPr>
          <w:rFonts w:ascii="Arial" w:hAnsi="Arial" w:cs="Arial"/>
          <w:sz w:val="20"/>
          <w:szCs w:val="20"/>
        </w:rPr>
        <w:t xml:space="preserve">tórych mowa w art. 6 ustawy z dnia 19 lipca 2019 r. o zapewnianiu dostępności osobom ze </w:t>
      </w:r>
    </w:p>
    <w:p w14:paraId="7D6506F7" w14:textId="77777777" w:rsidR="005330DB"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w:t>
      </w:r>
      <w:r w:rsidR="007006C2" w:rsidRPr="005330DB">
        <w:rPr>
          <w:rFonts w:ascii="Arial" w:hAnsi="Arial" w:cs="Arial"/>
          <w:sz w:val="20"/>
          <w:szCs w:val="20"/>
        </w:rPr>
        <w:t>szczególnymi potrzebami. Zapewnienie dostępności</w:t>
      </w:r>
      <w:r w:rsidRPr="005330DB">
        <w:rPr>
          <w:rFonts w:ascii="Arial" w:hAnsi="Arial" w:cs="Arial"/>
          <w:sz w:val="20"/>
          <w:szCs w:val="20"/>
        </w:rPr>
        <w:t xml:space="preserve"> </w:t>
      </w:r>
      <w:r w:rsidR="007006C2" w:rsidRPr="005330DB">
        <w:rPr>
          <w:rFonts w:ascii="Arial" w:hAnsi="Arial" w:cs="Arial"/>
          <w:sz w:val="20"/>
          <w:szCs w:val="20"/>
        </w:rPr>
        <w:t xml:space="preserve">osobom ze szczególnymi potrzebami następuje, </w:t>
      </w:r>
    </w:p>
    <w:p w14:paraId="27C91C0E" w14:textId="77777777" w:rsidR="005330DB"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w:t>
      </w:r>
      <w:r w:rsidR="007006C2" w:rsidRPr="005330DB">
        <w:rPr>
          <w:rFonts w:ascii="Arial" w:hAnsi="Arial" w:cs="Arial"/>
          <w:sz w:val="20"/>
          <w:szCs w:val="20"/>
        </w:rPr>
        <w:t xml:space="preserve">o ile jest to możliwe, z uwzględnieniem uniwersalnego projektowania oraz jest adekwatne do zakresu </w:t>
      </w:r>
    </w:p>
    <w:p w14:paraId="69461555" w14:textId="77777777" w:rsidR="007006C2" w:rsidRPr="005330DB" w:rsidRDefault="005330DB" w:rsidP="005330DB">
      <w:pPr>
        <w:autoSpaceDE w:val="0"/>
        <w:autoSpaceDN w:val="0"/>
        <w:rPr>
          <w:rFonts w:ascii="Arial" w:hAnsi="Arial" w:cs="Arial"/>
          <w:sz w:val="20"/>
          <w:szCs w:val="20"/>
        </w:rPr>
      </w:pPr>
      <w:r w:rsidRPr="005330DB">
        <w:rPr>
          <w:rFonts w:ascii="Arial" w:hAnsi="Arial" w:cs="Arial"/>
          <w:sz w:val="20"/>
          <w:szCs w:val="20"/>
        </w:rPr>
        <w:t xml:space="preserve">        </w:t>
      </w:r>
      <w:r w:rsidR="007006C2" w:rsidRPr="005330DB">
        <w:rPr>
          <w:rFonts w:ascii="Arial" w:hAnsi="Arial" w:cs="Arial"/>
          <w:sz w:val="20"/>
          <w:szCs w:val="20"/>
        </w:rPr>
        <w:t>zadania.”</w:t>
      </w:r>
    </w:p>
    <w:p w14:paraId="40AD4C53" w14:textId="77777777" w:rsidR="00EB3892" w:rsidRPr="000F3A36" w:rsidRDefault="00EB3892"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 xml:space="preserve">§ </w:t>
      </w:r>
      <w:r w:rsidR="00345604" w:rsidRPr="000F3A36">
        <w:rPr>
          <w:rFonts w:ascii="Arial" w:hAnsi="Arial" w:cs="Arial"/>
          <w:b/>
          <w:sz w:val="20"/>
          <w:szCs w:val="20"/>
        </w:rPr>
        <w:t>6</w:t>
      </w:r>
    </w:p>
    <w:p w14:paraId="5355DBF3" w14:textId="77777777" w:rsidR="00EB3892" w:rsidRPr="000F3A36" w:rsidRDefault="00EB3892"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ZARZĄDZANIE PERSONELEM</w:t>
      </w:r>
    </w:p>
    <w:p w14:paraId="1FE3E447" w14:textId="77777777" w:rsidR="00EB3892" w:rsidRPr="000F3A36" w:rsidRDefault="00EB3892" w:rsidP="00AD5A08">
      <w:pPr>
        <w:pStyle w:val="Tekstpodstawowy"/>
        <w:numPr>
          <w:ilvl w:val="0"/>
          <w:numId w:val="5"/>
        </w:numPr>
        <w:tabs>
          <w:tab w:val="clear" w:pos="720"/>
        </w:tabs>
        <w:autoSpaceDE w:val="0"/>
        <w:autoSpaceDN w:val="0"/>
        <w:ind w:left="340" w:hanging="340"/>
        <w:rPr>
          <w:rFonts w:ascii="Arial" w:hAnsi="Arial" w:cs="Arial"/>
          <w:sz w:val="20"/>
        </w:rPr>
      </w:pPr>
      <w:r w:rsidRPr="000F3A36">
        <w:rPr>
          <w:rFonts w:ascii="Arial" w:hAnsi="Arial" w:cs="Arial"/>
          <w:sz w:val="20"/>
        </w:rPr>
        <w:t>Wykonawca oświadcza, że w ramach swojego personelu dysponuje</w:t>
      </w:r>
      <w:r w:rsidR="009D0194" w:rsidRPr="000F3A36">
        <w:rPr>
          <w:rFonts w:ascii="Arial" w:hAnsi="Arial" w:cs="Arial"/>
          <w:sz w:val="20"/>
        </w:rPr>
        <w:t xml:space="preserve"> osobami posiadającymi niezbędne uprawnienia,</w:t>
      </w:r>
      <w:r w:rsidRPr="000F3A36">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0F3A36">
        <w:rPr>
          <w:rFonts w:ascii="Arial" w:hAnsi="Arial" w:cs="Arial"/>
          <w:sz w:val="20"/>
        </w:rPr>
        <w:t>wych niezbędnych do realizacji P</w:t>
      </w:r>
      <w:r w:rsidRPr="000F3A36">
        <w:rPr>
          <w:rFonts w:ascii="Arial" w:hAnsi="Arial" w:cs="Arial"/>
          <w:sz w:val="20"/>
        </w:rPr>
        <w:t>rzedmiotu Umowy.</w:t>
      </w:r>
    </w:p>
    <w:p w14:paraId="04B939F5" w14:textId="77777777" w:rsidR="00370B32" w:rsidRPr="000F3A36" w:rsidRDefault="005C6DFA" w:rsidP="00AD5A08">
      <w:pPr>
        <w:pStyle w:val="Tekstpodstawowy"/>
        <w:numPr>
          <w:ilvl w:val="0"/>
          <w:numId w:val="5"/>
        </w:numPr>
        <w:tabs>
          <w:tab w:val="clear" w:pos="720"/>
        </w:tabs>
        <w:autoSpaceDE w:val="0"/>
        <w:autoSpaceDN w:val="0"/>
        <w:ind w:left="340" w:hanging="340"/>
        <w:rPr>
          <w:rFonts w:ascii="Arial" w:hAnsi="Arial" w:cs="Arial"/>
          <w:color w:val="000000" w:themeColor="text1"/>
          <w:sz w:val="20"/>
        </w:rPr>
      </w:pPr>
      <w:bookmarkStart w:id="5" w:name="_Ref459379788"/>
      <w:r w:rsidRPr="000F3A36">
        <w:rPr>
          <w:rFonts w:ascii="Arial" w:hAnsi="Arial" w:cs="Arial"/>
          <w:color w:val="000000" w:themeColor="text1"/>
          <w:sz w:val="20"/>
        </w:rPr>
        <w:t xml:space="preserve">Wykonawca będzie realizował Umowę co najmniej z udziałem osób wskazanych w </w:t>
      </w:r>
      <w:r w:rsidR="009D0194" w:rsidRPr="000F3A36">
        <w:rPr>
          <w:rFonts w:ascii="Arial" w:hAnsi="Arial" w:cs="Arial"/>
          <w:color w:val="000000" w:themeColor="text1"/>
          <w:sz w:val="20"/>
        </w:rPr>
        <w:t>O</w:t>
      </w:r>
      <w:r w:rsidRPr="000F3A36">
        <w:rPr>
          <w:rFonts w:ascii="Arial" w:hAnsi="Arial" w:cs="Arial"/>
          <w:color w:val="000000" w:themeColor="text1"/>
          <w:sz w:val="20"/>
        </w:rPr>
        <w:t>fercie jako osoby pozostające w dyspozycji Wykonawcy do realizacji Umowy</w:t>
      </w:r>
      <w:r w:rsidR="006B18A0" w:rsidRPr="000F3A36">
        <w:rPr>
          <w:rFonts w:ascii="Arial" w:hAnsi="Arial" w:cs="Arial"/>
          <w:color w:val="000000" w:themeColor="text1"/>
          <w:sz w:val="20"/>
        </w:rPr>
        <w:t xml:space="preserve"> i odpowiedzialne za realizację Przedmiotu Umowy tj</w:t>
      </w:r>
      <w:r w:rsidR="006B18A0" w:rsidRPr="00DE4E2D">
        <w:rPr>
          <w:rFonts w:ascii="Arial" w:hAnsi="Arial" w:cs="Arial"/>
          <w:sz w:val="20"/>
        </w:rPr>
        <w:t xml:space="preserve">.: </w:t>
      </w:r>
      <w:r w:rsidR="00B77F2F" w:rsidRPr="00DE4E2D">
        <w:rPr>
          <w:rFonts w:ascii="Arial" w:hAnsi="Arial" w:cs="Arial"/>
          <w:sz w:val="20"/>
        </w:rPr>
        <w:t xml:space="preserve">Kierownik </w:t>
      </w:r>
      <w:r w:rsidR="00190B9D">
        <w:rPr>
          <w:rFonts w:ascii="Arial" w:hAnsi="Arial" w:cs="Arial"/>
          <w:sz w:val="20"/>
        </w:rPr>
        <w:t>robót</w:t>
      </w:r>
      <w:r w:rsidR="00370B32" w:rsidRPr="00DE4E2D">
        <w:rPr>
          <w:rFonts w:ascii="Arial" w:hAnsi="Arial" w:cs="Arial"/>
          <w:sz w:val="20"/>
        </w:rPr>
        <w:t xml:space="preserve"> - </w:t>
      </w:r>
      <w:r w:rsidR="00370B32" w:rsidRPr="000F3A36">
        <w:rPr>
          <w:rFonts w:ascii="Arial" w:hAnsi="Arial" w:cs="Arial"/>
          <w:color w:val="000000" w:themeColor="text1"/>
          <w:sz w:val="20"/>
        </w:rPr>
        <w:t>…</w:t>
      </w:r>
      <w:r w:rsidR="00385EA4" w:rsidRPr="000F3A36">
        <w:rPr>
          <w:rFonts w:ascii="Arial" w:hAnsi="Arial" w:cs="Arial"/>
          <w:color w:val="000000" w:themeColor="text1"/>
          <w:sz w:val="20"/>
        </w:rPr>
        <w:t>………….…</w:t>
      </w:r>
      <w:r w:rsidR="00370B32" w:rsidRPr="000F3A36">
        <w:rPr>
          <w:rFonts w:ascii="Arial" w:hAnsi="Arial" w:cs="Arial"/>
          <w:color w:val="000000" w:themeColor="text1"/>
          <w:sz w:val="20"/>
        </w:rPr>
        <w:t>……,tel.:………</w:t>
      </w:r>
      <w:r w:rsidR="00385EA4" w:rsidRPr="000F3A36">
        <w:rPr>
          <w:rFonts w:ascii="Arial" w:hAnsi="Arial" w:cs="Arial"/>
          <w:color w:val="000000" w:themeColor="text1"/>
          <w:sz w:val="20"/>
        </w:rPr>
        <w:t>…..</w:t>
      </w:r>
      <w:r w:rsidR="00370B32" w:rsidRPr="000F3A36">
        <w:rPr>
          <w:rFonts w:ascii="Arial" w:hAnsi="Arial" w:cs="Arial"/>
          <w:color w:val="000000" w:themeColor="text1"/>
          <w:sz w:val="20"/>
        </w:rPr>
        <w:t>…</w:t>
      </w:r>
      <w:r w:rsidR="00385EA4" w:rsidRPr="000F3A36">
        <w:rPr>
          <w:rFonts w:ascii="Arial" w:hAnsi="Arial" w:cs="Arial"/>
          <w:color w:val="000000" w:themeColor="text1"/>
          <w:sz w:val="20"/>
        </w:rPr>
        <w:t>…….</w:t>
      </w:r>
      <w:r w:rsidR="00370B32" w:rsidRPr="000F3A36">
        <w:rPr>
          <w:rFonts w:ascii="Arial" w:hAnsi="Arial" w:cs="Arial"/>
          <w:color w:val="000000" w:themeColor="text1"/>
          <w:sz w:val="20"/>
        </w:rPr>
        <w:t>…., e-mail: ………</w:t>
      </w:r>
      <w:r w:rsidR="00385EA4" w:rsidRPr="000F3A36">
        <w:rPr>
          <w:rFonts w:ascii="Arial" w:hAnsi="Arial" w:cs="Arial"/>
          <w:color w:val="000000" w:themeColor="text1"/>
          <w:sz w:val="20"/>
        </w:rPr>
        <w:t>…</w:t>
      </w:r>
      <w:r w:rsidR="00370B32" w:rsidRPr="000F3A36">
        <w:rPr>
          <w:rFonts w:ascii="Arial" w:hAnsi="Arial" w:cs="Arial"/>
          <w:color w:val="000000" w:themeColor="text1"/>
          <w:sz w:val="20"/>
        </w:rPr>
        <w:t>……</w:t>
      </w:r>
    </w:p>
    <w:p w14:paraId="50F12E64" w14:textId="77777777" w:rsidR="00E47A43" w:rsidRDefault="00B77F2F" w:rsidP="00AD5A08">
      <w:pPr>
        <w:pStyle w:val="Tekstpodstawowy"/>
        <w:numPr>
          <w:ilvl w:val="0"/>
          <w:numId w:val="5"/>
        </w:numPr>
        <w:tabs>
          <w:tab w:val="clear" w:pos="720"/>
        </w:tabs>
        <w:autoSpaceDE w:val="0"/>
        <w:autoSpaceDN w:val="0"/>
        <w:ind w:left="340" w:hanging="340"/>
        <w:rPr>
          <w:rFonts w:ascii="Arial" w:hAnsi="Arial" w:cs="Arial"/>
          <w:sz w:val="20"/>
        </w:rPr>
      </w:pPr>
      <w:r w:rsidRPr="00E47A43">
        <w:rPr>
          <w:rFonts w:ascii="Arial" w:hAnsi="Arial" w:cs="Arial"/>
          <w:color w:val="000000" w:themeColor="text1"/>
          <w:sz w:val="20"/>
        </w:rPr>
        <w:t xml:space="preserve">Przedstawicielem </w:t>
      </w:r>
      <w:r w:rsidR="007B5D7A" w:rsidRPr="00E47A43">
        <w:rPr>
          <w:rFonts w:ascii="Arial" w:hAnsi="Arial" w:cs="Arial"/>
          <w:color w:val="000000" w:themeColor="text1"/>
          <w:sz w:val="20"/>
        </w:rPr>
        <w:t xml:space="preserve"> </w:t>
      </w:r>
      <w:r w:rsidRPr="00E47A43">
        <w:rPr>
          <w:rFonts w:ascii="Arial" w:hAnsi="Arial" w:cs="Arial"/>
          <w:color w:val="000000" w:themeColor="text1"/>
          <w:sz w:val="20"/>
        </w:rPr>
        <w:t xml:space="preserve">Wykonawcy </w:t>
      </w:r>
      <w:r w:rsidR="007B5D7A" w:rsidRPr="00E47A43">
        <w:rPr>
          <w:rFonts w:ascii="Arial" w:hAnsi="Arial" w:cs="Arial"/>
          <w:color w:val="000000" w:themeColor="text1"/>
          <w:sz w:val="20"/>
        </w:rPr>
        <w:t xml:space="preserve"> </w:t>
      </w:r>
      <w:r w:rsidRPr="00E47A43">
        <w:rPr>
          <w:rFonts w:ascii="Arial" w:hAnsi="Arial" w:cs="Arial"/>
          <w:color w:val="000000" w:themeColor="text1"/>
          <w:sz w:val="20"/>
        </w:rPr>
        <w:t xml:space="preserve">i </w:t>
      </w:r>
      <w:r w:rsidR="007B5D7A" w:rsidRPr="00E47A43">
        <w:rPr>
          <w:rFonts w:ascii="Arial" w:hAnsi="Arial" w:cs="Arial"/>
          <w:color w:val="000000" w:themeColor="text1"/>
          <w:sz w:val="20"/>
        </w:rPr>
        <w:t xml:space="preserve"> </w:t>
      </w:r>
      <w:r w:rsidRPr="00E47A43">
        <w:rPr>
          <w:rFonts w:ascii="Arial" w:hAnsi="Arial" w:cs="Arial"/>
          <w:color w:val="000000" w:themeColor="text1"/>
          <w:sz w:val="20"/>
        </w:rPr>
        <w:t xml:space="preserve">koordynatorem </w:t>
      </w:r>
      <w:r w:rsidR="007B5D7A" w:rsidRPr="00E47A43">
        <w:rPr>
          <w:rFonts w:ascii="Arial" w:hAnsi="Arial" w:cs="Arial"/>
          <w:color w:val="000000" w:themeColor="text1"/>
          <w:sz w:val="20"/>
        </w:rPr>
        <w:t xml:space="preserve"> </w:t>
      </w:r>
      <w:r w:rsidRPr="00E47A43">
        <w:rPr>
          <w:rFonts w:ascii="Arial" w:hAnsi="Arial" w:cs="Arial"/>
          <w:color w:val="000000" w:themeColor="text1"/>
          <w:sz w:val="20"/>
        </w:rPr>
        <w:t>zespołu</w:t>
      </w:r>
      <w:r w:rsidR="007B5D7A" w:rsidRPr="00E47A43">
        <w:rPr>
          <w:rFonts w:ascii="Arial" w:hAnsi="Arial" w:cs="Arial"/>
          <w:color w:val="000000" w:themeColor="text1"/>
          <w:sz w:val="20"/>
        </w:rPr>
        <w:t xml:space="preserve">  </w:t>
      </w:r>
      <w:r w:rsidR="0079504B" w:rsidRPr="00E47A43">
        <w:rPr>
          <w:rFonts w:ascii="Arial" w:hAnsi="Arial" w:cs="Arial"/>
          <w:color w:val="000000" w:themeColor="text1"/>
          <w:sz w:val="20"/>
        </w:rPr>
        <w:t xml:space="preserve"> </w:t>
      </w:r>
      <w:r w:rsidRPr="00E47A43">
        <w:rPr>
          <w:rFonts w:ascii="Arial" w:hAnsi="Arial" w:cs="Arial"/>
          <w:color w:val="000000" w:themeColor="text1"/>
          <w:sz w:val="20"/>
        </w:rPr>
        <w:t xml:space="preserve">upoważnionym </w:t>
      </w:r>
      <w:r w:rsidR="007B5D7A" w:rsidRPr="00E47A43">
        <w:rPr>
          <w:rFonts w:ascii="Arial" w:hAnsi="Arial" w:cs="Arial"/>
          <w:color w:val="000000" w:themeColor="text1"/>
          <w:sz w:val="20"/>
        </w:rPr>
        <w:t xml:space="preserve"> </w:t>
      </w:r>
      <w:r w:rsidRPr="00E47A43">
        <w:rPr>
          <w:rFonts w:ascii="Arial" w:hAnsi="Arial" w:cs="Arial"/>
          <w:color w:val="000000" w:themeColor="text1"/>
          <w:sz w:val="20"/>
        </w:rPr>
        <w:t>do kontaktu z Zamawiającym w zakresie realizacji przedmiotu Umowy będzie -</w:t>
      </w:r>
      <w:r w:rsidR="00E47A43" w:rsidRPr="00E47A43">
        <w:rPr>
          <w:rFonts w:ascii="Arial" w:hAnsi="Arial" w:cs="Arial"/>
          <w:color w:val="000000" w:themeColor="text1"/>
          <w:sz w:val="20"/>
        </w:rPr>
        <w:t xml:space="preserve"> ..............</w:t>
      </w:r>
      <w:r w:rsidRPr="00E47A43">
        <w:rPr>
          <w:rFonts w:ascii="Arial" w:hAnsi="Arial" w:cs="Arial"/>
          <w:color w:val="000000" w:themeColor="text1"/>
          <w:sz w:val="20"/>
        </w:rPr>
        <w:t xml:space="preserve">, </w:t>
      </w:r>
      <w:r w:rsidRPr="00E47A43">
        <w:rPr>
          <w:rFonts w:ascii="Arial" w:hAnsi="Arial" w:cs="Arial"/>
          <w:sz w:val="20"/>
        </w:rPr>
        <w:t xml:space="preserve">tel. ………………….., </w:t>
      </w:r>
    </w:p>
    <w:p w14:paraId="4F8D899E" w14:textId="77777777" w:rsidR="00B77F2F" w:rsidRPr="00E47A43" w:rsidRDefault="00E47A43" w:rsidP="00437ECA">
      <w:pPr>
        <w:pStyle w:val="Tekstpodstawowy"/>
        <w:autoSpaceDE w:val="0"/>
        <w:autoSpaceDN w:val="0"/>
        <w:ind w:left="340"/>
        <w:rPr>
          <w:rFonts w:ascii="Arial" w:hAnsi="Arial" w:cs="Arial"/>
          <w:sz w:val="20"/>
        </w:rPr>
      </w:pPr>
      <w:r>
        <w:rPr>
          <w:rFonts w:ascii="Arial" w:hAnsi="Arial" w:cs="Arial"/>
          <w:sz w:val="20"/>
        </w:rPr>
        <w:t>e</w:t>
      </w:r>
      <w:r w:rsidR="00B77F2F" w:rsidRPr="00E47A43">
        <w:rPr>
          <w:rFonts w:ascii="Arial" w:hAnsi="Arial" w:cs="Arial"/>
          <w:sz w:val="20"/>
        </w:rPr>
        <w:t>-mail:</w:t>
      </w:r>
      <w:r>
        <w:rPr>
          <w:rFonts w:ascii="Arial" w:hAnsi="Arial" w:cs="Arial"/>
          <w:sz w:val="20"/>
        </w:rPr>
        <w:t xml:space="preserve"> .........................................</w:t>
      </w:r>
    </w:p>
    <w:bookmarkEnd w:id="5"/>
    <w:p w14:paraId="03E563B2" w14:textId="467D5DBC" w:rsidR="00FE6BDB" w:rsidRPr="000F3A36" w:rsidRDefault="005C6DFA" w:rsidP="00AD5A08">
      <w:pPr>
        <w:pStyle w:val="Tekstpodstawowy"/>
        <w:numPr>
          <w:ilvl w:val="0"/>
          <w:numId w:val="5"/>
        </w:numPr>
        <w:tabs>
          <w:tab w:val="clear" w:pos="720"/>
        </w:tabs>
        <w:autoSpaceDE w:val="0"/>
        <w:autoSpaceDN w:val="0"/>
        <w:ind w:left="340" w:hanging="340"/>
        <w:rPr>
          <w:rFonts w:ascii="Arial" w:hAnsi="Arial" w:cs="Arial"/>
          <w:sz w:val="20"/>
        </w:rPr>
      </w:pPr>
      <w:r w:rsidRPr="000F3A36">
        <w:rPr>
          <w:rFonts w:ascii="Arial" w:hAnsi="Arial" w:cs="Arial"/>
          <w:sz w:val="20"/>
        </w:rPr>
        <w:t xml:space="preserve">Zamawiający może żądać zmiany osób, o których mowa w ust. </w:t>
      </w:r>
      <w:r w:rsidR="003D7E8D">
        <w:fldChar w:fldCharType="begin"/>
      </w:r>
      <w:r w:rsidR="003D7E8D">
        <w:instrText xml:space="preserve"> REF _Ref459379788 \r \h  \* MERGEFORMAT </w:instrText>
      </w:r>
      <w:r w:rsidR="003D7E8D">
        <w:fldChar w:fldCharType="separate"/>
      </w:r>
      <w:r w:rsidR="0052583A">
        <w:t>2</w:t>
      </w:r>
      <w:r w:rsidR="003D7E8D">
        <w:fldChar w:fldCharType="end"/>
      </w:r>
      <w:r w:rsidR="00CD1B28" w:rsidRPr="000F3A36">
        <w:rPr>
          <w:rFonts w:ascii="Arial" w:hAnsi="Arial" w:cs="Arial"/>
          <w:sz w:val="20"/>
        </w:rPr>
        <w:t xml:space="preserve"> i 3</w:t>
      </w:r>
      <w:r w:rsidRPr="000F3A36">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0F3A36">
        <w:rPr>
          <w:rFonts w:ascii="Arial" w:hAnsi="Arial" w:cs="Arial"/>
          <w:sz w:val="20"/>
        </w:rPr>
        <w:t>, a także w inny sposób przez swoje działania lub zaniechania wywierają istotny negatywny wpływ na realizację Umowy</w:t>
      </w:r>
      <w:r w:rsidRPr="000F3A36">
        <w:rPr>
          <w:rFonts w:ascii="Arial" w:hAnsi="Arial" w:cs="Arial"/>
          <w:sz w:val="20"/>
        </w:rPr>
        <w:t xml:space="preserve">. </w:t>
      </w:r>
    </w:p>
    <w:p w14:paraId="122E495B" w14:textId="77777777" w:rsidR="004270F4" w:rsidRPr="000F3A36" w:rsidRDefault="004270F4" w:rsidP="00AD5A08">
      <w:pPr>
        <w:pStyle w:val="Tekstpodstawowy"/>
        <w:widowControl w:val="0"/>
        <w:numPr>
          <w:ilvl w:val="0"/>
          <w:numId w:val="5"/>
        </w:numPr>
        <w:tabs>
          <w:tab w:val="clear" w:pos="720"/>
        </w:tabs>
        <w:autoSpaceDE w:val="0"/>
        <w:autoSpaceDN w:val="0"/>
        <w:ind w:left="284" w:right="20" w:hanging="284"/>
        <w:rPr>
          <w:rFonts w:ascii="Arial" w:hAnsi="Arial" w:cs="Arial"/>
          <w:sz w:val="20"/>
        </w:rPr>
      </w:pPr>
      <w:r w:rsidRPr="000F3A36">
        <w:rPr>
          <w:rFonts w:ascii="Arial" w:hAnsi="Arial" w:cs="Arial"/>
          <w:sz w:val="20"/>
        </w:rPr>
        <w:t xml:space="preserve">Każdorazowa zmiana osoby, o której mowa w ust. 2 i 3, wymaga uprzedniej, pisemnej zgody Zamawiającego, nie wymaga aneksu do Umowy. </w:t>
      </w:r>
    </w:p>
    <w:p w14:paraId="14C0E98D" w14:textId="77777777" w:rsidR="004270F4" w:rsidRPr="000F3A36" w:rsidRDefault="004270F4" w:rsidP="00AD5A08">
      <w:pPr>
        <w:pStyle w:val="Tekstpodstawowy"/>
        <w:widowControl w:val="0"/>
        <w:numPr>
          <w:ilvl w:val="0"/>
          <w:numId w:val="5"/>
        </w:numPr>
        <w:tabs>
          <w:tab w:val="clear" w:pos="720"/>
        </w:tabs>
        <w:autoSpaceDE w:val="0"/>
        <w:autoSpaceDN w:val="0"/>
        <w:ind w:left="284" w:right="20" w:hanging="284"/>
        <w:rPr>
          <w:rFonts w:ascii="Arial" w:hAnsi="Arial" w:cs="Arial"/>
          <w:sz w:val="20"/>
        </w:rPr>
      </w:pPr>
      <w:r w:rsidRPr="000F3A36">
        <w:rPr>
          <w:rFonts w:ascii="Arial" w:hAnsi="Arial" w:cs="Arial"/>
          <w:sz w:val="20"/>
        </w:rPr>
        <w:t>W celu uniknięcia wątpliwości Strony potwierdzają, że wszelkie konsekwencje zmian osób uczestniczących w realizacji Umowy po stronie Wykonawcy obciążają Wykonawcę.</w:t>
      </w:r>
    </w:p>
    <w:p w14:paraId="47CC7042" w14:textId="77777777" w:rsidR="00B2406F" w:rsidRDefault="00B2406F" w:rsidP="00AD5A08">
      <w:pPr>
        <w:pStyle w:val="Tekstpodstawowy"/>
        <w:widowControl w:val="0"/>
        <w:numPr>
          <w:ilvl w:val="0"/>
          <w:numId w:val="5"/>
        </w:numPr>
        <w:tabs>
          <w:tab w:val="clear" w:pos="720"/>
        </w:tabs>
        <w:autoSpaceDE w:val="0"/>
        <w:autoSpaceDN w:val="0"/>
        <w:ind w:left="284" w:right="20" w:hanging="284"/>
        <w:rPr>
          <w:rFonts w:ascii="Arial" w:hAnsi="Arial" w:cs="Arial"/>
          <w:sz w:val="20"/>
        </w:rPr>
      </w:pPr>
      <w:r w:rsidRPr="000F3A36">
        <w:rPr>
          <w:rFonts w:ascii="Arial" w:hAnsi="Arial" w:cs="Arial"/>
          <w:sz w:val="20"/>
        </w:rPr>
        <w:t xml:space="preserve">Przedstawicielem Zamawiającego na potrzeby wykonania Umowy i osobą nadzorującą realizację przedmiotu Umowy jest </w:t>
      </w:r>
      <w:r w:rsidR="00485E74">
        <w:rPr>
          <w:rFonts w:ascii="Arial" w:hAnsi="Arial" w:cs="Arial"/>
          <w:sz w:val="20"/>
        </w:rPr>
        <w:t>Zenon Ptak</w:t>
      </w:r>
      <w:r w:rsidRPr="000F3A36">
        <w:rPr>
          <w:rFonts w:ascii="Arial" w:hAnsi="Arial" w:cs="Arial"/>
          <w:sz w:val="20"/>
        </w:rPr>
        <w:t>, tel. 71 786 09</w:t>
      </w:r>
      <w:r w:rsidR="0048320B">
        <w:rPr>
          <w:rFonts w:ascii="Arial" w:hAnsi="Arial" w:cs="Arial"/>
          <w:sz w:val="20"/>
        </w:rPr>
        <w:t>84</w:t>
      </w:r>
      <w:r w:rsidRPr="000F3A36">
        <w:rPr>
          <w:rFonts w:ascii="Arial" w:hAnsi="Arial" w:cs="Arial"/>
          <w:sz w:val="20"/>
        </w:rPr>
        <w:t xml:space="preserve">, e-mail: </w:t>
      </w:r>
      <w:r w:rsidR="00485E74">
        <w:rPr>
          <w:rFonts w:ascii="Arial" w:hAnsi="Arial" w:cs="Arial"/>
          <w:sz w:val="20"/>
        </w:rPr>
        <w:t>zptak@umsiechnice.pl</w:t>
      </w:r>
      <w:r w:rsidRPr="000F3A36">
        <w:rPr>
          <w:rFonts w:ascii="Arial" w:hAnsi="Arial" w:cs="Arial"/>
          <w:sz w:val="20"/>
        </w:rPr>
        <w:t xml:space="preserve"> Osoba ta nie jest uprawniona do zaciągania zobowiązań finansowych w imieniu Zamawiającego. Jej zmiana nie wymaga aneksu do umowy i następuje poprzez pisemne powiadomienie Wykonawcy.</w:t>
      </w:r>
    </w:p>
    <w:p w14:paraId="08FB69FF" w14:textId="77777777" w:rsidR="006414BA" w:rsidRDefault="006414BA" w:rsidP="006414BA">
      <w:pPr>
        <w:pStyle w:val="Tekstpodstawowy"/>
        <w:widowControl w:val="0"/>
        <w:autoSpaceDE w:val="0"/>
        <w:autoSpaceDN w:val="0"/>
        <w:ind w:left="284" w:right="20"/>
        <w:rPr>
          <w:rFonts w:ascii="Arial" w:hAnsi="Arial" w:cs="Arial"/>
          <w:sz w:val="20"/>
        </w:rPr>
      </w:pPr>
    </w:p>
    <w:p w14:paraId="301E2332" w14:textId="77777777" w:rsidR="006414BA" w:rsidRPr="004A3991" w:rsidRDefault="006414BA" w:rsidP="00AD5A08">
      <w:pPr>
        <w:pStyle w:val="Tekstpodstawowy"/>
        <w:numPr>
          <w:ilvl w:val="0"/>
          <w:numId w:val="5"/>
        </w:numPr>
        <w:tabs>
          <w:tab w:val="clear" w:pos="720"/>
        </w:tabs>
        <w:autoSpaceDE w:val="0"/>
        <w:autoSpaceDN w:val="0"/>
        <w:ind w:left="340" w:hanging="340"/>
        <w:rPr>
          <w:rFonts w:ascii="Arial" w:hAnsi="Arial" w:cs="Arial"/>
          <w:sz w:val="20"/>
        </w:rPr>
      </w:pPr>
      <w:r w:rsidRPr="004A3991">
        <w:rPr>
          <w:rFonts w:ascii="Arial" w:hAnsi="Arial" w:cs="Arial"/>
          <w:sz w:val="20"/>
        </w:rPr>
        <w:t>Zamawiający wymaga zatrudnienia przez Wykonawcę na podstawie umowy o pracę osób wykonujących czynności polegające na:</w:t>
      </w:r>
    </w:p>
    <w:p w14:paraId="0F38FA8D" w14:textId="77777777" w:rsidR="006414BA" w:rsidRPr="004A3991" w:rsidRDefault="006414BA" w:rsidP="00AD5A08">
      <w:pPr>
        <w:pStyle w:val="Tekstpodstawowy"/>
        <w:numPr>
          <w:ilvl w:val="1"/>
          <w:numId w:val="5"/>
        </w:numPr>
        <w:autoSpaceDE w:val="0"/>
        <w:autoSpaceDN w:val="0"/>
        <w:ind w:right="20"/>
        <w:rPr>
          <w:rFonts w:ascii="Arial" w:hAnsi="Arial" w:cs="Arial"/>
          <w:sz w:val="20"/>
        </w:rPr>
      </w:pPr>
      <w:r w:rsidRPr="004A3991">
        <w:rPr>
          <w:rFonts w:ascii="Arial" w:hAnsi="Arial" w:cs="Arial"/>
          <w:sz w:val="20"/>
        </w:rPr>
        <w:t>Wykonywaniu prac fizycznych (pracownicy fizyczni),</w:t>
      </w:r>
    </w:p>
    <w:p w14:paraId="17F0AE58" w14:textId="77777777" w:rsidR="006414BA" w:rsidRPr="004A3991" w:rsidRDefault="006414BA" w:rsidP="00437ECA">
      <w:pPr>
        <w:pStyle w:val="Tekstpodstawowy"/>
        <w:autoSpaceDE w:val="0"/>
        <w:autoSpaceDN w:val="0"/>
        <w:ind w:left="360" w:right="20"/>
        <w:rPr>
          <w:rFonts w:ascii="Arial" w:hAnsi="Arial" w:cs="Arial"/>
          <w:sz w:val="20"/>
        </w:rPr>
      </w:pPr>
    </w:p>
    <w:p w14:paraId="075D2583" w14:textId="77777777" w:rsidR="006414BA" w:rsidRPr="004A3991" w:rsidRDefault="006414BA" w:rsidP="00AD5A08">
      <w:pPr>
        <w:pStyle w:val="Tekstpodstawowy"/>
        <w:numPr>
          <w:ilvl w:val="0"/>
          <w:numId w:val="5"/>
        </w:numPr>
        <w:tabs>
          <w:tab w:val="clear" w:pos="720"/>
        </w:tabs>
        <w:autoSpaceDE w:val="0"/>
        <w:autoSpaceDN w:val="0"/>
        <w:ind w:left="340" w:hanging="340"/>
        <w:rPr>
          <w:rFonts w:ascii="Arial" w:hAnsi="Arial" w:cs="Arial"/>
          <w:sz w:val="20"/>
        </w:rPr>
      </w:pPr>
      <w:r w:rsidRPr="004A3991">
        <w:rPr>
          <w:rFonts w:ascii="Arial" w:hAnsi="Arial" w:cs="Arial"/>
          <w:sz w:val="20"/>
        </w:rPr>
        <w:t>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żądania:</w:t>
      </w:r>
    </w:p>
    <w:p w14:paraId="1B74C744"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 xml:space="preserve">oświadczenia zatrudnionego pracownika, </w:t>
      </w:r>
    </w:p>
    <w:p w14:paraId="6A0D49C7"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 xml:space="preserve">oświadczenia wykonawcy lub podwykonawcy o zatrudnieniu pracownika na podstawie umowy o pracę, </w:t>
      </w:r>
    </w:p>
    <w:p w14:paraId="1AD43B7A"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 xml:space="preserve">poświadczonej za zgodność z oryginałem kopii umowy o pracę zatrudnionego pracownika, </w:t>
      </w:r>
    </w:p>
    <w:p w14:paraId="5AFA652D"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 xml:space="preserve">innych dokumentów zawierających informacje potwierdzające fakt zatrudnienia, </w:t>
      </w:r>
    </w:p>
    <w:p w14:paraId="53084F7B"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żądania wyjaśnień w przypadku wątpliwości w zakresie potwierdzenia spełniania ww. wymogów</w:t>
      </w:r>
    </w:p>
    <w:p w14:paraId="00DDFD40" w14:textId="77777777" w:rsidR="006414BA" w:rsidRPr="004A3991" w:rsidRDefault="006414BA" w:rsidP="00AD5A08">
      <w:pPr>
        <w:pStyle w:val="Akapitzlist"/>
        <w:numPr>
          <w:ilvl w:val="1"/>
          <w:numId w:val="41"/>
        </w:numPr>
        <w:autoSpaceDE w:val="0"/>
        <w:autoSpaceDN w:val="0"/>
        <w:adjustRightInd w:val="0"/>
        <w:jc w:val="both"/>
        <w:rPr>
          <w:rFonts w:ascii="Arial" w:hAnsi="Arial" w:cs="Arial"/>
          <w:sz w:val="20"/>
          <w:szCs w:val="20"/>
        </w:rPr>
      </w:pPr>
      <w:r w:rsidRPr="004A3991">
        <w:rPr>
          <w:rFonts w:ascii="Arial" w:hAnsi="Arial" w:cs="Arial"/>
          <w:sz w:val="20"/>
          <w:szCs w:val="20"/>
        </w:rPr>
        <w:t>przeprowadzania kontroli na miejscu świadczenia pracy.</w:t>
      </w:r>
    </w:p>
    <w:p w14:paraId="5F493260" w14:textId="77777777" w:rsidR="00CA7E9D" w:rsidRPr="004A3991" w:rsidRDefault="00CA7E9D" w:rsidP="006414BA">
      <w:pPr>
        <w:pStyle w:val="Tekstpodstawowy"/>
        <w:autoSpaceDE w:val="0"/>
        <w:autoSpaceDN w:val="0"/>
        <w:jc w:val="left"/>
        <w:rPr>
          <w:rFonts w:ascii="Arial" w:hAnsi="Arial" w:cs="Arial"/>
          <w:sz w:val="20"/>
        </w:rPr>
      </w:pPr>
      <w:r w:rsidRPr="004A3991">
        <w:rPr>
          <w:rFonts w:ascii="Arial" w:hAnsi="Arial" w:cs="Arial"/>
          <w:sz w:val="20"/>
        </w:rPr>
        <w:t xml:space="preserve"> 10.</w:t>
      </w:r>
      <w:r w:rsidR="006414BA" w:rsidRPr="004A3991">
        <w:rPr>
          <w:rFonts w:ascii="Arial" w:hAnsi="Arial" w:cs="Arial"/>
          <w:sz w:val="20"/>
        </w:rPr>
        <w:t xml:space="preserve">Na każde wezwanie Zamawiającego w wyznaczonym w tym wezwaniu terminie, nie dłuższym niż 5 dni, </w:t>
      </w:r>
    </w:p>
    <w:p w14:paraId="161E7A93" w14:textId="77777777" w:rsidR="00CA7E9D" w:rsidRPr="004A3991" w:rsidRDefault="00CA7E9D" w:rsidP="006414BA">
      <w:pPr>
        <w:pStyle w:val="Tekstpodstawowy"/>
        <w:autoSpaceDE w:val="0"/>
        <w:autoSpaceDN w:val="0"/>
        <w:jc w:val="left"/>
        <w:rPr>
          <w:rFonts w:ascii="Arial" w:hAnsi="Arial" w:cs="Arial"/>
          <w:sz w:val="20"/>
        </w:rPr>
      </w:pPr>
      <w:r w:rsidRPr="004A3991">
        <w:rPr>
          <w:rFonts w:ascii="Arial" w:hAnsi="Arial" w:cs="Arial"/>
          <w:sz w:val="20"/>
        </w:rPr>
        <w:t xml:space="preserve">      </w:t>
      </w:r>
      <w:r w:rsidR="006414BA" w:rsidRPr="004A3991">
        <w:rPr>
          <w:rFonts w:ascii="Arial" w:hAnsi="Arial" w:cs="Arial"/>
          <w:sz w:val="20"/>
        </w:rPr>
        <w:t xml:space="preserve">Wykonawca przedłoży Zamawiającemu wskazane w ust. 9 dowody w celu potwierdzenia spełnienia </w:t>
      </w:r>
      <w:r w:rsidRPr="004A3991">
        <w:rPr>
          <w:rFonts w:ascii="Arial" w:hAnsi="Arial" w:cs="Arial"/>
          <w:sz w:val="20"/>
        </w:rPr>
        <w:t xml:space="preserve">  </w:t>
      </w:r>
    </w:p>
    <w:p w14:paraId="2A511559" w14:textId="77777777" w:rsidR="006414BA" w:rsidRPr="004A3991" w:rsidRDefault="00CA7E9D" w:rsidP="006414BA">
      <w:pPr>
        <w:pStyle w:val="Tekstpodstawowy"/>
        <w:autoSpaceDE w:val="0"/>
        <w:autoSpaceDN w:val="0"/>
        <w:jc w:val="left"/>
        <w:rPr>
          <w:rFonts w:ascii="Arial" w:hAnsi="Arial" w:cs="Arial"/>
          <w:sz w:val="20"/>
        </w:rPr>
      </w:pPr>
      <w:r w:rsidRPr="004A3991">
        <w:rPr>
          <w:rFonts w:ascii="Arial" w:hAnsi="Arial" w:cs="Arial"/>
          <w:sz w:val="20"/>
        </w:rPr>
        <w:t xml:space="preserve">      </w:t>
      </w:r>
      <w:r w:rsidR="006414BA" w:rsidRPr="004A3991">
        <w:rPr>
          <w:rFonts w:ascii="Arial" w:hAnsi="Arial" w:cs="Arial"/>
          <w:sz w:val="20"/>
        </w:rPr>
        <w:t xml:space="preserve">wymogu zatrudnienia na podstawie umowy o pracę przez Wykonawcę lub Podwykonawcę. </w:t>
      </w:r>
    </w:p>
    <w:p w14:paraId="03ACB6CD" w14:textId="77777777" w:rsidR="006414BA" w:rsidRPr="004A3991" w:rsidRDefault="006414BA" w:rsidP="006414BA">
      <w:pPr>
        <w:pStyle w:val="Tekstpodstawowy"/>
        <w:widowControl w:val="0"/>
        <w:autoSpaceDE w:val="0"/>
        <w:autoSpaceDN w:val="0"/>
        <w:ind w:left="284" w:right="20"/>
        <w:rPr>
          <w:rFonts w:ascii="Arial" w:hAnsi="Arial" w:cs="Arial"/>
          <w:sz w:val="20"/>
        </w:rPr>
      </w:pPr>
    </w:p>
    <w:p w14:paraId="13ED842F" w14:textId="77777777" w:rsidR="004270F4" w:rsidRPr="004A3991" w:rsidRDefault="004270F4" w:rsidP="004270F4">
      <w:pPr>
        <w:pStyle w:val="Tekstpodstawowy"/>
        <w:widowControl w:val="0"/>
        <w:autoSpaceDE w:val="0"/>
        <w:autoSpaceDN w:val="0"/>
        <w:ind w:left="284" w:right="20"/>
        <w:rPr>
          <w:rFonts w:ascii="Arial" w:hAnsi="Arial" w:cs="Arial"/>
          <w:sz w:val="20"/>
        </w:rPr>
      </w:pPr>
    </w:p>
    <w:p w14:paraId="19F4AAE9" w14:textId="77777777" w:rsidR="00345604" w:rsidRPr="004A3991" w:rsidRDefault="00345604" w:rsidP="00AC2AFF">
      <w:pPr>
        <w:keepNext/>
        <w:tabs>
          <w:tab w:val="right" w:pos="0"/>
          <w:tab w:val="right" w:pos="9663"/>
        </w:tabs>
        <w:jc w:val="center"/>
        <w:rPr>
          <w:rFonts w:ascii="Arial" w:hAnsi="Arial" w:cs="Arial"/>
          <w:b/>
          <w:snapToGrid w:val="0"/>
          <w:sz w:val="20"/>
          <w:szCs w:val="20"/>
        </w:rPr>
      </w:pPr>
      <w:r w:rsidRPr="004A3991">
        <w:rPr>
          <w:rFonts w:ascii="Arial" w:hAnsi="Arial" w:cs="Arial"/>
          <w:b/>
          <w:snapToGrid w:val="0"/>
          <w:sz w:val="20"/>
          <w:szCs w:val="20"/>
        </w:rPr>
        <w:t>§ 7</w:t>
      </w:r>
    </w:p>
    <w:p w14:paraId="5A4D6A16" w14:textId="77777777" w:rsidR="00345604" w:rsidRPr="004A3991" w:rsidRDefault="00345604" w:rsidP="00AC2AFF">
      <w:pPr>
        <w:keepNext/>
        <w:tabs>
          <w:tab w:val="right" w:pos="0"/>
          <w:tab w:val="right" w:pos="9663"/>
        </w:tabs>
        <w:jc w:val="center"/>
        <w:rPr>
          <w:rFonts w:ascii="Arial" w:hAnsi="Arial" w:cs="Arial"/>
          <w:b/>
          <w:snapToGrid w:val="0"/>
          <w:sz w:val="20"/>
          <w:szCs w:val="20"/>
        </w:rPr>
      </w:pPr>
      <w:r w:rsidRPr="004A3991">
        <w:rPr>
          <w:rFonts w:ascii="Arial" w:hAnsi="Arial" w:cs="Arial"/>
          <w:b/>
          <w:snapToGrid w:val="0"/>
          <w:sz w:val="20"/>
          <w:szCs w:val="20"/>
        </w:rPr>
        <w:t>UBEZPIECZENIE</w:t>
      </w:r>
    </w:p>
    <w:p w14:paraId="66EBA5BB" w14:textId="77777777" w:rsidR="00345604" w:rsidRPr="000F3A36" w:rsidRDefault="00345604" w:rsidP="00AD5A08">
      <w:pPr>
        <w:numPr>
          <w:ilvl w:val="0"/>
          <w:numId w:val="11"/>
        </w:numPr>
        <w:tabs>
          <w:tab w:val="clear" w:pos="720"/>
          <w:tab w:val="right" w:pos="0"/>
          <w:tab w:val="num" w:pos="426"/>
        </w:tabs>
        <w:ind w:left="340" w:hanging="340"/>
        <w:jc w:val="both"/>
        <w:rPr>
          <w:rFonts w:ascii="Arial" w:hAnsi="Arial" w:cs="Arial"/>
          <w:sz w:val="20"/>
          <w:szCs w:val="20"/>
        </w:rPr>
      </w:pPr>
      <w:r w:rsidRPr="004A3991">
        <w:rPr>
          <w:rFonts w:ascii="Arial" w:hAnsi="Arial" w:cs="Arial"/>
          <w:sz w:val="20"/>
          <w:szCs w:val="20"/>
        </w:rPr>
        <w:t xml:space="preserve">Wykonawca zobowiązany jest utrzymywać ubezpieczenia wykonywanej działalności przez </w:t>
      </w:r>
      <w:r w:rsidRPr="000F3A36">
        <w:rPr>
          <w:rFonts w:ascii="Arial" w:hAnsi="Arial" w:cs="Arial"/>
          <w:sz w:val="20"/>
          <w:szCs w:val="20"/>
        </w:rPr>
        <w:t>cały okres realizacji przedmiotu Umowy, w wysokości równej wynagrodzeniu należnemu Wykonawcy za realizację Przedmiotu Umowy.</w:t>
      </w:r>
    </w:p>
    <w:p w14:paraId="7941EBAB" w14:textId="77777777" w:rsidR="00345604" w:rsidRPr="000F3A36" w:rsidRDefault="00345604" w:rsidP="00AD5A08">
      <w:pPr>
        <w:numPr>
          <w:ilvl w:val="0"/>
          <w:numId w:val="11"/>
        </w:numPr>
        <w:tabs>
          <w:tab w:val="clear" w:pos="720"/>
          <w:tab w:val="right" w:pos="0"/>
          <w:tab w:val="num" w:pos="426"/>
        </w:tabs>
        <w:ind w:left="340" w:hanging="340"/>
        <w:jc w:val="both"/>
        <w:rPr>
          <w:rFonts w:ascii="Arial" w:hAnsi="Arial" w:cs="Arial"/>
          <w:sz w:val="20"/>
          <w:szCs w:val="20"/>
        </w:rPr>
      </w:pPr>
      <w:r w:rsidRPr="000F3A36">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70FAFF2C" w14:textId="77777777" w:rsidR="00345604" w:rsidRPr="000F3A36" w:rsidRDefault="00345604" w:rsidP="00AD5A08">
      <w:pPr>
        <w:numPr>
          <w:ilvl w:val="0"/>
          <w:numId w:val="11"/>
        </w:numPr>
        <w:tabs>
          <w:tab w:val="clear" w:pos="720"/>
          <w:tab w:val="right" w:pos="0"/>
          <w:tab w:val="num" w:pos="426"/>
        </w:tabs>
        <w:ind w:left="340" w:hanging="340"/>
        <w:jc w:val="both"/>
        <w:rPr>
          <w:rFonts w:ascii="Arial" w:hAnsi="Arial" w:cs="Arial"/>
          <w:sz w:val="20"/>
          <w:szCs w:val="20"/>
        </w:rPr>
      </w:pPr>
      <w:r w:rsidRPr="000F3A36">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681C2528" w14:textId="77777777" w:rsidR="00345604" w:rsidRPr="000F3A36" w:rsidRDefault="00345604" w:rsidP="00AD5A08">
      <w:pPr>
        <w:numPr>
          <w:ilvl w:val="0"/>
          <w:numId w:val="11"/>
        </w:numPr>
        <w:tabs>
          <w:tab w:val="clear" w:pos="720"/>
          <w:tab w:val="right" w:pos="0"/>
          <w:tab w:val="num" w:pos="426"/>
        </w:tabs>
        <w:ind w:left="340" w:hanging="340"/>
        <w:jc w:val="both"/>
        <w:rPr>
          <w:rFonts w:ascii="Arial" w:hAnsi="Arial" w:cs="Arial"/>
          <w:sz w:val="20"/>
          <w:szCs w:val="20"/>
        </w:rPr>
      </w:pPr>
      <w:r w:rsidRPr="000F3A36">
        <w:rPr>
          <w:rFonts w:ascii="Arial" w:hAnsi="Arial" w:cs="Arial"/>
          <w:sz w:val="20"/>
          <w:szCs w:val="20"/>
        </w:rPr>
        <w:t>Zamawiającemu</w:t>
      </w:r>
      <w:r w:rsidR="005607BE">
        <w:rPr>
          <w:rFonts w:ascii="Arial" w:hAnsi="Arial" w:cs="Arial"/>
          <w:sz w:val="20"/>
          <w:szCs w:val="20"/>
        </w:rPr>
        <w:t xml:space="preserve">  </w:t>
      </w:r>
      <w:r w:rsidRPr="000F3A36">
        <w:rPr>
          <w:rFonts w:ascii="Arial" w:hAnsi="Arial" w:cs="Arial"/>
          <w:sz w:val="20"/>
          <w:szCs w:val="20"/>
        </w:rPr>
        <w:t xml:space="preserve"> przysługuje prawo </w:t>
      </w:r>
      <w:r w:rsidR="005607BE">
        <w:rPr>
          <w:rFonts w:ascii="Arial" w:hAnsi="Arial" w:cs="Arial"/>
          <w:sz w:val="20"/>
          <w:szCs w:val="20"/>
        </w:rPr>
        <w:t xml:space="preserve"> </w:t>
      </w:r>
      <w:r w:rsidRPr="000F3A36">
        <w:rPr>
          <w:rFonts w:ascii="Arial" w:hAnsi="Arial" w:cs="Arial"/>
          <w:sz w:val="20"/>
          <w:szCs w:val="20"/>
        </w:rPr>
        <w:t xml:space="preserve">potrącenia </w:t>
      </w:r>
      <w:r w:rsidR="005607BE">
        <w:rPr>
          <w:rFonts w:ascii="Arial" w:hAnsi="Arial" w:cs="Arial"/>
          <w:sz w:val="20"/>
          <w:szCs w:val="20"/>
        </w:rPr>
        <w:t xml:space="preserve"> </w:t>
      </w:r>
      <w:r w:rsidRPr="000F3A36">
        <w:rPr>
          <w:rFonts w:ascii="Arial" w:hAnsi="Arial" w:cs="Arial"/>
          <w:sz w:val="20"/>
          <w:szCs w:val="20"/>
        </w:rPr>
        <w:t xml:space="preserve">poniesionych </w:t>
      </w:r>
      <w:r w:rsidR="005607BE">
        <w:rPr>
          <w:rFonts w:ascii="Arial" w:hAnsi="Arial" w:cs="Arial"/>
          <w:sz w:val="20"/>
          <w:szCs w:val="20"/>
        </w:rPr>
        <w:t xml:space="preserve"> </w:t>
      </w:r>
      <w:r w:rsidRPr="000F3A36">
        <w:rPr>
          <w:rFonts w:ascii="Arial" w:hAnsi="Arial" w:cs="Arial"/>
          <w:sz w:val="20"/>
          <w:szCs w:val="20"/>
        </w:rPr>
        <w:t xml:space="preserve">kosztów </w:t>
      </w:r>
      <w:r w:rsidR="005607BE">
        <w:rPr>
          <w:rFonts w:ascii="Arial" w:hAnsi="Arial" w:cs="Arial"/>
          <w:sz w:val="20"/>
          <w:szCs w:val="20"/>
        </w:rPr>
        <w:t xml:space="preserve"> </w:t>
      </w:r>
      <w:r w:rsidRPr="000F3A36">
        <w:rPr>
          <w:rFonts w:ascii="Arial" w:hAnsi="Arial" w:cs="Arial"/>
          <w:sz w:val="20"/>
          <w:szCs w:val="20"/>
        </w:rPr>
        <w:t xml:space="preserve">z </w:t>
      </w:r>
      <w:r w:rsidR="005607BE">
        <w:rPr>
          <w:rFonts w:ascii="Arial" w:hAnsi="Arial" w:cs="Arial"/>
          <w:sz w:val="20"/>
          <w:szCs w:val="20"/>
        </w:rPr>
        <w:t xml:space="preserve"> </w:t>
      </w:r>
      <w:r w:rsidRPr="000F3A36">
        <w:rPr>
          <w:rFonts w:ascii="Arial" w:hAnsi="Arial" w:cs="Arial"/>
          <w:sz w:val="20"/>
          <w:szCs w:val="20"/>
        </w:rPr>
        <w:t>tytułu</w:t>
      </w:r>
      <w:r w:rsidR="005607BE">
        <w:rPr>
          <w:rFonts w:ascii="Arial" w:hAnsi="Arial" w:cs="Arial"/>
          <w:sz w:val="20"/>
          <w:szCs w:val="20"/>
        </w:rPr>
        <w:t xml:space="preserve"> </w:t>
      </w:r>
      <w:r w:rsidRPr="000F3A36">
        <w:rPr>
          <w:rFonts w:ascii="Arial" w:hAnsi="Arial" w:cs="Arial"/>
          <w:sz w:val="20"/>
          <w:szCs w:val="20"/>
        </w:rPr>
        <w:t xml:space="preserve"> ubezpieczenia z wynagrodzenia Wykonawcy, na co Wykonawca wyraża zgodę.</w:t>
      </w:r>
    </w:p>
    <w:p w14:paraId="1ACA5835" w14:textId="77777777" w:rsidR="00345604" w:rsidRPr="000F3A36" w:rsidRDefault="00345604" w:rsidP="00AD5A08">
      <w:pPr>
        <w:numPr>
          <w:ilvl w:val="0"/>
          <w:numId w:val="11"/>
        </w:numPr>
        <w:tabs>
          <w:tab w:val="clear" w:pos="720"/>
          <w:tab w:val="right" w:pos="0"/>
          <w:tab w:val="num" w:pos="426"/>
        </w:tabs>
        <w:ind w:left="340" w:hanging="340"/>
        <w:jc w:val="both"/>
        <w:rPr>
          <w:rFonts w:ascii="Arial" w:hAnsi="Arial" w:cs="Arial"/>
          <w:sz w:val="20"/>
          <w:szCs w:val="20"/>
        </w:rPr>
      </w:pPr>
      <w:r w:rsidRPr="000F3A36">
        <w:rPr>
          <w:rFonts w:ascii="Arial" w:hAnsi="Arial" w:cs="Arial"/>
          <w:sz w:val="20"/>
          <w:szCs w:val="20"/>
        </w:rPr>
        <w:t>Wykonawca udziela nieodwołalnego pełnomocnictwa Zamawiającemu do zawarcia w jego imieniu umowy ubezpieczenia na warunkach wskazanych w tym paragrafie Umowy.</w:t>
      </w:r>
    </w:p>
    <w:p w14:paraId="5FA6B993" w14:textId="77777777" w:rsidR="00D7544E" w:rsidRPr="000F3A36" w:rsidRDefault="00D7544E" w:rsidP="00AC2AFF">
      <w:pPr>
        <w:pStyle w:val="Tekstpodstawowywcity"/>
        <w:spacing w:after="0"/>
        <w:ind w:left="0"/>
        <w:jc w:val="center"/>
        <w:rPr>
          <w:rFonts w:ascii="Arial" w:hAnsi="Arial" w:cs="Arial"/>
          <w:b/>
          <w:sz w:val="20"/>
          <w:szCs w:val="20"/>
        </w:rPr>
      </w:pPr>
    </w:p>
    <w:p w14:paraId="1A2A31D1" w14:textId="77777777" w:rsidR="00C76D82" w:rsidRPr="000F3A36" w:rsidRDefault="00C76D82"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 xml:space="preserve">§ </w:t>
      </w:r>
      <w:r w:rsidR="00981882" w:rsidRPr="000F3A36">
        <w:rPr>
          <w:rFonts w:ascii="Arial" w:hAnsi="Arial" w:cs="Arial"/>
          <w:b/>
          <w:sz w:val="20"/>
          <w:szCs w:val="20"/>
        </w:rPr>
        <w:t>8</w:t>
      </w:r>
    </w:p>
    <w:p w14:paraId="5FC5EA9A" w14:textId="77777777" w:rsidR="00C76D82" w:rsidRPr="000F3A36" w:rsidRDefault="00C76D82"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PODWYKONAWCY</w:t>
      </w:r>
    </w:p>
    <w:p w14:paraId="46C60151" w14:textId="77777777" w:rsidR="00441D90" w:rsidRPr="000F3A36" w:rsidRDefault="00441D90" w:rsidP="00AD5A08">
      <w:pPr>
        <w:pStyle w:val="Tekstpodstawowy"/>
        <w:numPr>
          <w:ilvl w:val="0"/>
          <w:numId w:val="7"/>
        </w:numPr>
        <w:autoSpaceDE w:val="0"/>
        <w:autoSpaceDN w:val="0"/>
        <w:ind w:left="340" w:hanging="340"/>
        <w:rPr>
          <w:rFonts w:ascii="Arial" w:eastAsia="Calibri" w:hAnsi="Arial" w:cs="Arial"/>
          <w:sz w:val="20"/>
          <w:lang w:eastAsia="en-US"/>
        </w:rPr>
      </w:pPr>
      <w:r w:rsidRPr="000F3A36">
        <w:rPr>
          <w:rFonts w:ascii="Arial" w:eastAsia="Calibri" w:hAnsi="Arial" w:cs="Arial"/>
          <w:sz w:val="20"/>
          <w:lang w:eastAsia="en-US"/>
        </w:rPr>
        <w:t>[wskazać odpowiednią pozycję zgodnie z</w:t>
      </w:r>
      <w:r w:rsidR="00BE4A70" w:rsidRPr="000F3A36">
        <w:rPr>
          <w:rFonts w:ascii="Arial" w:eastAsia="Calibri" w:hAnsi="Arial" w:cs="Arial"/>
          <w:sz w:val="20"/>
          <w:lang w:eastAsia="en-US"/>
        </w:rPr>
        <w:t xml:space="preserve">  </w:t>
      </w:r>
      <w:r w:rsidRPr="000F3A36">
        <w:rPr>
          <w:rFonts w:ascii="Arial" w:eastAsia="Calibri" w:hAnsi="Arial" w:cs="Arial"/>
          <w:sz w:val="20"/>
          <w:lang w:eastAsia="en-US"/>
        </w:rPr>
        <w:t>deklaracją Wykonawcy złożoną w Ofercie]:</w:t>
      </w:r>
    </w:p>
    <w:p w14:paraId="352D656E" w14:textId="77777777" w:rsidR="00441D90" w:rsidRPr="000F3A36" w:rsidRDefault="00A6570F" w:rsidP="00AC2AFF">
      <w:pPr>
        <w:pStyle w:val="Tekstpodstawowy"/>
        <w:autoSpaceDE w:val="0"/>
        <w:autoSpaceDN w:val="0"/>
        <w:ind w:left="340"/>
        <w:rPr>
          <w:rFonts w:ascii="Arial" w:eastAsia="Calibri" w:hAnsi="Arial" w:cs="Arial"/>
          <w:sz w:val="20"/>
          <w:lang w:eastAsia="en-US"/>
        </w:rPr>
      </w:pPr>
      <w:r w:rsidRPr="000F3A36">
        <w:rPr>
          <w:rFonts w:ascii="Arial" w:hAnsi="Arial" w:cs="Arial"/>
          <w:sz w:val="20"/>
        </w:rPr>
        <w:t xml:space="preserve">1) </w:t>
      </w:r>
      <w:r w:rsidR="00441D90" w:rsidRPr="000F3A36">
        <w:rPr>
          <w:rFonts w:ascii="Arial" w:hAnsi="Arial" w:cs="Arial"/>
          <w:sz w:val="20"/>
        </w:rPr>
        <w:t xml:space="preserve">Wykonawca </w:t>
      </w:r>
      <w:r w:rsidR="00441D90" w:rsidRPr="000F3A36">
        <w:rPr>
          <w:rFonts w:ascii="Arial" w:eastAsia="Calibri" w:hAnsi="Arial" w:cs="Arial"/>
          <w:sz w:val="20"/>
          <w:lang w:eastAsia="en-US"/>
        </w:rPr>
        <w:t>wykona przedmiot Umowy bez udziału Podwykonawców</w:t>
      </w:r>
    </w:p>
    <w:p w14:paraId="2999011B" w14:textId="77777777" w:rsidR="00192963" w:rsidRPr="000F3A36" w:rsidRDefault="00A6570F" w:rsidP="00AC2AFF">
      <w:pPr>
        <w:pStyle w:val="Tekstpodstawowy"/>
        <w:autoSpaceDE w:val="0"/>
        <w:autoSpaceDN w:val="0"/>
        <w:ind w:left="340"/>
        <w:rPr>
          <w:rFonts w:ascii="Arial" w:eastAsia="Calibri" w:hAnsi="Arial" w:cs="Arial"/>
          <w:sz w:val="20"/>
          <w:lang w:eastAsia="en-US"/>
        </w:rPr>
      </w:pPr>
      <w:r w:rsidRPr="000F3A36">
        <w:rPr>
          <w:rFonts w:ascii="Arial" w:hAnsi="Arial" w:cs="Arial"/>
          <w:sz w:val="20"/>
        </w:rPr>
        <w:t xml:space="preserve">2) </w:t>
      </w:r>
      <w:r w:rsidR="00441D90" w:rsidRPr="000F3A36">
        <w:rPr>
          <w:rFonts w:ascii="Arial" w:hAnsi="Arial" w:cs="Arial"/>
          <w:sz w:val="20"/>
        </w:rPr>
        <w:t xml:space="preserve"> </w:t>
      </w:r>
      <w:r w:rsidR="00192963" w:rsidRPr="000F3A36">
        <w:rPr>
          <w:rFonts w:ascii="Arial" w:hAnsi="Arial" w:cs="Arial"/>
          <w:sz w:val="20"/>
        </w:rPr>
        <w:t>Wykonawca</w:t>
      </w:r>
      <w:r w:rsidR="00192963" w:rsidRPr="000F3A36">
        <w:rPr>
          <w:rFonts w:ascii="Arial" w:eastAsia="Calibri" w:hAnsi="Arial" w:cs="Arial"/>
          <w:sz w:val="20"/>
          <w:lang w:eastAsia="en-US"/>
        </w:rPr>
        <w:t xml:space="preserve"> wykona przedmiot Umowy przy udziale następujących Podwykonawców: </w:t>
      </w:r>
    </w:p>
    <w:p w14:paraId="6DCC41F9" w14:textId="77777777" w:rsidR="00192963" w:rsidRPr="000F3A36" w:rsidRDefault="00192963" w:rsidP="00AD5A08">
      <w:pPr>
        <w:pStyle w:val="Tekstpodstawowy"/>
        <w:numPr>
          <w:ilvl w:val="1"/>
          <w:numId w:val="31"/>
        </w:numPr>
        <w:tabs>
          <w:tab w:val="clear" w:pos="720"/>
          <w:tab w:val="num" w:pos="1134"/>
        </w:tabs>
        <w:autoSpaceDE w:val="0"/>
        <w:autoSpaceDN w:val="0"/>
        <w:ind w:left="1134" w:right="20" w:hanging="425"/>
        <w:rPr>
          <w:rFonts w:ascii="Arial" w:hAnsi="Arial" w:cs="Arial"/>
          <w:sz w:val="20"/>
        </w:rPr>
      </w:pPr>
      <w:r w:rsidRPr="000F3A36">
        <w:rPr>
          <w:rFonts w:ascii="Arial" w:hAnsi="Arial" w:cs="Arial"/>
          <w:sz w:val="20"/>
        </w:rPr>
        <w:t xml:space="preserve">[wskazanie firmy, danych kontaktowych, osób reprezentujących Podwykonawcę] ________________ - w zakresie __________________, </w:t>
      </w:r>
    </w:p>
    <w:p w14:paraId="500BCD24" w14:textId="77777777" w:rsidR="00192963" w:rsidRPr="000F3A36" w:rsidRDefault="00192963" w:rsidP="00AD5A08">
      <w:pPr>
        <w:pStyle w:val="Tekstpodstawowy"/>
        <w:numPr>
          <w:ilvl w:val="1"/>
          <w:numId w:val="31"/>
        </w:numPr>
        <w:tabs>
          <w:tab w:val="clear" w:pos="720"/>
          <w:tab w:val="num" w:pos="1134"/>
        </w:tabs>
        <w:autoSpaceDE w:val="0"/>
        <w:autoSpaceDN w:val="0"/>
        <w:ind w:left="1134" w:right="20" w:hanging="425"/>
        <w:rPr>
          <w:rFonts w:ascii="Arial" w:hAnsi="Arial" w:cs="Arial"/>
          <w:sz w:val="20"/>
        </w:rPr>
      </w:pPr>
      <w:r w:rsidRPr="000F3A36">
        <w:rPr>
          <w:rFonts w:ascii="Arial" w:hAnsi="Arial" w:cs="Arial"/>
          <w:sz w:val="20"/>
        </w:rPr>
        <w:t xml:space="preserve">[wskazanie firmy, danych kontaktowych, osób reprezentujących Podwykonawcę] ________________ - w zakresie __________________, </w:t>
      </w:r>
    </w:p>
    <w:p w14:paraId="6FC9B644" w14:textId="77777777" w:rsidR="00192963" w:rsidRPr="000F3A36" w:rsidRDefault="00192963" w:rsidP="00AD5A08">
      <w:pPr>
        <w:pStyle w:val="Tekstpodstawowy"/>
        <w:numPr>
          <w:ilvl w:val="1"/>
          <w:numId w:val="31"/>
        </w:numPr>
        <w:tabs>
          <w:tab w:val="clear" w:pos="720"/>
          <w:tab w:val="num" w:pos="1134"/>
        </w:tabs>
        <w:autoSpaceDE w:val="0"/>
        <w:autoSpaceDN w:val="0"/>
        <w:ind w:left="1134" w:right="23" w:hanging="425"/>
        <w:rPr>
          <w:rFonts w:ascii="Arial" w:hAnsi="Arial" w:cs="Arial"/>
          <w:sz w:val="20"/>
        </w:rPr>
      </w:pPr>
      <w:r w:rsidRPr="000F3A36">
        <w:rPr>
          <w:rFonts w:ascii="Arial" w:hAnsi="Arial" w:cs="Arial"/>
          <w:sz w:val="20"/>
        </w:rPr>
        <w:t xml:space="preserve">[wskazanie firmy, danych kontaktowych, osób reprezentujących Podwykonawcę] ________________ - w zakresie __________________, </w:t>
      </w:r>
    </w:p>
    <w:p w14:paraId="286246E4" w14:textId="77777777" w:rsidR="00D3657A" w:rsidRPr="000F3A36" w:rsidRDefault="00C571E6" w:rsidP="00AD5A08">
      <w:pPr>
        <w:pStyle w:val="Tekstpodstawowy"/>
        <w:numPr>
          <w:ilvl w:val="0"/>
          <w:numId w:val="7"/>
        </w:numPr>
        <w:autoSpaceDE w:val="0"/>
        <w:autoSpaceDN w:val="0"/>
        <w:ind w:left="340" w:hanging="340"/>
        <w:rPr>
          <w:rFonts w:ascii="Arial" w:hAnsi="Arial" w:cs="Arial"/>
          <w:bCs/>
          <w:sz w:val="20"/>
        </w:rPr>
      </w:pPr>
      <w:r w:rsidRPr="000F3A36">
        <w:rPr>
          <w:rFonts w:ascii="Arial" w:hAnsi="Arial" w:cs="Arial"/>
          <w:sz w:val="20"/>
        </w:rPr>
        <w:t xml:space="preserve">W </w:t>
      </w:r>
      <w:r w:rsidRPr="000F3A36">
        <w:rPr>
          <w:rFonts w:ascii="Arial" w:eastAsia="Calibri" w:hAnsi="Arial" w:cs="Arial"/>
          <w:sz w:val="20"/>
          <w:lang w:eastAsia="en-US"/>
        </w:rPr>
        <w:t>trakcie</w:t>
      </w:r>
      <w:r w:rsidRPr="000F3A36">
        <w:rPr>
          <w:rFonts w:ascii="Arial" w:hAnsi="Arial" w:cs="Arial"/>
          <w:sz w:val="20"/>
        </w:rPr>
        <w:t xml:space="preserve"> wykonania Przedmiotu Umowy Wykonawca może dokonać </w:t>
      </w:r>
      <w:r w:rsidR="00D3657A" w:rsidRPr="000F3A36">
        <w:rPr>
          <w:rFonts w:ascii="Arial" w:eastAsia="Calibri" w:hAnsi="Arial" w:cs="Arial"/>
          <w:sz w:val="20"/>
          <w:lang w:eastAsia="en-US"/>
        </w:rPr>
        <w:t xml:space="preserve">w formie pisemnej </w:t>
      </w:r>
      <w:r w:rsidRPr="000F3A36">
        <w:rPr>
          <w:rFonts w:ascii="Arial" w:hAnsi="Arial" w:cs="Arial"/>
          <w:sz w:val="20"/>
        </w:rPr>
        <w:t>modyfikacji złożonych deklaracji odnośnie do podwykonawstwa poprzez wskazanie innych Podwykonawców lub Dalszych Podwykonawców</w:t>
      </w:r>
      <w:r w:rsidR="00D3657A" w:rsidRPr="000F3A36">
        <w:rPr>
          <w:rFonts w:ascii="Arial" w:hAnsi="Arial" w:cs="Arial"/>
          <w:sz w:val="20"/>
        </w:rPr>
        <w:t>,</w:t>
      </w:r>
      <w:r w:rsidRPr="000F3A36">
        <w:rPr>
          <w:rFonts w:ascii="Arial" w:hAnsi="Arial" w:cs="Arial"/>
          <w:sz w:val="20"/>
        </w:rPr>
        <w:t xml:space="preserve"> rezygnacj</w:t>
      </w:r>
      <w:r w:rsidR="00D3657A" w:rsidRPr="000F3A36">
        <w:rPr>
          <w:rFonts w:ascii="Arial" w:hAnsi="Arial" w:cs="Arial"/>
          <w:sz w:val="20"/>
        </w:rPr>
        <w:t>i</w:t>
      </w:r>
      <w:r w:rsidRPr="000F3A36">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5D4659CA" w14:textId="77777777" w:rsidR="00D3657A" w:rsidRPr="000F3A36" w:rsidRDefault="00D3657A" w:rsidP="00AD5A08">
      <w:pPr>
        <w:pStyle w:val="Tekstpodstawowy"/>
        <w:numPr>
          <w:ilvl w:val="0"/>
          <w:numId w:val="7"/>
        </w:numPr>
        <w:autoSpaceDE w:val="0"/>
        <w:autoSpaceDN w:val="0"/>
        <w:ind w:left="340" w:hanging="340"/>
        <w:rPr>
          <w:rFonts w:ascii="Arial" w:eastAsia="Calibri" w:hAnsi="Arial" w:cs="Arial"/>
          <w:sz w:val="20"/>
          <w:lang w:eastAsia="en-US"/>
        </w:rPr>
      </w:pPr>
      <w:bookmarkStart w:id="6" w:name="_Ref460935183"/>
      <w:r w:rsidRPr="000F3A36">
        <w:rPr>
          <w:rFonts w:ascii="Arial" w:eastAsia="Calibri" w:hAnsi="Arial" w:cs="Arial"/>
          <w:sz w:val="20"/>
          <w:lang w:eastAsia="en-US"/>
        </w:rPr>
        <w:t xml:space="preserve">Informacja o zmianie danych dotyczących Podwykonawców lub Dalszych Podwykonawców powinna zostać przekazana </w:t>
      </w:r>
      <w:r w:rsidRPr="000F3A36">
        <w:rPr>
          <w:rFonts w:ascii="Arial" w:hAnsi="Arial" w:cs="Arial"/>
          <w:sz w:val="20"/>
        </w:rPr>
        <w:t>Zamawiającemu</w:t>
      </w:r>
      <w:r w:rsidRPr="000F3A36">
        <w:rPr>
          <w:rFonts w:ascii="Arial" w:eastAsia="Calibri" w:hAnsi="Arial" w:cs="Arial"/>
          <w:sz w:val="20"/>
          <w:lang w:eastAsia="en-US"/>
        </w:rPr>
        <w:t xml:space="preserve"> w terminie 3 dni roboczy</w:t>
      </w:r>
      <w:r w:rsidR="00DF462D" w:rsidRPr="000F3A36">
        <w:rPr>
          <w:rFonts w:ascii="Arial" w:eastAsia="Calibri" w:hAnsi="Arial" w:cs="Arial"/>
          <w:sz w:val="20"/>
          <w:lang w:eastAsia="en-US"/>
        </w:rPr>
        <w:t>ch</w:t>
      </w:r>
      <w:r w:rsidRPr="000F3A36">
        <w:rPr>
          <w:rFonts w:ascii="Arial" w:eastAsia="Calibri" w:hAnsi="Arial" w:cs="Arial"/>
          <w:sz w:val="20"/>
          <w:lang w:eastAsia="en-US"/>
        </w:rPr>
        <w:t xml:space="preserve"> od zmiany tych danych, w celu zachowania niezakłóconej współpracy operacyjnej.</w:t>
      </w:r>
      <w:bookmarkEnd w:id="6"/>
      <w:r w:rsidRPr="000F3A36">
        <w:rPr>
          <w:rFonts w:ascii="Arial" w:eastAsia="Calibri" w:hAnsi="Arial" w:cs="Arial"/>
          <w:sz w:val="20"/>
          <w:lang w:eastAsia="en-US"/>
        </w:rPr>
        <w:t xml:space="preserve"> </w:t>
      </w:r>
    </w:p>
    <w:p w14:paraId="6EEF86BA" w14:textId="77777777" w:rsidR="00C571E6" w:rsidRPr="000F3A36" w:rsidRDefault="00627FC3" w:rsidP="00AD5A08">
      <w:pPr>
        <w:pStyle w:val="Tekstpodstawowy"/>
        <w:numPr>
          <w:ilvl w:val="0"/>
          <w:numId w:val="7"/>
        </w:numPr>
        <w:autoSpaceDE w:val="0"/>
        <w:autoSpaceDN w:val="0"/>
        <w:ind w:left="340" w:hanging="340"/>
        <w:rPr>
          <w:rFonts w:ascii="Arial" w:hAnsi="Arial" w:cs="Arial"/>
          <w:bCs/>
          <w:sz w:val="20"/>
        </w:rPr>
      </w:pPr>
      <w:r w:rsidRPr="000F3A36">
        <w:rPr>
          <w:rFonts w:ascii="Arial" w:eastAsia="Calibri" w:hAnsi="Arial" w:cs="Arial"/>
          <w:sz w:val="20"/>
          <w:lang w:eastAsia="en-US"/>
        </w:rPr>
        <w:t>Zamawiający</w:t>
      </w:r>
      <w:r w:rsidR="00B23C62">
        <w:rPr>
          <w:rFonts w:ascii="Arial" w:eastAsia="Calibri" w:hAnsi="Arial" w:cs="Arial"/>
          <w:sz w:val="20"/>
          <w:lang w:eastAsia="en-US"/>
        </w:rPr>
        <w:t xml:space="preserve"> </w:t>
      </w:r>
      <w:r w:rsidRPr="000F3A36">
        <w:rPr>
          <w:rFonts w:ascii="Arial" w:eastAsia="Calibri" w:hAnsi="Arial" w:cs="Arial"/>
          <w:sz w:val="20"/>
          <w:lang w:eastAsia="en-US"/>
        </w:rPr>
        <w:t xml:space="preserve"> jest uprawniony do odmowy współdziałania z Podwykonawcą lub Dalszym Podwykonawcą, o udziale którego w wykonaniu Umowy nie uzyskał informacji, do czasu przekazania przez Wykonawcę niezbędnych danych</w:t>
      </w:r>
      <w:r w:rsidR="00D3657A" w:rsidRPr="000F3A36">
        <w:rPr>
          <w:rFonts w:ascii="Arial" w:eastAsia="Calibri" w:hAnsi="Arial" w:cs="Arial"/>
          <w:sz w:val="20"/>
          <w:lang w:eastAsia="en-US"/>
        </w:rPr>
        <w:t xml:space="preserve"> wskazanych w ustępach poniżej</w:t>
      </w:r>
      <w:r w:rsidRPr="000F3A36">
        <w:rPr>
          <w:rFonts w:ascii="Arial" w:eastAsia="Calibri" w:hAnsi="Arial" w:cs="Arial"/>
          <w:sz w:val="20"/>
          <w:lang w:eastAsia="en-US"/>
        </w:rPr>
        <w:t>, a opóźnienie w wykonaniu Umowy, powstałe wskutek braku współdziałania z takim Podwykonawcą lub Dalszym Podwykonawcą, stanowi opóźnienie Wykonawcy.</w:t>
      </w:r>
    </w:p>
    <w:p w14:paraId="7610806F" w14:textId="77777777" w:rsidR="00504CDA" w:rsidRPr="000F3A36" w:rsidRDefault="00504CDA" w:rsidP="00AD5A08">
      <w:pPr>
        <w:pStyle w:val="Tekstpodstawowy"/>
        <w:numPr>
          <w:ilvl w:val="0"/>
          <w:numId w:val="7"/>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 xml:space="preserve">Wykonawca, </w:t>
      </w:r>
      <w:r w:rsidR="0031078C" w:rsidRPr="000F3A36">
        <w:rPr>
          <w:rFonts w:ascii="Arial" w:eastAsia="Calibri" w:hAnsi="Arial" w:cs="Arial"/>
          <w:sz w:val="20"/>
          <w:lang w:eastAsia="en-US"/>
        </w:rPr>
        <w:t>P</w:t>
      </w:r>
      <w:r w:rsidRPr="000F3A36">
        <w:rPr>
          <w:rFonts w:ascii="Arial" w:eastAsia="Calibri" w:hAnsi="Arial" w:cs="Arial"/>
          <w:sz w:val="20"/>
          <w:lang w:eastAsia="en-US"/>
        </w:rPr>
        <w:t xml:space="preserve">odwykonawca lub </w:t>
      </w:r>
      <w:r w:rsidR="0031078C" w:rsidRPr="000F3A36">
        <w:rPr>
          <w:rFonts w:ascii="Arial" w:eastAsia="Calibri" w:hAnsi="Arial" w:cs="Arial"/>
          <w:sz w:val="20"/>
          <w:lang w:eastAsia="en-US"/>
        </w:rPr>
        <w:t>D</w:t>
      </w:r>
      <w:r w:rsidRPr="000F3A36">
        <w:rPr>
          <w:rFonts w:ascii="Arial" w:eastAsia="Calibri" w:hAnsi="Arial" w:cs="Arial"/>
          <w:sz w:val="20"/>
          <w:lang w:eastAsia="en-US"/>
        </w:rPr>
        <w:t xml:space="preserve">alszy </w:t>
      </w:r>
      <w:r w:rsidR="0031078C" w:rsidRPr="000F3A36">
        <w:rPr>
          <w:rFonts w:ascii="Arial" w:eastAsia="Calibri" w:hAnsi="Arial" w:cs="Arial"/>
          <w:sz w:val="20"/>
          <w:lang w:eastAsia="en-US"/>
        </w:rPr>
        <w:t>P</w:t>
      </w:r>
      <w:r w:rsidRPr="000F3A36">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0F3A36">
        <w:rPr>
          <w:rFonts w:ascii="Arial" w:eastAsia="Calibri" w:hAnsi="Arial" w:cs="Arial"/>
          <w:sz w:val="20"/>
          <w:lang w:eastAsia="en-US"/>
        </w:rPr>
        <w:t xml:space="preserve"> projektu tej umowy, przy czym P</w:t>
      </w:r>
      <w:r w:rsidRPr="000F3A36">
        <w:rPr>
          <w:rFonts w:ascii="Arial" w:eastAsia="Calibri" w:hAnsi="Arial" w:cs="Arial"/>
          <w:sz w:val="20"/>
          <w:lang w:eastAsia="en-US"/>
        </w:rPr>
        <w:t xml:space="preserve">odwykonawca lub </w:t>
      </w:r>
      <w:r w:rsidR="0031078C" w:rsidRPr="000F3A36">
        <w:rPr>
          <w:rFonts w:ascii="Arial" w:eastAsia="Calibri" w:hAnsi="Arial" w:cs="Arial"/>
          <w:sz w:val="20"/>
          <w:lang w:eastAsia="en-US"/>
        </w:rPr>
        <w:t>D</w:t>
      </w:r>
      <w:r w:rsidRPr="000F3A36">
        <w:rPr>
          <w:rFonts w:ascii="Arial" w:eastAsia="Calibri" w:hAnsi="Arial" w:cs="Arial"/>
          <w:sz w:val="20"/>
          <w:lang w:eastAsia="en-US"/>
        </w:rPr>
        <w:t xml:space="preserve">alszy </w:t>
      </w:r>
      <w:r w:rsidR="0031078C" w:rsidRPr="000F3A36">
        <w:rPr>
          <w:rFonts w:ascii="Arial" w:eastAsia="Calibri" w:hAnsi="Arial" w:cs="Arial"/>
          <w:sz w:val="20"/>
          <w:lang w:eastAsia="en-US"/>
        </w:rPr>
        <w:t>P</w:t>
      </w:r>
      <w:r w:rsidRPr="000F3A36">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0F3A36">
        <w:rPr>
          <w:rFonts w:ascii="Arial" w:eastAsia="Calibri" w:hAnsi="Arial" w:cs="Arial"/>
          <w:sz w:val="20"/>
          <w:lang w:eastAsia="en-US"/>
        </w:rPr>
        <w:t xml:space="preserve">  </w:t>
      </w:r>
    </w:p>
    <w:p w14:paraId="721C0DB2" w14:textId="77777777" w:rsidR="00504CDA" w:rsidRPr="000F3A36" w:rsidRDefault="00504CDA" w:rsidP="00AD5A08">
      <w:pPr>
        <w:pStyle w:val="Tekstpodstawowy"/>
        <w:numPr>
          <w:ilvl w:val="0"/>
          <w:numId w:val="7"/>
        </w:numPr>
        <w:autoSpaceDE w:val="0"/>
        <w:autoSpaceDN w:val="0"/>
        <w:adjustRightInd w:val="0"/>
        <w:ind w:left="340" w:hanging="340"/>
        <w:rPr>
          <w:rFonts w:ascii="Arial" w:hAnsi="Arial" w:cs="Arial"/>
          <w:bCs/>
          <w:sz w:val="20"/>
        </w:rPr>
      </w:pPr>
      <w:bookmarkStart w:id="7" w:name="_Ref461618831"/>
      <w:r w:rsidRPr="000F3A36">
        <w:rPr>
          <w:rFonts w:ascii="Arial" w:eastAsia="Calibri" w:hAnsi="Arial" w:cs="Arial"/>
          <w:sz w:val="20"/>
          <w:lang w:eastAsia="en-US"/>
        </w:rPr>
        <w:t>Zamawiający</w:t>
      </w:r>
      <w:r w:rsidRPr="000F3A36">
        <w:rPr>
          <w:rFonts w:ascii="Arial" w:hAnsi="Arial" w:cs="Arial"/>
          <w:sz w:val="20"/>
        </w:rPr>
        <w:t xml:space="preserve">, </w:t>
      </w:r>
      <w:r w:rsidR="00B23C62">
        <w:rPr>
          <w:rFonts w:ascii="Arial" w:hAnsi="Arial" w:cs="Arial"/>
          <w:sz w:val="20"/>
        </w:rPr>
        <w:t xml:space="preserve"> </w:t>
      </w:r>
      <w:r w:rsidRPr="000F3A36">
        <w:rPr>
          <w:rFonts w:ascii="Arial" w:hAnsi="Arial" w:cs="Arial"/>
          <w:sz w:val="20"/>
        </w:rPr>
        <w:t>w</w:t>
      </w:r>
      <w:r w:rsidR="00B23C62">
        <w:rPr>
          <w:rFonts w:ascii="Arial" w:hAnsi="Arial" w:cs="Arial"/>
          <w:sz w:val="20"/>
        </w:rPr>
        <w:t xml:space="preserve"> </w:t>
      </w:r>
      <w:r w:rsidRPr="000F3A36">
        <w:rPr>
          <w:rFonts w:ascii="Arial" w:hAnsi="Arial" w:cs="Arial"/>
          <w:sz w:val="20"/>
        </w:rPr>
        <w:t xml:space="preserve"> terminie</w:t>
      </w:r>
      <w:r w:rsidR="00B23C62">
        <w:rPr>
          <w:rFonts w:ascii="Arial" w:hAnsi="Arial" w:cs="Arial"/>
          <w:sz w:val="20"/>
        </w:rPr>
        <w:t xml:space="preserve"> </w:t>
      </w:r>
      <w:r w:rsidRPr="000F3A36">
        <w:rPr>
          <w:rFonts w:ascii="Arial" w:hAnsi="Arial" w:cs="Arial"/>
          <w:sz w:val="20"/>
        </w:rPr>
        <w:t xml:space="preserve"> </w:t>
      </w:r>
      <w:r w:rsidR="00F61B76" w:rsidRPr="000F3A36">
        <w:rPr>
          <w:rFonts w:ascii="Arial" w:hAnsi="Arial" w:cs="Arial"/>
          <w:sz w:val="20"/>
        </w:rPr>
        <w:t>10</w:t>
      </w:r>
      <w:r w:rsidRPr="000F3A36">
        <w:rPr>
          <w:rFonts w:ascii="Arial" w:hAnsi="Arial" w:cs="Arial"/>
          <w:sz w:val="20"/>
        </w:rPr>
        <w:t xml:space="preserve"> </w:t>
      </w:r>
      <w:r w:rsidR="00B23C62">
        <w:rPr>
          <w:rFonts w:ascii="Arial" w:hAnsi="Arial" w:cs="Arial"/>
          <w:sz w:val="20"/>
        </w:rPr>
        <w:t xml:space="preserve"> </w:t>
      </w:r>
      <w:r w:rsidRPr="000F3A36">
        <w:rPr>
          <w:rFonts w:ascii="Arial" w:hAnsi="Arial" w:cs="Arial"/>
          <w:sz w:val="20"/>
        </w:rPr>
        <w:t xml:space="preserve">dni </w:t>
      </w:r>
      <w:r w:rsidR="00B23C62">
        <w:rPr>
          <w:rFonts w:ascii="Arial" w:hAnsi="Arial" w:cs="Arial"/>
          <w:sz w:val="20"/>
        </w:rPr>
        <w:t xml:space="preserve"> </w:t>
      </w:r>
      <w:r w:rsidR="009D0835" w:rsidRPr="000F3A36">
        <w:rPr>
          <w:rFonts w:ascii="Arial" w:hAnsi="Arial" w:cs="Arial"/>
          <w:sz w:val="20"/>
        </w:rPr>
        <w:t>roboczych</w:t>
      </w:r>
      <w:r w:rsidR="00B23C62">
        <w:rPr>
          <w:rFonts w:ascii="Arial" w:hAnsi="Arial" w:cs="Arial"/>
          <w:sz w:val="20"/>
        </w:rPr>
        <w:t xml:space="preserve"> </w:t>
      </w:r>
      <w:r w:rsidR="009D0835" w:rsidRPr="000F3A36">
        <w:rPr>
          <w:rFonts w:ascii="Arial" w:hAnsi="Arial" w:cs="Arial"/>
          <w:sz w:val="20"/>
        </w:rPr>
        <w:t xml:space="preserve"> </w:t>
      </w:r>
      <w:r w:rsidR="003E575A" w:rsidRPr="000F3A36">
        <w:rPr>
          <w:rFonts w:ascii="Arial" w:hAnsi="Arial" w:cs="Arial"/>
          <w:sz w:val="20"/>
        </w:rPr>
        <w:t xml:space="preserve">od </w:t>
      </w:r>
      <w:r w:rsidR="00B23C62">
        <w:rPr>
          <w:rFonts w:ascii="Arial" w:hAnsi="Arial" w:cs="Arial"/>
          <w:sz w:val="20"/>
        </w:rPr>
        <w:t xml:space="preserve"> </w:t>
      </w:r>
      <w:r w:rsidR="003E575A" w:rsidRPr="000F3A36">
        <w:rPr>
          <w:rFonts w:ascii="Arial" w:hAnsi="Arial" w:cs="Arial"/>
          <w:sz w:val="20"/>
        </w:rPr>
        <w:t>daty</w:t>
      </w:r>
      <w:r w:rsidR="00B23C62">
        <w:rPr>
          <w:rFonts w:ascii="Arial" w:hAnsi="Arial" w:cs="Arial"/>
          <w:sz w:val="20"/>
        </w:rPr>
        <w:t xml:space="preserve"> </w:t>
      </w:r>
      <w:r w:rsidR="003E575A" w:rsidRPr="000F3A36">
        <w:rPr>
          <w:rFonts w:ascii="Arial" w:hAnsi="Arial" w:cs="Arial"/>
          <w:sz w:val="20"/>
        </w:rPr>
        <w:t xml:space="preserve"> złożenia</w:t>
      </w:r>
      <w:r w:rsidR="00B23C62">
        <w:rPr>
          <w:rFonts w:ascii="Arial" w:hAnsi="Arial" w:cs="Arial"/>
          <w:sz w:val="20"/>
        </w:rPr>
        <w:t xml:space="preserve"> </w:t>
      </w:r>
      <w:r w:rsidR="003E575A" w:rsidRPr="000F3A36">
        <w:rPr>
          <w:rFonts w:ascii="Arial" w:hAnsi="Arial" w:cs="Arial"/>
          <w:sz w:val="20"/>
        </w:rPr>
        <w:t xml:space="preserve"> Zamawiającemu </w:t>
      </w:r>
      <w:r w:rsidR="00B23C62">
        <w:rPr>
          <w:rFonts w:ascii="Arial" w:hAnsi="Arial" w:cs="Arial"/>
          <w:sz w:val="20"/>
        </w:rPr>
        <w:t xml:space="preserve"> </w:t>
      </w:r>
      <w:r w:rsidR="003E575A" w:rsidRPr="000F3A36">
        <w:rPr>
          <w:rFonts w:ascii="Arial" w:hAnsi="Arial" w:cs="Arial"/>
          <w:sz w:val="20"/>
        </w:rPr>
        <w:t>projektu</w:t>
      </w:r>
      <w:r w:rsidR="00B23C62">
        <w:rPr>
          <w:rFonts w:ascii="Arial" w:hAnsi="Arial" w:cs="Arial"/>
          <w:sz w:val="20"/>
        </w:rPr>
        <w:t xml:space="preserve"> </w:t>
      </w:r>
      <w:r w:rsidR="003E575A" w:rsidRPr="000F3A36">
        <w:rPr>
          <w:rFonts w:ascii="Arial" w:hAnsi="Arial" w:cs="Arial"/>
          <w:sz w:val="20"/>
        </w:rPr>
        <w:t xml:space="preserve"> umowy o podwykonawstwo, której przedmiotem są roboty budowlane, </w:t>
      </w:r>
      <w:r w:rsidRPr="000F3A36">
        <w:rPr>
          <w:rFonts w:ascii="Arial" w:hAnsi="Arial" w:cs="Arial"/>
          <w:sz w:val="20"/>
        </w:rPr>
        <w:t xml:space="preserve">zgłasza </w:t>
      </w:r>
      <w:r w:rsidR="003E575A" w:rsidRPr="000F3A36">
        <w:rPr>
          <w:rFonts w:ascii="Arial" w:hAnsi="Arial" w:cs="Arial"/>
          <w:sz w:val="20"/>
        </w:rPr>
        <w:t>w formie pisemnej</w:t>
      </w:r>
      <w:r w:rsidRPr="000F3A36">
        <w:rPr>
          <w:rFonts w:ascii="Arial" w:hAnsi="Arial" w:cs="Arial"/>
          <w:sz w:val="20"/>
        </w:rPr>
        <w:t xml:space="preserve"> zastrzeżenia do </w:t>
      </w:r>
      <w:r w:rsidR="003E575A" w:rsidRPr="000F3A36">
        <w:rPr>
          <w:rFonts w:ascii="Arial" w:hAnsi="Arial" w:cs="Arial"/>
          <w:sz w:val="20"/>
        </w:rPr>
        <w:t xml:space="preserve">tego </w:t>
      </w:r>
      <w:r w:rsidRPr="000F3A36">
        <w:rPr>
          <w:rFonts w:ascii="Arial" w:hAnsi="Arial" w:cs="Arial"/>
          <w:sz w:val="20"/>
        </w:rPr>
        <w:t>projektu umowy</w:t>
      </w:r>
      <w:r w:rsidR="003E575A" w:rsidRPr="000F3A36">
        <w:rPr>
          <w:rFonts w:ascii="Arial" w:hAnsi="Arial" w:cs="Arial"/>
          <w:sz w:val="20"/>
        </w:rPr>
        <w:t xml:space="preserve">, w szczególności </w:t>
      </w:r>
      <w:r w:rsidR="006B5A30" w:rsidRPr="000F3A36">
        <w:rPr>
          <w:rFonts w:ascii="Arial" w:hAnsi="Arial" w:cs="Arial"/>
          <w:bCs/>
          <w:sz w:val="20"/>
        </w:rPr>
        <w:t>gdy</w:t>
      </w:r>
      <w:r w:rsidR="003E575A" w:rsidRPr="000F3A36">
        <w:rPr>
          <w:rFonts w:ascii="Arial" w:hAnsi="Arial" w:cs="Arial"/>
          <w:bCs/>
          <w:sz w:val="20"/>
        </w:rPr>
        <w:t>:</w:t>
      </w:r>
      <w:bookmarkEnd w:id="7"/>
    </w:p>
    <w:p w14:paraId="39464ABE" w14:textId="77777777" w:rsidR="009B6164" w:rsidRPr="000F3A36" w:rsidRDefault="00504CDA" w:rsidP="00AD5A08">
      <w:pPr>
        <w:pStyle w:val="Tekstpodstawowy2"/>
        <w:numPr>
          <w:ilvl w:val="0"/>
          <w:numId w:val="8"/>
        </w:numPr>
        <w:spacing w:after="0" w:line="240" w:lineRule="auto"/>
        <w:ind w:left="624" w:hanging="284"/>
        <w:jc w:val="both"/>
        <w:rPr>
          <w:rFonts w:ascii="Arial" w:hAnsi="Arial" w:cs="Arial"/>
          <w:sz w:val="20"/>
          <w:szCs w:val="20"/>
        </w:rPr>
      </w:pPr>
      <w:r w:rsidRPr="000F3A36">
        <w:rPr>
          <w:rFonts w:ascii="Arial" w:hAnsi="Arial" w:cs="Arial"/>
          <w:sz w:val="20"/>
          <w:szCs w:val="20"/>
        </w:rPr>
        <w:t>nie</w:t>
      </w:r>
      <w:r w:rsidR="006B5A30" w:rsidRPr="000F3A36">
        <w:rPr>
          <w:rFonts w:ascii="Arial" w:hAnsi="Arial" w:cs="Arial"/>
          <w:sz w:val="20"/>
          <w:szCs w:val="20"/>
        </w:rPr>
        <w:t xml:space="preserve"> spełnia</w:t>
      </w:r>
      <w:r w:rsidRPr="000F3A36">
        <w:rPr>
          <w:rFonts w:ascii="Arial" w:hAnsi="Arial" w:cs="Arial"/>
          <w:sz w:val="20"/>
          <w:szCs w:val="20"/>
        </w:rPr>
        <w:t xml:space="preserve"> wymagań określonych w </w:t>
      </w:r>
      <w:r w:rsidR="00B657DB" w:rsidRPr="000F3A36">
        <w:rPr>
          <w:rFonts w:ascii="Arial" w:hAnsi="Arial" w:cs="Arial"/>
          <w:sz w:val="20"/>
          <w:szCs w:val="20"/>
        </w:rPr>
        <w:t>dokumentach</w:t>
      </w:r>
      <w:r w:rsidRPr="000F3A36">
        <w:rPr>
          <w:rFonts w:ascii="Arial" w:hAnsi="Arial" w:cs="Arial"/>
          <w:sz w:val="20"/>
          <w:szCs w:val="20"/>
        </w:rPr>
        <w:t xml:space="preserve"> zamówienia</w:t>
      </w:r>
      <w:r w:rsidR="009B6164" w:rsidRPr="000F3A36">
        <w:rPr>
          <w:rFonts w:ascii="Arial" w:hAnsi="Arial" w:cs="Arial"/>
          <w:sz w:val="20"/>
          <w:szCs w:val="20"/>
        </w:rPr>
        <w:t>,</w:t>
      </w:r>
    </w:p>
    <w:p w14:paraId="58AE3636" w14:textId="77777777" w:rsidR="00B657DB" w:rsidRPr="000F3A36" w:rsidRDefault="00504CDA" w:rsidP="00AD5A08">
      <w:pPr>
        <w:pStyle w:val="Tekstpodstawowy2"/>
        <w:numPr>
          <w:ilvl w:val="0"/>
          <w:numId w:val="8"/>
        </w:numPr>
        <w:spacing w:after="0" w:line="240" w:lineRule="auto"/>
        <w:ind w:left="624" w:hanging="284"/>
        <w:jc w:val="both"/>
        <w:rPr>
          <w:rFonts w:ascii="Arial" w:hAnsi="Arial" w:cs="Arial"/>
          <w:bCs/>
          <w:sz w:val="20"/>
          <w:szCs w:val="20"/>
        </w:rPr>
      </w:pPr>
      <w:r w:rsidRPr="000F3A36">
        <w:rPr>
          <w:rFonts w:ascii="Arial" w:hAnsi="Arial" w:cs="Arial"/>
          <w:sz w:val="20"/>
          <w:szCs w:val="20"/>
        </w:rPr>
        <w:t xml:space="preserve">gdy przewiduje termin zapłaty wynagrodzenia </w:t>
      </w:r>
      <w:r w:rsidR="006B5A30" w:rsidRPr="000F3A36">
        <w:rPr>
          <w:rFonts w:ascii="Arial" w:hAnsi="Arial" w:cs="Arial"/>
          <w:sz w:val="20"/>
          <w:szCs w:val="20"/>
        </w:rPr>
        <w:t>P</w:t>
      </w:r>
      <w:r w:rsidRPr="000F3A36">
        <w:rPr>
          <w:rFonts w:ascii="Arial" w:hAnsi="Arial" w:cs="Arial"/>
          <w:sz w:val="20"/>
          <w:szCs w:val="20"/>
        </w:rPr>
        <w:t xml:space="preserve">odwykonawcy lub </w:t>
      </w:r>
      <w:r w:rsidR="006B5A30" w:rsidRPr="000F3A36">
        <w:rPr>
          <w:rFonts w:ascii="Arial" w:hAnsi="Arial" w:cs="Arial"/>
          <w:sz w:val="20"/>
          <w:szCs w:val="20"/>
        </w:rPr>
        <w:t>D</w:t>
      </w:r>
      <w:r w:rsidRPr="000F3A36">
        <w:rPr>
          <w:rFonts w:ascii="Arial" w:hAnsi="Arial" w:cs="Arial"/>
          <w:sz w:val="20"/>
          <w:szCs w:val="20"/>
        </w:rPr>
        <w:t xml:space="preserve">alszemu </w:t>
      </w:r>
      <w:r w:rsidR="006B5A30" w:rsidRPr="000F3A36">
        <w:rPr>
          <w:rFonts w:ascii="Arial" w:hAnsi="Arial" w:cs="Arial"/>
          <w:sz w:val="20"/>
          <w:szCs w:val="20"/>
        </w:rPr>
        <w:t>P</w:t>
      </w:r>
      <w:r w:rsidRPr="000F3A36">
        <w:rPr>
          <w:rFonts w:ascii="Arial" w:hAnsi="Arial" w:cs="Arial"/>
          <w:sz w:val="20"/>
          <w:szCs w:val="20"/>
        </w:rPr>
        <w:t xml:space="preserve">odwykonawcy dłuższy </w:t>
      </w:r>
      <w:r w:rsidRPr="000F3A36">
        <w:rPr>
          <w:rFonts w:ascii="Arial" w:hAnsi="Arial" w:cs="Arial"/>
          <w:bCs/>
          <w:sz w:val="20"/>
          <w:szCs w:val="20"/>
        </w:rPr>
        <w:t xml:space="preserve">niż </w:t>
      </w:r>
      <w:r w:rsidR="005360F5">
        <w:rPr>
          <w:rFonts w:ascii="Arial" w:hAnsi="Arial" w:cs="Arial"/>
          <w:bCs/>
          <w:sz w:val="20"/>
          <w:szCs w:val="20"/>
        </w:rPr>
        <w:t>21</w:t>
      </w:r>
      <w:r w:rsidRPr="000F3A36">
        <w:rPr>
          <w:rFonts w:ascii="Arial" w:hAnsi="Arial" w:cs="Arial"/>
          <w:bCs/>
          <w:sz w:val="20"/>
          <w:szCs w:val="20"/>
        </w:rPr>
        <w:t xml:space="preserve"> dni</w:t>
      </w:r>
      <w:r w:rsidRPr="000F3A36">
        <w:rPr>
          <w:rFonts w:ascii="Arial" w:hAnsi="Arial" w:cs="Arial"/>
          <w:sz w:val="20"/>
          <w:szCs w:val="20"/>
        </w:rPr>
        <w:t xml:space="preserve"> od dnia doręczenia </w:t>
      </w:r>
      <w:r w:rsidR="006B5A30" w:rsidRPr="000F3A36">
        <w:rPr>
          <w:rFonts w:ascii="Arial" w:hAnsi="Arial" w:cs="Arial"/>
          <w:sz w:val="20"/>
          <w:szCs w:val="20"/>
        </w:rPr>
        <w:t>W</w:t>
      </w:r>
      <w:r w:rsidRPr="000F3A36">
        <w:rPr>
          <w:rFonts w:ascii="Arial" w:hAnsi="Arial" w:cs="Arial"/>
          <w:sz w:val="20"/>
          <w:szCs w:val="20"/>
        </w:rPr>
        <w:t xml:space="preserve">ykonawcy, </w:t>
      </w:r>
      <w:r w:rsidR="006B5A30" w:rsidRPr="000F3A36">
        <w:rPr>
          <w:rFonts w:ascii="Arial" w:hAnsi="Arial" w:cs="Arial"/>
          <w:sz w:val="20"/>
          <w:szCs w:val="20"/>
        </w:rPr>
        <w:t>P</w:t>
      </w:r>
      <w:r w:rsidRPr="000F3A36">
        <w:rPr>
          <w:rFonts w:ascii="Arial" w:hAnsi="Arial" w:cs="Arial"/>
          <w:sz w:val="20"/>
          <w:szCs w:val="20"/>
        </w:rPr>
        <w:t xml:space="preserve">odwykonawcy lub </w:t>
      </w:r>
      <w:r w:rsidR="006B5A30" w:rsidRPr="000F3A36">
        <w:rPr>
          <w:rFonts w:ascii="Arial" w:hAnsi="Arial" w:cs="Arial"/>
          <w:sz w:val="20"/>
          <w:szCs w:val="20"/>
        </w:rPr>
        <w:t>D</w:t>
      </w:r>
      <w:r w:rsidRPr="000F3A36">
        <w:rPr>
          <w:rFonts w:ascii="Arial" w:hAnsi="Arial" w:cs="Arial"/>
          <w:sz w:val="20"/>
          <w:szCs w:val="20"/>
        </w:rPr>
        <w:t xml:space="preserve">alszemu </w:t>
      </w:r>
      <w:r w:rsidR="006B5A30" w:rsidRPr="000F3A36">
        <w:rPr>
          <w:rFonts w:ascii="Arial" w:hAnsi="Arial" w:cs="Arial"/>
          <w:sz w:val="20"/>
          <w:szCs w:val="20"/>
        </w:rPr>
        <w:t>P</w:t>
      </w:r>
      <w:r w:rsidRPr="000F3A36">
        <w:rPr>
          <w:rFonts w:ascii="Arial" w:hAnsi="Arial" w:cs="Arial"/>
          <w:sz w:val="20"/>
          <w:szCs w:val="20"/>
        </w:rPr>
        <w:t xml:space="preserve">odwykonawcy faktury lub rachunku, potwierdzających wykonanie zleconej </w:t>
      </w:r>
      <w:r w:rsidR="006B5A30" w:rsidRPr="000F3A36">
        <w:rPr>
          <w:rFonts w:ascii="Arial" w:hAnsi="Arial" w:cs="Arial"/>
          <w:sz w:val="20"/>
          <w:szCs w:val="20"/>
        </w:rPr>
        <w:t>P</w:t>
      </w:r>
      <w:r w:rsidRPr="000F3A36">
        <w:rPr>
          <w:rFonts w:ascii="Arial" w:hAnsi="Arial" w:cs="Arial"/>
          <w:sz w:val="20"/>
          <w:szCs w:val="20"/>
        </w:rPr>
        <w:t xml:space="preserve">odwykonawcy lub </w:t>
      </w:r>
      <w:r w:rsidR="006B5A30" w:rsidRPr="000F3A36">
        <w:rPr>
          <w:rFonts w:ascii="Arial" w:hAnsi="Arial" w:cs="Arial"/>
          <w:sz w:val="20"/>
          <w:szCs w:val="20"/>
        </w:rPr>
        <w:t>D</w:t>
      </w:r>
      <w:r w:rsidRPr="000F3A36">
        <w:rPr>
          <w:rFonts w:ascii="Arial" w:hAnsi="Arial" w:cs="Arial"/>
          <w:sz w:val="20"/>
          <w:szCs w:val="20"/>
        </w:rPr>
        <w:t xml:space="preserve">alszemu </w:t>
      </w:r>
      <w:r w:rsidR="006B5A30" w:rsidRPr="000F3A36">
        <w:rPr>
          <w:rFonts w:ascii="Arial" w:hAnsi="Arial" w:cs="Arial"/>
          <w:sz w:val="20"/>
          <w:szCs w:val="20"/>
        </w:rPr>
        <w:t>P</w:t>
      </w:r>
      <w:r w:rsidRPr="000F3A36">
        <w:rPr>
          <w:rFonts w:ascii="Arial" w:hAnsi="Arial" w:cs="Arial"/>
          <w:sz w:val="20"/>
          <w:szCs w:val="20"/>
        </w:rPr>
        <w:t>odwykonawcy dostawy, usługi lub roboty budowlanej</w:t>
      </w:r>
      <w:r w:rsidR="00B657DB" w:rsidRPr="000F3A36">
        <w:rPr>
          <w:rFonts w:ascii="Arial" w:hAnsi="Arial" w:cs="Arial"/>
          <w:sz w:val="20"/>
          <w:szCs w:val="20"/>
        </w:rPr>
        <w:t>,</w:t>
      </w:r>
    </w:p>
    <w:p w14:paraId="2E6291A1" w14:textId="77777777" w:rsidR="00504CDA" w:rsidRPr="000F3A36" w:rsidRDefault="00B657DB" w:rsidP="00AD5A08">
      <w:pPr>
        <w:pStyle w:val="Tekstpodstawowy2"/>
        <w:numPr>
          <w:ilvl w:val="0"/>
          <w:numId w:val="8"/>
        </w:numPr>
        <w:spacing w:after="0" w:line="240" w:lineRule="auto"/>
        <w:ind w:left="624" w:hanging="284"/>
        <w:jc w:val="both"/>
        <w:rPr>
          <w:rFonts w:ascii="Arial" w:hAnsi="Arial" w:cs="Arial"/>
          <w:bCs/>
          <w:sz w:val="20"/>
          <w:szCs w:val="20"/>
        </w:rPr>
      </w:pPr>
      <w:r w:rsidRPr="000F3A36">
        <w:rPr>
          <w:rFonts w:ascii="Arial" w:hAnsi="Arial" w:cs="Arial"/>
          <w:sz w:val="20"/>
          <w:szCs w:val="20"/>
        </w:rPr>
        <w:t xml:space="preserve"> zawiera </w:t>
      </w:r>
      <w:r w:rsidR="00B23C62">
        <w:rPr>
          <w:rFonts w:ascii="Arial" w:hAnsi="Arial" w:cs="Arial"/>
          <w:sz w:val="20"/>
          <w:szCs w:val="20"/>
        </w:rPr>
        <w:t xml:space="preserve"> </w:t>
      </w:r>
      <w:r w:rsidRPr="000F3A36">
        <w:rPr>
          <w:rFonts w:ascii="Arial" w:hAnsi="Arial" w:cs="Arial"/>
          <w:sz w:val="20"/>
          <w:szCs w:val="20"/>
        </w:rPr>
        <w:t>postanowienia</w:t>
      </w:r>
      <w:r w:rsidR="00B23C62">
        <w:rPr>
          <w:rFonts w:ascii="Arial" w:hAnsi="Arial" w:cs="Arial"/>
          <w:sz w:val="20"/>
          <w:szCs w:val="20"/>
        </w:rPr>
        <w:t xml:space="preserve">  </w:t>
      </w:r>
      <w:r w:rsidRPr="000F3A36">
        <w:rPr>
          <w:rFonts w:ascii="Arial" w:hAnsi="Arial" w:cs="Arial"/>
          <w:sz w:val="20"/>
          <w:szCs w:val="20"/>
        </w:rPr>
        <w:t xml:space="preserve"> kształtujące prawa i obowiązki Podwykonawcy lub Dalszego Podwykonawcy w zakresie kar umownych oraz postanowień dotyczących wypłaty wynagrodzenia mniej korzystne niż prawa i obowiązki wykonawcy określone niniejszą Umową</w:t>
      </w:r>
      <w:r w:rsidR="00504CDA" w:rsidRPr="000F3A36">
        <w:rPr>
          <w:rFonts w:ascii="Arial" w:hAnsi="Arial" w:cs="Arial"/>
          <w:sz w:val="20"/>
          <w:szCs w:val="20"/>
        </w:rPr>
        <w:t>.</w:t>
      </w:r>
    </w:p>
    <w:p w14:paraId="1679A96E" w14:textId="77777777" w:rsidR="00D00FFC" w:rsidRPr="000F3A36" w:rsidRDefault="00D00FFC" w:rsidP="00AD5A08">
      <w:pPr>
        <w:pStyle w:val="Tekstpodstawowy"/>
        <w:numPr>
          <w:ilvl w:val="0"/>
          <w:numId w:val="7"/>
        </w:numPr>
        <w:autoSpaceDE w:val="0"/>
        <w:autoSpaceDN w:val="0"/>
        <w:adjustRightInd w:val="0"/>
        <w:ind w:left="340" w:hanging="340"/>
        <w:rPr>
          <w:rFonts w:ascii="Arial" w:hAnsi="Arial" w:cs="Arial"/>
          <w:bCs/>
          <w:sz w:val="20"/>
        </w:rPr>
      </w:pPr>
      <w:r w:rsidRPr="000F3A36">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4658F91" w14:textId="77777777" w:rsidR="00504CDA" w:rsidRPr="000F3A36" w:rsidRDefault="00504CDA" w:rsidP="00AD5A08">
      <w:pPr>
        <w:pStyle w:val="Tekstpodstawowy"/>
        <w:numPr>
          <w:ilvl w:val="0"/>
          <w:numId w:val="7"/>
        </w:numPr>
        <w:autoSpaceDE w:val="0"/>
        <w:autoSpaceDN w:val="0"/>
        <w:adjustRightInd w:val="0"/>
        <w:ind w:left="340" w:hanging="340"/>
        <w:rPr>
          <w:rFonts w:ascii="Arial" w:hAnsi="Arial" w:cs="Arial"/>
          <w:bCs/>
          <w:sz w:val="20"/>
        </w:rPr>
      </w:pPr>
      <w:r w:rsidRPr="000F3A36">
        <w:rPr>
          <w:rFonts w:ascii="Arial" w:hAnsi="Arial" w:cs="Arial"/>
          <w:sz w:val="20"/>
        </w:rPr>
        <w:t xml:space="preserve">Niezgłoszenie </w:t>
      </w:r>
      <w:r w:rsidR="006B5A30" w:rsidRPr="000F3A36">
        <w:rPr>
          <w:rFonts w:ascii="Arial" w:hAnsi="Arial" w:cs="Arial"/>
          <w:sz w:val="20"/>
        </w:rPr>
        <w:t xml:space="preserve">w formie pisemnej </w:t>
      </w:r>
      <w:r w:rsidRPr="000F3A36">
        <w:rPr>
          <w:rFonts w:ascii="Arial" w:hAnsi="Arial" w:cs="Arial"/>
          <w:sz w:val="20"/>
        </w:rPr>
        <w:t xml:space="preserve">zastrzeżeń do przedłożonego projektu umowy o podwykonawstwo, której przedmiotem są roboty budowlane, w terminie określonym w ust. </w:t>
      </w:r>
      <w:r w:rsidR="002A5A11">
        <w:rPr>
          <w:rFonts w:ascii="Arial" w:hAnsi="Arial" w:cs="Arial"/>
          <w:sz w:val="20"/>
        </w:rPr>
        <w:t>6</w:t>
      </w:r>
      <w:r w:rsidRPr="000F3A36">
        <w:rPr>
          <w:rFonts w:ascii="Arial" w:hAnsi="Arial" w:cs="Arial"/>
          <w:sz w:val="20"/>
        </w:rPr>
        <w:t xml:space="preserve"> uważa się za akceptację projektu przez Zamawiającego.</w:t>
      </w:r>
    </w:p>
    <w:p w14:paraId="574186C4" w14:textId="77777777" w:rsidR="006B5A30" w:rsidRPr="000F3A36" w:rsidRDefault="006B5A30" w:rsidP="00AD5A08">
      <w:pPr>
        <w:pStyle w:val="Tekstpodstawowy"/>
        <w:numPr>
          <w:ilvl w:val="0"/>
          <w:numId w:val="7"/>
        </w:numPr>
        <w:autoSpaceDE w:val="0"/>
        <w:autoSpaceDN w:val="0"/>
        <w:adjustRightInd w:val="0"/>
        <w:ind w:left="340" w:hanging="340"/>
        <w:rPr>
          <w:rFonts w:ascii="Arial" w:hAnsi="Arial" w:cs="Arial"/>
          <w:bCs/>
          <w:sz w:val="20"/>
        </w:rPr>
      </w:pPr>
      <w:r w:rsidRPr="000F3A36">
        <w:rPr>
          <w:rFonts w:ascii="Arial" w:hAnsi="Arial" w:cs="Arial"/>
          <w:sz w:val="20"/>
        </w:rPr>
        <w:t xml:space="preserve">W przypadku zgłoszenia przez Zamawiającego zastrzeżeń do przedłożonego projektu umowy o podwykonawstwo, której przedmiotem są roboty budowlane, </w:t>
      </w:r>
      <w:r w:rsidR="00F31235" w:rsidRPr="000F3A36">
        <w:rPr>
          <w:rFonts w:ascii="Arial" w:hAnsi="Arial" w:cs="Arial"/>
          <w:sz w:val="20"/>
        </w:rPr>
        <w:t>Wykonawca, Podwykonawca lub Dalszy Podwykonawca zobowiązany jest do ich uwzględnienia.</w:t>
      </w:r>
    </w:p>
    <w:p w14:paraId="07DBE5EC" w14:textId="77777777" w:rsidR="00F31235" w:rsidRPr="000F3A36" w:rsidRDefault="00F31235"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hAnsi="Arial" w:cs="Arial"/>
          <w:sz w:val="20"/>
        </w:rPr>
        <w:t xml:space="preserve">W terminie 7 dni od dnia jej zawarcia, </w:t>
      </w:r>
      <w:r w:rsidR="00504CDA" w:rsidRPr="000F3A36">
        <w:rPr>
          <w:rFonts w:ascii="Arial" w:hAnsi="Arial" w:cs="Arial"/>
          <w:sz w:val="20"/>
        </w:rPr>
        <w:t>Wykonawca</w:t>
      </w:r>
      <w:r w:rsidRPr="000F3A36">
        <w:rPr>
          <w:rFonts w:ascii="Arial" w:hAnsi="Arial" w:cs="Arial"/>
          <w:sz w:val="20"/>
        </w:rPr>
        <w:t>, P</w:t>
      </w:r>
      <w:r w:rsidR="00504CDA" w:rsidRPr="000F3A36">
        <w:rPr>
          <w:rFonts w:ascii="Arial" w:hAnsi="Arial" w:cs="Arial"/>
          <w:sz w:val="20"/>
        </w:rPr>
        <w:t xml:space="preserve">odwykonawca lub </w:t>
      </w:r>
      <w:r w:rsidRPr="000F3A36">
        <w:rPr>
          <w:rFonts w:ascii="Arial" w:hAnsi="Arial" w:cs="Arial"/>
          <w:sz w:val="20"/>
        </w:rPr>
        <w:t>D</w:t>
      </w:r>
      <w:r w:rsidR="00504CDA" w:rsidRPr="000F3A36">
        <w:rPr>
          <w:rFonts w:ascii="Arial" w:hAnsi="Arial" w:cs="Arial"/>
          <w:sz w:val="20"/>
        </w:rPr>
        <w:t xml:space="preserve">alszy </w:t>
      </w:r>
      <w:r w:rsidRPr="000F3A36">
        <w:rPr>
          <w:rFonts w:ascii="Arial" w:hAnsi="Arial" w:cs="Arial"/>
          <w:sz w:val="20"/>
        </w:rPr>
        <w:t>P</w:t>
      </w:r>
      <w:r w:rsidR="00504CDA" w:rsidRPr="000F3A36">
        <w:rPr>
          <w:rFonts w:ascii="Arial" w:hAnsi="Arial" w:cs="Arial"/>
          <w:sz w:val="20"/>
        </w:rPr>
        <w:t xml:space="preserve">odwykonawca przedkłada </w:t>
      </w:r>
      <w:r w:rsidRPr="000F3A36">
        <w:rPr>
          <w:rFonts w:ascii="Arial" w:hAnsi="Arial" w:cs="Arial"/>
          <w:sz w:val="20"/>
        </w:rPr>
        <w:t>Z</w:t>
      </w:r>
      <w:r w:rsidR="00504CDA" w:rsidRPr="000F3A36">
        <w:rPr>
          <w:rFonts w:ascii="Arial" w:hAnsi="Arial" w:cs="Arial"/>
          <w:sz w:val="20"/>
        </w:rPr>
        <w:t>amawiającemu poświadczoną za zgodność z oryginałem kopię zawartej umowy o podwykonawstwo, której przedmiotem są roboty budowlane</w:t>
      </w:r>
      <w:r w:rsidR="00E07E71" w:rsidRPr="000F3A36">
        <w:rPr>
          <w:rFonts w:ascii="Arial" w:hAnsi="Arial" w:cs="Arial"/>
          <w:sz w:val="20"/>
        </w:rPr>
        <w:t>, dostawy lub usługi, z wyłączeniem umów o podwykonawstwo</w:t>
      </w:r>
      <w:r w:rsidR="00090887" w:rsidRPr="000F3A36">
        <w:rPr>
          <w:rFonts w:ascii="Arial" w:hAnsi="Arial" w:cs="Arial"/>
          <w:sz w:val="20"/>
        </w:rPr>
        <w:t>, której przedmiotem są dostawy i usługi</w:t>
      </w:r>
      <w:r w:rsidR="00E07E71" w:rsidRPr="000F3A36">
        <w:rPr>
          <w:rFonts w:ascii="Arial" w:hAnsi="Arial" w:cs="Arial"/>
          <w:sz w:val="20"/>
        </w:rPr>
        <w:t xml:space="preserve"> o wartości mniejszej niż 0,5% wartości Umowy</w:t>
      </w:r>
      <w:r w:rsidRPr="000F3A36">
        <w:rPr>
          <w:rFonts w:ascii="Arial" w:hAnsi="Arial" w:cs="Arial"/>
          <w:sz w:val="20"/>
        </w:rPr>
        <w:t>.</w:t>
      </w:r>
      <w:r w:rsidR="009D0835" w:rsidRPr="000F3A36">
        <w:rPr>
          <w:rFonts w:ascii="Arial" w:hAnsi="Arial" w:cs="Arial"/>
          <w:sz w:val="20"/>
        </w:rPr>
        <w:t xml:space="preserve"> </w:t>
      </w:r>
      <w:r w:rsidR="00D00FFC" w:rsidRPr="000F3A36">
        <w:rPr>
          <w:rFonts w:ascii="Arial" w:hAnsi="Arial" w:cs="Arial"/>
          <w:sz w:val="20"/>
        </w:rPr>
        <w:t xml:space="preserve">Wyłączenie, o którym mowa w zdaniu pierwszym, nie dotyczy umów o podwykonawstwo o </w:t>
      </w:r>
      <w:r w:rsidR="00903383" w:rsidRPr="000F3A36">
        <w:rPr>
          <w:rFonts w:ascii="Arial" w:hAnsi="Arial" w:cs="Arial"/>
          <w:sz w:val="20"/>
        </w:rPr>
        <w:t xml:space="preserve">roboty budowlane oraz o </w:t>
      </w:r>
      <w:r w:rsidR="00D00FFC" w:rsidRPr="000F3A36">
        <w:rPr>
          <w:rFonts w:ascii="Arial" w:hAnsi="Arial" w:cs="Arial"/>
          <w:sz w:val="20"/>
        </w:rPr>
        <w:t xml:space="preserve">wartości większej niż </w:t>
      </w:r>
      <w:r w:rsidR="00903383" w:rsidRPr="000F3A36">
        <w:rPr>
          <w:rFonts w:ascii="Arial" w:hAnsi="Arial" w:cs="Arial"/>
          <w:sz w:val="20"/>
        </w:rPr>
        <w:t>40 000,00 zł brutto.</w:t>
      </w:r>
    </w:p>
    <w:p w14:paraId="1A10449C" w14:textId="77777777" w:rsidR="001226BE" w:rsidRPr="000F3A36" w:rsidRDefault="001226BE" w:rsidP="00AD5A08">
      <w:pPr>
        <w:pStyle w:val="Tekstpodstawowy"/>
        <w:numPr>
          <w:ilvl w:val="0"/>
          <w:numId w:val="7"/>
        </w:numPr>
        <w:autoSpaceDE w:val="0"/>
        <w:autoSpaceDN w:val="0"/>
        <w:adjustRightInd w:val="0"/>
        <w:ind w:left="340" w:hanging="340"/>
        <w:rPr>
          <w:rFonts w:ascii="Arial" w:hAnsi="Arial" w:cs="Arial"/>
          <w:bCs/>
          <w:sz w:val="20"/>
        </w:rPr>
      </w:pPr>
      <w:r w:rsidRPr="000F3A36">
        <w:rPr>
          <w:rFonts w:ascii="Arial" w:hAnsi="Arial" w:cs="Arial"/>
          <w:sz w:val="20"/>
        </w:rPr>
        <w:t>W przypadku gdy Wykonawca, Podwykonawca lub Dalszy Podwykonawca w umowie o podwykonawstwo, nie uwzględni zastrzeżeń, o których mowa w ust.</w:t>
      </w:r>
      <w:r w:rsidR="00913CB0" w:rsidRPr="000F3A36">
        <w:rPr>
          <w:rFonts w:ascii="Arial" w:hAnsi="Arial" w:cs="Arial"/>
          <w:sz w:val="20"/>
        </w:rPr>
        <w:t xml:space="preserve"> </w:t>
      </w:r>
      <w:r w:rsidR="00C74F41" w:rsidRPr="000F3A36">
        <w:rPr>
          <w:rFonts w:ascii="Arial" w:hAnsi="Arial" w:cs="Arial"/>
          <w:sz w:val="20"/>
        </w:rPr>
        <w:t>7,</w:t>
      </w:r>
      <w:r w:rsidRPr="000F3A36">
        <w:rPr>
          <w:rFonts w:ascii="Arial" w:hAnsi="Arial" w:cs="Arial"/>
          <w:sz w:val="20"/>
        </w:rPr>
        <w:t xml:space="preserve"> Zamawiający w terminie 7 dni </w:t>
      </w:r>
      <w:r w:rsidR="009D0835" w:rsidRPr="000F3A36">
        <w:rPr>
          <w:rFonts w:ascii="Arial" w:hAnsi="Arial" w:cs="Arial"/>
          <w:sz w:val="20"/>
        </w:rPr>
        <w:t xml:space="preserve">roboczych </w:t>
      </w:r>
      <w:r w:rsidRPr="000F3A36">
        <w:rPr>
          <w:rFonts w:ascii="Arial" w:hAnsi="Arial" w:cs="Arial"/>
          <w:sz w:val="20"/>
        </w:rPr>
        <w:t xml:space="preserve">od daty złożenia kopii tej umowy </w:t>
      </w:r>
      <w:r w:rsidR="00F31235" w:rsidRPr="000F3A36">
        <w:rPr>
          <w:rFonts w:ascii="Arial" w:hAnsi="Arial" w:cs="Arial"/>
          <w:sz w:val="20"/>
        </w:rPr>
        <w:t xml:space="preserve">zgłasza pisemny sprzeciw do </w:t>
      </w:r>
      <w:r w:rsidRPr="000F3A36">
        <w:rPr>
          <w:rFonts w:ascii="Arial" w:hAnsi="Arial" w:cs="Arial"/>
          <w:sz w:val="20"/>
        </w:rPr>
        <w:t xml:space="preserve">tej </w:t>
      </w:r>
      <w:r w:rsidR="00F31235" w:rsidRPr="000F3A36">
        <w:rPr>
          <w:rFonts w:ascii="Arial" w:hAnsi="Arial" w:cs="Arial"/>
          <w:sz w:val="20"/>
        </w:rPr>
        <w:t>umowy</w:t>
      </w:r>
      <w:r w:rsidR="008478E7" w:rsidRPr="000F3A36">
        <w:rPr>
          <w:rFonts w:ascii="Arial" w:hAnsi="Arial" w:cs="Arial"/>
          <w:sz w:val="20"/>
        </w:rPr>
        <w:t>; w sprzeciwie Zamawiający wskazuje termin na zmianę zawartej umowy o podwykonawstwo</w:t>
      </w:r>
      <w:r w:rsidR="00504CDA" w:rsidRPr="000F3A36">
        <w:rPr>
          <w:rFonts w:ascii="Arial" w:hAnsi="Arial" w:cs="Arial"/>
          <w:sz w:val="20"/>
        </w:rPr>
        <w:t>.</w:t>
      </w:r>
      <w:r w:rsidRPr="000F3A36">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7D24DF26" w14:textId="77777777" w:rsidR="00C571E6" w:rsidRPr="000F3A36" w:rsidRDefault="00504CDA"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hAnsi="Arial" w:cs="Arial"/>
          <w:sz w:val="20"/>
        </w:rPr>
        <w:t xml:space="preserve">Niezgłoszenie pisemnego sprzeciwu do przedłożonej umowy o podwykonawstwo, której przedmiotem są roboty budowlane, w terminie określonym w </w:t>
      </w:r>
      <w:r w:rsidR="001226BE" w:rsidRPr="000F3A36">
        <w:rPr>
          <w:rFonts w:ascii="Arial" w:hAnsi="Arial" w:cs="Arial"/>
          <w:sz w:val="20"/>
        </w:rPr>
        <w:t>ustępie powyżej,</w:t>
      </w:r>
      <w:r w:rsidRPr="000F3A36">
        <w:rPr>
          <w:rFonts w:ascii="Arial" w:hAnsi="Arial" w:cs="Arial"/>
          <w:sz w:val="20"/>
        </w:rPr>
        <w:t xml:space="preserve"> uważa się za akceptację umowy </w:t>
      </w:r>
      <w:r w:rsidR="001226BE" w:rsidRPr="000F3A36">
        <w:rPr>
          <w:rFonts w:ascii="Arial" w:hAnsi="Arial" w:cs="Arial"/>
          <w:sz w:val="20"/>
        </w:rPr>
        <w:t xml:space="preserve">o podwykonawstwo </w:t>
      </w:r>
      <w:r w:rsidRPr="000F3A36">
        <w:rPr>
          <w:rFonts w:ascii="Arial" w:hAnsi="Arial" w:cs="Arial"/>
          <w:sz w:val="20"/>
        </w:rPr>
        <w:t xml:space="preserve">przez </w:t>
      </w:r>
      <w:r w:rsidR="001226BE" w:rsidRPr="000F3A36">
        <w:rPr>
          <w:rFonts w:ascii="Arial" w:hAnsi="Arial" w:cs="Arial"/>
          <w:sz w:val="20"/>
        </w:rPr>
        <w:t>Z</w:t>
      </w:r>
      <w:r w:rsidRPr="000F3A36">
        <w:rPr>
          <w:rFonts w:ascii="Arial" w:hAnsi="Arial" w:cs="Arial"/>
          <w:sz w:val="20"/>
        </w:rPr>
        <w:t>amawiającego.</w:t>
      </w:r>
    </w:p>
    <w:p w14:paraId="0A91A3C7" w14:textId="77777777" w:rsidR="00176FBE" w:rsidRPr="000F3A36" w:rsidRDefault="00176FBE"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hAnsi="Arial" w:cs="Arial"/>
          <w:sz w:val="20"/>
        </w:rPr>
        <w:t>W umowach o podwykonawstwo muszą być w szczególności zawarte zapisy dotyczące:</w:t>
      </w:r>
    </w:p>
    <w:p w14:paraId="1044BD39" w14:textId="77777777" w:rsidR="00176FBE" w:rsidRPr="000F3A36" w:rsidRDefault="00176FBE" w:rsidP="00AD5A08">
      <w:pPr>
        <w:numPr>
          <w:ilvl w:val="4"/>
          <w:numId w:val="16"/>
        </w:numPr>
        <w:ind w:left="624" w:hanging="284"/>
        <w:jc w:val="both"/>
        <w:rPr>
          <w:rFonts w:ascii="Arial" w:hAnsi="Arial" w:cs="Arial"/>
          <w:sz w:val="20"/>
          <w:szCs w:val="20"/>
        </w:rPr>
      </w:pPr>
      <w:r w:rsidRPr="000F3A36">
        <w:rPr>
          <w:rFonts w:ascii="Arial" w:hAnsi="Arial" w:cs="Arial"/>
          <w:sz w:val="20"/>
          <w:szCs w:val="20"/>
        </w:rPr>
        <w:t>zakresu robót powierzonych podwykonawcy lub dalszym podwykonawcom,</w:t>
      </w:r>
    </w:p>
    <w:p w14:paraId="381BE277" w14:textId="77777777" w:rsidR="00176FBE" w:rsidRPr="000F3A36" w:rsidRDefault="00176FBE" w:rsidP="00AD5A08">
      <w:pPr>
        <w:numPr>
          <w:ilvl w:val="4"/>
          <w:numId w:val="16"/>
        </w:numPr>
        <w:ind w:left="624" w:hanging="284"/>
        <w:jc w:val="both"/>
        <w:rPr>
          <w:rFonts w:ascii="Arial" w:hAnsi="Arial" w:cs="Arial"/>
          <w:sz w:val="20"/>
          <w:szCs w:val="20"/>
        </w:rPr>
      </w:pPr>
      <w:r w:rsidRPr="000F3A36">
        <w:rPr>
          <w:rFonts w:ascii="Arial" w:hAnsi="Arial" w:cs="Arial"/>
          <w:sz w:val="20"/>
          <w:szCs w:val="20"/>
        </w:rPr>
        <w:t>terminu wykonania zakresu robót powierzonych podwykonawcy lub dalszym podwykonawcom,</w:t>
      </w:r>
    </w:p>
    <w:p w14:paraId="20CBAFE5" w14:textId="77777777" w:rsidR="00176FBE" w:rsidRPr="000F3A36" w:rsidRDefault="00176FBE" w:rsidP="00AD5A08">
      <w:pPr>
        <w:numPr>
          <w:ilvl w:val="4"/>
          <w:numId w:val="16"/>
        </w:numPr>
        <w:ind w:left="624" w:hanging="284"/>
        <w:jc w:val="both"/>
        <w:rPr>
          <w:rFonts w:ascii="Arial" w:hAnsi="Arial" w:cs="Arial"/>
          <w:sz w:val="20"/>
          <w:szCs w:val="20"/>
        </w:rPr>
      </w:pPr>
      <w:r w:rsidRPr="000F3A36">
        <w:rPr>
          <w:rFonts w:ascii="Arial" w:hAnsi="Arial" w:cs="Arial"/>
          <w:sz w:val="20"/>
          <w:szCs w:val="20"/>
        </w:rPr>
        <w:t xml:space="preserve">terminu płatności faktur nie dłuższego niż </w:t>
      </w:r>
      <w:r w:rsidR="004C6160">
        <w:rPr>
          <w:rFonts w:ascii="Arial" w:hAnsi="Arial" w:cs="Arial"/>
          <w:sz w:val="20"/>
          <w:szCs w:val="20"/>
        </w:rPr>
        <w:t>21</w:t>
      </w:r>
      <w:r w:rsidRPr="000F3A36">
        <w:rPr>
          <w:rFonts w:ascii="Arial" w:hAnsi="Arial" w:cs="Arial"/>
          <w:sz w:val="20"/>
          <w:szCs w:val="20"/>
        </w:rPr>
        <w:t xml:space="preserve"> dni od dnia doręczenia wykonawcy, podwykonawcy lub dalszemu podwykonawcy faktury lub rachunku, potwierdzającej wykonanie zleconej podwykonawcy lub dalszemu podwykonawcy roboty budowlanej.</w:t>
      </w:r>
    </w:p>
    <w:p w14:paraId="4127B4AA" w14:textId="77777777" w:rsidR="00176FBE" w:rsidRPr="000F3A36" w:rsidRDefault="00176FBE" w:rsidP="00AD5A08">
      <w:pPr>
        <w:numPr>
          <w:ilvl w:val="4"/>
          <w:numId w:val="16"/>
        </w:numPr>
        <w:ind w:left="624" w:hanging="284"/>
        <w:jc w:val="both"/>
        <w:rPr>
          <w:rFonts w:ascii="Arial" w:hAnsi="Arial" w:cs="Arial"/>
          <w:sz w:val="20"/>
          <w:szCs w:val="20"/>
        </w:rPr>
      </w:pPr>
      <w:r w:rsidRPr="000F3A36">
        <w:rPr>
          <w:rFonts w:ascii="Arial" w:hAnsi="Arial" w:cs="Arial"/>
          <w:sz w:val="20"/>
          <w:szCs w:val="20"/>
        </w:rPr>
        <w:t>kwoty wy</w:t>
      </w:r>
      <w:r w:rsidR="00F61B76" w:rsidRPr="000F3A36">
        <w:rPr>
          <w:rFonts w:ascii="Arial" w:hAnsi="Arial" w:cs="Arial"/>
          <w:sz w:val="20"/>
          <w:szCs w:val="20"/>
        </w:rPr>
        <w:t>nagrodzenia za roboty budowlane,</w:t>
      </w:r>
    </w:p>
    <w:p w14:paraId="2B4ABABF" w14:textId="77777777" w:rsidR="00F61B76" w:rsidRPr="000F3A36" w:rsidRDefault="00F61B76" w:rsidP="00AD5A08">
      <w:pPr>
        <w:numPr>
          <w:ilvl w:val="4"/>
          <w:numId w:val="16"/>
        </w:numPr>
        <w:ind w:left="624" w:hanging="284"/>
        <w:jc w:val="both"/>
        <w:rPr>
          <w:rFonts w:ascii="Arial" w:hAnsi="Arial" w:cs="Arial"/>
          <w:sz w:val="20"/>
          <w:szCs w:val="20"/>
        </w:rPr>
      </w:pPr>
      <w:r w:rsidRPr="000F3A36">
        <w:rPr>
          <w:rFonts w:ascii="Arial" w:hAnsi="Arial" w:cs="Arial"/>
          <w:sz w:val="20"/>
          <w:szCs w:val="20"/>
        </w:rPr>
        <w:t xml:space="preserve">konieczności zatrudnienia pracowników wykonujących czynności wskazane w § </w:t>
      </w:r>
      <w:r w:rsidR="007E0824" w:rsidRPr="000F3A36">
        <w:rPr>
          <w:rFonts w:ascii="Arial" w:hAnsi="Arial" w:cs="Arial"/>
          <w:sz w:val="20"/>
          <w:szCs w:val="20"/>
        </w:rPr>
        <w:t xml:space="preserve">6 </w:t>
      </w:r>
      <w:r w:rsidRPr="000F3A36">
        <w:rPr>
          <w:rFonts w:ascii="Arial" w:hAnsi="Arial" w:cs="Arial"/>
          <w:sz w:val="20"/>
          <w:szCs w:val="20"/>
        </w:rPr>
        <w:t xml:space="preserve">ust. </w:t>
      </w:r>
      <w:r w:rsidR="004A3991">
        <w:rPr>
          <w:rFonts w:ascii="Arial" w:hAnsi="Arial" w:cs="Arial"/>
          <w:sz w:val="20"/>
          <w:szCs w:val="20"/>
        </w:rPr>
        <w:t>8</w:t>
      </w:r>
      <w:r w:rsidR="003D2DED" w:rsidRPr="000F3A36">
        <w:rPr>
          <w:rFonts w:ascii="Arial" w:hAnsi="Arial" w:cs="Arial"/>
          <w:sz w:val="20"/>
          <w:szCs w:val="20"/>
        </w:rPr>
        <w:t xml:space="preserve"> </w:t>
      </w:r>
      <w:r w:rsidRPr="000F3A36">
        <w:rPr>
          <w:rFonts w:ascii="Arial" w:hAnsi="Arial" w:cs="Arial"/>
          <w:sz w:val="20"/>
          <w:szCs w:val="20"/>
        </w:rPr>
        <w:t>Umowy</w:t>
      </w:r>
      <w:r w:rsidR="00D276C1" w:rsidRPr="000F3A36">
        <w:rPr>
          <w:rFonts w:ascii="Arial" w:hAnsi="Arial" w:cs="Arial"/>
          <w:sz w:val="20"/>
          <w:szCs w:val="20"/>
        </w:rPr>
        <w:t xml:space="preserve"> oraz odpowiednio zasad dotyczących dokumentowania tego faktu zgodnie z</w:t>
      </w:r>
      <w:r w:rsidR="00BE4A70" w:rsidRPr="000F3A36">
        <w:rPr>
          <w:rFonts w:ascii="Arial" w:hAnsi="Arial" w:cs="Arial"/>
          <w:sz w:val="20"/>
          <w:szCs w:val="20"/>
        </w:rPr>
        <w:t xml:space="preserve">  </w:t>
      </w:r>
      <w:r w:rsidR="00D276C1" w:rsidRPr="000F3A36">
        <w:rPr>
          <w:rFonts w:ascii="Arial" w:hAnsi="Arial" w:cs="Arial"/>
          <w:sz w:val="20"/>
          <w:szCs w:val="20"/>
        </w:rPr>
        <w:t xml:space="preserve">§ </w:t>
      </w:r>
      <w:r w:rsidR="007E0824" w:rsidRPr="000F3A36">
        <w:rPr>
          <w:rFonts w:ascii="Arial" w:hAnsi="Arial" w:cs="Arial"/>
          <w:sz w:val="20"/>
          <w:szCs w:val="20"/>
        </w:rPr>
        <w:t xml:space="preserve">6 </w:t>
      </w:r>
      <w:r w:rsidR="00D276C1" w:rsidRPr="000F3A36">
        <w:rPr>
          <w:rFonts w:ascii="Arial" w:hAnsi="Arial" w:cs="Arial"/>
          <w:sz w:val="20"/>
          <w:szCs w:val="20"/>
        </w:rPr>
        <w:t xml:space="preserve">ust. </w:t>
      </w:r>
      <w:r w:rsidR="004A3991">
        <w:rPr>
          <w:rFonts w:ascii="Arial" w:hAnsi="Arial" w:cs="Arial"/>
          <w:sz w:val="20"/>
          <w:szCs w:val="20"/>
        </w:rPr>
        <w:t>9-10</w:t>
      </w:r>
      <w:r w:rsidR="007E0824" w:rsidRPr="000F3A36">
        <w:rPr>
          <w:rFonts w:ascii="Arial" w:hAnsi="Arial" w:cs="Arial"/>
          <w:sz w:val="20"/>
          <w:szCs w:val="20"/>
        </w:rPr>
        <w:t xml:space="preserve"> </w:t>
      </w:r>
      <w:r w:rsidR="00D276C1" w:rsidRPr="000F3A36">
        <w:rPr>
          <w:rFonts w:ascii="Arial" w:hAnsi="Arial" w:cs="Arial"/>
          <w:sz w:val="20"/>
          <w:szCs w:val="20"/>
        </w:rPr>
        <w:t>Umowy,</w:t>
      </w:r>
    </w:p>
    <w:p w14:paraId="6CEAF4D2" w14:textId="75C394D8" w:rsidR="00176FBE" w:rsidRPr="000F3A36" w:rsidRDefault="00176FBE"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hAnsi="Arial" w:cs="Arial"/>
          <w:sz w:val="20"/>
        </w:rPr>
        <w:t>Postanowienia ust. 7-1</w:t>
      </w:r>
      <w:r w:rsidR="00CF7339">
        <w:rPr>
          <w:rFonts w:ascii="Arial" w:hAnsi="Arial" w:cs="Arial"/>
          <w:sz w:val="20"/>
        </w:rPr>
        <w:t>3</w:t>
      </w:r>
      <w:r w:rsidRPr="000F3A36">
        <w:rPr>
          <w:rFonts w:ascii="Arial" w:hAnsi="Arial" w:cs="Arial"/>
          <w:sz w:val="20"/>
        </w:rPr>
        <w:t xml:space="preserve"> stosuje się odpowiednio do zmian zawartych umów o podwykonawstwo.</w:t>
      </w:r>
    </w:p>
    <w:p w14:paraId="0CBF086A" w14:textId="77777777" w:rsidR="00791B98" w:rsidRPr="000F3A36" w:rsidRDefault="00791B98" w:rsidP="00AD5A08">
      <w:pPr>
        <w:pStyle w:val="Tekstpodstawowy"/>
        <w:numPr>
          <w:ilvl w:val="0"/>
          <w:numId w:val="7"/>
        </w:numPr>
        <w:autoSpaceDE w:val="0"/>
        <w:autoSpaceDN w:val="0"/>
        <w:ind w:left="340" w:hanging="340"/>
        <w:rPr>
          <w:rFonts w:ascii="Arial" w:eastAsia="Calibri" w:hAnsi="Arial" w:cs="Arial"/>
          <w:sz w:val="20"/>
          <w:lang w:eastAsia="en-US"/>
        </w:rPr>
      </w:pPr>
      <w:r w:rsidRPr="000F3A36">
        <w:rPr>
          <w:rFonts w:ascii="Arial" w:eastAsia="Calibri" w:hAnsi="Arial" w:cs="Arial"/>
          <w:sz w:val="20"/>
          <w:lang w:eastAsia="en-US"/>
        </w:rPr>
        <w:t>Jeżeli Wykonawca dokonuje zmiany Podwykonawcy</w:t>
      </w:r>
      <w:r w:rsidR="002031FD" w:rsidRPr="000F3A36">
        <w:rPr>
          <w:rFonts w:ascii="Arial" w:eastAsia="Calibri" w:hAnsi="Arial" w:cs="Arial"/>
          <w:sz w:val="20"/>
          <w:lang w:eastAsia="en-US"/>
        </w:rPr>
        <w:t xml:space="preserve">, </w:t>
      </w:r>
      <w:r w:rsidRPr="000F3A36">
        <w:rPr>
          <w:rFonts w:ascii="Arial" w:eastAsia="Calibri" w:hAnsi="Arial" w:cs="Arial"/>
          <w:sz w:val="20"/>
          <w:lang w:eastAsia="en-US"/>
        </w:rPr>
        <w:t xml:space="preserve">na zasoby którego powoływał się w toku postępowania poprzedzającego zawarcie Umowy, zobowiązany </w:t>
      </w:r>
      <w:r w:rsidR="002031FD" w:rsidRPr="000F3A36">
        <w:rPr>
          <w:rFonts w:ascii="Arial" w:eastAsia="Calibri" w:hAnsi="Arial" w:cs="Arial"/>
          <w:sz w:val="20"/>
          <w:lang w:eastAsia="en-US"/>
        </w:rPr>
        <w:t xml:space="preserve">jest </w:t>
      </w:r>
      <w:r w:rsidRPr="000F3A36">
        <w:rPr>
          <w:rFonts w:ascii="Arial" w:eastAsia="Calibri" w:hAnsi="Arial" w:cs="Arial"/>
          <w:sz w:val="20"/>
          <w:lang w:eastAsia="en-US"/>
        </w:rPr>
        <w:t xml:space="preserve">do wykazania Zamawiającemu, że nowy Podwykonawca </w:t>
      </w:r>
      <w:r w:rsidR="002031FD" w:rsidRPr="000F3A36">
        <w:rPr>
          <w:rFonts w:ascii="Arial" w:eastAsia="Calibri" w:hAnsi="Arial" w:cs="Arial"/>
          <w:sz w:val="20"/>
          <w:lang w:eastAsia="en-US"/>
        </w:rPr>
        <w:t xml:space="preserve">lub Dalszy Podwykonawca </w:t>
      </w:r>
      <w:r w:rsidRPr="000F3A36">
        <w:rPr>
          <w:rFonts w:ascii="Arial" w:eastAsia="Calibri" w:hAnsi="Arial" w:cs="Arial"/>
          <w:sz w:val="20"/>
          <w:lang w:eastAsia="en-US"/>
        </w:rPr>
        <w:t>spełnia warunki udziału w postępowaniu w stopniu nie mniejszym,</w:t>
      </w:r>
      <w:r w:rsidR="009656C9">
        <w:rPr>
          <w:rFonts w:ascii="Arial" w:eastAsia="Calibri" w:hAnsi="Arial" w:cs="Arial"/>
          <w:sz w:val="20"/>
          <w:lang w:eastAsia="en-US"/>
        </w:rPr>
        <w:t xml:space="preserve"> </w:t>
      </w:r>
      <w:r w:rsidRPr="000F3A36">
        <w:rPr>
          <w:rFonts w:ascii="Arial" w:eastAsia="Calibri" w:hAnsi="Arial" w:cs="Arial"/>
          <w:sz w:val="20"/>
          <w:lang w:eastAsia="en-US"/>
        </w:rPr>
        <w:t xml:space="preserve"> niż Podwykonawca dotychczasowy. Zamawiający jest uprawniony do odmowy współdziałania z Podwykonawcą</w:t>
      </w:r>
      <w:r w:rsidR="002031FD" w:rsidRPr="000F3A36">
        <w:rPr>
          <w:rFonts w:ascii="Arial" w:eastAsia="Calibri" w:hAnsi="Arial" w:cs="Arial"/>
          <w:sz w:val="20"/>
          <w:lang w:eastAsia="en-US"/>
        </w:rPr>
        <w:t xml:space="preserve"> lub Dalszym Podwykonawcą</w:t>
      </w:r>
      <w:r w:rsidRPr="000F3A36">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17B2822F" w14:textId="77777777" w:rsidR="00791B98" w:rsidRDefault="00791B98" w:rsidP="00AD5A08">
      <w:pPr>
        <w:pStyle w:val="Tekstpodstawowy"/>
        <w:numPr>
          <w:ilvl w:val="0"/>
          <w:numId w:val="7"/>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 xml:space="preserve">Jeżeli Wykonawca rezygnuje z posługiwania się Podwykonawcą, na zasoby którego powoływał się w toku </w:t>
      </w:r>
      <w:r w:rsidRPr="000F3A36">
        <w:rPr>
          <w:rFonts w:ascii="Arial" w:hAnsi="Arial" w:cs="Arial"/>
          <w:sz w:val="20"/>
        </w:rPr>
        <w:t>postępowania</w:t>
      </w:r>
      <w:r w:rsidRPr="000F3A36">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 </w:t>
      </w:r>
    </w:p>
    <w:p w14:paraId="3638F6FA" w14:textId="77777777" w:rsidR="00791B98" w:rsidRPr="000F3A36" w:rsidRDefault="00791B98" w:rsidP="00AD5A08">
      <w:pPr>
        <w:pStyle w:val="Tekstpodstawowy"/>
        <w:numPr>
          <w:ilvl w:val="0"/>
          <w:numId w:val="7"/>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 xml:space="preserve">Zamawiającemu przysługuje roszczenie </w:t>
      </w:r>
      <w:r w:rsidR="009A7857" w:rsidRPr="000F3A36">
        <w:rPr>
          <w:rFonts w:ascii="Arial" w:eastAsia="Calibri" w:hAnsi="Arial" w:cs="Arial"/>
          <w:sz w:val="20"/>
          <w:lang w:eastAsia="en-US"/>
        </w:rPr>
        <w:t xml:space="preserve">regresowe </w:t>
      </w:r>
      <w:r w:rsidRPr="000F3A36">
        <w:rPr>
          <w:rFonts w:ascii="Arial" w:eastAsia="Calibri" w:hAnsi="Arial" w:cs="Arial"/>
          <w:sz w:val="20"/>
          <w:lang w:eastAsia="en-US"/>
        </w:rPr>
        <w:t xml:space="preserve">do </w:t>
      </w:r>
      <w:r w:rsidR="002031FD" w:rsidRPr="000F3A36">
        <w:rPr>
          <w:rFonts w:ascii="Arial" w:eastAsia="Calibri" w:hAnsi="Arial" w:cs="Arial"/>
          <w:sz w:val="20"/>
          <w:lang w:eastAsia="en-US"/>
        </w:rPr>
        <w:t>Wykonawcy</w:t>
      </w:r>
      <w:r w:rsidR="009A7857" w:rsidRPr="000F3A36">
        <w:rPr>
          <w:rFonts w:ascii="Arial" w:eastAsia="Calibri" w:hAnsi="Arial" w:cs="Arial"/>
          <w:sz w:val="20"/>
          <w:lang w:eastAsia="en-US"/>
        </w:rPr>
        <w:t xml:space="preserve"> obejmujące wynagrodzenie wypłacone Podwykonawcy lub Dalszemu Podwykonawcy</w:t>
      </w:r>
      <w:r w:rsidRPr="000F3A36">
        <w:rPr>
          <w:rFonts w:ascii="Arial" w:eastAsia="Calibri" w:hAnsi="Arial" w:cs="Arial"/>
          <w:sz w:val="20"/>
          <w:lang w:eastAsia="en-US"/>
        </w:rPr>
        <w:t xml:space="preserve">. Zamawiający ma prawo żądać od </w:t>
      </w:r>
      <w:r w:rsidR="002031FD" w:rsidRPr="000F3A36">
        <w:rPr>
          <w:rFonts w:ascii="Arial" w:eastAsia="Calibri" w:hAnsi="Arial" w:cs="Arial"/>
          <w:sz w:val="20"/>
          <w:lang w:eastAsia="en-US"/>
        </w:rPr>
        <w:t xml:space="preserve">Wykonawcy </w:t>
      </w:r>
      <w:r w:rsidRPr="000F3A36">
        <w:rPr>
          <w:rFonts w:ascii="Arial" w:eastAsia="Calibri" w:hAnsi="Arial" w:cs="Arial"/>
          <w:sz w:val="20"/>
          <w:lang w:eastAsia="en-US"/>
        </w:rPr>
        <w:t xml:space="preserve">zwrotu całej zapłaconej Podwykonawcom </w:t>
      </w:r>
      <w:r w:rsidR="002031FD" w:rsidRPr="000F3A36">
        <w:rPr>
          <w:rFonts w:ascii="Arial" w:eastAsia="Calibri" w:hAnsi="Arial" w:cs="Arial"/>
          <w:sz w:val="20"/>
          <w:lang w:eastAsia="en-US"/>
        </w:rPr>
        <w:t xml:space="preserve">lub Dalszym Podwykonawcom </w:t>
      </w:r>
      <w:r w:rsidRPr="000F3A36">
        <w:rPr>
          <w:rFonts w:ascii="Arial" w:eastAsia="Calibri" w:hAnsi="Arial" w:cs="Arial"/>
          <w:sz w:val="20"/>
          <w:lang w:eastAsia="en-US"/>
        </w:rPr>
        <w:t xml:space="preserve">kwoty, w przypadku gdy </w:t>
      </w:r>
      <w:r w:rsidR="002031FD" w:rsidRPr="000F3A36">
        <w:rPr>
          <w:rFonts w:ascii="Arial" w:eastAsia="Calibri" w:hAnsi="Arial" w:cs="Arial"/>
          <w:sz w:val="20"/>
          <w:lang w:eastAsia="en-US"/>
        </w:rPr>
        <w:t xml:space="preserve">Wykonawca </w:t>
      </w:r>
      <w:r w:rsidRPr="000F3A36">
        <w:rPr>
          <w:rFonts w:ascii="Arial" w:eastAsia="Calibri" w:hAnsi="Arial" w:cs="Arial"/>
          <w:sz w:val="20"/>
          <w:lang w:eastAsia="en-US"/>
        </w:rPr>
        <w:t>nie zapłacił należnego wynagrodzenia Podwykonawcom</w:t>
      </w:r>
      <w:r w:rsidR="002031FD" w:rsidRPr="000F3A36">
        <w:rPr>
          <w:rFonts w:ascii="Arial" w:eastAsia="Calibri" w:hAnsi="Arial" w:cs="Arial"/>
          <w:sz w:val="20"/>
          <w:lang w:eastAsia="en-US"/>
        </w:rPr>
        <w:t xml:space="preserve"> lub Dalszym Podwykonawcom</w:t>
      </w:r>
      <w:r w:rsidRPr="000F3A36">
        <w:rPr>
          <w:rFonts w:ascii="Arial" w:eastAsia="Calibri" w:hAnsi="Arial" w:cs="Arial"/>
          <w:sz w:val="20"/>
          <w:lang w:eastAsia="en-US"/>
        </w:rPr>
        <w:t xml:space="preserve">. </w:t>
      </w:r>
      <w:r w:rsidR="002031FD" w:rsidRPr="000F3A36">
        <w:rPr>
          <w:rFonts w:ascii="Arial" w:eastAsia="Calibri" w:hAnsi="Arial" w:cs="Arial"/>
          <w:sz w:val="20"/>
          <w:lang w:eastAsia="en-US"/>
        </w:rPr>
        <w:t xml:space="preserve">Wykonawca </w:t>
      </w:r>
      <w:r w:rsidRPr="000F3A36">
        <w:rPr>
          <w:rFonts w:ascii="Arial" w:eastAsia="Calibri" w:hAnsi="Arial" w:cs="Arial"/>
          <w:sz w:val="20"/>
          <w:lang w:eastAsia="en-US"/>
        </w:rPr>
        <w:t xml:space="preserve">zobowiązuje się zwrócić żądaną kwotę w terminie 7 dni od dnia wezwania do zapłaty. </w:t>
      </w:r>
    </w:p>
    <w:p w14:paraId="4267AD9C" w14:textId="77777777" w:rsidR="00504CDA" w:rsidRPr="000F3A36" w:rsidRDefault="00627FC3" w:rsidP="00AD5A08">
      <w:pPr>
        <w:pStyle w:val="Tekstpodstawowy"/>
        <w:numPr>
          <w:ilvl w:val="0"/>
          <w:numId w:val="7"/>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 xml:space="preserve">W </w:t>
      </w:r>
      <w:r w:rsidRPr="000F3A36">
        <w:rPr>
          <w:rFonts w:ascii="Arial" w:hAnsi="Arial" w:cs="Arial"/>
          <w:sz w:val="20"/>
        </w:rPr>
        <w:t>celu</w:t>
      </w:r>
      <w:r w:rsidRPr="000F3A36">
        <w:rPr>
          <w:rFonts w:ascii="Arial" w:eastAsia="Calibri" w:hAnsi="Arial" w:cs="Arial"/>
          <w:sz w:val="20"/>
          <w:lang w:eastAsia="en-US"/>
        </w:rPr>
        <w:t xml:space="preserve"> uniknięcia wątpliwości, Strony potwierdzają, że Wykonawca ponosi odpowiedzialność za działanie </w:t>
      </w:r>
      <w:r w:rsidR="00B43D23" w:rsidRPr="000F3A36">
        <w:rPr>
          <w:rFonts w:ascii="Arial" w:eastAsia="Calibri" w:hAnsi="Arial" w:cs="Arial"/>
          <w:sz w:val="20"/>
          <w:lang w:eastAsia="en-US"/>
        </w:rPr>
        <w:t xml:space="preserve">lub zaniechania własne, swoich pracowników, </w:t>
      </w:r>
      <w:r w:rsidRPr="000F3A36">
        <w:rPr>
          <w:rFonts w:ascii="Arial" w:eastAsia="Calibri" w:hAnsi="Arial" w:cs="Arial"/>
          <w:sz w:val="20"/>
          <w:lang w:eastAsia="en-US"/>
        </w:rPr>
        <w:t>Podwykonawców i Dalszych Podwykonawców</w:t>
      </w:r>
      <w:r w:rsidR="009A7857" w:rsidRPr="000F3A36">
        <w:rPr>
          <w:rFonts w:ascii="Arial" w:eastAsia="Calibri" w:hAnsi="Arial" w:cs="Arial"/>
          <w:sz w:val="20"/>
          <w:lang w:eastAsia="en-US"/>
        </w:rPr>
        <w:t xml:space="preserve"> </w:t>
      </w:r>
      <w:r w:rsidRPr="000F3A36">
        <w:rPr>
          <w:rFonts w:ascii="Arial" w:eastAsia="Calibri" w:hAnsi="Arial" w:cs="Arial"/>
          <w:sz w:val="20"/>
          <w:lang w:eastAsia="en-US"/>
        </w:rPr>
        <w:t>jak za własne działania</w:t>
      </w:r>
      <w:r w:rsidR="00B43D23" w:rsidRPr="000F3A36">
        <w:rPr>
          <w:rFonts w:ascii="Arial" w:eastAsia="Calibri" w:hAnsi="Arial" w:cs="Arial"/>
          <w:sz w:val="20"/>
          <w:lang w:eastAsia="en-US"/>
        </w:rPr>
        <w:t xml:space="preserve"> lub zaniechania</w:t>
      </w:r>
      <w:r w:rsidRPr="000F3A36">
        <w:rPr>
          <w:rFonts w:ascii="Arial" w:eastAsia="Calibri" w:hAnsi="Arial" w:cs="Arial"/>
          <w:sz w:val="20"/>
          <w:lang w:eastAsia="en-US"/>
        </w:rPr>
        <w:t>, niezależnie od podjętych przez Zamawiającego działań sprawdzających wynikających z Umowy lub przepisów prawa.</w:t>
      </w:r>
    </w:p>
    <w:p w14:paraId="1E7C1CE1" w14:textId="77777777" w:rsidR="00851636" w:rsidRPr="000F3A36" w:rsidRDefault="00851636"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eastAsia="Calibri" w:hAnsi="Arial" w:cs="Arial"/>
          <w:sz w:val="20"/>
          <w:lang w:eastAsia="en-US"/>
        </w:rPr>
        <w:t>Zamawiającemu</w:t>
      </w:r>
      <w:r w:rsidRPr="000F3A36">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1A6CAA19" w14:textId="77777777" w:rsidR="00176FBE" w:rsidRPr="000F3A36" w:rsidRDefault="00176FBE" w:rsidP="00AD5A08">
      <w:pPr>
        <w:pStyle w:val="Tekstpodstawowy"/>
        <w:numPr>
          <w:ilvl w:val="0"/>
          <w:numId w:val="7"/>
        </w:numPr>
        <w:autoSpaceDE w:val="0"/>
        <w:autoSpaceDN w:val="0"/>
        <w:adjustRightInd w:val="0"/>
        <w:ind w:left="340" w:hanging="340"/>
        <w:rPr>
          <w:rFonts w:ascii="Arial" w:hAnsi="Arial" w:cs="Arial"/>
          <w:sz w:val="20"/>
        </w:rPr>
      </w:pPr>
      <w:r w:rsidRPr="000F3A36">
        <w:rPr>
          <w:rFonts w:ascii="Arial" w:eastAsia="Calibri" w:hAnsi="Arial" w:cs="Arial"/>
          <w:sz w:val="20"/>
          <w:lang w:eastAsia="en-US"/>
        </w:rPr>
        <w:t>Na każde żądanie Zamawiającego Wykonawca zobowiązany jest udzielić mu wszelkich informacji dotyczących Podwykonawców.</w:t>
      </w:r>
    </w:p>
    <w:p w14:paraId="55C64A10" w14:textId="77777777" w:rsidR="005940CC" w:rsidRPr="000F3A36" w:rsidRDefault="00176FBE" w:rsidP="00AD5A08">
      <w:pPr>
        <w:pStyle w:val="Tekstpodstawowy"/>
        <w:numPr>
          <w:ilvl w:val="0"/>
          <w:numId w:val="7"/>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25E31AC6" w14:textId="77777777" w:rsidR="00BA6174" w:rsidRDefault="00BA6174" w:rsidP="00AC2AFF">
      <w:pPr>
        <w:jc w:val="center"/>
        <w:rPr>
          <w:rFonts w:ascii="Arial" w:hAnsi="Arial" w:cs="Arial"/>
          <w:b/>
          <w:sz w:val="20"/>
          <w:szCs w:val="20"/>
        </w:rPr>
      </w:pPr>
    </w:p>
    <w:p w14:paraId="7E1E0A28" w14:textId="77777777" w:rsidR="00CF7339" w:rsidRDefault="00CF7339" w:rsidP="00AC2AFF">
      <w:pPr>
        <w:jc w:val="center"/>
        <w:rPr>
          <w:rFonts w:ascii="Arial" w:hAnsi="Arial" w:cs="Arial"/>
          <w:b/>
          <w:sz w:val="20"/>
          <w:szCs w:val="20"/>
        </w:rPr>
      </w:pPr>
    </w:p>
    <w:p w14:paraId="6959B975" w14:textId="77777777" w:rsidR="00CF7339" w:rsidRPr="000F3A36" w:rsidRDefault="00CF7339" w:rsidP="00AC2AFF">
      <w:pPr>
        <w:jc w:val="center"/>
        <w:rPr>
          <w:rFonts w:ascii="Arial" w:hAnsi="Arial" w:cs="Arial"/>
          <w:b/>
          <w:sz w:val="20"/>
          <w:szCs w:val="20"/>
        </w:rPr>
      </w:pPr>
    </w:p>
    <w:p w14:paraId="1486E497" w14:textId="77777777" w:rsidR="002314C9" w:rsidRPr="000F3A36" w:rsidRDefault="002314C9" w:rsidP="00AC2AFF">
      <w:pPr>
        <w:jc w:val="center"/>
        <w:rPr>
          <w:rFonts w:ascii="Arial" w:hAnsi="Arial" w:cs="Arial"/>
          <w:b/>
          <w:sz w:val="20"/>
          <w:szCs w:val="20"/>
        </w:rPr>
      </w:pPr>
      <w:r w:rsidRPr="000F3A36">
        <w:rPr>
          <w:rFonts w:ascii="Arial" w:hAnsi="Arial" w:cs="Arial"/>
          <w:b/>
          <w:sz w:val="20"/>
          <w:szCs w:val="20"/>
        </w:rPr>
        <w:t xml:space="preserve">§ </w:t>
      </w:r>
      <w:r w:rsidR="00981882" w:rsidRPr="000F3A36">
        <w:rPr>
          <w:rFonts w:ascii="Arial" w:hAnsi="Arial" w:cs="Arial"/>
          <w:b/>
          <w:sz w:val="20"/>
          <w:szCs w:val="20"/>
        </w:rPr>
        <w:t>9</w:t>
      </w:r>
    </w:p>
    <w:p w14:paraId="15FC3359" w14:textId="77777777" w:rsidR="002314C9" w:rsidRPr="000F3A36" w:rsidRDefault="002314C9" w:rsidP="00AC2AFF">
      <w:pPr>
        <w:jc w:val="center"/>
        <w:rPr>
          <w:rFonts w:ascii="Arial" w:hAnsi="Arial" w:cs="Arial"/>
          <w:b/>
          <w:bCs/>
          <w:sz w:val="20"/>
          <w:szCs w:val="20"/>
        </w:rPr>
      </w:pPr>
      <w:r w:rsidRPr="000F3A36">
        <w:rPr>
          <w:rFonts w:ascii="Arial" w:hAnsi="Arial" w:cs="Arial"/>
          <w:b/>
          <w:sz w:val="20"/>
          <w:szCs w:val="20"/>
        </w:rPr>
        <w:t>ODBIÓR ROBÓT BUDOWLANYCH</w:t>
      </w:r>
    </w:p>
    <w:p w14:paraId="074AA38B"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 xml:space="preserve">Zamawiający zastrzega sobie prawo dokonania weryfikacji wykonania </w:t>
      </w:r>
      <w:r w:rsidRPr="000F3A36">
        <w:rPr>
          <w:rFonts w:ascii="Arial" w:hAnsi="Arial" w:cs="Arial"/>
          <w:bCs/>
          <w:sz w:val="20"/>
          <w:szCs w:val="20"/>
        </w:rPr>
        <w:t xml:space="preserve">Przedmiotu </w:t>
      </w:r>
      <w:r w:rsidRPr="000F3A36">
        <w:rPr>
          <w:rFonts w:ascii="Arial" w:hAnsi="Arial" w:cs="Arial"/>
          <w:sz w:val="20"/>
          <w:szCs w:val="20"/>
        </w:rPr>
        <w:t xml:space="preserve">Umowy lub poszczególnych jego części przez podmiot zewnętrzny. Zamawiający ma prawo do weryfikacji należytego wykonania Umowy dowolną metodą, w tym także z wykorzystaniem opinii zewnętrznego podmiotu. </w:t>
      </w:r>
    </w:p>
    <w:p w14:paraId="5570C68A"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Zastrzeżenia do sposobu wykonywania Przedmiotu Umowy na każdym jego etapie nie wstrzymuje biegu terminu do wykonania dalszych części i pozostałych obowiązków Wykonawcy określonych w Umowie.</w:t>
      </w:r>
    </w:p>
    <w:p w14:paraId="627D7B11" w14:textId="77777777" w:rsidR="0067372E" w:rsidRPr="000F3A36" w:rsidRDefault="0067372E" w:rsidP="00AD5A08">
      <w:pPr>
        <w:pStyle w:val="Tekstpodstawowy"/>
        <w:widowControl w:val="0"/>
        <w:numPr>
          <w:ilvl w:val="0"/>
          <w:numId w:val="38"/>
        </w:numPr>
        <w:tabs>
          <w:tab w:val="clear" w:pos="928"/>
          <w:tab w:val="num" w:pos="426"/>
        </w:tabs>
        <w:autoSpaceDE w:val="0"/>
        <w:autoSpaceDN w:val="0"/>
        <w:adjustRightInd w:val="0"/>
        <w:ind w:left="426" w:right="23" w:hanging="426"/>
        <w:rPr>
          <w:rFonts w:ascii="Arial" w:eastAsia="Calibri" w:hAnsi="Arial" w:cs="Arial"/>
          <w:sz w:val="20"/>
          <w:lang w:eastAsia="en-US"/>
        </w:rPr>
      </w:pPr>
      <w:r w:rsidRPr="000F3A36">
        <w:rPr>
          <w:rFonts w:ascii="Arial" w:eastAsia="Calibri" w:hAnsi="Arial" w:cs="Arial"/>
          <w:color w:val="000000"/>
          <w:sz w:val="20"/>
          <w:lang w:eastAsia="en-US"/>
        </w:rPr>
        <w:t xml:space="preserve">Odbiór prac wykonanych w trakcie realizacji Umowy polega na weryfikacji, czy przedmiot odbioru spełnia wymagania określone w Umowie, z uwzględnieniem bardziej szczegółowych wymagań określonych w toku współpracy Stron. </w:t>
      </w:r>
    </w:p>
    <w:p w14:paraId="02E71A57"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Strony ustalają, że będą stosowane następujące rodzaje odbiorów:</w:t>
      </w:r>
    </w:p>
    <w:p w14:paraId="76EA22F1" w14:textId="77777777" w:rsidR="0067372E" w:rsidRDefault="0067372E" w:rsidP="00AD5A08">
      <w:pPr>
        <w:numPr>
          <w:ilvl w:val="0"/>
          <w:numId w:val="9"/>
        </w:numPr>
        <w:tabs>
          <w:tab w:val="right" w:pos="0"/>
          <w:tab w:val="right" w:pos="8126"/>
        </w:tabs>
        <w:ind w:left="851" w:hanging="284"/>
        <w:jc w:val="both"/>
        <w:rPr>
          <w:rFonts w:ascii="Arial" w:hAnsi="Arial" w:cs="Arial"/>
          <w:sz w:val="20"/>
          <w:szCs w:val="20"/>
        </w:rPr>
      </w:pPr>
      <w:r w:rsidRPr="000F3A36">
        <w:rPr>
          <w:rFonts w:ascii="Arial" w:hAnsi="Arial" w:cs="Arial"/>
          <w:sz w:val="20"/>
          <w:szCs w:val="20"/>
        </w:rPr>
        <w:t>odbiory techniczne robót zanikających lub ulegających zakryciu,</w:t>
      </w:r>
    </w:p>
    <w:p w14:paraId="59921A27" w14:textId="77777777" w:rsidR="00CE3C78" w:rsidRPr="000F3A36" w:rsidRDefault="00CE3C78" w:rsidP="00CE3C78">
      <w:pPr>
        <w:tabs>
          <w:tab w:val="right" w:pos="0"/>
          <w:tab w:val="right" w:pos="8126"/>
        </w:tabs>
        <w:rPr>
          <w:rFonts w:ascii="Arial" w:hAnsi="Arial" w:cs="Arial"/>
          <w:sz w:val="20"/>
          <w:szCs w:val="20"/>
        </w:rPr>
      </w:pPr>
      <w:r>
        <w:rPr>
          <w:rFonts w:ascii="Arial" w:hAnsi="Arial" w:cs="Arial"/>
          <w:sz w:val="20"/>
          <w:szCs w:val="20"/>
        </w:rPr>
        <w:t xml:space="preserve">           2) </w:t>
      </w:r>
      <w:r w:rsidRPr="000F3A36">
        <w:rPr>
          <w:rFonts w:ascii="Arial" w:hAnsi="Arial" w:cs="Arial"/>
          <w:sz w:val="20"/>
          <w:szCs w:val="20"/>
        </w:rPr>
        <w:t xml:space="preserve">odbiór końcowy przedmiotu umowy, </w:t>
      </w:r>
    </w:p>
    <w:p w14:paraId="55022654" w14:textId="77777777" w:rsidR="00CE3C78" w:rsidRDefault="00CE3C78" w:rsidP="00CE3C78">
      <w:pPr>
        <w:tabs>
          <w:tab w:val="right" w:pos="0"/>
          <w:tab w:val="right" w:pos="8126"/>
        </w:tabs>
        <w:jc w:val="both"/>
        <w:rPr>
          <w:rFonts w:ascii="Arial" w:hAnsi="Arial" w:cs="Arial"/>
          <w:sz w:val="20"/>
          <w:szCs w:val="20"/>
        </w:rPr>
      </w:pPr>
      <w:r>
        <w:rPr>
          <w:rFonts w:ascii="Arial" w:hAnsi="Arial" w:cs="Arial"/>
          <w:sz w:val="20"/>
          <w:szCs w:val="20"/>
        </w:rPr>
        <w:t xml:space="preserve">           3) </w:t>
      </w:r>
      <w:r w:rsidR="0067372E" w:rsidRPr="000F3A36">
        <w:rPr>
          <w:rFonts w:ascii="Arial" w:hAnsi="Arial" w:cs="Arial"/>
          <w:sz w:val="20"/>
          <w:szCs w:val="20"/>
        </w:rPr>
        <w:t>odbiory w okresie gwarancyjnym.</w:t>
      </w:r>
      <w:r w:rsidRPr="00CE3C78">
        <w:rPr>
          <w:rFonts w:ascii="Arial" w:hAnsi="Arial" w:cs="Arial"/>
          <w:sz w:val="20"/>
          <w:szCs w:val="20"/>
        </w:rPr>
        <w:t xml:space="preserve"> </w:t>
      </w:r>
    </w:p>
    <w:p w14:paraId="4E854E64"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Zamawiający zobowiązuje Wykonawcę do uczestniczenia we wszystkich odbiorach dotyczących przedmiotu niniejszej umowy.</w:t>
      </w:r>
    </w:p>
    <w:p w14:paraId="6B1D1F0D"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 xml:space="preserve">Odbiorów technicznych robót zanikających, ulegających zakryciu  dokonuje inspektor nadzoru. Gotowość odbiorów technicznych robót zanikających, ulegających zakryciu lub częściowych, Wykonawca zgłasza wpisem do Dziennika Budowy z jednoczesnym powiadomieniem inspektora nadzoru.  Odbiór będzie przeprowadzony niezwłocznie, nie później niż w ciągu 3 dni od daty zgłoszenia. Prawidłowe wykonanie robót zanikających, ulegających zakryciu  potwierdza podpisany przez Inspektora Nadzoru protokół odbioru technicznego robót. Odbiór lub odmowa odbioru technicznego robót zanikających, ulegających zakryciu , zostaje odnotowany w Dzienniku Budowy. Brak odbioru robót ulegających zakryciu i robót zanikających wstrzymuje dalsze prace w winy Wykonawcy. Kontynuowanie dalszych prac możliwe jest wyłącznie po pozytywnym odbiorze technicznym. 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573D35ED"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 xml:space="preserve">Jednocześnie ze zgłoszeniem do odbioru końcowego całego przedmiotu Umowy, Wykonawca zobowiązany jest przekazać Zamawiającemu, zweryfikowaną pozytywnie przez inspektora nadzoru, protokolarnie dokumentację powykonawczą odbiorową w </w:t>
      </w:r>
      <w:r w:rsidRPr="000F3A36">
        <w:rPr>
          <w:rFonts w:ascii="Arial" w:hAnsi="Arial" w:cs="Arial"/>
          <w:bCs/>
          <w:sz w:val="20"/>
          <w:szCs w:val="20"/>
        </w:rPr>
        <w:t>3</w:t>
      </w:r>
      <w:r w:rsidRPr="000F3A36">
        <w:rPr>
          <w:rFonts w:ascii="Arial" w:hAnsi="Arial" w:cs="Arial"/>
          <w:sz w:val="20"/>
          <w:szCs w:val="20"/>
        </w:rPr>
        <w:t xml:space="preserve"> egzemplarzach opracowaną zgodnie z procedurą – dokumentacja powykonawcza, która stanowi  załącznik </w:t>
      </w:r>
      <w:r w:rsidRPr="005A5E47">
        <w:rPr>
          <w:rFonts w:ascii="Arial" w:hAnsi="Arial" w:cs="Arial"/>
          <w:sz w:val="20"/>
          <w:szCs w:val="20"/>
        </w:rPr>
        <w:t xml:space="preserve">nr </w:t>
      </w:r>
      <w:r w:rsidR="008F2E10" w:rsidRPr="005A5E47">
        <w:rPr>
          <w:rFonts w:ascii="Arial" w:hAnsi="Arial" w:cs="Arial"/>
          <w:sz w:val="20"/>
          <w:szCs w:val="20"/>
        </w:rPr>
        <w:t>7</w:t>
      </w:r>
      <w:r w:rsidRPr="000F3A36">
        <w:rPr>
          <w:rFonts w:ascii="Arial" w:hAnsi="Arial" w:cs="Arial"/>
          <w:sz w:val="20"/>
          <w:szCs w:val="20"/>
        </w:rPr>
        <w:t xml:space="preserve"> do </w:t>
      </w:r>
      <w:r w:rsidR="00FE7D8D">
        <w:rPr>
          <w:rFonts w:ascii="Arial" w:hAnsi="Arial" w:cs="Arial"/>
          <w:sz w:val="20"/>
          <w:szCs w:val="20"/>
        </w:rPr>
        <w:t>opisu przedmiotu zamówienia</w:t>
      </w:r>
      <w:r w:rsidRPr="000F3A36">
        <w:rPr>
          <w:rFonts w:ascii="Arial" w:hAnsi="Arial" w:cs="Arial"/>
          <w:sz w:val="20"/>
          <w:szCs w:val="20"/>
        </w:rPr>
        <w:t>, w wersji papierowej i elektronicznej w formacie PDF, wraz ze skanami dzienników budowy.</w:t>
      </w:r>
    </w:p>
    <w:p w14:paraId="624A96D8"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Przed zgłoszeniem przedmiotu umowy do odbioru końcowego, Wykonawca winien wykonać wszystkie niezbędne próby oraz pomiary zgodnie z obowiązującymi przepisami oraz STWIORB.</w:t>
      </w:r>
    </w:p>
    <w:p w14:paraId="6289BCD3"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Odbiór końcowy polegać będzie na ocenie ilości i jakości wykonanych robót pod względem technicznym, estetycznym, użytkowym</w:t>
      </w:r>
      <w:r w:rsidR="000F06C0" w:rsidRPr="000F3A36">
        <w:rPr>
          <w:rFonts w:ascii="Arial" w:hAnsi="Arial" w:cs="Arial"/>
          <w:sz w:val="20"/>
          <w:szCs w:val="20"/>
        </w:rPr>
        <w:t>.</w:t>
      </w:r>
    </w:p>
    <w:p w14:paraId="591DDB1E"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 xml:space="preserve">Z czynności odbioru spisany będzie protokół odbioru końcowego zawierający wszelkie dokonywane w trakcie odbioru ustalenia, jak też terminy wyznaczone na usunięcie ewentualnych wad stwierdzonych </w:t>
      </w:r>
    </w:p>
    <w:p w14:paraId="696C0063" w14:textId="77777777" w:rsidR="0067372E" w:rsidRPr="000F3A36" w:rsidRDefault="0067372E" w:rsidP="00AD5A08">
      <w:pPr>
        <w:numPr>
          <w:ilvl w:val="0"/>
          <w:numId w:val="38"/>
        </w:numPr>
        <w:tabs>
          <w:tab w:val="right" w:pos="0"/>
          <w:tab w:val="right" w:pos="8126"/>
        </w:tabs>
        <w:ind w:left="360"/>
        <w:jc w:val="both"/>
        <w:rPr>
          <w:rFonts w:ascii="Arial" w:hAnsi="Arial" w:cs="Arial"/>
          <w:sz w:val="20"/>
          <w:szCs w:val="20"/>
        </w:rPr>
      </w:pPr>
      <w:r w:rsidRPr="000F3A36">
        <w:rPr>
          <w:rFonts w:ascii="Arial" w:hAnsi="Arial" w:cs="Arial"/>
          <w:sz w:val="20"/>
          <w:szCs w:val="20"/>
        </w:rPr>
        <w:t>Protokół odbioru końcowego Przedmiotu Umowy będzie zawierać w szczególności:</w:t>
      </w:r>
    </w:p>
    <w:p w14:paraId="6F57C4C8" w14:textId="77777777" w:rsidR="0067372E" w:rsidRPr="000F3A36" w:rsidRDefault="0067372E" w:rsidP="00AD5A08">
      <w:pPr>
        <w:numPr>
          <w:ilvl w:val="0"/>
          <w:numId w:val="37"/>
        </w:numPr>
        <w:tabs>
          <w:tab w:val="right" w:pos="0"/>
          <w:tab w:val="right" w:pos="8126"/>
        </w:tabs>
        <w:ind w:left="723"/>
        <w:jc w:val="both"/>
        <w:rPr>
          <w:rFonts w:ascii="Arial" w:hAnsi="Arial" w:cs="Arial"/>
          <w:sz w:val="20"/>
          <w:szCs w:val="20"/>
        </w:rPr>
      </w:pPr>
      <w:r w:rsidRPr="000F3A36">
        <w:rPr>
          <w:rFonts w:ascii="Arial" w:hAnsi="Arial" w:cs="Arial"/>
          <w:sz w:val="20"/>
          <w:szCs w:val="20"/>
        </w:rPr>
        <w:t>dzień i miejsce odbioru, a w razie potrzeby godzinę,</w:t>
      </w:r>
    </w:p>
    <w:p w14:paraId="15251F4D" w14:textId="77777777" w:rsidR="0067372E" w:rsidRPr="000F3A36" w:rsidRDefault="0067372E" w:rsidP="00AD5A08">
      <w:pPr>
        <w:numPr>
          <w:ilvl w:val="0"/>
          <w:numId w:val="37"/>
        </w:numPr>
        <w:tabs>
          <w:tab w:val="right" w:pos="0"/>
          <w:tab w:val="right" w:pos="8126"/>
        </w:tabs>
        <w:ind w:left="723"/>
        <w:jc w:val="both"/>
        <w:rPr>
          <w:rFonts w:ascii="Arial" w:hAnsi="Arial" w:cs="Arial"/>
          <w:sz w:val="20"/>
          <w:szCs w:val="20"/>
        </w:rPr>
      </w:pPr>
      <w:r w:rsidRPr="000F3A36">
        <w:rPr>
          <w:rFonts w:ascii="Arial" w:hAnsi="Arial" w:cs="Arial"/>
          <w:sz w:val="20"/>
          <w:szCs w:val="20"/>
        </w:rPr>
        <w:t>dane osób podpisujących się pod protokołem ze strony Wykonawcy i Zamawiającego,</w:t>
      </w:r>
    </w:p>
    <w:p w14:paraId="4C2E7D27" w14:textId="77777777" w:rsidR="0067372E" w:rsidRPr="000F3A36" w:rsidRDefault="0067372E" w:rsidP="00AD5A08">
      <w:pPr>
        <w:numPr>
          <w:ilvl w:val="0"/>
          <w:numId w:val="37"/>
        </w:numPr>
        <w:tabs>
          <w:tab w:val="right" w:pos="0"/>
          <w:tab w:val="right" w:pos="8126"/>
        </w:tabs>
        <w:ind w:left="723"/>
        <w:jc w:val="both"/>
        <w:rPr>
          <w:rFonts w:ascii="Arial" w:hAnsi="Arial" w:cs="Arial"/>
          <w:sz w:val="20"/>
          <w:szCs w:val="20"/>
        </w:rPr>
      </w:pPr>
      <w:r w:rsidRPr="000F3A36">
        <w:rPr>
          <w:rFonts w:ascii="Arial" w:hAnsi="Arial" w:cs="Arial"/>
          <w:sz w:val="20"/>
          <w:szCs w:val="20"/>
        </w:rPr>
        <w:t>uwagi wszystkich upoważnionych przez Zamawiającego członków komisji. Wykonawca może w ciągu 7 dni ustosunkować się do treści protokołu w oddzielnej korespondencji.</w:t>
      </w:r>
    </w:p>
    <w:p w14:paraId="2E841324" w14:textId="77777777" w:rsidR="0067372E" w:rsidRPr="00A52045" w:rsidRDefault="0067372E" w:rsidP="00A52045">
      <w:pPr>
        <w:numPr>
          <w:ilvl w:val="0"/>
          <w:numId w:val="38"/>
        </w:numPr>
        <w:tabs>
          <w:tab w:val="right" w:pos="0"/>
          <w:tab w:val="right" w:pos="8126"/>
        </w:tabs>
        <w:ind w:left="360"/>
        <w:jc w:val="both"/>
        <w:rPr>
          <w:rFonts w:ascii="Arial" w:hAnsi="Arial" w:cs="Arial"/>
          <w:sz w:val="20"/>
          <w:szCs w:val="20"/>
        </w:rPr>
      </w:pPr>
      <w:r w:rsidRPr="00A52045">
        <w:rPr>
          <w:rFonts w:ascii="Arial" w:hAnsi="Arial" w:cs="Arial"/>
          <w:sz w:val="20"/>
          <w:szCs w:val="20"/>
        </w:rPr>
        <w:t xml:space="preserve">W </w:t>
      </w:r>
      <w:r w:rsidRPr="006563AF">
        <w:rPr>
          <w:rFonts w:ascii="Arial" w:hAnsi="Arial" w:cs="Arial"/>
          <w:sz w:val="20"/>
          <w:szCs w:val="20"/>
        </w:rPr>
        <w:t>przypadku</w:t>
      </w:r>
      <w:r w:rsidRPr="00A52045">
        <w:rPr>
          <w:rFonts w:ascii="Arial" w:hAnsi="Arial" w:cs="Arial"/>
          <w:sz w:val="20"/>
          <w:szCs w:val="20"/>
        </w:rPr>
        <w:t xml:space="preserve"> stwierdzenia wad podczas odbioru końcowego Zamawiającemu przysługują następujące uprawnienia: </w:t>
      </w:r>
    </w:p>
    <w:p w14:paraId="1BDF1AFB" w14:textId="77777777" w:rsidR="0067372E" w:rsidRPr="00A52045" w:rsidRDefault="0067372E" w:rsidP="00A52045">
      <w:pPr>
        <w:numPr>
          <w:ilvl w:val="1"/>
          <w:numId w:val="38"/>
        </w:numPr>
        <w:autoSpaceDE w:val="0"/>
        <w:ind w:hanging="304"/>
        <w:rPr>
          <w:rFonts w:ascii="Arial" w:hAnsi="Arial" w:cs="Arial"/>
          <w:sz w:val="20"/>
          <w:szCs w:val="20"/>
        </w:rPr>
      </w:pPr>
      <w:r w:rsidRPr="00A52045">
        <w:rPr>
          <w:rFonts w:ascii="Arial" w:hAnsi="Arial" w:cs="Arial"/>
          <w:color w:val="000000"/>
          <w:sz w:val="20"/>
          <w:szCs w:val="20"/>
        </w:rPr>
        <w:t>jeżeli wady nadają się do usunięcia to Zamawiający:</w:t>
      </w:r>
    </w:p>
    <w:p w14:paraId="591ACCEC" w14:textId="77777777" w:rsidR="0067372E" w:rsidRPr="000F3A36" w:rsidRDefault="0067372E" w:rsidP="00AD5A08">
      <w:pPr>
        <w:numPr>
          <w:ilvl w:val="0"/>
          <w:numId w:val="23"/>
        </w:numPr>
        <w:tabs>
          <w:tab w:val="left" w:pos="1560"/>
        </w:tabs>
        <w:autoSpaceDE w:val="0"/>
        <w:ind w:left="1418" w:hanging="284"/>
        <w:jc w:val="both"/>
        <w:rPr>
          <w:rFonts w:ascii="Arial" w:hAnsi="Arial" w:cs="Arial"/>
          <w:color w:val="000000"/>
          <w:sz w:val="20"/>
          <w:szCs w:val="20"/>
        </w:rPr>
      </w:pPr>
      <w:r w:rsidRPr="000F3A36">
        <w:rPr>
          <w:rFonts w:ascii="Arial" w:hAnsi="Arial" w:cs="Arial"/>
          <w:color w:val="000000"/>
          <w:sz w:val="20"/>
          <w:szCs w:val="20"/>
        </w:rPr>
        <w:t xml:space="preserve"> może dokonać odbioru i zażądać usunięcia wad w terminie przez siebie wyznaczonym, </w:t>
      </w:r>
    </w:p>
    <w:p w14:paraId="74346D59" w14:textId="77777777" w:rsidR="0067372E" w:rsidRPr="000F3A36" w:rsidRDefault="0067372E" w:rsidP="00AD5A08">
      <w:pPr>
        <w:numPr>
          <w:ilvl w:val="0"/>
          <w:numId w:val="23"/>
        </w:numPr>
        <w:tabs>
          <w:tab w:val="left" w:pos="1560"/>
        </w:tabs>
        <w:autoSpaceDE w:val="0"/>
        <w:ind w:left="1418" w:hanging="284"/>
        <w:jc w:val="both"/>
        <w:rPr>
          <w:rFonts w:ascii="Arial" w:hAnsi="Arial" w:cs="Arial"/>
          <w:color w:val="000000"/>
          <w:sz w:val="20"/>
          <w:szCs w:val="20"/>
        </w:rPr>
      </w:pPr>
      <w:r w:rsidRPr="000F3A36">
        <w:rPr>
          <w:rFonts w:ascii="Arial" w:hAnsi="Arial" w:cs="Arial"/>
          <w:color w:val="000000"/>
          <w:sz w:val="20"/>
          <w:szCs w:val="20"/>
        </w:rPr>
        <w:t>może odmówić odbioru gdy wady są tego rodzaju, że uniemożliwiają uznanie przedmiotu umowy za wykonany.</w:t>
      </w:r>
    </w:p>
    <w:p w14:paraId="1A53D397" w14:textId="400C3B02" w:rsidR="0067372E" w:rsidRPr="000F3A36" w:rsidRDefault="0067372E" w:rsidP="00A52045">
      <w:pPr>
        <w:numPr>
          <w:ilvl w:val="1"/>
          <w:numId w:val="38"/>
        </w:numPr>
        <w:autoSpaceDE w:val="0"/>
        <w:ind w:hanging="304"/>
        <w:rPr>
          <w:rFonts w:ascii="Arial" w:hAnsi="Arial" w:cs="Arial"/>
          <w:color w:val="000000"/>
          <w:sz w:val="20"/>
          <w:szCs w:val="20"/>
        </w:rPr>
      </w:pPr>
      <w:r w:rsidRPr="000F3A36">
        <w:rPr>
          <w:rFonts w:ascii="Arial" w:hAnsi="Arial" w:cs="Arial"/>
          <w:color w:val="000000"/>
          <w:sz w:val="20"/>
          <w:szCs w:val="20"/>
        </w:rPr>
        <w:t xml:space="preserve">jeżeli wady nie nadają się do usunięcia to: </w:t>
      </w:r>
    </w:p>
    <w:p w14:paraId="1CE8FCD5" w14:textId="77777777" w:rsidR="0067372E" w:rsidRPr="000F3A36" w:rsidRDefault="0067372E" w:rsidP="00A52045">
      <w:pPr>
        <w:numPr>
          <w:ilvl w:val="0"/>
          <w:numId w:val="52"/>
        </w:numPr>
        <w:tabs>
          <w:tab w:val="left" w:pos="1560"/>
        </w:tabs>
        <w:autoSpaceDE w:val="0"/>
        <w:ind w:left="1418" w:hanging="284"/>
        <w:jc w:val="both"/>
        <w:rPr>
          <w:rFonts w:ascii="Arial" w:hAnsi="Arial" w:cs="Arial"/>
          <w:color w:val="000000"/>
          <w:sz w:val="20"/>
          <w:szCs w:val="20"/>
        </w:rPr>
      </w:pPr>
      <w:r w:rsidRPr="000F3A36">
        <w:rPr>
          <w:rFonts w:ascii="Arial" w:hAnsi="Arial" w:cs="Arial"/>
          <w:color w:val="000000"/>
          <w:sz w:val="20"/>
          <w:szCs w:val="20"/>
        </w:rPr>
        <w:t>jeżeli umożliwiają one użytkowanie przedmiotu umowy zgodnie z przeznaczeniem, Zamawiający może dokonać odbioru oraz obniżyć odpowiednio wynagrodzenie,</w:t>
      </w:r>
    </w:p>
    <w:p w14:paraId="31383AF7" w14:textId="77777777" w:rsidR="0067372E" w:rsidRPr="00A52045" w:rsidRDefault="0067372E" w:rsidP="00A52045">
      <w:pPr>
        <w:numPr>
          <w:ilvl w:val="0"/>
          <w:numId w:val="52"/>
        </w:numPr>
        <w:tabs>
          <w:tab w:val="left" w:pos="1560"/>
        </w:tabs>
        <w:autoSpaceDE w:val="0"/>
        <w:ind w:left="1418" w:hanging="284"/>
        <w:jc w:val="both"/>
        <w:rPr>
          <w:rFonts w:ascii="Arial" w:hAnsi="Arial" w:cs="Arial"/>
          <w:color w:val="000000"/>
          <w:sz w:val="20"/>
          <w:szCs w:val="20"/>
        </w:rPr>
      </w:pPr>
      <w:r w:rsidRPr="00A52045">
        <w:rPr>
          <w:rFonts w:ascii="Arial" w:hAnsi="Arial" w:cs="Arial"/>
          <w:color w:val="000000"/>
          <w:sz w:val="20"/>
          <w:szCs w:val="20"/>
        </w:rPr>
        <w:t>jeżeli wady uniemożliwiają użytkowanie przedmiotu umowy zgodnie z przeznaczeniem, Zamawiający może odmówić odbioru przedmiotu umowy oraz odstąpić od umowy z winy Wykonawcy.</w:t>
      </w:r>
    </w:p>
    <w:p w14:paraId="553AE96D" w14:textId="77777777" w:rsidR="006563AF" w:rsidRDefault="006563AF" w:rsidP="006563AF">
      <w:pPr>
        <w:suppressAutoHyphens/>
        <w:autoSpaceDE w:val="0"/>
        <w:rPr>
          <w:rFonts w:ascii="Arial" w:hAnsi="Arial" w:cs="Arial"/>
          <w:sz w:val="20"/>
          <w:szCs w:val="20"/>
        </w:rPr>
      </w:pPr>
      <w:r>
        <w:rPr>
          <w:rFonts w:ascii="Arial" w:eastAsia="Calibri" w:hAnsi="Arial" w:cs="Arial"/>
          <w:color w:val="000000"/>
          <w:sz w:val="20"/>
          <w:szCs w:val="20"/>
          <w:lang w:eastAsia="ar-SA"/>
        </w:rPr>
        <w:t xml:space="preserve"> 13.</w:t>
      </w:r>
      <w:r w:rsidR="0067372E" w:rsidRPr="006563AF">
        <w:rPr>
          <w:rFonts w:ascii="Arial" w:hAnsi="Arial" w:cs="Arial"/>
          <w:sz w:val="20"/>
          <w:szCs w:val="20"/>
        </w:rPr>
        <w:t xml:space="preserve">W przypadku gdy Wykonawca odmówi usunięcia wad lub nie usunie ich w terminie wyznaczonym przez </w:t>
      </w:r>
      <w:r>
        <w:rPr>
          <w:rFonts w:ascii="Arial" w:hAnsi="Arial" w:cs="Arial"/>
          <w:sz w:val="20"/>
          <w:szCs w:val="20"/>
        </w:rPr>
        <w:t xml:space="preserve"> </w:t>
      </w:r>
    </w:p>
    <w:p w14:paraId="5019D051" w14:textId="77777777" w:rsidR="006563AF" w:rsidRDefault="006563AF" w:rsidP="006563AF">
      <w:pPr>
        <w:suppressAutoHyphens/>
        <w:autoSpaceDE w:val="0"/>
        <w:rPr>
          <w:rFonts w:ascii="Arial" w:hAnsi="Arial" w:cs="Arial"/>
          <w:sz w:val="20"/>
          <w:szCs w:val="20"/>
        </w:rPr>
      </w:pPr>
      <w:r>
        <w:rPr>
          <w:rFonts w:ascii="Arial" w:hAnsi="Arial" w:cs="Arial"/>
          <w:sz w:val="20"/>
          <w:szCs w:val="20"/>
        </w:rPr>
        <w:t xml:space="preserve">       </w:t>
      </w:r>
      <w:r w:rsidR="0067372E" w:rsidRPr="006563AF">
        <w:rPr>
          <w:rFonts w:ascii="Arial" w:hAnsi="Arial" w:cs="Arial"/>
          <w:sz w:val="20"/>
          <w:szCs w:val="20"/>
        </w:rPr>
        <w:t xml:space="preserve">Zamawiającego lub z okoliczności wynika, iż nie zdoła ich usunąć w tym terminie, Zamawiający ma prawo </w:t>
      </w:r>
    </w:p>
    <w:p w14:paraId="0959857A" w14:textId="77777777" w:rsidR="0067372E" w:rsidRPr="006563AF" w:rsidRDefault="006563AF" w:rsidP="006563AF">
      <w:pPr>
        <w:suppressAutoHyphens/>
        <w:autoSpaceDE w:val="0"/>
        <w:rPr>
          <w:rFonts w:ascii="Arial" w:hAnsi="Arial" w:cs="Arial"/>
          <w:sz w:val="20"/>
          <w:szCs w:val="20"/>
        </w:rPr>
      </w:pPr>
      <w:r>
        <w:rPr>
          <w:rFonts w:ascii="Arial" w:hAnsi="Arial" w:cs="Arial"/>
          <w:sz w:val="20"/>
          <w:szCs w:val="20"/>
        </w:rPr>
        <w:t xml:space="preserve">       </w:t>
      </w:r>
      <w:r w:rsidR="0067372E" w:rsidRPr="006563AF">
        <w:rPr>
          <w:rFonts w:ascii="Arial" w:hAnsi="Arial" w:cs="Arial"/>
          <w:sz w:val="20"/>
          <w:szCs w:val="20"/>
        </w:rPr>
        <w:t>zlecić usunięcie tych wad osobie trzeciej na koszt i ryzyko Wykonawcy, na co Wykonawca wyraża zgodę.</w:t>
      </w:r>
    </w:p>
    <w:p w14:paraId="4A6248D3" w14:textId="77777777" w:rsidR="006563AF" w:rsidRDefault="006563AF" w:rsidP="006563AF">
      <w:pPr>
        <w:tabs>
          <w:tab w:val="right" w:pos="0"/>
          <w:tab w:val="right" w:pos="8126"/>
        </w:tabs>
        <w:rPr>
          <w:rFonts w:ascii="Arial" w:hAnsi="Arial" w:cs="Arial"/>
          <w:sz w:val="20"/>
          <w:szCs w:val="20"/>
        </w:rPr>
      </w:pPr>
      <w:r>
        <w:rPr>
          <w:rFonts w:ascii="Arial" w:hAnsi="Arial" w:cs="Arial"/>
          <w:sz w:val="20"/>
          <w:szCs w:val="20"/>
        </w:rPr>
        <w:t xml:space="preserve"> 14.</w:t>
      </w:r>
      <w:r w:rsidR="0067372E" w:rsidRPr="006563AF">
        <w:rPr>
          <w:rFonts w:ascii="Arial" w:hAnsi="Arial" w:cs="Arial"/>
          <w:sz w:val="20"/>
          <w:szCs w:val="20"/>
        </w:rPr>
        <w:t xml:space="preserve">O fakcie usunięcia wad Wykonawca zawiadamia Zamawiającego, żądając jednocześnie wyznaczenia </w:t>
      </w:r>
    </w:p>
    <w:p w14:paraId="3790A6A3" w14:textId="77777777" w:rsidR="0067372E" w:rsidRPr="006563AF" w:rsidRDefault="006563AF" w:rsidP="006563AF">
      <w:pPr>
        <w:tabs>
          <w:tab w:val="right" w:pos="0"/>
          <w:tab w:val="right" w:pos="8126"/>
        </w:tabs>
        <w:rPr>
          <w:rFonts w:ascii="Arial" w:hAnsi="Arial" w:cs="Arial"/>
          <w:sz w:val="20"/>
          <w:szCs w:val="20"/>
        </w:rPr>
      </w:pPr>
      <w:r>
        <w:rPr>
          <w:rFonts w:ascii="Arial" w:hAnsi="Arial" w:cs="Arial"/>
          <w:sz w:val="20"/>
          <w:szCs w:val="20"/>
        </w:rPr>
        <w:t xml:space="preserve">        </w:t>
      </w:r>
      <w:r w:rsidR="0067372E" w:rsidRPr="006563AF">
        <w:rPr>
          <w:rFonts w:ascii="Arial" w:hAnsi="Arial" w:cs="Arial"/>
          <w:sz w:val="20"/>
          <w:szCs w:val="20"/>
        </w:rPr>
        <w:t xml:space="preserve">terminu odbioru robót zakwestionowanych, jako wadliwe. </w:t>
      </w:r>
    </w:p>
    <w:p w14:paraId="435588D7" w14:textId="77777777" w:rsidR="006563AF" w:rsidRDefault="006563AF" w:rsidP="006563AF">
      <w:pPr>
        <w:tabs>
          <w:tab w:val="right" w:pos="0"/>
          <w:tab w:val="right" w:pos="8126"/>
        </w:tabs>
        <w:rPr>
          <w:rFonts w:ascii="Arial" w:hAnsi="Arial" w:cs="Arial"/>
          <w:sz w:val="20"/>
          <w:szCs w:val="20"/>
        </w:rPr>
      </w:pPr>
      <w:r>
        <w:rPr>
          <w:rFonts w:ascii="Arial" w:hAnsi="Arial" w:cs="Arial"/>
          <w:sz w:val="20"/>
          <w:szCs w:val="20"/>
        </w:rPr>
        <w:t xml:space="preserve"> 15.</w:t>
      </w:r>
      <w:r w:rsidR="0067372E" w:rsidRPr="000F3A36">
        <w:rPr>
          <w:rFonts w:ascii="Arial" w:hAnsi="Arial" w:cs="Arial"/>
          <w:sz w:val="20"/>
          <w:szCs w:val="20"/>
        </w:rPr>
        <w:t xml:space="preserve">Zamawiający wyznacza terminy przeglądu Przedmiotu Umowy po odbiorze końcowym w okresie rękojmi </w:t>
      </w:r>
    </w:p>
    <w:p w14:paraId="436F80D7" w14:textId="77777777" w:rsidR="0067372E" w:rsidRPr="000F3A36" w:rsidRDefault="006563AF" w:rsidP="006563AF">
      <w:pPr>
        <w:tabs>
          <w:tab w:val="right" w:pos="0"/>
          <w:tab w:val="right" w:pos="8126"/>
        </w:tabs>
        <w:rPr>
          <w:rFonts w:ascii="Arial" w:hAnsi="Arial" w:cs="Arial"/>
          <w:sz w:val="20"/>
          <w:szCs w:val="20"/>
        </w:rPr>
      </w:pPr>
      <w:r>
        <w:rPr>
          <w:rFonts w:ascii="Arial" w:hAnsi="Arial" w:cs="Arial"/>
          <w:sz w:val="20"/>
          <w:szCs w:val="20"/>
        </w:rPr>
        <w:t xml:space="preserve">        </w:t>
      </w:r>
      <w:r w:rsidR="0067372E" w:rsidRPr="000F3A36">
        <w:rPr>
          <w:rFonts w:ascii="Arial" w:hAnsi="Arial" w:cs="Arial"/>
          <w:sz w:val="20"/>
          <w:szCs w:val="20"/>
        </w:rPr>
        <w:t xml:space="preserve">i gwarancji, a w razie stwierdzenia wad wyznacza także termin usunięcia tych wad. </w:t>
      </w:r>
    </w:p>
    <w:p w14:paraId="27AE7EB1" w14:textId="77777777" w:rsidR="006563AF" w:rsidRDefault="006563AF" w:rsidP="006563AF">
      <w:pPr>
        <w:tabs>
          <w:tab w:val="right" w:pos="0"/>
          <w:tab w:val="right" w:pos="8126"/>
        </w:tabs>
        <w:rPr>
          <w:rFonts w:ascii="Arial" w:hAnsi="Arial" w:cs="Arial"/>
          <w:sz w:val="20"/>
          <w:szCs w:val="20"/>
        </w:rPr>
      </w:pPr>
      <w:r>
        <w:rPr>
          <w:rFonts w:ascii="Arial" w:hAnsi="Arial" w:cs="Arial"/>
          <w:sz w:val="20"/>
          <w:szCs w:val="20"/>
        </w:rPr>
        <w:t xml:space="preserve"> 16.</w:t>
      </w:r>
      <w:r w:rsidR="0067372E" w:rsidRPr="000F3A36">
        <w:rPr>
          <w:rFonts w:ascii="Arial" w:hAnsi="Arial" w:cs="Arial"/>
          <w:sz w:val="20"/>
          <w:szCs w:val="20"/>
        </w:rPr>
        <w:t xml:space="preserve">Odbiór gwarancyjny polega na ocenie wykonanych robót związanych z usunięciem wad powstałych </w:t>
      </w:r>
    </w:p>
    <w:p w14:paraId="6C3F03D2" w14:textId="77777777" w:rsidR="0067372E" w:rsidRPr="000F3A36" w:rsidRDefault="006563AF" w:rsidP="006563AF">
      <w:pPr>
        <w:tabs>
          <w:tab w:val="right" w:pos="0"/>
          <w:tab w:val="right" w:pos="8126"/>
        </w:tabs>
        <w:rPr>
          <w:rFonts w:ascii="Arial" w:hAnsi="Arial" w:cs="Arial"/>
          <w:sz w:val="20"/>
          <w:szCs w:val="20"/>
        </w:rPr>
      </w:pPr>
      <w:r>
        <w:rPr>
          <w:rFonts w:ascii="Arial" w:hAnsi="Arial" w:cs="Arial"/>
          <w:sz w:val="20"/>
          <w:szCs w:val="20"/>
        </w:rPr>
        <w:t xml:space="preserve">      </w:t>
      </w:r>
      <w:r w:rsidR="0067372E" w:rsidRPr="000F3A36">
        <w:rPr>
          <w:rFonts w:ascii="Arial" w:hAnsi="Arial" w:cs="Arial"/>
          <w:sz w:val="20"/>
          <w:szCs w:val="20"/>
        </w:rPr>
        <w:t xml:space="preserve">i ujawnionych w okresie gwarancji i rękojmi. </w:t>
      </w:r>
    </w:p>
    <w:p w14:paraId="48827FFB" w14:textId="77777777" w:rsidR="006563AF" w:rsidRDefault="006563AF" w:rsidP="006563AF">
      <w:pPr>
        <w:tabs>
          <w:tab w:val="right" w:pos="0"/>
          <w:tab w:val="right" w:pos="8126"/>
        </w:tabs>
        <w:rPr>
          <w:rFonts w:ascii="Arial" w:hAnsi="Arial" w:cs="Arial"/>
          <w:sz w:val="20"/>
          <w:szCs w:val="20"/>
        </w:rPr>
      </w:pPr>
      <w:r>
        <w:rPr>
          <w:rFonts w:ascii="Arial" w:hAnsi="Arial" w:cs="Arial"/>
          <w:sz w:val="20"/>
          <w:szCs w:val="20"/>
        </w:rPr>
        <w:t xml:space="preserve"> 17.</w:t>
      </w:r>
      <w:r w:rsidR="0067372E" w:rsidRPr="000F3A36">
        <w:rPr>
          <w:rFonts w:ascii="Arial" w:hAnsi="Arial" w:cs="Arial"/>
          <w:sz w:val="20"/>
          <w:szCs w:val="20"/>
        </w:rPr>
        <w:t xml:space="preserve">Odbiory gwarancyjne będą odbywały się na podstawie sporządzonego przez Zamawiającego pisemnego </w:t>
      </w:r>
    </w:p>
    <w:p w14:paraId="5174A137" w14:textId="77777777" w:rsidR="0067372E" w:rsidRDefault="006563AF" w:rsidP="006563AF">
      <w:pPr>
        <w:tabs>
          <w:tab w:val="right" w:pos="0"/>
          <w:tab w:val="right" w:pos="8126"/>
        </w:tabs>
        <w:rPr>
          <w:rFonts w:ascii="Arial" w:hAnsi="Arial" w:cs="Arial"/>
          <w:sz w:val="20"/>
          <w:szCs w:val="20"/>
        </w:rPr>
      </w:pPr>
      <w:r>
        <w:rPr>
          <w:rFonts w:ascii="Arial" w:hAnsi="Arial" w:cs="Arial"/>
          <w:sz w:val="20"/>
          <w:szCs w:val="20"/>
        </w:rPr>
        <w:t xml:space="preserve">      </w:t>
      </w:r>
      <w:r w:rsidR="0067372E" w:rsidRPr="000F3A36">
        <w:rPr>
          <w:rFonts w:ascii="Arial" w:hAnsi="Arial" w:cs="Arial"/>
          <w:sz w:val="20"/>
          <w:szCs w:val="20"/>
        </w:rPr>
        <w:t>wezwania Wykonawcy. Wezwanie będzie zawierało termin i miejsce przeglądu gwarancyjnego.</w:t>
      </w:r>
    </w:p>
    <w:p w14:paraId="02599D71" w14:textId="77777777" w:rsidR="00B01905" w:rsidRDefault="00B01905" w:rsidP="006563AF">
      <w:pPr>
        <w:tabs>
          <w:tab w:val="right" w:pos="0"/>
          <w:tab w:val="right" w:pos="8126"/>
        </w:tabs>
        <w:rPr>
          <w:rFonts w:ascii="Arial" w:hAnsi="Arial" w:cs="Arial"/>
          <w:sz w:val="20"/>
          <w:szCs w:val="20"/>
        </w:rPr>
      </w:pPr>
    </w:p>
    <w:p w14:paraId="42F99F17" w14:textId="77777777" w:rsidR="00B01905" w:rsidRDefault="00B01905" w:rsidP="00B01905">
      <w:pPr>
        <w:keepNext/>
        <w:rPr>
          <w:rFonts w:ascii="Arial" w:hAnsi="Arial" w:cs="Arial"/>
          <w:b/>
          <w:sz w:val="20"/>
          <w:szCs w:val="20"/>
        </w:rPr>
      </w:pPr>
      <w:r>
        <w:rPr>
          <w:rFonts w:ascii="Arial" w:hAnsi="Arial" w:cs="Arial"/>
          <w:sz w:val="20"/>
          <w:szCs w:val="20"/>
        </w:rPr>
        <w:t xml:space="preserve">                                                                                        </w:t>
      </w:r>
      <w:r>
        <w:rPr>
          <w:rFonts w:ascii="Arial" w:hAnsi="Arial" w:cs="Arial"/>
          <w:b/>
          <w:sz w:val="20"/>
          <w:szCs w:val="20"/>
        </w:rPr>
        <w:t>§ 10</w:t>
      </w:r>
    </w:p>
    <w:p w14:paraId="7D59012F" w14:textId="77777777" w:rsidR="00A47F78" w:rsidRPr="000F3A36" w:rsidRDefault="00A47F78" w:rsidP="00AC2AFF">
      <w:pPr>
        <w:keepNext/>
        <w:tabs>
          <w:tab w:val="right" w:pos="8126"/>
        </w:tabs>
        <w:jc w:val="center"/>
        <w:rPr>
          <w:rFonts w:ascii="Arial" w:hAnsi="Arial" w:cs="Arial"/>
          <w:b/>
          <w:snapToGrid w:val="0"/>
          <w:sz w:val="20"/>
          <w:szCs w:val="20"/>
        </w:rPr>
      </w:pPr>
    </w:p>
    <w:p w14:paraId="5A8F5206" w14:textId="77777777" w:rsidR="00A47F78" w:rsidRPr="000F3A36" w:rsidRDefault="00A47F78" w:rsidP="00AC2AFF">
      <w:pPr>
        <w:keepNext/>
        <w:tabs>
          <w:tab w:val="right" w:pos="8126"/>
        </w:tabs>
        <w:jc w:val="center"/>
        <w:rPr>
          <w:rFonts w:ascii="Arial" w:hAnsi="Arial" w:cs="Arial"/>
          <w:b/>
          <w:snapToGrid w:val="0"/>
          <w:color w:val="000000" w:themeColor="text1"/>
          <w:sz w:val="20"/>
          <w:szCs w:val="20"/>
        </w:rPr>
      </w:pPr>
      <w:r w:rsidRPr="000F3A36">
        <w:rPr>
          <w:rFonts w:ascii="Arial" w:hAnsi="Arial" w:cs="Arial"/>
          <w:b/>
          <w:snapToGrid w:val="0"/>
          <w:color w:val="000000" w:themeColor="text1"/>
          <w:sz w:val="20"/>
          <w:szCs w:val="20"/>
        </w:rPr>
        <w:t>WARUNKI GWARANCJI</w:t>
      </w:r>
      <w:r w:rsidR="00C87717" w:rsidRPr="000F3A36">
        <w:rPr>
          <w:rFonts w:ascii="Arial" w:hAnsi="Arial" w:cs="Arial"/>
          <w:b/>
          <w:snapToGrid w:val="0"/>
          <w:color w:val="000000" w:themeColor="text1"/>
          <w:sz w:val="20"/>
          <w:szCs w:val="20"/>
        </w:rPr>
        <w:t xml:space="preserve"> I RĘKOJMI</w:t>
      </w:r>
    </w:p>
    <w:p w14:paraId="474A8406" w14:textId="77777777" w:rsidR="00A47F78" w:rsidRPr="000F3A36" w:rsidRDefault="00A47F78"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color w:val="000000" w:themeColor="text1"/>
          <w:sz w:val="20"/>
          <w:szCs w:val="20"/>
        </w:rPr>
        <w:t>Na Pr</w:t>
      </w:r>
      <w:r w:rsidR="001D6688" w:rsidRPr="000F3A36">
        <w:rPr>
          <w:rFonts w:ascii="Arial" w:hAnsi="Arial" w:cs="Arial"/>
          <w:color w:val="000000" w:themeColor="text1"/>
          <w:sz w:val="20"/>
          <w:szCs w:val="20"/>
        </w:rPr>
        <w:t>zedmiot Umowy Wykonawca udziela</w:t>
      </w:r>
      <w:r w:rsidR="00FC7E65">
        <w:rPr>
          <w:rFonts w:ascii="Arial" w:hAnsi="Arial" w:cs="Arial"/>
          <w:color w:val="000000" w:themeColor="text1"/>
          <w:sz w:val="20"/>
          <w:szCs w:val="20"/>
        </w:rPr>
        <w:t xml:space="preserve"> </w:t>
      </w:r>
      <w:r w:rsidR="00541E22" w:rsidRPr="00541E22">
        <w:rPr>
          <w:rFonts w:ascii="Arial" w:hAnsi="Arial" w:cs="Arial"/>
          <w:b/>
          <w:bCs/>
          <w:color w:val="000000" w:themeColor="text1"/>
          <w:sz w:val="20"/>
          <w:szCs w:val="20"/>
        </w:rPr>
        <w:t>36</w:t>
      </w:r>
      <w:r w:rsidR="00FC7E65" w:rsidRPr="00541E22">
        <w:rPr>
          <w:rFonts w:ascii="Arial" w:hAnsi="Arial" w:cs="Arial"/>
          <w:b/>
          <w:bCs/>
          <w:color w:val="000000" w:themeColor="text1"/>
          <w:sz w:val="20"/>
          <w:szCs w:val="20"/>
        </w:rPr>
        <w:t xml:space="preserve"> miesięcznej</w:t>
      </w:r>
      <w:r w:rsidR="00FE7D8D" w:rsidRPr="00541E22">
        <w:rPr>
          <w:rFonts w:ascii="Arial" w:hAnsi="Arial" w:cs="Arial"/>
          <w:b/>
          <w:bCs/>
          <w:color w:val="000000" w:themeColor="text1"/>
          <w:sz w:val="20"/>
          <w:szCs w:val="20"/>
        </w:rPr>
        <w:t xml:space="preserve"> </w:t>
      </w:r>
      <w:r w:rsidRPr="00541E22">
        <w:rPr>
          <w:rFonts w:ascii="Arial" w:hAnsi="Arial" w:cs="Arial"/>
          <w:b/>
          <w:bCs/>
          <w:color w:val="000000" w:themeColor="text1"/>
          <w:sz w:val="20"/>
          <w:szCs w:val="20"/>
        </w:rPr>
        <w:t>gwarancji</w:t>
      </w:r>
      <w:r w:rsidRPr="000F3A36">
        <w:rPr>
          <w:rFonts w:ascii="Arial" w:hAnsi="Arial" w:cs="Arial"/>
          <w:bCs/>
          <w:color w:val="000000" w:themeColor="text1"/>
          <w:sz w:val="20"/>
          <w:szCs w:val="20"/>
        </w:rPr>
        <w:t xml:space="preserve">. </w:t>
      </w:r>
      <w:r w:rsidRPr="000F3A36">
        <w:rPr>
          <w:rFonts w:ascii="Arial" w:hAnsi="Arial" w:cs="Arial"/>
          <w:sz w:val="20"/>
          <w:szCs w:val="20"/>
        </w:rPr>
        <w:t xml:space="preserve">Bieg terminu gwarancji rozpoczyna się w dniu następnym po odbiorze końcowym </w:t>
      </w:r>
      <w:r w:rsidR="00895F54" w:rsidRPr="000F3A36">
        <w:rPr>
          <w:rFonts w:ascii="Arial" w:hAnsi="Arial" w:cs="Arial"/>
          <w:sz w:val="20"/>
          <w:szCs w:val="20"/>
        </w:rPr>
        <w:t xml:space="preserve">całego </w:t>
      </w:r>
      <w:r w:rsidRPr="000F3A36">
        <w:rPr>
          <w:rFonts w:ascii="Arial" w:hAnsi="Arial" w:cs="Arial"/>
          <w:sz w:val="20"/>
          <w:szCs w:val="20"/>
        </w:rPr>
        <w:t>Przedmiotu Umowy. Gwarancja obejmuje wady materiałowe, urządzenia oraz wady w robociźnie.</w:t>
      </w:r>
    </w:p>
    <w:p w14:paraId="10B7BDD6" w14:textId="77777777" w:rsidR="002754A3" w:rsidRPr="000F3A36" w:rsidRDefault="00A47F78" w:rsidP="00AD5A08">
      <w:pPr>
        <w:pStyle w:val="Tekstpodstawowywcity2"/>
        <w:numPr>
          <w:ilvl w:val="0"/>
          <w:numId w:val="10"/>
        </w:numPr>
        <w:tabs>
          <w:tab w:val="clear" w:pos="360"/>
          <w:tab w:val="right" w:pos="0"/>
          <w:tab w:val="num" w:pos="426"/>
          <w:tab w:val="right" w:pos="8126"/>
        </w:tabs>
        <w:rPr>
          <w:rFonts w:ascii="Arial" w:hAnsi="Arial" w:cs="Arial"/>
          <w:bCs/>
          <w:sz w:val="20"/>
          <w:szCs w:val="20"/>
        </w:rPr>
      </w:pPr>
      <w:r w:rsidRPr="000F3A36">
        <w:rPr>
          <w:rFonts w:ascii="Arial" w:hAnsi="Arial" w:cs="Arial"/>
          <w:sz w:val="20"/>
          <w:szCs w:val="20"/>
        </w:rPr>
        <w:t>W okresie gwarancji Wykonawca zobowiązuje się do usunięcia ujawnionych wad</w:t>
      </w:r>
      <w:r w:rsidR="00A647EF" w:rsidRPr="000F3A36">
        <w:rPr>
          <w:rFonts w:ascii="Arial" w:hAnsi="Arial" w:cs="Arial"/>
          <w:sz w:val="20"/>
          <w:szCs w:val="20"/>
        </w:rPr>
        <w:t xml:space="preserve"> </w:t>
      </w:r>
      <w:r w:rsidRPr="000F3A36">
        <w:rPr>
          <w:rFonts w:ascii="Arial" w:hAnsi="Arial" w:cs="Arial"/>
          <w:sz w:val="20"/>
          <w:szCs w:val="20"/>
        </w:rPr>
        <w:t xml:space="preserve">bezpłatnie w terminie wyznaczonym przez Zamawiającego. </w:t>
      </w:r>
      <w:r w:rsidR="002754A3" w:rsidRPr="000F3A36">
        <w:rPr>
          <w:rFonts w:ascii="Arial" w:hAnsi="Arial" w:cs="Arial"/>
          <w:sz w:val="20"/>
          <w:szCs w:val="20"/>
        </w:rPr>
        <w:t>O istnieniu wad Zamawiający zawiadomi niezwłocznie Wykonawcę na piśmie, określając termin na ich usunięcie.</w:t>
      </w:r>
    </w:p>
    <w:p w14:paraId="73FA848B" w14:textId="77777777" w:rsidR="002754A3" w:rsidRPr="000F3A36" w:rsidRDefault="00C5420D"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0F3A36">
        <w:rPr>
          <w:rFonts w:ascii="Arial" w:hAnsi="Arial" w:cs="Arial"/>
          <w:sz w:val="20"/>
          <w:szCs w:val="20"/>
        </w:rPr>
        <w:t>W innych przypadkach termin gwarancji ulega przedłużeniu o czas, w którym usuwana</w:t>
      </w:r>
      <w:r w:rsidR="00A647EF" w:rsidRPr="000F3A36">
        <w:rPr>
          <w:rFonts w:ascii="Arial" w:hAnsi="Arial" w:cs="Arial"/>
          <w:sz w:val="20"/>
          <w:szCs w:val="20"/>
        </w:rPr>
        <w:t xml:space="preserve"> była </w:t>
      </w:r>
      <w:r w:rsidR="00454F29" w:rsidRPr="000F3A36">
        <w:rPr>
          <w:rFonts w:ascii="Arial" w:hAnsi="Arial" w:cs="Arial"/>
          <w:sz w:val="20"/>
          <w:szCs w:val="20"/>
        </w:rPr>
        <w:t>wada</w:t>
      </w:r>
      <w:r w:rsidR="00A47F78" w:rsidRPr="000F3A36">
        <w:rPr>
          <w:rFonts w:ascii="Arial" w:hAnsi="Arial" w:cs="Arial"/>
          <w:sz w:val="20"/>
          <w:szCs w:val="20"/>
        </w:rPr>
        <w:t>.</w:t>
      </w:r>
      <w:r w:rsidR="00BE4A70" w:rsidRPr="000F3A36">
        <w:rPr>
          <w:rFonts w:ascii="Arial" w:hAnsi="Arial" w:cs="Arial"/>
          <w:sz w:val="20"/>
          <w:szCs w:val="20"/>
        </w:rPr>
        <w:t xml:space="preserve"> </w:t>
      </w:r>
      <w:r w:rsidR="002754A3" w:rsidRPr="000F3A36">
        <w:rPr>
          <w:rFonts w:ascii="Arial" w:hAnsi="Arial" w:cs="Arial"/>
          <w:sz w:val="20"/>
          <w:szCs w:val="20"/>
        </w:rPr>
        <w:t xml:space="preserve">W przypadku wystąpienia wad materiałów zastosowanych do realizacji Umowy w okresie gwarancji i rękojmi okres gwarancji i rękojmi biegnie </w:t>
      </w:r>
      <w:r w:rsidR="00EE06BD" w:rsidRPr="000F3A36">
        <w:rPr>
          <w:rFonts w:ascii="Arial" w:hAnsi="Arial" w:cs="Arial"/>
          <w:sz w:val="20"/>
          <w:szCs w:val="20"/>
        </w:rPr>
        <w:t xml:space="preserve">dla wymienionych materiałów </w:t>
      </w:r>
      <w:r w:rsidR="002754A3" w:rsidRPr="000F3A36">
        <w:rPr>
          <w:rFonts w:ascii="Arial" w:hAnsi="Arial" w:cs="Arial"/>
          <w:sz w:val="20"/>
          <w:szCs w:val="20"/>
        </w:rPr>
        <w:t>na nowo od daty wymiany tych materiałów.</w:t>
      </w:r>
    </w:p>
    <w:p w14:paraId="6CBBC579" w14:textId="77777777" w:rsidR="00A47F78" w:rsidRPr="000F3A36" w:rsidRDefault="00A47F78"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sz w:val="20"/>
          <w:szCs w:val="20"/>
        </w:rPr>
        <w:t>Pomimo wygaśnięcia gwarancji lub rękojmi Wykonawca zobowiązany jest usunąć wady, które zostały zgłoszone przez Zamawiającego w okresie trwania gwarancji lub rękojmi.</w:t>
      </w:r>
    </w:p>
    <w:p w14:paraId="7A93B242" w14:textId="77777777" w:rsidR="00A47F78" w:rsidRPr="000F3A36" w:rsidRDefault="00A47F78"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sz w:val="20"/>
          <w:szCs w:val="20"/>
        </w:rPr>
        <w:t>Wykonawca nie może odmówić usunięcia wad ze względu na wysokość kosztów ich usunięcia.</w:t>
      </w:r>
    </w:p>
    <w:p w14:paraId="0F2A7F32" w14:textId="77777777" w:rsidR="002754A3" w:rsidRPr="000F3A36" w:rsidRDefault="002754A3"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sz w:val="20"/>
          <w:szCs w:val="20"/>
        </w:rPr>
        <w:t>Zamawiający uprawniony będzie realizować uprawnienia z tytułu rękojmi niezależnie od uprawnień wynikających z gwarancji jakości.</w:t>
      </w:r>
    </w:p>
    <w:p w14:paraId="6C5E6652" w14:textId="77777777" w:rsidR="00044690" w:rsidRDefault="00044690"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sidRPr="000F3A36">
        <w:rPr>
          <w:rFonts w:ascii="Arial" w:hAnsi="Arial" w:cs="Arial"/>
          <w:sz w:val="20"/>
          <w:szCs w:val="20"/>
        </w:rPr>
        <w:t xml:space="preserve">Strony oświadczają, że Umowa jest dokumentem gwarancyjnym w rozumieniu przepisów </w:t>
      </w:r>
      <w:r w:rsidR="007E02B8" w:rsidRPr="000F3A36">
        <w:rPr>
          <w:rFonts w:ascii="Arial" w:hAnsi="Arial" w:cs="Arial"/>
          <w:sz w:val="20"/>
          <w:szCs w:val="20"/>
        </w:rPr>
        <w:t>K</w:t>
      </w:r>
      <w:r w:rsidRPr="000F3A36">
        <w:rPr>
          <w:rFonts w:ascii="Arial" w:hAnsi="Arial" w:cs="Arial"/>
          <w:sz w:val="20"/>
          <w:szCs w:val="20"/>
        </w:rPr>
        <w:t xml:space="preserve">odeksu </w:t>
      </w:r>
      <w:r w:rsidR="007E02B8" w:rsidRPr="000F3A36">
        <w:rPr>
          <w:rFonts w:ascii="Arial" w:hAnsi="Arial" w:cs="Arial"/>
          <w:sz w:val="20"/>
          <w:szCs w:val="20"/>
        </w:rPr>
        <w:t>C</w:t>
      </w:r>
      <w:r w:rsidRPr="000F3A36">
        <w:rPr>
          <w:rFonts w:ascii="Arial" w:hAnsi="Arial" w:cs="Arial"/>
          <w:sz w:val="20"/>
          <w:szCs w:val="20"/>
        </w:rPr>
        <w:t>ywilnego.</w:t>
      </w:r>
    </w:p>
    <w:p w14:paraId="7C884ABA" w14:textId="77777777" w:rsidR="002754A3" w:rsidRPr="000F3A36" w:rsidRDefault="009656C9" w:rsidP="00AD5A08">
      <w:pPr>
        <w:pStyle w:val="Tekstpodstawowywcity2"/>
        <w:numPr>
          <w:ilvl w:val="0"/>
          <w:numId w:val="10"/>
        </w:numPr>
        <w:tabs>
          <w:tab w:val="clear" w:pos="360"/>
          <w:tab w:val="right" w:pos="0"/>
          <w:tab w:val="num" w:pos="426"/>
          <w:tab w:val="right" w:pos="8126"/>
        </w:tabs>
        <w:rPr>
          <w:rFonts w:ascii="Arial" w:hAnsi="Arial" w:cs="Arial"/>
          <w:sz w:val="20"/>
          <w:szCs w:val="20"/>
        </w:rPr>
      </w:pPr>
      <w:r>
        <w:rPr>
          <w:rFonts w:ascii="Arial" w:hAnsi="Arial" w:cs="Arial"/>
          <w:sz w:val="20"/>
          <w:szCs w:val="20"/>
        </w:rPr>
        <w:t xml:space="preserve"> </w:t>
      </w:r>
      <w:r w:rsidR="002754A3" w:rsidRPr="000F3A36">
        <w:rPr>
          <w:rFonts w:ascii="Arial" w:hAnsi="Arial" w:cs="Arial"/>
          <w:sz w:val="20"/>
          <w:szCs w:val="20"/>
        </w:rPr>
        <w:t>Wykonawca w okresie gwarancji i rękojmi zobowiązany jest do pisemnego powiadomienia Zamawiającego o:</w:t>
      </w:r>
    </w:p>
    <w:p w14:paraId="13A7B3FD" w14:textId="77777777" w:rsidR="002754A3" w:rsidRPr="000F3A36" w:rsidRDefault="002754A3" w:rsidP="00AD5A08">
      <w:pPr>
        <w:pStyle w:val="Akapitzlist"/>
        <w:numPr>
          <w:ilvl w:val="1"/>
          <w:numId w:val="15"/>
        </w:numPr>
        <w:tabs>
          <w:tab w:val="clear" w:pos="1440"/>
        </w:tabs>
        <w:ind w:left="624" w:hanging="284"/>
        <w:jc w:val="both"/>
        <w:rPr>
          <w:rFonts w:ascii="Arial" w:hAnsi="Arial" w:cs="Arial"/>
          <w:bCs/>
          <w:sz w:val="20"/>
          <w:szCs w:val="20"/>
        </w:rPr>
      </w:pPr>
      <w:r w:rsidRPr="000F3A36">
        <w:rPr>
          <w:rFonts w:ascii="Arial" w:hAnsi="Arial" w:cs="Arial"/>
          <w:bCs/>
          <w:sz w:val="20"/>
          <w:szCs w:val="20"/>
        </w:rPr>
        <w:t>zmianie siedziby lub nazwy firmy Wykonawcy,</w:t>
      </w:r>
    </w:p>
    <w:p w14:paraId="23B0B279" w14:textId="77777777" w:rsidR="002754A3" w:rsidRPr="000F3A36" w:rsidRDefault="002754A3" w:rsidP="00AD5A08">
      <w:pPr>
        <w:pStyle w:val="Akapitzlist"/>
        <w:numPr>
          <w:ilvl w:val="1"/>
          <w:numId w:val="15"/>
        </w:numPr>
        <w:tabs>
          <w:tab w:val="clear" w:pos="1440"/>
        </w:tabs>
        <w:ind w:left="624" w:hanging="284"/>
        <w:jc w:val="both"/>
        <w:rPr>
          <w:rFonts w:ascii="Arial" w:hAnsi="Arial" w:cs="Arial"/>
          <w:bCs/>
          <w:sz w:val="20"/>
          <w:szCs w:val="20"/>
        </w:rPr>
      </w:pPr>
      <w:r w:rsidRPr="000F3A36">
        <w:rPr>
          <w:rFonts w:ascii="Arial" w:hAnsi="Arial" w:cs="Arial"/>
          <w:bCs/>
          <w:sz w:val="20"/>
          <w:szCs w:val="20"/>
        </w:rPr>
        <w:t>zmianie osób reprezentujących Wykonawcę,</w:t>
      </w:r>
    </w:p>
    <w:p w14:paraId="4CBBA353" w14:textId="77777777" w:rsidR="002754A3" w:rsidRPr="000F3A36" w:rsidRDefault="000F0EF1" w:rsidP="00AD5A08">
      <w:pPr>
        <w:pStyle w:val="Akapitzlist"/>
        <w:numPr>
          <w:ilvl w:val="1"/>
          <w:numId w:val="15"/>
        </w:numPr>
        <w:tabs>
          <w:tab w:val="clear" w:pos="1440"/>
        </w:tabs>
        <w:ind w:left="624" w:hanging="284"/>
        <w:jc w:val="both"/>
        <w:rPr>
          <w:rFonts w:ascii="Arial" w:hAnsi="Arial" w:cs="Arial"/>
          <w:bCs/>
          <w:sz w:val="20"/>
          <w:szCs w:val="20"/>
        </w:rPr>
      </w:pPr>
      <w:r w:rsidRPr="000F3A36">
        <w:rPr>
          <w:rFonts w:ascii="Arial" w:hAnsi="Arial" w:cs="Arial"/>
          <w:bCs/>
          <w:sz w:val="20"/>
          <w:szCs w:val="20"/>
        </w:rPr>
        <w:t xml:space="preserve">złożeniu </w:t>
      </w:r>
      <w:r w:rsidR="00D276C1" w:rsidRPr="000F3A36">
        <w:rPr>
          <w:rFonts w:ascii="Arial" w:hAnsi="Arial" w:cs="Arial"/>
          <w:bCs/>
          <w:sz w:val="20"/>
          <w:szCs w:val="20"/>
        </w:rPr>
        <w:t>wniosku o ogłoszenie</w:t>
      </w:r>
      <w:r w:rsidR="002754A3" w:rsidRPr="000F3A36">
        <w:rPr>
          <w:rFonts w:ascii="Arial" w:hAnsi="Arial" w:cs="Arial"/>
          <w:bCs/>
          <w:sz w:val="20"/>
          <w:szCs w:val="20"/>
        </w:rPr>
        <w:t xml:space="preserve"> upadłości lub likwidacji firmy Wykonawcy.</w:t>
      </w:r>
    </w:p>
    <w:p w14:paraId="5575790C" w14:textId="77777777" w:rsidR="00941E56" w:rsidRPr="000F3A36" w:rsidRDefault="00941E56" w:rsidP="000F3A36">
      <w:pPr>
        <w:ind w:right="-143"/>
        <w:rPr>
          <w:rFonts w:ascii="Arial" w:hAnsi="Arial" w:cs="Arial"/>
          <w:b/>
          <w:sz w:val="20"/>
          <w:szCs w:val="20"/>
        </w:rPr>
      </w:pPr>
    </w:p>
    <w:p w14:paraId="16B1AFA8" w14:textId="77777777" w:rsidR="00A47F78" w:rsidRPr="000F3A36" w:rsidRDefault="00A47F78" w:rsidP="00AC2AFF">
      <w:pPr>
        <w:keepNext/>
        <w:ind w:left="425"/>
        <w:jc w:val="center"/>
        <w:rPr>
          <w:rFonts w:ascii="Arial" w:hAnsi="Arial" w:cs="Arial"/>
          <w:b/>
          <w:sz w:val="20"/>
          <w:szCs w:val="20"/>
        </w:rPr>
      </w:pPr>
      <w:r w:rsidRPr="000F3A36">
        <w:rPr>
          <w:rFonts w:ascii="Arial" w:hAnsi="Arial" w:cs="Arial"/>
          <w:b/>
          <w:sz w:val="20"/>
          <w:szCs w:val="20"/>
        </w:rPr>
        <w:t>§ 1</w:t>
      </w:r>
      <w:r w:rsidR="002346C0">
        <w:rPr>
          <w:rFonts w:ascii="Arial" w:hAnsi="Arial" w:cs="Arial"/>
          <w:b/>
          <w:sz w:val="20"/>
          <w:szCs w:val="20"/>
        </w:rPr>
        <w:t>1</w:t>
      </w:r>
    </w:p>
    <w:p w14:paraId="39AC81E5" w14:textId="77777777" w:rsidR="00A47F78" w:rsidRPr="000F3A36" w:rsidRDefault="00A47F78" w:rsidP="00AC2AFF">
      <w:pPr>
        <w:keepNext/>
        <w:ind w:left="425"/>
        <w:jc w:val="center"/>
        <w:rPr>
          <w:rFonts w:ascii="Arial" w:hAnsi="Arial" w:cs="Arial"/>
          <w:b/>
          <w:sz w:val="20"/>
          <w:szCs w:val="20"/>
        </w:rPr>
      </w:pPr>
      <w:r w:rsidRPr="000F3A36">
        <w:rPr>
          <w:rFonts w:ascii="Arial" w:hAnsi="Arial" w:cs="Arial"/>
          <w:b/>
          <w:sz w:val="20"/>
          <w:szCs w:val="20"/>
        </w:rPr>
        <w:t xml:space="preserve">KARY UMOWNE </w:t>
      </w:r>
    </w:p>
    <w:p w14:paraId="29FFFB12" w14:textId="77777777" w:rsidR="004270F4" w:rsidRPr="000F3A36" w:rsidRDefault="004270F4" w:rsidP="00AD5A08">
      <w:pPr>
        <w:pStyle w:val="Tekstpodstawowy2"/>
        <w:widowControl w:val="0"/>
        <w:numPr>
          <w:ilvl w:val="0"/>
          <w:numId w:val="40"/>
        </w:numPr>
        <w:tabs>
          <w:tab w:val="num" w:pos="284"/>
          <w:tab w:val="left" w:pos="360"/>
        </w:tabs>
        <w:spacing w:after="0" w:line="240" w:lineRule="auto"/>
        <w:ind w:left="284" w:right="20" w:hanging="284"/>
        <w:jc w:val="both"/>
        <w:rPr>
          <w:rFonts w:ascii="Arial" w:hAnsi="Arial" w:cs="Arial"/>
          <w:i/>
          <w:sz w:val="20"/>
          <w:szCs w:val="20"/>
        </w:rPr>
      </w:pPr>
      <w:r w:rsidRPr="000F3A36">
        <w:rPr>
          <w:rFonts w:ascii="Arial" w:hAnsi="Arial" w:cs="Arial"/>
          <w:sz w:val="20"/>
          <w:szCs w:val="20"/>
        </w:rPr>
        <w:t>Wykonawca ponosi odpowiedzialność za niewykonanie lub nienależyte wykonanie Przedmiotu Umowy.</w:t>
      </w:r>
    </w:p>
    <w:p w14:paraId="5C4FA2F3" w14:textId="77777777" w:rsidR="004270F4" w:rsidRPr="000F3A36" w:rsidRDefault="004270F4" w:rsidP="00AD5A08">
      <w:pPr>
        <w:pStyle w:val="Tekstpodstawowy2"/>
        <w:widowControl w:val="0"/>
        <w:numPr>
          <w:ilvl w:val="0"/>
          <w:numId w:val="40"/>
        </w:numPr>
        <w:tabs>
          <w:tab w:val="num" w:pos="284"/>
          <w:tab w:val="left" w:pos="360"/>
        </w:tabs>
        <w:spacing w:after="0" w:line="240" w:lineRule="auto"/>
        <w:ind w:left="284" w:right="20" w:hanging="284"/>
        <w:jc w:val="both"/>
        <w:rPr>
          <w:rFonts w:ascii="Arial" w:hAnsi="Arial" w:cs="Arial"/>
          <w:i/>
          <w:sz w:val="20"/>
          <w:szCs w:val="20"/>
        </w:rPr>
      </w:pPr>
      <w:r w:rsidRPr="000F3A36">
        <w:rPr>
          <w:rFonts w:ascii="Arial" w:hAnsi="Arial" w:cs="Arial"/>
          <w:sz w:val="20"/>
          <w:szCs w:val="20"/>
        </w:rPr>
        <w:t>Wykonawca zapłaci Zamawiającemu kary umowne w następujących przypadkach:</w:t>
      </w:r>
    </w:p>
    <w:p w14:paraId="762B3411" w14:textId="77777777" w:rsidR="004270F4" w:rsidRPr="000F3A36" w:rsidRDefault="004270F4" w:rsidP="00AD5A08">
      <w:pPr>
        <w:pStyle w:val="Tekstpodstawowywcity2"/>
        <w:numPr>
          <w:ilvl w:val="2"/>
          <w:numId w:val="39"/>
        </w:numPr>
        <w:tabs>
          <w:tab w:val="clear" w:pos="2985"/>
        </w:tabs>
        <w:ind w:left="851" w:hanging="284"/>
        <w:rPr>
          <w:rFonts w:ascii="Arial" w:hAnsi="Arial" w:cs="Arial"/>
          <w:sz w:val="20"/>
          <w:szCs w:val="20"/>
        </w:rPr>
      </w:pPr>
      <w:r w:rsidRPr="000F3A36">
        <w:rPr>
          <w:rFonts w:ascii="Arial" w:hAnsi="Arial" w:cs="Arial"/>
          <w:sz w:val="20"/>
          <w:szCs w:val="20"/>
        </w:rPr>
        <w:t xml:space="preserve">w przypadku zwłoki w wykonaniu Przedmiotu umowy w stosunku do terminu wskazanego w § 2 ust. 1 Umowy, w wysokości </w:t>
      </w:r>
      <w:r w:rsidR="00AE0F9E">
        <w:rPr>
          <w:rFonts w:ascii="Arial" w:hAnsi="Arial" w:cs="Arial"/>
          <w:sz w:val="20"/>
          <w:szCs w:val="20"/>
        </w:rPr>
        <w:t>250</w:t>
      </w:r>
      <w:r w:rsidRPr="000F3A36">
        <w:rPr>
          <w:rFonts w:ascii="Arial" w:hAnsi="Arial" w:cs="Arial"/>
          <w:sz w:val="20"/>
          <w:szCs w:val="20"/>
        </w:rPr>
        <w:t xml:space="preserve">,00 zł za każdy rozpoczęty dzień zwłoki, </w:t>
      </w:r>
    </w:p>
    <w:p w14:paraId="727970AD" w14:textId="77777777" w:rsidR="004270F4" w:rsidRPr="000F3A36" w:rsidRDefault="004270F4" w:rsidP="00AD5A08">
      <w:pPr>
        <w:pStyle w:val="Tekstpodstawowywcity2"/>
        <w:numPr>
          <w:ilvl w:val="2"/>
          <w:numId w:val="39"/>
        </w:numPr>
        <w:tabs>
          <w:tab w:val="clear" w:pos="2985"/>
        </w:tabs>
        <w:ind w:left="851" w:hanging="284"/>
        <w:rPr>
          <w:rFonts w:ascii="Arial" w:hAnsi="Arial" w:cs="Arial"/>
          <w:sz w:val="20"/>
          <w:szCs w:val="20"/>
        </w:rPr>
      </w:pPr>
      <w:r w:rsidRPr="000F3A36">
        <w:rPr>
          <w:rFonts w:ascii="Arial" w:hAnsi="Arial" w:cs="Arial"/>
          <w:sz w:val="20"/>
          <w:szCs w:val="20"/>
        </w:rPr>
        <w:t>w wysokości 150,00 zł, w przypadku o którym mowa w § 9 ust. 1</w:t>
      </w:r>
      <w:r w:rsidR="00221E78">
        <w:rPr>
          <w:rFonts w:ascii="Arial" w:hAnsi="Arial" w:cs="Arial"/>
          <w:sz w:val="20"/>
          <w:szCs w:val="20"/>
        </w:rPr>
        <w:t>2</w:t>
      </w:r>
      <w:r w:rsidRPr="000F3A36">
        <w:rPr>
          <w:rFonts w:ascii="Arial" w:hAnsi="Arial" w:cs="Arial"/>
          <w:sz w:val="20"/>
          <w:szCs w:val="20"/>
        </w:rPr>
        <w:t xml:space="preserve"> pkt 1 lit. a) i § 9 ust. 1</w:t>
      </w:r>
      <w:r w:rsidR="00221E78">
        <w:rPr>
          <w:rFonts w:ascii="Arial" w:hAnsi="Arial" w:cs="Arial"/>
          <w:sz w:val="20"/>
          <w:szCs w:val="20"/>
        </w:rPr>
        <w:t>5</w:t>
      </w:r>
      <w:r w:rsidRPr="000F3A36">
        <w:rPr>
          <w:rFonts w:ascii="Arial" w:hAnsi="Arial" w:cs="Arial"/>
          <w:sz w:val="20"/>
          <w:szCs w:val="20"/>
        </w:rPr>
        <w:t xml:space="preserve"> za każdy dzień zwłoki w usunięciu wad i usterek stwierdzonych podczas odbiorów w stosunku do terminów wyznaczonych przez Zamawiającego na ich usunięcie, </w:t>
      </w:r>
    </w:p>
    <w:p w14:paraId="37E48A78" w14:textId="77777777" w:rsidR="004270F4" w:rsidRPr="000F3A36" w:rsidRDefault="004270F4" w:rsidP="00AD5A08">
      <w:pPr>
        <w:pStyle w:val="Tekstpodstawowywcity2"/>
        <w:numPr>
          <w:ilvl w:val="2"/>
          <w:numId w:val="39"/>
        </w:numPr>
        <w:tabs>
          <w:tab w:val="clear" w:pos="2985"/>
        </w:tabs>
        <w:ind w:left="851" w:hanging="284"/>
        <w:rPr>
          <w:rFonts w:ascii="Arial" w:hAnsi="Arial" w:cs="Arial"/>
          <w:sz w:val="20"/>
          <w:szCs w:val="20"/>
        </w:rPr>
      </w:pPr>
      <w:r w:rsidRPr="000F3A36">
        <w:rPr>
          <w:rFonts w:ascii="Arial" w:hAnsi="Arial" w:cs="Arial"/>
          <w:sz w:val="20"/>
          <w:szCs w:val="20"/>
        </w:rPr>
        <w:t xml:space="preserve">w razie odstąpienia przez Zamawiającego od umowy z przyczyn leżących po stronie Wykonawcy w wysokości </w:t>
      </w:r>
      <w:r w:rsidR="000F3A36" w:rsidRPr="000F3A36">
        <w:rPr>
          <w:rFonts w:ascii="Arial" w:hAnsi="Arial" w:cs="Arial"/>
          <w:sz w:val="20"/>
          <w:szCs w:val="20"/>
        </w:rPr>
        <w:t>2</w:t>
      </w:r>
      <w:r w:rsidRPr="000F3A36">
        <w:rPr>
          <w:rFonts w:ascii="Arial" w:hAnsi="Arial" w:cs="Arial"/>
          <w:sz w:val="20"/>
          <w:szCs w:val="20"/>
        </w:rPr>
        <w:t xml:space="preserve">0% całkowitego wynagrodzenia umownego brutto, </w:t>
      </w:r>
    </w:p>
    <w:p w14:paraId="55A0ED8B" w14:textId="77777777" w:rsidR="004270F4" w:rsidRPr="000F3A36" w:rsidRDefault="004270F4" w:rsidP="00AD5A08">
      <w:pPr>
        <w:pStyle w:val="Tekstpodstawowywcity2"/>
        <w:numPr>
          <w:ilvl w:val="2"/>
          <w:numId w:val="39"/>
        </w:numPr>
        <w:tabs>
          <w:tab w:val="clear" w:pos="2985"/>
        </w:tabs>
        <w:ind w:left="851" w:hanging="284"/>
        <w:rPr>
          <w:rFonts w:ascii="Arial" w:hAnsi="Arial" w:cs="Arial"/>
          <w:sz w:val="20"/>
          <w:szCs w:val="20"/>
        </w:rPr>
      </w:pPr>
      <w:r w:rsidRPr="000F3A36">
        <w:rPr>
          <w:rFonts w:ascii="Arial" w:hAnsi="Arial" w:cs="Arial"/>
          <w:snapToGrid w:val="0"/>
          <w:sz w:val="20"/>
          <w:szCs w:val="20"/>
        </w:rPr>
        <w:t xml:space="preserve">za nie wypełnianie obowiązków Wykonawcy, o których mowa w § 5 – </w:t>
      </w:r>
      <w:r w:rsidR="00AE0F9E">
        <w:rPr>
          <w:rFonts w:ascii="Arial" w:hAnsi="Arial" w:cs="Arial"/>
          <w:snapToGrid w:val="0"/>
          <w:sz w:val="20"/>
          <w:szCs w:val="20"/>
        </w:rPr>
        <w:t>100</w:t>
      </w:r>
      <w:r w:rsidRPr="000F3A36">
        <w:rPr>
          <w:rFonts w:ascii="Arial" w:hAnsi="Arial" w:cs="Arial"/>
          <w:snapToGrid w:val="0"/>
          <w:sz w:val="20"/>
          <w:szCs w:val="20"/>
        </w:rPr>
        <w:t>,00 zł brutto za każdy przypadek,</w:t>
      </w:r>
    </w:p>
    <w:p w14:paraId="19C5C012" w14:textId="77777777" w:rsidR="004270F4" w:rsidRPr="000F3A36" w:rsidRDefault="004270F4" w:rsidP="00AD5A08">
      <w:pPr>
        <w:pStyle w:val="Tekstpodstawowywcity2"/>
        <w:numPr>
          <w:ilvl w:val="2"/>
          <w:numId w:val="39"/>
        </w:numPr>
        <w:tabs>
          <w:tab w:val="clear" w:pos="2985"/>
        </w:tabs>
        <w:ind w:left="851" w:hanging="284"/>
        <w:rPr>
          <w:rFonts w:ascii="Arial" w:hAnsi="Arial" w:cs="Arial"/>
          <w:sz w:val="20"/>
          <w:szCs w:val="20"/>
        </w:rPr>
      </w:pPr>
      <w:r w:rsidRPr="000F3A36">
        <w:rPr>
          <w:rFonts w:ascii="Arial" w:hAnsi="Arial" w:cs="Arial"/>
          <w:snapToGrid w:val="0"/>
          <w:sz w:val="20"/>
          <w:szCs w:val="20"/>
        </w:rPr>
        <w:t xml:space="preserve">za nie wypełnianie obowiązków dotyczących Podwykonawców, o których mowa w § </w:t>
      </w:r>
      <w:r w:rsidR="000F3A36" w:rsidRPr="000F3A36">
        <w:rPr>
          <w:rFonts w:ascii="Arial" w:hAnsi="Arial" w:cs="Arial"/>
          <w:snapToGrid w:val="0"/>
          <w:sz w:val="20"/>
          <w:szCs w:val="20"/>
        </w:rPr>
        <w:t>8</w:t>
      </w:r>
      <w:r w:rsidRPr="000F3A36">
        <w:rPr>
          <w:rFonts w:ascii="Arial" w:hAnsi="Arial" w:cs="Arial"/>
          <w:snapToGrid w:val="0"/>
          <w:sz w:val="20"/>
          <w:szCs w:val="20"/>
        </w:rPr>
        <w:t xml:space="preserve"> </w:t>
      </w:r>
      <w:r w:rsidRPr="000F3A36">
        <w:rPr>
          <w:rFonts w:ascii="Arial" w:hAnsi="Arial" w:cs="Arial"/>
          <w:sz w:val="20"/>
          <w:szCs w:val="20"/>
        </w:rPr>
        <w:t xml:space="preserve">Wykonawca zapłaci </w:t>
      </w:r>
      <w:r w:rsidR="00AE0F9E">
        <w:rPr>
          <w:rFonts w:ascii="Arial" w:hAnsi="Arial" w:cs="Arial"/>
          <w:sz w:val="20"/>
          <w:szCs w:val="20"/>
        </w:rPr>
        <w:t>500</w:t>
      </w:r>
      <w:r w:rsidRPr="000F3A36">
        <w:rPr>
          <w:rFonts w:ascii="Arial" w:hAnsi="Arial" w:cs="Arial"/>
          <w:sz w:val="20"/>
          <w:szCs w:val="20"/>
        </w:rPr>
        <w:t xml:space="preserve"> zł brutto za każdy przypadek, </w:t>
      </w:r>
      <w:r w:rsidRPr="000F3A36">
        <w:rPr>
          <w:rFonts w:ascii="Arial" w:hAnsi="Arial" w:cs="Arial"/>
          <w:snapToGrid w:val="0"/>
          <w:sz w:val="20"/>
          <w:szCs w:val="20"/>
        </w:rPr>
        <w:t>w szczególności:</w:t>
      </w:r>
    </w:p>
    <w:p w14:paraId="52662C75" w14:textId="77777777" w:rsidR="004270F4" w:rsidRPr="000F3A36" w:rsidRDefault="004270F4" w:rsidP="00AD5A08">
      <w:pPr>
        <w:pStyle w:val="Tekstpodstawowy2"/>
        <w:numPr>
          <w:ilvl w:val="0"/>
          <w:numId w:val="13"/>
        </w:numPr>
        <w:spacing w:after="0" w:line="240" w:lineRule="auto"/>
        <w:jc w:val="both"/>
        <w:rPr>
          <w:rFonts w:ascii="Arial" w:hAnsi="Arial" w:cs="Arial"/>
          <w:i/>
          <w:sz w:val="20"/>
          <w:szCs w:val="20"/>
        </w:rPr>
      </w:pPr>
      <w:r w:rsidRPr="000F3A36">
        <w:rPr>
          <w:rFonts w:ascii="Arial" w:hAnsi="Arial" w:cs="Arial"/>
          <w:sz w:val="20"/>
          <w:szCs w:val="20"/>
        </w:rPr>
        <w:t>w przypadku braku zapłaty lub nieterminowej zapłaty wynagrodzenia należnego podwykonawcom lub dalszym podwykonawcom,</w:t>
      </w:r>
    </w:p>
    <w:p w14:paraId="34C46E01" w14:textId="77777777" w:rsidR="004270F4" w:rsidRPr="000F3A36" w:rsidRDefault="004270F4" w:rsidP="00AD5A08">
      <w:pPr>
        <w:pStyle w:val="Tekstpodstawowy2"/>
        <w:numPr>
          <w:ilvl w:val="0"/>
          <w:numId w:val="13"/>
        </w:numPr>
        <w:spacing w:after="0" w:line="240" w:lineRule="auto"/>
        <w:jc w:val="both"/>
        <w:rPr>
          <w:rFonts w:ascii="Arial" w:hAnsi="Arial" w:cs="Arial"/>
          <w:i/>
          <w:sz w:val="20"/>
          <w:szCs w:val="20"/>
        </w:rPr>
      </w:pPr>
      <w:r w:rsidRPr="000F3A36">
        <w:rPr>
          <w:rFonts w:ascii="Arial" w:hAnsi="Arial" w:cs="Arial"/>
          <w:sz w:val="20"/>
          <w:szCs w:val="20"/>
        </w:rPr>
        <w:t>w przypadku nieprzedłożenia do zaakceptowania projektu umowy o podwykonawstwo lub projektu jej zmiany,</w:t>
      </w:r>
    </w:p>
    <w:p w14:paraId="6EBCEC9C" w14:textId="77777777" w:rsidR="004270F4" w:rsidRPr="000F3A36" w:rsidRDefault="004270F4" w:rsidP="00AD5A08">
      <w:pPr>
        <w:pStyle w:val="Tekstpodstawowy2"/>
        <w:numPr>
          <w:ilvl w:val="0"/>
          <w:numId w:val="13"/>
        </w:numPr>
        <w:spacing w:after="0" w:line="240" w:lineRule="auto"/>
        <w:jc w:val="both"/>
        <w:rPr>
          <w:rFonts w:ascii="Arial" w:hAnsi="Arial" w:cs="Arial"/>
          <w:i/>
          <w:sz w:val="20"/>
          <w:szCs w:val="20"/>
        </w:rPr>
      </w:pPr>
      <w:r w:rsidRPr="000F3A36">
        <w:rPr>
          <w:rFonts w:ascii="Arial" w:hAnsi="Arial" w:cs="Arial"/>
          <w:sz w:val="20"/>
          <w:szCs w:val="20"/>
        </w:rPr>
        <w:t>w przypadku nieprzedłożenia poświadczonej za zgodność z oryginałem kopii umowy o podwykonawstwo lub jej zmiany,</w:t>
      </w:r>
    </w:p>
    <w:p w14:paraId="60CE0B1D" w14:textId="77777777" w:rsidR="004270F4" w:rsidRPr="000F3A36" w:rsidRDefault="004270F4" w:rsidP="00AD5A08">
      <w:pPr>
        <w:pStyle w:val="Tekstpodstawowy2"/>
        <w:numPr>
          <w:ilvl w:val="0"/>
          <w:numId w:val="13"/>
        </w:numPr>
        <w:spacing w:after="0" w:line="240" w:lineRule="auto"/>
        <w:jc w:val="both"/>
        <w:rPr>
          <w:rFonts w:ascii="Arial" w:hAnsi="Arial" w:cs="Arial"/>
          <w:i/>
          <w:sz w:val="20"/>
          <w:szCs w:val="20"/>
        </w:rPr>
      </w:pPr>
      <w:r w:rsidRPr="000F3A36">
        <w:rPr>
          <w:rFonts w:ascii="Arial" w:hAnsi="Arial" w:cs="Arial"/>
          <w:sz w:val="20"/>
          <w:szCs w:val="20"/>
        </w:rPr>
        <w:t xml:space="preserve">w przypadku braku zmiany umowy o podwykonawstwo zgodnie z uwagami Zamawiającego </w:t>
      </w:r>
    </w:p>
    <w:p w14:paraId="5B8D4DD8" w14:textId="77777777" w:rsidR="004270F4" w:rsidRPr="000F3A36" w:rsidRDefault="004270F4" w:rsidP="00AD5A08">
      <w:pPr>
        <w:pStyle w:val="Tekstpodstawowy2"/>
        <w:numPr>
          <w:ilvl w:val="0"/>
          <w:numId w:val="13"/>
        </w:numPr>
        <w:tabs>
          <w:tab w:val="left" w:pos="360"/>
        </w:tabs>
        <w:spacing w:after="0" w:line="276" w:lineRule="auto"/>
        <w:rPr>
          <w:rFonts w:ascii="Arial" w:hAnsi="Arial" w:cs="Arial"/>
          <w:sz w:val="20"/>
          <w:szCs w:val="20"/>
        </w:rPr>
      </w:pPr>
      <w:r w:rsidRPr="000F3A36">
        <w:rPr>
          <w:rFonts w:ascii="Arial" w:hAnsi="Arial" w:cs="Arial"/>
          <w:sz w:val="20"/>
          <w:szCs w:val="20"/>
        </w:rPr>
        <w:t xml:space="preserve">za każdy przypadek posłużenia się Podwykonawcą lub Dalszym Podwykonawcą, co do którego zachodzą podstawy wykluczenia lub odstąpienia od Umowy i naliczenia kary umownej jak za odstąpienie od umowy z winy Wykonawcy. </w:t>
      </w:r>
    </w:p>
    <w:p w14:paraId="56F05067" w14:textId="77777777" w:rsidR="004270F4" w:rsidRPr="000F3A36" w:rsidRDefault="004270F4" w:rsidP="00AD5A08">
      <w:pPr>
        <w:pStyle w:val="Tekstpodstawowywcity2"/>
        <w:numPr>
          <w:ilvl w:val="0"/>
          <w:numId w:val="40"/>
        </w:numPr>
        <w:tabs>
          <w:tab w:val="clear" w:pos="705"/>
          <w:tab w:val="num" w:pos="284"/>
        </w:tabs>
        <w:ind w:left="284" w:hanging="284"/>
        <w:rPr>
          <w:rFonts w:ascii="Arial" w:hAnsi="Arial" w:cs="Arial"/>
          <w:sz w:val="20"/>
          <w:szCs w:val="20"/>
        </w:rPr>
      </w:pPr>
      <w:r w:rsidRPr="000F3A36">
        <w:rPr>
          <w:rFonts w:ascii="Arial" w:hAnsi="Arial" w:cs="Arial"/>
          <w:sz w:val="20"/>
          <w:szCs w:val="20"/>
        </w:rPr>
        <w:t xml:space="preserve">Jeżeli kary umowne nie pokryją wysokości powstałych szkód, </w:t>
      </w:r>
      <w:r w:rsidR="000F3A36" w:rsidRPr="000F3A36">
        <w:rPr>
          <w:rFonts w:ascii="Arial" w:hAnsi="Arial" w:cs="Arial"/>
          <w:sz w:val="20"/>
          <w:szCs w:val="20"/>
        </w:rPr>
        <w:t xml:space="preserve">Zamawiającemu przysługuje </w:t>
      </w:r>
      <w:r w:rsidRPr="000F3A36">
        <w:rPr>
          <w:rFonts w:ascii="Arial" w:hAnsi="Arial" w:cs="Arial"/>
          <w:sz w:val="20"/>
          <w:szCs w:val="20"/>
        </w:rPr>
        <w:t>prawo</w:t>
      </w:r>
      <w:r w:rsidR="00DE4E2D">
        <w:rPr>
          <w:rFonts w:ascii="Arial" w:hAnsi="Arial" w:cs="Arial"/>
          <w:sz w:val="20"/>
          <w:szCs w:val="20"/>
        </w:rPr>
        <w:t xml:space="preserve"> </w:t>
      </w:r>
      <w:r w:rsidRPr="000F3A36">
        <w:rPr>
          <w:rFonts w:ascii="Arial" w:hAnsi="Arial" w:cs="Arial"/>
          <w:sz w:val="20"/>
          <w:szCs w:val="20"/>
        </w:rPr>
        <w:t>żądania odszkodowania uzupełniającego na zasadach ogólnych, do wysokości powstałej szkody.</w:t>
      </w:r>
    </w:p>
    <w:p w14:paraId="5C495FB3" w14:textId="77777777" w:rsidR="004270F4" w:rsidRPr="000F3A36" w:rsidRDefault="004270F4" w:rsidP="00AD5A08">
      <w:pPr>
        <w:pStyle w:val="Tekstpodstawowy2"/>
        <w:widowControl w:val="0"/>
        <w:numPr>
          <w:ilvl w:val="0"/>
          <w:numId w:val="40"/>
        </w:numPr>
        <w:tabs>
          <w:tab w:val="left" w:pos="284"/>
        </w:tabs>
        <w:spacing w:after="0" w:line="240" w:lineRule="auto"/>
        <w:ind w:left="284" w:right="20" w:hanging="284"/>
        <w:jc w:val="both"/>
        <w:rPr>
          <w:rFonts w:ascii="Arial" w:hAnsi="Arial" w:cs="Arial"/>
          <w:i/>
          <w:sz w:val="20"/>
          <w:szCs w:val="20"/>
        </w:rPr>
      </w:pPr>
      <w:r w:rsidRPr="000F3A36">
        <w:rPr>
          <w:rFonts w:ascii="Arial" w:hAnsi="Arial" w:cs="Arial"/>
          <w:sz w:val="20"/>
          <w:szCs w:val="20"/>
        </w:rPr>
        <w:t>Zamawiający zastrzega sobie możliwość potrącenia kar umownych oraz odszkodowania z wynagrodzenia należnego Wykonawcy, na co Wykonawca wyraża zgodę.</w:t>
      </w:r>
    </w:p>
    <w:p w14:paraId="05E93F88" w14:textId="07DBC9A6" w:rsidR="004270F4" w:rsidRPr="000F3A36" w:rsidRDefault="004270F4" w:rsidP="00AD5A08">
      <w:pPr>
        <w:pStyle w:val="Tekstpodstawowy2"/>
        <w:widowControl w:val="0"/>
        <w:numPr>
          <w:ilvl w:val="0"/>
          <w:numId w:val="40"/>
        </w:numPr>
        <w:tabs>
          <w:tab w:val="left" w:pos="360"/>
        </w:tabs>
        <w:spacing w:after="0" w:line="240" w:lineRule="auto"/>
        <w:ind w:left="284" w:right="20" w:hanging="284"/>
        <w:jc w:val="both"/>
        <w:rPr>
          <w:rFonts w:ascii="Arial" w:hAnsi="Arial" w:cs="Arial"/>
          <w:sz w:val="20"/>
          <w:szCs w:val="20"/>
        </w:rPr>
      </w:pPr>
      <w:r w:rsidRPr="000F3A36">
        <w:rPr>
          <w:rFonts w:ascii="Arial" w:hAnsi="Arial" w:cs="Arial"/>
          <w:sz w:val="20"/>
          <w:szCs w:val="20"/>
        </w:rPr>
        <w:t xml:space="preserve">Kara umowna z tytułu zwłoki przysługuje za każdy rozpoczęty dzień zwłoki i jest wymagalna od dnia następnego po upływie terminu jej zapłaty z zastrzeżeniem ust. </w:t>
      </w:r>
      <w:r w:rsidR="00494725">
        <w:rPr>
          <w:rFonts w:ascii="Arial" w:hAnsi="Arial" w:cs="Arial"/>
          <w:sz w:val="20"/>
          <w:szCs w:val="20"/>
        </w:rPr>
        <w:t>2 pkt. 4) i 5)</w:t>
      </w:r>
      <w:r w:rsidRPr="000F3A36">
        <w:rPr>
          <w:rFonts w:ascii="Arial" w:hAnsi="Arial" w:cs="Arial"/>
          <w:sz w:val="20"/>
          <w:szCs w:val="20"/>
        </w:rPr>
        <w:t>.</w:t>
      </w:r>
    </w:p>
    <w:p w14:paraId="6036EE4A" w14:textId="77777777" w:rsidR="004270F4" w:rsidRPr="000F3A36" w:rsidRDefault="004270F4" w:rsidP="00AD5A08">
      <w:pPr>
        <w:pStyle w:val="Tekstpodstawowy2"/>
        <w:widowControl w:val="0"/>
        <w:numPr>
          <w:ilvl w:val="0"/>
          <w:numId w:val="40"/>
        </w:numPr>
        <w:tabs>
          <w:tab w:val="left" w:pos="360"/>
        </w:tabs>
        <w:spacing w:after="0" w:line="240" w:lineRule="auto"/>
        <w:ind w:left="284" w:right="20" w:hanging="284"/>
        <w:jc w:val="both"/>
        <w:rPr>
          <w:rFonts w:ascii="Arial" w:hAnsi="Arial" w:cs="Arial"/>
          <w:sz w:val="20"/>
          <w:szCs w:val="20"/>
        </w:rPr>
      </w:pPr>
      <w:r w:rsidRPr="000F3A36">
        <w:rPr>
          <w:rFonts w:ascii="Arial" w:hAnsi="Arial" w:cs="Arial"/>
          <w:sz w:val="20"/>
          <w:szCs w:val="20"/>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343F2E55" w14:textId="77777777" w:rsidR="00494725" w:rsidRDefault="004270F4" w:rsidP="00272AC3">
      <w:pPr>
        <w:pStyle w:val="Tekstpodstawowy2"/>
        <w:widowControl w:val="0"/>
        <w:numPr>
          <w:ilvl w:val="0"/>
          <w:numId w:val="40"/>
        </w:numPr>
        <w:tabs>
          <w:tab w:val="left" w:pos="360"/>
        </w:tabs>
        <w:spacing w:after="0" w:line="240" w:lineRule="auto"/>
        <w:ind w:left="284" w:right="20" w:hanging="284"/>
        <w:jc w:val="both"/>
        <w:rPr>
          <w:rFonts w:ascii="Arial" w:hAnsi="Arial" w:cs="Arial"/>
          <w:sz w:val="20"/>
          <w:szCs w:val="20"/>
        </w:rPr>
      </w:pPr>
      <w:r w:rsidRPr="000F3A36">
        <w:rPr>
          <w:rFonts w:ascii="Arial" w:hAnsi="Arial" w:cs="Arial"/>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A06890F" w14:textId="18F6198E" w:rsidR="00272AC3" w:rsidRPr="00494725" w:rsidRDefault="00272AC3" w:rsidP="00272AC3">
      <w:pPr>
        <w:pStyle w:val="Tekstpodstawowy2"/>
        <w:widowControl w:val="0"/>
        <w:numPr>
          <w:ilvl w:val="0"/>
          <w:numId w:val="40"/>
        </w:numPr>
        <w:tabs>
          <w:tab w:val="left" w:pos="360"/>
        </w:tabs>
        <w:spacing w:after="0" w:line="240" w:lineRule="auto"/>
        <w:ind w:left="284" w:right="20" w:hanging="284"/>
        <w:jc w:val="both"/>
        <w:rPr>
          <w:rFonts w:ascii="Arial" w:hAnsi="Arial" w:cs="Arial"/>
          <w:sz w:val="20"/>
          <w:szCs w:val="20"/>
        </w:rPr>
      </w:pPr>
      <w:r w:rsidRPr="00494725">
        <w:rPr>
          <w:rFonts w:ascii="Arial" w:hAnsi="Arial" w:cs="Arial"/>
          <w:sz w:val="20"/>
          <w:szCs w:val="20"/>
          <w:lang w:eastAsia="en-US"/>
        </w:rPr>
        <w:t>Łączna maksymalna wysokość kar umownych, których może dochodzić Zamawiający wynosi 20</w:t>
      </w:r>
      <w:r w:rsidR="00494725" w:rsidRPr="00494725">
        <w:rPr>
          <w:rFonts w:ascii="Arial" w:hAnsi="Arial" w:cs="Arial"/>
          <w:sz w:val="20"/>
          <w:szCs w:val="20"/>
          <w:lang w:eastAsia="en-US"/>
        </w:rPr>
        <w:t xml:space="preserve">% </w:t>
      </w:r>
      <w:r w:rsidRPr="00494725">
        <w:rPr>
          <w:rFonts w:ascii="Arial" w:hAnsi="Arial" w:cs="Arial"/>
          <w:sz w:val="20"/>
          <w:szCs w:val="20"/>
          <w:lang w:eastAsia="en-US"/>
        </w:rPr>
        <w:t>wynagrodzenia umownego brutto.</w:t>
      </w:r>
    </w:p>
    <w:p w14:paraId="17C4ECFA" w14:textId="77777777" w:rsidR="004270F4" w:rsidRPr="000F3A36" w:rsidRDefault="004270F4" w:rsidP="00AC2AFF">
      <w:pPr>
        <w:jc w:val="center"/>
        <w:rPr>
          <w:rFonts w:ascii="Arial" w:hAnsi="Arial" w:cs="Arial"/>
          <w:b/>
          <w:sz w:val="20"/>
          <w:szCs w:val="20"/>
        </w:rPr>
      </w:pPr>
    </w:p>
    <w:p w14:paraId="78C3F534" w14:textId="77777777" w:rsidR="00A47F78" w:rsidRPr="000F3A36" w:rsidRDefault="00A47F78" w:rsidP="00AC2AFF">
      <w:pPr>
        <w:keepNext/>
        <w:jc w:val="center"/>
        <w:rPr>
          <w:rFonts w:ascii="Arial" w:hAnsi="Arial" w:cs="Arial"/>
          <w:b/>
          <w:sz w:val="20"/>
          <w:szCs w:val="20"/>
        </w:rPr>
      </w:pPr>
      <w:r w:rsidRPr="000F3A36">
        <w:rPr>
          <w:rFonts w:ascii="Arial" w:hAnsi="Arial" w:cs="Arial"/>
          <w:b/>
          <w:sz w:val="20"/>
          <w:szCs w:val="20"/>
        </w:rPr>
        <w:t>§ 1</w:t>
      </w:r>
      <w:r w:rsidR="002346C0">
        <w:rPr>
          <w:rFonts w:ascii="Arial" w:hAnsi="Arial" w:cs="Arial"/>
          <w:b/>
          <w:sz w:val="20"/>
          <w:szCs w:val="20"/>
        </w:rPr>
        <w:t>2</w:t>
      </w:r>
    </w:p>
    <w:p w14:paraId="10A2C98C" w14:textId="77777777" w:rsidR="00A47F78" w:rsidRPr="000F3A36" w:rsidRDefault="00A47F78" w:rsidP="00AC2AFF">
      <w:pPr>
        <w:keepNext/>
        <w:jc w:val="center"/>
        <w:rPr>
          <w:rFonts w:ascii="Arial" w:hAnsi="Arial" w:cs="Arial"/>
          <w:b/>
          <w:sz w:val="20"/>
          <w:szCs w:val="20"/>
        </w:rPr>
      </w:pPr>
      <w:r w:rsidRPr="000F3A36">
        <w:rPr>
          <w:rFonts w:ascii="Arial" w:hAnsi="Arial" w:cs="Arial"/>
          <w:b/>
          <w:sz w:val="20"/>
          <w:szCs w:val="20"/>
        </w:rPr>
        <w:t>ODSTĄPIENIE OD UMOWY</w:t>
      </w:r>
    </w:p>
    <w:p w14:paraId="501ACADD" w14:textId="77777777" w:rsidR="00A47F78" w:rsidRPr="000F3A36" w:rsidRDefault="00A47F78" w:rsidP="00AC2AFF">
      <w:pPr>
        <w:autoSpaceDE w:val="0"/>
        <w:autoSpaceDN w:val="0"/>
        <w:adjustRightInd w:val="0"/>
        <w:rPr>
          <w:rFonts w:ascii="Arial" w:eastAsia="Calibri" w:hAnsi="Arial" w:cs="Arial"/>
          <w:sz w:val="20"/>
          <w:szCs w:val="20"/>
          <w:lang w:eastAsia="en-US"/>
        </w:rPr>
      </w:pPr>
      <w:r w:rsidRPr="000F3A36">
        <w:rPr>
          <w:rFonts w:ascii="Arial" w:eastAsia="Calibri" w:hAnsi="Arial" w:cs="Arial"/>
          <w:bCs/>
          <w:sz w:val="20"/>
          <w:szCs w:val="20"/>
          <w:lang w:eastAsia="en-US"/>
        </w:rPr>
        <w:t xml:space="preserve">ODSTĄPIENIE OD UMOWY PRZEZ WYKONAWCĘ </w:t>
      </w:r>
    </w:p>
    <w:p w14:paraId="2EE5534F" w14:textId="77777777" w:rsidR="00A47F78" w:rsidRPr="000F3A36" w:rsidRDefault="00A47F78" w:rsidP="00AD5A08">
      <w:pPr>
        <w:pStyle w:val="Tekstpodstawowy"/>
        <w:numPr>
          <w:ilvl w:val="0"/>
          <w:numId w:val="12"/>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Jeżeli</w:t>
      </w:r>
      <w:r w:rsidR="009656C9">
        <w:rPr>
          <w:rFonts w:ascii="Arial" w:eastAsia="Calibri" w:hAnsi="Arial" w:cs="Arial"/>
          <w:sz w:val="20"/>
          <w:lang w:eastAsia="en-US"/>
        </w:rPr>
        <w:t xml:space="preserve"> </w:t>
      </w:r>
      <w:r w:rsidRPr="000F3A36">
        <w:rPr>
          <w:rFonts w:ascii="Arial" w:eastAsia="Calibri" w:hAnsi="Arial" w:cs="Arial"/>
          <w:sz w:val="20"/>
          <w:lang w:eastAsia="en-US"/>
        </w:rPr>
        <w:t xml:space="preserve"> Zamawiający</w:t>
      </w:r>
      <w:r w:rsidR="009656C9">
        <w:rPr>
          <w:rFonts w:ascii="Arial" w:eastAsia="Calibri" w:hAnsi="Arial" w:cs="Arial"/>
          <w:sz w:val="20"/>
          <w:lang w:eastAsia="en-US"/>
        </w:rPr>
        <w:t xml:space="preserve"> </w:t>
      </w:r>
      <w:r w:rsidRPr="000F3A36">
        <w:rPr>
          <w:rFonts w:ascii="Arial" w:eastAsia="Calibri" w:hAnsi="Arial" w:cs="Arial"/>
          <w:sz w:val="20"/>
          <w:lang w:eastAsia="en-US"/>
        </w:rPr>
        <w:t xml:space="preserve"> nie </w:t>
      </w:r>
      <w:r w:rsidR="009656C9">
        <w:rPr>
          <w:rFonts w:ascii="Arial" w:eastAsia="Calibri" w:hAnsi="Arial" w:cs="Arial"/>
          <w:sz w:val="20"/>
          <w:lang w:eastAsia="en-US"/>
        </w:rPr>
        <w:t xml:space="preserve"> </w:t>
      </w:r>
      <w:r w:rsidRPr="000F3A36">
        <w:rPr>
          <w:rFonts w:ascii="Arial" w:eastAsia="Calibri" w:hAnsi="Arial" w:cs="Arial"/>
          <w:sz w:val="20"/>
          <w:lang w:eastAsia="en-US"/>
        </w:rPr>
        <w:t xml:space="preserve">współdziała </w:t>
      </w:r>
      <w:r w:rsidR="009656C9">
        <w:rPr>
          <w:rFonts w:ascii="Arial" w:eastAsia="Calibri" w:hAnsi="Arial" w:cs="Arial"/>
          <w:sz w:val="20"/>
          <w:lang w:eastAsia="en-US"/>
        </w:rPr>
        <w:t xml:space="preserve"> </w:t>
      </w:r>
      <w:r w:rsidRPr="000F3A36">
        <w:rPr>
          <w:rFonts w:ascii="Arial" w:eastAsia="Calibri" w:hAnsi="Arial" w:cs="Arial"/>
          <w:sz w:val="20"/>
          <w:lang w:eastAsia="en-US"/>
        </w:rPr>
        <w:t>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0F3A36">
        <w:rPr>
          <w:rFonts w:ascii="Arial" w:eastAsia="Calibri" w:hAnsi="Arial" w:cs="Arial"/>
          <w:sz w:val="20"/>
          <w:lang w:eastAsia="en-US"/>
        </w:rPr>
        <w:t xml:space="preserve">  </w:t>
      </w:r>
      <w:r w:rsidRPr="000F3A36">
        <w:rPr>
          <w:rFonts w:ascii="Arial" w:eastAsia="Calibri" w:hAnsi="Arial" w:cs="Arial"/>
          <w:sz w:val="20"/>
          <w:lang w:eastAsia="en-US"/>
        </w:rPr>
        <w:t xml:space="preserve">30 dni, z zagrożeniem odstąpienia od Umowy w razie jego bezskutecznego upływu. W wezwaniu Wykonawca zobowiązany jest </w:t>
      </w:r>
      <w:r w:rsidR="00C76615" w:rsidRPr="000F3A36">
        <w:rPr>
          <w:rFonts w:ascii="Arial" w:eastAsia="Calibri" w:hAnsi="Arial" w:cs="Arial"/>
          <w:sz w:val="20"/>
          <w:lang w:eastAsia="en-US"/>
        </w:rPr>
        <w:t>wykazać</w:t>
      </w:r>
      <w:r w:rsidRPr="000F3A36">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2EB9BB11" w14:textId="77777777" w:rsidR="00A47F78" w:rsidRPr="000F3A36" w:rsidRDefault="00A47F78" w:rsidP="00AC2AFF">
      <w:pPr>
        <w:autoSpaceDE w:val="0"/>
        <w:autoSpaceDN w:val="0"/>
        <w:adjustRightInd w:val="0"/>
        <w:rPr>
          <w:rFonts w:ascii="Arial" w:eastAsia="Calibri" w:hAnsi="Arial" w:cs="Arial"/>
          <w:sz w:val="20"/>
          <w:szCs w:val="20"/>
          <w:lang w:eastAsia="en-US"/>
        </w:rPr>
      </w:pPr>
      <w:r w:rsidRPr="000F3A36">
        <w:rPr>
          <w:rFonts w:ascii="Arial" w:eastAsia="Calibri" w:hAnsi="Arial" w:cs="Arial"/>
          <w:bCs/>
          <w:sz w:val="20"/>
          <w:szCs w:val="20"/>
          <w:lang w:eastAsia="en-US"/>
        </w:rPr>
        <w:t xml:space="preserve">ODSTĄPIENIE OD UMOWY PRZEZ ZAMAWIAJĄCEGO </w:t>
      </w:r>
    </w:p>
    <w:p w14:paraId="264A4BF3" w14:textId="77777777" w:rsidR="00A47F78" w:rsidRPr="000F3A36" w:rsidRDefault="00A47F78" w:rsidP="00AD5A08">
      <w:pPr>
        <w:pStyle w:val="Tekstpodstawowy"/>
        <w:numPr>
          <w:ilvl w:val="0"/>
          <w:numId w:val="12"/>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Zamawiający będzie uprawniony do odstąpienia od Umowy (umowne prawo odstąpienia)</w:t>
      </w:r>
      <w:r w:rsidR="00063C72" w:rsidRPr="000F3A36">
        <w:rPr>
          <w:rFonts w:ascii="Arial" w:eastAsia="Calibri" w:hAnsi="Arial" w:cs="Arial"/>
          <w:sz w:val="20"/>
          <w:lang w:eastAsia="en-US"/>
        </w:rPr>
        <w:t xml:space="preserve"> </w:t>
      </w:r>
      <w:r w:rsidRPr="000F3A36">
        <w:rPr>
          <w:rFonts w:ascii="Arial" w:eastAsia="Calibri" w:hAnsi="Arial" w:cs="Arial"/>
          <w:sz w:val="20"/>
          <w:lang w:eastAsia="en-US"/>
        </w:rPr>
        <w:t xml:space="preserve">w </w:t>
      </w:r>
      <w:r w:rsidR="00063C72" w:rsidRPr="000F3A36">
        <w:rPr>
          <w:rFonts w:ascii="Arial" w:eastAsia="Calibri" w:hAnsi="Arial" w:cs="Arial"/>
          <w:sz w:val="20"/>
          <w:lang w:eastAsia="en-US"/>
        </w:rPr>
        <w:t>sytuacji, gdy</w:t>
      </w:r>
      <w:r w:rsidRPr="000F3A36">
        <w:rPr>
          <w:rFonts w:ascii="Arial" w:eastAsia="Calibri" w:hAnsi="Arial" w:cs="Arial"/>
          <w:sz w:val="20"/>
          <w:lang w:eastAsia="en-US"/>
        </w:rPr>
        <w:t>:</w:t>
      </w:r>
    </w:p>
    <w:p w14:paraId="0B507BC7" w14:textId="77777777" w:rsidR="00410D3C" w:rsidRPr="000F3A36" w:rsidRDefault="00360B4A"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eastAsia="Calibri" w:hAnsi="Arial" w:cs="Arial"/>
          <w:sz w:val="20"/>
          <w:lang w:eastAsia="en-US"/>
        </w:rPr>
        <w:t>zwłoka</w:t>
      </w:r>
      <w:r w:rsidR="00A47F78" w:rsidRPr="000F3A36">
        <w:rPr>
          <w:rFonts w:ascii="Arial" w:eastAsia="Calibri" w:hAnsi="Arial" w:cs="Arial"/>
          <w:sz w:val="20"/>
          <w:lang w:eastAsia="en-US"/>
        </w:rPr>
        <w:t xml:space="preserve"> Wykonawcy</w:t>
      </w:r>
      <w:r w:rsidRPr="000F3A36">
        <w:rPr>
          <w:rFonts w:ascii="Arial" w:eastAsia="Calibri" w:hAnsi="Arial" w:cs="Arial"/>
          <w:sz w:val="20"/>
          <w:lang w:eastAsia="en-US"/>
        </w:rPr>
        <w:t xml:space="preserve"> </w:t>
      </w:r>
      <w:r w:rsidR="0098449C" w:rsidRPr="000F3A36">
        <w:rPr>
          <w:rFonts w:ascii="Arial" w:eastAsia="Calibri" w:hAnsi="Arial" w:cs="Arial"/>
          <w:sz w:val="20"/>
          <w:lang w:eastAsia="en-US"/>
        </w:rPr>
        <w:t xml:space="preserve">w realizacji Przedmiotu umowy, </w:t>
      </w:r>
      <w:r w:rsidRPr="000F3A36">
        <w:rPr>
          <w:rFonts w:ascii="Arial" w:eastAsia="Calibri" w:hAnsi="Arial" w:cs="Arial"/>
          <w:sz w:val="20"/>
          <w:lang w:eastAsia="en-US"/>
        </w:rPr>
        <w:t>skutkująca</w:t>
      </w:r>
      <w:r w:rsidR="00A47F78" w:rsidRPr="000F3A36">
        <w:rPr>
          <w:rFonts w:ascii="Arial" w:eastAsia="Calibri" w:hAnsi="Arial" w:cs="Arial"/>
          <w:sz w:val="20"/>
          <w:lang w:eastAsia="en-US"/>
        </w:rPr>
        <w:t xml:space="preserve"> </w:t>
      </w:r>
      <w:r w:rsidR="00345604" w:rsidRPr="000F3A36">
        <w:rPr>
          <w:rFonts w:ascii="Arial" w:eastAsia="Calibri" w:hAnsi="Arial" w:cs="Arial"/>
          <w:sz w:val="20"/>
          <w:lang w:eastAsia="en-US"/>
        </w:rPr>
        <w:t>opóźnieniem</w:t>
      </w:r>
      <w:r w:rsidRPr="000F3A36">
        <w:rPr>
          <w:rFonts w:ascii="Arial" w:eastAsia="Calibri" w:hAnsi="Arial" w:cs="Arial"/>
          <w:sz w:val="20"/>
          <w:lang w:eastAsia="en-US"/>
        </w:rPr>
        <w:t xml:space="preserve"> </w:t>
      </w:r>
      <w:r w:rsidR="00A47F78" w:rsidRPr="000F3A36">
        <w:rPr>
          <w:rFonts w:ascii="Arial" w:eastAsia="Calibri" w:hAnsi="Arial" w:cs="Arial"/>
          <w:sz w:val="20"/>
          <w:lang w:eastAsia="en-US"/>
        </w:rPr>
        <w:t xml:space="preserve">odbioru </w:t>
      </w:r>
      <w:r w:rsidR="00AF7DAB" w:rsidRPr="000F3A36">
        <w:rPr>
          <w:rFonts w:ascii="Arial" w:eastAsia="Calibri" w:hAnsi="Arial" w:cs="Arial"/>
          <w:sz w:val="20"/>
          <w:lang w:eastAsia="en-US"/>
        </w:rPr>
        <w:t>Przedmiotu Umowy</w:t>
      </w:r>
      <w:r w:rsidR="00A47F78" w:rsidRPr="000F3A36">
        <w:rPr>
          <w:rFonts w:ascii="Arial" w:eastAsia="Calibri" w:hAnsi="Arial" w:cs="Arial"/>
          <w:sz w:val="20"/>
          <w:lang w:eastAsia="en-US"/>
        </w:rPr>
        <w:t xml:space="preserve"> w stosunku do terminów wskazanych w </w:t>
      </w:r>
      <w:r w:rsidR="00454F29" w:rsidRPr="000F3A36">
        <w:rPr>
          <w:rFonts w:ascii="Arial" w:eastAsia="Calibri" w:hAnsi="Arial" w:cs="Arial"/>
          <w:sz w:val="20"/>
          <w:lang w:eastAsia="en-US"/>
        </w:rPr>
        <w:t>§</w:t>
      </w:r>
      <w:r w:rsidR="00DF49D7" w:rsidRPr="000F3A36">
        <w:rPr>
          <w:rFonts w:ascii="Arial" w:eastAsia="Calibri" w:hAnsi="Arial" w:cs="Arial"/>
          <w:sz w:val="20"/>
          <w:lang w:eastAsia="en-US"/>
        </w:rPr>
        <w:t>2</w:t>
      </w:r>
      <w:r w:rsidR="00A47F78" w:rsidRPr="000F3A36">
        <w:rPr>
          <w:rFonts w:ascii="Arial" w:eastAsia="Calibri" w:hAnsi="Arial" w:cs="Arial"/>
          <w:sz w:val="20"/>
          <w:lang w:eastAsia="en-US"/>
        </w:rPr>
        <w:t xml:space="preserve"> ust. </w:t>
      </w:r>
      <w:r w:rsidR="00454F29" w:rsidRPr="000F3A36">
        <w:rPr>
          <w:rFonts w:ascii="Arial" w:eastAsia="Calibri" w:hAnsi="Arial" w:cs="Arial"/>
          <w:sz w:val="20"/>
          <w:lang w:eastAsia="en-US"/>
        </w:rPr>
        <w:t xml:space="preserve">1 </w:t>
      </w:r>
      <w:r w:rsidR="00A47F78" w:rsidRPr="000F3A36">
        <w:rPr>
          <w:rFonts w:ascii="Arial" w:eastAsia="Calibri" w:hAnsi="Arial" w:cs="Arial"/>
          <w:sz w:val="20"/>
          <w:lang w:eastAsia="en-US"/>
        </w:rPr>
        <w:t>wyniesie co najmniej</w:t>
      </w:r>
      <w:r w:rsidR="006339E1" w:rsidRPr="000F3A36">
        <w:rPr>
          <w:rFonts w:ascii="Arial" w:eastAsia="Calibri" w:hAnsi="Arial" w:cs="Arial"/>
          <w:sz w:val="20"/>
          <w:lang w:eastAsia="en-US"/>
        </w:rPr>
        <w:t xml:space="preserve"> 14 dni</w:t>
      </w:r>
      <w:r w:rsidR="00A47F78" w:rsidRPr="000F3A36">
        <w:rPr>
          <w:rFonts w:ascii="Arial" w:eastAsia="Calibri" w:hAnsi="Arial" w:cs="Arial"/>
          <w:sz w:val="20"/>
          <w:lang w:eastAsia="en-US"/>
        </w:rPr>
        <w:t>;</w:t>
      </w:r>
    </w:p>
    <w:p w14:paraId="29A9343F" w14:textId="77777777" w:rsidR="00A47F78" w:rsidRPr="00983E25" w:rsidRDefault="00360B4A"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983E25">
        <w:rPr>
          <w:rFonts w:ascii="Arial" w:eastAsia="Calibri" w:hAnsi="Arial" w:cs="Arial"/>
          <w:sz w:val="20"/>
          <w:lang w:eastAsia="en-US"/>
        </w:rPr>
        <w:t xml:space="preserve">zwłoka </w:t>
      </w:r>
      <w:r w:rsidR="00410D3C" w:rsidRPr="00983E25">
        <w:rPr>
          <w:rFonts w:ascii="Arial" w:eastAsia="Calibri" w:hAnsi="Arial" w:cs="Arial"/>
          <w:sz w:val="20"/>
          <w:lang w:eastAsia="en-US"/>
        </w:rPr>
        <w:t xml:space="preserve">Wykonawcy w stosunku do </w:t>
      </w:r>
      <w:r w:rsidR="0098449C" w:rsidRPr="00983E25">
        <w:rPr>
          <w:rFonts w:ascii="Arial" w:eastAsia="Calibri" w:hAnsi="Arial" w:cs="Arial"/>
          <w:sz w:val="20"/>
          <w:lang w:eastAsia="en-US"/>
        </w:rPr>
        <w:t xml:space="preserve">któregokolwiek z </w:t>
      </w:r>
      <w:r w:rsidR="00410D3C" w:rsidRPr="00983E25">
        <w:rPr>
          <w:rFonts w:ascii="Arial" w:eastAsia="Calibri" w:hAnsi="Arial" w:cs="Arial"/>
          <w:sz w:val="20"/>
          <w:lang w:eastAsia="en-US"/>
        </w:rPr>
        <w:t>terminów wskazanych w Harmonogramie, wyniesie co najmniej</w:t>
      </w:r>
      <w:r w:rsidR="006339E1" w:rsidRPr="00983E25">
        <w:rPr>
          <w:rFonts w:ascii="Arial" w:eastAsia="Calibri" w:hAnsi="Arial" w:cs="Arial"/>
          <w:sz w:val="20"/>
          <w:lang w:eastAsia="en-US"/>
        </w:rPr>
        <w:t xml:space="preserve"> 14</w:t>
      </w:r>
      <w:r w:rsidR="00410D3C" w:rsidRPr="00983E25">
        <w:rPr>
          <w:rFonts w:ascii="Arial" w:eastAsia="Calibri" w:hAnsi="Arial" w:cs="Arial"/>
          <w:sz w:val="20"/>
          <w:lang w:eastAsia="en-US"/>
        </w:rPr>
        <w:t xml:space="preserve"> dni;</w:t>
      </w:r>
      <w:r w:rsidR="00A47F78" w:rsidRPr="00983E25">
        <w:rPr>
          <w:rFonts w:ascii="Arial" w:eastAsia="Calibri" w:hAnsi="Arial" w:cs="Arial"/>
          <w:sz w:val="20"/>
          <w:lang w:eastAsia="en-US"/>
        </w:rPr>
        <w:t xml:space="preserve"> </w:t>
      </w:r>
    </w:p>
    <w:p w14:paraId="5B461C24" w14:textId="77777777" w:rsidR="00A47F78" w:rsidRDefault="00A47F78"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eastAsia="Calibri" w:hAnsi="Arial" w:cs="Arial"/>
          <w:sz w:val="20"/>
          <w:lang w:eastAsia="en-US"/>
        </w:rPr>
        <w:t>Wykonawca nie podjął się wykonywania obowiązków wynikających z niniejszej umowy lub przerwał ich wyko</w:t>
      </w:r>
      <w:r w:rsidR="006339E1" w:rsidRPr="000F3A36">
        <w:rPr>
          <w:rFonts w:ascii="Arial" w:eastAsia="Calibri" w:hAnsi="Arial" w:cs="Arial"/>
          <w:sz w:val="20"/>
          <w:lang w:eastAsia="en-US"/>
        </w:rPr>
        <w:t>nanie i przerwa trwa dłużej niż 14</w:t>
      </w:r>
      <w:r w:rsidRPr="000F3A36">
        <w:rPr>
          <w:rFonts w:ascii="Arial" w:eastAsia="Calibri" w:hAnsi="Arial" w:cs="Arial"/>
          <w:sz w:val="20"/>
          <w:lang w:eastAsia="en-US"/>
        </w:rPr>
        <w:t xml:space="preserve"> dni, </w:t>
      </w:r>
    </w:p>
    <w:p w14:paraId="2BB28751" w14:textId="77777777" w:rsidR="00360B4A" w:rsidRPr="000F3A36" w:rsidRDefault="00A47F78"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eastAsia="Calibri" w:hAnsi="Arial" w:cs="Arial"/>
          <w:sz w:val="20"/>
          <w:lang w:eastAsia="en-US"/>
        </w:rPr>
        <w:t>Wykonawca wykonuje swoje obowiązki w sposób nienależyty</w:t>
      </w:r>
      <w:r w:rsidR="0098449C" w:rsidRPr="000F3A36">
        <w:rPr>
          <w:rFonts w:ascii="Arial" w:eastAsia="Calibri" w:hAnsi="Arial" w:cs="Arial"/>
          <w:sz w:val="20"/>
          <w:lang w:eastAsia="en-US"/>
        </w:rPr>
        <w:t xml:space="preserve"> i pomimo wezwania do należytego wykonywania umowy w wyznaczonym przez Zamawiającego terminie nie zadośćuczyni wezwaniu </w:t>
      </w:r>
      <w:r w:rsidR="008702BD" w:rsidRPr="000F3A36">
        <w:rPr>
          <w:rFonts w:ascii="Arial" w:eastAsia="Calibri" w:hAnsi="Arial" w:cs="Arial"/>
          <w:sz w:val="20"/>
          <w:lang w:eastAsia="en-US"/>
        </w:rPr>
        <w:t>,</w:t>
      </w:r>
    </w:p>
    <w:p w14:paraId="7AFDFA06" w14:textId="77777777" w:rsidR="00360B4A" w:rsidRPr="000F3A36" w:rsidRDefault="00360B4A"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eastAsia="Calibri" w:hAnsi="Arial" w:cs="Arial"/>
          <w:sz w:val="20"/>
          <w:lang w:eastAsia="en-US"/>
        </w:rPr>
        <w:t>gdy łączna wysokość</w:t>
      </w:r>
      <w:r w:rsidRPr="000F3A36">
        <w:rPr>
          <w:rFonts w:ascii="Arial" w:hAnsi="Arial" w:cs="Arial"/>
          <w:sz w:val="20"/>
        </w:rPr>
        <w:t xml:space="preserve"> kar umownych naliczonych Wykonaw</w:t>
      </w:r>
      <w:r w:rsidR="00B12517" w:rsidRPr="000F3A36">
        <w:rPr>
          <w:rFonts w:ascii="Arial" w:hAnsi="Arial" w:cs="Arial"/>
          <w:sz w:val="20"/>
        </w:rPr>
        <w:t>cy</w:t>
      </w:r>
      <w:r w:rsidRPr="000F3A36">
        <w:rPr>
          <w:rFonts w:ascii="Arial" w:hAnsi="Arial" w:cs="Arial"/>
          <w:sz w:val="20"/>
        </w:rPr>
        <w:t xml:space="preserve"> przekroczy </w:t>
      </w:r>
      <w:r w:rsidR="006339E1" w:rsidRPr="000F3A36">
        <w:rPr>
          <w:rFonts w:ascii="Arial" w:hAnsi="Arial" w:cs="Arial"/>
          <w:sz w:val="20"/>
        </w:rPr>
        <w:t>10 %</w:t>
      </w:r>
      <w:r w:rsidRPr="000F3A36">
        <w:rPr>
          <w:rFonts w:ascii="Arial" w:hAnsi="Arial" w:cs="Arial"/>
          <w:sz w:val="20"/>
        </w:rPr>
        <w:t xml:space="preserve"> wartości umowy,</w:t>
      </w:r>
    </w:p>
    <w:p w14:paraId="7C6DC2F2" w14:textId="54C24429" w:rsidR="0098449C" w:rsidRPr="000F3A36" w:rsidRDefault="00CF7339"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Pr>
          <w:rFonts w:ascii="Arial" w:hAnsi="Arial" w:cs="Arial"/>
          <w:sz w:val="20"/>
        </w:rPr>
        <w:t xml:space="preserve">Wykonawca </w:t>
      </w:r>
      <w:r w:rsidR="0098449C" w:rsidRPr="000F3A36">
        <w:rPr>
          <w:rFonts w:ascii="Arial" w:hAnsi="Arial" w:cs="Arial"/>
          <w:sz w:val="20"/>
        </w:rPr>
        <w:t>dokonuje cesji Umowy lub jej części bez zgody Zamawiającego,</w:t>
      </w:r>
    </w:p>
    <w:p w14:paraId="19DCA70B" w14:textId="77777777" w:rsidR="00BE5102" w:rsidRPr="000F3A36" w:rsidRDefault="002D2FEC"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hAnsi="Arial" w:cs="Arial"/>
          <w:sz w:val="20"/>
        </w:rPr>
        <w:t xml:space="preserve">gdy Zamawiający został zmuszony do wielokrotnego dokonywania bezpośredniej zapłaty Podwykonawcom lub Dalszym Podwykonawcom na sumę większą niż </w:t>
      </w:r>
      <w:r w:rsidR="006339E1" w:rsidRPr="000F3A36">
        <w:rPr>
          <w:rFonts w:ascii="Arial" w:hAnsi="Arial" w:cs="Arial"/>
          <w:sz w:val="20"/>
        </w:rPr>
        <w:t>10 %</w:t>
      </w:r>
      <w:r w:rsidRPr="000F3A36">
        <w:rPr>
          <w:rFonts w:ascii="Arial" w:hAnsi="Arial" w:cs="Arial"/>
          <w:sz w:val="20"/>
        </w:rPr>
        <w:t xml:space="preserve"> wynagrodzenia umownego brutto, o którym mowa w § 3 ust. 1 umowy</w:t>
      </w:r>
      <w:r w:rsidR="00BE5102" w:rsidRPr="000F3A36">
        <w:rPr>
          <w:rFonts w:ascii="Arial" w:hAnsi="Arial" w:cs="Arial"/>
          <w:sz w:val="20"/>
        </w:rPr>
        <w:t>,</w:t>
      </w:r>
    </w:p>
    <w:p w14:paraId="4100FE7A" w14:textId="77777777" w:rsidR="002D2FEC" w:rsidRPr="000F3A36" w:rsidRDefault="00BE5102" w:rsidP="00AD5A08">
      <w:pPr>
        <w:pStyle w:val="Tekstpodstawowy"/>
        <w:numPr>
          <w:ilvl w:val="1"/>
          <w:numId w:val="12"/>
        </w:numPr>
        <w:autoSpaceDE w:val="0"/>
        <w:autoSpaceDN w:val="0"/>
        <w:adjustRightInd w:val="0"/>
        <w:ind w:left="624" w:hanging="284"/>
        <w:rPr>
          <w:rFonts w:ascii="Arial" w:eastAsia="Calibri" w:hAnsi="Arial" w:cs="Arial"/>
          <w:sz w:val="20"/>
          <w:lang w:eastAsia="en-US"/>
        </w:rPr>
      </w:pPr>
      <w:r w:rsidRPr="000F3A36">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5E2F71F9" w14:textId="77777777" w:rsidR="00332D34" w:rsidRPr="000F3A36" w:rsidRDefault="00332D34" w:rsidP="00AD5A08">
      <w:pPr>
        <w:pStyle w:val="Tekstpodstawowy"/>
        <w:numPr>
          <w:ilvl w:val="0"/>
          <w:numId w:val="12"/>
        </w:numPr>
        <w:autoSpaceDE w:val="0"/>
        <w:autoSpaceDN w:val="0"/>
        <w:adjustRightInd w:val="0"/>
        <w:ind w:left="284" w:hanging="295"/>
        <w:rPr>
          <w:rFonts w:ascii="Arial" w:eastAsia="Calibri" w:hAnsi="Arial" w:cs="Arial"/>
          <w:sz w:val="20"/>
          <w:lang w:eastAsia="en-US"/>
        </w:rPr>
      </w:pPr>
      <w:r w:rsidRPr="000F3A36">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5D344DA0" w14:textId="77777777" w:rsidR="00A47F78" w:rsidRPr="000F3A36" w:rsidRDefault="00BE5102" w:rsidP="00AD5A08">
      <w:pPr>
        <w:pStyle w:val="Tekstpodstawowy"/>
        <w:numPr>
          <w:ilvl w:val="0"/>
          <w:numId w:val="12"/>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O</w:t>
      </w:r>
      <w:r w:rsidR="00A47F78" w:rsidRPr="000F3A36">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3A92C9BE" w14:textId="77777777" w:rsidR="00A47F78" w:rsidRPr="000F3A36" w:rsidRDefault="00A47F78" w:rsidP="00AD5A08">
      <w:pPr>
        <w:pStyle w:val="Tekstpodstawowy"/>
        <w:numPr>
          <w:ilvl w:val="0"/>
          <w:numId w:val="12"/>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W przypadku</w:t>
      </w:r>
      <w:r w:rsidR="00410D3C" w:rsidRPr="000F3A36">
        <w:rPr>
          <w:rFonts w:ascii="Arial" w:eastAsia="Calibri" w:hAnsi="Arial" w:cs="Arial"/>
          <w:sz w:val="20"/>
          <w:lang w:eastAsia="en-US"/>
        </w:rPr>
        <w:t xml:space="preserve"> </w:t>
      </w:r>
      <w:r w:rsidR="00BE5102" w:rsidRPr="000F3A36">
        <w:rPr>
          <w:rFonts w:ascii="Arial" w:eastAsia="Calibri" w:hAnsi="Arial" w:cs="Arial"/>
          <w:sz w:val="20"/>
          <w:lang w:eastAsia="en-US"/>
        </w:rPr>
        <w:t xml:space="preserve">odstąpienia od umowy, </w:t>
      </w:r>
      <w:r w:rsidRPr="000F3A36">
        <w:rPr>
          <w:rFonts w:ascii="Arial" w:eastAsia="Calibri" w:hAnsi="Arial" w:cs="Arial"/>
          <w:sz w:val="20"/>
          <w:lang w:eastAsia="en-US"/>
        </w:rPr>
        <w:t xml:space="preserve">Wykonawca ma prawo do wynagrodzenia za </w:t>
      </w:r>
      <w:r w:rsidR="00FE5A5F" w:rsidRPr="000F3A36">
        <w:rPr>
          <w:rFonts w:ascii="Arial" w:eastAsia="Calibri" w:hAnsi="Arial" w:cs="Arial"/>
          <w:sz w:val="20"/>
          <w:lang w:eastAsia="en-US"/>
        </w:rPr>
        <w:t xml:space="preserve">wykonane i </w:t>
      </w:r>
      <w:r w:rsidRPr="000F3A36">
        <w:rPr>
          <w:rFonts w:ascii="Arial" w:eastAsia="Calibri" w:hAnsi="Arial" w:cs="Arial"/>
          <w:sz w:val="20"/>
          <w:lang w:eastAsia="en-US"/>
        </w:rPr>
        <w:t>odebrane części Przedmiotu Umowy</w:t>
      </w:r>
      <w:r w:rsidR="00410D3C" w:rsidRPr="000F3A36">
        <w:rPr>
          <w:rFonts w:ascii="Arial" w:eastAsia="Calibri" w:hAnsi="Arial" w:cs="Arial"/>
          <w:sz w:val="20"/>
          <w:lang w:eastAsia="en-US"/>
        </w:rPr>
        <w:t xml:space="preserve">, </w:t>
      </w:r>
      <w:r w:rsidR="00A03F1C" w:rsidRPr="000F3A36">
        <w:rPr>
          <w:rFonts w:ascii="Arial" w:eastAsia="Calibri" w:hAnsi="Arial" w:cs="Arial"/>
          <w:sz w:val="20"/>
          <w:lang w:eastAsia="en-US"/>
        </w:rPr>
        <w:t>na podstawie</w:t>
      </w:r>
      <w:r w:rsidR="00913CB0" w:rsidRPr="000F3A36">
        <w:rPr>
          <w:rFonts w:ascii="Arial" w:eastAsia="Calibri" w:hAnsi="Arial" w:cs="Arial"/>
          <w:sz w:val="20"/>
          <w:lang w:eastAsia="en-US"/>
        </w:rPr>
        <w:t xml:space="preserve"> zatwierdzonego harmonogramu finansowego, o którym mowa w § </w:t>
      </w:r>
      <w:r w:rsidR="00C74F41" w:rsidRPr="000F3A36">
        <w:rPr>
          <w:rFonts w:ascii="Arial" w:eastAsia="Calibri" w:hAnsi="Arial" w:cs="Arial"/>
          <w:sz w:val="20"/>
          <w:lang w:eastAsia="en-US"/>
        </w:rPr>
        <w:t xml:space="preserve">2 </w:t>
      </w:r>
      <w:r w:rsidR="00913CB0" w:rsidRPr="000F3A36">
        <w:rPr>
          <w:rFonts w:ascii="Arial" w:eastAsia="Calibri" w:hAnsi="Arial" w:cs="Arial"/>
          <w:sz w:val="20"/>
          <w:lang w:eastAsia="en-US"/>
        </w:rPr>
        <w:t xml:space="preserve">ust. </w:t>
      </w:r>
      <w:r w:rsidR="00AD717A">
        <w:rPr>
          <w:rFonts w:ascii="Arial" w:eastAsia="Calibri" w:hAnsi="Arial" w:cs="Arial"/>
          <w:sz w:val="20"/>
          <w:lang w:eastAsia="en-US"/>
        </w:rPr>
        <w:t>3</w:t>
      </w:r>
      <w:r w:rsidR="00913CB0" w:rsidRPr="000F3A36">
        <w:rPr>
          <w:rFonts w:ascii="Arial" w:eastAsia="Calibri" w:hAnsi="Arial" w:cs="Arial"/>
          <w:sz w:val="20"/>
          <w:lang w:eastAsia="en-US"/>
        </w:rPr>
        <w:t xml:space="preserve">) umowy. </w:t>
      </w:r>
    </w:p>
    <w:p w14:paraId="2C5256F7" w14:textId="77777777" w:rsidR="00A47F78" w:rsidRPr="000F3A36" w:rsidRDefault="00A47F78" w:rsidP="00AD5A08">
      <w:pPr>
        <w:pStyle w:val="Tekstpodstawowy"/>
        <w:numPr>
          <w:ilvl w:val="0"/>
          <w:numId w:val="12"/>
        </w:numPr>
        <w:tabs>
          <w:tab w:val="left" w:pos="567"/>
        </w:tabs>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 xml:space="preserve">Zamawiający jest uprawniony do </w:t>
      </w:r>
      <w:r w:rsidR="00BE5102" w:rsidRPr="000F3A36">
        <w:rPr>
          <w:rFonts w:ascii="Arial" w:eastAsia="Calibri" w:hAnsi="Arial" w:cs="Arial"/>
          <w:sz w:val="20"/>
          <w:lang w:eastAsia="en-US"/>
        </w:rPr>
        <w:t>odstąpienia</w:t>
      </w:r>
      <w:r w:rsidRPr="000F3A36">
        <w:rPr>
          <w:rFonts w:ascii="Arial" w:eastAsia="Calibri" w:hAnsi="Arial" w:cs="Arial"/>
          <w:sz w:val="20"/>
          <w:lang w:eastAsia="en-US"/>
        </w:rPr>
        <w:t xml:space="preserve"> </w:t>
      </w:r>
      <w:r w:rsidR="00BE5102" w:rsidRPr="000F3A36">
        <w:rPr>
          <w:rFonts w:ascii="Arial" w:eastAsia="Calibri" w:hAnsi="Arial" w:cs="Arial"/>
          <w:sz w:val="20"/>
          <w:lang w:eastAsia="en-US"/>
        </w:rPr>
        <w:t xml:space="preserve">od umowy </w:t>
      </w:r>
      <w:r w:rsidRPr="000F3A36">
        <w:rPr>
          <w:rFonts w:ascii="Arial" w:eastAsia="Calibri" w:hAnsi="Arial" w:cs="Arial"/>
          <w:sz w:val="20"/>
          <w:lang w:eastAsia="en-US"/>
        </w:rPr>
        <w:t xml:space="preserve">w terminie </w:t>
      </w:r>
      <w:r w:rsidR="00BE5102" w:rsidRPr="000F3A36">
        <w:rPr>
          <w:rFonts w:ascii="Arial" w:eastAsia="Calibri" w:hAnsi="Arial" w:cs="Arial"/>
          <w:sz w:val="20"/>
          <w:lang w:eastAsia="en-US"/>
        </w:rPr>
        <w:t>60 dni</w:t>
      </w:r>
      <w:r w:rsidRPr="000F3A36">
        <w:rPr>
          <w:rFonts w:ascii="Arial" w:eastAsia="Calibri" w:hAnsi="Arial" w:cs="Arial"/>
          <w:sz w:val="20"/>
          <w:lang w:eastAsia="en-US"/>
        </w:rPr>
        <w:t xml:space="preserve"> od daty, w której powziął wiadomość o przyczynie uzasadniającej odstąpienie od Umowy. </w:t>
      </w:r>
    </w:p>
    <w:p w14:paraId="6DDF0C82" w14:textId="77777777" w:rsidR="008702BD" w:rsidRPr="000F3A36" w:rsidRDefault="008702BD" w:rsidP="00AD5A08">
      <w:pPr>
        <w:pStyle w:val="Tekstpodstawowy"/>
        <w:numPr>
          <w:ilvl w:val="0"/>
          <w:numId w:val="12"/>
        </w:numPr>
        <w:autoSpaceDE w:val="0"/>
        <w:autoSpaceDN w:val="0"/>
        <w:adjustRightInd w:val="0"/>
        <w:ind w:left="340" w:hanging="340"/>
        <w:rPr>
          <w:rFonts w:ascii="Arial" w:eastAsia="Calibri" w:hAnsi="Arial" w:cs="Arial"/>
          <w:sz w:val="20"/>
          <w:lang w:eastAsia="en-US"/>
        </w:rPr>
      </w:pPr>
      <w:r w:rsidRPr="000F3A36">
        <w:rPr>
          <w:rFonts w:ascii="Arial" w:eastAsia="Calibri" w:hAnsi="Arial" w:cs="Arial"/>
          <w:sz w:val="20"/>
          <w:lang w:eastAsia="en-US"/>
        </w:rPr>
        <w:t>W wypadku odstąpienia od umowy Wykonawcę oraz Zamawiającego obciążają następujące obowiązki szczegółowe:</w:t>
      </w:r>
    </w:p>
    <w:p w14:paraId="20EFBBB5" w14:textId="77777777" w:rsidR="008702BD" w:rsidRPr="000F3A36" w:rsidRDefault="006339E1"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w terminie 14 dni</w:t>
      </w:r>
      <w:r w:rsidR="00B00455" w:rsidRPr="000F3A36">
        <w:rPr>
          <w:rFonts w:ascii="Arial" w:hAnsi="Arial" w:cs="Arial"/>
          <w:sz w:val="20"/>
          <w:szCs w:val="20"/>
        </w:rPr>
        <w:t xml:space="preserve"> </w:t>
      </w:r>
      <w:r w:rsidR="008702BD" w:rsidRPr="000F3A36">
        <w:rPr>
          <w:rFonts w:ascii="Arial" w:hAnsi="Arial" w:cs="Arial"/>
          <w:sz w:val="20"/>
          <w:szCs w:val="20"/>
        </w:rPr>
        <w:t>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w:t>
      </w:r>
      <w:r w:rsidR="00586851" w:rsidRPr="000F3A36">
        <w:rPr>
          <w:rFonts w:ascii="Arial" w:hAnsi="Arial" w:cs="Arial"/>
          <w:sz w:val="20"/>
          <w:szCs w:val="20"/>
        </w:rPr>
        <w:t xml:space="preserve"> sporządzona jednostronnie (nie</w:t>
      </w:r>
      <w:r w:rsidR="008702BD" w:rsidRPr="000F3A36">
        <w:rPr>
          <w:rFonts w:ascii="Arial" w:hAnsi="Arial" w:cs="Arial"/>
          <w:sz w:val="20"/>
          <w:szCs w:val="20"/>
        </w:rPr>
        <w:t>podjęcie właściwie zaadresowanej korespondencji</w:t>
      </w:r>
      <w:r w:rsidR="00BE4A70" w:rsidRPr="000F3A36">
        <w:rPr>
          <w:rFonts w:ascii="Arial" w:hAnsi="Arial" w:cs="Arial"/>
          <w:sz w:val="20"/>
          <w:szCs w:val="20"/>
        </w:rPr>
        <w:t xml:space="preserve">  </w:t>
      </w:r>
      <w:r w:rsidR="008702BD" w:rsidRPr="000F3A36">
        <w:rPr>
          <w:rFonts w:ascii="Arial" w:hAnsi="Arial" w:cs="Arial"/>
          <w:sz w:val="20"/>
          <w:szCs w:val="20"/>
        </w:rPr>
        <w:t>ma skutek doręczenia) ze skutkiem dla strony nieobecnej;</w:t>
      </w:r>
    </w:p>
    <w:p w14:paraId="2800D88F" w14:textId="77777777" w:rsidR="008702BD" w:rsidRPr="000F3A36" w:rsidRDefault="008702BD"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 xml:space="preserve">Wykonawca zabezpieczy przerwane roboty, </w:t>
      </w:r>
    </w:p>
    <w:p w14:paraId="4380BC91" w14:textId="77777777" w:rsidR="008702BD" w:rsidRPr="000F3A36" w:rsidRDefault="008702BD"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3CCEDF9E" w14:textId="77777777" w:rsidR="008702BD" w:rsidRPr="000F3A36" w:rsidRDefault="008702BD" w:rsidP="00AD5A08">
      <w:pPr>
        <w:pStyle w:val="Akapitzlist"/>
        <w:numPr>
          <w:ilvl w:val="1"/>
          <w:numId w:val="17"/>
        </w:numPr>
        <w:ind w:left="680" w:hanging="340"/>
        <w:jc w:val="both"/>
        <w:rPr>
          <w:rFonts w:ascii="Arial" w:hAnsi="Arial" w:cs="Arial"/>
          <w:color w:val="000000" w:themeColor="text1"/>
          <w:sz w:val="20"/>
          <w:szCs w:val="20"/>
        </w:rPr>
      </w:pPr>
      <w:r w:rsidRPr="000F3A36">
        <w:rPr>
          <w:rFonts w:ascii="Arial" w:hAnsi="Arial" w:cs="Arial"/>
          <w:sz w:val="20"/>
          <w:szCs w:val="20"/>
        </w:rPr>
        <w:t xml:space="preserve">Wykonawca zgłosi Zamawiającemu wniosek o dokonanie odbioru robót przerwanych oraz robót </w:t>
      </w:r>
      <w:r w:rsidRPr="000F3A36">
        <w:rPr>
          <w:rFonts w:ascii="Arial" w:hAnsi="Arial" w:cs="Arial"/>
          <w:color w:val="000000" w:themeColor="text1"/>
          <w:sz w:val="20"/>
          <w:szCs w:val="20"/>
        </w:rPr>
        <w:t>zabezpieczających niezwłocznie po ich wykonaniu,</w:t>
      </w:r>
    </w:p>
    <w:p w14:paraId="67657B2D" w14:textId="77777777" w:rsidR="008702BD" w:rsidRPr="000F3A36" w:rsidRDefault="008702BD" w:rsidP="00AD5A08">
      <w:pPr>
        <w:pStyle w:val="Akapitzlist"/>
        <w:numPr>
          <w:ilvl w:val="1"/>
          <w:numId w:val="17"/>
        </w:numPr>
        <w:ind w:left="680" w:hanging="340"/>
        <w:jc w:val="both"/>
        <w:rPr>
          <w:rFonts w:ascii="Arial" w:hAnsi="Arial" w:cs="Arial"/>
          <w:color w:val="000000" w:themeColor="text1"/>
          <w:sz w:val="20"/>
          <w:szCs w:val="20"/>
        </w:rPr>
      </w:pPr>
      <w:r w:rsidRPr="000F3A36">
        <w:rPr>
          <w:rFonts w:ascii="Arial" w:hAnsi="Arial" w:cs="Arial"/>
          <w:color w:val="000000" w:themeColor="text1"/>
          <w:sz w:val="20"/>
          <w:szCs w:val="20"/>
        </w:rPr>
        <w:t xml:space="preserve">Wykonawca przekaże Zamawiającemu wszelkie dokumenty budowy oraz </w:t>
      </w:r>
      <w:r w:rsidR="00C20B06" w:rsidRPr="000F3A36">
        <w:rPr>
          <w:rFonts w:ascii="Arial" w:hAnsi="Arial" w:cs="Arial"/>
          <w:color w:val="000000" w:themeColor="text1"/>
          <w:sz w:val="20"/>
          <w:szCs w:val="20"/>
        </w:rPr>
        <w:t>dokumentację projektową</w:t>
      </w:r>
      <w:r w:rsidRPr="000F3A36">
        <w:rPr>
          <w:rFonts w:ascii="Arial" w:hAnsi="Arial" w:cs="Arial"/>
          <w:color w:val="000000" w:themeColor="text1"/>
          <w:sz w:val="20"/>
          <w:szCs w:val="20"/>
        </w:rPr>
        <w:t xml:space="preserve"> wraz z dokumentacją powykonawczą dla robót wykonanych</w:t>
      </w:r>
      <w:r w:rsidR="007A7F22" w:rsidRPr="000F3A36">
        <w:rPr>
          <w:rFonts w:ascii="Arial" w:hAnsi="Arial" w:cs="Arial"/>
          <w:color w:val="000000" w:themeColor="text1"/>
          <w:sz w:val="20"/>
          <w:szCs w:val="20"/>
        </w:rPr>
        <w:t>. Wraz z dokumentacją powykonawczą Wykonawca przekaże Zamawiającemu</w:t>
      </w:r>
      <w:r w:rsidR="00833AEF" w:rsidRPr="000F3A36">
        <w:rPr>
          <w:rFonts w:ascii="Arial" w:hAnsi="Arial" w:cs="Arial"/>
          <w:color w:val="000000" w:themeColor="text1"/>
          <w:sz w:val="20"/>
          <w:szCs w:val="20"/>
        </w:rPr>
        <w:t xml:space="preserve"> ró</w:t>
      </w:r>
      <w:r w:rsidR="006331C4" w:rsidRPr="000F3A36">
        <w:rPr>
          <w:rFonts w:ascii="Arial" w:hAnsi="Arial" w:cs="Arial"/>
          <w:color w:val="000000" w:themeColor="text1"/>
          <w:sz w:val="20"/>
          <w:szCs w:val="20"/>
        </w:rPr>
        <w:t>w</w:t>
      </w:r>
      <w:r w:rsidR="00833AEF" w:rsidRPr="000F3A36">
        <w:rPr>
          <w:rFonts w:ascii="Arial" w:hAnsi="Arial" w:cs="Arial"/>
          <w:color w:val="000000" w:themeColor="text1"/>
          <w:sz w:val="20"/>
          <w:szCs w:val="20"/>
        </w:rPr>
        <w:t>nież</w:t>
      </w:r>
      <w:r w:rsidR="007A7F22" w:rsidRPr="000F3A36">
        <w:rPr>
          <w:rFonts w:ascii="Arial" w:hAnsi="Arial" w:cs="Arial"/>
          <w:color w:val="000000" w:themeColor="text1"/>
          <w:sz w:val="20"/>
          <w:szCs w:val="20"/>
        </w:rPr>
        <w:t xml:space="preserve"> kosztorys powykonawczy.</w:t>
      </w:r>
    </w:p>
    <w:p w14:paraId="3B3351D4" w14:textId="77777777" w:rsidR="008702BD" w:rsidRPr="000F3A36" w:rsidRDefault="008702BD"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Wykonawca najpóźniej w terminie 21 dni</w:t>
      </w:r>
      <w:r w:rsidR="00C20B06" w:rsidRPr="000F3A36">
        <w:rPr>
          <w:rFonts w:ascii="Arial" w:hAnsi="Arial" w:cs="Arial"/>
          <w:sz w:val="20"/>
          <w:szCs w:val="20"/>
        </w:rPr>
        <w:t xml:space="preserve"> od daty odstąpienia od Umowy</w:t>
      </w:r>
      <w:r w:rsidRPr="000F3A36">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3AD6FBBF" w14:textId="77777777" w:rsidR="008702BD" w:rsidRPr="000F3A36" w:rsidRDefault="00126C1A"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Zamawiający zobowiązany</w:t>
      </w:r>
      <w:r w:rsidRPr="000F3A36">
        <w:rPr>
          <w:rFonts w:ascii="Arial" w:hAnsi="Arial" w:cs="Arial"/>
          <w:bCs/>
          <w:sz w:val="20"/>
          <w:szCs w:val="20"/>
        </w:rPr>
        <w:t xml:space="preserve"> jest do </w:t>
      </w:r>
      <w:r w:rsidR="008702BD" w:rsidRPr="000F3A36">
        <w:rPr>
          <w:rFonts w:ascii="Arial" w:hAnsi="Arial" w:cs="Arial"/>
          <w:sz w:val="20"/>
          <w:szCs w:val="20"/>
        </w:rPr>
        <w:t>dokonania odbioru robót przerwanych,</w:t>
      </w:r>
    </w:p>
    <w:p w14:paraId="64849E09" w14:textId="77777777" w:rsidR="008702BD" w:rsidRPr="000F3A36" w:rsidRDefault="00126C1A"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Zamawiający zobowiązany</w:t>
      </w:r>
      <w:r w:rsidRPr="000F3A36">
        <w:rPr>
          <w:rFonts w:ascii="Arial" w:hAnsi="Arial" w:cs="Arial"/>
          <w:bCs/>
          <w:sz w:val="20"/>
          <w:szCs w:val="20"/>
        </w:rPr>
        <w:t xml:space="preserve"> jest do z</w:t>
      </w:r>
      <w:r w:rsidR="008702BD" w:rsidRPr="000F3A36">
        <w:rPr>
          <w:rFonts w:ascii="Arial" w:hAnsi="Arial" w:cs="Arial"/>
          <w:sz w:val="20"/>
          <w:szCs w:val="20"/>
        </w:rPr>
        <w:t>apłaty wynagrodzenia za roboty, które zostały wykonane do dnia</w:t>
      </w:r>
      <w:r w:rsidR="00BE4A70" w:rsidRPr="000F3A36">
        <w:rPr>
          <w:rFonts w:ascii="Arial" w:hAnsi="Arial" w:cs="Arial"/>
          <w:sz w:val="20"/>
          <w:szCs w:val="20"/>
        </w:rPr>
        <w:t xml:space="preserve">  </w:t>
      </w:r>
      <w:r w:rsidR="008702BD" w:rsidRPr="000F3A36">
        <w:rPr>
          <w:rFonts w:ascii="Arial" w:hAnsi="Arial" w:cs="Arial"/>
          <w:sz w:val="20"/>
          <w:szCs w:val="20"/>
        </w:rPr>
        <w:t>odstąpienia</w:t>
      </w:r>
      <w:r w:rsidR="00243D58" w:rsidRPr="000F3A36">
        <w:rPr>
          <w:rFonts w:ascii="Arial" w:hAnsi="Arial" w:cs="Arial"/>
          <w:sz w:val="20"/>
          <w:szCs w:val="20"/>
        </w:rPr>
        <w:t xml:space="preserve"> i przez niego odebrane</w:t>
      </w:r>
      <w:r w:rsidR="008702BD" w:rsidRPr="000F3A36">
        <w:rPr>
          <w:rFonts w:ascii="Arial" w:hAnsi="Arial" w:cs="Arial"/>
          <w:sz w:val="20"/>
          <w:szCs w:val="20"/>
        </w:rPr>
        <w:t>,</w:t>
      </w:r>
    </w:p>
    <w:p w14:paraId="4EAF9C54" w14:textId="77777777" w:rsidR="008702BD" w:rsidRPr="000F3A36" w:rsidRDefault="00126C1A"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Zamawiający zobowiązany</w:t>
      </w:r>
      <w:r w:rsidRPr="000F3A36">
        <w:rPr>
          <w:rFonts w:ascii="Arial" w:hAnsi="Arial" w:cs="Arial"/>
          <w:bCs/>
          <w:sz w:val="20"/>
          <w:szCs w:val="20"/>
        </w:rPr>
        <w:t xml:space="preserve"> jest do r</w:t>
      </w:r>
      <w:r w:rsidR="008702BD" w:rsidRPr="000F3A36">
        <w:rPr>
          <w:rFonts w:ascii="Arial" w:hAnsi="Arial" w:cs="Arial"/>
          <w:sz w:val="20"/>
          <w:szCs w:val="20"/>
        </w:rPr>
        <w:t xml:space="preserve">ozliczenia się z Wykonawcą z tytułu nierozliczonych w inny sposób kosztów budowy, </w:t>
      </w:r>
    </w:p>
    <w:p w14:paraId="420D3348" w14:textId="77777777" w:rsidR="008702BD" w:rsidRPr="000F3A36" w:rsidRDefault="00126C1A" w:rsidP="00AD5A08">
      <w:pPr>
        <w:pStyle w:val="Akapitzlist"/>
        <w:numPr>
          <w:ilvl w:val="1"/>
          <w:numId w:val="17"/>
        </w:numPr>
        <w:ind w:left="680" w:hanging="340"/>
        <w:jc w:val="both"/>
        <w:rPr>
          <w:rFonts w:ascii="Arial" w:hAnsi="Arial" w:cs="Arial"/>
          <w:sz w:val="20"/>
          <w:szCs w:val="20"/>
        </w:rPr>
      </w:pPr>
      <w:r w:rsidRPr="000F3A36">
        <w:rPr>
          <w:rFonts w:ascii="Arial" w:hAnsi="Arial" w:cs="Arial"/>
          <w:sz w:val="20"/>
          <w:szCs w:val="20"/>
        </w:rPr>
        <w:t>Zamawiający zobowiązany</w:t>
      </w:r>
      <w:r w:rsidRPr="000F3A36">
        <w:rPr>
          <w:rFonts w:ascii="Arial" w:hAnsi="Arial" w:cs="Arial"/>
          <w:bCs/>
          <w:sz w:val="20"/>
          <w:szCs w:val="20"/>
        </w:rPr>
        <w:t xml:space="preserve"> jest do </w:t>
      </w:r>
      <w:r w:rsidR="008702BD" w:rsidRPr="000F3A36">
        <w:rPr>
          <w:rFonts w:ascii="Arial" w:hAnsi="Arial" w:cs="Arial"/>
          <w:sz w:val="20"/>
          <w:szCs w:val="20"/>
        </w:rPr>
        <w:t>przejęcia od Wykonawcy pod swój dozór terenu</w:t>
      </w:r>
      <w:r w:rsidR="00243D58" w:rsidRPr="000F3A36">
        <w:rPr>
          <w:rFonts w:ascii="Arial" w:hAnsi="Arial" w:cs="Arial"/>
          <w:sz w:val="20"/>
          <w:szCs w:val="20"/>
        </w:rPr>
        <w:t xml:space="preserve"> po wykonaniu obowiązków opisanych w pkt. od 1) do </w:t>
      </w:r>
      <w:r w:rsidR="00C20B06" w:rsidRPr="000F3A36">
        <w:rPr>
          <w:rFonts w:ascii="Arial" w:hAnsi="Arial" w:cs="Arial"/>
          <w:sz w:val="20"/>
          <w:szCs w:val="20"/>
        </w:rPr>
        <w:t>6</w:t>
      </w:r>
      <w:r w:rsidR="00243D58" w:rsidRPr="000F3A36">
        <w:rPr>
          <w:rFonts w:ascii="Arial" w:hAnsi="Arial" w:cs="Arial"/>
          <w:sz w:val="20"/>
          <w:szCs w:val="20"/>
        </w:rPr>
        <w:t>)</w:t>
      </w:r>
      <w:r w:rsidR="008702BD" w:rsidRPr="000F3A36">
        <w:rPr>
          <w:rFonts w:ascii="Arial" w:hAnsi="Arial" w:cs="Arial"/>
          <w:sz w:val="20"/>
          <w:szCs w:val="20"/>
        </w:rPr>
        <w:t>.</w:t>
      </w:r>
    </w:p>
    <w:p w14:paraId="0F753929" w14:textId="77777777" w:rsidR="00BA6FD3" w:rsidRPr="000F3A36" w:rsidRDefault="008702BD" w:rsidP="00AD5A08">
      <w:pPr>
        <w:pStyle w:val="Tekstpodstawowy"/>
        <w:numPr>
          <w:ilvl w:val="0"/>
          <w:numId w:val="12"/>
        </w:numPr>
        <w:autoSpaceDE w:val="0"/>
        <w:autoSpaceDN w:val="0"/>
        <w:adjustRightInd w:val="0"/>
        <w:ind w:left="340" w:hanging="340"/>
        <w:rPr>
          <w:rFonts w:ascii="Arial" w:hAnsi="Arial" w:cs="Arial"/>
          <w:sz w:val="20"/>
        </w:rPr>
      </w:pPr>
      <w:r w:rsidRPr="000F3A36">
        <w:rPr>
          <w:rFonts w:ascii="Arial" w:hAnsi="Arial" w:cs="Arial"/>
          <w:sz w:val="20"/>
        </w:rPr>
        <w:t xml:space="preserve">W razie </w:t>
      </w:r>
      <w:r w:rsidRPr="000F3A36">
        <w:rPr>
          <w:rFonts w:ascii="Arial" w:eastAsia="Calibri" w:hAnsi="Arial" w:cs="Arial"/>
          <w:sz w:val="20"/>
          <w:lang w:eastAsia="en-US"/>
        </w:rPr>
        <w:t>odstąpienia</w:t>
      </w:r>
      <w:r w:rsidRPr="000F3A36">
        <w:rPr>
          <w:rFonts w:ascii="Arial" w:hAnsi="Arial" w:cs="Arial"/>
          <w:sz w:val="20"/>
        </w:rPr>
        <w:t xml:space="preserve"> od Umowy wykonane roboty, materiały i sprzęt</w:t>
      </w:r>
      <w:r w:rsidR="00BE5102" w:rsidRPr="000F3A36">
        <w:rPr>
          <w:rFonts w:ascii="Arial" w:hAnsi="Arial" w:cs="Arial"/>
          <w:sz w:val="20"/>
        </w:rPr>
        <w:t>, za które</w:t>
      </w:r>
      <w:r w:rsidRPr="000F3A36">
        <w:rPr>
          <w:rFonts w:ascii="Arial" w:hAnsi="Arial" w:cs="Arial"/>
          <w:sz w:val="20"/>
        </w:rPr>
        <w:t xml:space="preserve"> </w:t>
      </w:r>
      <w:r w:rsidR="00BE5102" w:rsidRPr="000F3A36">
        <w:rPr>
          <w:rFonts w:ascii="Arial" w:hAnsi="Arial" w:cs="Arial"/>
          <w:sz w:val="20"/>
        </w:rPr>
        <w:t xml:space="preserve">Zamawiający dokonał zapłaty, </w:t>
      </w:r>
      <w:r w:rsidRPr="000F3A36">
        <w:rPr>
          <w:rFonts w:ascii="Arial" w:hAnsi="Arial" w:cs="Arial"/>
          <w:sz w:val="20"/>
        </w:rPr>
        <w:t>stanowią własność Zamawiającego i pozostają w jego dyspozycji.</w:t>
      </w:r>
    </w:p>
    <w:p w14:paraId="1F1E91DE" w14:textId="77777777" w:rsidR="00D56A32" w:rsidRPr="000F3A36" w:rsidRDefault="00D56A32" w:rsidP="00AD5A08">
      <w:pPr>
        <w:pStyle w:val="Tekstpodstawowy"/>
        <w:numPr>
          <w:ilvl w:val="0"/>
          <w:numId w:val="12"/>
        </w:numPr>
        <w:autoSpaceDE w:val="0"/>
        <w:autoSpaceDN w:val="0"/>
        <w:adjustRightInd w:val="0"/>
        <w:ind w:left="340" w:hanging="340"/>
        <w:rPr>
          <w:rFonts w:ascii="Arial" w:hAnsi="Arial" w:cs="Arial"/>
          <w:bCs/>
          <w:sz w:val="20"/>
        </w:rPr>
      </w:pPr>
      <w:r w:rsidRPr="000F3A36">
        <w:rPr>
          <w:rFonts w:ascii="Arial" w:hAnsi="Arial" w:cs="Arial"/>
          <w:bCs/>
          <w:sz w:val="20"/>
        </w:rPr>
        <w:t xml:space="preserve">W </w:t>
      </w:r>
      <w:r w:rsidRPr="000F3A36">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72CEBF6C" w14:textId="77777777" w:rsidR="0079287B" w:rsidRPr="000F3A36" w:rsidRDefault="00C20B06" w:rsidP="00AD5A08">
      <w:pPr>
        <w:pStyle w:val="Tekstpodstawowy"/>
        <w:numPr>
          <w:ilvl w:val="0"/>
          <w:numId w:val="12"/>
        </w:numPr>
        <w:autoSpaceDE w:val="0"/>
        <w:autoSpaceDN w:val="0"/>
        <w:adjustRightInd w:val="0"/>
        <w:ind w:left="340" w:hanging="340"/>
        <w:rPr>
          <w:rFonts w:ascii="Arial" w:hAnsi="Arial" w:cs="Arial"/>
          <w:sz w:val="20"/>
        </w:rPr>
      </w:pPr>
      <w:r w:rsidRPr="000F3A36">
        <w:rPr>
          <w:rFonts w:ascii="Arial" w:hAnsi="Arial" w:cs="Arial"/>
          <w:sz w:val="20"/>
        </w:rPr>
        <w:t xml:space="preserve">W przypadku przerwanych robót wykonywanych przez Podwykonawców, przy zapłacie wynagrodzenia obowiązują zapisy </w:t>
      </w:r>
      <w:r w:rsidR="00B508D7" w:rsidRPr="000F3A36">
        <w:rPr>
          <w:rFonts w:ascii="Arial" w:hAnsi="Arial" w:cs="Arial"/>
          <w:sz w:val="20"/>
        </w:rPr>
        <w:t xml:space="preserve">ust. </w:t>
      </w:r>
      <w:r w:rsidR="00132030" w:rsidRPr="000F3A36">
        <w:rPr>
          <w:rFonts w:ascii="Arial" w:hAnsi="Arial" w:cs="Arial"/>
          <w:sz w:val="20"/>
        </w:rPr>
        <w:t>7</w:t>
      </w:r>
      <w:r w:rsidRPr="000F3A36">
        <w:rPr>
          <w:rFonts w:ascii="Arial" w:hAnsi="Arial" w:cs="Arial"/>
          <w:sz w:val="20"/>
        </w:rPr>
        <w:t xml:space="preserve"> </w:t>
      </w:r>
      <w:r w:rsidR="00B508D7" w:rsidRPr="000F3A36">
        <w:rPr>
          <w:rFonts w:ascii="Arial" w:hAnsi="Arial" w:cs="Arial"/>
          <w:sz w:val="20"/>
        </w:rPr>
        <w:t>pkt.</w:t>
      </w:r>
      <w:r w:rsidR="003F7D72" w:rsidRPr="000F3A36">
        <w:rPr>
          <w:rFonts w:ascii="Arial" w:hAnsi="Arial" w:cs="Arial"/>
          <w:sz w:val="20"/>
        </w:rPr>
        <w:t xml:space="preserve"> 8</w:t>
      </w:r>
      <w:r w:rsidR="00E27CC7" w:rsidRPr="000F3A36">
        <w:rPr>
          <w:rFonts w:ascii="Arial" w:hAnsi="Arial" w:cs="Arial"/>
          <w:sz w:val="20"/>
        </w:rPr>
        <w:t>.</w:t>
      </w:r>
    </w:p>
    <w:p w14:paraId="009280E8" w14:textId="77777777" w:rsidR="00BE7D23" w:rsidRDefault="00BE7D23" w:rsidP="00AC2AFF">
      <w:pPr>
        <w:pStyle w:val="Tekstpodstawowywcity"/>
        <w:keepNext/>
        <w:tabs>
          <w:tab w:val="left" w:pos="4962"/>
        </w:tabs>
        <w:spacing w:after="0"/>
        <w:ind w:left="0"/>
        <w:jc w:val="center"/>
        <w:rPr>
          <w:rFonts w:ascii="Arial" w:hAnsi="Arial" w:cs="Arial"/>
          <w:b/>
          <w:sz w:val="20"/>
          <w:szCs w:val="20"/>
        </w:rPr>
      </w:pPr>
      <w:bookmarkStart w:id="8" w:name="_Hlk57025120"/>
    </w:p>
    <w:p w14:paraId="0F6802B3" w14:textId="77777777" w:rsidR="00BE7D23" w:rsidRDefault="00BE7D23" w:rsidP="00AC2AFF">
      <w:pPr>
        <w:pStyle w:val="Tekstpodstawowywcity"/>
        <w:keepNext/>
        <w:tabs>
          <w:tab w:val="left" w:pos="4962"/>
        </w:tabs>
        <w:spacing w:after="0"/>
        <w:ind w:left="0"/>
        <w:jc w:val="center"/>
        <w:rPr>
          <w:rFonts w:ascii="Arial" w:hAnsi="Arial" w:cs="Arial"/>
          <w:b/>
          <w:sz w:val="20"/>
          <w:szCs w:val="20"/>
        </w:rPr>
      </w:pPr>
    </w:p>
    <w:p w14:paraId="243C4C45" w14:textId="77777777" w:rsidR="003F6F69" w:rsidRPr="000F3A36" w:rsidRDefault="00410D3C" w:rsidP="00AC2AFF">
      <w:pPr>
        <w:pStyle w:val="Tekstpodstawowywcity"/>
        <w:keepNext/>
        <w:tabs>
          <w:tab w:val="left" w:pos="4962"/>
        </w:tabs>
        <w:spacing w:after="0"/>
        <w:ind w:left="0"/>
        <w:jc w:val="center"/>
        <w:rPr>
          <w:rFonts w:ascii="Arial" w:hAnsi="Arial" w:cs="Arial"/>
          <w:b/>
          <w:sz w:val="20"/>
          <w:szCs w:val="20"/>
        </w:rPr>
      </w:pPr>
      <w:r w:rsidRPr="000F3A36">
        <w:rPr>
          <w:rFonts w:ascii="Arial" w:hAnsi="Arial" w:cs="Arial"/>
          <w:b/>
          <w:sz w:val="20"/>
          <w:szCs w:val="20"/>
        </w:rPr>
        <w:t>§ 1</w:t>
      </w:r>
      <w:r w:rsidR="002346C0">
        <w:rPr>
          <w:rFonts w:ascii="Arial" w:hAnsi="Arial" w:cs="Arial"/>
          <w:b/>
          <w:sz w:val="20"/>
          <w:szCs w:val="20"/>
        </w:rPr>
        <w:t>3</w:t>
      </w:r>
    </w:p>
    <w:p w14:paraId="3846BDBC" w14:textId="77777777" w:rsidR="003F6F69" w:rsidRPr="000F3A36" w:rsidRDefault="003F6F69" w:rsidP="00AC2AFF">
      <w:pPr>
        <w:pStyle w:val="Tekstpodstawowywcity"/>
        <w:keepNext/>
        <w:spacing w:after="0"/>
        <w:ind w:left="0"/>
        <w:jc w:val="center"/>
        <w:rPr>
          <w:rFonts w:ascii="Arial" w:hAnsi="Arial" w:cs="Arial"/>
          <w:b/>
          <w:sz w:val="20"/>
          <w:szCs w:val="20"/>
        </w:rPr>
      </w:pPr>
      <w:r w:rsidRPr="000F3A36">
        <w:rPr>
          <w:rFonts w:ascii="Arial" w:hAnsi="Arial" w:cs="Arial"/>
          <w:b/>
          <w:sz w:val="20"/>
          <w:szCs w:val="20"/>
        </w:rPr>
        <w:t>ZMIANY UMOWY. PROCEDURA KONTROLI ZMIAN</w:t>
      </w:r>
    </w:p>
    <w:bookmarkEnd w:id="8"/>
    <w:p w14:paraId="0CE99C25" w14:textId="77777777" w:rsidR="001646C0" w:rsidRPr="000F3A36" w:rsidRDefault="001646C0" w:rsidP="00AD5A08">
      <w:pPr>
        <w:pStyle w:val="Akapitzlist"/>
        <w:numPr>
          <w:ilvl w:val="0"/>
          <w:numId w:val="28"/>
        </w:numPr>
        <w:ind w:left="426" w:hanging="284"/>
        <w:contextualSpacing/>
        <w:jc w:val="both"/>
        <w:rPr>
          <w:rFonts w:ascii="Arial" w:hAnsi="Arial" w:cs="Arial"/>
          <w:sz w:val="20"/>
          <w:szCs w:val="20"/>
        </w:rPr>
      </w:pPr>
      <w:r w:rsidRPr="000F3A36">
        <w:rPr>
          <w:rFonts w:ascii="Arial" w:hAnsi="Arial" w:cs="Arial"/>
          <w:sz w:val="20"/>
          <w:szCs w:val="20"/>
        </w:rPr>
        <w:t>Strony przewidują następujące zmiany Umowy:</w:t>
      </w:r>
    </w:p>
    <w:p w14:paraId="7917F421" w14:textId="77777777" w:rsidR="001646C0" w:rsidRPr="000F3A36" w:rsidRDefault="001646C0" w:rsidP="00AD5A08">
      <w:pPr>
        <w:pStyle w:val="Akapitzlist"/>
        <w:numPr>
          <w:ilvl w:val="1"/>
          <w:numId w:val="28"/>
        </w:numPr>
        <w:ind w:left="993" w:hanging="284"/>
        <w:contextualSpacing/>
        <w:jc w:val="both"/>
        <w:rPr>
          <w:rFonts w:ascii="Arial" w:hAnsi="Arial" w:cs="Arial"/>
          <w:sz w:val="20"/>
          <w:szCs w:val="20"/>
        </w:rPr>
      </w:pPr>
      <w:r w:rsidRPr="000F3A36">
        <w:rPr>
          <w:rFonts w:ascii="Arial" w:hAnsi="Arial" w:cs="Arial"/>
          <w:sz w:val="20"/>
          <w:szCs w:val="20"/>
        </w:rPr>
        <w:t>Zmiana terminu realizacji umowy:</w:t>
      </w:r>
    </w:p>
    <w:p w14:paraId="26FD9B23" w14:textId="77777777" w:rsidR="001646C0" w:rsidRPr="000F3A36" w:rsidRDefault="001646C0" w:rsidP="00AD5A08">
      <w:pPr>
        <w:pStyle w:val="Akapitzlist"/>
        <w:numPr>
          <w:ilvl w:val="2"/>
          <w:numId w:val="29"/>
        </w:numPr>
        <w:tabs>
          <w:tab w:val="left" w:pos="567"/>
          <w:tab w:val="left" w:pos="993"/>
        </w:tabs>
        <w:ind w:left="1276" w:hanging="283"/>
        <w:contextualSpacing/>
        <w:jc w:val="both"/>
        <w:rPr>
          <w:rFonts w:ascii="Arial" w:hAnsi="Arial" w:cs="Arial"/>
          <w:sz w:val="20"/>
          <w:szCs w:val="20"/>
        </w:rPr>
      </w:pPr>
      <w:r w:rsidRPr="000F3A36">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6A355F03"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1C8AD301"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4CD89D5"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2C2D7A42"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7B8138F"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1BD35022" w14:textId="77777777" w:rsidR="001646C0" w:rsidRPr="000F3A36" w:rsidRDefault="001646C0" w:rsidP="00AD5A08">
      <w:pPr>
        <w:pStyle w:val="Akapitzlist"/>
        <w:numPr>
          <w:ilvl w:val="2"/>
          <w:numId w:val="29"/>
        </w:numPr>
        <w:tabs>
          <w:tab w:val="left" w:pos="567"/>
          <w:tab w:val="left" w:pos="993"/>
        </w:tabs>
        <w:ind w:left="1276" w:hanging="283"/>
        <w:jc w:val="both"/>
        <w:rPr>
          <w:rFonts w:ascii="Arial" w:hAnsi="Arial" w:cs="Arial"/>
          <w:sz w:val="20"/>
          <w:szCs w:val="20"/>
        </w:rPr>
      </w:pPr>
      <w:r w:rsidRPr="000F3A36">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14B5F382" w14:textId="77777777" w:rsidR="001646C0" w:rsidRPr="000F3A36" w:rsidRDefault="001646C0" w:rsidP="00AD5A08">
      <w:pPr>
        <w:pStyle w:val="Akapitzlist"/>
        <w:numPr>
          <w:ilvl w:val="1"/>
          <w:numId w:val="29"/>
        </w:numPr>
        <w:autoSpaceDE w:val="0"/>
        <w:autoSpaceDN w:val="0"/>
        <w:adjustRightInd w:val="0"/>
        <w:ind w:left="567" w:hanging="283"/>
        <w:jc w:val="both"/>
        <w:rPr>
          <w:rFonts w:ascii="Arial" w:hAnsi="Arial" w:cs="Arial"/>
          <w:sz w:val="20"/>
          <w:szCs w:val="20"/>
        </w:rPr>
      </w:pPr>
      <w:r w:rsidRPr="000F3A36">
        <w:rPr>
          <w:rFonts w:ascii="Arial" w:hAnsi="Arial" w:cs="Arial"/>
          <w:sz w:val="20"/>
          <w:szCs w:val="20"/>
        </w:rPr>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234B7CD3" w14:textId="77777777" w:rsidR="001646C0" w:rsidRPr="000F3A36" w:rsidRDefault="001646C0" w:rsidP="00AD5A08">
      <w:pPr>
        <w:pStyle w:val="Akapitzlist"/>
        <w:numPr>
          <w:ilvl w:val="1"/>
          <w:numId w:val="29"/>
        </w:numPr>
        <w:ind w:left="709" w:hanging="425"/>
        <w:jc w:val="both"/>
        <w:rPr>
          <w:rFonts w:ascii="Arial" w:hAnsi="Arial" w:cs="Arial"/>
          <w:sz w:val="20"/>
          <w:szCs w:val="20"/>
        </w:rPr>
      </w:pPr>
      <w:r w:rsidRPr="000F3A36">
        <w:rPr>
          <w:rFonts w:ascii="Arial" w:hAnsi="Arial" w:cs="Arial"/>
          <w:sz w:val="20"/>
          <w:szCs w:val="20"/>
        </w:rPr>
        <w:t>zmiany w zakresie sposobu rozliczania umowy lub dokonywania płatności:</w:t>
      </w:r>
    </w:p>
    <w:p w14:paraId="22005FC7" w14:textId="77777777" w:rsidR="001646C0" w:rsidRPr="000F3A36" w:rsidRDefault="001646C0" w:rsidP="00AD5A08">
      <w:pPr>
        <w:pStyle w:val="Akapitzlist"/>
        <w:numPr>
          <w:ilvl w:val="1"/>
          <w:numId w:val="36"/>
        </w:numPr>
        <w:tabs>
          <w:tab w:val="left" w:pos="567"/>
          <w:tab w:val="left" w:pos="1134"/>
        </w:tabs>
        <w:ind w:left="993" w:hanging="284"/>
        <w:contextualSpacing/>
        <w:jc w:val="both"/>
        <w:rPr>
          <w:rFonts w:ascii="Arial" w:hAnsi="Arial" w:cs="Arial"/>
          <w:sz w:val="20"/>
          <w:szCs w:val="20"/>
        </w:rPr>
      </w:pPr>
      <w:r w:rsidRPr="000F3A36">
        <w:rPr>
          <w:rFonts w:ascii="Arial" w:hAnsi="Arial" w:cs="Arial"/>
          <w:sz w:val="20"/>
          <w:szCs w:val="20"/>
        </w:rPr>
        <w:t xml:space="preserve">w związku ze zmianami terminu realizacji przedmiotu umowy niezależnymi od Wykonawcy, </w:t>
      </w:r>
    </w:p>
    <w:p w14:paraId="036726D2" w14:textId="77777777" w:rsidR="001646C0" w:rsidRPr="000F3A36" w:rsidRDefault="001646C0" w:rsidP="00AD5A08">
      <w:pPr>
        <w:pStyle w:val="Akapitzlist"/>
        <w:numPr>
          <w:ilvl w:val="1"/>
          <w:numId w:val="36"/>
        </w:numPr>
        <w:tabs>
          <w:tab w:val="left" w:pos="567"/>
          <w:tab w:val="left" w:pos="1134"/>
        </w:tabs>
        <w:ind w:left="993" w:hanging="284"/>
        <w:contextualSpacing/>
        <w:jc w:val="both"/>
        <w:rPr>
          <w:rFonts w:ascii="Arial" w:hAnsi="Arial" w:cs="Arial"/>
          <w:sz w:val="20"/>
          <w:szCs w:val="20"/>
        </w:rPr>
      </w:pPr>
      <w:r w:rsidRPr="000F3A36">
        <w:rPr>
          <w:rFonts w:ascii="Arial" w:hAnsi="Arial" w:cs="Arial"/>
          <w:sz w:val="20"/>
          <w:szCs w:val="20"/>
        </w:rPr>
        <w:t xml:space="preserve">w związku ze zmianami wysokości wynagrodzenia na podstawie art. 455 ust. 1 pkt 3 i 4 oraz ust. 2 pzp, </w:t>
      </w:r>
    </w:p>
    <w:p w14:paraId="2748EB61" w14:textId="77777777" w:rsidR="001646C0" w:rsidRPr="000F3A36" w:rsidRDefault="001646C0" w:rsidP="00AD5A08">
      <w:pPr>
        <w:pStyle w:val="Akapitzlist"/>
        <w:numPr>
          <w:ilvl w:val="1"/>
          <w:numId w:val="29"/>
        </w:numPr>
        <w:tabs>
          <w:tab w:val="left" w:pos="567"/>
          <w:tab w:val="left" w:pos="1134"/>
        </w:tabs>
        <w:ind w:left="567" w:hanging="283"/>
        <w:contextualSpacing/>
        <w:jc w:val="both"/>
        <w:rPr>
          <w:rFonts w:ascii="Arial" w:hAnsi="Arial" w:cs="Arial"/>
          <w:sz w:val="20"/>
          <w:szCs w:val="20"/>
        </w:rPr>
      </w:pPr>
      <w:r w:rsidRPr="000F3A36">
        <w:rPr>
          <w:rFonts w:ascii="Arial" w:hAnsi="Arial" w:cs="Arial"/>
          <w:color w:val="000000"/>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337ABEB5" w14:textId="77777777" w:rsidR="00923B98" w:rsidRPr="009619F4" w:rsidRDefault="001646C0" w:rsidP="00AD5A08">
      <w:pPr>
        <w:pStyle w:val="Akapitzlist"/>
        <w:numPr>
          <w:ilvl w:val="2"/>
          <w:numId w:val="29"/>
        </w:numPr>
        <w:tabs>
          <w:tab w:val="left" w:pos="851"/>
        </w:tabs>
        <w:ind w:left="993" w:hanging="284"/>
        <w:jc w:val="both"/>
        <w:rPr>
          <w:rFonts w:ascii="Arial" w:hAnsi="Arial" w:cs="Arial"/>
          <w:sz w:val="20"/>
          <w:szCs w:val="20"/>
        </w:rPr>
      </w:pPr>
      <w:r w:rsidRPr="009619F4">
        <w:rPr>
          <w:rFonts w:ascii="Arial" w:hAnsi="Arial" w:cs="Arial"/>
          <w:color w:val="000000"/>
          <w:sz w:val="20"/>
          <w:szCs w:val="20"/>
        </w:rPr>
        <w:t>zaistnieje potrzeba wykonania robót nie objętych przedmiotem niniejszego</w:t>
      </w:r>
      <w:r w:rsidRPr="009619F4">
        <w:rPr>
          <w:rFonts w:ascii="Arial" w:hAnsi="Arial" w:cs="Arial"/>
          <w:sz w:val="20"/>
          <w:szCs w:val="20"/>
        </w:rPr>
        <w:t xml:space="preserve"> </w:t>
      </w:r>
      <w:r w:rsidRPr="009619F4">
        <w:rPr>
          <w:rFonts w:ascii="Arial" w:hAnsi="Arial" w:cs="Arial"/>
          <w:color w:val="000000"/>
          <w:sz w:val="20"/>
          <w:szCs w:val="20"/>
        </w:rPr>
        <w:t>zamówienia, a koniecznych do jego prawidłowego wykonania;</w:t>
      </w:r>
    </w:p>
    <w:p w14:paraId="06F2F0C3" w14:textId="77777777" w:rsidR="00923B98" w:rsidRPr="00923B98" w:rsidRDefault="001646C0" w:rsidP="00AD5A08">
      <w:pPr>
        <w:pStyle w:val="Akapitzlist"/>
        <w:numPr>
          <w:ilvl w:val="2"/>
          <w:numId w:val="29"/>
        </w:numPr>
        <w:tabs>
          <w:tab w:val="left" w:pos="851"/>
        </w:tabs>
        <w:ind w:left="993" w:hanging="284"/>
        <w:jc w:val="both"/>
        <w:rPr>
          <w:rFonts w:ascii="Arial" w:hAnsi="Arial" w:cs="Arial"/>
          <w:sz w:val="20"/>
          <w:szCs w:val="20"/>
        </w:rPr>
      </w:pPr>
      <w:r w:rsidRPr="00923B98">
        <w:rPr>
          <w:rFonts w:ascii="Arial" w:hAnsi="Arial" w:cs="Arial"/>
          <w:color w:val="000000"/>
          <w:sz w:val="20"/>
          <w:szCs w:val="20"/>
        </w:rPr>
        <w:t>zmiany wartości zamówienia z powodu rezygnacji przez Zamawiającego z realizacji</w:t>
      </w:r>
      <w:r w:rsidRPr="00923B98">
        <w:rPr>
          <w:rFonts w:ascii="Arial" w:hAnsi="Arial" w:cs="Arial"/>
          <w:sz w:val="20"/>
          <w:szCs w:val="20"/>
        </w:rPr>
        <w:t xml:space="preserve"> </w:t>
      </w:r>
      <w:r w:rsidRPr="00923B98">
        <w:rPr>
          <w:rFonts w:ascii="Arial" w:hAnsi="Arial" w:cs="Arial"/>
          <w:color w:val="000000"/>
          <w:sz w:val="20"/>
          <w:szCs w:val="20"/>
        </w:rPr>
        <w:t>części przedmiotu Umowy, o kwoty odpowiadające cenie robót, z których Zamawiający</w:t>
      </w:r>
      <w:r w:rsidRPr="00923B98">
        <w:rPr>
          <w:rFonts w:ascii="Arial" w:hAnsi="Arial" w:cs="Arial"/>
          <w:sz w:val="20"/>
          <w:szCs w:val="20"/>
        </w:rPr>
        <w:t xml:space="preserve"> </w:t>
      </w:r>
      <w:r w:rsidRPr="00923B98">
        <w:rPr>
          <w:rFonts w:ascii="Arial" w:hAnsi="Arial" w:cs="Arial"/>
          <w:color w:val="000000"/>
          <w:sz w:val="20"/>
          <w:szCs w:val="20"/>
        </w:rPr>
        <w:t>rezygnuje ustalone w oparciu kosztorys tych robót.</w:t>
      </w:r>
    </w:p>
    <w:p w14:paraId="310B1580" w14:textId="77777777" w:rsidR="001646C0" w:rsidRPr="00923B98" w:rsidRDefault="001646C0" w:rsidP="00AD5A08">
      <w:pPr>
        <w:pStyle w:val="Akapitzlist"/>
        <w:numPr>
          <w:ilvl w:val="2"/>
          <w:numId w:val="29"/>
        </w:numPr>
        <w:tabs>
          <w:tab w:val="left" w:pos="851"/>
        </w:tabs>
        <w:ind w:left="993" w:hanging="284"/>
        <w:jc w:val="both"/>
        <w:rPr>
          <w:rFonts w:ascii="Arial" w:hAnsi="Arial" w:cs="Arial"/>
          <w:sz w:val="20"/>
          <w:szCs w:val="20"/>
        </w:rPr>
      </w:pPr>
      <w:r w:rsidRPr="00923B98">
        <w:rPr>
          <w:rFonts w:ascii="Arial" w:hAnsi="Arial" w:cs="Arial"/>
          <w:sz w:val="20"/>
          <w:szCs w:val="20"/>
        </w:rPr>
        <w:t xml:space="preserve">W </w:t>
      </w:r>
      <w:r w:rsidRPr="00923B98">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11448CDF" w14:textId="77777777" w:rsidR="001646C0" w:rsidRPr="000F3A36" w:rsidRDefault="001646C0" w:rsidP="00AD5A08">
      <w:pPr>
        <w:pStyle w:val="Akapitzlist"/>
        <w:numPr>
          <w:ilvl w:val="0"/>
          <w:numId w:val="29"/>
        </w:numPr>
        <w:ind w:left="426" w:hanging="426"/>
        <w:contextualSpacing/>
        <w:jc w:val="both"/>
        <w:rPr>
          <w:rFonts w:ascii="Arial" w:hAnsi="Arial" w:cs="Arial"/>
          <w:sz w:val="20"/>
          <w:szCs w:val="20"/>
        </w:rPr>
      </w:pPr>
      <w:r w:rsidRPr="000F3A36">
        <w:rPr>
          <w:rFonts w:ascii="Arial" w:hAnsi="Arial" w:cs="Arial"/>
          <w:sz w:val="20"/>
          <w:szCs w:val="20"/>
        </w:rPr>
        <w:t xml:space="preserve">Strony ustalają następujące zasady ustalania wynagrodzenia Wykonawcy: </w:t>
      </w:r>
    </w:p>
    <w:p w14:paraId="0DDCF16D" w14:textId="77777777" w:rsidR="001646C0" w:rsidRPr="000F3A36" w:rsidRDefault="001646C0" w:rsidP="00AD5A08">
      <w:pPr>
        <w:pStyle w:val="Akapitzlist"/>
        <w:numPr>
          <w:ilvl w:val="1"/>
          <w:numId w:val="29"/>
        </w:numPr>
        <w:ind w:left="993" w:hanging="284"/>
        <w:contextualSpacing/>
        <w:jc w:val="both"/>
        <w:rPr>
          <w:rFonts w:ascii="Arial" w:hAnsi="Arial" w:cs="Arial"/>
          <w:sz w:val="20"/>
          <w:szCs w:val="20"/>
        </w:rPr>
      </w:pPr>
      <w:r w:rsidRPr="000F3A36">
        <w:rPr>
          <w:rFonts w:ascii="Arial" w:hAnsi="Arial" w:cs="Arial"/>
          <w:sz w:val="20"/>
          <w:szCs w:val="20"/>
        </w:rPr>
        <w:t>w przypadku zmiany umowy dokonywanej na podstawie art. 455 ust. 1 pkt 3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w:t>
      </w:r>
      <w:r w:rsidR="001A15D9">
        <w:rPr>
          <w:rFonts w:ascii="Arial" w:hAnsi="Arial" w:cs="Arial"/>
          <w:sz w:val="20"/>
          <w:szCs w:val="20"/>
        </w:rPr>
        <w:t xml:space="preserve"> lub przedstawiciela Zamawiającego</w:t>
      </w:r>
      <w:r w:rsidRPr="000F3A36">
        <w:rPr>
          <w:rFonts w:ascii="Arial" w:hAnsi="Arial" w:cs="Arial"/>
          <w:sz w:val="20"/>
          <w:szCs w:val="20"/>
        </w:rPr>
        <w:t xml:space="preserve"> i zatwierdzonej przez Zamawiającego, opracowanym w oparciu o: </w:t>
      </w:r>
    </w:p>
    <w:p w14:paraId="70268EBA" w14:textId="77777777" w:rsidR="001646C0" w:rsidRPr="000F3A36" w:rsidRDefault="001646C0" w:rsidP="00AD5A08">
      <w:pPr>
        <w:numPr>
          <w:ilvl w:val="0"/>
          <w:numId w:val="24"/>
        </w:numPr>
        <w:ind w:left="1560" w:hanging="284"/>
        <w:jc w:val="both"/>
        <w:rPr>
          <w:rFonts w:ascii="Arial" w:hAnsi="Arial" w:cs="Arial"/>
          <w:sz w:val="20"/>
          <w:szCs w:val="20"/>
        </w:rPr>
      </w:pPr>
      <w:r w:rsidRPr="000F3A36">
        <w:rPr>
          <w:rFonts w:ascii="Arial" w:hAnsi="Arial" w:cs="Arial"/>
          <w:sz w:val="20"/>
          <w:szCs w:val="20"/>
        </w:rPr>
        <w:t xml:space="preserve">stawki roboczogodziny (R) - średnia z notowanych  w wydawnictwach  „Sekocenbud” albo „ORGBUD” dla okresu z dnia </w:t>
      </w:r>
      <w:bookmarkStart w:id="9" w:name="_Hlk103759810"/>
      <w:r w:rsidR="0018697C">
        <w:rPr>
          <w:rFonts w:ascii="Arial" w:hAnsi="Arial" w:cs="Arial"/>
          <w:sz w:val="20"/>
          <w:szCs w:val="20"/>
        </w:rPr>
        <w:t>wykonania robót</w:t>
      </w:r>
      <w:r w:rsidRPr="000F3A36">
        <w:rPr>
          <w:rFonts w:ascii="Arial" w:hAnsi="Arial" w:cs="Arial"/>
          <w:sz w:val="20"/>
          <w:szCs w:val="20"/>
        </w:rPr>
        <w:t>,</w:t>
      </w:r>
      <w:bookmarkEnd w:id="9"/>
    </w:p>
    <w:p w14:paraId="123E7540" w14:textId="77777777" w:rsidR="001646C0" w:rsidRPr="000F3A36" w:rsidRDefault="001646C0" w:rsidP="00AD5A08">
      <w:pPr>
        <w:numPr>
          <w:ilvl w:val="0"/>
          <w:numId w:val="24"/>
        </w:numPr>
        <w:ind w:left="1560" w:hanging="284"/>
        <w:jc w:val="both"/>
        <w:rPr>
          <w:rFonts w:ascii="Arial" w:hAnsi="Arial" w:cs="Arial"/>
          <w:sz w:val="20"/>
          <w:szCs w:val="20"/>
        </w:rPr>
      </w:pPr>
      <w:r w:rsidRPr="000F3A36">
        <w:rPr>
          <w:rFonts w:ascii="Arial" w:hAnsi="Arial" w:cs="Arial"/>
          <w:sz w:val="20"/>
          <w:szCs w:val="20"/>
        </w:rPr>
        <w:t>wskaźnik narzutów kosztów pośrednich (Kp), liczony od R i S - średnia z notowanych w wydawnictwach „Sekocenbud” albo „ORGBUD dla okresu z dnia</w:t>
      </w:r>
      <w:r w:rsidR="00B42CB2" w:rsidRPr="00B42CB2">
        <w:rPr>
          <w:rFonts w:ascii="Arial" w:hAnsi="Arial" w:cs="Arial"/>
          <w:sz w:val="20"/>
          <w:szCs w:val="20"/>
        </w:rPr>
        <w:t xml:space="preserve"> </w:t>
      </w:r>
      <w:r w:rsidR="00B42CB2">
        <w:rPr>
          <w:rFonts w:ascii="Arial" w:hAnsi="Arial" w:cs="Arial"/>
          <w:sz w:val="20"/>
          <w:szCs w:val="20"/>
        </w:rPr>
        <w:t>wykonania robót</w:t>
      </w:r>
      <w:r w:rsidR="00B42CB2" w:rsidRPr="000F3A36">
        <w:rPr>
          <w:rFonts w:ascii="Arial" w:hAnsi="Arial" w:cs="Arial"/>
          <w:sz w:val="20"/>
          <w:szCs w:val="20"/>
        </w:rPr>
        <w:t>,</w:t>
      </w:r>
      <w:r w:rsidRPr="000F3A36">
        <w:rPr>
          <w:rFonts w:ascii="Arial" w:hAnsi="Arial" w:cs="Arial"/>
          <w:sz w:val="20"/>
          <w:szCs w:val="20"/>
        </w:rPr>
        <w:t xml:space="preserve"> </w:t>
      </w:r>
    </w:p>
    <w:p w14:paraId="0124DF83" w14:textId="77777777" w:rsidR="001646C0" w:rsidRPr="000F3A36" w:rsidRDefault="001646C0" w:rsidP="00AD5A08">
      <w:pPr>
        <w:numPr>
          <w:ilvl w:val="0"/>
          <w:numId w:val="24"/>
        </w:numPr>
        <w:ind w:left="1560" w:hanging="284"/>
        <w:jc w:val="both"/>
        <w:rPr>
          <w:rFonts w:ascii="Arial" w:hAnsi="Arial" w:cs="Arial"/>
          <w:sz w:val="20"/>
          <w:szCs w:val="20"/>
        </w:rPr>
      </w:pPr>
      <w:r w:rsidRPr="000F3A36">
        <w:rPr>
          <w:rFonts w:ascii="Arial" w:hAnsi="Arial" w:cs="Arial"/>
          <w:sz w:val="20"/>
          <w:szCs w:val="20"/>
        </w:rPr>
        <w:t>wskaźnik narzutów kosztów zysku (Z)  liczony od R, S, i Kp - średnich z notowanych w wydawnictwach „Sekocenbud” albo „ORGBUD dla okresu  z dnia</w:t>
      </w:r>
      <w:r w:rsidR="00B42CB2" w:rsidRPr="00B42CB2">
        <w:rPr>
          <w:rFonts w:ascii="Arial" w:hAnsi="Arial" w:cs="Arial"/>
          <w:sz w:val="20"/>
          <w:szCs w:val="20"/>
        </w:rPr>
        <w:t xml:space="preserve"> </w:t>
      </w:r>
      <w:r w:rsidR="00B42CB2">
        <w:rPr>
          <w:rFonts w:ascii="Arial" w:hAnsi="Arial" w:cs="Arial"/>
          <w:sz w:val="20"/>
          <w:szCs w:val="20"/>
        </w:rPr>
        <w:t>wykonania robót</w:t>
      </w:r>
      <w:r w:rsidR="00B42CB2" w:rsidRPr="000F3A36">
        <w:rPr>
          <w:rFonts w:ascii="Arial" w:hAnsi="Arial" w:cs="Arial"/>
          <w:sz w:val="20"/>
          <w:szCs w:val="20"/>
        </w:rPr>
        <w:t>,</w:t>
      </w:r>
      <w:r w:rsidRPr="000F3A36">
        <w:rPr>
          <w:rFonts w:ascii="Arial" w:hAnsi="Arial" w:cs="Arial"/>
          <w:sz w:val="20"/>
          <w:szCs w:val="20"/>
        </w:rPr>
        <w:t xml:space="preserve"> ,</w:t>
      </w:r>
    </w:p>
    <w:p w14:paraId="7E9F4E19" w14:textId="77777777" w:rsidR="001646C0" w:rsidRPr="000F3A36" w:rsidRDefault="001646C0" w:rsidP="00AD5A08">
      <w:pPr>
        <w:numPr>
          <w:ilvl w:val="0"/>
          <w:numId w:val="24"/>
        </w:numPr>
        <w:ind w:left="1560" w:hanging="284"/>
        <w:jc w:val="both"/>
        <w:rPr>
          <w:rFonts w:ascii="Arial" w:hAnsi="Arial" w:cs="Arial"/>
          <w:sz w:val="20"/>
          <w:szCs w:val="20"/>
        </w:rPr>
      </w:pPr>
      <w:r w:rsidRPr="000F3A36">
        <w:rPr>
          <w:rFonts w:ascii="Arial" w:hAnsi="Arial" w:cs="Arial"/>
          <w:sz w:val="20"/>
          <w:szCs w:val="20"/>
        </w:rPr>
        <w:t>ceny materiałów na podstawie rachunków zakupu, z zastrzeżeniem, że cena nie może być wyższa od średnich cen  notowanych w wydawnictwach  „Sekocenbud” albo „ORGBUD dla okresu wykonywania robót objętych wyceną,</w:t>
      </w:r>
    </w:p>
    <w:p w14:paraId="4084070D" w14:textId="77777777" w:rsidR="001646C0" w:rsidRPr="000F3A36" w:rsidRDefault="006F5071" w:rsidP="00AD5A08">
      <w:pPr>
        <w:numPr>
          <w:ilvl w:val="0"/>
          <w:numId w:val="24"/>
        </w:numPr>
        <w:ind w:left="1560" w:hanging="284"/>
        <w:jc w:val="both"/>
        <w:rPr>
          <w:rFonts w:ascii="Arial" w:hAnsi="Arial" w:cs="Arial"/>
          <w:sz w:val="20"/>
          <w:szCs w:val="20"/>
        </w:rPr>
      </w:pPr>
      <w:r>
        <w:rPr>
          <w:rFonts w:ascii="Arial" w:hAnsi="Arial" w:cs="Arial"/>
          <w:sz w:val="20"/>
          <w:szCs w:val="20"/>
        </w:rPr>
        <w:t>k</w:t>
      </w:r>
      <w:r w:rsidR="001646C0" w:rsidRPr="000F3A36">
        <w:rPr>
          <w:rFonts w:ascii="Arial" w:hAnsi="Arial" w:cs="Arial"/>
          <w:sz w:val="20"/>
          <w:szCs w:val="20"/>
        </w:rPr>
        <w:t>oszty zakupu materiałów liczone wskaźnikowo w wysokości średniej publikowanej w wydawnictwie „Sekocenbud” albo „Orgbud” dla okresu z dnia</w:t>
      </w:r>
      <w:r w:rsidR="00B42CB2" w:rsidRPr="00B42CB2">
        <w:rPr>
          <w:rFonts w:ascii="Arial" w:hAnsi="Arial" w:cs="Arial"/>
          <w:sz w:val="20"/>
          <w:szCs w:val="20"/>
        </w:rPr>
        <w:t xml:space="preserve"> </w:t>
      </w:r>
      <w:r w:rsidR="00B42CB2">
        <w:rPr>
          <w:rFonts w:ascii="Arial" w:hAnsi="Arial" w:cs="Arial"/>
          <w:sz w:val="20"/>
          <w:szCs w:val="20"/>
        </w:rPr>
        <w:t>wykonania robót</w:t>
      </w:r>
      <w:r w:rsidR="00B42CB2" w:rsidRPr="000F3A36">
        <w:rPr>
          <w:rFonts w:ascii="Arial" w:hAnsi="Arial" w:cs="Arial"/>
          <w:sz w:val="20"/>
          <w:szCs w:val="20"/>
        </w:rPr>
        <w:t>,</w:t>
      </w:r>
      <w:r w:rsidR="001646C0" w:rsidRPr="000F3A36">
        <w:rPr>
          <w:rFonts w:ascii="Arial" w:hAnsi="Arial" w:cs="Arial"/>
          <w:sz w:val="20"/>
          <w:szCs w:val="20"/>
        </w:rPr>
        <w:t xml:space="preserve"> .</w:t>
      </w:r>
    </w:p>
    <w:p w14:paraId="240F4761" w14:textId="77777777" w:rsidR="001646C0" w:rsidRPr="000F3A36" w:rsidRDefault="00D54318" w:rsidP="00AD5A08">
      <w:pPr>
        <w:numPr>
          <w:ilvl w:val="0"/>
          <w:numId w:val="24"/>
        </w:numPr>
        <w:ind w:left="1560" w:hanging="284"/>
        <w:jc w:val="both"/>
        <w:rPr>
          <w:rFonts w:ascii="Arial" w:hAnsi="Arial" w:cs="Arial"/>
          <w:sz w:val="20"/>
          <w:szCs w:val="20"/>
        </w:rPr>
      </w:pPr>
      <w:r>
        <w:rPr>
          <w:rFonts w:ascii="Arial" w:hAnsi="Arial" w:cs="Arial"/>
          <w:sz w:val="20"/>
          <w:szCs w:val="20"/>
        </w:rPr>
        <w:t>ź</w:t>
      </w:r>
      <w:r w:rsidR="001646C0" w:rsidRPr="000F3A36">
        <w:rPr>
          <w:rFonts w:ascii="Arial" w:hAnsi="Arial" w:cs="Arial"/>
          <w:sz w:val="20"/>
          <w:szCs w:val="20"/>
        </w:rPr>
        <w:t>ródłem cen i wskaźników czynników produkcji może być wyłącznie jedno wydawnictwo podane wyżej dla wszystkich pozycji kosztorysowych.</w:t>
      </w:r>
    </w:p>
    <w:p w14:paraId="79321CEA" w14:textId="77777777" w:rsidR="001646C0" w:rsidRPr="000F3A36" w:rsidRDefault="001646C0" w:rsidP="00AD5A08">
      <w:pPr>
        <w:pStyle w:val="Akapitzlist"/>
        <w:numPr>
          <w:ilvl w:val="1"/>
          <w:numId w:val="29"/>
        </w:numPr>
        <w:tabs>
          <w:tab w:val="left" w:pos="709"/>
        </w:tabs>
        <w:ind w:left="993" w:hanging="284"/>
        <w:jc w:val="both"/>
        <w:rPr>
          <w:rFonts w:ascii="Arial" w:hAnsi="Arial" w:cs="Arial"/>
          <w:sz w:val="20"/>
          <w:szCs w:val="20"/>
        </w:rPr>
      </w:pPr>
      <w:r w:rsidRPr="000F3A36">
        <w:rPr>
          <w:rFonts w:ascii="Arial" w:hAnsi="Arial" w:cs="Arial"/>
          <w:sz w:val="20"/>
          <w:szCs w:val="20"/>
        </w:rPr>
        <w:t xml:space="preserve">w przypadku zmiany umowy dokonywanej na podstawie art. 455 ust. 1 pkt 4 oraz ust. 2 pzp warunki zmiany Umowy będą ustalone na podstawie przeprowadzonych negocjacji pomiędzy Stronami. Przed przystąpieniem do negocjacji Wykonawca, na wniosek i w </w:t>
      </w:r>
      <w:r w:rsidRPr="000F3A36">
        <w:rPr>
          <w:rFonts w:ascii="Arial" w:eastAsia="Calibri" w:hAnsi="Arial" w:cs="Arial"/>
          <w:sz w:val="20"/>
          <w:szCs w:val="20"/>
          <w:lang w:eastAsia="en-US"/>
        </w:rPr>
        <w:t>terminie uzgodnionym z Zamawiającym</w:t>
      </w:r>
      <w:r w:rsidRPr="000F3A36">
        <w:rPr>
          <w:rFonts w:ascii="Arial" w:hAnsi="Arial" w:cs="Arial"/>
          <w:sz w:val="20"/>
          <w:szCs w:val="20"/>
        </w:rPr>
        <w:t xml:space="preserve">, zobowiązany będzie do złożenia Zamawiającemu </w:t>
      </w:r>
      <w:r w:rsidRPr="000F3A36">
        <w:rPr>
          <w:rFonts w:ascii="Arial" w:eastAsia="Calibri" w:hAnsi="Arial" w:cs="Arial"/>
          <w:sz w:val="20"/>
          <w:szCs w:val="20"/>
          <w:lang w:eastAsia="en-US"/>
        </w:rPr>
        <w:t>założeń dotyczących tych zamówień, tj. w szczególności dotyczących szacowanego</w:t>
      </w:r>
      <w:r w:rsidRPr="000F3A36">
        <w:rPr>
          <w:rFonts w:ascii="Arial" w:hAnsi="Arial" w:cs="Arial"/>
          <w:sz w:val="20"/>
          <w:szCs w:val="20"/>
        </w:rPr>
        <w:t xml:space="preserve"> wynagrodzenia Wykonawcy z tytułu zaniechania prac lub wykonania prac (kosztorys) oraz terminu w jakim zobowiązuje się wykonać te zamówienia. Ostateczne wynagrodzenie będzie ustalone w trakcie przeprowadzonych negocjacji i będzie miało charakter ryczałtowy. Po ustaleniu kwoty wynagrodzenia zostaje sporządzony aneks do umowy.</w:t>
      </w:r>
    </w:p>
    <w:p w14:paraId="128C448E" w14:textId="77777777" w:rsidR="001646C0" w:rsidRPr="000F3A36" w:rsidRDefault="001646C0" w:rsidP="00AD5A08">
      <w:pPr>
        <w:pStyle w:val="Akapitzlist"/>
        <w:numPr>
          <w:ilvl w:val="0"/>
          <w:numId w:val="29"/>
        </w:numPr>
        <w:tabs>
          <w:tab w:val="left" w:pos="851"/>
          <w:tab w:val="left" w:pos="1134"/>
        </w:tabs>
        <w:ind w:left="426" w:hanging="426"/>
        <w:jc w:val="both"/>
        <w:rPr>
          <w:rFonts w:ascii="Arial" w:hAnsi="Arial" w:cs="Arial"/>
          <w:sz w:val="20"/>
          <w:szCs w:val="20"/>
        </w:rPr>
      </w:pPr>
      <w:r w:rsidRPr="000F3A36">
        <w:rPr>
          <w:rFonts w:ascii="Arial" w:hAnsi="Arial" w:cs="Arial"/>
          <w:sz w:val="20"/>
          <w:szCs w:val="20"/>
        </w:rPr>
        <w:t>Wprowadzenie zmian do umowy określonych w ust. 1 oraz 2 może nastąpić w przypadku wystąpienia następujących okoliczności:</w:t>
      </w:r>
    </w:p>
    <w:p w14:paraId="2A2EC5B1" w14:textId="77777777" w:rsidR="001646C0" w:rsidRPr="000F3A36" w:rsidRDefault="001646C0" w:rsidP="00AD5A08">
      <w:pPr>
        <w:pStyle w:val="Akapitzlist"/>
        <w:numPr>
          <w:ilvl w:val="1"/>
          <w:numId w:val="29"/>
        </w:numPr>
        <w:tabs>
          <w:tab w:val="left" w:pos="851"/>
        </w:tabs>
        <w:ind w:left="851" w:hanging="284"/>
        <w:jc w:val="both"/>
        <w:rPr>
          <w:rFonts w:ascii="Arial" w:hAnsi="Arial" w:cs="Arial"/>
          <w:sz w:val="20"/>
          <w:szCs w:val="20"/>
        </w:rPr>
      </w:pPr>
      <w:r w:rsidRPr="000F3A36">
        <w:rPr>
          <w:rFonts w:ascii="Arial" w:hAnsi="Arial" w:cs="Arial"/>
          <w:color w:val="000000"/>
          <w:sz w:val="20"/>
          <w:szCs w:val="20"/>
        </w:rPr>
        <w:t>zaistniała zmiana okoliczności ekonomicznych lub technicznych</w:t>
      </w:r>
      <w:r w:rsidRPr="000F3A36">
        <w:rPr>
          <w:rFonts w:ascii="Arial" w:hAnsi="Arial" w:cs="Arial"/>
          <w:sz w:val="20"/>
          <w:szCs w:val="20"/>
        </w:rPr>
        <w:t xml:space="preserve"> </w:t>
      </w:r>
      <w:r w:rsidRPr="000F3A36">
        <w:rPr>
          <w:rFonts w:ascii="Arial" w:hAnsi="Arial" w:cs="Arial"/>
          <w:color w:val="000000"/>
          <w:sz w:val="20"/>
          <w:szCs w:val="20"/>
        </w:rPr>
        <w:t>skutkujących niemożliwością wykonania lub należytego wykonania Umowy w pierwotnym kształcie, w</w:t>
      </w:r>
      <w:r w:rsidRPr="000F3A36">
        <w:rPr>
          <w:rFonts w:ascii="Arial" w:hAnsi="Arial" w:cs="Arial"/>
          <w:sz w:val="20"/>
          <w:szCs w:val="20"/>
        </w:rPr>
        <w:t xml:space="preserve"> </w:t>
      </w:r>
      <w:r w:rsidRPr="000F3A36">
        <w:rPr>
          <w:rFonts w:ascii="Arial" w:hAnsi="Arial" w:cs="Arial"/>
          <w:color w:val="000000"/>
          <w:sz w:val="20"/>
          <w:szCs w:val="20"/>
        </w:rPr>
        <w:t>szczególności w zakresie zmiany sposobu wykonania, materiałów i technologii robót;</w:t>
      </w:r>
    </w:p>
    <w:p w14:paraId="5F62E36D" w14:textId="77777777" w:rsidR="001646C0" w:rsidRPr="000F3A36" w:rsidRDefault="001646C0" w:rsidP="00AD5A08">
      <w:pPr>
        <w:pStyle w:val="Akapitzlist"/>
        <w:numPr>
          <w:ilvl w:val="1"/>
          <w:numId w:val="29"/>
        </w:numPr>
        <w:tabs>
          <w:tab w:val="left" w:pos="851"/>
        </w:tabs>
        <w:ind w:left="851" w:hanging="284"/>
        <w:jc w:val="both"/>
        <w:rPr>
          <w:rFonts w:ascii="Arial" w:hAnsi="Arial" w:cs="Arial"/>
          <w:sz w:val="20"/>
          <w:szCs w:val="20"/>
        </w:rPr>
      </w:pPr>
      <w:r w:rsidRPr="000F3A36">
        <w:rPr>
          <w:rFonts w:ascii="Arial" w:hAnsi="Arial" w:cs="Arial"/>
          <w:color w:val="000000"/>
          <w:sz w:val="20"/>
          <w:szCs w:val="20"/>
        </w:rPr>
        <w:t>w przypadku zaistnienia innej istotnej zmiany okoliczności powodującej, że wykonanie</w:t>
      </w:r>
      <w:r w:rsidRPr="000F3A36">
        <w:rPr>
          <w:rFonts w:ascii="Arial" w:hAnsi="Arial" w:cs="Arial"/>
          <w:sz w:val="20"/>
          <w:szCs w:val="20"/>
        </w:rPr>
        <w:t xml:space="preserve"> </w:t>
      </w:r>
      <w:r w:rsidRPr="000F3A36">
        <w:rPr>
          <w:rFonts w:ascii="Arial" w:hAnsi="Arial" w:cs="Arial"/>
          <w:color w:val="000000"/>
          <w:sz w:val="20"/>
          <w:szCs w:val="20"/>
        </w:rPr>
        <w:t>Umowy bez dokonania jej zmian nie leży w interesie publicznym, czego nie można było</w:t>
      </w:r>
      <w:r w:rsidRPr="000F3A36">
        <w:rPr>
          <w:rFonts w:ascii="Arial" w:hAnsi="Arial" w:cs="Arial"/>
          <w:sz w:val="20"/>
          <w:szCs w:val="20"/>
        </w:rPr>
        <w:t xml:space="preserve"> </w:t>
      </w:r>
      <w:r w:rsidRPr="000F3A36">
        <w:rPr>
          <w:rFonts w:ascii="Arial" w:hAnsi="Arial" w:cs="Arial"/>
          <w:color w:val="000000"/>
          <w:sz w:val="20"/>
          <w:szCs w:val="20"/>
        </w:rPr>
        <w:t>przewidzieć na etapie zawierania Umowy;</w:t>
      </w:r>
    </w:p>
    <w:p w14:paraId="6FBBBB6A" w14:textId="77777777" w:rsidR="001646C0" w:rsidRPr="000F3A36" w:rsidRDefault="001646C0" w:rsidP="00AD5A08">
      <w:pPr>
        <w:pStyle w:val="Akapitzlist"/>
        <w:numPr>
          <w:ilvl w:val="1"/>
          <w:numId w:val="29"/>
        </w:numPr>
        <w:tabs>
          <w:tab w:val="left" w:pos="851"/>
        </w:tabs>
        <w:ind w:left="851" w:hanging="284"/>
        <w:jc w:val="both"/>
        <w:rPr>
          <w:rFonts w:ascii="Arial" w:hAnsi="Arial" w:cs="Arial"/>
          <w:sz w:val="20"/>
          <w:szCs w:val="20"/>
        </w:rPr>
      </w:pPr>
      <w:r w:rsidRPr="000F3A36">
        <w:rPr>
          <w:rFonts w:ascii="Arial" w:hAnsi="Arial" w:cs="Arial"/>
          <w:color w:val="000000"/>
          <w:sz w:val="20"/>
          <w:szCs w:val="20"/>
        </w:rPr>
        <w:t>w przypadku, gdy konieczność zmiany Umowy wynikać będzie z decyzji</w:t>
      </w:r>
      <w:r w:rsidRPr="000F3A36">
        <w:rPr>
          <w:rFonts w:ascii="Arial" w:hAnsi="Arial" w:cs="Arial"/>
          <w:sz w:val="20"/>
          <w:szCs w:val="20"/>
        </w:rPr>
        <w:t xml:space="preserve"> </w:t>
      </w:r>
      <w:r w:rsidRPr="000F3A36">
        <w:rPr>
          <w:rFonts w:ascii="Arial" w:hAnsi="Arial" w:cs="Arial"/>
          <w:color w:val="000000"/>
          <w:sz w:val="20"/>
          <w:szCs w:val="20"/>
        </w:rPr>
        <w:t>administracyjnych lub wyroków sądowych;</w:t>
      </w:r>
    </w:p>
    <w:p w14:paraId="1011C427" w14:textId="77777777" w:rsidR="001646C0" w:rsidRPr="000F3A36" w:rsidRDefault="001646C0" w:rsidP="00AD5A08">
      <w:pPr>
        <w:pStyle w:val="Akapitzlist"/>
        <w:numPr>
          <w:ilvl w:val="1"/>
          <w:numId w:val="29"/>
        </w:numPr>
        <w:tabs>
          <w:tab w:val="left" w:pos="851"/>
        </w:tabs>
        <w:ind w:left="851" w:hanging="284"/>
        <w:jc w:val="both"/>
        <w:rPr>
          <w:rFonts w:ascii="Arial" w:hAnsi="Arial" w:cs="Arial"/>
          <w:sz w:val="20"/>
          <w:szCs w:val="20"/>
        </w:rPr>
      </w:pPr>
      <w:r w:rsidRPr="000F3A36">
        <w:rPr>
          <w:rFonts w:ascii="Arial" w:hAnsi="Arial" w:cs="Arial"/>
          <w:color w:val="000000"/>
          <w:sz w:val="20"/>
          <w:szCs w:val="20"/>
        </w:rPr>
        <w:t>w konsekwencji zmiany powszechnie obowiązujących przepisów prawa, z których wynika konieczność</w:t>
      </w:r>
      <w:r w:rsidRPr="000F3A36">
        <w:rPr>
          <w:rFonts w:ascii="Arial" w:hAnsi="Arial" w:cs="Arial"/>
          <w:sz w:val="20"/>
          <w:szCs w:val="20"/>
        </w:rPr>
        <w:t xml:space="preserve"> </w:t>
      </w:r>
      <w:r w:rsidRPr="000F3A36">
        <w:rPr>
          <w:rFonts w:ascii="Arial" w:hAnsi="Arial" w:cs="Arial"/>
          <w:color w:val="000000"/>
          <w:sz w:val="20"/>
          <w:szCs w:val="20"/>
        </w:rPr>
        <w:t>lub zasadność wprowadzenia zmian Umowy;</w:t>
      </w:r>
    </w:p>
    <w:p w14:paraId="149EBC5A" w14:textId="77777777" w:rsidR="001646C0" w:rsidRPr="000F3A36" w:rsidRDefault="001646C0" w:rsidP="00AD5A08">
      <w:pPr>
        <w:pStyle w:val="Akapitzlist"/>
        <w:numPr>
          <w:ilvl w:val="1"/>
          <w:numId w:val="29"/>
        </w:numPr>
        <w:tabs>
          <w:tab w:val="left" w:pos="851"/>
        </w:tabs>
        <w:ind w:left="851" w:hanging="284"/>
        <w:jc w:val="both"/>
        <w:rPr>
          <w:rFonts w:ascii="Arial" w:hAnsi="Arial" w:cs="Arial"/>
          <w:sz w:val="20"/>
          <w:szCs w:val="20"/>
        </w:rPr>
      </w:pPr>
      <w:r w:rsidRPr="000F3A36">
        <w:rPr>
          <w:rFonts w:ascii="Arial" w:hAnsi="Arial" w:cs="Arial"/>
          <w:color w:val="000000"/>
          <w:sz w:val="20"/>
          <w:szCs w:val="20"/>
        </w:rPr>
        <w:t>gdy dokonanie zmiany Umowy jest korzystne dla Zamawiającego,</w:t>
      </w:r>
      <w:r w:rsidRPr="000F3A36">
        <w:rPr>
          <w:rFonts w:ascii="Arial" w:hAnsi="Arial" w:cs="Arial"/>
          <w:sz w:val="20"/>
          <w:szCs w:val="20"/>
        </w:rPr>
        <w:t xml:space="preserve"> </w:t>
      </w:r>
      <w:r w:rsidRPr="000F3A36">
        <w:rPr>
          <w:rFonts w:ascii="Arial" w:hAnsi="Arial" w:cs="Arial"/>
          <w:color w:val="000000"/>
          <w:sz w:val="20"/>
          <w:szCs w:val="20"/>
        </w:rPr>
        <w:t>a w szczególności:</w:t>
      </w:r>
    </w:p>
    <w:p w14:paraId="28AC744E"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obniżyć koszt realizacji przedmiotu Umowy,</w:t>
      </w:r>
    </w:p>
    <w:p w14:paraId="7AF6A33B"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przyczynić się do podniesienia bezpieczeństwa wykonania przedmiotu Umowy,</w:t>
      </w:r>
    </w:p>
    <w:p w14:paraId="62E118E6"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przyczynić się do podniesienia jakości wykonania przedmiotu Umowy,</w:t>
      </w:r>
    </w:p>
    <w:p w14:paraId="7085232B"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przyczynić się do usprawnienia i podniesienia efektywności wykonania przedmiotu Umowy,</w:t>
      </w:r>
    </w:p>
    <w:p w14:paraId="3EA30CE0"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przyczynić się do korzystnego dla Zamawiającego skrócenia terminu realizacji wykonania przedmiotu Umowy,</w:t>
      </w:r>
    </w:p>
    <w:p w14:paraId="1031C8B7" w14:textId="77777777" w:rsidR="001646C0" w:rsidRPr="000F3A36" w:rsidRDefault="001646C0" w:rsidP="00AD5A08">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0F3A36">
        <w:rPr>
          <w:rFonts w:ascii="Arial" w:hAnsi="Arial" w:cs="Arial"/>
          <w:color w:val="000000"/>
          <w:sz w:val="20"/>
          <w:szCs w:val="20"/>
        </w:rPr>
        <w:t>może wprowadzić zmiany technologiczne, o ile są korzystne dla Zamawiającego, w szczególności jeżeli są spowodowane następującymi okolicznościami:</w:t>
      </w:r>
    </w:p>
    <w:p w14:paraId="60EDD810" w14:textId="77777777" w:rsidR="001646C0" w:rsidRPr="000F3A36" w:rsidRDefault="001646C0" w:rsidP="00AD5A08">
      <w:pPr>
        <w:pStyle w:val="Akapitzlist"/>
        <w:numPr>
          <w:ilvl w:val="0"/>
          <w:numId w:val="34"/>
        </w:numPr>
        <w:autoSpaceDE w:val="0"/>
        <w:autoSpaceDN w:val="0"/>
        <w:adjustRightInd w:val="0"/>
        <w:ind w:left="1418" w:hanging="284"/>
        <w:jc w:val="both"/>
        <w:rPr>
          <w:rFonts w:ascii="Arial" w:hAnsi="Arial" w:cs="Arial"/>
          <w:color w:val="000000"/>
          <w:sz w:val="20"/>
          <w:szCs w:val="20"/>
        </w:rPr>
      </w:pPr>
      <w:bookmarkStart w:id="10" w:name="_Hlk107906361"/>
      <w:r w:rsidRPr="000F3A36">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bookmarkEnd w:id="10"/>
      <w:r w:rsidRPr="000F3A36">
        <w:rPr>
          <w:rFonts w:ascii="Arial" w:hAnsi="Arial" w:cs="Arial"/>
          <w:color w:val="000000"/>
          <w:sz w:val="20"/>
          <w:szCs w:val="20"/>
        </w:rPr>
        <w:t>,</w:t>
      </w:r>
    </w:p>
    <w:p w14:paraId="1F86D7DF" w14:textId="77777777" w:rsidR="001646C0" w:rsidRPr="000F3A36" w:rsidRDefault="001646C0" w:rsidP="00AD5A08">
      <w:pPr>
        <w:pStyle w:val="Akapitzlist"/>
        <w:numPr>
          <w:ilvl w:val="0"/>
          <w:numId w:val="34"/>
        </w:numPr>
        <w:autoSpaceDE w:val="0"/>
        <w:autoSpaceDN w:val="0"/>
        <w:adjustRightInd w:val="0"/>
        <w:ind w:left="1418" w:hanging="284"/>
        <w:jc w:val="both"/>
        <w:rPr>
          <w:rFonts w:ascii="Arial" w:hAnsi="Arial" w:cs="Arial"/>
          <w:color w:val="000000"/>
          <w:sz w:val="20"/>
          <w:szCs w:val="20"/>
        </w:rPr>
      </w:pPr>
      <w:r w:rsidRPr="000F3A36">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13145BBC" w14:textId="77777777" w:rsidR="001646C0" w:rsidRPr="000F3A36" w:rsidRDefault="001646C0" w:rsidP="00AD5A08">
      <w:pPr>
        <w:pStyle w:val="Akapitzlist"/>
        <w:numPr>
          <w:ilvl w:val="0"/>
          <w:numId w:val="34"/>
        </w:numPr>
        <w:autoSpaceDE w:val="0"/>
        <w:autoSpaceDN w:val="0"/>
        <w:adjustRightInd w:val="0"/>
        <w:ind w:left="1418" w:hanging="284"/>
        <w:jc w:val="both"/>
        <w:rPr>
          <w:rFonts w:ascii="Arial" w:hAnsi="Arial" w:cs="Arial"/>
          <w:color w:val="000000"/>
          <w:sz w:val="20"/>
          <w:szCs w:val="20"/>
        </w:rPr>
      </w:pPr>
      <w:r w:rsidRPr="000F3A36">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p>
    <w:p w14:paraId="0F0FE6FC" w14:textId="77777777" w:rsidR="001646C0" w:rsidRPr="000F3A36" w:rsidRDefault="001646C0" w:rsidP="00AD5A08">
      <w:pPr>
        <w:pStyle w:val="Standard"/>
        <w:numPr>
          <w:ilvl w:val="0"/>
          <w:numId w:val="29"/>
        </w:numPr>
        <w:ind w:left="284" w:right="23" w:hanging="284"/>
        <w:jc w:val="both"/>
        <w:rPr>
          <w:rFonts w:ascii="Arial" w:hAnsi="Arial" w:cs="Arial"/>
          <w:color w:val="000000"/>
          <w:sz w:val="20"/>
          <w:szCs w:val="20"/>
        </w:rPr>
      </w:pPr>
      <w:r w:rsidRPr="000F3A36">
        <w:rPr>
          <w:rFonts w:ascii="Arial" w:hAnsi="Arial" w:cs="Arial"/>
          <w:color w:val="000000"/>
          <w:sz w:val="20"/>
          <w:szCs w:val="20"/>
        </w:rPr>
        <w:t>Wprowadza się następującą procedurę wprowadzania zmian w umowie:</w:t>
      </w:r>
    </w:p>
    <w:p w14:paraId="701D010C" w14:textId="77777777" w:rsidR="001646C0" w:rsidRPr="000F3A36" w:rsidRDefault="001646C0" w:rsidP="00AD5A08">
      <w:pPr>
        <w:pStyle w:val="Standard"/>
        <w:numPr>
          <w:ilvl w:val="1"/>
          <w:numId w:val="29"/>
        </w:numPr>
        <w:ind w:left="567" w:right="23" w:hanging="283"/>
        <w:jc w:val="both"/>
        <w:rPr>
          <w:rFonts w:ascii="Arial" w:hAnsi="Arial" w:cs="Arial"/>
          <w:sz w:val="20"/>
          <w:szCs w:val="20"/>
        </w:rPr>
      </w:pPr>
      <w:r w:rsidRPr="000F3A36">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23BE2FB5" w14:textId="77777777" w:rsidR="001646C0" w:rsidRPr="000F3A36" w:rsidRDefault="001646C0" w:rsidP="00AD5A08">
      <w:pPr>
        <w:pStyle w:val="Standard"/>
        <w:numPr>
          <w:ilvl w:val="1"/>
          <w:numId w:val="29"/>
        </w:numPr>
        <w:ind w:left="567" w:right="23" w:hanging="283"/>
        <w:jc w:val="both"/>
        <w:rPr>
          <w:rFonts w:ascii="Arial" w:hAnsi="Arial" w:cs="Arial"/>
          <w:sz w:val="20"/>
          <w:szCs w:val="20"/>
        </w:rPr>
      </w:pPr>
      <w:r w:rsidRPr="000F3A36">
        <w:rPr>
          <w:rFonts w:ascii="Arial" w:hAnsi="Arial" w:cs="Arial"/>
          <w:color w:val="000000"/>
          <w:sz w:val="20"/>
          <w:szCs w:val="20"/>
        </w:rPr>
        <w:t>W przypadku złożenia wniosku o dokonanie zmiany:</w:t>
      </w:r>
    </w:p>
    <w:p w14:paraId="52390074" w14:textId="77777777" w:rsidR="001646C0" w:rsidRPr="000F3A36" w:rsidRDefault="001646C0" w:rsidP="00AD5A08">
      <w:pPr>
        <w:pStyle w:val="Standard"/>
        <w:numPr>
          <w:ilvl w:val="0"/>
          <w:numId w:val="32"/>
        </w:numPr>
        <w:ind w:left="851" w:right="20" w:hanging="284"/>
        <w:jc w:val="both"/>
        <w:rPr>
          <w:rFonts w:ascii="Arial" w:hAnsi="Arial" w:cs="Arial"/>
          <w:sz w:val="20"/>
          <w:szCs w:val="20"/>
        </w:rPr>
      </w:pPr>
      <w:r w:rsidRPr="000F3A36">
        <w:rPr>
          <w:rFonts w:ascii="Arial" w:hAnsi="Arial" w:cs="Arial"/>
          <w:sz w:val="20"/>
          <w:szCs w:val="20"/>
        </w:rPr>
        <w:t>przez</w:t>
      </w:r>
      <w:r w:rsidRPr="000F3A36">
        <w:rPr>
          <w:rFonts w:ascii="Arial" w:hAnsi="Arial" w:cs="Arial"/>
          <w:color w:val="000000"/>
          <w:sz w:val="20"/>
          <w:szCs w:val="20"/>
        </w:rPr>
        <w:t xml:space="preserve"> </w:t>
      </w:r>
      <w:r w:rsidRPr="000F3A36">
        <w:rPr>
          <w:rFonts w:ascii="Arial" w:hAnsi="Arial" w:cs="Arial"/>
          <w:sz w:val="20"/>
          <w:szCs w:val="20"/>
        </w:rPr>
        <w:t xml:space="preserve">Zamawiającego – Wykonawca w terminie uzgodnionym przez Strony przygotuje </w:t>
      </w:r>
      <w:r w:rsidRPr="000F3A36">
        <w:rPr>
          <w:rFonts w:ascii="Arial" w:hAnsi="Arial" w:cs="Arial"/>
          <w:color w:val="000000"/>
          <w:sz w:val="20"/>
          <w:szCs w:val="20"/>
        </w:rPr>
        <w:t>założenia</w:t>
      </w:r>
      <w:r w:rsidRPr="000F3A36">
        <w:rPr>
          <w:rFonts w:ascii="Arial" w:hAnsi="Arial" w:cs="Arial"/>
          <w:sz w:val="20"/>
          <w:szCs w:val="20"/>
        </w:rPr>
        <w:t xml:space="preserve"> dotyczące dokonania wnioskowanej zmiany;</w:t>
      </w:r>
    </w:p>
    <w:p w14:paraId="6FD349D7" w14:textId="77777777" w:rsidR="001646C0" w:rsidRPr="000F3A36" w:rsidRDefault="001646C0" w:rsidP="00AD5A08">
      <w:pPr>
        <w:pStyle w:val="Standard"/>
        <w:numPr>
          <w:ilvl w:val="0"/>
          <w:numId w:val="32"/>
        </w:numPr>
        <w:ind w:left="851" w:right="20" w:hanging="284"/>
        <w:jc w:val="both"/>
        <w:rPr>
          <w:rFonts w:ascii="Arial" w:hAnsi="Arial" w:cs="Arial"/>
          <w:sz w:val="20"/>
          <w:szCs w:val="20"/>
        </w:rPr>
      </w:pPr>
      <w:r w:rsidRPr="000F3A36">
        <w:rPr>
          <w:rFonts w:ascii="Arial" w:hAnsi="Arial" w:cs="Arial"/>
          <w:sz w:val="20"/>
          <w:szCs w:val="20"/>
        </w:rPr>
        <w:t xml:space="preserve">przez Wykonawcę – wraz z takim wnioskiem Wykonawca przedłoży założenia dotyczące </w:t>
      </w:r>
      <w:r w:rsidRPr="000F3A36">
        <w:rPr>
          <w:rFonts w:ascii="Arial" w:hAnsi="Arial" w:cs="Arial"/>
          <w:color w:val="000000"/>
          <w:sz w:val="20"/>
          <w:szCs w:val="20"/>
        </w:rPr>
        <w:t>dokonania</w:t>
      </w:r>
      <w:r w:rsidRPr="000F3A36">
        <w:rPr>
          <w:rFonts w:ascii="Arial" w:hAnsi="Arial" w:cs="Arial"/>
          <w:sz w:val="20"/>
          <w:szCs w:val="20"/>
        </w:rPr>
        <w:t xml:space="preserve"> wnioskowanej zmiany.</w:t>
      </w:r>
    </w:p>
    <w:p w14:paraId="17C4A5EF" w14:textId="77777777" w:rsidR="001646C0" w:rsidRPr="000F3A36" w:rsidRDefault="001646C0" w:rsidP="001646C0">
      <w:pPr>
        <w:pStyle w:val="Standard"/>
        <w:ind w:left="567" w:right="23" w:hanging="283"/>
        <w:jc w:val="both"/>
        <w:rPr>
          <w:rFonts w:ascii="Arial" w:hAnsi="Arial" w:cs="Arial"/>
          <w:sz w:val="20"/>
          <w:szCs w:val="20"/>
        </w:rPr>
      </w:pPr>
      <w:r w:rsidRPr="000F3A36">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w:t>
      </w:r>
      <w:r w:rsidR="00EC5A69">
        <w:rPr>
          <w:rFonts w:ascii="Arial" w:hAnsi="Arial" w:cs="Arial"/>
          <w:sz w:val="20"/>
          <w:szCs w:val="20"/>
        </w:rPr>
        <w:t xml:space="preserve">  </w:t>
      </w:r>
      <w:r w:rsidRPr="000F3A36">
        <w:rPr>
          <w:rFonts w:ascii="Arial" w:hAnsi="Arial" w:cs="Arial"/>
          <w:sz w:val="20"/>
          <w:szCs w:val="20"/>
        </w:rPr>
        <w:t xml:space="preserve"> obejmować</w:t>
      </w:r>
      <w:r w:rsidR="00EC5A69">
        <w:rPr>
          <w:rFonts w:ascii="Arial" w:hAnsi="Arial" w:cs="Arial"/>
          <w:sz w:val="20"/>
          <w:szCs w:val="20"/>
        </w:rPr>
        <w:t xml:space="preserve">  </w:t>
      </w:r>
      <w:r w:rsidRPr="000F3A36">
        <w:rPr>
          <w:rFonts w:ascii="Arial" w:hAnsi="Arial" w:cs="Arial"/>
          <w:sz w:val="20"/>
          <w:szCs w:val="20"/>
        </w:rPr>
        <w:t xml:space="preserve"> wskazanie </w:t>
      </w:r>
      <w:r w:rsidR="00EC5A69">
        <w:rPr>
          <w:rFonts w:ascii="Arial" w:hAnsi="Arial" w:cs="Arial"/>
          <w:sz w:val="20"/>
          <w:szCs w:val="20"/>
        </w:rPr>
        <w:t xml:space="preserve"> </w:t>
      </w:r>
      <w:r w:rsidRPr="000F3A36">
        <w:rPr>
          <w:rFonts w:ascii="Arial" w:hAnsi="Arial" w:cs="Arial"/>
          <w:sz w:val="20"/>
          <w:szCs w:val="20"/>
        </w:rPr>
        <w:t>podstawy prawnej jej wprowadzenia, w tym w szczególności prawne i faktyczne uzasadnienie dopuszczalności zmiany w danym przypadku.</w:t>
      </w:r>
    </w:p>
    <w:p w14:paraId="6E1E79CB" w14:textId="77777777" w:rsidR="001646C0" w:rsidRPr="000F3A36" w:rsidRDefault="001646C0" w:rsidP="001646C0">
      <w:pPr>
        <w:pStyle w:val="Standard"/>
        <w:ind w:left="567" w:right="23" w:hanging="283"/>
        <w:jc w:val="both"/>
        <w:rPr>
          <w:rFonts w:ascii="Arial" w:hAnsi="Arial" w:cs="Arial"/>
          <w:sz w:val="20"/>
          <w:szCs w:val="20"/>
        </w:rPr>
      </w:pPr>
      <w:r w:rsidRPr="000F3A36">
        <w:rPr>
          <w:rFonts w:ascii="Arial" w:hAnsi="Arial" w:cs="Arial"/>
          <w:sz w:val="20"/>
          <w:szCs w:val="20"/>
        </w:rPr>
        <w:t xml:space="preserve">4) Niezwłocznie </w:t>
      </w:r>
      <w:r w:rsidR="00AC1F65">
        <w:rPr>
          <w:rFonts w:ascii="Arial" w:hAnsi="Arial" w:cs="Arial"/>
          <w:sz w:val="20"/>
          <w:szCs w:val="20"/>
        </w:rPr>
        <w:t xml:space="preserve">  </w:t>
      </w:r>
      <w:r w:rsidRPr="000F3A36">
        <w:rPr>
          <w:rFonts w:ascii="Arial" w:hAnsi="Arial" w:cs="Arial"/>
          <w:sz w:val="20"/>
          <w:szCs w:val="20"/>
        </w:rPr>
        <w:t>w</w:t>
      </w:r>
      <w:r w:rsidR="00AC1F65">
        <w:rPr>
          <w:rFonts w:ascii="Arial" w:hAnsi="Arial" w:cs="Arial"/>
          <w:sz w:val="20"/>
          <w:szCs w:val="20"/>
        </w:rPr>
        <w:t xml:space="preserve">  </w:t>
      </w:r>
      <w:r w:rsidRPr="000F3A36">
        <w:rPr>
          <w:rFonts w:ascii="Arial" w:hAnsi="Arial" w:cs="Arial"/>
          <w:sz w:val="20"/>
          <w:szCs w:val="20"/>
        </w:rPr>
        <w:t xml:space="preserve"> odpowiedzi na wniosek o dokonanie zmiany składany przez Zamawiającego lub wraz z </w:t>
      </w:r>
      <w:r w:rsidRPr="000F3A36">
        <w:rPr>
          <w:rFonts w:ascii="Arial" w:hAnsi="Arial" w:cs="Arial"/>
          <w:color w:val="000000"/>
          <w:sz w:val="20"/>
          <w:szCs w:val="20"/>
        </w:rPr>
        <w:t>wnioskiem</w:t>
      </w:r>
      <w:r w:rsidRPr="000F3A36">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23354E3" w14:textId="77777777" w:rsidR="001646C0" w:rsidRPr="000F3A36" w:rsidRDefault="001646C0" w:rsidP="00AC2AFF">
      <w:pPr>
        <w:tabs>
          <w:tab w:val="right" w:pos="0"/>
          <w:tab w:val="left" w:pos="3420"/>
          <w:tab w:val="right" w:pos="5559"/>
        </w:tabs>
        <w:rPr>
          <w:rFonts w:ascii="Arial" w:hAnsi="Arial" w:cs="Arial"/>
          <w:b/>
          <w:snapToGrid w:val="0"/>
          <w:sz w:val="20"/>
          <w:szCs w:val="20"/>
        </w:rPr>
      </w:pPr>
    </w:p>
    <w:p w14:paraId="264C50EC" w14:textId="77777777" w:rsidR="00EE4235" w:rsidRPr="000F3A36" w:rsidRDefault="00EE4235" w:rsidP="00AC2AFF">
      <w:pPr>
        <w:keepNext/>
        <w:jc w:val="center"/>
        <w:rPr>
          <w:rFonts w:ascii="Arial" w:hAnsi="Arial" w:cs="Arial"/>
          <w:b/>
          <w:sz w:val="20"/>
          <w:szCs w:val="20"/>
        </w:rPr>
      </w:pPr>
      <w:r w:rsidRPr="000F3A36">
        <w:rPr>
          <w:rFonts w:ascii="Arial" w:hAnsi="Arial" w:cs="Arial"/>
          <w:b/>
          <w:sz w:val="20"/>
          <w:szCs w:val="20"/>
        </w:rPr>
        <w:t xml:space="preserve">§ </w:t>
      </w:r>
      <w:r w:rsidR="007A2AB9" w:rsidRPr="000F3A36">
        <w:rPr>
          <w:rFonts w:ascii="Arial" w:hAnsi="Arial" w:cs="Arial"/>
          <w:b/>
          <w:sz w:val="20"/>
          <w:szCs w:val="20"/>
        </w:rPr>
        <w:t>1</w:t>
      </w:r>
      <w:r w:rsidR="002346C0">
        <w:rPr>
          <w:rFonts w:ascii="Arial" w:hAnsi="Arial" w:cs="Arial"/>
          <w:b/>
          <w:sz w:val="20"/>
          <w:szCs w:val="20"/>
        </w:rPr>
        <w:t>4</w:t>
      </w:r>
    </w:p>
    <w:p w14:paraId="58C93A03" w14:textId="77777777" w:rsidR="0070207F" w:rsidRPr="000F3A36" w:rsidRDefault="0070207F" w:rsidP="0070207F">
      <w:pPr>
        <w:ind w:left="57"/>
        <w:jc w:val="center"/>
        <w:rPr>
          <w:rFonts w:ascii="Arial" w:hAnsi="Arial" w:cs="Arial"/>
          <w:b/>
          <w:bCs/>
          <w:smallCaps/>
          <w:color w:val="000000" w:themeColor="text1"/>
          <w:spacing w:val="20"/>
          <w:sz w:val="20"/>
          <w:szCs w:val="20"/>
        </w:rPr>
      </w:pPr>
      <w:r w:rsidRPr="000F3A36">
        <w:rPr>
          <w:rFonts w:ascii="Arial" w:hAnsi="Arial" w:cs="Arial"/>
          <w:b/>
          <w:color w:val="000000" w:themeColor="text1"/>
          <w:sz w:val="20"/>
          <w:szCs w:val="20"/>
        </w:rPr>
        <w:t>OCHRONA DANYCH OSOBOWYCH</w:t>
      </w:r>
    </w:p>
    <w:p w14:paraId="3AC35B7C" w14:textId="77777777" w:rsidR="009E2FBF" w:rsidRPr="000F3A36" w:rsidRDefault="009E2FBF" w:rsidP="00AD5A08">
      <w:pPr>
        <w:pStyle w:val="Akapitzlist"/>
        <w:numPr>
          <w:ilvl w:val="3"/>
          <w:numId w:val="25"/>
        </w:numPr>
        <w:ind w:left="284" w:hanging="284"/>
        <w:jc w:val="both"/>
        <w:rPr>
          <w:rFonts w:ascii="Arial" w:hAnsi="Arial" w:cs="Arial"/>
          <w:sz w:val="20"/>
          <w:szCs w:val="20"/>
        </w:rPr>
      </w:pPr>
      <w:r w:rsidRPr="000F3A36">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73996814" w14:textId="77777777" w:rsidR="009E2FBF" w:rsidRPr="000F3A36" w:rsidRDefault="009E2FBF" w:rsidP="00AD5A08">
      <w:pPr>
        <w:pStyle w:val="Akapitzlist"/>
        <w:numPr>
          <w:ilvl w:val="3"/>
          <w:numId w:val="25"/>
        </w:numPr>
        <w:ind w:left="284" w:hanging="284"/>
        <w:jc w:val="both"/>
        <w:rPr>
          <w:rFonts w:ascii="Arial" w:hAnsi="Arial" w:cs="Arial"/>
          <w:sz w:val="20"/>
          <w:szCs w:val="20"/>
        </w:rPr>
      </w:pPr>
      <w:r w:rsidRPr="000F3A36">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5F3AC4C5" w14:textId="77777777" w:rsidR="009E2FBF" w:rsidRPr="000F3A36" w:rsidRDefault="009E2FBF" w:rsidP="00AD5A08">
      <w:pPr>
        <w:pStyle w:val="Akapitzlist"/>
        <w:numPr>
          <w:ilvl w:val="3"/>
          <w:numId w:val="25"/>
        </w:numPr>
        <w:ind w:left="284" w:hanging="284"/>
        <w:jc w:val="both"/>
        <w:rPr>
          <w:rFonts w:ascii="Arial" w:hAnsi="Arial" w:cs="Arial"/>
          <w:sz w:val="20"/>
          <w:szCs w:val="20"/>
        </w:rPr>
      </w:pPr>
      <w:r w:rsidRPr="000F3A36">
        <w:rPr>
          <w:rFonts w:ascii="Arial" w:hAnsi="Arial" w:cs="Arial"/>
          <w:sz w:val="20"/>
          <w:szCs w:val="20"/>
        </w:rPr>
        <w:t>W związku z zawarciem i realizacją Umowy Strony udostępniają sobie nawzajem dane osobowe:</w:t>
      </w:r>
    </w:p>
    <w:p w14:paraId="6C9B9CFE" w14:textId="77777777" w:rsidR="009E2FBF" w:rsidRPr="000F3A36" w:rsidRDefault="009E2FBF" w:rsidP="00AD5A08">
      <w:pPr>
        <w:pStyle w:val="Akapitzlist"/>
        <w:numPr>
          <w:ilvl w:val="4"/>
          <w:numId w:val="26"/>
        </w:numPr>
        <w:ind w:left="709"/>
        <w:jc w:val="both"/>
        <w:rPr>
          <w:rFonts w:ascii="Arial" w:hAnsi="Arial" w:cs="Arial"/>
          <w:sz w:val="20"/>
          <w:szCs w:val="20"/>
        </w:rPr>
      </w:pPr>
      <w:r w:rsidRPr="000F3A36">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8E2BDE7" w14:textId="77777777" w:rsidR="009E2FBF" w:rsidRPr="000F3A36" w:rsidRDefault="009E2FBF" w:rsidP="00AD5A08">
      <w:pPr>
        <w:pStyle w:val="Akapitzlist"/>
        <w:numPr>
          <w:ilvl w:val="4"/>
          <w:numId w:val="26"/>
        </w:numPr>
        <w:ind w:left="709"/>
        <w:jc w:val="both"/>
        <w:rPr>
          <w:rFonts w:ascii="Arial" w:hAnsi="Arial" w:cs="Arial"/>
          <w:sz w:val="20"/>
          <w:szCs w:val="20"/>
        </w:rPr>
      </w:pPr>
      <w:r w:rsidRPr="000F3A36">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D9C03B0" w14:textId="77777777" w:rsidR="009E2FBF" w:rsidRPr="000F3A36" w:rsidRDefault="009E2FBF" w:rsidP="00AD5A08">
      <w:pPr>
        <w:pStyle w:val="Akapitzlist"/>
        <w:numPr>
          <w:ilvl w:val="3"/>
          <w:numId w:val="25"/>
        </w:numPr>
        <w:ind w:left="284" w:hanging="284"/>
        <w:jc w:val="both"/>
        <w:rPr>
          <w:rFonts w:ascii="Arial" w:hAnsi="Arial" w:cs="Arial"/>
          <w:sz w:val="20"/>
          <w:szCs w:val="20"/>
        </w:rPr>
      </w:pPr>
      <w:r w:rsidRPr="000F3A36">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05463655" w14:textId="77777777" w:rsidR="009E2FBF" w:rsidRPr="000F3A36" w:rsidRDefault="009E2FBF" w:rsidP="00AD5A08">
      <w:pPr>
        <w:pStyle w:val="Akapitzlist"/>
        <w:numPr>
          <w:ilvl w:val="3"/>
          <w:numId w:val="25"/>
        </w:numPr>
        <w:ind w:left="284" w:hanging="284"/>
        <w:jc w:val="both"/>
        <w:rPr>
          <w:rFonts w:ascii="Arial" w:hAnsi="Arial" w:cs="Arial"/>
          <w:sz w:val="20"/>
          <w:szCs w:val="20"/>
        </w:rPr>
      </w:pPr>
      <w:r w:rsidRPr="000F3A36">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19F019D" w14:textId="77777777" w:rsidR="009E2FBF" w:rsidRPr="000F3A36" w:rsidRDefault="009E2FBF" w:rsidP="00AD5A08">
      <w:pPr>
        <w:pStyle w:val="Akapitzlist"/>
        <w:numPr>
          <w:ilvl w:val="3"/>
          <w:numId w:val="25"/>
        </w:numPr>
        <w:ind w:left="284"/>
        <w:jc w:val="both"/>
        <w:rPr>
          <w:rFonts w:ascii="Arial" w:hAnsi="Arial" w:cs="Arial"/>
          <w:sz w:val="20"/>
          <w:szCs w:val="20"/>
        </w:rPr>
      </w:pPr>
      <w:r w:rsidRPr="000F3A36">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C0DE0B6" w14:textId="77777777" w:rsidR="009E2FBF" w:rsidRPr="000F3A36" w:rsidRDefault="009E2FBF" w:rsidP="00AD5A08">
      <w:pPr>
        <w:pStyle w:val="Akapitzlist"/>
        <w:numPr>
          <w:ilvl w:val="3"/>
          <w:numId w:val="25"/>
        </w:numPr>
        <w:ind w:left="284"/>
        <w:jc w:val="both"/>
        <w:rPr>
          <w:rFonts w:ascii="Arial" w:hAnsi="Arial" w:cs="Arial"/>
          <w:sz w:val="20"/>
          <w:szCs w:val="20"/>
        </w:rPr>
      </w:pPr>
      <w:r w:rsidRPr="000F3A36">
        <w:rPr>
          <w:rFonts w:ascii="Arial" w:hAnsi="Arial" w:cs="Arial"/>
          <w:sz w:val="20"/>
          <w:szCs w:val="20"/>
        </w:rPr>
        <w:t>W stosunku do osób występujących w komparycji umowy</w:t>
      </w:r>
      <w:r w:rsidR="0070207F" w:rsidRPr="000F3A36">
        <w:rPr>
          <w:rFonts w:ascii="Arial" w:hAnsi="Arial" w:cs="Arial"/>
          <w:sz w:val="20"/>
          <w:szCs w:val="20"/>
        </w:rPr>
        <w:t>,</w:t>
      </w:r>
      <w:r w:rsidRPr="000F3A36">
        <w:rPr>
          <w:rFonts w:ascii="Arial" w:hAnsi="Arial" w:cs="Arial"/>
          <w:sz w:val="20"/>
          <w:szCs w:val="20"/>
        </w:rPr>
        <w:t xml:space="preserve"> Gmina Siechnice dopełnia obowiązku informacyjnego, o którym mowa w art. 13 ust. 1-2 RODO w oparciu o klauzulę informacyjną publikowaną pod adresem: http://www.siechnice.gmina.pl/strona-2675-rodo.html.</w:t>
      </w:r>
    </w:p>
    <w:p w14:paraId="3B72AFE9" w14:textId="77777777" w:rsidR="009E2FBF" w:rsidRPr="000F3A36" w:rsidRDefault="009E2FBF" w:rsidP="00AD5A08">
      <w:pPr>
        <w:pStyle w:val="Akapitzlist"/>
        <w:numPr>
          <w:ilvl w:val="3"/>
          <w:numId w:val="25"/>
        </w:numPr>
        <w:ind w:left="284"/>
        <w:jc w:val="both"/>
        <w:rPr>
          <w:rFonts w:ascii="Arial" w:hAnsi="Arial" w:cs="Arial"/>
          <w:sz w:val="20"/>
          <w:szCs w:val="20"/>
        </w:rPr>
      </w:pPr>
      <w:r w:rsidRPr="000F3A36">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39D358FC" w14:textId="77777777" w:rsidR="009E2FBF" w:rsidRPr="000F3A36" w:rsidRDefault="009E2FBF" w:rsidP="00AD5A08">
      <w:pPr>
        <w:pStyle w:val="Akapitzlist"/>
        <w:numPr>
          <w:ilvl w:val="3"/>
          <w:numId w:val="25"/>
        </w:numPr>
        <w:ind w:left="284" w:hanging="426"/>
        <w:jc w:val="both"/>
        <w:rPr>
          <w:rFonts w:ascii="Arial" w:hAnsi="Arial" w:cs="Arial"/>
          <w:sz w:val="20"/>
          <w:szCs w:val="20"/>
        </w:rPr>
      </w:pPr>
      <w:r w:rsidRPr="000F3A36">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7C097F21" w14:textId="77777777" w:rsidR="009E2FBF" w:rsidRPr="000F3A36" w:rsidRDefault="009E2FBF" w:rsidP="00AC2AFF">
      <w:pPr>
        <w:pStyle w:val="Akapitzlist"/>
        <w:ind w:left="284" w:hanging="426"/>
        <w:jc w:val="both"/>
        <w:rPr>
          <w:rFonts w:ascii="Arial" w:hAnsi="Arial" w:cs="Arial"/>
          <w:sz w:val="20"/>
          <w:szCs w:val="20"/>
        </w:rPr>
      </w:pPr>
      <w:r w:rsidRPr="000F3A36">
        <w:rPr>
          <w:rFonts w:ascii="Arial" w:hAnsi="Arial" w:cs="Arial"/>
          <w:sz w:val="20"/>
          <w:szCs w:val="20"/>
        </w:rPr>
        <w:t xml:space="preserve">       Zobowiązane dotyczy także przetwarzania danych osobowych na serwerach zlokalizowanych poza Europejskim Obszarem Gospodarczym.</w:t>
      </w:r>
    </w:p>
    <w:p w14:paraId="135F0F0D" w14:textId="77777777" w:rsidR="009E2FBF" w:rsidRPr="000F3A36" w:rsidRDefault="009E2FBF" w:rsidP="00AD5A08">
      <w:pPr>
        <w:pStyle w:val="Akapitzlist"/>
        <w:numPr>
          <w:ilvl w:val="3"/>
          <w:numId w:val="25"/>
        </w:numPr>
        <w:ind w:left="284" w:hanging="426"/>
        <w:jc w:val="both"/>
        <w:rPr>
          <w:rFonts w:ascii="Arial" w:hAnsi="Arial" w:cs="Arial"/>
          <w:sz w:val="20"/>
          <w:szCs w:val="20"/>
        </w:rPr>
      </w:pPr>
      <w:r w:rsidRPr="000F3A36">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0F3A36">
        <w:rPr>
          <w:rFonts w:ascii="Arial" w:hAnsi="Arial" w:cs="Arial"/>
          <w:sz w:val="20"/>
          <w:szCs w:val="20"/>
        </w:rPr>
        <w:t>Zamawiającego.</w:t>
      </w:r>
    </w:p>
    <w:p w14:paraId="40D11527" w14:textId="77777777" w:rsidR="009E2FBF" w:rsidRPr="000F3A36" w:rsidRDefault="009E2FBF" w:rsidP="00AD5A08">
      <w:pPr>
        <w:pStyle w:val="Akapitzlist"/>
        <w:numPr>
          <w:ilvl w:val="3"/>
          <w:numId w:val="25"/>
        </w:numPr>
        <w:ind w:left="284" w:hanging="426"/>
        <w:jc w:val="both"/>
        <w:rPr>
          <w:rFonts w:ascii="Arial" w:hAnsi="Arial" w:cs="Arial"/>
          <w:sz w:val="20"/>
          <w:szCs w:val="20"/>
        </w:rPr>
      </w:pPr>
      <w:r w:rsidRPr="000F3A36">
        <w:rPr>
          <w:rFonts w:ascii="Arial" w:hAnsi="Arial" w:cs="Arial"/>
          <w:sz w:val="20"/>
          <w:szCs w:val="20"/>
        </w:rPr>
        <w:t xml:space="preserve">Za realizację zadań, o których mowa w art. 39 RODO z uwzględnieniem art. 38 ust. 6 RODO po stronie: </w:t>
      </w:r>
    </w:p>
    <w:p w14:paraId="3025522F" w14:textId="77777777" w:rsidR="009E2FBF" w:rsidRPr="000F3A36" w:rsidRDefault="009E2FBF" w:rsidP="00AD5A08">
      <w:pPr>
        <w:pStyle w:val="Akapitzlist"/>
        <w:numPr>
          <w:ilvl w:val="0"/>
          <w:numId w:val="27"/>
        </w:numPr>
        <w:jc w:val="both"/>
        <w:rPr>
          <w:rFonts w:ascii="Arial" w:hAnsi="Arial" w:cs="Arial"/>
          <w:sz w:val="20"/>
          <w:szCs w:val="20"/>
        </w:rPr>
      </w:pPr>
      <w:r w:rsidRPr="000F3A36">
        <w:rPr>
          <w:rFonts w:ascii="Arial" w:hAnsi="Arial" w:cs="Arial"/>
          <w:sz w:val="20"/>
          <w:szCs w:val="20"/>
        </w:rPr>
        <w:t xml:space="preserve">UM w Siechnicach odpowiada </w:t>
      </w:r>
      <w:r w:rsidRPr="000F3A36">
        <w:rPr>
          <w:rFonts w:ascii="Arial" w:hAnsi="Arial" w:cs="Arial"/>
          <w:b/>
          <w:sz w:val="20"/>
          <w:szCs w:val="20"/>
        </w:rPr>
        <w:t>Inspektor Ochrony Danych – Tomasz Radziszewski</w:t>
      </w:r>
      <w:r w:rsidRPr="000F3A36">
        <w:rPr>
          <w:rFonts w:ascii="Arial" w:hAnsi="Arial" w:cs="Arial"/>
          <w:sz w:val="20"/>
          <w:szCs w:val="20"/>
        </w:rPr>
        <w:t>, email: iod@umsiechnice.pl.</w:t>
      </w:r>
    </w:p>
    <w:p w14:paraId="22CEA6D3" w14:textId="77777777" w:rsidR="004246F0" w:rsidRPr="000F3A36" w:rsidRDefault="004246F0" w:rsidP="004246F0">
      <w:pPr>
        <w:keepNext/>
        <w:jc w:val="center"/>
        <w:rPr>
          <w:rFonts w:ascii="Arial" w:hAnsi="Arial" w:cs="Arial"/>
          <w:b/>
          <w:sz w:val="20"/>
          <w:szCs w:val="20"/>
        </w:rPr>
      </w:pPr>
      <w:r w:rsidRPr="000F3A36">
        <w:rPr>
          <w:rFonts w:ascii="Arial" w:hAnsi="Arial" w:cs="Arial"/>
          <w:b/>
          <w:sz w:val="20"/>
          <w:szCs w:val="20"/>
        </w:rPr>
        <w:t>§ 1</w:t>
      </w:r>
      <w:r w:rsidR="002346C0">
        <w:rPr>
          <w:rFonts w:ascii="Arial" w:hAnsi="Arial" w:cs="Arial"/>
          <w:b/>
          <w:sz w:val="20"/>
          <w:szCs w:val="20"/>
        </w:rPr>
        <w:t>5</w:t>
      </w:r>
    </w:p>
    <w:p w14:paraId="6CE2A6A5" w14:textId="77777777" w:rsidR="00EE4235" w:rsidRPr="000F3A36" w:rsidRDefault="00EE4235" w:rsidP="00AC2AFF">
      <w:pPr>
        <w:keepNext/>
        <w:jc w:val="center"/>
        <w:rPr>
          <w:rFonts w:ascii="Arial" w:hAnsi="Arial" w:cs="Arial"/>
          <w:b/>
          <w:sz w:val="20"/>
          <w:szCs w:val="20"/>
        </w:rPr>
      </w:pPr>
      <w:r w:rsidRPr="000F3A36">
        <w:rPr>
          <w:rFonts w:ascii="Arial" w:hAnsi="Arial" w:cs="Arial"/>
          <w:b/>
          <w:sz w:val="20"/>
          <w:szCs w:val="20"/>
        </w:rPr>
        <w:t xml:space="preserve">POSTANOWIENIA KOŃCOWE </w:t>
      </w:r>
    </w:p>
    <w:p w14:paraId="4E1FF869" w14:textId="77777777" w:rsidR="00EE4235" w:rsidRPr="000F3A36" w:rsidRDefault="00EE4235" w:rsidP="00AD5A08">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sz w:val="20"/>
          <w:lang w:eastAsia="en-US"/>
        </w:rPr>
        <w:t>Wykonawca nie</w:t>
      </w:r>
      <w:r w:rsidR="00923DE5">
        <w:rPr>
          <w:rFonts w:ascii="Arial" w:eastAsia="Calibri" w:hAnsi="Arial" w:cs="Arial"/>
          <w:sz w:val="20"/>
          <w:lang w:eastAsia="en-US"/>
        </w:rPr>
        <w:t xml:space="preserve"> </w:t>
      </w:r>
      <w:r w:rsidRPr="000F3A36">
        <w:rPr>
          <w:rFonts w:ascii="Arial" w:eastAsia="Calibri" w:hAnsi="Arial" w:cs="Arial"/>
          <w:sz w:val="20"/>
          <w:lang w:eastAsia="en-US"/>
        </w:rPr>
        <w:t xml:space="preserve"> ma </w:t>
      </w:r>
      <w:r w:rsidR="00923DE5">
        <w:rPr>
          <w:rFonts w:ascii="Arial" w:eastAsia="Calibri" w:hAnsi="Arial" w:cs="Arial"/>
          <w:sz w:val="20"/>
          <w:lang w:eastAsia="en-US"/>
        </w:rPr>
        <w:t xml:space="preserve"> </w:t>
      </w:r>
      <w:r w:rsidRPr="000F3A36">
        <w:rPr>
          <w:rFonts w:ascii="Arial" w:eastAsia="Calibri" w:hAnsi="Arial" w:cs="Arial"/>
          <w:sz w:val="20"/>
          <w:lang w:eastAsia="en-US"/>
        </w:rPr>
        <w:t>prawa</w:t>
      </w:r>
      <w:r w:rsidR="00923DE5">
        <w:rPr>
          <w:rFonts w:ascii="Arial" w:eastAsia="Calibri" w:hAnsi="Arial" w:cs="Arial"/>
          <w:sz w:val="20"/>
          <w:lang w:eastAsia="en-US"/>
        </w:rPr>
        <w:t xml:space="preserve"> </w:t>
      </w:r>
      <w:r w:rsidRPr="000F3A36">
        <w:rPr>
          <w:rFonts w:ascii="Arial" w:eastAsia="Calibri" w:hAnsi="Arial" w:cs="Arial"/>
          <w:sz w:val="20"/>
          <w:lang w:eastAsia="en-US"/>
        </w:rPr>
        <w:t xml:space="preserve"> dokonywać cesji bądź obciążenia swoich praw lub obowiązków wynikających </w:t>
      </w:r>
      <w:r w:rsidRPr="000F3A36">
        <w:rPr>
          <w:rFonts w:ascii="Arial" w:eastAsia="Calibri" w:hAnsi="Arial" w:cs="Arial"/>
          <w:color w:val="000000" w:themeColor="text1"/>
          <w:sz w:val="20"/>
          <w:lang w:eastAsia="en-US"/>
        </w:rPr>
        <w:t xml:space="preserve">z Umowy bez uprzedniej pisemnej zgody Zamawiającego, udzielonej na piśmie pod rygorem nieważności. </w:t>
      </w:r>
    </w:p>
    <w:p w14:paraId="3B89A059" w14:textId="77777777" w:rsidR="00EE4235" w:rsidRPr="000F3A36" w:rsidRDefault="00EE4235" w:rsidP="00AD5A08">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color w:val="000000" w:themeColor="text1"/>
          <w:sz w:val="20"/>
          <w:lang w:eastAsia="en-US"/>
        </w:rPr>
        <w:t xml:space="preserve">Umowa zawarta jest pod prawem polskim. Wszelkie spory będą poddane pod rozstrzygnięcie sądu powszechnego właściwego dla siedziby Zamawiającego. </w:t>
      </w:r>
    </w:p>
    <w:p w14:paraId="29D945C2" w14:textId="77777777" w:rsidR="00EE4235" w:rsidRPr="000F3A36" w:rsidRDefault="00EE4235" w:rsidP="00AD5A08">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color w:val="000000" w:themeColor="text1"/>
          <w:sz w:val="20"/>
          <w:lang w:eastAsia="en-US"/>
        </w:rPr>
        <w:t xml:space="preserve">Wszelkie zmiany </w:t>
      </w:r>
      <w:r w:rsidR="00D22704" w:rsidRPr="000F3A36">
        <w:rPr>
          <w:rFonts w:ascii="Arial" w:eastAsia="Calibri" w:hAnsi="Arial" w:cs="Arial"/>
          <w:color w:val="000000" w:themeColor="text1"/>
          <w:sz w:val="20"/>
          <w:lang w:eastAsia="en-US"/>
        </w:rPr>
        <w:t xml:space="preserve">i uzupełnienia </w:t>
      </w:r>
      <w:r w:rsidRPr="000F3A36">
        <w:rPr>
          <w:rFonts w:ascii="Arial" w:eastAsia="Calibri" w:hAnsi="Arial" w:cs="Arial"/>
          <w:color w:val="000000" w:themeColor="text1"/>
          <w:sz w:val="20"/>
          <w:lang w:eastAsia="en-US"/>
        </w:rPr>
        <w:t xml:space="preserve">Umowy będą dokonywane za zgodą obu Stron, w formie pisemnej pod rygorem nieważności. Zmiany będą dokonywane w postaci aneksów do Umowy, chyba że w Umowie wskazano inaczej. </w:t>
      </w:r>
    </w:p>
    <w:p w14:paraId="0F55EBA3" w14:textId="77777777" w:rsidR="00EE4235" w:rsidRPr="000F3A36" w:rsidRDefault="00EE4235" w:rsidP="00AD5A08">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color w:val="000000" w:themeColor="text1"/>
          <w:sz w:val="20"/>
          <w:lang w:eastAsia="en-US"/>
        </w:rPr>
        <w:t xml:space="preserve">Umowę sporządzono w trzech jednobrzmiących egzemplarzach, jeden dla Wykonawcy a dwa dla Zamawiającego. </w:t>
      </w:r>
    </w:p>
    <w:p w14:paraId="6E3D7C9E" w14:textId="77777777" w:rsidR="00EE4235" w:rsidRPr="000F3A36" w:rsidRDefault="00EE4235" w:rsidP="00AD5A08">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color w:val="000000" w:themeColor="text1"/>
          <w:sz w:val="20"/>
          <w:lang w:eastAsia="en-US"/>
        </w:rPr>
        <w:t xml:space="preserve">Integralną część Umowy stanowią następujące </w:t>
      </w:r>
      <w:r w:rsidR="00711D9C" w:rsidRPr="000F3A36">
        <w:rPr>
          <w:rFonts w:ascii="Arial" w:eastAsia="Calibri" w:hAnsi="Arial" w:cs="Arial"/>
          <w:color w:val="000000" w:themeColor="text1"/>
          <w:sz w:val="20"/>
          <w:lang w:eastAsia="en-US"/>
        </w:rPr>
        <w:t>dokumenty</w:t>
      </w:r>
      <w:r w:rsidRPr="000F3A36">
        <w:rPr>
          <w:rFonts w:ascii="Arial" w:eastAsia="Calibri" w:hAnsi="Arial" w:cs="Arial"/>
          <w:color w:val="000000" w:themeColor="text1"/>
          <w:sz w:val="20"/>
          <w:lang w:eastAsia="en-US"/>
        </w:rPr>
        <w:t xml:space="preserve">: </w:t>
      </w:r>
    </w:p>
    <w:p w14:paraId="47E2A046" w14:textId="3BBDC278" w:rsidR="0077084E" w:rsidRPr="00ED63C8" w:rsidRDefault="0077084E" w:rsidP="00AD5A08">
      <w:pPr>
        <w:numPr>
          <w:ilvl w:val="0"/>
          <w:numId w:val="3"/>
        </w:numPr>
        <w:ind w:left="624" w:hanging="284"/>
        <w:jc w:val="both"/>
        <w:rPr>
          <w:rFonts w:ascii="Arial" w:eastAsia="Calibri" w:hAnsi="Arial" w:cs="Arial"/>
          <w:color w:val="FF0000"/>
          <w:sz w:val="20"/>
          <w:szCs w:val="20"/>
          <w:lang w:eastAsia="en-US"/>
        </w:rPr>
      </w:pPr>
      <w:r w:rsidRPr="00B52957">
        <w:rPr>
          <w:rFonts w:ascii="Arial" w:hAnsi="Arial" w:cs="Arial"/>
          <w:sz w:val="20"/>
          <w:szCs w:val="20"/>
        </w:rPr>
        <w:t xml:space="preserve">Opis Przedmiotu Zamówienia z załącznikami </w:t>
      </w:r>
      <w:r w:rsidR="0052583A">
        <w:rPr>
          <w:rFonts w:ascii="Arial" w:hAnsi="Arial" w:cs="Arial"/>
          <w:sz w:val="20"/>
          <w:szCs w:val="20"/>
        </w:rPr>
        <w:t xml:space="preserve">wraz z </w:t>
      </w:r>
      <w:r w:rsidR="003D7E8D">
        <w:rPr>
          <w:rFonts w:ascii="Arial" w:hAnsi="Arial" w:cs="Arial"/>
          <w:sz w:val="20"/>
          <w:szCs w:val="20"/>
        </w:rPr>
        <w:t>dokumentacją projektową</w:t>
      </w:r>
      <w:r w:rsidR="005A5E47">
        <w:rPr>
          <w:rFonts w:ascii="Arial" w:hAnsi="Arial" w:cs="Arial"/>
          <w:sz w:val="20"/>
          <w:szCs w:val="20"/>
        </w:rPr>
        <w:t>.</w:t>
      </w:r>
    </w:p>
    <w:p w14:paraId="556D4BF0" w14:textId="77777777" w:rsidR="003D7E8D" w:rsidRDefault="00126C1A" w:rsidP="00CA631E">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0F3A36">
        <w:rPr>
          <w:rFonts w:ascii="Arial" w:eastAsia="Calibri" w:hAnsi="Arial" w:cs="Arial"/>
          <w:color w:val="000000" w:themeColor="text1"/>
          <w:sz w:val="20"/>
          <w:lang w:eastAsia="en-US"/>
        </w:rPr>
        <w:t>Wszelkie spory mogące powstać na tle realizacji Umowy, będą rozstrzygane pomiędzy Stronami polubownie.</w:t>
      </w:r>
    </w:p>
    <w:p w14:paraId="29ABDE7E" w14:textId="77777777" w:rsidR="003D7E8D" w:rsidRPr="003D7E8D" w:rsidRDefault="009859D6" w:rsidP="00475183">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3D7E8D">
        <w:rPr>
          <w:rFonts w:ascii="Arial" w:eastAsia="Calibri" w:hAnsi="Arial" w:cs="Arial"/>
          <w:sz w:val="20"/>
          <w:lang w:eastAsia="en-US"/>
        </w:rPr>
        <w:t xml:space="preserve">W przypadku zaistnienia pomiędzy stronami sporu, </w:t>
      </w:r>
      <w:r w:rsidR="00CA631E"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wynikającego z umowy lub pozostającego w związku </w:t>
      </w:r>
      <w:r w:rsidR="003D7E8D">
        <w:rPr>
          <w:rFonts w:ascii="Arial" w:eastAsia="Calibri" w:hAnsi="Arial" w:cs="Arial"/>
          <w:color w:val="000000" w:themeColor="text1"/>
          <w:sz w:val="20"/>
          <w:lang w:eastAsia="en-US"/>
        </w:rPr>
        <w:t xml:space="preserve">  </w:t>
      </w:r>
      <w:r w:rsidRPr="003D7E8D">
        <w:rPr>
          <w:rFonts w:ascii="Arial" w:eastAsia="Calibri" w:hAnsi="Arial" w:cs="Arial"/>
          <w:sz w:val="20"/>
          <w:lang w:eastAsia="en-US"/>
        </w:rPr>
        <w:t xml:space="preserve">z umową,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strony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zobowiązują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się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do</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podjęcia próby jego rozwiązania w drodze mediacji. Mediacja</w:t>
      </w:r>
      <w:r w:rsidR="003D7E8D">
        <w:rPr>
          <w:rFonts w:ascii="Arial" w:eastAsia="Calibri" w:hAnsi="Arial" w:cs="Arial"/>
          <w:color w:val="000000" w:themeColor="text1"/>
          <w:sz w:val="20"/>
          <w:lang w:eastAsia="en-US"/>
        </w:rPr>
        <w:t xml:space="preserve"> </w:t>
      </w:r>
      <w:r w:rsidRPr="003D7E8D">
        <w:rPr>
          <w:rFonts w:ascii="Arial" w:eastAsia="Calibri" w:hAnsi="Arial" w:cs="Arial"/>
          <w:sz w:val="20"/>
          <w:lang w:eastAsia="en-US"/>
        </w:rPr>
        <w:t xml:space="preserve">prowadzona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będzie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przez</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 Mediatorów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Stałych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Sądu</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 Polubownego </w:t>
      </w:r>
      <w:r w:rsidR="001127CF" w:rsidRPr="003D7E8D">
        <w:rPr>
          <w:rFonts w:ascii="Arial" w:eastAsia="Calibri" w:hAnsi="Arial" w:cs="Arial"/>
          <w:sz w:val="20"/>
          <w:lang w:eastAsia="en-US"/>
        </w:rPr>
        <w:t xml:space="preserve">  </w:t>
      </w:r>
      <w:r w:rsidRPr="003D7E8D">
        <w:rPr>
          <w:rFonts w:ascii="Arial" w:eastAsia="Calibri" w:hAnsi="Arial" w:cs="Arial"/>
          <w:sz w:val="20"/>
          <w:lang w:eastAsia="en-US"/>
        </w:rPr>
        <w:t xml:space="preserve">przy Prokuratorii Generalnej </w:t>
      </w:r>
      <w:r w:rsidR="003D7E8D">
        <w:rPr>
          <w:rFonts w:ascii="Arial" w:eastAsia="Calibri" w:hAnsi="Arial" w:cs="Arial"/>
          <w:color w:val="000000" w:themeColor="text1"/>
          <w:sz w:val="20"/>
          <w:lang w:eastAsia="en-US"/>
        </w:rPr>
        <w:t xml:space="preserve"> </w:t>
      </w:r>
      <w:r w:rsidRPr="003D7E8D">
        <w:rPr>
          <w:rFonts w:ascii="Arial" w:eastAsia="Calibri" w:hAnsi="Arial" w:cs="Arial"/>
          <w:sz w:val="20"/>
          <w:lang w:eastAsia="en-US"/>
        </w:rPr>
        <w:t>Rzeczypospolitej Polskiej zgodnie z Regulaminem tego Sądu</w:t>
      </w:r>
      <w:r w:rsidR="003D7E8D">
        <w:rPr>
          <w:rFonts w:ascii="Arial" w:eastAsia="Calibri" w:hAnsi="Arial" w:cs="Arial"/>
          <w:sz w:val="20"/>
          <w:lang w:eastAsia="en-US"/>
        </w:rPr>
        <w:t>.</w:t>
      </w:r>
    </w:p>
    <w:p w14:paraId="35DEB0E8" w14:textId="77777777" w:rsidR="003D7E8D" w:rsidRDefault="00475183" w:rsidP="003D7E8D">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3D7E8D">
        <w:rPr>
          <w:rFonts w:ascii="Arial" w:eastAsia="Calibri" w:hAnsi="Arial" w:cs="Arial"/>
          <w:color w:val="000000" w:themeColor="text1"/>
          <w:sz w:val="20"/>
          <w:lang w:eastAsia="en-US"/>
        </w:rPr>
        <w:t>W przypadku braku porozumienia Strony ustalają, że właściwym do rozwiązania sporu będzie Sąd powszechny, właściwy według siedziby Zamawiającego</w:t>
      </w:r>
      <w:r w:rsidR="003D7E8D">
        <w:rPr>
          <w:rFonts w:ascii="Arial" w:eastAsia="Calibri" w:hAnsi="Arial" w:cs="Arial"/>
          <w:color w:val="000000" w:themeColor="text1"/>
          <w:sz w:val="20"/>
          <w:lang w:eastAsia="en-US"/>
        </w:rPr>
        <w:t xml:space="preserve">. </w:t>
      </w:r>
    </w:p>
    <w:p w14:paraId="06F7896A" w14:textId="6924E692" w:rsidR="00110831" w:rsidRPr="003D7E8D" w:rsidRDefault="00110831" w:rsidP="003D7E8D">
      <w:pPr>
        <w:pStyle w:val="Tekstpodstawowy"/>
        <w:numPr>
          <w:ilvl w:val="0"/>
          <w:numId w:val="2"/>
        </w:numPr>
        <w:tabs>
          <w:tab w:val="clear" w:pos="720"/>
        </w:tabs>
        <w:autoSpaceDE w:val="0"/>
        <w:autoSpaceDN w:val="0"/>
        <w:adjustRightInd w:val="0"/>
        <w:ind w:left="340" w:hanging="340"/>
        <w:rPr>
          <w:rFonts w:ascii="Arial" w:eastAsia="Calibri" w:hAnsi="Arial" w:cs="Arial"/>
          <w:color w:val="000000" w:themeColor="text1"/>
          <w:sz w:val="20"/>
          <w:lang w:eastAsia="en-US"/>
        </w:rPr>
      </w:pPr>
      <w:r w:rsidRPr="003D7E8D">
        <w:rPr>
          <w:rFonts w:ascii="Arial" w:eastAsia="Calibri" w:hAnsi="Arial" w:cs="Arial"/>
          <w:color w:val="000000" w:themeColor="text1"/>
          <w:sz w:val="20"/>
          <w:lang w:eastAsia="en-US"/>
        </w:rPr>
        <w:t xml:space="preserve">W sprawach nieuregulowanych Umową mają zastosowanie odpowiednie przepisy prawa polskiego, </w:t>
      </w:r>
      <w:r w:rsidR="003D7E8D">
        <w:rPr>
          <w:rFonts w:ascii="Arial" w:eastAsia="Calibri" w:hAnsi="Arial" w:cs="Arial"/>
          <w:color w:val="000000" w:themeColor="text1"/>
          <w:sz w:val="20"/>
          <w:lang w:eastAsia="en-US"/>
        </w:rPr>
        <w:t xml:space="preserve">                       </w:t>
      </w:r>
      <w:r w:rsidRPr="003D7E8D">
        <w:rPr>
          <w:rFonts w:ascii="Arial" w:eastAsia="Calibri" w:hAnsi="Arial" w:cs="Arial"/>
          <w:color w:val="000000" w:themeColor="text1"/>
          <w:sz w:val="20"/>
          <w:lang w:eastAsia="en-US"/>
        </w:rPr>
        <w:t xml:space="preserve">w szczególności: </w:t>
      </w:r>
    </w:p>
    <w:p w14:paraId="615F68C5" w14:textId="47AE4EB9" w:rsidR="00110831" w:rsidRPr="000F3A36" w:rsidRDefault="00110831" w:rsidP="00AD5A08">
      <w:pPr>
        <w:numPr>
          <w:ilvl w:val="0"/>
          <w:numId w:val="21"/>
        </w:numPr>
        <w:ind w:hanging="294"/>
        <w:jc w:val="both"/>
        <w:rPr>
          <w:rFonts w:ascii="Arial" w:hAnsi="Arial" w:cs="Arial"/>
          <w:sz w:val="20"/>
          <w:szCs w:val="20"/>
        </w:rPr>
      </w:pPr>
      <w:r w:rsidRPr="000F3A36">
        <w:rPr>
          <w:rFonts w:ascii="Arial" w:hAnsi="Arial" w:cs="Arial"/>
          <w:sz w:val="20"/>
          <w:szCs w:val="20"/>
        </w:rPr>
        <w:t xml:space="preserve">ustawy </w:t>
      </w:r>
      <w:r w:rsidR="00D22704" w:rsidRPr="000F3A36">
        <w:rPr>
          <w:rFonts w:ascii="Arial" w:hAnsi="Arial" w:cs="Arial"/>
          <w:sz w:val="20"/>
          <w:szCs w:val="20"/>
        </w:rPr>
        <w:t>11 września 2019</w:t>
      </w:r>
      <w:r w:rsidR="003D7E8D">
        <w:rPr>
          <w:rFonts w:ascii="Arial" w:hAnsi="Arial" w:cs="Arial"/>
          <w:sz w:val="20"/>
          <w:szCs w:val="20"/>
        </w:rPr>
        <w:t xml:space="preserve"> </w:t>
      </w:r>
      <w:r w:rsidR="00D22704" w:rsidRPr="000F3A36">
        <w:rPr>
          <w:rFonts w:ascii="Arial" w:hAnsi="Arial" w:cs="Arial"/>
          <w:sz w:val="20"/>
          <w:szCs w:val="20"/>
        </w:rPr>
        <w:t xml:space="preserve">r. </w:t>
      </w:r>
      <w:r w:rsidRPr="000F3A36">
        <w:rPr>
          <w:rFonts w:ascii="Arial" w:hAnsi="Arial" w:cs="Arial"/>
          <w:sz w:val="20"/>
          <w:szCs w:val="20"/>
        </w:rPr>
        <w:t>- Prawo zamówień publicznych,</w:t>
      </w:r>
    </w:p>
    <w:p w14:paraId="24432F6D" w14:textId="77777777" w:rsidR="00110831" w:rsidRPr="000F3A36" w:rsidRDefault="00110831" w:rsidP="00AD5A08">
      <w:pPr>
        <w:numPr>
          <w:ilvl w:val="0"/>
          <w:numId w:val="21"/>
        </w:numPr>
        <w:ind w:hanging="294"/>
        <w:jc w:val="both"/>
        <w:rPr>
          <w:rFonts w:ascii="Arial" w:hAnsi="Arial" w:cs="Arial"/>
          <w:sz w:val="20"/>
          <w:szCs w:val="20"/>
        </w:rPr>
      </w:pPr>
      <w:r w:rsidRPr="000F3A36">
        <w:rPr>
          <w:rFonts w:ascii="Arial" w:hAnsi="Arial" w:cs="Arial"/>
          <w:sz w:val="20"/>
          <w:szCs w:val="20"/>
        </w:rPr>
        <w:t xml:space="preserve">ustawy z dnia 7 lipca 1994 r. - Prawo budowlane, </w:t>
      </w:r>
    </w:p>
    <w:p w14:paraId="407F249E" w14:textId="77777777" w:rsidR="00110831" w:rsidRDefault="00110831" w:rsidP="00AD5A08">
      <w:pPr>
        <w:numPr>
          <w:ilvl w:val="0"/>
          <w:numId w:val="21"/>
        </w:numPr>
        <w:ind w:hanging="294"/>
        <w:jc w:val="both"/>
        <w:rPr>
          <w:rFonts w:ascii="Arial" w:hAnsi="Arial" w:cs="Arial"/>
          <w:sz w:val="20"/>
          <w:szCs w:val="20"/>
        </w:rPr>
      </w:pPr>
      <w:r w:rsidRPr="000F3A36">
        <w:rPr>
          <w:rFonts w:ascii="Arial" w:hAnsi="Arial" w:cs="Arial"/>
          <w:sz w:val="20"/>
          <w:szCs w:val="20"/>
        </w:rPr>
        <w:t>ustawy z dnia 23 kwietnia 1964 r. - Kodeks cywilny</w:t>
      </w:r>
      <w:r w:rsidR="001C7337" w:rsidRPr="000F3A36">
        <w:rPr>
          <w:rFonts w:ascii="Arial" w:hAnsi="Arial" w:cs="Arial"/>
          <w:sz w:val="20"/>
          <w:szCs w:val="20"/>
        </w:rPr>
        <w:t>.</w:t>
      </w:r>
    </w:p>
    <w:p w14:paraId="68AC87D4" w14:textId="77777777" w:rsidR="00CA631E" w:rsidRDefault="00CA631E" w:rsidP="00CA631E">
      <w:pPr>
        <w:ind w:left="720"/>
        <w:jc w:val="both"/>
        <w:rPr>
          <w:rFonts w:ascii="Arial" w:hAnsi="Arial" w:cs="Arial"/>
          <w:sz w:val="20"/>
          <w:szCs w:val="20"/>
        </w:rPr>
      </w:pPr>
    </w:p>
    <w:p w14:paraId="3DE3C654" w14:textId="77777777" w:rsidR="00CA631E" w:rsidRDefault="00CA631E" w:rsidP="00CA631E">
      <w:pPr>
        <w:ind w:left="720"/>
        <w:jc w:val="both"/>
        <w:rPr>
          <w:rFonts w:ascii="Arial" w:hAnsi="Arial" w:cs="Arial"/>
          <w:sz w:val="20"/>
          <w:szCs w:val="20"/>
        </w:rPr>
      </w:pPr>
    </w:p>
    <w:p w14:paraId="663C5716" w14:textId="77777777" w:rsidR="00923B98" w:rsidRPr="000F3A36" w:rsidRDefault="00923B98" w:rsidP="00923B98">
      <w:pPr>
        <w:ind w:left="720"/>
        <w:jc w:val="both"/>
        <w:rPr>
          <w:rFonts w:ascii="Arial" w:hAnsi="Arial" w:cs="Arial"/>
          <w:sz w:val="20"/>
          <w:szCs w:val="20"/>
        </w:rPr>
      </w:pPr>
    </w:p>
    <w:p w14:paraId="33E5C747" w14:textId="77777777" w:rsidR="00C76D82" w:rsidRDefault="00735178" w:rsidP="00AC2AFF">
      <w:pPr>
        <w:jc w:val="center"/>
        <w:rPr>
          <w:rFonts w:ascii="Arial" w:hAnsi="Arial" w:cs="Arial"/>
          <w:b/>
          <w:sz w:val="20"/>
          <w:szCs w:val="20"/>
        </w:rPr>
      </w:pPr>
      <w:r w:rsidRPr="000F3A36">
        <w:rPr>
          <w:rFonts w:ascii="Arial" w:hAnsi="Arial" w:cs="Arial"/>
          <w:b/>
          <w:sz w:val="20"/>
          <w:szCs w:val="20"/>
        </w:rPr>
        <w:t>WYKONAWCA</w:t>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r>
      <w:r w:rsidRPr="000F3A36">
        <w:rPr>
          <w:rFonts w:ascii="Arial" w:hAnsi="Arial" w:cs="Arial"/>
          <w:b/>
          <w:sz w:val="20"/>
          <w:szCs w:val="20"/>
        </w:rPr>
        <w:tab/>
        <w:t>ZAMAWIAJĄCY</w:t>
      </w:r>
    </w:p>
    <w:p w14:paraId="111AB1EF" w14:textId="77777777" w:rsidR="002346C0" w:rsidRDefault="002346C0" w:rsidP="00AC2AFF">
      <w:pPr>
        <w:jc w:val="center"/>
        <w:rPr>
          <w:rFonts w:ascii="Arial" w:hAnsi="Arial" w:cs="Arial"/>
          <w:b/>
          <w:sz w:val="20"/>
          <w:szCs w:val="20"/>
        </w:rPr>
      </w:pPr>
    </w:p>
    <w:p w14:paraId="4828C7B5" w14:textId="77777777" w:rsidR="002346C0" w:rsidRDefault="002346C0" w:rsidP="00AC2AFF">
      <w:pPr>
        <w:jc w:val="center"/>
        <w:rPr>
          <w:rFonts w:ascii="Arial" w:hAnsi="Arial" w:cs="Arial"/>
          <w:b/>
          <w:sz w:val="20"/>
          <w:szCs w:val="20"/>
        </w:rPr>
      </w:pPr>
    </w:p>
    <w:p w14:paraId="5F825932" w14:textId="77777777" w:rsidR="002346C0" w:rsidRDefault="002346C0" w:rsidP="00AC2AFF">
      <w:pPr>
        <w:jc w:val="center"/>
        <w:rPr>
          <w:rFonts w:ascii="Arial" w:hAnsi="Arial" w:cs="Arial"/>
          <w:b/>
          <w:sz w:val="20"/>
          <w:szCs w:val="20"/>
        </w:rPr>
      </w:pPr>
    </w:p>
    <w:p w14:paraId="26A4C954" w14:textId="77777777" w:rsidR="002346C0" w:rsidRDefault="002346C0" w:rsidP="00AC2AFF">
      <w:pPr>
        <w:jc w:val="center"/>
        <w:rPr>
          <w:rFonts w:ascii="Arial" w:hAnsi="Arial" w:cs="Arial"/>
          <w:b/>
          <w:sz w:val="20"/>
          <w:szCs w:val="20"/>
        </w:rPr>
      </w:pPr>
    </w:p>
    <w:p w14:paraId="1ACC6027" w14:textId="77777777" w:rsidR="002346C0" w:rsidRDefault="002346C0" w:rsidP="00AC2AFF">
      <w:pPr>
        <w:jc w:val="center"/>
        <w:rPr>
          <w:rFonts w:ascii="Arial" w:hAnsi="Arial" w:cs="Arial"/>
          <w:b/>
          <w:sz w:val="20"/>
          <w:szCs w:val="20"/>
        </w:rPr>
      </w:pPr>
    </w:p>
    <w:p w14:paraId="2D917A55" w14:textId="77777777" w:rsidR="002346C0" w:rsidRDefault="002346C0" w:rsidP="00AC2AFF">
      <w:pPr>
        <w:jc w:val="center"/>
        <w:rPr>
          <w:rFonts w:ascii="Arial" w:hAnsi="Arial" w:cs="Arial"/>
          <w:b/>
          <w:sz w:val="20"/>
          <w:szCs w:val="20"/>
        </w:rPr>
      </w:pPr>
    </w:p>
    <w:p w14:paraId="410ED144" w14:textId="77777777" w:rsidR="002346C0" w:rsidRDefault="002346C0" w:rsidP="00AC2AFF">
      <w:pPr>
        <w:jc w:val="center"/>
        <w:rPr>
          <w:rFonts w:ascii="Arial" w:hAnsi="Arial" w:cs="Arial"/>
          <w:b/>
          <w:sz w:val="20"/>
          <w:szCs w:val="20"/>
        </w:rPr>
      </w:pPr>
    </w:p>
    <w:p w14:paraId="707EF4FE" w14:textId="77777777" w:rsidR="002346C0" w:rsidRDefault="002346C0" w:rsidP="00AC2AFF">
      <w:pPr>
        <w:jc w:val="center"/>
        <w:rPr>
          <w:rFonts w:ascii="Arial" w:hAnsi="Arial" w:cs="Arial"/>
          <w:b/>
          <w:sz w:val="20"/>
          <w:szCs w:val="20"/>
        </w:rPr>
      </w:pPr>
    </w:p>
    <w:p w14:paraId="5189A590" w14:textId="77777777" w:rsidR="002346C0" w:rsidRDefault="002346C0" w:rsidP="00AC2AFF">
      <w:pPr>
        <w:jc w:val="center"/>
        <w:rPr>
          <w:rFonts w:ascii="Arial" w:hAnsi="Arial" w:cs="Arial"/>
          <w:b/>
          <w:sz w:val="20"/>
          <w:szCs w:val="20"/>
        </w:rPr>
      </w:pPr>
    </w:p>
    <w:p w14:paraId="28A177BB" w14:textId="77777777" w:rsidR="002346C0" w:rsidRDefault="002346C0" w:rsidP="00AC2AFF">
      <w:pPr>
        <w:jc w:val="center"/>
        <w:rPr>
          <w:rFonts w:ascii="Arial" w:hAnsi="Arial" w:cs="Arial"/>
          <w:b/>
          <w:sz w:val="20"/>
          <w:szCs w:val="20"/>
        </w:rPr>
      </w:pPr>
    </w:p>
    <w:p w14:paraId="557B026C" w14:textId="77777777" w:rsidR="002346C0" w:rsidRDefault="002346C0" w:rsidP="00AC2AFF">
      <w:pPr>
        <w:jc w:val="center"/>
        <w:rPr>
          <w:rFonts w:ascii="Arial" w:hAnsi="Arial" w:cs="Arial"/>
          <w:b/>
          <w:sz w:val="20"/>
          <w:szCs w:val="20"/>
        </w:rPr>
      </w:pPr>
    </w:p>
    <w:p w14:paraId="6B18B9A1" w14:textId="77777777" w:rsidR="002346C0" w:rsidRDefault="002346C0" w:rsidP="00AC2AFF">
      <w:pPr>
        <w:jc w:val="center"/>
        <w:rPr>
          <w:rFonts w:ascii="Arial" w:hAnsi="Arial" w:cs="Arial"/>
          <w:b/>
          <w:sz w:val="20"/>
          <w:szCs w:val="20"/>
        </w:rPr>
      </w:pPr>
    </w:p>
    <w:p w14:paraId="2E9651DF" w14:textId="77777777" w:rsidR="002346C0" w:rsidRDefault="002346C0" w:rsidP="00AC2AFF">
      <w:pPr>
        <w:jc w:val="center"/>
        <w:rPr>
          <w:rFonts w:ascii="Arial" w:hAnsi="Arial" w:cs="Arial"/>
          <w:b/>
          <w:sz w:val="20"/>
          <w:szCs w:val="20"/>
        </w:rPr>
      </w:pPr>
    </w:p>
    <w:p w14:paraId="57CF9F91" w14:textId="77777777" w:rsidR="002346C0" w:rsidRDefault="002346C0" w:rsidP="00AC2AFF">
      <w:pPr>
        <w:jc w:val="center"/>
        <w:rPr>
          <w:rFonts w:ascii="Arial" w:hAnsi="Arial" w:cs="Arial"/>
          <w:b/>
          <w:sz w:val="20"/>
          <w:szCs w:val="20"/>
        </w:rPr>
      </w:pPr>
    </w:p>
    <w:p w14:paraId="5329696C" w14:textId="77777777" w:rsidR="002346C0" w:rsidRDefault="002346C0" w:rsidP="00AC2AFF">
      <w:pPr>
        <w:jc w:val="center"/>
        <w:rPr>
          <w:rFonts w:ascii="Arial" w:hAnsi="Arial" w:cs="Arial"/>
          <w:b/>
          <w:sz w:val="20"/>
          <w:szCs w:val="20"/>
        </w:rPr>
      </w:pPr>
    </w:p>
    <w:p w14:paraId="76BE35B7" w14:textId="77777777" w:rsidR="002346C0" w:rsidRDefault="002346C0" w:rsidP="00AC2AFF">
      <w:pPr>
        <w:jc w:val="center"/>
        <w:rPr>
          <w:rFonts w:ascii="Arial" w:hAnsi="Arial" w:cs="Arial"/>
          <w:b/>
          <w:sz w:val="20"/>
          <w:szCs w:val="20"/>
        </w:rPr>
      </w:pPr>
    </w:p>
    <w:p w14:paraId="7A1F9361" w14:textId="77777777" w:rsidR="002346C0" w:rsidRDefault="002346C0" w:rsidP="00AC2AFF">
      <w:pPr>
        <w:jc w:val="center"/>
        <w:rPr>
          <w:rFonts w:ascii="Arial" w:hAnsi="Arial" w:cs="Arial"/>
          <w:b/>
          <w:sz w:val="20"/>
          <w:szCs w:val="20"/>
        </w:rPr>
      </w:pPr>
    </w:p>
    <w:p w14:paraId="2865F1A4" w14:textId="77777777" w:rsidR="002346C0" w:rsidRDefault="002346C0" w:rsidP="00AC2AFF">
      <w:pPr>
        <w:jc w:val="center"/>
        <w:rPr>
          <w:rFonts w:ascii="Arial" w:hAnsi="Arial" w:cs="Arial"/>
          <w:b/>
          <w:sz w:val="20"/>
          <w:szCs w:val="20"/>
        </w:rPr>
      </w:pPr>
    </w:p>
    <w:p w14:paraId="69F3EEBA" w14:textId="77777777" w:rsidR="002346C0" w:rsidRDefault="002346C0" w:rsidP="00AC2AFF">
      <w:pPr>
        <w:jc w:val="center"/>
        <w:rPr>
          <w:rFonts w:ascii="Arial" w:hAnsi="Arial" w:cs="Arial"/>
          <w:b/>
          <w:sz w:val="20"/>
          <w:szCs w:val="20"/>
        </w:rPr>
      </w:pPr>
    </w:p>
    <w:p w14:paraId="4E1A40B8" w14:textId="77777777" w:rsidR="002346C0" w:rsidRDefault="002346C0" w:rsidP="00AC2AFF">
      <w:pPr>
        <w:jc w:val="center"/>
        <w:rPr>
          <w:rFonts w:ascii="Arial" w:hAnsi="Arial" w:cs="Arial"/>
          <w:b/>
          <w:sz w:val="20"/>
          <w:szCs w:val="20"/>
        </w:rPr>
      </w:pPr>
    </w:p>
    <w:p w14:paraId="6031A2F1" w14:textId="77777777" w:rsidR="002346C0" w:rsidRDefault="002346C0" w:rsidP="00AC2AFF">
      <w:pPr>
        <w:jc w:val="center"/>
        <w:rPr>
          <w:rFonts w:ascii="Arial" w:hAnsi="Arial" w:cs="Arial"/>
          <w:b/>
          <w:sz w:val="20"/>
          <w:szCs w:val="20"/>
        </w:rPr>
      </w:pPr>
    </w:p>
    <w:p w14:paraId="6B44D80E" w14:textId="77777777" w:rsidR="002346C0" w:rsidRDefault="002346C0" w:rsidP="00AC2AFF">
      <w:pPr>
        <w:jc w:val="center"/>
        <w:rPr>
          <w:rFonts w:ascii="Arial" w:hAnsi="Arial" w:cs="Arial"/>
          <w:b/>
          <w:sz w:val="20"/>
          <w:szCs w:val="20"/>
        </w:rPr>
      </w:pPr>
    </w:p>
    <w:p w14:paraId="4B218F7D" w14:textId="77777777" w:rsidR="002346C0" w:rsidRDefault="002346C0" w:rsidP="00AC2AFF">
      <w:pPr>
        <w:jc w:val="center"/>
        <w:rPr>
          <w:rFonts w:ascii="Arial" w:hAnsi="Arial" w:cs="Arial"/>
          <w:b/>
          <w:sz w:val="20"/>
          <w:szCs w:val="20"/>
        </w:rPr>
      </w:pPr>
    </w:p>
    <w:p w14:paraId="618A98BB" w14:textId="77777777" w:rsidR="002346C0" w:rsidRDefault="002346C0" w:rsidP="00AC2AFF">
      <w:pPr>
        <w:jc w:val="center"/>
        <w:rPr>
          <w:rFonts w:ascii="Arial" w:hAnsi="Arial" w:cs="Arial"/>
          <w:b/>
          <w:sz w:val="20"/>
          <w:szCs w:val="20"/>
        </w:rPr>
      </w:pPr>
    </w:p>
    <w:p w14:paraId="1D123479" w14:textId="77777777" w:rsidR="002346C0" w:rsidRDefault="002346C0" w:rsidP="00AC2AFF">
      <w:pPr>
        <w:jc w:val="center"/>
        <w:rPr>
          <w:rFonts w:ascii="Arial" w:hAnsi="Arial" w:cs="Arial"/>
          <w:b/>
          <w:sz w:val="20"/>
          <w:szCs w:val="20"/>
        </w:rPr>
      </w:pPr>
    </w:p>
    <w:p w14:paraId="5E73C711" w14:textId="77777777" w:rsidR="002346C0" w:rsidRDefault="002346C0" w:rsidP="00AC2AFF">
      <w:pPr>
        <w:jc w:val="center"/>
        <w:rPr>
          <w:rFonts w:ascii="Arial" w:hAnsi="Arial" w:cs="Arial"/>
          <w:b/>
          <w:sz w:val="20"/>
          <w:szCs w:val="20"/>
        </w:rPr>
      </w:pPr>
    </w:p>
    <w:p w14:paraId="1AA8D176" w14:textId="77777777" w:rsidR="002346C0" w:rsidRDefault="002346C0" w:rsidP="00AC2AFF">
      <w:pPr>
        <w:jc w:val="center"/>
        <w:rPr>
          <w:rFonts w:ascii="Arial" w:hAnsi="Arial" w:cs="Arial"/>
          <w:b/>
          <w:sz w:val="20"/>
          <w:szCs w:val="20"/>
        </w:rPr>
      </w:pPr>
    </w:p>
    <w:p w14:paraId="59786020" w14:textId="77777777" w:rsidR="002346C0" w:rsidRDefault="002346C0" w:rsidP="00AC2AFF">
      <w:pPr>
        <w:jc w:val="center"/>
        <w:rPr>
          <w:rFonts w:ascii="Arial" w:hAnsi="Arial" w:cs="Arial"/>
          <w:b/>
          <w:sz w:val="20"/>
          <w:szCs w:val="20"/>
        </w:rPr>
      </w:pPr>
    </w:p>
    <w:p w14:paraId="7A0C97AB" w14:textId="77777777" w:rsidR="002346C0" w:rsidRDefault="002346C0" w:rsidP="00AC2AFF">
      <w:pPr>
        <w:jc w:val="center"/>
        <w:rPr>
          <w:rFonts w:ascii="Arial" w:hAnsi="Arial" w:cs="Arial"/>
          <w:b/>
          <w:sz w:val="20"/>
          <w:szCs w:val="20"/>
        </w:rPr>
      </w:pPr>
    </w:p>
    <w:p w14:paraId="5023787A" w14:textId="77777777" w:rsidR="002346C0" w:rsidRDefault="002346C0" w:rsidP="00AC2AFF">
      <w:pPr>
        <w:jc w:val="center"/>
        <w:rPr>
          <w:rFonts w:ascii="Arial" w:hAnsi="Arial" w:cs="Arial"/>
          <w:b/>
          <w:sz w:val="20"/>
          <w:szCs w:val="20"/>
        </w:rPr>
      </w:pPr>
    </w:p>
    <w:p w14:paraId="7BD1B5CF" w14:textId="77777777" w:rsidR="002346C0" w:rsidRPr="00AC2AFF" w:rsidRDefault="002346C0" w:rsidP="00AC2AFF">
      <w:pPr>
        <w:jc w:val="center"/>
        <w:rPr>
          <w:rFonts w:ascii="Arial" w:hAnsi="Arial" w:cs="Arial"/>
          <w:sz w:val="20"/>
          <w:szCs w:val="20"/>
        </w:rPr>
      </w:pPr>
    </w:p>
    <w:sectPr w:rsidR="002346C0" w:rsidRPr="00AC2AFF" w:rsidSect="00923B98">
      <w:headerReference w:type="even" r:id="rId9"/>
      <w:headerReference w:type="default" r:id="rId10"/>
      <w:footerReference w:type="even" r:id="rId11"/>
      <w:footerReference w:type="default" r:id="rId12"/>
      <w:headerReference w:type="first" r:id="rId13"/>
      <w:footerReference w:type="first" r:id="rId14"/>
      <w:pgSz w:w="11906" w:h="16838" w:code="9"/>
      <w:pgMar w:top="216" w:right="991" w:bottom="851" w:left="1134" w:header="26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FD4B" w14:textId="77777777" w:rsidR="0014496C" w:rsidRDefault="0014496C">
      <w:r>
        <w:separator/>
      </w:r>
    </w:p>
  </w:endnote>
  <w:endnote w:type="continuationSeparator" w:id="0">
    <w:p w14:paraId="6C385FEF" w14:textId="77777777" w:rsidR="0014496C" w:rsidRDefault="0014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altName w:val="Trebuchet M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9E02" w14:textId="77777777" w:rsidR="00144D3C" w:rsidRDefault="00144D3C" w:rsidP="00817A99">
    <w:pPr>
      <w:pStyle w:val="Stopka"/>
      <w:ind w:right="360"/>
      <w:jc w:val="center"/>
      <w:rPr>
        <w:rFonts w:ascii="Cambria" w:hAnsi="Cambria"/>
        <w:sz w:val="20"/>
        <w:szCs w:val="20"/>
      </w:rPr>
    </w:pPr>
  </w:p>
  <w:p w14:paraId="749C7124" w14:textId="4F091B43" w:rsidR="00144D3C" w:rsidRDefault="00CC5CDC" w:rsidP="00817A99">
    <w:pPr>
      <w:pStyle w:val="Stopka"/>
      <w:ind w:right="360"/>
      <w:jc w:val="center"/>
      <w:rPr>
        <w:rFonts w:ascii="Arial Narrow" w:hAnsi="Arial Narrow"/>
        <w:color w:val="595959"/>
        <w:sz w:val="22"/>
        <w:szCs w:val="22"/>
      </w:rPr>
    </w:pPr>
    <w:r>
      <w:rPr>
        <w:noProof/>
      </w:rPr>
      <mc:AlternateContent>
        <mc:Choice Requires="wps">
          <w:drawing>
            <wp:anchor distT="4294967291" distB="4294967291" distL="114300" distR="114300" simplePos="0" relativeHeight="251658752" behindDoc="0" locked="0" layoutInCell="1" allowOverlap="1" wp14:anchorId="3FCE03AD" wp14:editId="24EDBA19">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32FED7"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" strokecolor="gray"/>
          </w:pict>
        </mc:Fallback>
      </mc:AlternateContent>
    </w:r>
  </w:p>
  <w:p w14:paraId="30AD57AF" w14:textId="77777777" w:rsidR="00144D3C" w:rsidRPr="00C2175D" w:rsidRDefault="00144D3C"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50993BE" w14:textId="77777777" w:rsidR="00144D3C" w:rsidRPr="00C2175D" w:rsidRDefault="00144D3C"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5B759838" w14:textId="77777777" w:rsidR="00144D3C" w:rsidRPr="00817A99" w:rsidRDefault="00144D3C"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EB7D" w14:textId="77777777" w:rsidR="005802F4" w:rsidRPr="005802F4" w:rsidRDefault="005802F4" w:rsidP="005802F4"/>
  <w:p w14:paraId="5CFCD9DF" w14:textId="6ECCDCAE" w:rsidR="005802F4" w:rsidRPr="005802F4" w:rsidRDefault="005802F4" w:rsidP="005802F4">
    <w:pPr>
      <w:jc w:val="both"/>
      <w:rPr>
        <w:b/>
        <w:sz w:val="20"/>
        <w:szCs w:val="20"/>
      </w:rPr>
    </w:pPr>
    <w:r w:rsidRPr="005802F4">
      <w:rPr>
        <w:b/>
        <w:sz w:val="20"/>
        <w:szCs w:val="20"/>
      </w:rPr>
      <w:t xml:space="preserve">Projekt pt. „Zabezpieczenie przeciwwilgociowe budynku przedszkola w Żernikach Wrocławskich” </w:t>
    </w:r>
    <w:r>
      <w:rPr>
        <w:b/>
        <w:sz w:val="20"/>
        <w:szCs w:val="20"/>
      </w:rPr>
      <w:t xml:space="preserve">realizowany </w:t>
    </w:r>
    <w:r w:rsidR="00784FB0">
      <w:rPr>
        <w:b/>
        <w:sz w:val="20"/>
        <w:szCs w:val="20"/>
      </w:rPr>
      <w:t xml:space="preserve">            </w:t>
    </w:r>
    <w:r>
      <w:rPr>
        <w:b/>
        <w:sz w:val="20"/>
        <w:szCs w:val="20"/>
      </w:rPr>
      <w:t>w ramach</w:t>
    </w:r>
    <w:r w:rsidRPr="005802F4">
      <w:rPr>
        <w:b/>
        <w:sz w:val="20"/>
        <w:szCs w:val="20"/>
      </w:rPr>
      <w:t xml:space="preserve"> Rządowego Programu Odbudowy Zabytków.</w:t>
    </w:r>
  </w:p>
  <w:p w14:paraId="6B3F3A71" w14:textId="0E4F03B5" w:rsidR="00144D3C" w:rsidRDefault="00144D3C" w:rsidP="001610CE">
    <w:pPr>
      <w:pStyle w:val="Stopka"/>
      <w:jc w:val="right"/>
    </w:pPr>
    <w:r w:rsidRPr="001610CE">
      <w:rPr>
        <w:rFonts w:ascii="Arial" w:hAnsi="Arial" w:cs="Arial"/>
        <w:sz w:val="18"/>
        <w:szCs w:val="18"/>
      </w:rPr>
      <w:t xml:space="preserve">Strona </w:t>
    </w:r>
    <w:r w:rsidR="00981329" w:rsidRPr="001610CE">
      <w:rPr>
        <w:rFonts w:ascii="Arial" w:hAnsi="Arial" w:cs="Arial"/>
        <w:b/>
        <w:sz w:val="18"/>
        <w:szCs w:val="18"/>
      </w:rPr>
      <w:fldChar w:fldCharType="begin"/>
    </w:r>
    <w:r w:rsidRPr="001610CE">
      <w:rPr>
        <w:rFonts w:ascii="Arial" w:hAnsi="Arial" w:cs="Arial"/>
        <w:b/>
        <w:sz w:val="18"/>
        <w:szCs w:val="18"/>
      </w:rPr>
      <w:instrText>PAGE</w:instrText>
    </w:r>
    <w:r w:rsidR="00981329" w:rsidRPr="001610CE">
      <w:rPr>
        <w:rFonts w:ascii="Arial" w:hAnsi="Arial" w:cs="Arial"/>
        <w:b/>
        <w:sz w:val="18"/>
        <w:szCs w:val="18"/>
      </w:rPr>
      <w:fldChar w:fldCharType="separate"/>
    </w:r>
    <w:r w:rsidR="00295A33">
      <w:rPr>
        <w:rFonts w:ascii="Arial" w:hAnsi="Arial" w:cs="Arial"/>
        <w:b/>
        <w:noProof/>
        <w:sz w:val="18"/>
        <w:szCs w:val="18"/>
      </w:rPr>
      <w:t>2</w:t>
    </w:r>
    <w:r w:rsidR="00981329" w:rsidRPr="001610CE">
      <w:rPr>
        <w:rFonts w:ascii="Arial" w:hAnsi="Arial" w:cs="Arial"/>
        <w:b/>
        <w:sz w:val="18"/>
        <w:szCs w:val="18"/>
      </w:rPr>
      <w:fldChar w:fldCharType="end"/>
    </w:r>
    <w:r w:rsidRPr="001610CE">
      <w:rPr>
        <w:rFonts w:ascii="Arial" w:hAnsi="Arial" w:cs="Arial"/>
        <w:sz w:val="18"/>
        <w:szCs w:val="18"/>
      </w:rPr>
      <w:t xml:space="preserve"> z </w:t>
    </w:r>
    <w:r w:rsidR="00981329" w:rsidRPr="001610CE">
      <w:rPr>
        <w:rFonts w:ascii="Arial" w:hAnsi="Arial" w:cs="Arial"/>
        <w:b/>
        <w:sz w:val="18"/>
        <w:szCs w:val="18"/>
      </w:rPr>
      <w:fldChar w:fldCharType="begin"/>
    </w:r>
    <w:r w:rsidRPr="001610CE">
      <w:rPr>
        <w:rFonts w:ascii="Arial" w:hAnsi="Arial" w:cs="Arial"/>
        <w:b/>
        <w:sz w:val="18"/>
        <w:szCs w:val="18"/>
      </w:rPr>
      <w:instrText>NUMPAGES</w:instrText>
    </w:r>
    <w:r w:rsidR="00981329" w:rsidRPr="001610CE">
      <w:rPr>
        <w:rFonts w:ascii="Arial" w:hAnsi="Arial" w:cs="Arial"/>
        <w:b/>
        <w:sz w:val="18"/>
        <w:szCs w:val="18"/>
      </w:rPr>
      <w:fldChar w:fldCharType="separate"/>
    </w:r>
    <w:r w:rsidR="00295A33">
      <w:rPr>
        <w:rFonts w:ascii="Arial" w:hAnsi="Arial" w:cs="Arial"/>
        <w:b/>
        <w:noProof/>
        <w:sz w:val="18"/>
        <w:szCs w:val="18"/>
      </w:rPr>
      <w:t>14</w:t>
    </w:r>
    <w:r w:rsidR="00981329"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6638" w14:textId="77777777" w:rsidR="00144D3C" w:rsidRPr="008A043B" w:rsidRDefault="00144D3C"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00981329" w:rsidRPr="008A043B">
      <w:rPr>
        <w:rFonts w:ascii="Arial" w:hAnsi="Arial" w:cs="Arial"/>
        <w:b/>
        <w:sz w:val="18"/>
        <w:szCs w:val="18"/>
      </w:rPr>
      <w:fldChar w:fldCharType="begin"/>
    </w:r>
    <w:r w:rsidRPr="008A043B">
      <w:rPr>
        <w:rFonts w:ascii="Arial" w:hAnsi="Arial" w:cs="Arial"/>
        <w:b/>
        <w:sz w:val="18"/>
        <w:szCs w:val="18"/>
      </w:rPr>
      <w:instrText>PAGE</w:instrText>
    </w:r>
    <w:r w:rsidR="00981329" w:rsidRPr="008A043B">
      <w:rPr>
        <w:rFonts w:ascii="Arial" w:hAnsi="Arial" w:cs="Arial"/>
        <w:b/>
        <w:sz w:val="18"/>
        <w:szCs w:val="18"/>
      </w:rPr>
      <w:fldChar w:fldCharType="separate"/>
    </w:r>
    <w:r>
      <w:rPr>
        <w:rFonts w:ascii="Arial" w:hAnsi="Arial" w:cs="Arial"/>
        <w:b/>
        <w:noProof/>
        <w:sz w:val="18"/>
        <w:szCs w:val="18"/>
      </w:rPr>
      <w:t>1</w:t>
    </w:r>
    <w:r w:rsidR="00981329" w:rsidRPr="008A043B">
      <w:rPr>
        <w:rFonts w:ascii="Arial" w:hAnsi="Arial" w:cs="Arial"/>
        <w:b/>
        <w:sz w:val="18"/>
        <w:szCs w:val="18"/>
      </w:rPr>
      <w:fldChar w:fldCharType="end"/>
    </w:r>
    <w:r w:rsidRPr="008A043B">
      <w:rPr>
        <w:rFonts w:ascii="Arial" w:hAnsi="Arial" w:cs="Arial"/>
        <w:sz w:val="18"/>
        <w:szCs w:val="18"/>
      </w:rPr>
      <w:t xml:space="preserve"> z </w:t>
    </w:r>
    <w:r w:rsidR="00981329" w:rsidRPr="008A043B">
      <w:rPr>
        <w:rFonts w:ascii="Arial" w:hAnsi="Arial" w:cs="Arial"/>
        <w:b/>
        <w:sz w:val="18"/>
        <w:szCs w:val="18"/>
      </w:rPr>
      <w:fldChar w:fldCharType="begin"/>
    </w:r>
    <w:r w:rsidRPr="008A043B">
      <w:rPr>
        <w:rFonts w:ascii="Arial" w:hAnsi="Arial" w:cs="Arial"/>
        <w:b/>
        <w:sz w:val="18"/>
        <w:szCs w:val="18"/>
      </w:rPr>
      <w:instrText>NUMPAGES</w:instrText>
    </w:r>
    <w:r w:rsidR="00981329" w:rsidRPr="008A043B">
      <w:rPr>
        <w:rFonts w:ascii="Arial" w:hAnsi="Arial" w:cs="Arial"/>
        <w:b/>
        <w:sz w:val="18"/>
        <w:szCs w:val="18"/>
      </w:rPr>
      <w:fldChar w:fldCharType="separate"/>
    </w:r>
    <w:r w:rsidR="000563D4">
      <w:rPr>
        <w:rFonts w:ascii="Arial" w:hAnsi="Arial" w:cs="Arial"/>
        <w:b/>
        <w:noProof/>
        <w:sz w:val="18"/>
        <w:szCs w:val="18"/>
      </w:rPr>
      <w:t>14</w:t>
    </w:r>
    <w:r w:rsidR="00981329"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FE69" w14:textId="77777777" w:rsidR="0014496C" w:rsidRDefault="0014496C">
      <w:r>
        <w:separator/>
      </w:r>
    </w:p>
  </w:footnote>
  <w:footnote w:type="continuationSeparator" w:id="0">
    <w:p w14:paraId="49A2FDC5" w14:textId="77777777" w:rsidR="0014496C" w:rsidRDefault="0014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664C" w14:textId="77777777" w:rsidR="00144D3C" w:rsidRDefault="00EB12B9">
    <w:pPr>
      <w:pStyle w:val="Nagwek"/>
      <w:framePr w:wrap="around" w:vAnchor="text" w:hAnchor="margin" w:xAlign="right" w:y="1"/>
      <w:rPr>
        <w:rStyle w:val="Numerstrony"/>
      </w:rPr>
    </w:pPr>
    <w:r>
      <w:rPr>
        <w:noProof/>
      </w:rPr>
      <w:pict w14:anchorId="2AA97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42313" o:spid="_x0000_s2059" type="#_x0000_t136" style="position:absolute;margin-left:0;margin-top:0;width:590.7pt;height:78.75pt;rotation:315;z-index:-25165363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981329">
      <w:rPr>
        <w:rStyle w:val="Numerstrony"/>
      </w:rPr>
      <w:fldChar w:fldCharType="begin"/>
    </w:r>
    <w:r w:rsidR="00144D3C">
      <w:rPr>
        <w:rStyle w:val="Numerstrony"/>
      </w:rPr>
      <w:instrText xml:space="preserve">PAGE  </w:instrText>
    </w:r>
    <w:r w:rsidR="00981329">
      <w:rPr>
        <w:rStyle w:val="Numerstrony"/>
      </w:rPr>
      <w:fldChar w:fldCharType="separate"/>
    </w:r>
    <w:r w:rsidR="00144D3C">
      <w:rPr>
        <w:rStyle w:val="Numerstrony"/>
        <w:noProof/>
      </w:rPr>
      <w:t>2</w:t>
    </w:r>
    <w:r w:rsidR="00981329">
      <w:rPr>
        <w:rStyle w:val="Numerstrony"/>
      </w:rPr>
      <w:fldChar w:fldCharType="end"/>
    </w:r>
  </w:p>
  <w:p w14:paraId="164849E1" w14:textId="77777777" w:rsidR="00144D3C" w:rsidRDefault="00144D3C" w:rsidP="00817A99">
    <w:pPr>
      <w:pStyle w:val="Nagwek"/>
      <w:framePr w:wrap="around" w:vAnchor="text" w:hAnchor="page" w:x="10418" w:y="-17"/>
      <w:rPr>
        <w:rStyle w:val="Numerstrony"/>
        <w:rFonts w:ascii="Cambria" w:hAnsi="Cambria"/>
      </w:rPr>
    </w:pPr>
  </w:p>
  <w:p w14:paraId="6E46EF2A" w14:textId="77777777" w:rsidR="00144D3C" w:rsidRPr="00A74AC0" w:rsidRDefault="00144D3C" w:rsidP="00817A99">
    <w:pPr>
      <w:jc w:val="center"/>
      <w:rPr>
        <w:rFonts w:ascii="Cambria" w:hAnsi="Cambria" w:cs="DejaVu Sans"/>
        <w:sz w:val="26"/>
        <w:szCs w:val="26"/>
      </w:rPr>
    </w:pPr>
  </w:p>
  <w:p w14:paraId="32520177" w14:textId="77777777" w:rsidR="00144D3C" w:rsidRPr="00A74AC0" w:rsidRDefault="00144D3C"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1C64401" wp14:editId="6E2BA3A4">
          <wp:simplePos x="0" y="0"/>
          <wp:positionH relativeFrom="column">
            <wp:posOffset>0</wp:posOffset>
          </wp:positionH>
          <wp:positionV relativeFrom="paragraph">
            <wp:posOffset>125730</wp:posOffset>
          </wp:positionV>
          <wp:extent cx="632460" cy="766445"/>
          <wp:effectExtent l="0" t="0" r="0" b="0"/>
          <wp:wrapNone/>
          <wp:docPr id="8" name="Obraz 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0F0EF897" w14:textId="77777777" w:rsidR="00144D3C" w:rsidRPr="00A74AC0" w:rsidRDefault="00144D3C"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4C6381D6" w14:textId="77777777" w:rsidR="00144D3C" w:rsidRPr="00A74AC0" w:rsidRDefault="00144D3C"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2078C570" w14:textId="77777777" w:rsidR="00144D3C" w:rsidRPr="00B21028" w:rsidRDefault="00144D3C"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543B133B" w14:textId="77777777" w:rsidR="00144D3C" w:rsidRPr="00B21028" w:rsidRDefault="00144D3C"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95DAB73" w14:textId="4149620B" w:rsidR="00144D3C" w:rsidRPr="00817A99" w:rsidRDefault="00CC5CDC"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1B31BD25" wp14:editId="6145793F">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015FD3"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"/>
          </w:pict>
        </mc:Fallback>
      </mc:AlternateContent>
    </w:r>
    <w:r w:rsidR="00144D3C"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ADFE" w14:textId="66BD12B7" w:rsidR="00144D3C" w:rsidRPr="00C464A8" w:rsidRDefault="00784FB0" w:rsidP="00C50515">
    <w:pPr>
      <w:tabs>
        <w:tab w:val="center" w:pos="4536"/>
        <w:tab w:val="right" w:pos="9072"/>
      </w:tabs>
      <w:jc w:val="center"/>
      <w:rPr>
        <w:rFonts w:ascii="Arial" w:hAnsi="Arial" w:cs="Arial"/>
        <w:bCs/>
        <w:sz w:val="18"/>
        <w:szCs w:val="18"/>
      </w:rPr>
    </w:pPr>
    <w:r w:rsidRPr="005802F4">
      <w:rPr>
        <w:b/>
        <w:noProof/>
        <w:sz w:val="20"/>
        <w:szCs w:val="20"/>
      </w:rPr>
      <w:drawing>
        <wp:anchor distT="0" distB="0" distL="114300" distR="114300" simplePos="0" relativeHeight="251666944" behindDoc="0" locked="0" layoutInCell="1" allowOverlap="1" wp14:anchorId="7872EC91" wp14:editId="6D9B2B20">
          <wp:simplePos x="0" y="0"/>
          <wp:positionH relativeFrom="margin">
            <wp:posOffset>5452745</wp:posOffset>
          </wp:positionH>
          <wp:positionV relativeFrom="paragraph">
            <wp:posOffset>6985</wp:posOffset>
          </wp:positionV>
          <wp:extent cx="763200" cy="3708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 cy="370800"/>
                  </a:xfrm>
                  <a:prstGeom prst="rect">
                    <a:avLst/>
                  </a:prstGeom>
                </pic:spPr>
              </pic:pic>
            </a:graphicData>
          </a:graphic>
        </wp:anchor>
      </w:drawing>
    </w:r>
    <w:r w:rsidR="00EB12B9">
      <w:rPr>
        <w:bCs/>
        <w:noProof/>
      </w:rPr>
      <w:pict w14:anchorId="5E320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42314" o:spid="_x0000_s2060" type="#_x0000_t136" style="position:absolute;left:0;text-align:left;margin-left:0;margin-top:0;width:590.7pt;height:78.75pt;rotation:315;z-index:-25165158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144D3C" w:rsidRPr="00C464A8">
      <w:rPr>
        <w:rFonts w:ascii="Arial" w:hAnsi="Arial" w:cs="Arial"/>
        <w:bCs/>
        <w:sz w:val="18"/>
        <w:szCs w:val="18"/>
      </w:rPr>
      <w:t xml:space="preserve"> </w:t>
    </w:r>
  </w:p>
  <w:p w14:paraId="69FFD89D" w14:textId="39D2CADB" w:rsidR="00144D3C" w:rsidRPr="00C50515" w:rsidRDefault="00784FB0" w:rsidP="00784FB0">
    <w:pPr>
      <w:pStyle w:val="Nagwek"/>
      <w:tabs>
        <w:tab w:val="clear" w:pos="4536"/>
        <w:tab w:val="left" w:pos="907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1B98E" w14:textId="77777777" w:rsidR="00144D3C" w:rsidRPr="00584D34" w:rsidRDefault="00EB12B9" w:rsidP="00F12DE9">
    <w:pPr>
      <w:pStyle w:val="Nagwek"/>
      <w:jc w:val="center"/>
      <w:rPr>
        <w:rFonts w:ascii="Arial" w:hAnsi="Arial" w:cs="Arial"/>
        <w:b/>
        <w:sz w:val="18"/>
        <w:szCs w:val="18"/>
      </w:rPr>
    </w:pPr>
    <w:r>
      <w:rPr>
        <w:noProof/>
      </w:rPr>
      <w:pict w14:anchorId="453CD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42312" o:spid="_x0000_s2058" type="#_x0000_t136" style="position:absolute;left:0;text-align:left;margin-left:0;margin-top:0;width:590.7pt;height:78.75pt;rotation:315;z-index:-25165568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144D3C">
      <w:rPr>
        <w:rFonts w:ascii="Arial" w:hAnsi="Arial" w:cs="Arial"/>
        <w:b/>
        <w:sz w:val="18"/>
        <w:szCs w:val="18"/>
      </w:rPr>
      <w:t>WZORZEC UMOWY RB/OB_KUB</w:t>
    </w:r>
    <w:r w:rsidR="00144D3C" w:rsidRPr="00584D34">
      <w:rPr>
        <w:rFonts w:ascii="Arial" w:hAnsi="Arial" w:cs="Arial"/>
        <w:b/>
        <w:sz w:val="18"/>
        <w:szCs w:val="18"/>
      </w:rPr>
      <w:t>/U.M.Siechnice</w:t>
    </w:r>
  </w:p>
  <w:p w14:paraId="5BF83501" w14:textId="77777777" w:rsidR="00144D3C" w:rsidRDefault="00144D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C43EE3"/>
    <w:multiLevelType w:val="hybridMultilevel"/>
    <w:tmpl w:val="667C0A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7AEC5CE">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357815"/>
    <w:multiLevelType w:val="hybridMultilevel"/>
    <w:tmpl w:val="2422B018"/>
    <w:lvl w:ilvl="0" w:tplc="4184BDEE">
      <w:start w:val="1"/>
      <w:numFmt w:val="decimal"/>
      <w:lvlText w:val="%1."/>
      <w:lvlJc w:val="left"/>
      <w:pPr>
        <w:tabs>
          <w:tab w:val="num" w:pos="720"/>
        </w:tabs>
        <w:ind w:left="720" w:hanging="360"/>
      </w:pPr>
      <w:rPr>
        <w:rFonts w:ascii="Arial" w:hAnsi="Arial" w:hint="default"/>
        <w:b w:val="0"/>
        <w:bCs w:val="0"/>
        <w:sz w:val="20"/>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D291D77"/>
    <w:multiLevelType w:val="hybridMultilevel"/>
    <w:tmpl w:val="46E2B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5575A37"/>
    <w:multiLevelType w:val="hybridMultilevel"/>
    <w:tmpl w:val="0CF8CB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2752BBE"/>
    <w:multiLevelType w:val="hybridMultilevel"/>
    <w:tmpl w:val="AE06BE5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AC06D76C">
      <w:start w:val="1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F03229"/>
    <w:multiLevelType w:val="hybridMultilevel"/>
    <w:tmpl w:val="C7F8E890"/>
    <w:lvl w:ilvl="0" w:tplc="FFFFFFFF">
      <w:start w:val="1"/>
      <w:numFmt w:val="decimal"/>
      <w:lvlText w:val="%1."/>
      <w:lvlJc w:val="left"/>
      <w:pPr>
        <w:tabs>
          <w:tab w:val="num" w:pos="720"/>
        </w:tabs>
        <w:ind w:left="720" w:hanging="360"/>
      </w:pPr>
      <w:rPr>
        <w:rFonts w:cs="Times New Roman" w:hint="default"/>
        <w:b w:val="0"/>
        <w:color w:val="auto"/>
      </w:rPr>
    </w:lvl>
    <w:lvl w:ilvl="1" w:tplc="FFFFFFFF">
      <w:start w:val="1"/>
      <w:numFmt w:val="decimal"/>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3B253E53"/>
    <w:multiLevelType w:val="hybridMultilevel"/>
    <w:tmpl w:val="2A066B34"/>
    <w:lvl w:ilvl="0" w:tplc="037C137C">
      <w:start w:val="1"/>
      <w:numFmt w:val="decimal"/>
      <w:lvlText w:val="%1."/>
      <w:lvlJc w:val="left"/>
      <w:pPr>
        <w:tabs>
          <w:tab w:val="num" w:pos="705"/>
        </w:tabs>
        <w:ind w:left="705" w:hanging="705"/>
      </w:pPr>
      <w:rPr>
        <w:rFonts w:ascii="Arial" w:hAnsi="Arial" w:cs="Arial" w:hint="default"/>
        <w:b w:val="0"/>
        <w:i w:val="0"/>
        <w:sz w:val="20"/>
        <w:szCs w:val="2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B2D5E1F"/>
    <w:multiLevelType w:val="hybridMultilevel"/>
    <w:tmpl w:val="04324A2E"/>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2" w15:restartNumberingAfterBreak="0">
    <w:nsid w:val="3F4D2A3B"/>
    <w:multiLevelType w:val="hybridMultilevel"/>
    <w:tmpl w:val="5CB2915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3" w15:restartNumberingAfterBreak="0">
    <w:nsid w:val="4012232F"/>
    <w:multiLevelType w:val="hybridMultilevel"/>
    <w:tmpl w:val="D65AF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7"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4E305D3C"/>
    <w:multiLevelType w:val="hybridMultilevel"/>
    <w:tmpl w:val="1850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6"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786"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166C6"/>
    <w:multiLevelType w:val="hybridMultilevel"/>
    <w:tmpl w:val="1CC2B836"/>
    <w:lvl w:ilvl="0" w:tplc="FFFFFFFF">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89211B"/>
    <w:multiLevelType w:val="hybridMultilevel"/>
    <w:tmpl w:val="7F8CA5E4"/>
    <w:lvl w:ilvl="0" w:tplc="1ADA73DA">
      <w:start w:val="1"/>
      <w:numFmt w:val="decimal"/>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CF23F7F"/>
    <w:multiLevelType w:val="hybridMultilevel"/>
    <w:tmpl w:val="B086A77E"/>
    <w:lvl w:ilvl="0" w:tplc="0DC458AA">
      <w:start w:val="1"/>
      <w:numFmt w:val="decimal"/>
      <w:lvlText w:val="%1."/>
      <w:lvlJc w:val="left"/>
      <w:pPr>
        <w:ind w:left="502" w:hanging="360"/>
      </w:pPr>
      <w:rPr>
        <w:rFonts w:cs="Times New Roman" w:hint="default"/>
        <w:b w:val="0"/>
        <w:color w:val="auto"/>
      </w:rPr>
    </w:lvl>
    <w:lvl w:ilvl="1" w:tplc="1ADA73DA">
      <w:start w:val="1"/>
      <w:numFmt w:val="decimal"/>
      <w:lvlText w:val="%2)"/>
      <w:lvlJc w:val="left"/>
      <w:pPr>
        <w:tabs>
          <w:tab w:val="num" w:pos="720"/>
        </w:tabs>
        <w:ind w:left="720" w:hanging="360"/>
      </w:pPr>
      <w:rPr>
        <w:color w:val="000000" w:themeColor="text1"/>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4" w15:restartNumberingAfterBreak="0">
    <w:nsid w:val="72EF1139"/>
    <w:multiLevelType w:val="hybridMultilevel"/>
    <w:tmpl w:val="4D32F674"/>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5"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7B70A33"/>
    <w:multiLevelType w:val="hybridMultilevel"/>
    <w:tmpl w:val="C7F8E890"/>
    <w:lvl w:ilvl="0" w:tplc="FFFFFFFF">
      <w:start w:val="1"/>
      <w:numFmt w:val="decimal"/>
      <w:lvlText w:val="%1."/>
      <w:lvlJc w:val="left"/>
      <w:pPr>
        <w:tabs>
          <w:tab w:val="num" w:pos="720"/>
        </w:tabs>
        <w:ind w:left="720" w:hanging="360"/>
      </w:pPr>
      <w:rPr>
        <w:rFonts w:cs="Times New Roman" w:hint="default"/>
        <w:b w:val="0"/>
        <w:color w:val="auto"/>
      </w:rPr>
    </w:lvl>
    <w:lvl w:ilvl="1" w:tplc="FFFFFFFF">
      <w:start w:val="1"/>
      <w:numFmt w:val="decimal"/>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8"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1920"/>
        </w:tabs>
        <w:ind w:left="19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9" w15:restartNumberingAfterBreak="0">
    <w:nsid w:val="7B181047"/>
    <w:multiLevelType w:val="hybridMultilevel"/>
    <w:tmpl w:val="ABE291CC"/>
    <w:lvl w:ilvl="0" w:tplc="44DE58D0">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770"/>
        </w:tabs>
        <w:ind w:left="1770" w:hanging="690"/>
      </w:pPr>
      <w:rPr>
        <w:rFonts w:cs="Times New Roman" w:hint="default"/>
      </w:rPr>
    </w:lvl>
    <w:lvl w:ilvl="2" w:tplc="0415001B">
      <w:start w:val="1"/>
      <w:numFmt w:val="decimal"/>
      <w:lvlText w:val="%3)"/>
      <w:lvlJc w:val="left"/>
      <w:pPr>
        <w:tabs>
          <w:tab w:val="num" w:pos="2985"/>
        </w:tabs>
        <w:ind w:left="2985" w:hanging="1005"/>
      </w:pPr>
      <w:rPr>
        <w:rFonts w:cs="Times New Roman"/>
      </w:rPr>
    </w:lvl>
    <w:lvl w:ilvl="3" w:tplc="0415000F">
      <w:start w:val="1"/>
      <w:numFmt w:val="decimal"/>
      <w:lvlText w:val="%4"/>
      <w:lvlJc w:val="left"/>
      <w:pPr>
        <w:ind w:left="36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B682A53"/>
    <w:multiLevelType w:val="hybridMultilevel"/>
    <w:tmpl w:val="78CA4746"/>
    <w:lvl w:ilvl="0" w:tplc="D8864FF8">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876194799">
    <w:abstractNumId w:val="34"/>
  </w:num>
  <w:num w:numId="2" w16cid:durableId="1035884811">
    <w:abstractNumId w:val="27"/>
  </w:num>
  <w:num w:numId="3" w16cid:durableId="1472139950">
    <w:abstractNumId w:val="40"/>
  </w:num>
  <w:num w:numId="4" w16cid:durableId="690885913">
    <w:abstractNumId w:val="43"/>
  </w:num>
  <w:num w:numId="5" w16cid:durableId="1188526796">
    <w:abstractNumId w:val="10"/>
  </w:num>
  <w:num w:numId="6" w16cid:durableId="1704671759">
    <w:abstractNumId w:val="6"/>
  </w:num>
  <w:num w:numId="7" w16cid:durableId="1252159309">
    <w:abstractNumId w:val="31"/>
  </w:num>
  <w:num w:numId="8" w16cid:durableId="317655699">
    <w:abstractNumId w:val="21"/>
  </w:num>
  <w:num w:numId="9" w16cid:durableId="1039091929">
    <w:abstractNumId w:val="22"/>
  </w:num>
  <w:num w:numId="10" w16cid:durableId="667639111">
    <w:abstractNumId w:val="3"/>
  </w:num>
  <w:num w:numId="11" w16cid:durableId="1204905119">
    <w:abstractNumId w:val="46"/>
  </w:num>
  <w:num w:numId="12" w16cid:durableId="658315806">
    <w:abstractNumId w:val="48"/>
  </w:num>
  <w:num w:numId="13" w16cid:durableId="1888376618">
    <w:abstractNumId w:val="26"/>
  </w:num>
  <w:num w:numId="14" w16cid:durableId="378943541">
    <w:abstractNumId w:val="41"/>
  </w:num>
  <w:num w:numId="15" w16cid:durableId="1984696023">
    <w:abstractNumId w:val="11"/>
  </w:num>
  <w:num w:numId="16" w16cid:durableId="1341348844">
    <w:abstractNumId w:val="12"/>
  </w:num>
  <w:num w:numId="17" w16cid:durableId="1753235891">
    <w:abstractNumId w:val="9"/>
  </w:num>
  <w:num w:numId="18" w16cid:durableId="875001382">
    <w:abstractNumId w:val="2"/>
  </w:num>
  <w:num w:numId="19" w16cid:durableId="1282154227">
    <w:abstractNumId w:val="32"/>
  </w:num>
  <w:num w:numId="20" w16cid:durableId="1460951723">
    <w:abstractNumId w:val="24"/>
  </w:num>
  <w:num w:numId="21" w16cid:durableId="1855999832">
    <w:abstractNumId w:val="51"/>
  </w:num>
  <w:num w:numId="22" w16cid:durableId="1094743430">
    <w:abstractNumId w:val="39"/>
  </w:num>
  <w:num w:numId="23" w16cid:durableId="192962583">
    <w:abstractNumId w:val="18"/>
  </w:num>
  <w:num w:numId="24" w16cid:durableId="1962420821">
    <w:abstractNumId w:val="14"/>
  </w:num>
  <w:num w:numId="25" w16cid:durableId="1102145144">
    <w:abstractNumId w:val="52"/>
  </w:num>
  <w:num w:numId="26" w16cid:durableId="1338463479">
    <w:abstractNumId w:val="28"/>
  </w:num>
  <w:num w:numId="27" w16cid:durableId="393358638">
    <w:abstractNumId w:val="15"/>
  </w:num>
  <w:num w:numId="28" w16cid:durableId="758672973">
    <w:abstractNumId w:val="13"/>
  </w:num>
  <w:num w:numId="29" w16cid:durableId="686252675">
    <w:abstractNumId w:val="45"/>
  </w:num>
  <w:num w:numId="30" w16cid:durableId="1495418196">
    <w:abstractNumId w:val="38"/>
  </w:num>
  <w:num w:numId="31" w16cid:durableId="107555289">
    <w:abstractNumId w:val="16"/>
  </w:num>
  <w:num w:numId="32" w16cid:durableId="1142388102">
    <w:abstractNumId w:val="1"/>
    <w:lvlOverride w:ilvl="0">
      <w:lvl w:ilvl="0">
        <w:start w:val="1"/>
        <w:numFmt w:val="lowerLetter"/>
        <w:lvlText w:val="%1)"/>
        <w:lvlJc w:val="left"/>
        <w:rPr>
          <w:rFonts w:ascii="Arial" w:hAnsi="Arial" w:cs="Arial" w:hint="default"/>
          <w:sz w:val="20"/>
          <w:szCs w:val="20"/>
        </w:rPr>
      </w:lvl>
    </w:lvlOverride>
  </w:num>
  <w:num w:numId="33" w16cid:durableId="1470856480">
    <w:abstractNumId w:val="33"/>
  </w:num>
  <w:num w:numId="34" w16cid:durableId="951859119">
    <w:abstractNumId w:val="30"/>
  </w:num>
  <w:num w:numId="35" w16cid:durableId="56443689">
    <w:abstractNumId w:val="1"/>
  </w:num>
  <w:num w:numId="36" w16cid:durableId="40331912">
    <w:abstractNumId w:val="36"/>
  </w:num>
  <w:num w:numId="37" w16cid:durableId="1330517638">
    <w:abstractNumId w:val="25"/>
  </w:num>
  <w:num w:numId="38" w16cid:durableId="1182091161">
    <w:abstractNumId w:val="17"/>
  </w:num>
  <w:num w:numId="39" w16cid:durableId="1073115259">
    <w:abstractNumId w:val="49"/>
  </w:num>
  <w:num w:numId="40" w16cid:durableId="642003027">
    <w:abstractNumId w:val="20"/>
  </w:num>
  <w:num w:numId="41" w16cid:durableId="259071258">
    <w:abstractNumId w:val="8"/>
  </w:num>
  <w:num w:numId="42" w16cid:durableId="531652433">
    <w:abstractNumId w:val="23"/>
  </w:num>
  <w:num w:numId="43" w16cid:durableId="815222978">
    <w:abstractNumId w:val="5"/>
  </w:num>
  <w:num w:numId="44" w16cid:durableId="2001882218">
    <w:abstractNumId w:val="42"/>
  </w:num>
  <w:num w:numId="45" w16cid:durableId="1889802538">
    <w:abstractNumId w:val="4"/>
  </w:num>
  <w:num w:numId="46" w16cid:durableId="2117288301">
    <w:abstractNumId w:val="50"/>
  </w:num>
  <w:num w:numId="47" w16cid:durableId="87892345">
    <w:abstractNumId w:val="29"/>
  </w:num>
  <w:num w:numId="48" w16cid:durableId="1974406931">
    <w:abstractNumId w:val="47"/>
  </w:num>
  <w:num w:numId="49" w16cid:durableId="610429864">
    <w:abstractNumId w:val="37"/>
  </w:num>
  <w:num w:numId="50" w16cid:durableId="216019207">
    <w:abstractNumId w:val="19"/>
  </w:num>
  <w:num w:numId="51" w16cid:durableId="1563101536">
    <w:abstractNumId w:val="44"/>
  </w:num>
  <w:num w:numId="52" w16cid:durableId="69064961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A2"/>
    <w:rsid w:val="000013F8"/>
    <w:rsid w:val="00001D04"/>
    <w:rsid w:val="00001D9B"/>
    <w:rsid w:val="000038DB"/>
    <w:rsid w:val="00010110"/>
    <w:rsid w:val="0001130D"/>
    <w:rsid w:val="0001141F"/>
    <w:rsid w:val="00014CA4"/>
    <w:rsid w:val="00015C60"/>
    <w:rsid w:val="00015CD5"/>
    <w:rsid w:val="0001664D"/>
    <w:rsid w:val="00020EFA"/>
    <w:rsid w:val="00020F99"/>
    <w:rsid w:val="00021C07"/>
    <w:rsid w:val="000234FF"/>
    <w:rsid w:val="000257CD"/>
    <w:rsid w:val="00026B79"/>
    <w:rsid w:val="0003050F"/>
    <w:rsid w:val="00031231"/>
    <w:rsid w:val="000321CF"/>
    <w:rsid w:val="00034EDE"/>
    <w:rsid w:val="000350D4"/>
    <w:rsid w:val="00036BE5"/>
    <w:rsid w:val="00036EEE"/>
    <w:rsid w:val="0004360D"/>
    <w:rsid w:val="00043B4D"/>
    <w:rsid w:val="00044690"/>
    <w:rsid w:val="00044FDC"/>
    <w:rsid w:val="000459ED"/>
    <w:rsid w:val="000461AE"/>
    <w:rsid w:val="00052980"/>
    <w:rsid w:val="000563D4"/>
    <w:rsid w:val="00061250"/>
    <w:rsid w:val="00063C72"/>
    <w:rsid w:val="00064D73"/>
    <w:rsid w:val="00071182"/>
    <w:rsid w:val="0007238A"/>
    <w:rsid w:val="00076171"/>
    <w:rsid w:val="000772AD"/>
    <w:rsid w:val="000811BF"/>
    <w:rsid w:val="000836D8"/>
    <w:rsid w:val="000859F1"/>
    <w:rsid w:val="00085A56"/>
    <w:rsid w:val="000862CE"/>
    <w:rsid w:val="00090887"/>
    <w:rsid w:val="00093521"/>
    <w:rsid w:val="00094712"/>
    <w:rsid w:val="00095E05"/>
    <w:rsid w:val="000A0E96"/>
    <w:rsid w:val="000A3F33"/>
    <w:rsid w:val="000A54FF"/>
    <w:rsid w:val="000A6546"/>
    <w:rsid w:val="000A6C76"/>
    <w:rsid w:val="000C3D22"/>
    <w:rsid w:val="000C65CA"/>
    <w:rsid w:val="000D0570"/>
    <w:rsid w:val="000D20E2"/>
    <w:rsid w:val="000D4A91"/>
    <w:rsid w:val="000D65F5"/>
    <w:rsid w:val="000E08C9"/>
    <w:rsid w:val="000E1514"/>
    <w:rsid w:val="000E190F"/>
    <w:rsid w:val="000E42F8"/>
    <w:rsid w:val="000E43A4"/>
    <w:rsid w:val="000F06C0"/>
    <w:rsid w:val="000F08F2"/>
    <w:rsid w:val="000F0EF1"/>
    <w:rsid w:val="000F307F"/>
    <w:rsid w:val="000F3A36"/>
    <w:rsid w:val="000F549B"/>
    <w:rsid w:val="00100D2D"/>
    <w:rsid w:val="00103665"/>
    <w:rsid w:val="001046C0"/>
    <w:rsid w:val="00106A5C"/>
    <w:rsid w:val="00110831"/>
    <w:rsid w:val="001127CF"/>
    <w:rsid w:val="001131B9"/>
    <w:rsid w:val="001150BC"/>
    <w:rsid w:val="001169A3"/>
    <w:rsid w:val="00120483"/>
    <w:rsid w:val="001215C7"/>
    <w:rsid w:val="00121B77"/>
    <w:rsid w:val="001226BE"/>
    <w:rsid w:val="00126C1A"/>
    <w:rsid w:val="00127319"/>
    <w:rsid w:val="00127D3F"/>
    <w:rsid w:val="001301A1"/>
    <w:rsid w:val="00132030"/>
    <w:rsid w:val="001321B7"/>
    <w:rsid w:val="00133CD5"/>
    <w:rsid w:val="001364AD"/>
    <w:rsid w:val="00136FE9"/>
    <w:rsid w:val="0013737A"/>
    <w:rsid w:val="001375A0"/>
    <w:rsid w:val="00142A57"/>
    <w:rsid w:val="00142A60"/>
    <w:rsid w:val="0014496C"/>
    <w:rsid w:val="00144D3C"/>
    <w:rsid w:val="00157251"/>
    <w:rsid w:val="001610CE"/>
    <w:rsid w:val="001646C0"/>
    <w:rsid w:val="00164F57"/>
    <w:rsid w:val="00171E69"/>
    <w:rsid w:val="00176FBE"/>
    <w:rsid w:val="00181A62"/>
    <w:rsid w:val="00183686"/>
    <w:rsid w:val="00183AAF"/>
    <w:rsid w:val="0018697C"/>
    <w:rsid w:val="00190363"/>
    <w:rsid w:val="00190A93"/>
    <w:rsid w:val="00190B9D"/>
    <w:rsid w:val="00191EEC"/>
    <w:rsid w:val="00192963"/>
    <w:rsid w:val="00193688"/>
    <w:rsid w:val="00193A77"/>
    <w:rsid w:val="00195F7F"/>
    <w:rsid w:val="00196411"/>
    <w:rsid w:val="00196D63"/>
    <w:rsid w:val="0019710E"/>
    <w:rsid w:val="001A0815"/>
    <w:rsid w:val="001A15D9"/>
    <w:rsid w:val="001A3381"/>
    <w:rsid w:val="001A4A30"/>
    <w:rsid w:val="001A590E"/>
    <w:rsid w:val="001A6F19"/>
    <w:rsid w:val="001B0841"/>
    <w:rsid w:val="001B2296"/>
    <w:rsid w:val="001B3D07"/>
    <w:rsid w:val="001B4222"/>
    <w:rsid w:val="001C17F5"/>
    <w:rsid w:val="001C45A2"/>
    <w:rsid w:val="001C7337"/>
    <w:rsid w:val="001D32EA"/>
    <w:rsid w:val="001D50F5"/>
    <w:rsid w:val="001D6688"/>
    <w:rsid w:val="001D7443"/>
    <w:rsid w:val="001E6CBE"/>
    <w:rsid w:val="001F1EB5"/>
    <w:rsid w:val="001F240C"/>
    <w:rsid w:val="001F5E22"/>
    <w:rsid w:val="001F6CB4"/>
    <w:rsid w:val="002000FC"/>
    <w:rsid w:val="00202AEF"/>
    <w:rsid w:val="002031FD"/>
    <w:rsid w:val="00220AF2"/>
    <w:rsid w:val="00220E95"/>
    <w:rsid w:val="00221E78"/>
    <w:rsid w:val="002224A0"/>
    <w:rsid w:val="00222E3F"/>
    <w:rsid w:val="00230732"/>
    <w:rsid w:val="002307E2"/>
    <w:rsid w:val="002314C9"/>
    <w:rsid w:val="002346C0"/>
    <w:rsid w:val="00234724"/>
    <w:rsid w:val="0023522D"/>
    <w:rsid w:val="00242B28"/>
    <w:rsid w:val="00243D58"/>
    <w:rsid w:val="00244E54"/>
    <w:rsid w:val="00246063"/>
    <w:rsid w:val="00250579"/>
    <w:rsid w:val="002506BE"/>
    <w:rsid w:val="00250BB2"/>
    <w:rsid w:val="00250F34"/>
    <w:rsid w:val="00251AD7"/>
    <w:rsid w:val="00256FE1"/>
    <w:rsid w:val="002574A0"/>
    <w:rsid w:val="00257FA4"/>
    <w:rsid w:val="00260DD8"/>
    <w:rsid w:val="002613CF"/>
    <w:rsid w:val="00261872"/>
    <w:rsid w:val="00264D7D"/>
    <w:rsid w:val="00272AC3"/>
    <w:rsid w:val="002754A3"/>
    <w:rsid w:val="00276790"/>
    <w:rsid w:val="00280D91"/>
    <w:rsid w:val="002817F8"/>
    <w:rsid w:val="00283AEC"/>
    <w:rsid w:val="00286467"/>
    <w:rsid w:val="0029082C"/>
    <w:rsid w:val="0029385D"/>
    <w:rsid w:val="00295A33"/>
    <w:rsid w:val="00296937"/>
    <w:rsid w:val="002A339B"/>
    <w:rsid w:val="002A5A11"/>
    <w:rsid w:val="002A7A75"/>
    <w:rsid w:val="002B6A1E"/>
    <w:rsid w:val="002C330F"/>
    <w:rsid w:val="002C40D4"/>
    <w:rsid w:val="002C416D"/>
    <w:rsid w:val="002C487A"/>
    <w:rsid w:val="002C6DD4"/>
    <w:rsid w:val="002D2FEC"/>
    <w:rsid w:val="002E0AF0"/>
    <w:rsid w:val="002E0FFD"/>
    <w:rsid w:val="002E1E8F"/>
    <w:rsid w:val="002E6499"/>
    <w:rsid w:val="002F2A12"/>
    <w:rsid w:val="002F4905"/>
    <w:rsid w:val="002F4CEB"/>
    <w:rsid w:val="002F6BF3"/>
    <w:rsid w:val="0030212B"/>
    <w:rsid w:val="0030512D"/>
    <w:rsid w:val="003060F7"/>
    <w:rsid w:val="0030675F"/>
    <w:rsid w:val="00307939"/>
    <w:rsid w:val="003101ED"/>
    <w:rsid w:val="0031078C"/>
    <w:rsid w:val="00313E9C"/>
    <w:rsid w:val="00314272"/>
    <w:rsid w:val="00316301"/>
    <w:rsid w:val="00317DA1"/>
    <w:rsid w:val="00322D85"/>
    <w:rsid w:val="00323129"/>
    <w:rsid w:val="0032732A"/>
    <w:rsid w:val="00327C15"/>
    <w:rsid w:val="00327D53"/>
    <w:rsid w:val="0033093C"/>
    <w:rsid w:val="00332491"/>
    <w:rsid w:val="00332D34"/>
    <w:rsid w:val="00332F26"/>
    <w:rsid w:val="00333C80"/>
    <w:rsid w:val="00340748"/>
    <w:rsid w:val="0034297D"/>
    <w:rsid w:val="00345604"/>
    <w:rsid w:val="0034758B"/>
    <w:rsid w:val="003502C3"/>
    <w:rsid w:val="00356269"/>
    <w:rsid w:val="003563F7"/>
    <w:rsid w:val="0035704C"/>
    <w:rsid w:val="00360B4A"/>
    <w:rsid w:val="003615C6"/>
    <w:rsid w:val="003622D1"/>
    <w:rsid w:val="00365315"/>
    <w:rsid w:val="00365A5A"/>
    <w:rsid w:val="0036731A"/>
    <w:rsid w:val="00367FF2"/>
    <w:rsid w:val="00370B32"/>
    <w:rsid w:val="00381C7E"/>
    <w:rsid w:val="00382619"/>
    <w:rsid w:val="00382A9B"/>
    <w:rsid w:val="00385EA4"/>
    <w:rsid w:val="00385FC8"/>
    <w:rsid w:val="003911F6"/>
    <w:rsid w:val="00392AB1"/>
    <w:rsid w:val="00392FD9"/>
    <w:rsid w:val="00396F99"/>
    <w:rsid w:val="003978E2"/>
    <w:rsid w:val="003A099E"/>
    <w:rsid w:val="003A0D31"/>
    <w:rsid w:val="003A6B30"/>
    <w:rsid w:val="003A6C62"/>
    <w:rsid w:val="003B2B5A"/>
    <w:rsid w:val="003B5B97"/>
    <w:rsid w:val="003C3D3C"/>
    <w:rsid w:val="003C5A4B"/>
    <w:rsid w:val="003D2DED"/>
    <w:rsid w:val="003D39A3"/>
    <w:rsid w:val="003D7E8D"/>
    <w:rsid w:val="003E0811"/>
    <w:rsid w:val="003E1B27"/>
    <w:rsid w:val="003E3C11"/>
    <w:rsid w:val="003E54C4"/>
    <w:rsid w:val="003E575A"/>
    <w:rsid w:val="003E7053"/>
    <w:rsid w:val="003F6D65"/>
    <w:rsid w:val="003F6F69"/>
    <w:rsid w:val="003F76AC"/>
    <w:rsid w:val="003F7D72"/>
    <w:rsid w:val="00400926"/>
    <w:rsid w:val="00404093"/>
    <w:rsid w:val="004048AD"/>
    <w:rsid w:val="00404F83"/>
    <w:rsid w:val="00404FCD"/>
    <w:rsid w:val="00410D3C"/>
    <w:rsid w:val="00412E57"/>
    <w:rsid w:val="00416861"/>
    <w:rsid w:val="00417236"/>
    <w:rsid w:val="0042392D"/>
    <w:rsid w:val="004239A7"/>
    <w:rsid w:val="004246F0"/>
    <w:rsid w:val="00425A44"/>
    <w:rsid w:val="004270F4"/>
    <w:rsid w:val="00427AF9"/>
    <w:rsid w:val="004302B2"/>
    <w:rsid w:val="004307A2"/>
    <w:rsid w:val="00433802"/>
    <w:rsid w:val="004338EC"/>
    <w:rsid w:val="0043474E"/>
    <w:rsid w:val="0043523E"/>
    <w:rsid w:val="0043536C"/>
    <w:rsid w:val="00437ECA"/>
    <w:rsid w:val="00441D90"/>
    <w:rsid w:val="00444E51"/>
    <w:rsid w:val="004456C1"/>
    <w:rsid w:val="00446767"/>
    <w:rsid w:val="004509E1"/>
    <w:rsid w:val="0045312A"/>
    <w:rsid w:val="00453640"/>
    <w:rsid w:val="00454636"/>
    <w:rsid w:val="00454F29"/>
    <w:rsid w:val="004554A4"/>
    <w:rsid w:val="00455867"/>
    <w:rsid w:val="00460B97"/>
    <w:rsid w:val="00461EF5"/>
    <w:rsid w:val="00462FC6"/>
    <w:rsid w:val="004638A6"/>
    <w:rsid w:val="0046438E"/>
    <w:rsid w:val="00465979"/>
    <w:rsid w:val="00466D06"/>
    <w:rsid w:val="00467862"/>
    <w:rsid w:val="00472A00"/>
    <w:rsid w:val="00475183"/>
    <w:rsid w:val="0048027C"/>
    <w:rsid w:val="00481681"/>
    <w:rsid w:val="00481896"/>
    <w:rsid w:val="00481E85"/>
    <w:rsid w:val="004821EF"/>
    <w:rsid w:val="0048320B"/>
    <w:rsid w:val="00484EFC"/>
    <w:rsid w:val="00485E74"/>
    <w:rsid w:val="00486B07"/>
    <w:rsid w:val="00487745"/>
    <w:rsid w:val="00487931"/>
    <w:rsid w:val="00491843"/>
    <w:rsid w:val="00494725"/>
    <w:rsid w:val="00496AC1"/>
    <w:rsid w:val="004A3991"/>
    <w:rsid w:val="004A4C3C"/>
    <w:rsid w:val="004A4D17"/>
    <w:rsid w:val="004A7C91"/>
    <w:rsid w:val="004B097C"/>
    <w:rsid w:val="004B7022"/>
    <w:rsid w:val="004C0EF2"/>
    <w:rsid w:val="004C1292"/>
    <w:rsid w:val="004C4CD6"/>
    <w:rsid w:val="004C6160"/>
    <w:rsid w:val="004C78BB"/>
    <w:rsid w:val="004D050F"/>
    <w:rsid w:val="004D1338"/>
    <w:rsid w:val="004D1F7B"/>
    <w:rsid w:val="004D2F12"/>
    <w:rsid w:val="004D3A3C"/>
    <w:rsid w:val="004D6CFA"/>
    <w:rsid w:val="004D76B2"/>
    <w:rsid w:val="004E4523"/>
    <w:rsid w:val="004E6784"/>
    <w:rsid w:val="004E7382"/>
    <w:rsid w:val="004F26B5"/>
    <w:rsid w:val="004F329B"/>
    <w:rsid w:val="005022CA"/>
    <w:rsid w:val="00504CDA"/>
    <w:rsid w:val="00505A03"/>
    <w:rsid w:val="00506C31"/>
    <w:rsid w:val="00507750"/>
    <w:rsid w:val="00510426"/>
    <w:rsid w:val="00516C1A"/>
    <w:rsid w:val="00516D6C"/>
    <w:rsid w:val="0052109D"/>
    <w:rsid w:val="005223BD"/>
    <w:rsid w:val="0052388D"/>
    <w:rsid w:val="0052583A"/>
    <w:rsid w:val="0053157E"/>
    <w:rsid w:val="0053181F"/>
    <w:rsid w:val="005330DB"/>
    <w:rsid w:val="005345B3"/>
    <w:rsid w:val="00534BD3"/>
    <w:rsid w:val="005360F5"/>
    <w:rsid w:val="00537745"/>
    <w:rsid w:val="00541E22"/>
    <w:rsid w:val="00543F6E"/>
    <w:rsid w:val="005453D3"/>
    <w:rsid w:val="005471BD"/>
    <w:rsid w:val="00547394"/>
    <w:rsid w:val="00547DCF"/>
    <w:rsid w:val="00550874"/>
    <w:rsid w:val="005508CD"/>
    <w:rsid w:val="0055377B"/>
    <w:rsid w:val="0055706E"/>
    <w:rsid w:val="0056010A"/>
    <w:rsid w:val="005607BE"/>
    <w:rsid w:val="00561449"/>
    <w:rsid w:val="00563206"/>
    <w:rsid w:val="00565C06"/>
    <w:rsid w:val="00571B66"/>
    <w:rsid w:val="00571EDD"/>
    <w:rsid w:val="00573A13"/>
    <w:rsid w:val="005802F4"/>
    <w:rsid w:val="00584649"/>
    <w:rsid w:val="00584871"/>
    <w:rsid w:val="005865BE"/>
    <w:rsid w:val="00586851"/>
    <w:rsid w:val="00587AD7"/>
    <w:rsid w:val="005940CC"/>
    <w:rsid w:val="00595713"/>
    <w:rsid w:val="00596C4C"/>
    <w:rsid w:val="00596E0F"/>
    <w:rsid w:val="005A0F5F"/>
    <w:rsid w:val="005A5E47"/>
    <w:rsid w:val="005A7BF4"/>
    <w:rsid w:val="005B317E"/>
    <w:rsid w:val="005C3841"/>
    <w:rsid w:val="005C3C8E"/>
    <w:rsid w:val="005C6DFA"/>
    <w:rsid w:val="005D3C48"/>
    <w:rsid w:val="005D4730"/>
    <w:rsid w:val="005D5986"/>
    <w:rsid w:val="005D6177"/>
    <w:rsid w:val="005E0E9B"/>
    <w:rsid w:val="005E0F56"/>
    <w:rsid w:val="005E0FBD"/>
    <w:rsid w:val="005E4CED"/>
    <w:rsid w:val="005F3353"/>
    <w:rsid w:val="005F49AF"/>
    <w:rsid w:val="005F6678"/>
    <w:rsid w:val="005F690F"/>
    <w:rsid w:val="005F7854"/>
    <w:rsid w:val="00604918"/>
    <w:rsid w:val="00605E2F"/>
    <w:rsid w:val="00606FBF"/>
    <w:rsid w:val="00606FEA"/>
    <w:rsid w:val="00611A69"/>
    <w:rsid w:val="00612729"/>
    <w:rsid w:val="00615AE0"/>
    <w:rsid w:val="00615E04"/>
    <w:rsid w:val="00617D1F"/>
    <w:rsid w:val="00621007"/>
    <w:rsid w:val="00621AAC"/>
    <w:rsid w:val="00625A59"/>
    <w:rsid w:val="00626E60"/>
    <w:rsid w:val="00627A58"/>
    <w:rsid w:val="00627CDD"/>
    <w:rsid w:val="00627FC3"/>
    <w:rsid w:val="006319BB"/>
    <w:rsid w:val="00631A60"/>
    <w:rsid w:val="006331C4"/>
    <w:rsid w:val="006339E1"/>
    <w:rsid w:val="00640EA5"/>
    <w:rsid w:val="006414BA"/>
    <w:rsid w:val="006432B7"/>
    <w:rsid w:val="00643B4A"/>
    <w:rsid w:val="00645FA2"/>
    <w:rsid w:val="006563AF"/>
    <w:rsid w:val="00656BC1"/>
    <w:rsid w:val="00660496"/>
    <w:rsid w:val="00662C82"/>
    <w:rsid w:val="006655B9"/>
    <w:rsid w:val="00665A58"/>
    <w:rsid w:val="00665CF4"/>
    <w:rsid w:val="00672A2B"/>
    <w:rsid w:val="0067372E"/>
    <w:rsid w:val="00675861"/>
    <w:rsid w:val="0067751C"/>
    <w:rsid w:val="006805EA"/>
    <w:rsid w:val="00680CBD"/>
    <w:rsid w:val="00682473"/>
    <w:rsid w:val="00684DF9"/>
    <w:rsid w:val="00685DD0"/>
    <w:rsid w:val="00685F17"/>
    <w:rsid w:val="0068642D"/>
    <w:rsid w:val="00692749"/>
    <w:rsid w:val="00694167"/>
    <w:rsid w:val="00694460"/>
    <w:rsid w:val="00696DFA"/>
    <w:rsid w:val="006A11A4"/>
    <w:rsid w:val="006A699C"/>
    <w:rsid w:val="006B18A0"/>
    <w:rsid w:val="006B28DA"/>
    <w:rsid w:val="006B2B13"/>
    <w:rsid w:val="006B312D"/>
    <w:rsid w:val="006B5A30"/>
    <w:rsid w:val="006C2A26"/>
    <w:rsid w:val="006D5194"/>
    <w:rsid w:val="006D67E7"/>
    <w:rsid w:val="006E249E"/>
    <w:rsid w:val="006E297B"/>
    <w:rsid w:val="006E29AA"/>
    <w:rsid w:val="006E3687"/>
    <w:rsid w:val="006E794D"/>
    <w:rsid w:val="006F0510"/>
    <w:rsid w:val="006F1D85"/>
    <w:rsid w:val="006F5071"/>
    <w:rsid w:val="00700118"/>
    <w:rsid w:val="007006C2"/>
    <w:rsid w:val="00700A78"/>
    <w:rsid w:val="00701DAE"/>
    <w:rsid w:val="0070207F"/>
    <w:rsid w:val="00702A80"/>
    <w:rsid w:val="00702F83"/>
    <w:rsid w:val="0070337D"/>
    <w:rsid w:val="007037F3"/>
    <w:rsid w:val="0070382D"/>
    <w:rsid w:val="00703A63"/>
    <w:rsid w:val="00711D9C"/>
    <w:rsid w:val="007128DF"/>
    <w:rsid w:val="00712994"/>
    <w:rsid w:val="007152A0"/>
    <w:rsid w:val="00716E9D"/>
    <w:rsid w:val="00721C42"/>
    <w:rsid w:val="00727BB2"/>
    <w:rsid w:val="007323C5"/>
    <w:rsid w:val="007324DD"/>
    <w:rsid w:val="007329EF"/>
    <w:rsid w:val="00735178"/>
    <w:rsid w:val="007405E4"/>
    <w:rsid w:val="00740A9C"/>
    <w:rsid w:val="007420FC"/>
    <w:rsid w:val="00744945"/>
    <w:rsid w:val="007449CA"/>
    <w:rsid w:val="00750BD4"/>
    <w:rsid w:val="00766C87"/>
    <w:rsid w:val="007679A6"/>
    <w:rsid w:val="0077084E"/>
    <w:rsid w:val="00771092"/>
    <w:rsid w:val="00777E98"/>
    <w:rsid w:val="007809AE"/>
    <w:rsid w:val="00780FEF"/>
    <w:rsid w:val="00783B93"/>
    <w:rsid w:val="00784FB0"/>
    <w:rsid w:val="007872E2"/>
    <w:rsid w:val="00790645"/>
    <w:rsid w:val="00791B98"/>
    <w:rsid w:val="0079287B"/>
    <w:rsid w:val="0079504B"/>
    <w:rsid w:val="00796CF8"/>
    <w:rsid w:val="00796D8B"/>
    <w:rsid w:val="007A296D"/>
    <w:rsid w:val="007A2A34"/>
    <w:rsid w:val="007A2AB9"/>
    <w:rsid w:val="007A5FEF"/>
    <w:rsid w:val="007A6F18"/>
    <w:rsid w:val="007A7F22"/>
    <w:rsid w:val="007B2540"/>
    <w:rsid w:val="007B46ED"/>
    <w:rsid w:val="007B5D7A"/>
    <w:rsid w:val="007B6158"/>
    <w:rsid w:val="007B7FC8"/>
    <w:rsid w:val="007C0EB4"/>
    <w:rsid w:val="007C1B3B"/>
    <w:rsid w:val="007C208E"/>
    <w:rsid w:val="007C3603"/>
    <w:rsid w:val="007D4E98"/>
    <w:rsid w:val="007D511F"/>
    <w:rsid w:val="007D6540"/>
    <w:rsid w:val="007D6577"/>
    <w:rsid w:val="007D7EDB"/>
    <w:rsid w:val="007E02B8"/>
    <w:rsid w:val="007E0824"/>
    <w:rsid w:val="007E2A24"/>
    <w:rsid w:val="007E4FD3"/>
    <w:rsid w:val="007E5CAC"/>
    <w:rsid w:val="007E65B3"/>
    <w:rsid w:val="007F2F23"/>
    <w:rsid w:val="007F5EA2"/>
    <w:rsid w:val="007F7DBD"/>
    <w:rsid w:val="0080382A"/>
    <w:rsid w:val="00803F4D"/>
    <w:rsid w:val="00811847"/>
    <w:rsid w:val="00812C62"/>
    <w:rsid w:val="0081389C"/>
    <w:rsid w:val="00816500"/>
    <w:rsid w:val="00817A99"/>
    <w:rsid w:val="00817BBB"/>
    <w:rsid w:val="00820AB3"/>
    <w:rsid w:val="008245BB"/>
    <w:rsid w:val="0082629E"/>
    <w:rsid w:val="0082651D"/>
    <w:rsid w:val="008270D3"/>
    <w:rsid w:val="00831FFE"/>
    <w:rsid w:val="00833AEF"/>
    <w:rsid w:val="00833E56"/>
    <w:rsid w:val="00837603"/>
    <w:rsid w:val="008424C8"/>
    <w:rsid w:val="00843F31"/>
    <w:rsid w:val="008478E7"/>
    <w:rsid w:val="00851636"/>
    <w:rsid w:val="00855022"/>
    <w:rsid w:val="00855C98"/>
    <w:rsid w:val="00861F6E"/>
    <w:rsid w:val="008648BA"/>
    <w:rsid w:val="00864F89"/>
    <w:rsid w:val="0086503E"/>
    <w:rsid w:val="00865EDB"/>
    <w:rsid w:val="008675AC"/>
    <w:rsid w:val="008702BD"/>
    <w:rsid w:val="00871AB7"/>
    <w:rsid w:val="00883881"/>
    <w:rsid w:val="00887000"/>
    <w:rsid w:val="00890318"/>
    <w:rsid w:val="00890BA5"/>
    <w:rsid w:val="00892867"/>
    <w:rsid w:val="0089327B"/>
    <w:rsid w:val="0089478D"/>
    <w:rsid w:val="00895F54"/>
    <w:rsid w:val="008A043B"/>
    <w:rsid w:val="008A5BF7"/>
    <w:rsid w:val="008A65D4"/>
    <w:rsid w:val="008A6DF6"/>
    <w:rsid w:val="008A7FC5"/>
    <w:rsid w:val="008B09D4"/>
    <w:rsid w:val="008B1AC0"/>
    <w:rsid w:val="008B1B43"/>
    <w:rsid w:val="008B2D17"/>
    <w:rsid w:val="008B71E4"/>
    <w:rsid w:val="008B7331"/>
    <w:rsid w:val="008C3E8F"/>
    <w:rsid w:val="008C71F0"/>
    <w:rsid w:val="008D1D81"/>
    <w:rsid w:val="008D41A4"/>
    <w:rsid w:val="008D54A6"/>
    <w:rsid w:val="008D5CB7"/>
    <w:rsid w:val="008E5460"/>
    <w:rsid w:val="008E67BA"/>
    <w:rsid w:val="008F02DC"/>
    <w:rsid w:val="008F1933"/>
    <w:rsid w:val="008F2126"/>
    <w:rsid w:val="008F2E10"/>
    <w:rsid w:val="008F5C6F"/>
    <w:rsid w:val="008F5E88"/>
    <w:rsid w:val="00903383"/>
    <w:rsid w:val="00905C1B"/>
    <w:rsid w:val="009070D1"/>
    <w:rsid w:val="00907F2E"/>
    <w:rsid w:val="00913CB0"/>
    <w:rsid w:val="009165DE"/>
    <w:rsid w:val="00923B98"/>
    <w:rsid w:val="00923DE5"/>
    <w:rsid w:val="00926CBA"/>
    <w:rsid w:val="009340A4"/>
    <w:rsid w:val="00934CDD"/>
    <w:rsid w:val="00935A9B"/>
    <w:rsid w:val="00941E56"/>
    <w:rsid w:val="009433F1"/>
    <w:rsid w:val="009441AA"/>
    <w:rsid w:val="00950DF1"/>
    <w:rsid w:val="009601A9"/>
    <w:rsid w:val="009619F4"/>
    <w:rsid w:val="009631E1"/>
    <w:rsid w:val="009638F8"/>
    <w:rsid w:val="009656C9"/>
    <w:rsid w:val="00972C18"/>
    <w:rsid w:val="00973736"/>
    <w:rsid w:val="00981329"/>
    <w:rsid w:val="00981882"/>
    <w:rsid w:val="00983E25"/>
    <w:rsid w:val="0098449C"/>
    <w:rsid w:val="0098450D"/>
    <w:rsid w:val="00984B76"/>
    <w:rsid w:val="009859D6"/>
    <w:rsid w:val="00985B9B"/>
    <w:rsid w:val="00995F74"/>
    <w:rsid w:val="00996D01"/>
    <w:rsid w:val="00996FEE"/>
    <w:rsid w:val="009A7163"/>
    <w:rsid w:val="009A7857"/>
    <w:rsid w:val="009B1F89"/>
    <w:rsid w:val="009B6164"/>
    <w:rsid w:val="009B75C7"/>
    <w:rsid w:val="009C3F3A"/>
    <w:rsid w:val="009C53A2"/>
    <w:rsid w:val="009C57F7"/>
    <w:rsid w:val="009D0194"/>
    <w:rsid w:val="009D0835"/>
    <w:rsid w:val="009D6334"/>
    <w:rsid w:val="009D67CE"/>
    <w:rsid w:val="009E2FBF"/>
    <w:rsid w:val="009E345C"/>
    <w:rsid w:val="009E4546"/>
    <w:rsid w:val="009E5C25"/>
    <w:rsid w:val="009F6D36"/>
    <w:rsid w:val="00A03F1C"/>
    <w:rsid w:val="00A040C2"/>
    <w:rsid w:val="00A05195"/>
    <w:rsid w:val="00A07843"/>
    <w:rsid w:val="00A07B88"/>
    <w:rsid w:val="00A1047A"/>
    <w:rsid w:val="00A1230D"/>
    <w:rsid w:val="00A135DD"/>
    <w:rsid w:val="00A22620"/>
    <w:rsid w:val="00A271B0"/>
    <w:rsid w:val="00A312A5"/>
    <w:rsid w:val="00A31CE4"/>
    <w:rsid w:val="00A32AC7"/>
    <w:rsid w:val="00A33A1C"/>
    <w:rsid w:val="00A33AF7"/>
    <w:rsid w:val="00A422E5"/>
    <w:rsid w:val="00A46EF9"/>
    <w:rsid w:val="00A47F78"/>
    <w:rsid w:val="00A51B14"/>
    <w:rsid w:val="00A52045"/>
    <w:rsid w:val="00A52571"/>
    <w:rsid w:val="00A525DF"/>
    <w:rsid w:val="00A5605D"/>
    <w:rsid w:val="00A57025"/>
    <w:rsid w:val="00A623DF"/>
    <w:rsid w:val="00A647EF"/>
    <w:rsid w:val="00A6570F"/>
    <w:rsid w:val="00A67326"/>
    <w:rsid w:val="00A71938"/>
    <w:rsid w:val="00A7278B"/>
    <w:rsid w:val="00A72F73"/>
    <w:rsid w:val="00A74AC0"/>
    <w:rsid w:val="00A75B11"/>
    <w:rsid w:val="00A76BAF"/>
    <w:rsid w:val="00A76F06"/>
    <w:rsid w:val="00A77025"/>
    <w:rsid w:val="00A853DD"/>
    <w:rsid w:val="00A85401"/>
    <w:rsid w:val="00A85F07"/>
    <w:rsid w:val="00A87A3F"/>
    <w:rsid w:val="00A9058B"/>
    <w:rsid w:val="00A92909"/>
    <w:rsid w:val="00AA341C"/>
    <w:rsid w:val="00AA3C80"/>
    <w:rsid w:val="00AB4AD9"/>
    <w:rsid w:val="00AB51FC"/>
    <w:rsid w:val="00AB6CFB"/>
    <w:rsid w:val="00AB781B"/>
    <w:rsid w:val="00AC1F65"/>
    <w:rsid w:val="00AC2401"/>
    <w:rsid w:val="00AC2AFF"/>
    <w:rsid w:val="00AC7BB2"/>
    <w:rsid w:val="00AD0DA3"/>
    <w:rsid w:val="00AD1C78"/>
    <w:rsid w:val="00AD2E47"/>
    <w:rsid w:val="00AD5A08"/>
    <w:rsid w:val="00AD717A"/>
    <w:rsid w:val="00AE0F9E"/>
    <w:rsid w:val="00AE2163"/>
    <w:rsid w:val="00AE302F"/>
    <w:rsid w:val="00AE646B"/>
    <w:rsid w:val="00AF7DAB"/>
    <w:rsid w:val="00B00455"/>
    <w:rsid w:val="00B01905"/>
    <w:rsid w:val="00B02DBA"/>
    <w:rsid w:val="00B03663"/>
    <w:rsid w:val="00B0530F"/>
    <w:rsid w:val="00B055B0"/>
    <w:rsid w:val="00B067CC"/>
    <w:rsid w:val="00B07184"/>
    <w:rsid w:val="00B12517"/>
    <w:rsid w:val="00B155D6"/>
    <w:rsid w:val="00B21028"/>
    <w:rsid w:val="00B2198B"/>
    <w:rsid w:val="00B22795"/>
    <w:rsid w:val="00B22E17"/>
    <w:rsid w:val="00B23033"/>
    <w:rsid w:val="00B23C62"/>
    <w:rsid w:val="00B2406F"/>
    <w:rsid w:val="00B24A65"/>
    <w:rsid w:val="00B2565E"/>
    <w:rsid w:val="00B26927"/>
    <w:rsid w:val="00B27989"/>
    <w:rsid w:val="00B279F5"/>
    <w:rsid w:val="00B31CEE"/>
    <w:rsid w:val="00B325A6"/>
    <w:rsid w:val="00B351CD"/>
    <w:rsid w:val="00B3715C"/>
    <w:rsid w:val="00B42CB2"/>
    <w:rsid w:val="00B43D23"/>
    <w:rsid w:val="00B4576D"/>
    <w:rsid w:val="00B50169"/>
    <w:rsid w:val="00B508D7"/>
    <w:rsid w:val="00B54D8D"/>
    <w:rsid w:val="00B567D1"/>
    <w:rsid w:val="00B57D9B"/>
    <w:rsid w:val="00B61AA9"/>
    <w:rsid w:val="00B657DB"/>
    <w:rsid w:val="00B65B51"/>
    <w:rsid w:val="00B66E56"/>
    <w:rsid w:val="00B67014"/>
    <w:rsid w:val="00B67068"/>
    <w:rsid w:val="00B67DCD"/>
    <w:rsid w:val="00B67E94"/>
    <w:rsid w:val="00B7104A"/>
    <w:rsid w:val="00B738EB"/>
    <w:rsid w:val="00B74BB2"/>
    <w:rsid w:val="00B75292"/>
    <w:rsid w:val="00B76510"/>
    <w:rsid w:val="00B768EF"/>
    <w:rsid w:val="00B7758C"/>
    <w:rsid w:val="00B77F2F"/>
    <w:rsid w:val="00B803A2"/>
    <w:rsid w:val="00B8068C"/>
    <w:rsid w:val="00B808A0"/>
    <w:rsid w:val="00B84759"/>
    <w:rsid w:val="00B903BA"/>
    <w:rsid w:val="00B9313A"/>
    <w:rsid w:val="00B95FE2"/>
    <w:rsid w:val="00B9793E"/>
    <w:rsid w:val="00BA2B91"/>
    <w:rsid w:val="00BA6174"/>
    <w:rsid w:val="00BA6FD3"/>
    <w:rsid w:val="00BA7CA2"/>
    <w:rsid w:val="00BB10FE"/>
    <w:rsid w:val="00BB3812"/>
    <w:rsid w:val="00BB39C9"/>
    <w:rsid w:val="00BB3C06"/>
    <w:rsid w:val="00BB4898"/>
    <w:rsid w:val="00BC2BF1"/>
    <w:rsid w:val="00BC4359"/>
    <w:rsid w:val="00BC4496"/>
    <w:rsid w:val="00BD1106"/>
    <w:rsid w:val="00BD1A6F"/>
    <w:rsid w:val="00BE1FEC"/>
    <w:rsid w:val="00BE3030"/>
    <w:rsid w:val="00BE4A70"/>
    <w:rsid w:val="00BE5102"/>
    <w:rsid w:val="00BE7D23"/>
    <w:rsid w:val="00BF297E"/>
    <w:rsid w:val="00BF4B52"/>
    <w:rsid w:val="00C01822"/>
    <w:rsid w:val="00C10DC1"/>
    <w:rsid w:val="00C1577F"/>
    <w:rsid w:val="00C162F1"/>
    <w:rsid w:val="00C20B06"/>
    <w:rsid w:val="00C2175D"/>
    <w:rsid w:val="00C250FB"/>
    <w:rsid w:val="00C25113"/>
    <w:rsid w:val="00C27331"/>
    <w:rsid w:val="00C273BF"/>
    <w:rsid w:val="00C36BEC"/>
    <w:rsid w:val="00C373AF"/>
    <w:rsid w:val="00C409A9"/>
    <w:rsid w:val="00C449E9"/>
    <w:rsid w:val="00C45BF2"/>
    <w:rsid w:val="00C464A8"/>
    <w:rsid w:val="00C50515"/>
    <w:rsid w:val="00C52A50"/>
    <w:rsid w:val="00C5420D"/>
    <w:rsid w:val="00C571E6"/>
    <w:rsid w:val="00C61F8A"/>
    <w:rsid w:val="00C6299C"/>
    <w:rsid w:val="00C649BB"/>
    <w:rsid w:val="00C662F7"/>
    <w:rsid w:val="00C667B3"/>
    <w:rsid w:val="00C73AE6"/>
    <w:rsid w:val="00C74F41"/>
    <w:rsid w:val="00C76615"/>
    <w:rsid w:val="00C76D82"/>
    <w:rsid w:val="00C7771E"/>
    <w:rsid w:val="00C86EA4"/>
    <w:rsid w:val="00C87717"/>
    <w:rsid w:val="00C93E12"/>
    <w:rsid w:val="00C95778"/>
    <w:rsid w:val="00CA12EA"/>
    <w:rsid w:val="00CA2B31"/>
    <w:rsid w:val="00CA3620"/>
    <w:rsid w:val="00CA3B6B"/>
    <w:rsid w:val="00CA48A3"/>
    <w:rsid w:val="00CA631E"/>
    <w:rsid w:val="00CA6727"/>
    <w:rsid w:val="00CA7E9D"/>
    <w:rsid w:val="00CB0F89"/>
    <w:rsid w:val="00CB1DA7"/>
    <w:rsid w:val="00CB4953"/>
    <w:rsid w:val="00CB5D55"/>
    <w:rsid w:val="00CC3B93"/>
    <w:rsid w:val="00CC3DEF"/>
    <w:rsid w:val="00CC5CDC"/>
    <w:rsid w:val="00CC5F28"/>
    <w:rsid w:val="00CC6A70"/>
    <w:rsid w:val="00CC7F1C"/>
    <w:rsid w:val="00CD1B28"/>
    <w:rsid w:val="00CD5991"/>
    <w:rsid w:val="00CD71EA"/>
    <w:rsid w:val="00CD7546"/>
    <w:rsid w:val="00CD75E4"/>
    <w:rsid w:val="00CE2971"/>
    <w:rsid w:val="00CE3C78"/>
    <w:rsid w:val="00CE58D4"/>
    <w:rsid w:val="00CE650D"/>
    <w:rsid w:val="00CE70E5"/>
    <w:rsid w:val="00CE7FF4"/>
    <w:rsid w:val="00CF0358"/>
    <w:rsid w:val="00CF32A7"/>
    <w:rsid w:val="00CF432B"/>
    <w:rsid w:val="00CF51B2"/>
    <w:rsid w:val="00CF67E0"/>
    <w:rsid w:val="00CF6E12"/>
    <w:rsid w:val="00CF6FA0"/>
    <w:rsid w:val="00CF70E3"/>
    <w:rsid w:val="00CF7339"/>
    <w:rsid w:val="00CF7542"/>
    <w:rsid w:val="00D00FFC"/>
    <w:rsid w:val="00D02F53"/>
    <w:rsid w:val="00D03EE1"/>
    <w:rsid w:val="00D05CFD"/>
    <w:rsid w:val="00D0795A"/>
    <w:rsid w:val="00D13AC6"/>
    <w:rsid w:val="00D14489"/>
    <w:rsid w:val="00D17C9F"/>
    <w:rsid w:val="00D213D8"/>
    <w:rsid w:val="00D22704"/>
    <w:rsid w:val="00D236D8"/>
    <w:rsid w:val="00D241CA"/>
    <w:rsid w:val="00D276C1"/>
    <w:rsid w:val="00D27B04"/>
    <w:rsid w:val="00D30527"/>
    <w:rsid w:val="00D332A2"/>
    <w:rsid w:val="00D3355F"/>
    <w:rsid w:val="00D3657A"/>
    <w:rsid w:val="00D374D5"/>
    <w:rsid w:val="00D40F3F"/>
    <w:rsid w:val="00D42D6B"/>
    <w:rsid w:val="00D5205D"/>
    <w:rsid w:val="00D54318"/>
    <w:rsid w:val="00D56A32"/>
    <w:rsid w:val="00D606EF"/>
    <w:rsid w:val="00D621D8"/>
    <w:rsid w:val="00D74A0F"/>
    <w:rsid w:val="00D7544E"/>
    <w:rsid w:val="00D76509"/>
    <w:rsid w:val="00D77465"/>
    <w:rsid w:val="00D84CB4"/>
    <w:rsid w:val="00D867A7"/>
    <w:rsid w:val="00D87B26"/>
    <w:rsid w:val="00D87E95"/>
    <w:rsid w:val="00D91DD3"/>
    <w:rsid w:val="00DA0CEB"/>
    <w:rsid w:val="00DA1972"/>
    <w:rsid w:val="00DA4FA0"/>
    <w:rsid w:val="00DA6C61"/>
    <w:rsid w:val="00DA6D5F"/>
    <w:rsid w:val="00DB1B46"/>
    <w:rsid w:val="00DB2F9D"/>
    <w:rsid w:val="00DB3A78"/>
    <w:rsid w:val="00DB6F87"/>
    <w:rsid w:val="00DC0E23"/>
    <w:rsid w:val="00DC2260"/>
    <w:rsid w:val="00DC2B7B"/>
    <w:rsid w:val="00DC2D58"/>
    <w:rsid w:val="00DC5FA4"/>
    <w:rsid w:val="00DD07CF"/>
    <w:rsid w:val="00DD34E6"/>
    <w:rsid w:val="00DE1A98"/>
    <w:rsid w:val="00DE4E2D"/>
    <w:rsid w:val="00DF04EE"/>
    <w:rsid w:val="00DF0DEC"/>
    <w:rsid w:val="00DF2402"/>
    <w:rsid w:val="00DF462D"/>
    <w:rsid w:val="00DF49D7"/>
    <w:rsid w:val="00E045DE"/>
    <w:rsid w:val="00E04CE0"/>
    <w:rsid w:val="00E04FC1"/>
    <w:rsid w:val="00E07C0C"/>
    <w:rsid w:val="00E07E71"/>
    <w:rsid w:val="00E12995"/>
    <w:rsid w:val="00E1360D"/>
    <w:rsid w:val="00E202CF"/>
    <w:rsid w:val="00E209BB"/>
    <w:rsid w:val="00E212C2"/>
    <w:rsid w:val="00E21F73"/>
    <w:rsid w:val="00E2347F"/>
    <w:rsid w:val="00E24618"/>
    <w:rsid w:val="00E27CC7"/>
    <w:rsid w:val="00E27CF9"/>
    <w:rsid w:val="00E34A33"/>
    <w:rsid w:val="00E356EB"/>
    <w:rsid w:val="00E418BC"/>
    <w:rsid w:val="00E45407"/>
    <w:rsid w:val="00E46DE6"/>
    <w:rsid w:val="00E47A43"/>
    <w:rsid w:val="00E508D4"/>
    <w:rsid w:val="00E56105"/>
    <w:rsid w:val="00E62209"/>
    <w:rsid w:val="00E64C0D"/>
    <w:rsid w:val="00E64DFB"/>
    <w:rsid w:val="00E672B8"/>
    <w:rsid w:val="00E70977"/>
    <w:rsid w:val="00E71551"/>
    <w:rsid w:val="00E72F09"/>
    <w:rsid w:val="00E74F2D"/>
    <w:rsid w:val="00E7707C"/>
    <w:rsid w:val="00E77E2B"/>
    <w:rsid w:val="00E943D8"/>
    <w:rsid w:val="00EA2102"/>
    <w:rsid w:val="00EA4F2D"/>
    <w:rsid w:val="00EA5EA4"/>
    <w:rsid w:val="00EB0FB7"/>
    <w:rsid w:val="00EB12B9"/>
    <w:rsid w:val="00EB13AC"/>
    <w:rsid w:val="00EB3892"/>
    <w:rsid w:val="00EB78A4"/>
    <w:rsid w:val="00EC170E"/>
    <w:rsid w:val="00EC2ABB"/>
    <w:rsid w:val="00EC5A69"/>
    <w:rsid w:val="00EC64A3"/>
    <w:rsid w:val="00ED63C8"/>
    <w:rsid w:val="00EE06BD"/>
    <w:rsid w:val="00EE0DBD"/>
    <w:rsid w:val="00EE4235"/>
    <w:rsid w:val="00EE46E4"/>
    <w:rsid w:val="00EE5A52"/>
    <w:rsid w:val="00EE77FB"/>
    <w:rsid w:val="00EF1468"/>
    <w:rsid w:val="00EF17B5"/>
    <w:rsid w:val="00EF256D"/>
    <w:rsid w:val="00EF29F1"/>
    <w:rsid w:val="00EF52A7"/>
    <w:rsid w:val="00EF62A5"/>
    <w:rsid w:val="00EF73BF"/>
    <w:rsid w:val="00F023B0"/>
    <w:rsid w:val="00F045EF"/>
    <w:rsid w:val="00F07AAA"/>
    <w:rsid w:val="00F12DE9"/>
    <w:rsid w:val="00F1370E"/>
    <w:rsid w:val="00F2071D"/>
    <w:rsid w:val="00F2427D"/>
    <w:rsid w:val="00F27C6C"/>
    <w:rsid w:val="00F27F1A"/>
    <w:rsid w:val="00F31235"/>
    <w:rsid w:val="00F415C2"/>
    <w:rsid w:val="00F55F85"/>
    <w:rsid w:val="00F56DF7"/>
    <w:rsid w:val="00F601CA"/>
    <w:rsid w:val="00F61966"/>
    <w:rsid w:val="00F61B76"/>
    <w:rsid w:val="00F63787"/>
    <w:rsid w:val="00F63826"/>
    <w:rsid w:val="00F64F67"/>
    <w:rsid w:val="00F65852"/>
    <w:rsid w:val="00F65A8F"/>
    <w:rsid w:val="00F66D9C"/>
    <w:rsid w:val="00F67C2E"/>
    <w:rsid w:val="00F70DBE"/>
    <w:rsid w:val="00F7119B"/>
    <w:rsid w:val="00F74116"/>
    <w:rsid w:val="00F76049"/>
    <w:rsid w:val="00F77863"/>
    <w:rsid w:val="00F816D0"/>
    <w:rsid w:val="00F817A7"/>
    <w:rsid w:val="00F81BB0"/>
    <w:rsid w:val="00F82727"/>
    <w:rsid w:val="00F829DE"/>
    <w:rsid w:val="00F82BC7"/>
    <w:rsid w:val="00F82E04"/>
    <w:rsid w:val="00F86868"/>
    <w:rsid w:val="00F869B6"/>
    <w:rsid w:val="00F904E6"/>
    <w:rsid w:val="00F90657"/>
    <w:rsid w:val="00F91D9B"/>
    <w:rsid w:val="00FA62B3"/>
    <w:rsid w:val="00FA7EAB"/>
    <w:rsid w:val="00FB01A5"/>
    <w:rsid w:val="00FB0271"/>
    <w:rsid w:val="00FB199E"/>
    <w:rsid w:val="00FC1F5E"/>
    <w:rsid w:val="00FC33FD"/>
    <w:rsid w:val="00FC4DCA"/>
    <w:rsid w:val="00FC4F70"/>
    <w:rsid w:val="00FC62AA"/>
    <w:rsid w:val="00FC7E65"/>
    <w:rsid w:val="00FD599B"/>
    <w:rsid w:val="00FE10EC"/>
    <w:rsid w:val="00FE2F50"/>
    <w:rsid w:val="00FE4D24"/>
    <w:rsid w:val="00FE5217"/>
    <w:rsid w:val="00FE5A5F"/>
    <w:rsid w:val="00FE6BDB"/>
    <w:rsid w:val="00FE7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7C8957F5"/>
  <w15:docId w15:val="{3D919803-BF70-4A0A-AE6D-F49337C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99"/>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style>
  <w:style w:type="character" w:customStyle="1" w:styleId="Nierozpoznanawzmianka1">
    <w:name w:val="Nierozpoznana wzmianka1"/>
    <w:basedOn w:val="Domylnaczcionkaakapitu"/>
    <w:uiPriority w:val="99"/>
    <w:semiHidden/>
    <w:unhideWhenUsed/>
    <w:rsid w:val="0070207F"/>
    <w:rPr>
      <w:color w:val="605E5C"/>
      <w:shd w:val="clear" w:color="auto" w:fill="E1DFDD"/>
    </w:rPr>
  </w:style>
  <w:style w:type="character" w:styleId="UyteHipercze">
    <w:name w:val="FollowedHyperlink"/>
    <w:basedOn w:val="Domylnaczcionkaakapitu"/>
    <w:uiPriority w:val="99"/>
    <w:semiHidden/>
    <w:unhideWhenUsed/>
    <w:rsid w:val="0070207F"/>
    <w:rPr>
      <w:color w:val="954F72" w:themeColor="followedHyperlink"/>
      <w:u w:val="single"/>
    </w:rPr>
  </w:style>
  <w:style w:type="paragraph" w:customStyle="1" w:styleId="Standard">
    <w:name w:val="Standard"/>
    <w:uiPriority w:val="99"/>
    <w:rsid w:val="001646C0"/>
    <w:pPr>
      <w:suppressAutoHyphens/>
      <w:autoSpaceDN w:val="0"/>
      <w:textAlignment w:val="baseline"/>
    </w:pPr>
    <w:rPr>
      <w:kern w:val="3"/>
      <w:sz w:val="24"/>
      <w:szCs w:val="24"/>
    </w:rPr>
  </w:style>
  <w:style w:type="numbering" w:customStyle="1" w:styleId="WWNum30">
    <w:name w:val="WWNum30"/>
    <w:rsid w:val="001646C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868761061">
      <w:bodyDiv w:val="1"/>
      <w:marLeft w:val="0"/>
      <w:marRight w:val="0"/>
      <w:marTop w:val="0"/>
      <w:marBottom w:val="0"/>
      <w:divBdr>
        <w:top w:val="none" w:sz="0" w:space="0" w:color="auto"/>
        <w:left w:val="none" w:sz="0" w:space="0" w:color="auto"/>
        <w:bottom w:val="none" w:sz="0" w:space="0" w:color="auto"/>
        <w:right w:val="none" w:sz="0" w:space="0" w:color="auto"/>
      </w:divBdr>
    </w:div>
    <w:div w:id="1447000818">
      <w:bodyDiv w:val="1"/>
      <w:marLeft w:val="0"/>
      <w:marRight w:val="0"/>
      <w:marTop w:val="0"/>
      <w:marBottom w:val="0"/>
      <w:divBdr>
        <w:top w:val="none" w:sz="0" w:space="0" w:color="auto"/>
        <w:left w:val="none" w:sz="0" w:space="0" w:color="auto"/>
        <w:bottom w:val="none" w:sz="0" w:space="0" w:color="auto"/>
        <w:right w:val="none" w:sz="0" w:space="0" w:color="auto"/>
      </w:divBdr>
    </w:div>
    <w:div w:id="1594894003">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3BF3-7523-4EA6-B2A9-CBE639D972C3}">
  <ds:schemaRefs>
    <ds:schemaRef ds:uri="http://schemas.openxmlformats.org/officeDocument/2006/bibliography"/>
  </ds:schemaRefs>
</ds:datastoreItem>
</file>

<file path=customXml/itemProps2.xml><?xml version="1.0" encoding="utf-8"?>
<ds:datastoreItem xmlns:ds="http://schemas.openxmlformats.org/officeDocument/2006/customXml" ds:itemID="{2CE37F76-9C60-44DC-AFA0-1D512AFA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7472</Words>
  <Characters>49240</Characters>
  <Application>Microsoft Office Word</Application>
  <DocSecurity>0</DocSecurity>
  <Lines>410</Lines>
  <Paragraphs>113</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56599</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creator>r.stasinski</dc:creator>
  <cp:lastModifiedBy>Joanna Tulejko</cp:lastModifiedBy>
  <cp:revision>7</cp:revision>
  <cp:lastPrinted>2024-05-26T13:06:00Z</cp:lastPrinted>
  <dcterms:created xsi:type="dcterms:W3CDTF">2024-05-28T07:09:00Z</dcterms:created>
  <dcterms:modified xsi:type="dcterms:W3CDTF">2024-06-03T06:20:00Z</dcterms:modified>
</cp:coreProperties>
</file>