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924D1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:rsidR="00C55B30" w:rsidRPr="00C55B30" w:rsidRDefault="004E3B48" w:rsidP="00AC4547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C55B30">
        <w:rPr>
          <w:rFonts w:ascii="Arial" w:hAnsi="Arial" w:cs="Arial"/>
          <w:sz w:val="22"/>
          <w:szCs w:val="22"/>
        </w:rPr>
        <w:t xml:space="preserve">realizowanego w trybie </w:t>
      </w:r>
      <w:r w:rsidR="001A372E" w:rsidRPr="00C55B30">
        <w:rPr>
          <w:rFonts w:ascii="Arial" w:hAnsi="Arial" w:cs="Arial"/>
          <w:sz w:val="22"/>
          <w:szCs w:val="22"/>
        </w:rPr>
        <w:t xml:space="preserve">art. 275 </w:t>
      </w:r>
      <w:proofErr w:type="spellStart"/>
      <w:r w:rsidR="001A372E" w:rsidRPr="00C55B30">
        <w:rPr>
          <w:rFonts w:ascii="Arial" w:hAnsi="Arial" w:cs="Arial"/>
          <w:sz w:val="22"/>
          <w:szCs w:val="22"/>
        </w:rPr>
        <w:t>pkt</w:t>
      </w:r>
      <w:proofErr w:type="spellEnd"/>
      <w:r w:rsidR="001A372E" w:rsidRPr="00C55B30">
        <w:rPr>
          <w:rFonts w:ascii="Arial" w:hAnsi="Arial" w:cs="Arial"/>
          <w:sz w:val="22"/>
          <w:szCs w:val="22"/>
        </w:rPr>
        <w:t xml:space="preserve"> 1</w:t>
      </w:r>
      <w:r w:rsidR="00C05DFC" w:rsidRPr="00C55B3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 w:rsidRPr="00C55B30">
        <w:rPr>
          <w:rFonts w:ascii="Arial" w:hAnsi="Arial" w:cs="Arial"/>
          <w:sz w:val="22"/>
          <w:szCs w:val="22"/>
        </w:rPr>
        <w:t>Pzp</w:t>
      </w:r>
      <w:proofErr w:type="spellEnd"/>
      <w:r w:rsidRPr="00C55B30">
        <w:rPr>
          <w:rFonts w:ascii="Arial" w:hAnsi="Arial" w:cs="Arial"/>
          <w:sz w:val="22"/>
          <w:szCs w:val="22"/>
        </w:rPr>
        <w:t xml:space="preserve"> </w:t>
      </w:r>
      <w:r w:rsidR="00207066" w:rsidRPr="00C55B30">
        <w:rPr>
          <w:rFonts w:ascii="Arial" w:hAnsi="Arial" w:cs="Arial"/>
          <w:sz w:val="22"/>
          <w:szCs w:val="22"/>
        </w:rPr>
        <w:t xml:space="preserve">na </w:t>
      </w:r>
      <w:r w:rsidR="00C05DFC" w:rsidRPr="00C55B30">
        <w:rPr>
          <w:rFonts w:ascii="Arial" w:hAnsi="Arial" w:cs="Arial"/>
          <w:bCs/>
          <w:sz w:val="22"/>
          <w:szCs w:val="22"/>
        </w:rPr>
        <w:t>przedmiot zamówienia</w:t>
      </w:r>
      <w:r w:rsidR="00207066" w:rsidRPr="00C55B30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C55B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086773">
        <w:rPr>
          <w:rFonts w:ascii="Arial" w:hAnsi="Arial" w:cs="Arial"/>
          <w:b/>
          <w:bCs/>
          <w:sz w:val="22"/>
          <w:szCs w:val="22"/>
        </w:rPr>
        <w:t>„</w:t>
      </w:r>
      <w:r w:rsidR="00086773">
        <w:rPr>
          <w:rFonts w:ascii="Arial" w:hAnsi="Arial" w:cs="Arial"/>
          <w:b/>
          <w:sz w:val="22"/>
          <w:szCs w:val="22"/>
        </w:rPr>
        <w:t>Budowa drogi gminnej nr 114119G w Słonowicach – Etap III wraz z budową infrastruktury towarzyszącej wraz z wykonaniem inwentaryzacji geodezyjnej powykonawczej oraz dokumentacji odbiorowej”.</w:t>
      </w:r>
    </w:p>
    <w:p w:rsidR="00C55B30" w:rsidRPr="00923779" w:rsidRDefault="00C55B30" w:rsidP="00C55B3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(uzupełnić):</w:t>
      </w:r>
    </w:p>
    <w:p w:rsidR="00C55B30" w:rsidRPr="00923779" w:rsidRDefault="00C55B30" w:rsidP="00C55B30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>
        <w:rPr>
          <w:rFonts w:ascii="Arial" w:hAnsi="Arial" w:cs="Arial"/>
          <w:sz w:val="22"/>
          <w:szCs w:val="22"/>
        </w:rPr>
        <w:t xml:space="preserve"> (uzupełnić):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:rsidR="00C55B30" w:rsidRPr="00191878" w:rsidRDefault="00C55B30" w:rsidP="00C55B30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:rsidR="00C55B30" w:rsidRPr="004E3B48" w:rsidRDefault="00C55B30" w:rsidP="00C55B30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ekonomiczno-finansowy):</w:t>
      </w:r>
    </w:p>
    <w:p w:rsidR="00C55B30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 xml:space="preserve">zasobów dostępnych dla Wykonawcy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 od __ do __ .</w:t>
      </w:r>
    </w:p>
    <w:p w:rsidR="00C55B30" w:rsidRPr="00191878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>(uzupełnić):</w:t>
      </w:r>
      <w:r>
        <w:rPr>
          <w:rFonts w:ascii="Arial" w:hAnsi="Arial" w:cs="Arial"/>
          <w:color w:val="00B050"/>
          <w:sz w:val="22"/>
          <w:szCs w:val="22"/>
        </w:rPr>
        <w:t xml:space="preserve"> __ .</w:t>
      </w:r>
    </w:p>
    <w:p w:rsidR="00C55B30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:rsidR="00CB7D01" w:rsidRPr="00170D45" w:rsidRDefault="00C55B30" w:rsidP="00B647AB">
      <w:pPr>
        <w:spacing w:before="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="00813BF6" w:rsidRPr="00170D45">
        <w:rPr>
          <w:rFonts w:ascii="Arial" w:hAnsi="Arial" w:cs="Arial"/>
          <w:b/>
          <w:sz w:val="22"/>
          <w:szCs w:val="22"/>
        </w:rPr>
        <w:t>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:rsidR="00B647AB" w:rsidRDefault="00813BF6" w:rsidP="00813B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p w:rsidR="00B647AB" w:rsidRDefault="00B647AB" w:rsidP="00B647AB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B647AB" w:rsidRPr="00B647AB" w:rsidRDefault="00B647AB" w:rsidP="00B647AB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B647AB" w:rsidRPr="00B647AB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D1" w:rsidRDefault="00D359D1">
      <w:r>
        <w:separator/>
      </w:r>
    </w:p>
  </w:endnote>
  <w:endnote w:type="continuationSeparator" w:id="0">
    <w:p w:rsidR="00D359D1" w:rsidRDefault="00D3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D1" w:rsidRDefault="00D359D1">
      <w:r>
        <w:separator/>
      </w:r>
    </w:p>
  </w:footnote>
  <w:footnote w:type="continuationSeparator" w:id="0">
    <w:p w:rsidR="00D359D1" w:rsidRDefault="00D3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DF" w:rsidRPr="00191878" w:rsidRDefault="000A25DF" w:rsidP="000A25DF">
    <w:pPr>
      <w:spacing w:line="480" w:lineRule="auto"/>
      <w:rPr>
        <w:rFonts w:ascii="Arial" w:hAnsi="Arial" w:cs="Arial"/>
        <w:bCs/>
        <w:sz w:val="22"/>
        <w:szCs w:val="22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>: CUW-DOR.271.</w:t>
    </w:r>
    <w:r w:rsidR="00086773">
      <w:rPr>
        <w:rFonts w:ascii="Arial" w:hAnsi="Arial" w:cs="Arial"/>
        <w:bCs/>
        <w:sz w:val="22"/>
        <w:szCs w:val="22"/>
      </w:rPr>
      <w:t>14</w:t>
    </w:r>
    <w:r w:rsidRPr="00191878">
      <w:rPr>
        <w:rFonts w:ascii="Arial" w:hAnsi="Arial" w:cs="Arial"/>
        <w:bCs/>
        <w:sz w:val="22"/>
        <w:szCs w:val="22"/>
      </w:rPr>
      <w:t>.20</w:t>
    </w:r>
    <w:r w:rsidR="00207066" w:rsidRPr="00191878">
      <w:rPr>
        <w:rFonts w:ascii="Arial" w:hAnsi="Arial" w:cs="Arial"/>
        <w:bCs/>
        <w:sz w:val="22"/>
        <w:szCs w:val="22"/>
      </w:rPr>
      <w:t>2</w:t>
    </w:r>
    <w:r w:rsidR="00191878" w:rsidRPr="00191878">
      <w:rPr>
        <w:rFonts w:ascii="Arial" w:hAnsi="Arial" w:cs="Arial"/>
        <w:bCs/>
        <w:sz w:val="22"/>
        <w:szCs w:val="22"/>
      </w:rPr>
      <w:t>1</w:t>
    </w:r>
    <w:r w:rsidR="00207066" w:rsidRPr="00191878">
      <w:rPr>
        <w:rFonts w:ascii="Arial" w:hAnsi="Arial" w:cs="Arial"/>
        <w:bCs/>
        <w:sz w:val="22"/>
        <w:szCs w:val="22"/>
      </w:rPr>
      <w:t>.OZ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8677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3A9A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670E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01A6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62225"/>
    <w:rsid w:val="00B64649"/>
    <w:rsid w:val="00B647AB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BE5AD7"/>
    <w:rsid w:val="00C01F3C"/>
    <w:rsid w:val="00C05DFC"/>
    <w:rsid w:val="00C2504C"/>
    <w:rsid w:val="00C273F9"/>
    <w:rsid w:val="00C279A7"/>
    <w:rsid w:val="00C43610"/>
    <w:rsid w:val="00C55B3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776CE"/>
    <w:rsid w:val="00E87616"/>
    <w:rsid w:val="00E90C92"/>
    <w:rsid w:val="00E92047"/>
    <w:rsid w:val="00E931E8"/>
    <w:rsid w:val="00E97AF5"/>
    <w:rsid w:val="00EA5A74"/>
    <w:rsid w:val="00EA5C16"/>
    <w:rsid w:val="00EA78E4"/>
    <w:rsid w:val="00EB41C8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92740"/>
    <w:rsid w:val="00FB5706"/>
    <w:rsid w:val="00FC0449"/>
    <w:rsid w:val="00FE75E0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48E7-11D2-48C1-ADCE-E62C6DA7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1</Pages>
  <Words>225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swz, załącznik</cp:keywords>
  <cp:lastModifiedBy>k.pierzchalska</cp:lastModifiedBy>
  <cp:revision>6</cp:revision>
  <cp:lastPrinted>2021-03-23T07:22:00Z</cp:lastPrinted>
  <dcterms:created xsi:type="dcterms:W3CDTF">2021-04-14T11:36:00Z</dcterms:created>
  <dcterms:modified xsi:type="dcterms:W3CDTF">2021-07-15T06:57:00Z</dcterms:modified>
</cp:coreProperties>
</file>