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A6A1C" w14:textId="270BE77D" w:rsidR="00CB3EA6" w:rsidRDefault="00E67F5E" w:rsidP="00E67F5E">
      <w:pPr>
        <w:jc w:val="center"/>
      </w:pPr>
      <w:r>
        <w:t>Opis przedmiotu zamówienia</w:t>
      </w:r>
    </w:p>
    <w:p w14:paraId="6DE1E7D4" w14:textId="2646ED18" w:rsidR="00E67F5E" w:rsidRDefault="00E67F5E" w:rsidP="00E67F5E">
      <w:pPr>
        <w:jc w:val="both"/>
      </w:pPr>
      <w:r>
        <w:t xml:space="preserve">Wykonanie zabiegu mulczowania na </w:t>
      </w:r>
      <w:r w:rsidR="004350F6">
        <w:t>trzech</w:t>
      </w:r>
      <w:r>
        <w:t xml:space="preserve"> powierzchniach w leśnictwie Nowe</w:t>
      </w:r>
      <w:r w:rsidR="004350F6">
        <w:t xml:space="preserve"> i Grudki</w:t>
      </w:r>
      <w:r>
        <w:t xml:space="preserve">, </w:t>
      </w:r>
      <w:r w:rsidR="004A67D8">
        <w:t>N</w:t>
      </w:r>
      <w:r>
        <w:t>adleśnictwo Białowieża.</w:t>
      </w:r>
    </w:p>
    <w:p w14:paraId="58CA03A4" w14:textId="79307299" w:rsidR="00E67F5E" w:rsidRDefault="00E67F5E" w:rsidP="00E67F5E">
      <w:pPr>
        <w:jc w:val="both"/>
      </w:pPr>
      <w:r>
        <w:t xml:space="preserve">Łączna powierzchnia zabiegu wynosi </w:t>
      </w:r>
      <w:r w:rsidR="004350F6">
        <w:t>1,4</w:t>
      </w:r>
      <w:r>
        <w:t>2 ha</w:t>
      </w:r>
      <w:r w:rsidR="0027426F">
        <w:t xml:space="preserve"> (0,21 ha</w:t>
      </w:r>
      <w:r w:rsidR="004350F6">
        <w:t xml:space="preserve"> + </w:t>
      </w:r>
      <w:r w:rsidR="0027426F">
        <w:t>0,51 ha</w:t>
      </w:r>
      <w:r w:rsidR="004350F6">
        <w:t xml:space="preserve"> + 0,70 ha</w:t>
      </w:r>
      <w:r w:rsidR="0027426F">
        <w:t>)</w:t>
      </w:r>
      <w:r w:rsidR="00F530CF">
        <w:t>.</w:t>
      </w:r>
      <w:r w:rsidR="00571377">
        <w:t xml:space="preserve"> Lokalizacja: 475Bm, 475Dj, 499Ab.</w:t>
      </w:r>
    </w:p>
    <w:p w14:paraId="3BCCB58C" w14:textId="7017735A" w:rsidR="0027426F" w:rsidRDefault="0027426F" w:rsidP="00E67F5E">
      <w:pPr>
        <w:jc w:val="both"/>
      </w:pPr>
      <w:r>
        <w:t>Zabieg do wykonania frezem (</w:t>
      </w:r>
      <w:proofErr w:type="spellStart"/>
      <w:r>
        <w:t>mulczerem</w:t>
      </w:r>
      <w:proofErr w:type="spellEnd"/>
      <w:r>
        <w:t xml:space="preserve">) na głębokość min. </w:t>
      </w:r>
      <w:r w:rsidR="00FE2278">
        <w:t>10</w:t>
      </w:r>
      <w:r>
        <w:t xml:space="preserve"> cm.</w:t>
      </w:r>
    </w:p>
    <w:p w14:paraId="2D2031C6" w14:textId="7D1BB8DA" w:rsidR="00E67F5E" w:rsidRDefault="00E67F5E" w:rsidP="00E67F5E">
      <w:pPr>
        <w:jc w:val="both"/>
      </w:pPr>
      <w:r>
        <w:t xml:space="preserve">W trakcie zabiegu mulczowania </w:t>
      </w:r>
      <w:r w:rsidR="0036320E">
        <w:t xml:space="preserve">konieczne będzie wykarczowanie </w:t>
      </w:r>
      <w:r w:rsidR="0027426F">
        <w:t xml:space="preserve">pieńków po </w:t>
      </w:r>
      <w:r w:rsidR="0036320E">
        <w:t>krzew</w:t>
      </w:r>
      <w:r w:rsidR="0027426F">
        <w:t>ach i</w:t>
      </w:r>
      <w:r w:rsidR="0036320E">
        <w:t xml:space="preserve"> samosiew</w:t>
      </w:r>
      <w:r w:rsidR="0027426F">
        <w:t>ach</w:t>
      </w:r>
      <w:r w:rsidR="0036320E">
        <w:t xml:space="preserve"> drzew</w:t>
      </w:r>
      <w:r w:rsidR="0027426F">
        <w:t xml:space="preserve"> (grab, brzoza</w:t>
      </w:r>
      <w:r w:rsidR="00FE2278">
        <w:t>, osika lipa, klon</w:t>
      </w:r>
      <w:r w:rsidR="0027426F">
        <w:t>) o grubości pieńków 10 cm-20 cm</w:t>
      </w:r>
      <w:r w:rsidR="0036320E">
        <w:t>, zmielenie korzeni</w:t>
      </w:r>
      <w:r w:rsidR="0027426F">
        <w:t xml:space="preserve"> na </w:t>
      </w:r>
      <w:r w:rsidR="00694C9A">
        <w:t>głębokość</w:t>
      </w:r>
      <w:r w:rsidR="0027426F">
        <w:t xml:space="preserve"> min. </w:t>
      </w:r>
      <w:r w:rsidR="00FE2278">
        <w:t>10</w:t>
      </w:r>
      <w:r w:rsidR="0027426F">
        <w:t xml:space="preserve"> cm</w:t>
      </w:r>
      <w:r w:rsidR="0036320E">
        <w:t>.</w:t>
      </w:r>
    </w:p>
    <w:p w14:paraId="364FAE96" w14:textId="76D60046" w:rsidR="0036320E" w:rsidRDefault="0036320E" w:rsidP="00E67F5E">
      <w:pPr>
        <w:jc w:val="both"/>
      </w:pPr>
      <w:r>
        <w:t xml:space="preserve">Zabieg do wykonania na granicy użytku </w:t>
      </w:r>
      <w:r w:rsidR="00FE2278">
        <w:t>(</w:t>
      </w:r>
      <w:r>
        <w:t>pomiędzy lasem a użytkiem rolnym</w:t>
      </w:r>
      <w:r w:rsidR="00FE2278">
        <w:t xml:space="preserve"> wąski pas wzdłuż granicy lasu (0,21 ha) oraz na większych powierzchniach otwartych</w:t>
      </w:r>
      <w:r w:rsidR="004350F6">
        <w:t xml:space="preserve"> (0,51 ha i 0,70 ha)</w:t>
      </w:r>
      <w:r>
        <w:t>.</w:t>
      </w:r>
    </w:p>
    <w:p w14:paraId="172BDEA9" w14:textId="64026D70" w:rsidR="0027426F" w:rsidRDefault="0027426F" w:rsidP="00E67F5E">
      <w:pPr>
        <w:jc w:val="both"/>
      </w:pPr>
      <w:r>
        <w:t xml:space="preserve">Z powierzchni wycięto nalot </w:t>
      </w:r>
      <w:r w:rsidR="00FE2278">
        <w:t>drzew oraz</w:t>
      </w:r>
      <w:r>
        <w:t xml:space="preserve"> krzewy.</w:t>
      </w:r>
      <w:r w:rsidR="00694C9A">
        <w:t xml:space="preserve"> </w:t>
      </w:r>
    </w:p>
    <w:p w14:paraId="0364C143" w14:textId="2D38151D" w:rsidR="00FE2278" w:rsidRDefault="00FE2278" w:rsidP="00E67F5E">
      <w:pPr>
        <w:jc w:val="both"/>
      </w:pPr>
      <w:r>
        <w:t>Przed złożeniem oferty wskazana wizja powierzchni.</w:t>
      </w:r>
    </w:p>
    <w:p w14:paraId="1E8E402D" w14:textId="77777777" w:rsidR="004A67D8" w:rsidRDefault="004078F8" w:rsidP="00E67F5E">
      <w:pPr>
        <w:jc w:val="both"/>
      </w:pPr>
      <w:r>
        <w:t>Rozpoczęcie prac możliwe po przekazaniu Wykonawcy zlecenia.</w:t>
      </w:r>
    </w:p>
    <w:p w14:paraId="7A225BC6" w14:textId="5240BC76" w:rsidR="004078F8" w:rsidRDefault="004078F8" w:rsidP="00E67F5E">
      <w:pPr>
        <w:jc w:val="both"/>
      </w:pPr>
      <w:r>
        <w:t>Odbiór prac potwierdzony zostanie protokolarnie.</w:t>
      </w:r>
    </w:p>
    <w:p w14:paraId="5B4C6F9C" w14:textId="77777777" w:rsidR="00E67F5E" w:rsidRDefault="00E67F5E" w:rsidP="00E67F5E">
      <w:pPr>
        <w:jc w:val="both"/>
      </w:pPr>
    </w:p>
    <w:sectPr w:rsidR="00E67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F5E"/>
    <w:rsid w:val="0017121D"/>
    <w:rsid w:val="001E57D6"/>
    <w:rsid w:val="0027426F"/>
    <w:rsid w:val="0036320E"/>
    <w:rsid w:val="004078F8"/>
    <w:rsid w:val="004350F6"/>
    <w:rsid w:val="004A67D8"/>
    <w:rsid w:val="00571377"/>
    <w:rsid w:val="00694C9A"/>
    <w:rsid w:val="00C11268"/>
    <w:rsid w:val="00CB3EA6"/>
    <w:rsid w:val="00E67F5E"/>
    <w:rsid w:val="00F530CF"/>
    <w:rsid w:val="00FE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2AE59"/>
  <w15:chartTrackingRefBased/>
  <w15:docId w15:val="{8CFCE726-690A-4527-8C3F-F7D79873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N-ctwo Białowieża - Emilia Mariańska-Bukład</dc:creator>
  <cp:keywords/>
  <dc:description/>
  <cp:lastModifiedBy>N-ctwo Białowieża - Emilia Mariańska-Bukład</cp:lastModifiedBy>
  <cp:revision>2</cp:revision>
  <dcterms:created xsi:type="dcterms:W3CDTF">2023-11-10T08:03:00Z</dcterms:created>
  <dcterms:modified xsi:type="dcterms:W3CDTF">2023-11-10T08:03:00Z</dcterms:modified>
</cp:coreProperties>
</file>