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50418F4F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797A9C" w:rsidRPr="00676EB8">
        <w:rPr>
          <w:rFonts w:cs="Calibri"/>
          <w:b/>
          <w:sz w:val="20"/>
          <w:szCs w:val="20"/>
        </w:rPr>
        <w:t>„</w:t>
      </w:r>
      <w:r w:rsidR="00797A9C" w:rsidRPr="00676EB8">
        <w:rPr>
          <w:b/>
          <w:color w:val="538135"/>
          <w:sz w:val="20"/>
          <w:szCs w:val="20"/>
        </w:rPr>
        <w:t>WYKONANIE INWENTARYZACJI PRZYPAŁACOWYCH OBIEKTÓW ZABYTKOWYCH</w:t>
      </w:r>
      <w:r w:rsidR="00797A9C" w:rsidRPr="00676EB8">
        <w:rPr>
          <w:rFonts w:cs="Calibr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17979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D641" w14:textId="77777777" w:rsidR="00117979" w:rsidRDefault="00117979">
      <w:pPr>
        <w:spacing w:after="0" w:line="240" w:lineRule="auto"/>
      </w:pPr>
      <w:r>
        <w:separator/>
      </w:r>
    </w:p>
  </w:endnote>
  <w:endnote w:type="continuationSeparator" w:id="0">
    <w:p w14:paraId="236E54F6" w14:textId="77777777" w:rsidR="00117979" w:rsidRDefault="0011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590B" w14:textId="77777777" w:rsidR="00117979" w:rsidRDefault="00117979">
      <w:pPr>
        <w:spacing w:after="0" w:line="240" w:lineRule="auto"/>
      </w:pPr>
      <w:r>
        <w:separator/>
      </w:r>
    </w:p>
  </w:footnote>
  <w:footnote w:type="continuationSeparator" w:id="0">
    <w:p w14:paraId="5E18916D" w14:textId="77777777" w:rsidR="00117979" w:rsidRDefault="0011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4C76DC9E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797A9C">
      <w:rPr>
        <w:rFonts w:cs="Calibri"/>
        <w:color w:val="000000"/>
      </w:rPr>
      <w:t>3</w:t>
    </w:r>
    <w:r>
      <w:rPr>
        <w:rFonts w:cs="Calibri"/>
        <w:color w:val="000000"/>
      </w:rPr>
      <w:t>.202</w:t>
    </w:r>
    <w:r w:rsidR="00797A9C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797A9C">
      <w:rPr>
        <w:rFonts w:cs="Calibri"/>
        <w:b/>
      </w:rPr>
      <w:t>3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17979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7E71"/>
    <w:rsid w:val="0054377A"/>
    <w:rsid w:val="00605A3A"/>
    <w:rsid w:val="00646F04"/>
    <w:rsid w:val="006A3B6D"/>
    <w:rsid w:val="006F5FC6"/>
    <w:rsid w:val="00797A9C"/>
    <w:rsid w:val="00A6458F"/>
    <w:rsid w:val="00AD49B3"/>
    <w:rsid w:val="00AF2754"/>
    <w:rsid w:val="00B361C1"/>
    <w:rsid w:val="00B431AD"/>
    <w:rsid w:val="00B57DC9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18</cp:revision>
  <cp:lastPrinted>2020-02-12T08:36:00Z</cp:lastPrinted>
  <dcterms:created xsi:type="dcterms:W3CDTF">2021-04-16T10:50:00Z</dcterms:created>
  <dcterms:modified xsi:type="dcterms:W3CDTF">2024-03-08T12:57:00Z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