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91EFD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3B4F3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691EFD">
        <w:rPr>
          <w:rFonts w:ascii="Arial" w:eastAsia="Times New Roman" w:hAnsi="Arial" w:cs="Arial"/>
          <w:bCs/>
          <w:sz w:val="20"/>
          <w:szCs w:val="20"/>
          <w:lang w:eastAsia="pl-PL"/>
        </w:rPr>
        <w:t>10.05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F799F" w:rsidRPr="004F799F" w:rsidRDefault="00B11958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B4F36" w:rsidRPr="003B4F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</w:t>
      </w:r>
      <w:r w:rsidR="00691EFD" w:rsidRPr="00691EFD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2024/BZP 00297128/01 z dnia 2024-04-23)</w:t>
      </w:r>
    </w:p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795C8E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284 ust. 2 ustawy z dnia 11 września 2019 r.  Prawo zamówień publicznych (Dz.U.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>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>udziela wyjaśnień do zadanych przez Wykonawc</w:t>
      </w:r>
      <w:r w:rsidR="00AA3F18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 pytań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o następującej treści: </w:t>
      </w:r>
    </w:p>
    <w:p w:rsidR="001A6C4A" w:rsidRPr="001A6C4A" w:rsidRDefault="001A6C4A" w:rsidP="001A6C4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351C5" w:rsidRDefault="000351C5" w:rsidP="000351C5">
      <w:pPr>
        <w:rPr>
          <w:i/>
        </w:rPr>
      </w:pPr>
      <w:r>
        <w:rPr>
          <w:i/>
        </w:rPr>
        <w:t xml:space="preserve">Pytanie 1. </w:t>
      </w:r>
      <w:r w:rsidRPr="000351C5">
        <w:rPr>
          <w:i/>
        </w:rPr>
        <w:t>Czy zamawiający posiada opis projektu na ul. Kasztanowa, Piaskowa, Hoffmana, Przytulna?</w:t>
      </w:r>
    </w:p>
    <w:p w:rsidR="000351C5" w:rsidRPr="000351C5" w:rsidRDefault="000351C5" w:rsidP="000351C5">
      <w:pPr>
        <w:spacing w:after="0"/>
      </w:pPr>
      <w:r w:rsidRPr="000351C5">
        <w:t>Odpowiedz:</w:t>
      </w:r>
    </w:p>
    <w:p w:rsidR="000351C5" w:rsidRDefault="000351C5" w:rsidP="00062E58">
      <w:pPr>
        <w:spacing w:after="0"/>
        <w:rPr>
          <w:i/>
        </w:rPr>
      </w:pPr>
      <w:r w:rsidRPr="000351C5">
        <w:t>Nie</w:t>
      </w:r>
      <w:r>
        <w:t xml:space="preserve">. </w:t>
      </w:r>
      <w:r w:rsidRPr="000351C5">
        <w:rPr>
          <w:i/>
        </w:rPr>
        <w:br/>
      </w:r>
    </w:p>
    <w:p w:rsidR="000351C5" w:rsidRDefault="000351C5" w:rsidP="000351C5">
      <w:pPr>
        <w:rPr>
          <w:i/>
        </w:rPr>
      </w:pPr>
      <w:r>
        <w:rPr>
          <w:i/>
        </w:rPr>
        <w:t xml:space="preserve">Pytanie </w:t>
      </w:r>
      <w:r w:rsidRPr="000351C5">
        <w:rPr>
          <w:i/>
        </w:rPr>
        <w:t>2. Czy zamawiający posiada ST do ul. Kasztanowa, Piaskowa, Hoffmana, Przytulna?</w:t>
      </w:r>
    </w:p>
    <w:p w:rsidR="000351C5" w:rsidRPr="000351C5" w:rsidRDefault="000351C5" w:rsidP="000351C5">
      <w:pPr>
        <w:spacing w:after="0"/>
      </w:pPr>
      <w:r w:rsidRPr="000351C5">
        <w:t>Odpowiedz:</w:t>
      </w:r>
    </w:p>
    <w:p w:rsidR="000351C5" w:rsidRDefault="000351C5" w:rsidP="000351C5">
      <w:pPr>
        <w:spacing w:after="0"/>
      </w:pPr>
      <w:r w:rsidRPr="000351C5">
        <w:t>Nie</w:t>
      </w:r>
      <w:r>
        <w:t>.</w:t>
      </w:r>
    </w:p>
    <w:p w:rsidR="000351C5" w:rsidRDefault="000351C5" w:rsidP="000351C5">
      <w:pPr>
        <w:spacing w:after="0"/>
        <w:rPr>
          <w:i/>
        </w:rPr>
      </w:pPr>
      <w:r w:rsidRPr="000351C5">
        <w:br/>
      </w:r>
      <w:r w:rsidR="00062E58">
        <w:rPr>
          <w:i/>
        </w:rPr>
        <w:t xml:space="preserve">Pytanie </w:t>
      </w:r>
      <w:r w:rsidRPr="000351C5">
        <w:rPr>
          <w:i/>
        </w:rPr>
        <w:t>3. Proszę o uszczegółowienie wykonania odwodnienia sięgacza na ul. Kasztanowej.</w:t>
      </w:r>
    </w:p>
    <w:p w:rsidR="00062E58" w:rsidRDefault="00062E58" w:rsidP="000351C5">
      <w:pPr>
        <w:spacing w:after="0"/>
        <w:rPr>
          <w:i/>
        </w:rPr>
      </w:pPr>
    </w:p>
    <w:p w:rsidR="00062E58" w:rsidRPr="00062E58" w:rsidRDefault="00062E58" w:rsidP="000351C5">
      <w:pPr>
        <w:spacing w:after="0"/>
      </w:pPr>
      <w:r w:rsidRPr="00062E58">
        <w:t>Odpowiedz:</w:t>
      </w:r>
    </w:p>
    <w:p w:rsidR="00062E58" w:rsidRPr="00062E58" w:rsidRDefault="000351C5" w:rsidP="000351C5">
      <w:pPr>
        <w:spacing w:after="0"/>
      </w:pPr>
      <w:r w:rsidRPr="00062E58">
        <w:t>Odwodnienie w postaci wykonania odpowiednich spadków do istniejącej kanalizacji deszczowej. Spływ wody</w:t>
      </w:r>
      <w:r w:rsidR="005944D5">
        <w:t xml:space="preserve"> - </w:t>
      </w:r>
      <w:r w:rsidRPr="00062E58">
        <w:t>powierzchniowy.</w:t>
      </w:r>
    </w:p>
    <w:p w:rsidR="000351C5" w:rsidRDefault="000351C5" w:rsidP="000351C5">
      <w:pPr>
        <w:spacing w:after="0"/>
        <w:rPr>
          <w:i/>
        </w:rPr>
      </w:pPr>
      <w:r w:rsidRPr="000351C5">
        <w:rPr>
          <w:i/>
        </w:rPr>
        <w:br/>
      </w:r>
      <w:r w:rsidR="00062E58">
        <w:rPr>
          <w:i/>
        </w:rPr>
        <w:t xml:space="preserve">Pytanie </w:t>
      </w:r>
      <w:r w:rsidRPr="000351C5">
        <w:rPr>
          <w:i/>
        </w:rPr>
        <w:t xml:space="preserve">4. Proszę o podanie szczegółów wykonania odwodnienia liniowego do posesji nr 12 na ul. Kwiatowej oraz sposobu odprowadzenia wód opadowych z odwodnienia liniowego do </w:t>
      </w:r>
      <w:proofErr w:type="spellStart"/>
      <w:r w:rsidRPr="000351C5">
        <w:rPr>
          <w:i/>
        </w:rPr>
        <w:t>istn</w:t>
      </w:r>
      <w:proofErr w:type="spellEnd"/>
      <w:r w:rsidRPr="000351C5">
        <w:rPr>
          <w:i/>
        </w:rPr>
        <w:t>. KD.</w:t>
      </w:r>
    </w:p>
    <w:p w:rsidR="005944D5" w:rsidRDefault="005944D5" w:rsidP="000351C5">
      <w:pPr>
        <w:spacing w:after="0"/>
        <w:rPr>
          <w:i/>
        </w:rPr>
      </w:pPr>
    </w:p>
    <w:p w:rsidR="00062E58" w:rsidRPr="005944D5" w:rsidRDefault="00062E58" w:rsidP="000351C5">
      <w:pPr>
        <w:spacing w:after="0"/>
      </w:pPr>
      <w:r w:rsidRPr="005944D5">
        <w:t>Odpowiedz:</w:t>
      </w:r>
    </w:p>
    <w:p w:rsidR="000351C5" w:rsidRPr="005944D5" w:rsidRDefault="000351C5" w:rsidP="000351C5">
      <w:pPr>
        <w:spacing w:after="0"/>
      </w:pPr>
      <w:r w:rsidRPr="005944D5">
        <w:t>Wykonanie wpustu liniowego w nawierzchni z kostki betonowej, wpięcie do istniejącej lub projektowanej kanalizacji za pomocą rury PCV śr. min. 110 mm przy pomocy np. trójnika</w:t>
      </w:r>
    </w:p>
    <w:p w:rsidR="000351C5" w:rsidRDefault="000351C5" w:rsidP="000351C5">
      <w:pPr>
        <w:spacing w:after="0"/>
        <w:rPr>
          <w:i/>
        </w:rPr>
      </w:pPr>
      <w:r w:rsidRPr="000351C5">
        <w:rPr>
          <w:i/>
        </w:rPr>
        <w:br/>
      </w:r>
      <w:r w:rsidR="00062E58">
        <w:rPr>
          <w:i/>
        </w:rPr>
        <w:t xml:space="preserve">Pytanie </w:t>
      </w:r>
      <w:r w:rsidRPr="000351C5">
        <w:rPr>
          <w:i/>
        </w:rPr>
        <w:t>5. Czy zamawiający dopuszcza zastosowanie kruszywa łamanego na warstwy zasadnicze w podbudowach 0 - 31,5 C50/30 zamiast 0-31,5 C90/3?</w:t>
      </w:r>
    </w:p>
    <w:p w:rsidR="000351C5" w:rsidRDefault="000351C5" w:rsidP="000351C5">
      <w:pPr>
        <w:spacing w:after="0"/>
        <w:rPr>
          <w:i/>
        </w:rPr>
      </w:pPr>
    </w:p>
    <w:p w:rsidR="00062E58" w:rsidRPr="00062E58" w:rsidRDefault="00062E58" w:rsidP="000351C5">
      <w:pPr>
        <w:spacing w:after="0"/>
      </w:pPr>
      <w:r w:rsidRPr="00062E58">
        <w:t>Odpowiedz:</w:t>
      </w:r>
    </w:p>
    <w:p w:rsidR="000351C5" w:rsidRPr="00062E58" w:rsidRDefault="000351C5" w:rsidP="000351C5">
      <w:pPr>
        <w:spacing w:after="0"/>
      </w:pPr>
      <w:r w:rsidRPr="00062E58">
        <w:t xml:space="preserve">Zamawiający nie </w:t>
      </w:r>
    </w:p>
    <w:p w:rsidR="00062E58" w:rsidRDefault="000351C5" w:rsidP="000351C5">
      <w:pPr>
        <w:spacing w:after="0"/>
        <w:rPr>
          <w:i/>
        </w:rPr>
      </w:pPr>
      <w:r w:rsidRPr="000351C5">
        <w:rPr>
          <w:i/>
        </w:rPr>
        <w:br/>
      </w:r>
      <w:r w:rsidR="00062E58">
        <w:rPr>
          <w:i/>
        </w:rPr>
        <w:t xml:space="preserve">Pytanie </w:t>
      </w:r>
      <w:r w:rsidRPr="000351C5">
        <w:rPr>
          <w:i/>
        </w:rPr>
        <w:t>6. Czy zamawiający dopuszcza zastosowanie kruszywa łamanego na podbudowy zasadnicze 0-31,5 C90/3 charakteryzującego się wartością CBR co najmniej &gt; 60?</w:t>
      </w:r>
    </w:p>
    <w:p w:rsidR="005944D5" w:rsidRDefault="005944D5" w:rsidP="000351C5">
      <w:pPr>
        <w:spacing w:after="0"/>
        <w:rPr>
          <w:i/>
        </w:rPr>
      </w:pPr>
    </w:p>
    <w:p w:rsidR="005944D5" w:rsidRDefault="005944D5" w:rsidP="000351C5">
      <w:pPr>
        <w:spacing w:after="0"/>
      </w:pPr>
      <w:r w:rsidRPr="005944D5">
        <w:t>Odpowiedz:</w:t>
      </w:r>
    </w:p>
    <w:p w:rsidR="005944D5" w:rsidRPr="005944D5" w:rsidRDefault="005944D5" w:rsidP="000351C5">
      <w:pPr>
        <w:spacing w:after="0"/>
      </w:pPr>
      <w:r>
        <w:t>Tak</w:t>
      </w:r>
    </w:p>
    <w:p w:rsidR="005944D5" w:rsidRDefault="005944D5" w:rsidP="000351C5">
      <w:pPr>
        <w:spacing w:after="0"/>
        <w:rPr>
          <w:i/>
        </w:rPr>
      </w:pPr>
    </w:p>
    <w:p w:rsidR="000351C5" w:rsidRDefault="00062E58" w:rsidP="000351C5">
      <w:pPr>
        <w:spacing w:after="0"/>
        <w:rPr>
          <w:i/>
        </w:rPr>
      </w:pPr>
      <w:bookmarkStart w:id="0" w:name="_GoBack"/>
      <w:bookmarkEnd w:id="0"/>
      <w:r>
        <w:rPr>
          <w:i/>
        </w:rPr>
        <w:t xml:space="preserve">Pytanie </w:t>
      </w:r>
      <w:r w:rsidR="000351C5" w:rsidRPr="000351C5">
        <w:rPr>
          <w:i/>
        </w:rPr>
        <w:t>7. Czy zmiana lokalizacji hydrantu na ul. Kwiatowej będzie wymagała wymiany zasuwy lub hydrantu?</w:t>
      </w:r>
    </w:p>
    <w:p w:rsidR="00062E58" w:rsidRDefault="00062E58" w:rsidP="000351C5">
      <w:pPr>
        <w:spacing w:after="0"/>
        <w:rPr>
          <w:i/>
        </w:rPr>
      </w:pPr>
    </w:p>
    <w:p w:rsidR="00062E58" w:rsidRPr="00062E58" w:rsidRDefault="00062E58" w:rsidP="000351C5">
      <w:pPr>
        <w:spacing w:after="0"/>
      </w:pPr>
      <w:r w:rsidRPr="00062E58">
        <w:t>Odpowiedz:</w:t>
      </w:r>
    </w:p>
    <w:p w:rsidR="00062E58" w:rsidRPr="00062E58" w:rsidRDefault="00062E58" w:rsidP="000351C5">
      <w:pPr>
        <w:spacing w:after="0"/>
      </w:pPr>
      <w:r w:rsidRPr="00062E58">
        <w:t>Tak</w:t>
      </w:r>
    </w:p>
    <w:p w:rsidR="00062E58" w:rsidRDefault="00062E58" w:rsidP="000351C5">
      <w:pPr>
        <w:spacing w:after="0"/>
        <w:rPr>
          <w:i/>
        </w:rPr>
      </w:pPr>
    </w:p>
    <w:p w:rsidR="00062E58" w:rsidRPr="000351C5" w:rsidRDefault="00062E58" w:rsidP="000351C5">
      <w:pPr>
        <w:spacing w:after="0"/>
        <w:rPr>
          <w:i/>
        </w:rPr>
      </w:pPr>
    </w:p>
    <w:p w:rsidR="002F0788" w:rsidRDefault="002F0788" w:rsidP="002F0788"/>
    <w:p w:rsid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5F1BEF" w:rsidRDefault="005F1BEF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1BEF" w:rsidRDefault="005F1BEF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Wójt Gminy Zblewo</w:t>
      </w:r>
    </w:p>
    <w:p w:rsidR="005F1BEF" w:rsidRDefault="005F1BEF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Artur Herold</w:t>
      </w:r>
    </w:p>
    <w:p w:rsidR="001757DB" w:rsidRPr="00795C8E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Pr="00795C8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7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21" w:rsidRDefault="00917021" w:rsidP="0028607D">
      <w:pPr>
        <w:spacing w:after="0" w:line="240" w:lineRule="auto"/>
      </w:pPr>
      <w:r>
        <w:separator/>
      </w:r>
    </w:p>
  </w:endnote>
  <w:endnote w:type="continuationSeparator" w:id="0">
    <w:p w:rsidR="00917021" w:rsidRDefault="0091702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944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21" w:rsidRDefault="00917021" w:rsidP="0028607D">
      <w:pPr>
        <w:spacing w:after="0" w:line="240" w:lineRule="auto"/>
      </w:pPr>
      <w:r>
        <w:separator/>
      </w:r>
    </w:p>
  </w:footnote>
  <w:footnote w:type="continuationSeparator" w:id="0">
    <w:p w:rsidR="00917021" w:rsidRDefault="0091702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944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6E1F97"/>
    <w:multiLevelType w:val="hybridMultilevel"/>
    <w:tmpl w:val="ABF6A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27"/>
  </w:num>
  <w:num w:numId="4">
    <w:abstractNumId w:val="17"/>
  </w:num>
  <w:num w:numId="5">
    <w:abstractNumId w:val="21"/>
  </w:num>
  <w:num w:numId="6">
    <w:abstractNumId w:val="26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8"/>
  </w:num>
  <w:num w:numId="20">
    <w:abstractNumId w:val="19"/>
  </w:num>
  <w:num w:numId="21">
    <w:abstractNumId w:val="6"/>
  </w:num>
  <w:num w:numId="22">
    <w:abstractNumId w:val="33"/>
  </w:num>
  <w:num w:numId="23">
    <w:abstractNumId w:val="4"/>
  </w:num>
  <w:num w:numId="24">
    <w:abstractNumId w:val="13"/>
  </w:num>
  <w:num w:numId="25">
    <w:abstractNumId w:val="5"/>
  </w:num>
  <w:num w:numId="26">
    <w:abstractNumId w:val="22"/>
  </w:num>
  <w:num w:numId="27">
    <w:abstractNumId w:val="28"/>
  </w:num>
  <w:num w:numId="28">
    <w:abstractNumId w:val="10"/>
  </w:num>
  <w:num w:numId="29">
    <w:abstractNumId w:val="8"/>
  </w:num>
  <w:num w:numId="30">
    <w:abstractNumId w:val="31"/>
  </w:num>
  <w:num w:numId="31">
    <w:abstractNumId w:val="24"/>
  </w:num>
  <w:num w:numId="32">
    <w:abstractNumId w:val="32"/>
  </w:num>
  <w:num w:numId="33">
    <w:abstractNumId w:val="16"/>
  </w:num>
  <w:num w:numId="34">
    <w:abstractNumId w:val="34"/>
  </w:num>
  <w:num w:numId="35">
    <w:abstractNumId w:val="35"/>
  </w:num>
  <w:num w:numId="36">
    <w:abstractNumId w:val="36"/>
  </w:num>
  <w:num w:numId="37">
    <w:abstractNumId w:val="29"/>
  </w:num>
  <w:num w:numId="38">
    <w:abstractNumId w:val="0"/>
  </w:num>
  <w:num w:numId="39">
    <w:abstractNumId w:val="1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7D"/>
    <w:rsid w:val="000114DC"/>
    <w:rsid w:val="0001611E"/>
    <w:rsid w:val="000164D4"/>
    <w:rsid w:val="00016C3B"/>
    <w:rsid w:val="00017E7C"/>
    <w:rsid w:val="000221DD"/>
    <w:rsid w:val="000351C5"/>
    <w:rsid w:val="000465FD"/>
    <w:rsid w:val="00047D02"/>
    <w:rsid w:val="00057005"/>
    <w:rsid w:val="00062E58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A6C4A"/>
    <w:rsid w:val="001A7F42"/>
    <w:rsid w:val="001B260E"/>
    <w:rsid w:val="001D01DE"/>
    <w:rsid w:val="001D1527"/>
    <w:rsid w:val="001E14A3"/>
    <w:rsid w:val="001E1748"/>
    <w:rsid w:val="001E4340"/>
    <w:rsid w:val="00204255"/>
    <w:rsid w:val="00210269"/>
    <w:rsid w:val="00223EA5"/>
    <w:rsid w:val="00224689"/>
    <w:rsid w:val="00234FE1"/>
    <w:rsid w:val="002362A5"/>
    <w:rsid w:val="00237583"/>
    <w:rsid w:val="00240361"/>
    <w:rsid w:val="0025485A"/>
    <w:rsid w:val="00261E97"/>
    <w:rsid w:val="002622B9"/>
    <w:rsid w:val="002705D9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E3CA3"/>
    <w:rsid w:val="002F0788"/>
    <w:rsid w:val="002F4A77"/>
    <w:rsid w:val="00330CBD"/>
    <w:rsid w:val="00344807"/>
    <w:rsid w:val="00344980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B4F36"/>
    <w:rsid w:val="003C1D7E"/>
    <w:rsid w:val="003C638E"/>
    <w:rsid w:val="003D71B9"/>
    <w:rsid w:val="003E363C"/>
    <w:rsid w:val="003F48FB"/>
    <w:rsid w:val="0040291D"/>
    <w:rsid w:val="00404F6F"/>
    <w:rsid w:val="004329B5"/>
    <w:rsid w:val="004421BE"/>
    <w:rsid w:val="004678A5"/>
    <w:rsid w:val="004A0ECB"/>
    <w:rsid w:val="004A31D0"/>
    <w:rsid w:val="004C3EFA"/>
    <w:rsid w:val="004D0740"/>
    <w:rsid w:val="004D5D5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944D5"/>
    <w:rsid w:val="005A4642"/>
    <w:rsid w:val="005A5D5D"/>
    <w:rsid w:val="005B5020"/>
    <w:rsid w:val="005C4DF1"/>
    <w:rsid w:val="005D20DE"/>
    <w:rsid w:val="005D2A25"/>
    <w:rsid w:val="005F0B21"/>
    <w:rsid w:val="005F1BEF"/>
    <w:rsid w:val="005F2677"/>
    <w:rsid w:val="00604295"/>
    <w:rsid w:val="006117E7"/>
    <w:rsid w:val="00611F2C"/>
    <w:rsid w:val="0062085F"/>
    <w:rsid w:val="0062252F"/>
    <w:rsid w:val="006276EE"/>
    <w:rsid w:val="00640B66"/>
    <w:rsid w:val="00652329"/>
    <w:rsid w:val="006556C0"/>
    <w:rsid w:val="0068695D"/>
    <w:rsid w:val="006874F1"/>
    <w:rsid w:val="00691EFD"/>
    <w:rsid w:val="0069737A"/>
    <w:rsid w:val="006A7D17"/>
    <w:rsid w:val="006D59A7"/>
    <w:rsid w:val="006D5E0B"/>
    <w:rsid w:val="006D74CA"/>
    <w:rsid w:val="006E1CDB"/>
    <w:rsid w:val="006E7EF7"/>
    <w:rsid w:val="00707005"/>
    <w:rsid w:val="00714FDB"/>
    <w:rsid w:val="00721C30"/>
    <w:rsid w:val="007257D3"/>
    <w:rsid w:val="007500F9"/>
    <w:rsid w:val="007501B0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D2A"/>
    <w:rsid w:val="00813476"/>
    <w:rsid w:val="00814128"/>
    <w:rsid w:val="00830657"/>
    <w:rsid w:val="00835C75"/>
    <w:rsid w:val="00837104"/>
    <w:rsid w:val="00855697"/>
    <w:rsid w:val="008579B9"/>
    <w:rsid w:val="00857B64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17021"/>
    <w:rsid w:val="00921273"/>
    <w:rsid w:val="00945E36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A04E54"/>
    <w:rsid w:val="00A11A1C"/>
    <w:rsid w:val="00A121C6"/>
    <w:rsid w:val="00A24181"/>
    <w:rsid w:val="00A46C5C"/>
    <w:rsid w:val="00A52DBA"/>
    <w:rsid w:val="00A628B4"/>
    <w:rsid w:val="00A73FC6"/>
    <w:rsid w:val="00A8402C"/>
    <w:rsid w:val="00A846BC"/>
    <w:rsid w:val="00A85AA3"/>
    <w:rsid w:val="00A95CAB"/>
    <w:rsid w:val="00AA1EBF"/>
    <w:rsid w:val="00AA3C30"/>
    <w:rsid w:val="00AA3F18"/>
    <w:rsid w:val="00AB63CD"/>
    <w:rsid w:val="00AC4389"/>
    <w:rsid w:val="00AD4B93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47E20"/>
    <w:rsid w:val="00C56141"/>
    <w:rsid w:val="00C80546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966B7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D7457"/>
    <w:rsid w:val="00EE1055"/>
    <w:rsid w:val="00EE46B8"/>
    <w:rsid w:val="00EF673B"/>
    <w:rsid w:val="00F05FBE"/>
    <w:rsid w:val="00F249C2"/>
    <w:rsid w:val="00F43BA6"/>
    <w:rsid w:val="00F4437D"/>
    <w:rsid w:val="00F670FB"/>
    <w:rsid w:val="00F72E1E"/>
    <w:rsid w:val="00F747F8"/>
    <w:rsid w:val="00F75B06"/>
    <w:rsid w:val="00F763B9"/>
    <w:rsid w:val="00F974AE"/>
    <w:rsid w:val="00FA492F"/>
    <w:rsid w:val="00FA6815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1CC0220-18BA-4D4C-803A-8B2B2802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blew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Mateusz Stypa</cp:lastModifiedBy>
  <cp:revision>2</cp:revision>
  <cp:lastPrinted>2024-02-29T08:46:00Z</cp:lastPrinted>
  <dcterms:created xsi:type="dcterms:W3CDTF">2024-05-10T12:34:00Z</dcterms:created>
  <dcterms:modified xsi:type="dcterms:W3CDTF">2024-05-10T12:34:00Z</dcterms:modified>
</cp:coreProperties>
</file>