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bookmarkStart w:id="0" w:name="_GoBack"/>
      <w:bookmarkEnd w:id="0"/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2A" w:rsidRDefault="00B44E2A" w:rsidP="00FB19D9">
      <w:pPr>
        <w:spacing w:after="0" w:line="240" w:lineRule="auto"/>
      </w:pPr>
      <w:r>
        <w:separator/>
      </w:r>
    </w:p>
  </w:endnote>
  <w:endnote w:type="continuationSeparator" w:id="0">
    <w:p w:rsidR="00B44E2A" w:rsidRDefault="00B44E2A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2A" w:rsidRDefault="00B44E2A" w:rsidP="00FB19D9">
      <w:pPr>
        <w:spacing w:after="0" w:line="240" w:lineRule="auto"/>
      </w:pPr>
      <w:r>
        <w:separator/>
      </w:r>
    </w:p>
  </w:footnote>
  <w:footnote w:type="continuationSeparator" w:id="0">
    <w:p w:rsidR="00B44E2A" w:rsidRDefault="00B44E2A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  <w:r w:rsidRPr="005B5088">
      <w:rPr>
        <w:rFonts w:ascii="Arial" w:hAnsi="Arial" w:cs="Arial"/>
        <w:spacing w:val="20"/>
        <w:sz w:val="24"/>
        <w:szCs w:val="24"/>
      </w:rPr>
      <w:t>Nr postępowania:</w:t>
    </w:r>
    <w:r>
      <w:t xml:space="preserve"> </w:t>
    </w:r>
    <w:r>
      <w:rPr>
        <w:rFonts w:ascii="Arial" w:hAnsi="Arial" w:cs="Arial"/>
        <w:color w:val="000000"/>
        <w:spacing w:val="20"/>
        <w:sz w:val="24"/>
        <w:szCs w:val="24"/>
      </w:rPr>
      <w:t>WZP.271.2.</w:t>
    </w:r>
    <w:r w:rsidR="003C5FB3">
      <w:rPr>
        <w:rFonts w:ascii="Arial" w:hAnsi="Arial" w:cs="Arial"/>
        <w:color w:val="000000"/>
        <w:spacing w:val="20"/>
        <w:sz w:val="24"/>
        <w:szCs w:val="24"/>
      </w:rPr>
      <w:t>8</w:t>
    </w:r>
    <w:r>
      <w:rPr>
        <w:rFonts w:ascii="Arial" w:hAnsi="Arial" w:cs="Arial"/>
        <w:color w:val="000000"/>
        <w:spacing w:val="20"/>
        <w:sz w:val="24"/>
        <w:szCs w:val="24"/>
      </w:rPr>
      <w:t>.2024</w:t>
    </w:r>
  </w:p>
  <w:p w:rsidR="005B5088" w:rsidRDefault="005B5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76D43"/>
    <w:rsid w:val="000A1470"/>
    <w:rsid w:val="000B1363"/>
    <w:rsid w:val="000B65E2"/>
    <w:rsid w:val="00132369"/>
    <w:rsid w:val="002919D3"/>
    <w:rsid w:val="003C5FB3"/>
    <w:rsid w:val="003E7824"/>
    <w:rsid w:val="00447108"/>
    <w:rsid w:val="00461C61"/>
    <w:rsid w:val="004A409B"/>
    <w:rsid w:val="004D18AB"/>
    <w:rsid w:val="004E4361"/>
    <w:rsid w:val="004F52AF"/>
    <w:rsid w:val="00525D97"/>
    <w:rsid w:val="005B4B41"/>
    <w:rsid w:val="005B5088"/>
    <w:rsid w:val="005B7C70"/>
    <w:rsid w:val="005E2204"/>
    <w:rsid w:val="005F498D"/>
    <w:rsid w:val="00663EBB"/>
    <w:rsid w:val="00673BA4"/>
    <w:rsid w:val="006C5C6F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A53C7"/>
    <w:rsid w:val="008B5F29"/>
    <w:rsid w:val="009D04FE"/>
    <w:rsid w:val="009E1012"/>
    <w:rsid w:val="00A05081"/>
    <w:rsid w:val="00AE4B09"/>
    <w:rsid w:val="00B23E21"/>
    <w:rsid w:val="00B2494C"/>
    <w:rsid w:val="00B3381A"/>
    <w:rsid w:val="00B44E2A"/>
    <w:rsid w:val="00B454FA"/>
    <w:rsid w:val="00C466F7"/>
    <w:rsid w:val="00CD7B85"/>
    <w:rsid w:val="00D50AB7"/>
    <w:rsid w:val="00DB2C63"/>
    <w:rsid w:val="00DC670B"/>
    <w:rsid w:val="00E31A3A"/>
    <w:rsid w:val="00E70F2F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7BB3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Joanna Stankiewicz</cp:lastModifiedBy>
  <cp:revision>37</cp:revision>
  <cp:lastPrinted>2022-05-26T13:09:00Z</cp:lastPrinted>
  <dcterms:created xsi:type="dcterms:W3CDTF">2021-08-02T10:51:00Z</dcterms:created>
  <dcterms:modified xsi:type="dcterms:W3CDTF">2024-06-18T13:11:00Z</dcterms:modified>
</cp:coreProperties>
</file>