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r w:rsidR="00381B94">
        <w:t xml:space="preserve">Pzp)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77777777" w:rsidR="005A5EB0" w:rsidRPr="00862489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</w:t>
      </w:r>
      <w:r w:rsidRPr="00862489">
        <w:rPr>
          <w:rFonts w:ascii="Arial" w:hAnsi="Arial" w:cs="Arial"/>
          <w:sz w:val="20"/>
          <w:szCs w:val="20"/>
        </w:rPr>
        <w:t xml:space="preserve">potrzeby postępowania o udzielenie zamówienia publicznego </w:t>
      </w:r>
    </w:p>
    <w:p w14:paraId="790EFF59" w14:textId="5D664CD2" w:rsidR="005A5EB0" w:rsidRPr="00862489" w:rsidRDefault="005A5EB0" w:rsidP="003F0F8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62489">
        <w:rPr>
          <w:rFonts w:ascii="Arial" w:hAnsi="Arial" w:cs="Arial"/>
          <w:sz w:val="20"/>
          <w:szCs w:val="20"/>
        </w:rPr>
        <w:t>pn</w:t>
      </w:r>
      <w:r w:rsidRPr="00862489">
        <w:rPr>
          <w:rFonts w:ascii="Arial" w:hAnsi="Arial" w:cs="Arial"/>
          <w:color w:val="auto"/>
          <w:sz w:val="20"/>
          <w:szCs w:val="20"/>
        </w:rPr>
        <w:t>.</w:t>
      </w:r>
      <w:r w:rsidRPr="00862489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62489" w:rsidRPr="00862489">
        <w:rPr>
          <w:rFonts w:ascii="Arial" w:hAnsi="Arial" w:cs="Arial"/>
          <w:b/>
          <w:bCs/>
          <w:sz w:val="20"/>
          <w:szCs w:val="20"/>
        </w:rPr>
        <w:t>REMONT BASENU KĄPIELOWEGO ZEWNĘTRZNEGO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3A5081B0" w14:textId="0E859DDF" w:rsid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A5EB0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w postępowaniu </w:t>
      </w:r>
      <w:r w:rsidRPr="005A5EB0">
        <w:rPr>
          <w:rFonts w:ascii="Arial" w:hAnsi="Arial" w:cs="Arial"/>
          <w:sz w:val="20"/>
          <w:szCs w:val="20"/>
        </w:rPr>
        <w:t xml:space="preserve">określone przez Zamawiającego w zakresie opisanym w Rozdziale </w:t>
      </w:r>
      <w:r>
        <w:rPr>
          <w:rFonts w:ascii="Arial" w:hAnsi="Arial" w:cs="Arial"/>
          <w:sz w:val="20"/>
          <w:szCs w:val="20"/>
        </w:rPr>
        <w:t>V ust. 1</w:t>
      </w:r>
      <w:r w:rsidRPr="005A5EB0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A5EB0">
        <w:rPr>
          <w:rFonts w:ascii="Arial" w:hAnsi="Arial" w:cs="Arial"/>
          <w:sz w:val="20"/>
          <w:szCs w:val="20"/>
        </w:rPr>
        <w:t xml:space="preserve"> Specyfikacji Warunków Zamówienia</w:t>
      </w:r>
      <w:r w:rsidR="00C44645">
        <w:rPr>
          <w:rFonts w:ascii="Arial" w:hAnsi="Arial" w:cs="Arial"/>
          <w:i/>
          <w:sz w:val="20"/>
          <w:szCs w:val="20"/>
        </w:rPr>
        <w:t xml:space="preserve">, </w:t>
      </w:r>
      <w:r w:rsidR="00C44645" w:rsidRPr="00C44645">
        <w:rPr>
          <w:rFonts w:ascii="Arial" w:hAnsi="Arial" w:cs="Arial"/>
          <w:iCs/>
          <w:sz w:val="20"/>
          <w:szCs w:val="20"/>
        </w:rPr>
        <w:t>tj</w:t>
      </w:r>
      <w:r w:rsidR="00C44645">
        <w:rPr>
          <w:rFonts w:ascii="Arial" w:hAnsi="Arial" w:cs="Arial"/>
          <w:iCs/>
          <w:sz w:val="20"/>
          <w:szCs w:val="20"/>
        </w:rPr>
        <w:t>.</w:t>
      </w:r>
      <w:r w:rsidR="00C44645" w:rsidRPr="00C44645">
        <w:rPr>
          <w:rFonts w:ascii="Arial" w:hAnsi="Arial" w:cs="Arial"/>
          <w:iCs/>
          <w:sz w:val="20"/>
          <w:szCs w:val="20"/>
        </w:rPr>
        <w:t xml:space="preserve"> </w:t>
      </w:r>
      <w:r w:rsidR="00C44645" w:rsidRPr="00862489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w zakresie </w:t>
      </w:r>
      <w:r w:rsidR="008E3190" w:rsidRPr="00862489">
        <w:rPr>
          <w:rFonts w:ascii="Arial" w:hAnsi="Arial" w:cs="Arial"/>
          <w:b/>
          <w:bCs/>
          <w:iCs/>
          <w:sz w:val="20"/>
          <w:szCs w:val="20"/>
          <w:u w:val="single"/>
        </w:rPr>
        <w:t>zdolności technicznej i zawodowej.</w:t>
      </w:r>
    </w:p>
    <w:p w14:paraId="5A5BB688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3D8C08EA" w14:textId="77777777" w:rsidR="005A5EB0" w:rsidRPr="005A5EB0" w:rsidRDefault="005A5EB0" w:rsidP="005A5EB0">
      <w:pPr>
        <w:spacing w:line="276" w:lineRule="auto"/>
        <w:ind w:left="5664" w:firstLine="708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3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867151A" w14:textId="1AAB6AFE" w:rsidR="005A5EB0" w:rsidRP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0CEA0F3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203BDE77" w14:textId="77777777" w:rsidR="00332333" w:rsidRPr="00C25C7B" w:rsidRDefault="00332333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24D99A3" w14:textId="77777777" w:rsidR="008B407F" w:rsidRPr="00332333" w:rsidRDefault="008B407F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18EDD6DC" w14:textId="77777777" w:rsidR="00C735C9" w:rsidRDefault="00C735C9" w:rsidP="00332333">
      <w:pPr>
        <w:rPr>
          <w:rFonts w:ascii="Arial" w:hAnsi="Arial" w:cs="Arial"/>
          <w:i/>
          <w:iCs/>
          <w:sz w:val="16"/>
          <w:szCs w:val="16"/>
        </w:rPr>
      </w:pPr>
    </w:p>
    <w:p w14:paraId="21382B9A" w14:textId="2F7F5648" w:rsidR="003D4FF9" w:rsidRDefault="00C735C9" w:rsidP="00332333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20648AA6" w14:textId="77777777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Pzp)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640A5AA5" w14:textId="77777777" w:rsidR="00AF0E4E" w:rsidRPr="00AF0E4E" w:rsidRDefault="00AF0E4E" w:rsidP="00AF0E4E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C65AF25" w14:textId="052F20EA" w:rsidR="003D4FF9" w:rsidRPr="008E3190" w:rsidRDefault="008E3190" w:rsidP="008E3190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E3190">
        <w:rPr>
          <w:rFonts w:ascii="Arial" w:hAnsi="Arial" w:cs="Arial"/>
          <w:sz w:val="20"/>
          <w:szCs w:val="20"/>
        </w:rPr>
        <w:t>pn</w:t>
      </w:r>
      <w:r w:rsidRPr="008E3190">
        <w:rPr>
          <w:rFonts w:ascii="Arial" w:hAnsi="Arial" w:cs="Arial"/>
          <w:color w:val="auto"/>
          <w:sz w:val="20"/>
          <w:szCs w:val="20"/>
        </w:rPr>
        <w:t>.</w:t>
      </w:r>
      <w:r w:rsidRPr="008E3190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62489" w:rsidRPr="00862489">
        <w:rPr>
          <w:rFonts w:ascii="Arial" w:hAnsi="Arial" w:cs="Arial"/>
          <w:b/>
          <w:bCs/>
          <w:sz w:val="20"/>
          <w:szCs w:val="20"/>
        </w:rPr>
        <w:t>REMONT BASENU KĄPIELOWEGO ZEWNĘTRZNEGO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75F7F5C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4F23B1" w:rsidRPr="00C14286">
        <w:rPr>
          <w:rFonts w:ascii="Arial" w:hAnsi="Arial" w:cs="Arial"/>
          <w:bCs/>
          <w:sz w:val="20"/>
          <w:szCs w:val="20"/>
        </w:rPr>
        <w:t>nie</w:t>
      </w:r>
      <w:r w:rsidR="004F23B1">
        <w:rPr>
          <w:rFonts w:ascii="Arial" w:hAnsi="Arial" w:cs="Arial"/>
          <w:b/>
          <w:sz w:val="20"/>
          <w:szCs w:val="20"/>
        </w:rPr>
        <w:t xml:space="preserve"> </w:t>
      </w:r>
      <w:r w:rsidR="004F23B1" w:rsidRPr="002E0087">
        <w:rPr>
          <w:rFonts w:ascii="Arial" w:hAnsi="Arial" w:cs="Arial"/>
          <w:sz w:val="18"/>
          <w:szCs w:val="18"/>
        </w:rPr>
        <w:t xml:space="preserve">podlega wykluczeniu z postępowania na podstawie </w:t>
      </w:r>
      <w:r w:rsidR="004F23B1" w:rsidRPr="002E0087">
        <w:rPr>
          <w:rFonts w:ascii="Arial" w:hAnsi="Arial" w:cs="Arial"/>
          <w:color w:val="000000" w:themeColor="text1"/>
          <w:sz w:val="18"/>
          <w:szCs w:val="18"/>
        </w:rPr>
        <w:t xml:space="preserve">art. 108 ust. 1 </w:t>
      </w:r>
      <w:r w:rsidR="004F23B1" w:rsidRPr="002E0087">
        <w:rPr>
          <w:rFonts w:ascii="Arial" w:hAnsi="Arial" w:cs="Arial"/>
          <w:sz w:val="18"/>
          <w:szCs w:val="18"/>
        </w:rPr>
        <w:t>ustawy Pzp;</w:t>
      </w:r>
      <w:r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449D6B1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4F23B1" w:rsidRPr="002E0087">
        <w:rPr>
          <w:rFonts w:ascii="Arial" w:hAnsi="Arial" w:cs="Arial"/>
          <w:sz w:val="18"/>
          <w:szCs w:val="18"/>
        </w:rPr>
        <w:t xml:space="preserve">podlega wykluczeniu z postępowania na podstawie </w:t>
      </w:r>
      <w:r w:rsidR="004F23B1" w:rsidRPr="002E0087">
        <w:rPr>
          <w:rFonts w:ascii="Arial" w:hAnsi="Arial" w:cs="Arial"/>
          <w:color w:val="000000" w:themeColor="text1"/>
          <w:sz w:val="18"/>
          <w:szCs w:val="18"/>
        </w:rPr>
        <w:t xml:space="preserve">art. 108 ust. 1 </w:t>
      </w:r>
      <w:r w:rsidR="004F23B1" w:rsidRPr="002E0087">
        <w:rPr>
          <w:rFonts w:ascii="Arial" w:hAnsi="Arial" w:cs="Arial"/>
          <w:sz w:val="18"/>
          <w:szCs w:val="18"/>
        </w:rPr>
        <w:t>ustawy Pzp;</w:t>
      </w:r>
      <w:r w:rsidRPr="004A3144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4A3144">
        <w:rPr>
          <w:rFonts w:ascii="Arial" w:hAnsi="Arial" w:cs="Arial"/>
          <w:sz w:val="20"/>
          <w:szCs w:val="20"/>
        </w:rPr>
        <w:t>.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1CA79166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>
        <w:rPr>
          <w:rFonts w:ascii="Arial" w:hAnsi="Arial" w:cs="Arial"/>
          <w:b/>
          <w:sz w:val="20"/>
          <w:szCs w:val="20"/>
        </w:rPr>
        <w:t>„</w:t>
      </w:r>
      <w:r w:rsidR="000D2A90" w:rsidRPr="00983CF6">
        <w:rPr>
          <w:rFonts w:ascii="Arial" w:hAnsi="Arial" w:cs="Arial"/>
          <w:b/>
          <w:color w:val="FF0000"/>
          <w:sz w:val="20"/>
          <w:szCs w:val="20"/>
          <w:u w:val="single"/>
        </w:rPr>
        <w:t>podlega wykluczeniu …</w:t>
      </w:r>
      <w:r w:rsidR="000D2A90">
        <w:rPr>
          <w:rFonts w:ascii="Arial" w:hAnsi="Arial" w:cs="Arial"/>
          <w:b/>
          <w:sz w:val="20"/>
          <w:szCs w:val="20"/>
        </w:rPr>
        <w:t>”</w:t>
      </w:r>
      <w:r w:rsidRPr="004A3144">
        <w:rPr>
          <w:rFonts w:ascii="Arial" w:hAnsi="Arial" w:cs="Arial"/>
          <w:b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Pzp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Pzp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77777777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F637E" w14:textId="77777777" w:rsidR="002F57F7" w:rsidRDefault="002F57F7" w:rsidP="00B91972">
      <w:pPr>
        <w:spacing w:line="240" w:lineRule="auto"/>
      </w:pPr>
      <w:r>
        <w:separator/>
      </w:r>
    </w:p>
  </w:endnote>
  <w:endnote w:type="continuationSeparator" w:id="0">
    <w:p w14:paraId="18E5BD77" w14:textId="77777777" w:rsidR="002F57F7" w:rsidRDefault="002F57F7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314F4" w14:textId="77777777" w:rsidR="002F57F7" w:rsidRDefault="002F57F7" w:rsidP="00B91972">
      <w:pPr>
        <w:spacing w:line="240" w:lineRule="auto"/>
      </w:pPr>
      <w:r>
        <w:separator/>
      </w:r>
    </w:p>
  </w:footnote>
  <w:footnote w:type="continuationSeparator" w:id="0">
    <w:p w14:paraId="7300D701" w14:textId="77777777" w:rsidR="002F57F7" w:rsidRDefault="002F57F7" w:rsidP="00B91972">
      <w:pPr>
        <w:spacing w:line="240" w:lineRule="auto"/>
      </w:pPr>
      <w:r>
        <w:continuationSeparator/>
      </w:r>
    </w:p>
  </w:footnote>
  <w:footnote w:id="1">
    <w:p w14:paraId="682D2BD0" w14:textId="77777777" w:rsidR="005A5EB0" w:rsidRPr="005A5EB0" w:rsidRDefault="005A5EB0" w:rsidP="005A5EB0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3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  <w:footnote w:id="4">
    <w:p w14:paraId="4F4F5A60" w14:textId="77777777" w:rsidR="004A3144" w:rsidRDefault="004A3144" w:rsidP="004A3144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D2D"/>
    <w:rsid w:val="000A2AF7"/>
    <w:rsid w:val="000B71BF"/>
    <w:rsid w:val="000D2A90"/>
    <w:rsid w:val="000D668B"/>
    <w:rsid w:val="0016480A"/>
    <w:rsid w:val="00186BC6"/>
    <w:rsid w:val="00196EF8"/>
    <w:rsid w:val="001B54B6"/>
    <w:rsid w:val="001B708A"/>
    <w:rsid w:val="001E174F"/>
    <w:rsid w:val="001E2AA6"/>
    <w:rsid w:val="001E7BF5"/>
    <w:rsid w:val="001F3F4B"/>
    <w:rsid w:val="002608E7"/>
    <w:rsid w:val="00266F24"/>
    <w:rsid w:val="00285486"/>
    <w:rsid w:val="00293AF2"/>
    <w:rsid w:val="002C4639"/>
    <w:rsid w:val="002F57F7"/>
    <w:rsid w:val="00332333"/>
    <w:rsid w:val="00380C70"/>
    <w:rsid w:val="00381B94"/>
    <w:rsid w:val="003B38D2"/>
    <w:rsid w:val="003D4FF9"/>
    <w:rsid w:val="003F0F81"/>
    <w:rsid w:val="00456F50"/>
    <w:rsid w:val="00485782"/>
    <w:rsid w:val="004A3144"/>
    <w:rsid w:val="004F1706"/>
    <w:rsid w:val="004F23B1"/>
    <w:rsid w:val="004F264B"/>
    <w:rsid w:val="004F4D41"/>
    <w:rsid w:val="005539A9"/>
    <w:rsid w:val="00597387"/>
    <w:rsid w:val="005A5EB0"/>
    <w:rsid w:val="005B25F7"/>
    <w:rsid w:val="00712635"/>
    <w:rsid w:val="00720789"/>
    <w:rsid w:val="00733F5F"/>
    <w:rsid w:val="0077024D"/>
    <w:rsid w:val="007B0D1A"/>
    <w:rsid w:val="007C0B95"/>
    <w:rsid w:val="007C3975"/>
    <w:rsid w:val="00861FE0"/>
    <w:rsid w:val="00862489"/>
    <w:rsid w:val="0088781C"/>
    <w:rsid w:val="008B407F"/>
    <w:rsid w:val="008C3ECE"/>
    <w:rsid w:val="008C7179"/>
    <w:rsid w:val="008D66A5"/>
    <w:rsid w:val="008E3190"/>
    <w:rsid w:val="009C444B"/>
    <w:rsid w:val="00A14D67"/>
    <w:rsid w:val="00A24715"/>
    <w:rsid w:val="00A6211C"/>
    <w:rsid w:val="00A637A8"/>
    <w:rsid w:val="00AB36BE"/>
    <w:rsid w:val="00AF0E4E"/>
    <w:rsid w:val="00B62F69"/>
    <w:rsid w:val="00B91972"/>
    <w:rsid w:val="00BB6251"/>
    <w:rsid w:val="00BD5E42"/>
    <w:rsid w:val="00C14286"/>
    <w:rsid w:val="00C25C7B"/>
    <w:rsid w:val="00C44645"/>
    <w:rsid w:val="00C735C9"/>
    <w:rsid w:val="00CC6C8E"/>
    <w:rsid w:val="00CE72C3"/>
    <w:rsid w:val="00CF61CF"/>
    <w:rsid w:val="00D8510F"/>
    <w:rsid w:val="00D86DD2"/>
    <w:rsid w:val="00DD3E5B"/>
    <w:rsid w:val="00E26D31"/>
    <w:rsid w:val="00E657B0"/>
    <w:rsid w:val="00E66337"/>
    <w:rsid w:val="00EF66DC"/>
    <w:rsid w:val="00F11F0D"/>
    <w:rsid w:val="00F4157D"/>
    <w:rsid w:val="00F4337A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Pawel Kowalczyk</cp:lastModifiedBy>
  <cp:revision>21</cp:revision>
  <cp:lastPrinted>2018-06-06T07:29:00Z</cp:lastPrinted>
  <dcterms:created xsi:type="dcterms:W3CDTF">2021-01-15T13:24:00Z</dcterms:created>
  <dcterms:modified xsi:type="dcterms:W3CDTF">2021-09-13T12:05:00Z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