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62C54" w14:textId="368A6373" w:rsidR="0020799D" w:rsidRDefault="0015146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Powidz</w:t>
      </w:r>
      <w:r w:rsidR="00437C4C">
        <w:rPr>
          <w:rFonts w:asciiTheme="majorHAnsi" w:eastAsia="Times New Roman" w:hAnsiTheme="majorHAnsi" w:cs="Arial"/>
          <w:snapToGrid w:val="0"/>
          <w:lang w:eastAsia="pl-PL"/>
        </w:rPr>
        <w:t>,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>
        <w:rPr>
          <w:rFonts w:asciiTheme="majorHAnsi" w:eastAsia="Times New Roman" w:hAnsiTheme="majorHAnsi" w:cs="Arial"/>
          <w:snapToGrid w:val="0"/>
          <w:lang w:eastAsia="pl-PL"/>
        </w:rPr>
        <w:t>28</w:t>
      </w:r>
      <w:r w:rsidR="00437C4C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>
        <w:rPr>
          <w:rFonts w:asciiTheme="majorHAnsi" w:eastAsia="Times New Roman" w:hAnsiTheme="majorHAnsi" w:cs="Arial"/>
          <w:snapToGrid w:val="0"/>
          <w:lang w:eastAsia="pl-PL"/>
        </w:rPr>
        <w:t>czerwca</w:t>
      </w:r>
      <w:r w:rsidR="00437C4C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437C4C">
        <w:rPr>
          <w:rFonts w:asciiTheme="majorHAnsi" w:eastAsia="Times New Roman" w:hAnsiTheme="majorHAnsi" w:cs="Arial"/>
          <w:snapToGrid w:val="0"/>
          <w:lang w:eastAsia="pl-PL"/>
        </w:rPr>
        <w:t xml:space="preserve">24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DA5A75D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7126C74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45CD08D4" w14:textId="77777777" w:rsidR="00151468" w:rsidRPr="00151468" w:rsidRDefault="00151468" w:rsidP="00151468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51468">
        <w:rPr>
          <w:rFonts w:asciiTheme="majorHAnsi" w:eastAsia="Times New Roman" w:hAnsiTheme="majorHAnsi" w:cs="Arial"/>
          <w:b/>
          <w:snapToGrid w:val="0"/>
          <w:lang w:eastAsia="pl-PL"/>
        </w:rPr>
        <w:t>Gmina Powidz</w:t>
      </w:r>
    </w:p>
    <w:p w14:paraId="65D87445" w14:textId="77777777" w:rsidR="00151468" w:rsidRPr="00151468" w:rsidRDefault="00151468" w:rsidP="00151468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51468">
        <w:rPr>
          <w:rFonts w:asciiTheme="majorHAnsi" w:eastAsia="Times New Roman" w:hAnsiTheme="majorHAnsi" w:cs="Arial"/>
          <w:b/>
          <w:snapToGrid w:val="0"/>
          <w:lang w:eastAsia="pl-PL"/>
        </w:rPr>
        <w:t>Ul. 29 Grudnia 24</w:t>
      </w:r>
    </w:p>
    <w:p w14:paraId="44D6321A" w14:textId="3BF1714E" w:rsidR="0020799D" w:rsidRPr="0020799D" w:rsidRDefault="00151468" w:rsidP="0015146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151468">
        <w:rPr>
          <w:rFonts w:asciiTheme="majorHAnsi" w:eastAsia="Times New Roman" w:hAnsiTheme="majorHAnsi" w:cs="Arial"/>
          <w:b/>
          <w:snapToGrid w:val="0"/>
          <w:lang w:eastAsia="pl-PL"/>
        </w:rPr>
        <w:t>62-430 Powidz</w:t>
      </w:r>
      <w:r w:rsidR="0020799D" w:rsidRPr="0020799D">
        <w:rPr>
          <w:rFonts w:asciiTheme="majorHAnsi" w:eastAsia="Calibri" w:hAnsiTheme="majorHAnsi" w:cs="Arial"/>
          <w:b/>
        </w:rPr>
        <w:t xml:space="preserve">   </w:t>
      </w:r>
    </w:p>
    <w:p w14:paraId="684CF07A" w14:textId="77777777" w:rsid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32849450" w14:textId="77777777" w:rsidR="006E2B92" w:rsidRPr="0020799D" w:rsidRDefault="006E2B92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AB25AC6" w14:textId="5332B762" w:rsidR="0020799D" w:rsidRPr="0020799D" w:rsidRDefault="0051262E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z otwarcia ofert</w:t>
      </w:r>
    </w:p>
    <w:p w14:paraId="575151B1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8167B75" w14:textId="77777777" w:rsidR="006E2B92" w:rsidRPr="0020799D" w:rsidRDefault="006E2B92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C97D74E" w14:textId="77777777" w:rsidR="00437C4C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437C4C">
        <w:rPr>
          <w:rFonts w:asciiTheme="majorHAnsi" w:eastAsia="Calibri" w:hAnsiTheme="majorHAnsi" w:cs="Arial"/>
          <w:b/>
        </w:rPr>
        <w:t xml:space="preserve">Dotyczy: </w:t>
      </w:r>
    </w:p>
    <w:p w14:paraId="7846BB92" w14:textId="77777777" w:rsidR="00151468" w:rsidRDefault="00151468" w:rsidP="00151468">
      <w:pPr>
        <w:pStyle w:val="Nagwek"/>
        <w:spacing w:line="312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131B1">
        <w:rPr>
          <w:rFonts w:ascii="Tahoma" w:hAnsi="Tahoma" w:cs="Tahoma"/>
          <w:b/>
          <w:bCs/>
          <w:sz w:val="20"/>
          <w:szCs w:val="20"/>
        </w:rPr>
        <w:t xml:space="preserve">„POSTĘPOWANIE O UDZIELENIE ZAMÓWIENIA NA UBEZPIECZENIE </w:t>
      </w:r>
      <w:r>
        <w:rPr>
          <w:rFonts w:ascii="Tahoma" w:eastAsia="Arial Narrow" w:hAnsi="Tahoma" w:cs="Tahoma"/>
          <w:b/>
          <w:bCs/>
          <w:sz w:val="20"/>
          <w:szCs w:val="20"/>
        </w:rPr>
        <w:t>GMINY POWIDZ</w:t>
      </w:r>
      <w:r w:rsidRPr="004131B1">
        <w:rPr>
          <w:rFonts w:ascii="Tahoma" w:hAnsi="Tahoma" w:cs="Tahoma"/>
          <w:b/>
          <w:bCs/>
          <w:sz w:val="20"/>
          <w:szCs w:val="20"/>
        </w:rPr>
        <w:t>”</w:t>
      </w:r>
    </w:p>
    <w:p w14:paraId="6244CB73" w14:textId="619BE77A" w:rsidR="00151468" w:rsidRPr="004131B1" w:rsidRDefault="00151468" w:rsidP="00151468">
      <w:pPr>
        <w:pStyle w:val="Nagwek"/>
        <w:spacing w:line="312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Nr ref. </w:t>
      </w:r>
      <w:r w:rsidRPr="00151468">
        <w:rPr>
          <w:rFonts w:ascii="Tahoma" w:hAnsi="Tahoma" w:cs="Tahoma"/>
          <w:b/>
          <w:bCs/>
          <w:sz w:val="20"/>
          <w:szCs w:val="20"/>
        </w:rPr>
        <w:t>ORG-ZP.271.6.2024</w:t>
      </w:r>
    </w:p>
    <w:p w14:paraId="5AEBE5B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26D8A09B" w14:textId="73D51141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</w:t>
      </w:r>
      <w:r w:rsidRPr="00437C4C">
        <w:rPr>
          <w:rFonts w:asciiTheme="majorHAnsi" w:eastAsia="Calibri" w:hAnsiTheme="majorHAnsi" w:cs="Arial"/>
        </w:rPr>
        <w:t>ust. 5</w:t>
      </w:r>
      <w:r w:rsidR="00FB250F" w:rsidRPr="00437C4C">
        <w:rPr>
          <w:rFonts w:asciiTheme="majorHAnsi" w:eastAsia="Calibri" w:hAnsiTheme="majorHAnsi" w:cs="Arial"/>
        </w:rPr>
        <w:t xml:space="preserve"> </w:t>
      </w:r>
      <w:r w:rsidR="0020799D" w:rsidRPr="00437C4C">
        <w:rPr>
          <w:rFonts w:asciiTheme="majorHAnsi" w:eastAsia="Calibri" w:hAnsiTheme="majorHAnsi" w:cs="Arial"/>
        </w:rPr>
        <w:t>ustawy z 11 września 2019 r</w:t>
      </w:r>
      <w:r w:rsidR="0051262E" w:rsidRPr="00437C4C">
        <w:rPr>
          <w:rFonts w:asciiTheme="majorHAnsi" w:eastAsia="Calibri" w:hAnsiTheme="majorHAnsi" w:cs="Arial"/>
        </w:rPr>
        <w:t xml:space="preserve">. – </w:t>
      </w:r>
      <w:r w:rsidR="0020799D" w:rsidRPr="00437C4C">
        <w:rPr>
          <w:rFonts w:asciiTheme="majorHAnsi" w:eastAsia="Calibri" w:hAnsiTheme="majorHAnsi" w:cs="Arial"/>
        </w:rPr>
        <w:t xml:space="preserve">Prawo zamówień publicznych </w:t>
      </w:r>
      <w:r w:rsidR="00BD4C71" w:rsidRPr="00437C4C">
        <w:rPr>
          <w:rFonts w:asciiTheme="majorHAnsi" w:eastAsia="Calibri" w:hAnsiTheme="majorHAnsi" w:cs="Arial"/>
        </w:rPr>
        <w:t>(Dz.U. z 202</w:t>
      </w:r>
      <w:r w:rsidR="00AF283F" w:rsidRPr="00437C4C">
        <w:rPr>
          <w:rFonts w:asciiTheme="majorHAnsi" w:eastAsia="Calibri" w:hAnsiTheme="majorHAnsi" w:cs="Arial"/>
        </w:rPr>
        <w:t>3</w:t>
      </w:r>
      <w:r w:rsidR="00BD4C71" w:rsidRPr="00437C4C">
        <w:rPr>
          <w:rFonts w:asciiTheme="majorHAnsi" w:eastAsia="Calibri" w:hAnsiTheme="majorHAnsi" w:cs="Arial"/>
        </w:rPr>
        <w:t xml:space="preserve"> r. poz. 1</w:t>
      </w:r>
      <w:r w:rsidR="00AF283F" w:rsidRPr="00437C4C">
        <w:rPr>
          <w:rFonts w:asciiTheme="majorHAnsi" w:eastAsia="Calibri" w:hAnsiTheme="majorHAnsi" w:cs="Arial"/>
        </w:rPr>
        <w:t>605</w:t>
      </w:r>
      <w:r w:rsidR="00A9244B" w:rsidRPr="00437C4C">
        <w:rPr>
          <w:rFonts w:asciiTheme="majorHAnsi" w:eastAsia="Calibri" w:hAnsiTheme="majorHAnsi" w:cs="Arial"/>
        </w:rPr>
        <w:t xml:space="preserve"> </w:t>
      </w:r>
      <w:r w:rsidR="00A9244B" w:rsidRPr="00437C4C">
        <w:rPr>
          <w:rFonts w:ascii="Tahoma" w:eastAsia="Times New Roman" w:hAnsi="Tahoma" w:cs="Tahoma"/>
          <w:sz w:val="20"/>
          <w:szCs w:val="20"/>
          <w:lang w:eastAsia="pl-PL"/>
        </w:rPr>
        <w:t xml:space="preserve">z </w:t>
      </w:r>
      <w:proofErr w:type="spellStart"/>
      <w:r w:rsidR="00A9244B" w:rsidRPr="00437C4C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A9244B" w:rsidRPr="00437C4C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A9244B" w:rsidRPr="00437C4C">
        <w:rPr>
          <w:rFonts w:ascii="Tahoma" w:hAnsi="Tahoma" w:cs="Tahoma"/>
          <w:sz w:val="20"/>
          <w:szCs w:val="20"/>
        </w:rPr>
        <w:t>)</w:t>
      </w:r>
      <w:r w:rsidR="0020799D" w:rsidRPr="00437C4C">
        <w:rPr>
          <w:rFonts w:asciiTheme="majorHAnsi" w:eastAsia="Calibri" w:hAnsiTheme="majorHAnsi" w:cs="Arial"/>
        </w:rPr>
        <w:t xml:space="preserve">, zamawiający </w:t>
      </w:r>
      <w:r w:rsidR="00FB250F" w:rsidRPr="00437C4C">
        <w:rPr>
          <w:rFonts w:asciiTheme="majorHAnsi" w:eastAsia="Calibri" w:hAnsiTheme="majorHAnsi" w:cs="Arial"/>
        </w:rPr>
        <w:t xml:space="preserve">informuje, że </w:t>
      </w:r>
      <w:r w:rsidRPr="00437C4C">
        <w:rPr>
          <w:rFonts w:asciiTheme="majorHAnsi" w:eastAsia="Calibri" w:hAnsiTheme="majorHAnsi" w:cs="Arial"/>
        </w:rPr>
        <w:t>w postępowaniu wpłynęły następujące oferty:</w:t>
      </w:r>
    </w:p>
    <w:p w14:paraId="59EDB75D" w14:textId="77777777" w:rsidR="00437C4C" w:rsidRDefault="00437C4C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8BD61E8" w14:textId="77777777" w:rsidR="00437C4C" w:rsidRDefault="00437C4C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5EDB7D7" w14:textId="36787116" w:rsidR="00437C4C" w:rsidRPr="00437C4C" w:rsidRDefault="00437C4C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437C4C">
        <w:rPr>
          <w:rFonts w:asciiTheme="majorHAnsi" w:eastAsia="Calibri" w:hAnsiTheme="majorHAnsi" w:cs="Arial"/>
          <w:b/>
          <w:bCs/>
        </w:rPr>
        <w:t>CZĘŚĆ I ZAMÓWIENIA</w:t>
      </w:r>
    </w:p>
    <w:p w14:paraId="5F962F33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2441"/>
      </w:tblGrid>
      <w:tr w:rsidR="008E7063" w:rsidRPr="008E7063" w14:paraId="0B38A585" w14:textId="77777777" w:rsidTr="00437C4C">
        <w:tc>
          <w:tcPr>
            <w:tcW w:w="959" w:type="dxa"/>
          </w:tcPr>
          <w:p w14:paraId="1F9DB004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5812" w:type="dxa"/>
          </w:tcPr>
          <w:p w14:paraId="7F763FEC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2441" w:type="dxa"/>
          </w:tcPr>
          <w:p w14:paraId="767F42F5" w14:textId="18A32637" w:rsidR="008E7063" w:rsidRPr="008E7063" w:rsidRDefault="008E7063" w:rsidP="00756C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Cena/koszt</w:t>
            </w:r>
          </w:p>
        </w:tc>
      </w:tr>
      <w:tr w:rsidR="008E7063" w:rsidRPr="008E7063" w14:paraId="4B52609B" w14:textId="77777777" w:rsidTr="00437C4C">
        <w:tc>
          <w:tcPr>
            <w:tcW w:w="959" w:type="dxa"/>
          </w:tcPr>
          <w:p w14:paraId="1732A42E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812" w:type="dxa"/>
          </w:tcPr>
          <w:p w14:paraId="0CD1296B" w14:textId="55156474" w:rsidR="008E7063" w:rsidRPr="008E7063" w:rsidRDefault="00DD06C1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Towarzystwo Ubezpieczeń Wzajemnych „TUW” Biuro Regionalne w Katowicach, ul. Warszawska 31, 40-010 Katowice, NIP:5261033426</w:t>
            </w:r>
          </w:p>
        </w:tc>
        <w:tc>
          <w:tcPr>
            <w:tcW w:w="2441" w:type="dxa"/>
          </w:tcPr>
          <w:p w14:paraId="4F2EA3E5" w14:textId="5AA9EF3D" w:rsidR="008E7063" w:rsidRPr="008E7063" w:rsidRDefault="00DD06C1" w:rsidP="00756C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 oferty</w:t>
            </w:r>
          </w:p>
        </w:tc>
      </w:tr>
      <w:tr w:rsidR="00151468" w:rsidRPr="008E7063" w14:paraId="539F60CE" w14:textId="77777777" w:rsidTr="00437C4C">
        <w:tc>
          <w:tcPr>
            <w:tcW w:w="959" w:type="dxa"/>
          </w:tcPr>
          <w:p w14:paraId="6302DFB1" w14:textId="5A7F2490" w:rsidR="00151468" w:rsidRDefault="0015146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5812" w:type="dxa"/>
          </w:tcPr>
          <w:p w14:paraId="004C75E0" w14:textId="393148DF" w:rsidR="00151468" w:rsidRPr="00DD06C1" w:rsidRDefault="00DD06C1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D06C1">
              <w:rPr>
                <w:rFonts w:asciiTheme="majorHAnsi" w:eastAsia="Calibri" w:hAnsiTheme="majorHAnsi" w:cs="Arial"/>
              </w:rPr>
              <w:t>TUZ Towarzystwo Ubezpieczeń Wzajemnych, ul. Domaniewska 41, 02-672 Warszawa, 02-672 Warszawa, NIP: 5252271511</w:t>
            </w:r>
          </w:p>
        </w:tc>
        <w:tc>
          <w:tcPr>
            <w:tcW w:w="2441" w:type="dxa"/>
          </w:tcPr>
          <w:p w14:paraId="1052CD6C" w14:textId="35970698" w:rsidR="00151468" w:rsidRDefault="00DD06C1" w:rsidP="00756C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289 242,00 zł</w:t>
            </w:r>
          </w:p>
        </w:tc>
      </w:tr>
      <w:tr w:rsidR="00DD06C1" w:rsidRPr="008E7063" w14:paraId="030C0494" w14:textId="77777777" w:rsidTr="00437C4C">
        <w:tc>
          <w:tcPr>
            <w:tcW w:w="959" w:type="dxa"/>
          </w:tcPr>
          <w:p w14:paraId="364141C7" w14:textId="5DFEB96B" w:rsidR="00DD06C1" w:rsidRDefault="00DD06C1" w:rsidP="00DD06C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5812" w:type="dxa"/>
          </w:tcPr>
          <w:p w14:paraId="008552BA" w14:textId="37DC426E" w:rsidR="00DD06C1" w:rsidRPr="000F152F" w:rsidRDefault="00DD06C1" w:rsidP="00DD06C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Uniqa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TU SA, ul. Chłodna 51, 00-867 Warszawa, NIP: 1070006155</w:t>
            </w:r>
          </w:p>
        </w:tc>
        <w:tc>
          <w:tcPr>
            <w:tcW w:w="2441" w:type="dxa"/>
          </w:tcPr>
          <w:p w14:paraId="15C35E79" w14:textId="5C5A0E73" w:rsidR="00DD06C1" w:rsidRDefault="00DD06C1" w:rsidP="00DD06C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194 631,00 zł</w:t>
            </w:r>
          </w:p>
        </w:tc>
      </w:tr>
      <w:tr w:rsidR="006E2B92" w:rsidRPr="008E7063" w14:paraId="4B179338" w14:textId="77777777" w:rsidTr="00437C4C">
        <w:tc>
          <w:tcPr>
            <w:tcW w:w="959" w:type="dxa"/>
          </w:tcPr>
          <w:p w14:paraId="32510109" w14:textId="66AC7262" w:rsidR="006E2B92" w:rsidRPr="008E7063" w:rsidRDefault="006E2B92" w:rsidP="006E2B9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5812" w:type="dxa"/>
          </w:tcPr>
          <w:p w14:paraId="68A1913B" w14:textId="6BFFC6B8" w:rsidR="006E2B92" w:rsidRPr="008E7063" w:rsidRDefault="006E2B92" w:rsidP="006E2B9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SALTUS TUW, ul. Władysława IV 22, 81-743 Sopot, NIP: 1180130637</w:t>
            </w:r>
          </w:p>
        </w:tc>
        <w:tc>
          <w:tcPr>
            <w:tcW w:w="2441" w:type="dxa"/>
          </w:tcPr>
          <w:p w14:paraId="194D71E8" w14:textId="744A44F7" w:rsidR="006E2B92" w:rsidRPr="008E7063" w:rsidRDefault="006E2B92" w:rsidP="006E2B9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 oferty</w:t>
            </w:r>
          </w:p>
        </w:tc>
      </w:tr>
    </w:tbl>
    <w:p w14:paraId="2280EA29" w14:textId="77777777" w:rsidR="00437C4C" w:rsidRDefault="00437C4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8D1CB1B" w14:textId="77777777" w:rsidR="00437C4C" w:rsidRDefault="00437C4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4BEF067" w14:textId="60BC96B6" w:rsidR="00437C4C" w:rsidRPr="00437C4C" w:rsidRDefault="00437C4C" w:rsidP="00437C4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437C4C">
        <w:rPr>
          <w:rFonts w:asciiTheme="majorHAnsi" w:eastAsia="Calibri" w:hAnsiTheme="majorHAnsi" w:cs="Arial"/>
          <w:b/>
          <w:bCs/>
        </w:rPr>
        <w:t>CZĘŚĆ II ZAMÓWIENIA</w:t>
      </w:r>
    </w:p>
    <w:p w14:paraId="3C197CB4" w14:textId="77777777" w:rsidR="00437C4C" w:rsidRDefault="00437C4C" w:rsidP="00437C4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2441"/>
      </w:tblGrid>
      <w:tr w:rsidR="00437C4C" w:rsidRPr="008E7063" w14:paraId="1B108E8F" w14:textId="77777777" w:rsidTr="00437C4C">
        <w:tc>
          <w:tcPr>
            <w:tcW w:w="959" w:type="dxa"/>
          </w:tcPr>
          <w:p w14:paraId="38D1E4B3" w14:textId="77777777" w:rsidR="00437C4C" w:rsidRPr="008E7063" w:rsidRDefault="00437C4C" w:rsidP="005F457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5812" w:type="dxa"/>
          </w:tcPr>
          <w:p w14:paraId="673F82AA" w14:textId="77777777" w:rsidR="00437C4C" w:rsidRPr="008E7063" w:rsidRDefault="00437C4C" w:rsidP="005F457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2441" w:type="dxa"/>
          </w:tcPr>
          <w:p w14:paraId="0A849338" w14:textId="45FDB890" w:rsidR="00437C4C" w:rsidRPr="008E7063" w:rsidRDefault="00437C4C" w:rsidP="00756C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Cena/koszt</w:t>
            </w:r>
          </w:p>
        </w:tc>
      </w:tr>
      <w:tr w:rsidR="00DD06C1" w:rsidRPr="008E7063" w14:paraId="3F0301C8" w14:textId="77777777" w:rsidTr="00437C4C">
        <w:tc>
          <w:tcPr>
            <w:tcW w:w="959" w:type="dxa"/>
          </w:tcPr>
          <w:p w14:paraId="6539B4CD" w14:textId="5F03DB93" w:rsidR="00DD06C1" w:rsidRPr="008E7063" w:rsidRDefault="00DD06C1" w:rsidP="00DD06C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5812" w:type="dxa"/>
          </w:tcPr>
          <w:p w14:paraId="71DA06CB" w14:textId="04D69816" w:rsidR="00DD06C1" w:rsidRPr="008E7063" w:rsidRDefault="00DD06C1" w:rsidP="00DD06C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Towarzystwo Ubezpieczeń Wzajemnych „TUW” Biuro Regionalne w Katowicach, ul. Warszawska 31, 40-010 Katowice, NIP:5261033426</w:t>
            </w:r>
          </w:p>
        </w:tc>
        <w:tc>
          <w:tcPr>
            <w:tcW w:w="2441" w:type="dxa"/>
          </w:tcPr>
          <w:p w14:paraId="54439048" w14:textId="02BEC3A3" w:rsidR="00DD06C1" w:rsidRPr="008E7063" w:rsidRDefault="00DD06C1" w:rsidP="00DD06C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53 976,00 zł</w:t>
            </w:r>
          </w:p>
        </w:tc>
      </w:tr>
      <w:tr w:rsidR="00DD06C1" w:rsidRPr="008E7063" w14:paraId="041288EA" w14:textId="77777777" w:rsidTr="00437C4C">
        <w:tc>
          <w:tcPr>
            <w:tcW w:w="959" w:type="dxa"/>
          </w:tcPr>
          <w:p w14:paraId="305E6E9F" w14:textId="320B92A2" w:rsidR="00DD06C1" w:rsidRPr="008E7063" w:rsidRDefault="00DD06C1" w:rsidP="00DD06C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5812" w:type="dxa"/>
          </w:tcPr>
          <w:p w14:paraId="31C69F68" w14:textId="4615F03E" w:rsidR="00DD06C1" w:rsidRPr="008E7063" w:rsidRDefault="00DD06C1" w:rsidP="00DD06C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D06C1">
              <w:rPr>
                <w:rFonts w:asciiTheme="majorHAnsi" w:eastAsia="Calibri" w:hAnsiTheme="majorHAnsi" w:cs="Arial"/>
              </w:rPr>
              <w:t>TUZ Towarzystwo Ubezpieczeń Wzajemnych, ul. Domaniewska 41, 02-672 Warszawa, 02-672 Warszawa, NIP: 5252271511</w:t>
            </w:r>
          </w:p>
        </w:tc>
        <w:tc>
          <w:tcPr>
            <w:tcW w:w="2441" w:type="dxa"/>
          </w:tcPr>
          <w:p w14:paraId="2BDE23DC" w14:textId="161925D2" w:rsidR="00DD06C1" w:rsidRPr="008E7063" w:rsidRDefault="00DD06C1" w:rsidP="00DD06C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66 765,24 zł</w:t>
            </w:r>
          </w:p>
        </w:tc>
      </w:tr>
      <w:tr w:rsidR="00DD06C1" w:rsidRPr="008E7063" w14:paraId="6CE6C6A5" w14:textId="77777777" w:rsidTr="00437C4C">
        <w:tc>
          <w:tcPr>
            <w:tcW w:w="959" w:type="dxa"/>
          </w:tcPr>
          <w:p w14:paraId="71683783" w14:textId="010530D7" w:rsidR="00DD06C1" w:rsidRPr="008E7063" w:rsidRDefault="00DD06C1" w:rsidP="00DD06C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5812" w:type="dxa"/>
          </w:tcPr>
          <w:p w14:paraId="46267EF8" w14:textId="70C74A81" w:rsidR="00DD06C1" w:rsidRPr="008E7063" w:rsidRDefault="00DD06C1" w:rsidP="00DD06C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Uniqa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TU SA, ul. Chłodna 51, 00-867 Warszawa, NIP: 1070006155</w:t>
            </w:r>
          </w:p>
        </w:tc>
        <w:tc>
          <w:tcPr>
            <w:tcW w:w="2441" w:type="dxa"/>
          </w:tcPr>
          <w:p w14:paraId="4DE1DCF7" w14:textId="0CC70E20" w:rsidR="00DD06C1" w:rsidRPr="008E7063" w:rsidRDefault="00DD06C1" w:rsidP="00DD06C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 oferty</w:t>
            </w:r>
          </w:p>
        </w:tc>
      </w:tr>
      <w:tr w:rsidR="006E2B92" w:rsidRPr="008E7063" w14:paraId="7AE11743" w14:textId="77777777" w:rsidTr="00437C4C">
        <w:tc>
          <w:tcPr>
            <w:tcW w:w="959" w:type="dxa"/>
          </w:tcPr>
          <w:p w14:paraId="6C5F9CC1" w14:textId="3F2F4F5E" w:rsidR="006E2B92" w:rsidRPr="008E7063" w:rsidRDefault="006E2B92" w:rsidP="006E2B9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5812" w:type="dxa"/>
          </w:tcPr>
          <w:p w14:paraId="2B0D78D9" w14:textId="63BF23FB" w:rsidR="006E2B92" w:rsidRPr="008E7063" w:rsidRDefault="006E2B92" w:rsidP="006E2B9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SALTUS TUW, ul. Władysława IV 22, 81-743 Sopot, NIP: 1180130637</w:t>
            </w:r>
          </w:p>
        </w:tc>
        <w:tc>
          <w:tcPr>
            <w:tcW w:w="2441" w:type="dxa"/>
          </w:tcPr>
          <w:p w14:paraId="3EE1E37D" w14:textId="3DF9C477" w:rsidR="006E2B92" w:rsidRPr="008E7063" w:rsidRDefault="006E2B92" w:rsidP="006E2B9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 oferty</w:t>
            </w:r>
          </w:p>
        </w:tc>
      </w:tr>
    </w:tbl>
    <w:p w14:paraId="43DEC882" w14:textId="77777777" w:rsidR="00437C4C" w:rsidRDefault="00437C4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72E8728" w14:textId="77777777" w:rsidR="00151468" w:rsidRDefault="0015146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5E9575A" w14:textId="4566DA96" w:rsidR="00151468" w:rsidRPr="00437C4C" w:rsidRDefault="00151468" w:rsidP="0015146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437C4C">
        <w:rPr>
          <w:rFonts w:asciiTheme="majorHAnsi" w:eastAsia="Calibri" w:hAnsiTheme="majorHAnsi" w:cs="Arial"/>
          <w:b/>
          <w:bCs/>
        </w:rPr>
        <w:lastRenderedPageBreak/>
        <w:t>CZĘŚĆ II</w:t>
      </w:r>
      <w:r>
        <w:rPr>
          <w:rFonts w:asciiTheme="majorHAnsi" w:eastAsia="Calibri" w:hAnsiTheme="majorHAnsi" w:cs="Arial"/>
          <w:b/>
          <w:bCs/>
        </w:rPr>
        <w:t>I</w:t>
      </w:r>
      <w:r w:rsidRPr="00437C4C">
        <w:rPr>
          <w:rFonts w:asciiTheme="majorHAnsi" w:eastAsia="Calibri" w:hAnsiTheme="majorHAnsi" w:cs="Arial"/>
          <w:b/>
          <w:bCs/>
        </w:rPr>
        <w:t xml:space="preserve"> ZAMÓWIENIA</w:t>
      </w:r>
    </w:p>
    <w:p w14:paraId="23C8E28D" w14:textId="77777777" w:rsidR="00151468" w:rsidRDefault="00151468" w:rsidP="0015146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2441"/>
      </w:tblGrid>
      <w:tr w:rsidR="00151468" w:rsidRPr="008E7063" w14:paraId="508A3C9E" w14:textId="77777777" w:rsidTr="00B63FD9">
        <w:tc>
          <w:tcPr>
            <w:tcW w:w="959" w:type="dxa"/>
          </w:tcPr>
          <w:p w14:paraId="6CA8004E" w14:textId="77777777" w:rsidR="00151468" w:rsidRPr="008E7063" w:rsidRDefault="00151468" w:rsidP="00B63FD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5812" w:type="dxa"/>
          </w:tcPr>
          <w:p w14:paraId="04209C50" w14:textId="77777777" w:rsidR="00151468" w:rsidRPr="008E7063" w:rsidRDefault="00151468" w:rsidP="00B63FD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2441" w:type="dxa"/>
          </w:tcPr>
          <w:p w14:paraId="721952CB" w14:textId="77777777" w:rsidR="00151468" w:rsidRPr="008E7063" w:rsidRDefault="00151468" w:rsidP="00B63FD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Cena/koszt</w:t>
            </w:r>
          </w:p>
        </w:tc>
      </w:tr>
      <w:tr w:rsidR="00DD06C1" w:rsidRPr="008E7063" w14:paraId="4AA9FF00" w14:textId="77777777" w:rsidTr="00B63FD9">
        <w:tc>
          <w:tcPr>
            <w:tcW w:w="959" w:type="dxa"/>
          </w:tcPr>
          <w:p w14:paraId="62445170" w14:textId="1504A9E3" w:rsidR="00DD06C1" w:rsidRPr="008E7063" w:rsidRDefault="00DD06C1" w:rsidP="00DD06C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5812" w:type="dxa"/>
          </w:tcPr>
          <w:p w14:paraId="71F51FEF" w14:textId="24665C80" w:rsidR="00DD06C1" w:rsidRPr="008E7063" w:rsidRDefault="00DD06C1" w:rsidP="00DD06C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Towarzystwo Ubezpieczeń Wzajemnych „TUW” Biuro Regionalne w Katowicach, ul. Warszawska 31, 40-010 Katowice, NIP:5261033426</w:t>
            </w:r>
          </w:p>
        </w:tc>
        <w:tc>
          <w:tcPr>
            <w:tcW w:w="2441" w:type="dxa"/>
          </w:tcPr>
          <w:p w14:paraId="63D70364" w14:textId="2A59D31C" w:rsidR="00DD06C1" w:rsidRPr="008E7063" w:rsidRDefault="00DD06C1" w:rsidP="00DD06C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 oferty</w:t>
            </w:r>
          </w:p>
        </w:tc>
      </w:tr>
      <w:tr w:rsidR="00DD06C1" w:rsidRPr="008E7063" w14:paraId="5FE6557E" w14:textId="77777777" w:rsidTr="00B63FD9">
        <w:tc>
          <w:tcPr>
            <w:tcW w:w="959" w:type="dxa"/>
          </w:tcPr>
          <w:p w14:paraId="76A87D83" w14:textId="6EF61525" w:rsidR="00DD06C1" w:rsidRPr="008E7063" w:rsidRDefault="00DD06C1" w:rsidP="00DD06C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5812" w:type="dxa"/>
          </w:tcPr>
          <w:p w14:paraId="38E3F49D" w14:textId="74E9C3A2" w:rsidR="00DD06C1" w:rsidRPr="008E7063" w:rsidRDefault="00DD06C1" w:rsidP="00DD06C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D06C1">
              <w:rPr>
                <w:rFonts w:asciiTheme="majorHAnsi" w:eastAsia="Calibri" w:hAnsiTheme="majorHAnsi" w:cs="Arial"/>
              </w:rPr>
              <w:t>TUZ Towarzystwo Ubezpieczeń Wzajemnych, ul. Domaniewska 41, 02-672 Warszawa, 02-672 Warszawa, NIP: 5252271511</w:t>
            </w:r>
          </w:p>
        </w:tc>
        <w:tc>
          <w:tcPr>
            <w:tcW w:w="2441" w:type="dxa"/>
          </w:tcPr>
          <w:p w14:paraId="1C2C05C7" w14:textId="51F11874" w:rsidR="00DD06C1" w:rsidRPr="008E7063" w:rsidRDefault="00DD06C1" w:rsidP="00DD06C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 oferty</w:t>
            </w:r>
          </w:p>
        </w:tc>
      </w:tr>
      <w:tr w:rsidR="00DD06C1" w:rsidRPr="008E7063" w14:paraId="5ABC1B55" w14:textId="77777777" w:rsidTr="00B63FD9">
        <w:tc>
          <w:tcPr>
            <w:tcW w:w="959" w:type="dxa"/>
          </w:tcPr>
          <w:p w14:paraId="226AB770" w14:textId="719628AB" w:rsidR="00DD06C1" w:rsidRPr="008E7063" w:rsidRDefault="00DD06C1" w:rsidP="00DD06C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5812" w:type="dxa"/>
          </w:tcPr>
          <w:p w14:paraId="730C1668" w14:textId="09C04FA1" w:rsidR="00DD06C1" w:rsidRPr="008E7063" w:rsidRDefault="00DD06C1" w:rsidP="00DD06C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Uniqa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TU SA, ul. Chłodna 51, 00-867 Warszawa, NIP: 1070006155</w:t>
            </w:r>
          </w:p>
        </w:tc>
        <w:tc>
          <w:tcPr>
            <w:tcW w:w="2441" w:type="dxa"/>
          </w:tcPr>
          <w:p w14:paraId="31C48201" w14:textId="5B7D1BC7" w:rsidR="00DD06C1" w:rsidRPr="008E7063" w:rsidRDefault="00DD06C1" w:rsidP="00DD06C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6 360,00 zł</w:t>
            </w:r>
          </w:p>
        </w:tc>
      </w:tr>
      <w:tr w:rsidR="006E2B92" w:rsidRPr="008E7063" w14:paraId="05130300" w14:textId="77777777" w:rsidTr="00B63FD9">
        <w:tc>
          <w:tcPr>
            <w:tcW w:w="959" w:type="dxa"/>
          </w:tcPr>
          <w:p w14:paraId="7D7163D7" w14:textId="16BF1BBB" w:rsidR="006E2B92" w:rsidRPr="008E7063" w:rsidRDefault="006E2B92" w:rsidP="006E2B9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5812" w:type="dxa"/>
          </w:tcPr>
          <w:p w14:paraId="021038C1" w14:textId="744431C1" w:rsidR="006E2B92" w:rsidRPr="008E7063" w:rsidRDefault="006E2B92" w:rsidP="006E2B9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SALTUS TUW, ul. Władysława IV 22, 81-743 Sopot, NIP: 1180130637</w:t>
            </w:r>
          </w:p>
        </w:tc>
        <w:tc>
          <w:tcPr>
            <w:tcW w:w="2441" w:type="dxa"/>
          </w:tcPr>
          <w:p w14:paraId="435DEB27" w14:textId="1DEEE628" w:rsidR="006E2B92" w:rsidRPr="008E7063" w:rsidRDefault="006E2B92" w:rsidP="006E2B9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4 401,00 zł</w:t>
            </w:r>
          </w:p>
        </w:tc>
      </w:tr>
    </w:tbl>
    <w:p w14:paraId="1873EE12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325805">
    <w:abstractNumId w:val="1"/>
  </w:num>
  <w:num w:numId="2" w16cid:durableId="1695493185">
    <w:abstractNumId w:val="2"/>
  </w:num>
  <w:num w:numId="3" w16cid:durableId="376048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F152F"/>
    <w:rsid w:val="00151468"/>
    <w:rsid w:val="0020799D"/>
    <w:rsid w:val="002222C8"/>
    <w:rsid w:val="002D0A95"/>
    <w:rsid w:val="002D686B"/>
    <w:rsid w:val="00437C4C"/>
    <w:rsid w:val="004B24B9"/>
    <w:rsid w:val="0051262E"/>
    <w:rsid w:val="0053311A"/>
    <w:rsid w:val="006E2B92"/>
    <w:rsid w:val="00756CB8"/>
    <w:rsid w:val="00874A33"/>
    <w:rsid w:val="008E7063"/>
    <w:rsid w:val="009059DB"/>
    <w:rsid w:val="00A65046"/>
    <w:rsid w:val="00A9244B"/>
    <w:rsid w:val="00AD543C"/>
    <w:rsid w:val="00AF283F"/>
    <w:rsid w:val="00BD4C71"/>
    <w:rsid w:val="00C3227B"/>
    <w:rsid w:val="00CD5752"/>
    <w:rsid w:val="00D23B54"/>
    <w:rsid w:val="00DD06C1"/>
    <w:rsid w:val="00E04F63"/>
    <w:rsid w:val="00E41EE2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1787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Jan Bieżuński</cp:lastModifiedBy>
  <cp:revision>3</cp:revision>
  <dcterms:created xsi:type="dcterms:W3CDTF">2024-06-26T10:33:00Z</dcterms:created>
  <dcterms:modified xsi:type="dcterms:W3CDTF">2024-06-28T08:43:00Z</dcterms:modified>
</cp:coreProperties>
</file>