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04" w:rsidRDefault="006B5204" w:rsidP="006B5204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6B5204" w:rsidRDefault="006B5204" w:rsidP="006B5204"/>
    <w:p w:rsidR="006B5204" w:rsidRDefault="006B5204" w:rsidP="006B5204"/>
    <w:p w:rsidR="006B5204" w:rsidRDefault="006B5204" w:rsidP="006B5204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6B5204" w:rsidRDefault="006B5204" w:rsidP="006B5204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6B5204" w:rsidRDefault="006B5204" w:rsidP="006B5204">
      <w:pPr>
        <w:ind w:right="-567"/>
        <w:rPr>
          <w:rFonts w:ascii="Arial" w:hAnsi="Arial"/>
        </w:rPr>
      </w:pPr>
    </w:p>
    <w:p w:rsidR="006B5204" w:rsidRDefault="006B5204" w:rsidP="006B5204">
      <w:pPr>
        <w:ind w:right="-567"/>
        <w:rPr>
          <w:rFonts w:ascii="Arial" w:hAnsi="Arial"/>
        </w:rPr>
      </w:pPr>
    </w:p>
    <w:p w:rsidR="006B5204" w:rsidRDefault="006B5204" w:rsidP="006B5204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6B5204" w:rsidRDefault="006B5204" w:rsidP="006B5204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6B5204" w:rsidRDefault="006B5204" w:rsidP="006B5204">
      <w:pPr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 xml:space="preserve">dot. </w:t>
      </w:r>
      <w:r w:rsidR="00560D3D">
        <w:rPr>
          <w:rFonts w:ascii="Arial" w:hAnsi="Arial" w:cs="Arial"/>
          <w:b/>
          <w:sz w:val="22"/>
          <w:szCs w:val="22"/>
        </w:rPr>
        <w:t>dostawa i wymiana drzwi wejściowych okien PCV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dyspozytora Bazy Transportowej KMP w Skierniewicach przy ul. Łowickiej 32A.</w:t>
      </w:r>
    </w:p>
    <w:p w:rsidR="006B5204" w:rsidRDefault="006B5204" w:rsidP="006B5204">
      <w:pPr>
        <w:ind w:left="426" w:hanging="426"/>
        <w:rPr>
          <w:rFonts w:ascii="Arial" w:hAnsi="Arial"/>
        </w:rPr>
      </w:pPr>
    </w:p>
    <w:p w:rsidR="006B5204" w:rsidRDefault="006B5204" w:rsidP="006B5204">
      <w:pPr>
        <w:ind w:left="426" w:hanging="426"/>
        <w:rPr>
          <w:rFonts w:ascii="Arial" w:hAnsi="Arial"/>
        </w:rPr>
      </w:pPr>
    </w:p>
    <w:p w:rsidR="006B5204" w:rsidRDefault="006B5204" w:rsidP="006B5204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6B5204" w:rsidRDefault="006B5204" w:rsidP="006B5204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6B5204" w:rsidRDefault="006B5204" w:rsidP="006B5204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6B5204" w:rsidRDefault="006B5204" w:rsidP="006B5204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6B5204" w:rsidRDefault="006B5204" w:rsidP="006B5204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6B5204" w:rsidRDefault="006B5204" w:rsidP="006B52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6B5204" w:rsidRDefault="006B5204" w:rsidP="006B520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B5204" w:rsidRDefault="006B5204" w:rsidP="006B5204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6B5204" w:rsidRDefault="006B5204" w:rsidP="006B5204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B5204" w:rsidRDefault="006B5204" w:rsidP="006B5204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6B5204" w:rsidRDefault="006B5204" w:rsidP="006B5204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6B5204" w:rsidRDefault="006B5204" w:rsidP="006B5204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B5204" w:rsidRDefault="006B5204" w:rsidP="006B5204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27940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5204" w:rsidRDefault="006B5204" w:rsidP="006B5204">
                            <w:pPr>
                              <w:jc w:val="center"/>
                            </w:pPr>
                          </w:p>
                          <w:p w:rsidR="006B5204" w:rsidRDefault="006B5204" w:rsidP="006B520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7.6pt;margin-top:2.2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" fillcolor="window" strokecolor="windowText" strokeweight="1pt">
                <v:path arrowok="t"/>
                <v:textbox>
                  <w:txbxContent>
                    <w:p w:rsidR="006B5204" w:rsidRDefault="006B5204" w:rsidP="006B5204">
                      <w:pPr>
                        <w:jc w:val="center"/>
                      </w:pPr>
                    </w:p>
                    <w:p w:rsidR="006B5204" w:rsidRDefault="006B5204" w:rsidP="006B520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6B5204" w:rsidRDefault="006B5204" w:rsidP="006B5204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6B5204" w:rsidRDefault="006B5204" w:rsidP="006B5204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204" w:rsidRDefault="006B5204" w:rsidP="006B5204">
                            <w:pPr>
                              <w:jc w:val="center"/>
                            </w:pPr>
                          </w:p>
                          <w:p w:rsidR="006B5204" w:rsidRDefault="006B5204" w:rsidP="006B5204">
                            <w:pPr>
                              <w:jc w:val="center"/>
                            </w:pPr>
                          </w:p>
                          <w:p w:rsidR="006B5204" w:rsidRDefault="006B5204" w:rsidP="006B5204">
                            <w:pPr>
                              <w:jc w:val="center"/>
                            </w:pPr>
                          </w:p>
                          <w:p w:rsidR="006B5204" w:rsidRDefault="006B5204" w:rsidP="006B5204">
                            <w:pPr>
                              <w:jc w:val="center"/>
                            </w:pPr>
                          </w:p>
                          <w:p w:rsidR="006B5204" w:rsidRDefault="006B5204" w:rsidP="006B520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6B5204" w:rsidRDefault="006B5204" w:rsidP="006B5204">
                      <w:pPr>
                        <w:jc w:val="center"/>
                      </w:pPr>
                    </w:p>
                    <w:p w:rsidR="006B5204" w:rsidRDefault="006B5204" w:rsidP="006B5204">
                      <w:pPr>
                        <w:jc w:val="center"/>
                      </w:pPr>
                    </w:p>
                    <w:p w:rsidR="006B5204" w:rsidRDefault="006B5204" w:rsidP="006B5204">
                      <w:pPr>
                        <w:jc w:val="center"/>
                      </w:pPr>
                    </w:p>
                    <w:p w:rsidR="006B5204" w:rsidRDefault="006B5204" w:rsidP="006B5204">
                      <w:pPr>
                        <w:jc w:val="center"/>
                      </w:pPr>
                    </w:p>
                    <w:p w:rsidR="006B5204" w:rsidRDefault="006B5204" w:rsidP="006B5204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6B5204" w:rsidRDefault="006B5204" w:rsidP="006B5204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6B5204" w:rsidRDefault="006B5204" w:rsidP="006B5204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6B5204" w:rsidRDefault="006B5204" w:rsidP="006B520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6B5204" w:rsidRDefault="006B5204" w:rsidP="006B520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B5204" w:rsidRDefault="006B5204" w:rsidP="006B5204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6B5204" w:rsidRDefault="006B5204" w:rsidP="006B520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6B5204" w:rsidRDefault="006B5204" w:rsidP="006B5204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B5204" w:rsidRDefault="006B5204" w:rsidP="006B5204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6B5204" w:rsidRDefault="006B5204" w:rsidP="006B5204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6B5204" w:rsidRDefault="006B5204" w:rsidP="006B5204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....................................................................</w:t>
      </w:r>
    </w:p>
    <w:p w:rsidR="006B5204" w:rsidRDefault="006B5204" w:rsidP="006B5204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6B5204" w:rsidRDefault="006B5204" w:rsidP="006B5204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6B5204" w:rsidRDefault="006B5204" w:rsidP="006B5204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6B5204" w:rsidRDefault="006B5204" w:rsidP="006B5204">
      <w:pPr>
        <w:ind w:left="426" w:hanging="426"/>
        <w:jc w:val="center"/>
        <w:rPr>
          <w:rFonts w:ascii="Arial" w:hAnsi="Arial" w:cs="Arial"/>
          <w:sz w:val="18"/>
          <w:szCs w:val="18"/>
        </w:rPr>
      </w:pPr>
    </w:p>
    <w:p w:rsidR="006B5204" w:rsidRDefault="006B5204" w:rsidP="006B5204"/>
    <w:p w:rsidR="006B5204" w:rsidRDefault="006B5204" w:rsidP="006B5204"/>
    <w:p w:rsidR="006B5204" w:rsidRDefault="006B5204" w:rsidP="006B5204"/>
    <w:p w:rsidR="006B5204" w:rsidRDefault="006B5204" w:rsidP="006B5204"/>
    <w:p w:rsidR="00871DA7" w:rsidRDefault="00871DA7"/>
    <w:sectPr w:rsidR="0087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04"/>
    <w:rsid w:val="00560D3D"/>
    <w:rsid w:val="006B5204"/>
    <w:rsid w:val="008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B783"/>
  <w15:chartTrackingRefBased/>
  <w15:docId w15:val="{F4D13C89-C807-4E50-A95B-EF209125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20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B5204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204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B5204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5204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B5204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5204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2024-09-12T07:38:00Z</dcterms:created>
  <dcterms:modified xsi:type="dcterms:W3CDTF">2024-09-12T07:38:00Z</dcterms:modified>
</cp:coreProperties>
</file>