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20"/>
        <w:gridCol w:w="5684"/>
        <w:gridCol w:w="36"/>
      </w:tblGrid>
      <w:tr w:rsidR="003B4618" w:rsidRPr="005A19FC" w:rsidTr="00661BF2">
        <w:tc>
          <w:tcPr>
            <w:tcW w:w="9210" w:type="dxa"/>
            <w:gridSpan w:val="4"/>
          </w:tcPr>
          <w:p w:rsidR="003B4618" w:rsidRPr="005A19FC" w:rsidRDefault="003B4618" w:rsidP="006E30A9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9FC">
              <w:rPr>
                <w:rFonts w:ascii="Times New Roman" w:hAnsi="Times New Roman" w:cs="Times New Roman"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4618" w:rsidRPr="005A19FC" w:rsidTr="00661BF2">
        <w:tc>
          <w:tcPr>
            <w:tcW w:w="9210" w:type="dxa"/>
            <w:gridSpan w:val="4"/>
          </w:tcPr>
          <w:p w:rsidR="003B4618" w:rsidRPr="005A19FC" w:rsidRDefault="003B4618" w:rsidP="006E30A9">
            <w:pPr>
              <w:widowControl w:val="0"/>
              <w:suppressAutoHyphens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2CC3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Oświadczenia nie należy składać wraz z ofertą. Oświadczenie należy złożyć w terminie </w:t>
            </w:r>
            <w: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eastAsia="pl-PL"/>
              </w:rPr>
              <w:br/>
            </w:r>
            <w:r w:rsidRPr="005D2CC3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eastAsia="pl-PL"/>
              </w:rPr>
              <w:t>3 dni od dnia przekazania lub zamieszczenia na stronie informacji podawanych podczas sesji otwarcia ofert</w:t>
            </w:r>
          </w:p>
        </w:tc>
      </w:tr>
      <w:tr w:rsidR="003B4618" w:rsidRPr="005A19FC" w:rsidTr="0066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0" w:type="dxa"/>
          <w:wAfter w:w="36" w:type="dxa"/>
          <w:trHeight w:val="1732"/>
        </w:trPr>
        <w:tc>
          <w:tcPr>
            <w:tcW w:w="3420" w:type="dxa"/>
          </w:tcPr>
          <w:p w:rsidR="003B4618" w:rsidRPr="005A19FC" w:rsidRDefault="003B4618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3B4618" w:rsidRPr="005A19FC" w:rsidRDefault="003B4618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3B4618" w:rsidRPr="005A19FC" w:rsidRDefault="003B4618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5A19F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3B4618" w:rsidRPr="005A19FC" w:rsidRDefault="003B4618" w:rsidP="006E30A9">
            <w:pPr>
              <w:widowControl w:val="0"/>
              <w:suppressAutoHyphens/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FC"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</w:p>
          <w:p w:rsidR="003B4618" w:rsidRPr="005A19FC" w:rsidRDefault="003B4618" w:rsidP="006E30A9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przynależności lub braku przynależności do tej samej grupy kapitałowej, o której mowa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A1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art. 24 ust. 1 pkt 23 ustawy </w:t>
            </w:r>
            <w:proofErr w:type="spellStart"/>
            <w:r w:rsidRPr="005A19FC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</w:tc>
      </w:tr>
      <w:tr w:rsidR="003B4618" w:rsidRPr="005A19FC" w:rsidTr="00661BF2">
        <w:tc>
          <w:tcPr>
            <w:tcW w:w="9210" w:type="dxa"/>
            <w:gridSpan w:val="4"/>
          </w:tcPr>
          <w:p w:rsidR="00853701" w:rsidRPr="00853701" w:rsidRDefault="00853701" w:rsidP="00661BF2">
            <w:pPr>
              <w:pStyle w:val="Akapitzlist"/>
              <w:widowControl w:val="0"/>
              <w:suppressAutoHyphens/>
              <w:adjustRightInd w:val="0"/>
              <w:spacing w:before="120" w:line="360" w:lineRule="auto"/>
              <w:ind w:left="356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01">
              <w:rPr>
                <w:rFonts w:ascii="Times New Roman" w:hAnsi="Times New Roman" w:cs="Times New Roman"/>
                <w:b/>
                <w:sz w:val="24"/>
                <w:szCs w:val="24"/>
              </w:rPr>
              <w:t>Informujemy, że:</w:t>
            </w:r>
          </w:p>
          <w:p w:rsidR="00853701" w:rsidRDefault="00853701" w:rsidP="0085370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djustRightInd w:val="0"/>
              <w:spacing w:before="12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1">
              <w:rPr>
                <w:rFonts w:ascii="Times New Roman" w:hAnsi="Times New Roman" w:cs="Times New Roman"/>
                <w:b/>
                <w:sz w:val="24"/>
                <w:szCs w:val="24"/>
              </w:rPr>
              <w:t>nie należymy do grupy kapitałowej</w:t>
            </w:r>
            <w:r w:rsidRPr="00853701">
              <w:rPr>
                <w:rFonts w:ascii="Times New Roman" w:hAnsi="Times New Roman" w:cs="Times New Roman"/>
                <w:sz w:val="24"/>
                <w:szCs w:val="24"/>
              </w:rPr>
              <w:t>, o które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mowa w art. 24 ust. 1 pkt. 23 </w:t>
            </w:r>
            <w:r w:rsidRPr="00853701">
              <w:rPr>
                <w:rFonts w:ascii="Times New Roman" w:hAnsi="Times New Roman" w:cs="Times New Roman"/>
                <w:sz w:val="24"/>
                <w:szCs w:val="24"/>
              </w:rPr>
              <w:t>ustawy PZP w rozumieniu ustawy z dnia 16 lutego 2007 r. o ochronie konkurencji i konsumentów (j.t. Dz. U. z 2019 r., poz. 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53701" w:rsidRPr="00853701" w:rsidRDefault="00853701" w:rsidP="0085370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1">
              <w:rPr>
                <w:rFonts w:ascii="Times New Roman" w:hAnsi="Times New Roman" w:cs="Times New Roman"/>
                <w:b/>
                <w:sz w:val="24"/>
                <w:szCs w:val="24"/>
              </w:rPr>
              <w:t>należymy do grupy kapitałowej</w:t>
            </w:r>
            <w:r w:rsidRPr="00853701">
              <w:rPr>
                <w:rFonts w:ascii="Times New Roman" w:hAnsi="Times New Roman" w:cs="Times New Roman"/>
                <w:sz w:val="24"/>
                <w:szCs w:val="24"/>
              </w:rPr>
              <w:t>, o której mowa w art. 24 ust. 1 pkt. 23 ustawy PZP w rozumieniu ustawy z dnia 16 lutego 2007 r. o ochronie konkurencji i konsumentów (j.t. Dz. U. z 2019 r., poz. 369);</w:t>
            </w:r>
          </w:p>
          <w:p w:rsidR="00853701" w:rsidRDefault="00853701" w:rsidP="00853701">
            <w:pPr>
              <w:widowControl w:val="0"/>
              <w:suppressAutoHyphens/>
              <w:adjustRightInd w:val="0"/>
              <w:spacing w:before="120" w:line="360" w:lineRule="auto"/>
              <w:ind w:left="351" w:hanging="3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3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właściwe zaznaczyć znakiem X</w:t>
            </w:r>
          </w:p>
          <w:p w:rsidR="00853701" w:rsidRDefault="00853701" w:rsidP="00853701">
            <w:pPr>
              <w:widowControl w:val="0"/>
              <w:suppressAutoHyphens/>
              <w:adjustRightInd w:val="0"/>
              <w:spacing w:before="120" w:line="360" w:lineRule="auto"/>
              <w:ind w:left="351" w:hanging="35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3701" w:rsidRPr="00853701" w:rsidRDefault="00853701" w:rsidP="00853701">
            <w:pPr>
              <w:widowControl w:val="0"/>
              <w:suppressAutoHyphens/>
              <w:adjustRightInd w:val="0"/>
              <w:spacing w:before="120" w:line="360" w:lineRule="auto"/>
              <w:ind w:left="351" w:hanging="35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7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UWAGA:</w:t>
            </w:r>
          </w:p>
          <w:p w:rsidR="00853701" w:rsidRPr="00853701" w:rsidRDefault="00853701" w:rsidP="00853701">
            <w:pPr>
              <w:widowControl w:val="0"/>
              <w:suppressAutoHyphens/>
              <w:adjustRightInd w:val="0"/>
              <w:spacing w:before="120" w:line="360" w:lineRule="auto"/>
              <w:ind w:left="351" w:hanging="35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7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 przypadku, jeżeli Wykonawca jest członkiem grupy kapitałowej, należy załączyć do oświadczenia listę podmiotów należących do tej samej grupy kapitałowej, o której mowa w art. 24 ust 1 pkt 23 PZP.</w:t>
            </w:r>
          </w:p>
          <w:p w:rsidR="00853701" w:rsidRDefault="00853701" w:rsidP="00853701">
            <w:pPr>
              <w:widowControl w:val="0"/>
              <w:suppressAutoHyphens/>
              <w:adjustRightInd w:val="0"/>
              <w:spacing w:before="120" w:line="360" w:lineRule="auto"/>
              <w:ind w:left="351" w:hanging="3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853701" w:rsidRPr="00B660F1" w:rsidTr="006B5857">
              <w:trPr>
                <w:jc w:val="right"/>
              </w:trPr>
              <w:tc>
                <w:tcPr>
                  <w:tcW w:w="1690" w:type="dxa"/>
                </w:tcPr>
                <w:p w:rsidR="00853701" w:rsidRPr="00B660F1" w:rsidRDefault="00853701" w:rsidP="00853701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……………..</w:t>
                  </w:r>
                </w:p>
              </w:tc>
              <w:tc>
                <w:tcPr>
                  <w:tcW w:w="1800" w:type="dxa"/>
                </w:tcPr>
                <w:p w:rsidR="00853701" w:rsidRPr="00B660F1" w:rsidRDefault="00853701" w:rsidP="00853701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………………..</w:t>
                  </w:r>
                </w:p>
              </w:tc>
              <w:tc>
                <w:tcPr>
                  <w:tcW w:w="3600" w:type="dxa"/>
                </w:tcPr>
                <w:p w:rsidR="00853701" w:rsidRPr="00B660F1" w:rsidRDefault="00853701" w:rsidP="00853701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……………………………..…………………</w:t>
                  </w:r>
                </w:p>
              </w:tc>
            </w:tr>
            <w:tr w:rsidR="00853701" w:rsidRPr="00B660F1" w:rsidTr="006B5857">
              <w:trPr>
                <w:jc w:val="right"/>
              </w:trPr>
              <w:tc>
                <w:tcPr>
                  <w:tcW w:w="1690" w:type="dxa"/>
                </w:tcPr>
                <w:p w:rsidR="00853701" w:rsidRPr="00B660F1" w:rsidRDefault="00853701" w:rsidP="00853701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1800" w:type="dxa"/>
                </w:tcPr>
                <w:p w:rsidR="00853701" w:rsidRPr="00B660F1" w:rsidRDefault="00853701" w:rsidP="00853701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3600" w:type="dxa"/>
                </w:tcPr>
                <w:p w:rsidR="00853701" w:rsidRPr="00B660F1" w:rsidRDefault="00853701" w:rsidP="00853701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podpis wykonawcy lub osoby uprawnionej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br/>
                  </w: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do reprezentowania wykonawcy</w:t>
                  </w:r>
                </w:p>
              </w:tc>
            </w:tr>
          </w:tbl>
          <w:p w:rsidR="00853701" w:rsidRDefault="00853701" w:rsidP="00853701">
            <w:pPr>
              <w:widowControl w:val="0"/>
              <w:suppressAutoHyphens/>
              <w:adjustRightInd w:val="0"/>
              <w:spacing w:before="120" w:line="360" w:lineRule="auto"/>
              <w:ind w:left="351" w:hanging="3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4618" w:rsidRPr="00661BF2" w:rsidRDefault="003B4618" w:rsidP="00661BF2">
            <w:pPr>
              <w:widowControl w:val="0"/>
              <w:suppressAutoHyphens/>
              <w:adjustRightInd w:val="0"/>
              <w:spacing w:before="12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CAD" w:rsidRDefault="00987CAD" w:rsidP="00987C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UWAGA!</w:t>
      </w:r>
    </w:p>
    <w:p w:rsidR="00987CAD" w:rsidRDefault="00987CAD" w:rsidP="00987C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FF0000"/>
        </w:rPr>
        <w:t>Proszę podpisać elektronicznie</w:t>
      </w:r>
    </w:p>
    <w:p w:rsidR="00A22DD6" w:rsidRDefault="00A22DD6">
      <w:bookmarkStart w:id="0" w:name="_GoBack"/>
      <w:bookmarkEnd w:id="0"/>
    </w:p>
    <w:sectPr w:rsidR="00A22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FB" w:rsidRDefault="00E76CFB" w:rsidP="00E76CFB">
      <w:pPr>
        <w:spacing w:after="0" w:line="240" w:lineRule="auto"/>
      </w:pPr>
      <w:r>
        <w:separator/>
      </w:r>
    </w:p>
  </w:endnote>
  <w:endnote w:type="continuationSeparator" w:id="0">
    <w:p w:rsidR="00E76CFB" w:rsidRDefault="00E76CFB" w:rsidP="00E7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FB" w:rsidRDefault="00E76C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FB" w:rsidRDefault="00E76C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FB" w:rsidRDefault="00E76C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FB" w:rsidRDefault="00E76CFB" w:rsidP="00E76CFB">
      <w:pPr>
        <w:spacing w:after="0" w:line="240" w:lineRule="auto"/>
      </w:pPr>
      <w:r>
        <w:separator/>
      </w:r>
    </w:p>
  </w:footnote>
  <w:footnote w:type="continuationSeparator" w:id="0">
    <w:p w:rsidR="00E76CFB" w:rsidRDefault="00E76CFB" w:rsidP="00E7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FB" w:rsidRDefault="00E76C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EB" w:rsidRPr="00606E87" w:rsidRDefault="003C5BEB" w:rsidP="003C5BEB">
    <w:pPr>
      <w:pStyle w:val="Nagwek"/>
      <w:pBdr>
        <w:bottom w:val="single" w:sz="6" w:space="1" w:color="auto"/>
      </w:pBdr>
      <w:jc w:val="center"/>
      <w:rPr>
        <w:rFonts w:ascii="Times New Roman" w:eastAsia="SimSun" w:hAnsi="Times New Roman" w:cs="Times New Roman"/>
        <w:sz w:val="20"/>
        <w:szCs w:val="20"/>
        <w:lang w:eastAsia="zh-CN"/>
      </w:rPr>
    </w:pPr>
    <w:r w:rsidRPr="00606E87">
      <w:rPr>
        <w:rFonts w:ascii="Times New Roman" w:eastAsia="SimSun" w:hAnsi="Times New Roman" w:cs="Times New Roman"/>
        <w:sz w:val="20"/>
        <w:szCs w:val="20"/>
        <w:lang w:eastAsia="zh-CN"/>
      </w:rPr>
      <w:t xml:space="preserve">Dostawa </w:t>
    </w:r>
    <w:r w:rsidRPr="00606E87">
      <w:rPr>
        <w:rFonts w:ascii="Times New Roman" w:hAnsi="Times New Roman" w:cs="Times New Roman"/>
        <w:sz w:val="20"/>
        <w:szCs w:val="20"/>
      </w:rPr>
      <w:t>półki dyskowej współpracującej z  macierzą Dell SC2020</w:t>
    </w:r>
  </w:p>
  <w:p w:rsidR="003C5BEB" w:rsidRPr="002E35EE" w:rsidRDefault="003C5BEB" w:rsidP="003C5BEB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  <w:lang w:bidi="pl-PL"/>
      </w:rPr>
    </w:pPr>
    <w:r>
      <w:rPr>
        <w:rFonts w:ascii="Times New Roman" w:hAnsi="Times New Roman" w:cs="Times New Roman"/>
        <w:bCs/>
        <w:sz w:val="18"/>
        <w:szCs w:val="18"/>
      </w:rPr>
      <w:t>ZP.272.5.2019 RZP 315</w:t>
    </w:r>
  </w:p>
  <w:p w:rsidR="00E76CFB" w:rsidRPr="003C5BEB" w:rsidRDefault="00E76CFB" w:rsidP="003C5B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FB" w:rsidRDefault="00E76C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010A2"/>
    <w:multiLevelType w:val="hybridMultilevel"/>
    <w:tmpl w:val="B9047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6FE39A0"/>
    <w:multiLevelType w:val="hybridMultilevel"/>
    <w:tmpl w:val="4DCE6C8C"/>
    <w:lvl w:ilvl="0" w:tplc="CAE8D2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18"/>
    <w:rsid w:val="000F566F"/>
    <w:rsid w:val="003B4618"/>
    <w:rsid w:val="003C5BEB"/>
    <w:rsid w:val="00661BF2"/>
    <w:rsid w:val="00853701"/>
    <w:rsid w:val="00987CAD"/>
    <w:rsid w:val="00A22DD6"/>
    <w:rsid w:val="00BE0E88"/>
    <w:rsid w:val="00E7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EDA48-2856-4120-A026-A60B6957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46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B4618"/>
  </w:style>
  <w:style w:type="paragraph" w:styleId="Nagwek">
    <w:name w:val="header"/>
    <w:basedOn w:val="Normalny"/>
    <w:link w:val="NagwekZnak"/>
    <w:uiPriority w:val="99"/>
    <w:unhideWhenUsed/>
    <w:rsid w:val="00E7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CFB"/>
  </w:style>
  <w:style w:type="paragraph" w:styleId="Stopka">
    <w:name w:val="footer"/>
    <w:basedOn w:val="Normalny"/>
    <w:link w:val="StopkaZnak"/>
    <w:uiPriority w:val="99"/>
    <w:unhideWhenUsed/>
    <w:rsid w:val="00E7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CFB"/>
  </w:style>
  <w:style w:type="paragraph" w:styleId="Tekstdymka">
    <w:name w:val="Balloon Text"/>
    <w:basedOn w:val="Normalny"/>
    <w:link w:val="TekstdymkaZnak"/>
    <w:uiPriority w:val="99"/>
    <w:semiHidden/>
    <w:unhideWhenUsed/>
    <w:rsid w:val="0085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5</cp:revision>
  <cp:lastPrinted>2019-07-19T10:25:00Z</cp:lastPrinted>
  <dcterms:created xsi:type="dcterms:W3CDTF">2019-06-25T12:00:00Z</dcterms:created>
  <dcterms:modified xsi:type="dcterms:W3CDTF">2019-07-19T12:20:00Z</dcterms:modified>
</cp:coreProperties>
</file>