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0B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 xml:space="preserve">Załącznik nr 2 </w:t>
      </w:r>
      <w:bookmarkStart w:id="0" w:name="_GoBack"/>
      <w:bookmarkEnd w:id="0"/>
    </w:p>
    <w:p w:rsidR="00FF730B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  <w:t>U M O W A NR ..…/U/2022 r.</w:t>
      </w: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Zawarta w dniu ............................................ pomiędzy: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SKARBEM PAŃSTWA - KOMENDĄ WOJEWÓDZKĄ POLICJI z/s w Radomiu, 26-600 Radom ul.11-go Listopada 37/59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NIP: 7962234609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reprezentowaną przez: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insp. Dariusz Król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astępca Komendanta Wojewódzkiego Policji z siedzibą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  <w:t>w Radomiu</w:t>
      </w:r>
    </w:p>
    <w:p w:rsidR="00B3595F" w:rsidRDefault="00FF7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przy kontrasygnacie: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Magda Wieczorek  –    Główny  Ksi</w:t>
      </w:r>
      <w:r>
        <w:rPr>
          <w:rFonts w:ascii="Times New Roman" w:eastAsia="Arial,Bold" w:hAnsi="Times New Roman" w:cs="Times New Roman"/>
          <w:b/>
          <w:bCs/>
          <w:color w:val="000000" w:themeColor="text1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gowy   Naczelnik  Wydziału     Finansów  KWP z siedzibą  w Radomiu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zwaną  dalej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„ZAMAWIAJĄCYM”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B3595F" w:rsidRDefault="00B35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B3595F" w:rsidRDefault="00B35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B3595F" w:rsidRDefault="00B35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reprezentowanym przez: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zwanym dalej „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WYKONAWCĄ”</w:t>
      </w:r>
    </w:p>
    <w:p w:rsidR="00B3595F" w:rsidRDefault="00B35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rezultacie dokonania przez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ającego wyboru oferty Wykonawcy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postępowaniu prowadzonym  w trybie </w:t>
      </w:r>
      <w:bookmarkStart w:id="1" w:name="_Hlk76728001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podstawowym zgodnie z art. 275 pkt 2) ustawy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bookmarkEnd w:id="1"/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Nr sprawy ………….....,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została zawarta umowa o treści następującej: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1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Zamawiający zleca, a Wykonawca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przyjmuje do wykonania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zamówienie pn.:</w:t>
      </w:r>
    </w:p>
    <w:p w:rsidR="00B3595F" w:rsidRDefault="00FF730B">
      <w:pPr>
        <w:spacing w:after="0" w:line="240" w:lineRule="auto"/>
        <w:jc w:val="both"/>
      </w:pPr>
      <w:bookmarkStart w:id="2" w:name="_Hlk82597489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„ Remont pomieszczeń Samodzielnego   Pododdziału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Kontrterrorystycznego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Policji ”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bookmarkEnd w:id="2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 zgodnie z dokumentacją  techniczną,    przedmiarami, kosztorysami    ofertowymi, na   warunkach   określonych w Specyfikacji  Warunków Zamówienia i w of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ercie Wykonawcy.</w:t>
      </w:r>
      <w:bookmarkStart w:id="3" w:name="_Hlk488145090"/>
      <w:bookmarkEnd w:id="3"/>
    </w:p>
    <w:p w:rsidR="00B3595F" w:rsidRDefault="00FF730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Zakres robót określony został w projekcie technicznym  oraz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Specyfikacji Warunków Zamówienia.</w:t>
      </w:r>
    </w:p>
    <w:p w:rsidR="00B3595F" w:rsidRDefault="00FF730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 Odpady i nadmiar materiałów pochodzący z prac budowlanych przechodzą na własność Wykonawcy i jest on zobowiązany usunąć je z placu robót bu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dowlanych  oraz postąpić z nimi zgodnie z obowiązującymi przepisami. Odzyski zakwalifikowane przez Zamawiającego jako odpady przechodzą również na własność Wykonawcy i podlegają utylizacji. </w:t>
      </w:r>
      <w:r>
        <w:rPr>
          <w:rFonts w:ascii="Times New Roman" w:eastAsia="Times New Roman" w:hAnsi="Times New Roman" w:cs="Times New Roman"/>
          <w:color w:val="000000" w:themeColor="text1"/>
          <w:kern w:val="2"/>
          <w:szCs w:val="24"/>
          <w:lang w:eastAsia="pl-PL" w:bidi="hi-IN"/>
        </w:rPr>
        <w:t>Wykonawca przedstawi Zamawiającemu dokumenty potwierdzające utyliz</w:t>
      </w:r>
      <w:r>
        <w:rPr>
          <w:rFonts w:ascii="Times New Roman" w:eastAsia="Times New Roman" w:hAnsi="Times New Roman" w:cs="Times New Roman"/>
          <w:color w:val="000000" w:themeColor="text1"/>
          <w:kern w:val="2"/>
          <w:szCs w:val="24"/>
          <w:lang w:eastAsia="pl-PL" w:bidi="hi-IN"/>
        </w:rPr>
        <w:t>ację.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Złom stalowy i żeliwny z demontaży dokonanych w trakcie realizacji przedmiotu umowy stanowi  własność  Zamawiającego.  Wykonawca zobowiązany  jest   przekazać go  do wskazanego  przez Zamawiającego punktu skupu złomu i niezwłocznie dostarczyć Zama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wiającemu dokument potwierdzający odbiór złomu  przez punkt skupu, w celu wystawienia przez Zamawiającego faktury dla tego punktu skupu. Należność za sprzedaż złomu stanowić będzie  dochód Zamawiającego.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zobowiązuje się do usuwania odpadów zg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odnie z obowiązującymi przepisami prawa, w szczególności  ustawą z dnia 14 grudnia 2012r. o odpadach  ( tj. Dz.U. 2022r. poz. 699 )  oraz ustawą z dnia 27 kwietnia 2001r. Prawo ochrony środowiska ( tj. Dz.U. 2021r. poz. 1973 ze zm. ).  Nr rejestru BDO dla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Komendy Wojewódzkiej Policji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 w Radomiu: 000311503.</w:t>
      </w:r>
    </w:p>
    <w:p w:rsidR="00B3595F" w:rsidRDefault="00B3595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B3595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2</w:t>
      </w:r>
    </w:p>
    <w:p w:rsidR="00B3595F" w:rsidRDefault="00B3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Strony zgodnie ustalają, że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dostarczył Wykonawcy SWZ, zawierającą między innymi istotne dla Zamawiającego postanowienia i zobowiązania Wykonawcy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że są one wprowadzone do niniejszej umowy.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SWZ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Załącznik nr 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kopia formularza ofertowego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Załącznik nr 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stanowią integralną część niniejszej umowy.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zapewni nadzór inwestorski  nad realizacją przedmiotu umowy.</w:t>
      </w:r>
    </w:p>
    <w:p w:rsidR="00B3595F" w:rsidRDefault="00B35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3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1.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1)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Termin rozpoczęcia realizacji przedmiotu umowy strony ustalają na dzień zawarcia umowy.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2)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Przekazanie placu robót budowlanych nastąpi w terminie obustronnie uzgodnionym, jednak nie później niż w terminie 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5 dni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roboczych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od  dnia  zawarcia  umowy.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3)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Strony  ustalają, że  Plan  Bezpieczeństwa i Ochrony Zdrowia zostanie sporządzony przez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Wykonawcę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i przekazany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Zamawiającemu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nie później niż w ciągu 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5 dni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licząc od dnia zawarcia niniejszej umowy.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2.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Termin zakończenia realizacji przedmiotu umowy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nie późni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ej niż …………………..od dnia zawarcia umowy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 chwilą zakończenia robót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Wykonawca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zgłosi na piśmie gotowość do odbioru.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3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 Strony dopuszczają zmianę terminu realizacji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, z zastrzeżeniem że termin realizacji  umowy </w:t>
      </w:r>
      <w:r>
        <w:rPr>
          <w:rFonts w:ascii="Times New Roman" w:eastAsia="Calibri" w:hAnsi="Times New Roman" w:cs="Times New Roman"/>
          <w:b/>
          <w:color w:val="000000" w:themeColor="text1"/>
        </w:rPr>
        <w:t>nie później niż ……………………..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od dnia zawarcia umowy</w:t>
      </w:r>
      <w:r>
        <w:rPr>
          <w:rFonts w:ascii="Times New Roman" w:eastAsia="Calibri" w:hAnsi="Times New Roman" w:cs="Times New Roman"/>
          <w:bCs/>
          <w:color w:val="000000" w:themeColor="text1"/>
        </w:rPr>
        <w:t>, w sytuacji:</w:t>
      </w:r>
    </w:p>
    <w:p w:rsidR="00B3595F" w:rsidRDefault="00FF730B">
      <w:pPr>
        <w:pStyle w:val="Akapitzlist"/>
        <w:tabs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1)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gdy wystąpią opóźnienia w wydawaniu niezbędnych do realizacji umowy decyzji, zezwoleń, uzgodnień, do wydania których właściwe organy są zobowiązane na mocy przepisów prawa, jeżeli wydanie  przekroczy okres, przewidzi</w:t>
      </w:r>
      <w:r>
        <w:rPr>
          <w:rFonts w:ascii="Times New Roman" w:eastAsia="Calibri" w:hAnsi="Times New Roman" w:cs="Times New Roman"/>
          <w:bCs/>
          <w:color w:val="000000" w:themeColor="text1"/>
        </w:rPr>
        <w:t>any w przepisach prawa, w którym ww. decyzje, zezwolenia, uzgodnienia powinny zostać wydane oraz nie są następstwem okoliczności, za które Wykonawca ponosi odpowiedzialność,</w:t>
      </w:r>
    </w:p>
    <w:p w:rsidR="00B3595F" w:rsidRDefault="00FF730B">
      <w:pPr>
        <w:pStyle w:val="Akapitzlist"/>
        <w:tabs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2)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jeżeli wystąpi brak możliwości wykonywania robót z powodu  nie dopuszczania do </w:t>
      </w:r>
      <w:r>
        <w:rPr>
          <w:rFonts w:ascii="Times New Roman" w:eastAsia="Calibri" w:hAnsi="Times New Roman" w:cs="Times New Roman"/>
          <w:bCs/>
          <w:color w:val="000000" w:themeColor="text1"/>
        </w:rPr>
        <w:t>ich wykonywania przez uprawniony organ lub nakazania ich wstrzymania przez uprawniony organ, z przyczyn niezależnych od Wykonawcy,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4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.Zmiana terminu realizacji, o której mowa w  ust. 3 będzie odpowiadała: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w przypadku  określonym w ust. 3 pkt 1)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-czasowi opóźnienia w wydawaniu decyzji, zezwoleń, uzgodnień w odniesieniu do okresu przewidzianego  w przepisach prawa, w którym wym. decyzje, zezwolenia, uzgodnienia  powinny zostać wydane.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 przypadku  określonym w ust. 3 pkt 2)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-czasowi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nie dopusz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czenia do wykonywania robót lub  ich  wstrzymania przez uprawniony organ.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Zmiana terminu realizacji w każdym przypadku musi nastąpić z uwzględnieniem  § 24 niniejszej umowy.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o których mowa w ust. 3 strona wnioskująca pisemnie o zmianę termi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 realizacji  obowiązana jest uzasadnić drugiej stronie konieczność  tej zmiany, tj. wykazać wpływ okoliczności, o których mowa w ust. 3 na termin realizacji tejże umowy.  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4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Wykonawcy z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a wykonanie przedmiotu umowy przysługuje wynagrodzenie rycza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łtowe w kwocie:</w:t>
      </w:r>
    </w:p>
    <w:p w:rsidR="00B3595F" w:rsidRDefault="00FF730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………………………………….(brutto), słownie:……............………………………………………..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zgodnie z formularzem ofertowym stanowiącym 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do niniejszej umowy.</w:t>
      </w:r>
    </w:p>
    <w:p w:rsidR="00B3595F" w:rsidRDefault="00FF7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. Do wynagrodzenia określonego w ust. 1 stosuje się zasady przewidziane w postanowieniach art.</w:t>
      </w:r>
    </w:p>
    <w:p w:rsidR="00B3595F" w:rsidRDefault="00FF7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632 § 1 ustawy Kodeks cywilny. W szczególności: </w:t>
      </w:r>
      <w:r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Wykonawca n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ie może żądać podwyższenia wynagrodzenia ryczałtowego określonego w ust. 1, chociażby w czasie zawarcia umowy nie mógł przewidzieć rozmiaru oraz kosztów prac. Wynagrodzenie to nie ulega zmianie i o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bejmuje wszelkie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lastRenderedPageBreak/>
        <w:t xml:space="preserve">koszty robót i materiałów, niezbędnych do wykonania całości prac objętych niniejszą umową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  <w:t xml:space="preserve">w sposób zgodny z wszelkimi normami prawnymi i technicznymi mającymi zastosowanie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  <w:t>w budownictwie, oraz przepisami aktualnego prawa budowlanego, prz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y dochowaniu należytej staranności oraz wg najlepszej i profesjonalnej wiedzy.</w:t>
      </w:r>
    </w:p>
    <w:p w:rsidR="00B3595F" w:rsidRDefault="00FF7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Wynagrodzenie obejmuje wszystkie koszty niezbędne do wykonania przedmiotu umowy.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 rygorem nieważności nie przeniesie wierzytelności stanowiącej wynagrodzenie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z tytułu wykonania niniejszej umowy na jakąkolwiek osobę trzecią bez pisemnej zgody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Zamawiającego.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Maksymalna suma wynagrodzeń przysługujących Podwykonawcom i dalszym Podwykonawcom nie może przekroczyć kwoty wynagrodzenia przysługującego Wykonawcy za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realizację przedmiotowego zadania, określonego w ust.1 niniejszego paragrafu.</w:t>
      </w:r>
    </w:p>
    <w:p w:rsidR="00B3595F" w:rsidRDefault="00B359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5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zobowiązuje się do zatrudnienia w rozumieniu art.22 § 1 ustawy z dnia 26.06.1974r. Kodeks pracy ( </w:t>
      </w:r>
      <w:bookmarkStart w:id="4" w:name="_Hlk22115073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tj. Dz.U. 2020 r. poz. 1320 ze zm.) </w:t>
      </w:r>
      <w:bookmarkEnd w:id="4"/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lub  analogicznych 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przepisów państw członkowskich UE, EOG,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 realizacji zamówienia, osób wykonujących czynności bezpośrednio związane z wykonywaniem robót budowlanych określonych w SWZ, czyli pracowników wykonujących w tym zakresie prace fizyczne w szczególności z branż: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budowlanej, sanitarnej  i elektrycznej w całym okresie realizacji zamówienia na czas zapotrzebowania wykonywania prac przez fachowców w poszczególnych branżach.</w:t>
      </w:r>
    </w:p>
    <w:p w:rsidR="00B3595F" w:rsidRDefault="00FF730B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trakcie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realizacji przedmiotu umowy Zamawiający uprawniony jest do wykonywania czynności ko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ntrolnych wobec Wykonawcy odnośnie spełnienia przez Wykonawcę obowiązku, o którym mowa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ust. 1. Zamawiający w szczególności uprawniony jest do wezwania Wykonawcy do przedłożenia Zamawiającemu w wyznaczonym w tym wezwaniu terminie dowodu spełnienia tego 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bowiązku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postaci:</w:t>
      </w:r>
    </w:p>
    <w:p w:rsidR="00B3595F" w:rsidRDefault="00FF730B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Pisemnego oświadczenia zatrudnionego pracownika w tym zakresie zawierającego w szczególności: imię i nazwisko pracownika składającego oświadczenie, datę złożenia oświadczenia, wskazanie, że wykonuje objęte wezwaniem czynności w rama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 zatrudnienia na podstawie umowy o pracę, rodzaju umowy o pracę  oraz podpis osoby pracownika składającego oświadczenie. </w:t>
      </w:r>
    </w:p>
    <w:p w:rsidR="00B3595F" w:rsidRDefault="00FF730B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Pisemnego oświadczenia Wykonawcy lub Podwykonawcy   w tym zakresie zawierającego w szczególności: dokładne określenie podmiotu sk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ładającego oświadczenie, datę złożenia oświadczenia, wskazanie, że objęte wezwaniem czynności wykonują osoby zatrudnione na podstawie umowy o pracę wraz ze wskazaniem liczby tych osób, rodzaju umowy o pracę , </w:t>
      </w:r>
      <w:bookmarkStart w:id="5" w:name="_Hlk66357129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datę jej zawarcia</w:t>
      </w:r>
      <w:bookmarkEnd w:id="5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oraz podpis osoby uprawnion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ej do złożenia oświadczenia w imieniu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Wykonawcy.</w:t>
      </w:r>
    </w:p>
    <w:p w:rsidR="00B3595F" w:rsidRDefault="00FF730B">
      <w:pPr>
        <w:spacing w:after="0" w:line="240" w:lineRule="auto"/>
        <w:ind w:right="-227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Poświadczonych przez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Wykonawcę lub podwykonawcę za zgodność z oryginałem kopii umów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>o pracę osób wykonujących w trakcie realizacji zamówienia   czynności, których dotyczy  w/wym. oświadczenie Wykonawcy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ub podwykonawcy (wraz z dokumentem regulującym zakres   obowiązków, jeżeli został sporządzony). Kopia umów o pracę powinna zastać zanonimizowana w    sposób zapewniający ochronę danych osobowych pracowników, zgodnie z przepisami ustawy </w:t>
      </w:r>
      <w:r>
        <w:rPr>
          <w:rFonts w:ascii="Times New Roman" w:eastAsia="Calibri" w:hAnsi="Times New Roman" w:cs="Times New Roman"/>
          <w:color w:val="000000" w:themeColor="text1"/>
        </w:rPr>
        <w:t>z  dnia 10 maja 2018</w:t>
      </w:r>
      <w:r>
        <w:rPr>
          <w:rFonts w:ascii="Times New Roman" w:eastAsia="Calibri" w:hAnsi="Times New Roman" w:cs="Times New Roman"/>
          <w:color w:val="000000" w:themeColor="text1"/>
        </w:rPr>
        <w:t xml:space="preserve">r. o  ochronie  danych  osobowych tj. Dz. U. z 2019r. poz. 1781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(tj. w szczególności  bez adresów, numerów PESEL pracowników). Imię i nazwisko pracownika nie podlega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anonimizacji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  Informacje takie jak: data zawarcia umowy, rodzaj umowy o pracę datę  zawar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cia  umów o prace   i  zakres obowiązków pracownika  powinny być możliwe do zidentyfikowania.</w:t>
      </w:r>
    </w:p>
    <w:p w:rsidR="00B3595F" w:rsidRDefault="00FF730B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Dokumentów potwierdzających opłacanie składek na ubezpieczenie społeczne i zdrowotne z tytułu zatrudnienia na podstawie umów o pracę ( wraz z informacją o liczbie odprowadzonych składek), które mogą przyjąć postać zaświadczenia właściwego oddziału ZUS lub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zanonimizowanych z wyjątkiem imienia i nazwiska dowodów potwierdzających zgłoszenie pracownika przez pracodawcę do ubezpieczeń.</w:t>
      </w:r>
    </w:p>
    <w:p w:rsidR="00B3595F" w:rsidRDefault="00FF730B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Nie wywiązanie się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Wykonawcy z obowiązku przedłożenia Zamawiającemu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wyznaczonym terminie dowodów, o których mowa w ust. 2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będzie traktowane jako niespełnienie obowiązku zatrudnienia na podstawie umowy o pracę osób, o którym mowa w ust. 1 tej umowy.</w:t>
      </w:r>
    </w:p>
    <w:p w:rsidR="00B3595F" w:rsidRDefault="00FF730B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Obowiązek zatrudnienia osób, o którym mowa w ust.1 zostanie spełniony również  poprzez zatrudnienie już wcześniej, przed złoże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niem przez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Wykonawcę oferty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przedmiotowe zamówienie.</w:t>
      </w:r>
    </w:p>
    <w:p w:rsidR="00B3595F" w:rsidRDefault="00FF730B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Zobowiązanie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zatrudnienia osób na zasadach, o których mowa w ust.1 dotyczy również  faktycznie zaangażowanych w realizację przedmiotu zamówienia podwykonawców. W tym przypadku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zapisy 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mów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Wykonawcy z podwykonawcami muszą  regulować kwestię zatrudnienia osób analogicznie jak niniejsza umowa, by bezwzględnie umożliwić Wykonawcy realizację obowiązku przedłożenia dowodów, o których mowa w ust. 2 złożonych w tym przypadku przez podwykonawcę.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Niespełnienie w tych okolicznościach wymienionych wymagań umów o podwykonawstwo pociągnie za sobą  zgłoszenie przez Zamawiającego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odpowiednio zastrzeżeń lub sprzeciwu stosownie do zapisu § 6 ust. 3 i ust 5.</w:t>
      </w:r>
    </w:p>
    <w:p w:rsidR="00B3595F" w:rsidRDefault="00FF730B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Zatrudnienie przez podwykonawców lub dalszych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podwykonawców na zasadach określonych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niniejszym paragrafie osób do wykonywania czynności wskazanych w ust.1, jest równoznaczne ze spełnieniem przez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Wykonawcę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obowiązku zatrudnienia tych osób, określonego w ust.1 jedynie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odniesieniu do zakresu objęt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ego umową o podwykonawstwo lub dalsze podwykonawstwo.</w:t>
      </w:r>
    </w:p>
    <w:p w:rsidR="00B3595F" w:rsidRDefault="00FF730B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 przypadku uzasadnionych wątpliwości co do przestrzegania przez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Wykonawcę lub podwykonawcę prawa pracy Zamawiający może zwrócić się o przeprowadzenie kontroli przez Państwową Inspekcję Pracy.</w:t>
      </w:r>
    </w:p>
    <w:p w:rsidR="00B3595F" w:rsidRDefault="00FF730B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 W p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rzypadku nie wywiązania się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Wykonawcy w obowiązku określonego w ust. 1 przez okres co najmniej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30 dni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Zamawiający ma prawo wstrzymać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realizację przedmiotu zamówienia do czasu,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którym Wykonawca lub Podwykonawca skieruje do wykonywania zamówienia osoby za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trudnione na podstawie umowy o pracę.</w:t>
      </w:r>
    </w:p>
    <w:p w:rsidR="00B3595F" w:rsidRDefault="00FF730B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Obowiązek zatrudnienia osób, o którym mowa w ust. 1 nie dotyczy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podwykonawcy realizującego samodzielnie czynności objęte przedmiotem umowy bez potrzeby pozyskiwania pracowników oraz realizacji w ramach 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ego przedmiotu umowy dostaw. </w:t>
      </w:r>
    </w:p>
    <w:p w:rsidR="00B3595F" w:rsidRDefault="00B3595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6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Wykonawca, podwykonawca lub dalszy podwykonawca zamówienia na roboty budowlane zamierzający zawrzeć umowę o podwykonawstwo, której przedmiotem są roboty budowlane jest zobowiązany w trakcie realizacji zamówienia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publicznego na roboty budowlane do przedłożenia Zamawiającemu projektu tej umowy, a także projektu jej zmiany, przy czym podwykonawca lub dalszy podwykonawca jest zobowiązany dołączyć zgodę Wykonawcy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zawarcie umowy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o podwykonawstwo o treści zgodnej z p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rojektem umowy.</w:t>
      </w:r>
    </w:p>
    <w:p w:rsidR="00B3595F" w:rsidRDefault="00FF730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2.1)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Wykonawca,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podwykonawca lub dalszy podwykonawca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zobowiązany jest wraz z w/wym. projektem przekazać Zamawiającemu </w:t>
      </w:r>
      <w:bookmarkStart w:id="6" w:name="_Hlk76366832"/>
      <w:r>
        <w:rPr>
          <w:rFonts w:ascii="Times New Roman" w:eastAsia="Tahoma,Bold" w:hAnsi="Times New Roman" w:cs="Times New Roman"/>
          <w:color w:val="000000" w:themeColor="text1"/>
          <w:lang w:eastAsia="pl-PL"/>
        </w:rPr>
        <w:t>informację zawierającą szczegółowe zestawienie robót do wykonania w ramach umowy o podwykonawstwo</w:t>
      </w:r>
      <w:bookmarkEnd w:id="6"/>
      <w:r>
        <w:rPr>
          <w:rFonts w:ascii="Times New Roman" w:eastAsia="Tahoma,Bold" w:hAnsi="Times New Roman" w:cs="Times New Roman"/>
          <w:color w:val="000000" w:themeColor="text1"/>
          <w:lang w:eastAsia="pl-PL"/>
        </w:rPr>
        <w:t>. W przypadku podwykonawcy, który nie jest podmiotem, na zasobach którego Wykonawca polegał w celu spełnienia warunków udziału w postępowaniu oraz nie jest podwykonawcą wskazanym w ofercie, Wykonawca dodatkowo przekaże oświadczenie podwykonawcy, o którym m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owa w art. 125 ust. 1, potwierdzające, że nie podlega on wykluczeniu na podstawie  art. 108 ust. 1 pkt 1) do pkt  4)  oraz art. 109 ust.1 pkt 1) do pkt 5)   ustawy Prawo zamówień publicznych, które powinno być złożone w formie oryginału lub podmiotowe środ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ki dowodowe dotyczące tego podwykonawcy. </w:t>
      </w:r>
    </w:p>
    <w:p w:rsidR="00B3595F" w:rsidRDefault="00FF730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Niedopełnienie obowiązków, o których mowa  w pkt.1  pociągnie za sobą  zgłoszenie przez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Zamawiającego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odpowiednio zastrzeżeń lub sprzeciwu stosownie do zapisu  ust. 3 i ust 5.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3)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Przepisy  art. 462 ust. 5 ustawy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 </w:t>
      </w:r>
      <w:proofErr w:type="spellStart"/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Pzp</w:t>
      </w:r>
      <w:proofErr w:type="spellEnd"/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 stosuje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do także do dalszych podwykonawców.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3.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Jeżeli w terminie 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14 dni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od przedstawienia Zamawiającemu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projektu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umowy o podwykonawstwo, której przedmiotem są roboty budowlane, lub projektu jej zmiany, wraz z </w:t>
      </w:r>
      <w:bookmarkStart w:id="7" w:name="_Hlk76367215"/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informacją zawierającą szczegółowe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zestawienie robót do wykonania w ramach umowy o podwykonawstwo</w:t>
      </w:r>
      <w:bookmarkEnd w:id="7"/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, Zamawiający nie zgłosi w formie pisemnej zastrzeżeń, w    szczególności w zakresie wymagań określonych w dokumentach zamówienia, terminu zapłaty wynagrodzenia,  postanowień niezgodnych z ust.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14 niniejszego paragrafu, uważa się, że zaakceptował wym. projekt umowy lub zmianę umowy w postaci aneksu.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Wykonawca, podwykonawca lub dalszy podwykonawca zamówienia na roboty budowlane przedkłada Zamawiającemu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poświadczoną za zgodność z oryginałem kop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ię zawartej umowy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o podwykonawstwo, której przedmiotem są roboty budowlane i jej zmian w terminie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daty jej zawarcia.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5.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Jeżeli w terminie 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14 dni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od przedstawienia Zamawiającemu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poświadczonej za zgodność z oryginałem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kopii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zawartej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umowy o podwyko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nawstwo i jej zmian, wraz z informacją zawierającą szczegółowe zestawienie robót do wykonania w ramach umowy o podwykonawstwo, Zamawiający nie zgłosi w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lastRenderedPageBreak/>
        <w:t>formie pisemnej sprzeciwu w przypadkach, o których mowa w ust. 3 niniejszego paragrafu, uważa się, że za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akceptował wym. umowę lub zmiany do umowy.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Wykonawca, podwykonawca lub dalszy podwykonawca zamówienia na roboty budowlane zobowiązany jest przedłożyć Zamawiającemu poświadczoną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 zgodność z oryginałem kopię zawartej umowy o podwykonawstwo, której przed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miotem są dostawy lub usługi oraz jej zmian,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terminie 7 dni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od dnia jej zawarcia, z wyłączeniem umów o podwykonawstwo o wartości mniejszej niż 0,5 % wartości umowy w sprawie zamówienia publicznego. Wyłączenie, o którym mowa w zdaniu pierwszym nie dotycz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y umów o podwykonawstwo o wartości większej niż 50 000, 00 zł.</w:t>
      </w:r>
    </w:p>
    <w:p w:rsidR="00B3595F" w:rsidRDefault="00FF73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Termin zapłaty wynagrodzenia podwykonawcy lub dalszemu podwykonawcy przewidziany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umowie o podwykonawstwo nie może być dłuższy niż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30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doręczenia wykonawcy, podwykonawcy lub dal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szemu podwykonawcy faktury lub rachunku, potwierdzających wykonanie zleconej podwykonawcy lub dalszemu podwykonawcy dostawy, usługi lub roboty budowlanej.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przypadku, o którym mowa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ust. 6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termin zapłaty wynagrodzenia jest dłuższy niż określony w ust. 7 Zamawiający poinformuje o tym Wykonawcę i wezwie go do doprowadzenia w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terminie 7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od przedstawienia Zamawiającemu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kopii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zawartej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umowy o podwykonawstwo lub jej  zmian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do zmiany 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ej umowy pod rygorem wystąpienia o zapłatę kary umownej.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9.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dołączy do faktury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dowód potwierdzający zapłatę pełnego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wynagrodzenia podwykonawcom lub dalszym podwykonawcom, za zakres prac przez nich wykonanych w ramach realizacji przedmiotu umowy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i jednocześnie objęty tą fakturą oraz oświadczenie podwykonawcy lub dalszego podwykonawcy o otrzymaniu należności, nie później niż na 7 dni przed upływem terminu płatności tej faktury.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Termin wymagalności roszczenia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podwykonawców i dalszych podwykonawc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ów, o których mowa powyżej nie może zapadać później niż na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10 dni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 terminem płatności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Zamawiającego na rzecz Wykonawcy.</w:t>
      </w:r>
    </w:p>
    <w:p w:rsidR="00B3595F" w:rsidRDefault="00FF730B">
      <w:pPr>
        <w:spacing w:after="0" w:line="240" w:lineRule="auto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2)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Przedłożenie dowodu oraz  oświadczenia, o których mowa w ust.9   stanowi   warunek   dokonania przez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Zamawiającego zapłaty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należnego Wykonawcy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wynagrodzenia.</w:t>
      </w:r>
    </w:p>
    <w:p w:rsidR="00B3595F" w:rsidRDefault="00FF730B">
      <w:pPr>
        <w:spacing w:after="0" w:line="240" w:lineRule="auto"/>
        <w:jc w:val="both"/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10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. W razie uchylania się odpowiednio przez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Wykonawcę, podwykonawcę lub dalszego podwykonawcę zamówienia na roboty budowlane od zapłaty wymagalnego wynagrodzenia przysługującego podwykonawcy lub dalszemu podwykonawcy Zama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wiający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zatrzyma odpowiednią kwotę na wypadek ich roszczeń.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11.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 przypadku dokonania przez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Zamawiającego bezpośredniej zapłaty podwykonawcy lub dalszemu podwykonawcy na warunkach określonych w ustawie Prawo Zamówień Publicznych, Zamawiający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potrąci kwotę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wypłaconego wynagrodzenia z wynagrodzenia należnego Wykonawcy.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12.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W odniesieniu do  umów o podwykonawstwo lub dalsze podwykonawstwo, których przedmiotem są roboty budowlane,  Zamawiający nie wyraża zgody na tworzenie zabezpieczenia  należytego wykonania u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mowy przez potrącenie lub zatrzymanie  z wynagrodzenia </w:t>
      </w:r>
      <w:bookmarkStart w:id="8" w:name="_Hlk6220443"/>
      <w:r>
        <w:rPr>
          <w:rFonts w:ascii="Times New Roman" w:eastAsia="Tahoma,Bold" w:hAnsi="Times New Roman" w:cs="Times New Roman"/>
          <w:color w:val="000000" w:themeColor="text1"/>
          <w:lang w:eastAsia="pl-PL"/>
        </w:rPr>
        <w:t>podwykonawcy</w:t>
      </w:r>
      <w:bookmarkEnd w:id="8"/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lub dalszego podwykonawcy. Niedostosowanie się przez Wykonawcę do tego wymogu stanowić będzie podstawę  do zgłoszenia przez Zamawiającego odpowiednio zastrzeżeń lub sprzeciwu.</w:t>
      </w:r>
    </w:p>
    <w:p w:rsidR="00B3595F" w:rsidRDefault="00FF730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13.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Zamawiaj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ący żąda, aby przed przystąpieniem  do wykonania zamówienia Wykonawca  podał nazwy, dane kontaktowe oraz przedstawicieli, podwykonawców, zaangażowanych w roboty budowlane objęte przedmiotem zamówienia jeżeli są już znani. Wykonawca zobowiązany  jest zawiad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amiać Zamawiającego o wszelkich zmianach w odniesieniu do tych informacji, w trakcie realizacji zamówienia a także przekazywać wymagane informacje na temat nowych podwykonawców, którym w późniejszym okresie zamierza powierzyć realizację robót budowlanych 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bjętych przedmiotem zamówienia.</w:t>
      </w:r>
    </w:p>
    <w:p w:rsidR="00B3595F" w:rsidRDefault="00FF730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14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.Umowa o podwykonawstwo nie może zawierać postanowień kształtujących prawa i obowiązki podwykonawcy w zakresie kar umownych oraz postanowień dotyczących warunków zapłaty wynagrodzenia w sposób dla niego mniej korzystny niż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prawa i obowiązki Wykonawcy ukształtowane postanowieniami niniejszej umowy. </w:t>
      </w:r>
      <w:bookmarkStart w:id="9" w:name="_Hlk65231551"/>
      <w:bookmarkEnd w:id="9"/>
    </w:p>
    <w:p w:rsidR="00B3595F" w:rsidRDefault="00FF730B">
      <w:pPr>
        <w:spacing w:after="0" w:line="240" w:lineRule="auto"/>
        <w:jc w:val="both"/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</w:t>
      </w:r>
    </w:p>
    <w:p w:rsidR="00B3595F" w:rsidRDefault="00FF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7</w:t>
      </w:r>
    </w:p>
    <w:p w:rsidR="00B3595F" w:rsidRDefault="00B3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Strony postanawiają, że rozliczenie przedmiotu umowy odbywać się będzie fakturami częściowymi,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za wykonane i odebrane elementy robót.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Wartość łączna faktur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częściowych nie może przekroczyć 90% wynagrodzenia określonego w § 4 ust.1.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lastRenderedPageBreak/>
        <w:t xml:space="preserve">3.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Wykonawca zobowiązuje się do wystawiania faktur w ciągu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14 dni kalendarzowych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licząc od daty potwierdzenia odbioru tych robót.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4.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Podstawą sporządzenia faktury częściowej stanow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ić będzie protokół odbioru wykonanych robót danego elementu, podpisany przez inspektora nadzoru, a faktury końcowej – protokołu końcowego odbioru przedmiotu umowy, podpisany przez komisję odbioru.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5.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Warunkiem realizacji faktury częściowej jest udostępnien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ie dokumentów wymaganych Prawem Budowlanym     i warunkami   technicznymi  wykonania i  odbioru robót np.   protokół badań,   próbek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i sprawdzeń, certyfikatów, deklaracji zgodności, atestów materiałowych, itp. do wglądu inspektorowi nadzoru oraz przedstawi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enie dowodów zapłaty wymagalnego wynagrodzenia podwykonawcom lub dalszym podwykonawcom biorącym udział w realizacji odebranych robót budowlanych.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6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 W przypadku nie przedstawienia Zamawiającemu wszystkich dowodów zapłaty, o których mowa w ust. 5 wstrzymuje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się wypłatę należnego wynagrodzenia za odebrane roboty budowlane w części równej sumie kwot wynikających z nieprzedstawionych dowodów zapłaty.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7.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Zamawiający zobowiązuje się do zapłaty prawidłowo wystawionych faktur częściowych    w terminie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30 dni kalend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arzowych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licząc od daty doręczenia faktury wraz z kompletem dokumentów rozliczeniowych do Wydziału Inwestycji i Remontów Komendy Wojewódzkiej Policji z siedzibą w Radomiu. Za termin zapłaty uznaje się datę obciążenia przez bank rachunku Zamawiającego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8.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R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ozliczenie końcowe przedmiotu umowy nastąpi w ciągu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30 dni kalendarzowych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licząc od daty odbioru przedmiotu umowy, na podstawie prawidłowo wystawionej faktury końcowej, płatnej w terminie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30 dni kalendarzowych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licząc od daty jej doręczenia wraz z zatwierdz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onymi kompletnymi dokumentami rozliczeniowymi do Wydziału Inwestycji i Remontów Komendy Wojewódzkiej Policji z siedzibą w Radomiu, o których mowa w ust.9. Za termin zapłaty uznaje się datę obciążenia przez bank rachunku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Zamawiającego.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9.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Warunkiem realizac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ji faktury końcowej za przedmiot umowy – jest przekazanie Zamawiającemu dokumentów wymienionych w ust. 5 wraz z projektem powykonawczym/ z naniesionymi zmianami wprowadzonymi    w  trakcie  budowy   w 2   egzemplarzach/   oraz  oświadczeniem    Podwykonawc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ów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i dalszych Podwykonawców o otrzymaniu od Wykonawcy pełnego wynagrodzenia za wykonane przez nich roboty.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10.Zamawiający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wyraża zgodę na przesyłanie ustrukturyzowanych faktur elektronicznych                         za pośrednictwem Platformy Elektronicznego Fakturowania (indywidualny identyfikator PEPPOL-               GLN 5907714353635)</w:t>
      </w:r>
    </w:p>
    <w:p w:rsidR="00B3595F" w:rsidRDefault="00FF730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11.Zamawiający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wyłącza ze stosowania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przesyłanie za pośrednictwem Platformy innych ustrukturyzowanych dokumentów elektronicznych zgodnie z art 4 ust 4  Ustawy z dnia 9 listopada 2018 roku o elektronicznym fakturowaniu w zamówieniach publicznych, koncesjach na roboty budowlane lub usługi oraz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partnerstwie publiczno-prywatnym (tj. Dz. U 2020 poz. 1666).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bookmarkStart w:id="10" w:name="_Hlk35939739"/>
      <w:bookmarkEnd w:id="10"/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8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zobowiązuje się wykonać przedmiot umowy, o którym mowa w § 1 zgodnie z dokumentacją techniczną, przedmiarami, SWZ, kosztorysami ofertowymi, obowiązującymi przepisami i normami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prawnymi mającymi zastosowanie w budownictwie, przy dochowaniu należytej staranności oraz według najlepszej i profesjonalnej wiedzy a także z wytycznymi i zaleceniami Zamawiającego, uzgodnionymi w trakcie realizacji przedmiotu umowy.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.Przy wykonywaniu ro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bót budowlanych będą stosowane wyroby dopuszczone do obrotu i stosowania w budownictwie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przy czym przed dokonaniem zamówienia materiałów i urządzeń Wykonawca zobowiązany jest do przedstawienia Zamawiającemu (inspektorowi nadzoru)  propozycji materiałowych,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technicznych i kolorystycznych celem akceptacji, tzw. karta techniczno- materiałowa.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zobowiązuje się do zapewnienia ochrony mienia znajdującego się na terenie budowy, jak również do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ich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ubezpieczenia z tytułu szkód, które mogą zaistnieć w zwi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ązku z określonymi zdarzeniami losowymi oraz od odpowiedzialności cywilnej, a także od następstw nieszczęśliwych wypadków pracowników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 terminem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protokolarnego przekazania terenu budowy.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Umowa ta nie może zawierać postanowień ograniczających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odpowiedzialność ubezpieczyciela w zakresie kwoty do jakiej ubezpieczyciel nie ponosi odpowiedzialności.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chwilą przekazania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Wykonawcy terenu budowy, na Wykonawcę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przechodzi pełna odpowiedzialność za: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szkody i następstwa nieszczęśliwych wypadków do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tyczących pracowników i osób trzecich przebywających w rejonie prowadzenia robót,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) szkody wynikające ze zniszczenia obiektów, materiałów, sprzętu i innego mienia ruchomego związanego z prowadzeniem robót podczas realizacji przedmiotu umowy,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) szkody oso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bowe i majątkowe wobec osób trzecich,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szkody wynikłe z nieterminowego wykonania umowy.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Wykonawca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obowiązuje się do :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wykonania i utrzymania na koszt własny zaplecza robót budowlanych, w tym pomieszczenia magazynowe, biurowe, składowiska itp.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ponoszenia kosztów utrzymania oraz konserwacji wszelkich urządzeń i obiektów tymczasowych na terenie budowy   oraz ponoszenia kosztów zużytych mediów do celów robót budowlanych (m.in.: woda, ścieki, energia elektryczna, koszty ogrzewania) na podstawie zam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ontowanego licznika lub w formie ryczałtu,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)wykonania, przed zgłoszeniem do odbiorów częściowych lub odbioru końcowego przedmiotu umowy, wszelkich przewidzianych przepisami prawa prób, badań i odbiorów, rozruchów technologicznych, których pozytywny wynik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warunkiem przystąpienia do odbiorów częściowych lub odbioru końcowego,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ponoszenia kosztów związanych z próbami, badaniami przewidzianymi Prawem Budowlanym, niezbędnymi do prawidłowego prowadzenia robót budowlanych i przekazania obiektów i terenu w użytkowanie, </w:t>
      </w:r>
    </w:p>
    <w:p w:rsidR="00B3595F" w:rsidRDefault="00FF7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5)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utrzymywania terenu budowy  w stanie wolnym od przeszkód   k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omunikacyjnych oraz usuwania i składowania wszelkich urządzeń pomocniczych i zbędnych materiałów, odpadów oraz niepotrzebnych urządzeń prowizorycznych na koszt własny,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6)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utrzymania bezpieczeństwa, porządku, p.poż. i BHP na terenie budowy prawidłowej organ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izacji ruchu, ochronę środowiska,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7)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skierowania pracowników do realizacji zamówienia odpowiednio przeszkolonych i posiadających wymagane kwalifikacje techniczne i aktualne badania lekarskie,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) zapewnienia całodobowego dozoru terenu budowy,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9)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uczestnicze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na żądanie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Zamawiającego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naradach i innych czynnościach w trakcie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realizacji przedmiotu umowy oraz w okresie gwarancji i rękojmi.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każde żądanie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Zamawiającego Wykonawca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obowiązany jest dostarczyć: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w stosunku do wskazanych wyrobów dokumenty potwierdzające spełnienie wymagań ustawy z 16.04.2004r. o wyrobach budowlanych ( tj. Dz.U. z 2021r. poz. 1213) oraz wymaganiom określnym dla wyrobów dopuszczonych do obrotu i stosowania   w budownictwie zgodnie z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art. 10 ustawy Prawo budowlane ( tj. Dz.U. z 2021r. poz. 2351ze zm.) 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2)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stosowne deklaracje właściwości użytkowych, 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certyfikaty zgodności lub deklaracje zgodności z obowiązującymi normami,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) inne wymagane Prawem budowlanym protokoły, próby badań 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tp.</w:t>
      </w:r>
    </w:p>
    <w:p w:rsidR="00B3595F" w:rsidRDefault="00FF730B">
      <w:pPr>
        <w:spacing w:after="0" w:line="240" w:lineRule="auto"/>
        <w:ind w:left="360" w:hanging="360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zobowiązuje się wykonać przedmiot umowy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przy    zastosowaniu  maszyn i    urządzeń </w:t>
      </w:r>
    </w:p>
    <w:p w:rsidR="00B3595F" w:rsidRDefault="00FF73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własnych oraz wyrobów budowlanych i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materiałów własnych zgodnie z ofertą.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zapewni potrzebne oprzyrządowanie, potencjał ludz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oraz materiały d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zbadania na żądanie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Zamawiającego, jakości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wbudowanych wyrobów budowlanych i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robót wykonywanych z materiałów Wykonawcy na terenie budowy, a także do sprawdzenia ciężaru, jakości i ilości zużytych materiałów.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zobowiązuje się do umożliwienia ws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tępu na teren budowy pracownikom organów nadzoru budowlanego, do których należy wykonanie zadań określonych ustawą - Prawo Budowlane oraz udostępni im informacje wymagane tą ustawą.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10.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udostępnienia przez Zamawiającego poboru mediów (m.in.: wo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da, ścieki, energia elektryczna, koszty ogrzewania) Wykonawcy dla celów robót budowlanych, należność za zużyte media Zamawiający może potrącić z faktury wystawionej przez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Wykonawcę za wykonanie przedmiotu umowy albo z zabezpieczenia należytego wykonania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umowy znajdującego się w dyspozycji Zamawiającego, a Wykonawca wyraża na to zgodę. Wysokość ryczałtu za zużycie poszczególnych rodzajów mediów ustalona zostanie w formie notatki sporządzonej</w:t>
      </w:r>
      <w:r>
        <w:rPr>
          <w:rFonts w:ascii="Times New Roman" w:hAnsi="Times New Roman" w:cs="Times New Roman"/>
          <w:bCs/>
          <w:color w:val="000000" w:themeColor="text1"/>
        </w:rPr>
        <w:t xml:space="preserve"> przez Zamawiającego (inspektorów nadzoru) w uzgodnieniu z Wykonaw</w:t>
      </w:r>
      <w:r>
        <w:rPr>
          <w:rFonts w:ascii="Times New Roman" w:hAnsi="Times New Roman" w:cs="Times New Roman"/>
          <w:bCs/>
          <w:color w:val="000000" w:themeColor="text1"/>
        </w:rPr>
        <w:t>cą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 dniu przekazania teren budowy.</w:t>
      </w:r>
    </w:p>
    <w:p w:rsidR="00B3595F" w:rsidRDefault="00FF7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11</w:t>
      </w:r>
      <w:r>
        <w:rPr>
          <w:rFonts w:ascii="Times New Roman" w:hAnsi="Times New Roman" w:cs="Times New Roman"/>
          <w:color w:val="000000" w:themeColor="text1"/>
        </w:rPr>
        <w:t>.Strony zobowiązują się do każdorazowego informowania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 zmianie adresu.</w:t>
      </w:r>
    </w:p>
    <w:p w:rsidR="00B3595F" w:rsidRDefault="00FF7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12</w:t>
      </w:r>
      <w:r>
        <w:rPr>
          <w:rFonts w:ascii="Times New Roman" w:hAnsi="Times New Roman" w:cs="Times New Roman"/>
          <w:color w:val="000000" w:themeColor="text1"/>
        </w:rPr>
        <w:t>.Korespondencję  wysłaną w czasie obowiązywania umowy do dnia upływu okresu rękojmi i gwarancji na ostatnio wskazany   przez stronę adres uznaje</w:t>
      </w:r>
      <w:r>
        <w:rPr>
          <w:rFonts w:ascii="Times New Roman" w:hAnsi="Times New Roman" w:cs="Times New Roman"/>
          <w:color w:val="000000" w:themeColor="text1"/>
        </w:rPr>
        <w:t xml:space="preserve"> się za  skutecznie dostarczoną.</w:t>
      </w:r>
    </w:p>
    <w:p w:rsidR="00B3595F" w:rsidRDefault="00FF7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13.</w:t>
      </w:r>
      <w:r>
        <w:rPr>
          <w:rFonts w:ascii="Times New Roman" w:hAnsi="Times New Roman" w:cs="Times New Roman"/>
          <w:color w:val="000000" w:themeColor="text1"/>
        </w:rPr>
        <w:t>Dopuszcza się przesyłanie korespondencji w formie elektronicznej na wskazany adres e-mail:</w:t>
      </w:r>
    </w:p>
    <w:p w:rsidR="00B3595F" w:rsidRDefault="00FF7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-Wykonawcy :…………………….</w:t>
      </w:r>
    </w:p>
    <w:p w:rsidR="00B3595F" w:rsidRDefault="00FF73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-Zamawiającego: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wir.kwp@ra.policja.gov.pl </w:t>
      </w:r>
    </w:p>
    <w:p w:rsidR="00B3595F" w:rsidRDefault="00FF7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14</w:t>
      </w:r>
      <w:r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Strony zobowiązują się do każdorazowego informowania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 zmian</w:t>
      </w:r>
      <w:r>
        <w:rPr>
          <w:rFonts w:ascii="Times New Roman" w:hAnsi="Times New Roman" w:cs="Times New Roman"/>
          <w:color w:val="000000" w:themeColor="text1"/>
        </w:rPr>
        <w:t>ie adresu e-mail.</w:t>
      </w:r>
    </w:p>
    <w:p w:rsidR="00B3595F" w:rsidRDefault="00FF730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 w:themeColor="text1"/>
        </w:rPr>
        <w:t>15</w:t>
      </w:r>
      <w:r>
        <w:rPr>
          <w:rFonts w:ascii="Times New Roman" w:hAnsi="Times New Roman" w:cs="Times New Roman"/>
          <w:color w:val="000000" w:themeColor="text1"/>
        </w:rPr>
        <w:t>.Korespondencję    wysłaną   w  czasie   obowiązywania   umowy  do  dnia    upływu  okresu    rękojmi i gwarancji na  ostatnio wskazany   przez stronę adres  e-mail uznaje się za  skutecznie dostarczoną.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9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Niezależnie od obowiązków wymienionych w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8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umowy,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przyjmuje na siebie następujące obowiązki szczegółowe: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informowania Zamawiającego (inspektora nadzoru) o terminie odbioru robót zanikających i ulegających zakryciu, oraz terminie odbioru tych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robót  co najmniej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na 3 dni robocze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 tym odbiorem.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 razie nie dopełnienia tego warunku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Wykonawca obowiązany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jest na własny koszt wykonać odkrywki niezbędne do zbadania wykonanych robót, a następnie przywrócić je do stanu poprzedniego,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niszczenia  lub  uszkodzenia robót,  ich części, bądź  urządzeń,   Wykonawca  zobowiązany jest do ich naprawienia i doprowadzenia do stanu poprzedniego na koszt własny.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10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1.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Wykonawca odpowiada wobec Zamawiającego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za działania lub brak działań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Podwykonawcy dalszego Podwykonawcy jak za własne.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2.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Wykonawca zapewni w umowach z Podwykonawcą i dalszym Podwykonawcą rozszerzenia odpowiedzialności Podwykonawcy za wady fizyczne na okres nie krótszy od okresu, w którym Wykonawca ponosi odpowiedzialność z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a te wady wobec Zamawiającego oraz określenie terminu realizacji robót nie przekraczającego terminu realizacji przedmiotu niniejszej umowy.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11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Strony postanawiają, że wiążącą formą odszkodowania będą kary umowne.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Ustala się kary umowne w następ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ujących wypadkach i wysokościach: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) Zamawiający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jest zobowiązany do zapłacenia Wykonawcy kar umownych:</w:t>
      </w:r>
    </w:p>
    <w:p w:rsidR="00B3595F" w:rsidRDefault="00FF730B">
      <w:pPr>
        <w:spacing w:after="0" w:line="240" w:lineRule="auto"/>
        <w:ind w:left="284"/>
        <w:jc w:val="both"/>
        <w:rPr>
          <w:rFonts w:ascii="Times New Roman" w:eastAsia="Tahoma,Bold" w:hAnsi="Times New Roman" w:cs="Times New Roman"/>
          <w:strike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a)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 odstąpienie od umowy przez Zamawiającego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lub przez Wykonawcę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 przyczyn, za które  odpowiedzialność ponosi Zamawiający, w wysokości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10%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wynagrodze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nia umownego brutto, określonego w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§ 4 ust.1,</w:t>
      </w:r>
      <w:bookmarkStart w:id="11" w:name="_Hlk69112122"/>
      <w:bookmarkEnd w:id="11"/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 zobowiązany jest do zapłacenia Zamawiającemu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następujących kar umownych: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a)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za zwłokę w wykonaniu przedmiotu umowy, w wysokości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0,2 %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wynagrodzenia umownego brutto określonego w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§ 4 ust.1,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 każdy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dzień zwłoki licząc od terminu umownego określonego.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br/>
        <w:t xml:space="preserve">w § 3 ust. 2,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b)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za zwłokę w usunięciu wad stwierdzonych przy odbiorze końcowym przedmiotu umowy lub wad ujawnionych w okresie rękojmi i gwarancji w wysokości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0,02%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wynagrodzenia umownego brutto określonego w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§ 4 ust.1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, za każdy dzień zwłoki, licząc od dnia wyznaczonego na usunięcie wad, stwierdzonych przy odbiorze i w okresach rękojmi i gwarancji,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c)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z tytułu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braku zapłaty wynagrodzenia należnego podwykonawcom lub d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alszym podwykonawcom  w wysokości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0,8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% 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wynagrodzenia umownego brutto </w:t>
      </w:r>
      <w:bookmarkStart w:id="12" w:name="_Hlk53732248"/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wynikającego z danej umowy o podwykonawstwo</w:t>
      </w:r>
      <w:bookmarkEnd w:id="12"/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,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lub z tytułu  nieterminowej zapłaty wynagrodzenia należnego podwykonawcom lub dalszym podwykonawcom w wysokości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0,1%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wynagrodzenia umownego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brutto wynikającego z danej umowy o podwykonawstwo za każdy dzień opóźnienia, licząc od dnia upływu terminu zapłaty, określonego w umowie o podwykonawstwo,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d)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 tytułu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nieprzedłożenia do zaakceptowania projektu umowy o podwykonawstwo, której przedmiotem są roboty budowlane, lub projektu jej zmiany, w wysokości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 </w:t>
      </w:r>
      <w:bookmarkStart w:id="13" w:name="_Hlk510168525"/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1 000, 00 zł </w:t>
      </w:r>
      <w:r>
        <w:rPr>
          <w:rFonts w:ascii="Times New Roman" w:eastAsia="Tahoma,Bold" w:hAnsi="Times New Roman" w:cs="Times New Roman"/>
          <w:i/>
          <w:color w:val="000000" w:themeColor="text1"/>
          <w:lang w:eastAsia="pl-PL"/>
        </w:rPr>
        <w:t xml:space="preserve">,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bookmarkEnd w:id="13"/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lastRenderedPageBreak/>
        <w:t>e)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z tytułu nieprzedłożenia </w:t>
      </w:r>
      <w:bookmarkStart w:id="14" w:name="_Hlk63928266"/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 terminie określonym w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6 ust. 4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lub w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6  ust.6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 </w:t>
      </w:r>
      <w:bookmarkEnd w:id="14"/>
      <w:r>
        <w:rPr>
          <w:rFonts w:ascii="Times New Roman" w:eastAsia="Tahoma,Bold" w:hAnsi="Times New Roman" w:cs="Times New Roman"/>
          <w:color w:val="000000" w:themeColor="text1"/>
          <w:lang w:eastAsia="pl-PL"/>
        </w:rPr>
        <w:t>poświadczon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ej za zgodność z oryginałem kopii umowy o podwykonawstwo lub jej zmiany, w wysokości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1 000, 00 zł</w:t>
      </w:r>
      <w:r>
        <w:rPr>
          <w:rFonts w:ascii="Times New Roman" w:eastAsia="Tahoma,Bold" w:hAnsi="Times New Roman" w:cs="Times New Roman"/>
          <w:i/>
          <w:color w:val="000000" w:themeColor="text1"/>
          <w:lang w:eastAsia="pl-PL"/>
        </w:rPr>
        <w:t xml:space="preserve">,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f)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 tytułu braku </w:t>
      </w:r>
      <w:bookmarkStart w:id="15" w:name="_Hlk63928307"/>
      <w:r>
        <w:rPr>
          <w:rFonts w:ascii="Times New Roman" w:eastAsia="Tahoma,Bold" w:hAnsi="Times New Roman" w:cs="Times New Roman"/>
          <w:color w:val="000000" w:themeColor="text1"/>
          <w:lang w:eastAsia="pl-PL"/>
        </w:rPr>
        <w:t>dokonania w terminie określonym w § 6 ust.8</w:t>
      </w:r>
      <w:bookmarkEnd w:id="15"/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 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zmiany umowy o podwykonawstwo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 zakresie terminu zapłaty w wysokości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1 000, 00 zł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g)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w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przypadku  wykonywania robót, o których mowa w §5 ust. 1 umowy przez osoby nie zatrudnione na podstawie umowy o pracę w wysokości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  500, 00 zł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za każdy stwierdzony przypadek,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zwłoki w dostarczeniu dokumentów, o których mowa w §5 ust.2,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w wyso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kości </w:t>
      </w:r>
      <w:bookmarkStart w:id="16" w:name="_Hlk53732347"/>
      <w:bookmarkStart w:id="17" w:name="_Hlk35940987"/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100, 00 zł</w:t>
      </w:r>
      <w:bookmarkEnd w:id="16"/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za każdy dzień zwłoki, licząc od terminu określonego odpowiednio w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§5 ust. 2.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 w:themeColor="text1"/>
          <w:lang w:eastAsia="pl-PL"/>
        </w:rPr>
      </w:pPr>
      <w:bookmarkStart w:id="18" w:name="_Hlk35941029"/>
      <w:bookmarkEnd w:id="17"/>
      <w:bookmarkEnd w:id="18"/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i)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w przypadku nie przedłożenia Zamawiającemu kopii przedłużonej polisy ubezpieczeniowej lub dowodu jej przedłużenia, o których mowa w §21, w wysokości 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0,5%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wyna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grodzenia umownego brutto określonego w § 4 ust.1.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j) </w:t>
      </w:r>
      <w:bookmarkStart w:id="19" w:name="_Hlk103671830"/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za odstąpienie od umowy przez Zamawiającego lub przez Wykonawcę z przyczyn, za które odpowiedzialność ponosi Wykonawca, w wysokości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10%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wynagrodzenia umownego brutto określonego w § 4 ust.1,</w:t>
      </w:r>
    </w:p>
    <w:p w:rsidR="00B3595F" w:rsidRDefault="00FF73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20" w:name="_Hlk359410291"/>
      <w:bookmarkEnd w:id="19"/>
      <w:bookmarkEnd w:id="20"/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 Łączna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ysokość kar umownych, o których mowa w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ust.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2 pkt 2)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których to mogą dochodzić  strony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może  przekroczyć kwoty równej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20%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wynagrodzenia umownego brutto określonego w § 4 ust. 1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bookmarkStart w:id="21" w:name="_Hlk35941047"/>
      <w:bookmarkEnd w:id="21"/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4.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Wykonawca nie może zwolnić się od odpowiedzialności względem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Zamawiającego z powodu nie wykonania umowy lub nienależytego wykonania umowy przez Wykonawcę, które było następstwem nie wykonania zobowiązań wobec Wykonawcy przez jego Podwykonawców i dalszych Podwykonawców.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5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 W przypadku wystąpienia kar określonych w ni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niejszym paragrafie ust. 2. pkt 2) ich egzekwowanie nastąpić może w szczególności poprzez potrącenie z faktury wystawionej przez Wykonawcę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 przedmiot umowy lub z zabezpieczenia należytego wykonania umowy znajdującego się w dyspozycji Zamawiającego.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6.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Wy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konawca oświadcza, że  wyraża zgodę dla  Zamawiającego na potrącenie w rozumieniu  art. 498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i 499     kodeksu     cywilnego  kwot   naliczonych, w  przypadkach o    których    mowa w ust. 2 pkt 2)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 przysługującej mu od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Zamawiającego wierzytelności. Jedno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cześnie Wykonawca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oświadcza, że powyższe nie zostało złożone pod wpływem błędu, ani nie jest obarczone jakąkolwiek inną wadą oświadczenia woli skutkującą jego nieważnością.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7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.Zapłata kary umownej  określonej w ust. 2 pkt 2) lit. a)- i )  nie zwalnia  Wykon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awcy z obowiązku wykonania przedmiotu umowy. </w:t>
      </w: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12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 przypadku opóźnienia w zapłacie faktur Zamawiający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zobowiązuje się do zapłaty odsetek za opóźnienie zgodnie z ustawową wysokością.</w:t>
      </w: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13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Zamawiający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zastrzega sobie prawo dochodzenia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odszkodowania przenoszącego wysokość kar umownych.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2.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Wykonawca,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który polega na sytuacji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finansowej lub ekonomicznej innych podmiotów odpowiada solidarnie z podmiotem, który zobowiązał się do udostępnienia zasobów, za szkodę poniesioną przez Zamawiającego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, powstałą wskutek nieudostępnienia tych zasobów, chyba że za nieudostępnienie tych zasobów nie ponosi winy.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14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Strony postanawiają, że przedmiotem odbioru końcowego będzie przedmiot umowy, o którym mowa w § 1.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 jest zobowiązany pisemnie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zgłosić Zamawiającemu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gotowość do odbioru końcowego przedmiotu umowy.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3.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Zamawiający może odmówić odbioru końcowego przedmiotu umowy, jeżeli: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lastRenderedPageBreak/>
        <w:t xml:space="preserve">1)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do dnia przystąpienia do odbioru końcowego przedmiotu umowy, Zamawiający nie potwierdzi gotowości do odbioru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końcowego przedmiotu umowy, np. z powodu niezakończenia wszystkich robót,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lub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na dzień odbioru końcowego przedmiotu umowy Wykonawca nie przygotuje i nie przekaże komisji odbiorowej kompletu dokumentów, o których mowa w ust.7 i 8,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lub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3)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nie został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wykonany cały przedmiot umowy lub stwierdzono wady uniemożliwiające jego używanie zgodnie z umową.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4.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Jeżeli Zamawiający odmówi odbioru końcowego przedmiotu umowy z przyczyn, o których mowa w ust.3. Wykonawca zobowiązany jest dokonać ponownego zgłoszenia Z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amawiającemu gotowość do odbioru końcowego, po spełnieniu wszystkich warunków zawartych w ust.3.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5.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Jeżeli Zamawiający odmówi odbioru końcowego przedmiotu umowy z przyczyn, o których mowa w ust.3.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zgłoszenie do odbioru końcowego przedmiotu umowy uznaje się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za nieskuteczne,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br/>
        <w:t>a przedmiot umowy za niewykonany.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6.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 dzień zgłoszenia gotowości do odbioru końcowego robót objętych przedmiotem umowy uważa się dzień, z zastrzeżeniem ust.3, w którym Wykonawca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dokona stosownego zgłoszenia. Od tego dnia w terminie do 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7 dni kalendarzowych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Zamawiający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przystąpi do czynności odbiorowych i zakończy je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br/>
        <w:t xml:space="preserve">w terminie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14 dni roboczych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od dnia rozpoczęcia odbioru.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7.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Na dzień rozpoczęcia odbioru końcowego przedmiotu umowy Wykonawca przygotuje i przedłoży niezbędne dokumenty: pr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otokoły badań, sprawdzeń,  dokumenty, o których mowa w § 8 ust. 6, instrukcje obsługi zamontowanych urządzeń, prób i sprawdzeń, certyfikaty, atesty materiałowe,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świadectwa bezpieczeństwa na urządzenia zastosowane podczas robót budowlanych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gwarancje produc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enta na zamontowane urządzenia itp. wymagane Prawem Budowlanym oraz warunkami technicznymi wykonania i odbioru robót,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oświadczenie, iż przedmiot umowy został wykonany zgodnie z ofertą z uwzględnieniem wskazówek, pisemnych uzgodnień i poleceń przekazanych m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u w trakcie realizacji robót.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Brak dostarczenia przez Wykonawcę w/w dokumentów skutkować będzie odmową odbioru przedmiotu umowy przez Zamawiającego 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8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. Warunkiem przystąpienia przez Zamawiającego do odbioru końcowego przedmiotu umowy jest przekazanie mu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przez Wykonawcę dokumentów, o których mowa w ust. 7.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bookmarkStart w:id="22" w:name="_Hlk35941288"/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9</w:t>
      </w:r>
      <w:bookmarkEnd w:id="22"/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.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Odbioru końcowego przedmiotu umowy w imieniu Zamawiającego dokona komisja powołana przez  Zamawiającego.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15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Jeżeli w trakcie odbioru końcowego zostaną stwierdzone wady, Zamawiającemu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przysługują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następujące uprawnienia: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jeżeli wady nadają się do usunięcia: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a)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może odmówić dokonania odbioru do czasu usunięcia wad i ponownego zgłoszenia przez Wykonawcę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 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jeżeli  wady są istotne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b)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może dokonać odbioru i wyznaczyć termin na usunięcie wad, jeżeli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nie uniemożliwiają one używania obiektu lub pomieszczeń.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jeżeli wady nie nadają się do usunięcia, to: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a)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jeżeli nie uniemożliwiają one używania przedmiotu umowy zgodnie z przeznaczeniem, Zamawiający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może obniżyć wynagrodzenie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o 20 %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wartości robót za dany element posiadający wady,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b)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jeżeli wady uniemożliwiają używanie przedmiotu umowy zgodnie z przeznaczeniem, Zamawiający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może odstąpić od umowy w terminie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30 dni kalendarzowych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od powzięcia wiadomości o tej okoliczności lub żądać wyk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onania przedmiotu umowy po raz drugi.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2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 W przypadku gdy Wykonawca odmówi usunięcia wady lub nie usunie ich w wyznaczonym przez Zamawiającego terminie, Zamawiający ma prawo zlecić usunięcie tych wad osobie trzeciej na koszt i ryzyko Wykonawcy, a koszty z t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ym związane pokryć z kwoty zabezpieczenia należytego wykonania umowy, a gdy kwota ta okaże się niewystarczająca, Zamawiający będzie dochodził od Wykonawcy zwrotu kosztów na zasadach ogólnych.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16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Strony postanawiają, że z czynności odbioru końcowego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przedmiotu umowy, spisany będzie protokół zawierający wszelkie ustalenia dokonane w toku odbioru, jak też terminy wyznaczone na usunięcie stwierdzonych przy odbiorze wad.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 przypadku stwierdzenia w toku odbioru wad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Wykonawca jest zobowiązany do ich usun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ięcia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br/>
        <w:t>w terminie wyznaczonym przez Zamawiającego. Te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rminy na usuwanie wad, stwierdzonych podczas odbioru końcowego przedmiotu umowy nie mogą być dłuższe niż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7 dni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kalendarzowych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chyba, że technologia robót uniemożliwi usunięcie wad w tym terminie.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3.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nawca zobowiązany jest do pisemnego zgłoszenia Zamawiającemu usunięcia wad wynikłych przy odbiorze końcowym oraz do żądania wyznaczenia terminu na odbiór zakwestionowanych uprzednio robót jako wadliwych.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4.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Po pisemnym zgłoszeniu przez Wykonawcę Zamawiając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emu usunięcia wszystkich wad, strony ponownie przystąpią do odbioru.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5.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Odbiór, o którym mowa w ust. 4 winien zakończyć się w ciągu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3 dni roboczych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licząc od daty rozpoczęcia czynności odbiorowych.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17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Na przedmiot umowy określony w § 1 tj. roboty bu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dowlane i zainstalowane urządzenia  Wykonawca udziela Zamawiającemu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…………..... gwarancji </w:t>
      </w:r>
      <w:r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,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licząc od daty bezusterkowego odbioru końcowego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przedmiotu umowy oraz zobowiązuje się do usuwania wad powstałych w okresie gwarancji na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własny koszt, w terminie nie dłuższym niż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7 dni kalendarzowych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licząc od daty pisemnego zgłoszenia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przez Zamawiającego.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Bieg gwarancji rozpoczyna się w dniu następnym, po bezusterkowym odbiorze końcowym przedmiotu umowy i obejmuje wady materiałowe oraz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wady w robociźnie.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2)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Strony   zgodnie     ustalają     okres     odpowiedzialności   Wykonawcy   z   tytułu  rękojmi,  w odniesieniu  do przedmiotu  umowy, na  okres czasu  odpowiadający    okresowi   udzielonej  gwarancji,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o której mowa w ust.1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Strony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dopuszczają uzgodnienie dłuższego terminu usunięcia wad z uwagi na uwarunkowania zewnętrzne i technologiczne.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3.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Jeżeli w ramach gwarancji Wykonawca dokonał usunięcia wad istotnych, termin gwarancji  na naprawiony element biegnie na nowo od chwili usunięc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ia wad.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4.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Wady mogące powodować zagrożenie życia i zdrowia lub dalsze uszkodzenia przedmiotu umowy Wykonawca zobowiązany jest usunąć niezwłocznie.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5.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Jeżeli Wykonawca nie usunie wady w terminie wskazanym w ust. 1 lub 2 lub 4, Zamawiający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ma prawo polecić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usunięcie takiej wady osobie trzeciej na koszt Wykonawcy.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6.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Koszty o których mowa w ust. 5 Zamawiający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może pokryć w całości lub w części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br/>
        <w:t>z przeznaczonego na ten cel zabezpieczenia należytego wykonania umowy.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7.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Najpóźniej w dniu odbioru końcowego przedm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iotu umowy Wykonawca wyda Zamawiającemu dokument gwarancyjny co do jakości odebranego przedmiotu umowy   z oświadczeniem  Wykonawcy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 zakresie wykonania dzieła budowlanego zgodnie z wszelkimi normami prawnymi technicznymi mającymi zastosowanie w budownictw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ie, przy dochowaniu należytej staranności oraz wg najlepszej, profesjonalnej wiedzy, wolnego od wad i udzielenia ochrony gwarancyjnej na warunkach niniejszej umowy.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W okresie gwarancyjnym Wykonawca jest zobowiązany w ramach wynagrodzenia określonego w §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4 ust.1 do: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 xml:space="preserve"> 1)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przeprowadzania serwisów oraz przeglądów technicznych instalacji, systemów i urządzeń  zamontowanych  w obiekcie podczas realizacji przedmiotu zamówienia, na które Wykonawca udzielił gwarancji włączając w to  niezbędne  materiały eksploatacyjne,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przep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rowadzenia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 obiekcie szkolenia dla personelu technicznego (min. 2 osoby) 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br/>
        <w:t>w zakresie określonym w SWZ,</w:t>
      </w:r>
    </w:p>
    <w:p w:rsidR="00B3595F" w:rsidRDefault="00FF730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wykonywania  z udziałem Zamawiającego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</w:rPr>
        <w:t>corocznych przeglądów w tym  na 14 dni przed upływem okresu gwarancji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lastRenderedPageBreak/>
        <w:t xml:space="preserve">8.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 okresach rękojmi i gwarancji, na w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niosek użytkownika obiektu Zamawiający, przy udziale Wykonawcy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przeprowadzać będzie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nie rzadziej niż raz w roku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przeglądy gwarancyjne, z których sporządzane będą protokoły, zawierające stwierdzone wady lub ich brak.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9.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Przeglądy gwarancyjne dokonane zostan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ą w szczególności przed upływem okresu rękojmi i okresu gwarancji ustalonym w umowie ust.1 i określonym w bezusterkowym protokole odbioru przedmiotu umowy.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10.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 przypadku stwierdzenia wad w trakcie przeglądów gwarancyjnych, Wykonawca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nie może odmówić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podpisania protokołu bez podania udokumentowanych przyczyn odmowy.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 przypadku odmowy podpisania protokołu z przeglądu gwarancyjnego bez pisemnego uzasadnienia, złożonego Zamawiającemu w ciągu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5 dni roboczych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licząc od daty sporządzenia protokołu, Zama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wiający może jednostronnie uznać bezsporność wykazanych wad.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12.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Pomimo wygaśnięcia gwarancji lub rękojmi, Wykonawca zobowiązany jest usunąć wady, które zostały zgłoszone przez Zamawiającego w okresie trwania gwarancji lub rękojmi.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13.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Do gwarancji udzielo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nej przez Wykonawcę, w sprawach nie uregulowanych w umowie odpowiednie zastosowanie mają przepisy Kodeksu cywilnego o gwarancji jakości przy sprzedaży.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14.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Niezależnie od uprawnień z tytułu gwarancji Zamawiającemu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przysługują uprawnienia z tytułu rękojmi n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a zasadach określonych w Kodeksie Cywilnym.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15.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Wykonawcy wspólnie ubiegający się o udzielenie zamówienia ponoszą solidarną odpowiedzialność za wykonanie umowy i wniesienie zabezpieczenia należytego wykonania umowy zgodnie z art. 445 PZP.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18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 Stron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y postanawiają, że oprócz wypadków wymienionych w treści tytułu XV Kodeksu Cywilnego oraz Prawie  zamówień publicznych, przysługuje im prawo odstąpienia od umowy w następujących sytuacjach: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Zamawiający może odstąpić od umowy w następujących przypadkach: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a)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z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ostanie ogłoszone rozwiązanie firmy Wykonawcy,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b)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zostanie wydany nakaz zajęcia majątku Wykonawcy,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c)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 ciągu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7 dni kalendarzowych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od daty przekazania placu budowy nie rozpoczął robót bez uzasadnionych przyczyn oraz nie kontynuuje ich mimo w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ezwania Zamawiającego złożonego na piśmie,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d)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przerwał realizację robót bez uzasadnionej przyczyny na okres dłuższy niż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7 dni roboczych,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e)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nie wykonuje robót zgodnie z SWZ   lub nienależycie wykonuje swoje obowiązki umowne, pomimo, że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uprzednio Zamawiający wezwał go do zmiany sposobu wykonania i w tym celu wyznaczył mu odpowiedni termin,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przez okres co najmniej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 miesiąca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będzie wypełniał obowiązków wskazanych w § 5 ust.1 i 2,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g)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 przypadku gdy wysokość kar   umownych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o których mowa w §11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ust. 2 pkt) 2 lit.  a) -  i)  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 sumie osiągnie  kwotę równą 10%  wynagrodzenia   umownego  brutto  określonego w § 4 ust.1,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h)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      realizuje   przedmiot     umowy   przy     udziale  podwykonawcy   lub   dalszego podwykonaw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cy   nie    zgłoszonego  Zamawiającemu, lub   realizuje   przedmiot    umowy   przy udziale   podwykonawcy  lub  dalszego  podwykonawcy   zgłoszonego  Zamawiającemu  ale   w innym  zakresie robót niż zgłoszony  Zamawiającemu, 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i)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w przypadku trzykrotnego n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aliczenia  kary, o której mowa w § 11 ust.2  pkt 2) lit. h),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j)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 przypadku nie przedłożenia przez Wykonawcę Zamawiającemu kopii polisy ubezpieczeniowej, o      której mowa w § 21 ust. 1, 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       </w:t>
      </w:r>
      <w:bookmarkStart w:id="23" w:name="_Hlk35941571"/>
      <w:bookmarkEnd w:id="23"/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Wykonawcy przysługuje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prawo odstąpienia od umowy w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szczególności jeżeli: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a)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Zamawiający zawiadomi Wykonawcę, iż na skutek zaistnienia uprzednio nie przewidzianych okoliczności nie będzie mógł spełnić swoich zobowiązań umownych wobec Wykonawcy,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b)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Zamawiający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odmawia bez uzasadnionej przyczyny odbioru robót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lub podpisania protokołu odbioru,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2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 Odstąpienie od umowy wymaga formy pisemnej wraz z podaniem uzasadnienia.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3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. W każdym przypadku, odstąpienie od umowy może nastąpić w terminie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30 dni kalendarzowych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od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lastRenderedPageBreak/>
        <w:t xml:space="preserve">dnia powzięcia przez stronę dokonującą odstąpienia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wiadomości o okolicznościach uzasadniających odstąpienie.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4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.W każdym przypadku odstąpienia od umowy o którym mowa w ust.1 pkt1)  Wykonawca może żądać wyłącznie wynagrodzenia należnego z tytułu wykonanej części umowy.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19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Strony ustalają, że w przypa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dku odstąpienia od umowy, Wykonawca przy udziale Zamawiającego, w terminie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7 dni roboczych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od daty odstąpienia od umowy, sporządzi protokół inwentaryzacji robót w toku na dzień odstąpienia, oraz zabezpieczy wykonane roboty w zakresie uzgodnionym na koszt s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trony, która spowodowała odstąpienie od umowy.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 przy udziale Zamawiającego sporządzi na dzień odstąpienia wykaz materiałów, urządzeń i konstrukcji własnych, które nie mogą być wykorzystane przez Wykonawcę do realizacji innych robót nie objętych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niniejszą umową, jeżeli odstąpienie nastąpiło z winy Zamawiającego.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3.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 zgłosi do dokonania przez Zamawiającego odbioru przerwanych robót oraz robót zabezpieczających, jeżeli odstąpienie od umowy nastąpiło z przyczyn, za które Wykonawca nie odpow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iada.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4.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 udziela gwarancji na roboty wykonane do dnia odstąpienia. W takim przypadku postanowienia § 17 umowy stosuje się odpowiednio.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5.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W   przypadku  odstąpienia od   umowy   Wykonawca   niezwłocznie, a najpóźniej  w terminie 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7 dni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kalendarzow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ych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, usunie z terenu robót budowlanych urządzenia zaplecza przez niego dostarczone lub urządzone.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6.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Zamawiający w razie odstąpienia od umowy z przyczyn, za które Wykonawca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nie odpowiada, obowiązany jest do dokonania odbioru robót przerwanych oraz zapłaty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wynagrodzenia za roboty, które zostały wykonane do dnia odstąpienia.</w:t>
      </w:r>
    </w:p>
    <w:p w:rsidR="00B3595F" w:rsidRDefault="00FF73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lang w:eastAsia="pl-PL"/>
        </w:rPr>
        <w:t>7.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 xml:space="preserve">Wynagrodzenie, o  którym mowa w ust. 6 zostanie ustalone w oparciu o ceny uwzględnione w kosztorysie  przedłożonym informacyjnie przed podpisaniem umowy Wykonawcy tj. aktualne na dzień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  <w:t>złożenia  oferty Wykonawcy.</w:t>
      </w:r>
    </w:p>
    <w:p w:rsidR="00B3595F" w:rsidRDefault="00B359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pl-PL"/>
        </w:rPr>
      </w:pP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20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wniósł przed podpisaniem umowy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zabezpieczenie należytego wykonania przedmiotu umowy i usuwania wad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okresie rękojmi za wady  lub gwarancji w wysokości 5% ceny ofertowej (brutto),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……......… zł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słownie:………………………………………………. w formie……………………………………….</w:t>
      </w:r>
    </w:p>
    <w:p w:rsidR="00B3595F" w:rsidRDefault="00FF73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Zabezpieczenie należytego wykonania umowy</w:t>
      </w:r>
      <w:bookmarkStart w:id="24" w:name="_Hlk65841311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bookmarkEnd w:id="24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zostanie zwolnione (zwrócone) w następujących terminach:</w:t>
      </w:r>
    </w:p>
    <w:p w:rsidR="00B3595F" w:rsidRDefault="00FF73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część zabezpieczenia (70%) gwarantującą zgodnie z umową wykonanie robót - w terminie do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30 dni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protokolarnym odbiorze końcowym lub protokolarnym ustaleniu usunięcia wad stwierdzonych przy odbiorze końcowym,</w:t>
      </w:r>
    </w:p>
    <w:p w:rsidR="00B3595F" w:rsidRDefault="00FF730B">
      <w:pPr>
        <w:pStyle w:val="Standard"/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2)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pozostała część (30%) - w terminie do </w:t>
      </w:r>
      <w:r>
        <w:rPr>
          <w:rFonts w:ascii="Times New Roman" w:hAnsi="Times New Roman"/>
          <w:b/>
          <w:color w:val="000000" w:themeColor="text1"/>
        </w:rPr>
        <w:t>15 dni</w:t>
      </w:r>
      <w:r>
        <w:rPr>
          <w:rFonts w:ascii="Times New Roman" w:hAnsi="Times New Roman"/>
          <w:color w:val="000000" w:themeColor="text1"/>
        </w:rPr>
        <w:t xml:space="preserve"> po upływie okresu rękojmi </w:t>
      </w:r>
      <w:r>
        <w:rPr>
          <w:rFonts w:ascii="Times New Roman" w:hAnsi="Times New Roman"/>
          <w:color w:val="000000" w:themeColor="text1"/>
          <w:szCs w:val="24"/>
        </w:rPr>
        <w:t xml:space="preserve">za wady  lub gwarancji </w:t>
      </w:r>
      <w:r>
        <w:rPr>
          <w:rFonts w:ascii="Times New Roman" w:hAnsi="Times New Roman"/>
          <w:color w:val="000000" w:themeColor="text1"/>
        </w:rPr>
        <w:t xml:space="preserve">i protokolarnym stwierdzeniu usunięcia </w:t>
      </w:r>
      <w:r>
        <w:rPr>
          <w:rFonts w:ascii="Times New Roman" w:hAnsi="Times New Roman"/>
          <w:color w:val="000000" w:themeColor="text1"/>
        </w:rPr>
        <w:t>ewentualnie stwierdzonych w tym okresie wad.</w:t>
      </w:r>
    </w:p>
    <w:p w:rsidR="00B3595F" w:rsidRDefault="00FF73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przypadku niewykonania lub nienależytego wykonania zamówienia zabezpieczenie wraz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z powstałymi odsetkami staje się własnością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Zamawiającego 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służy pokryciu roszczeń z tytułu niewykonania lub nienależytego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wykonania umowy.</w:t>
      </w:r>
    </w:p>
    <w:p w:rsidR="00B3595F" w:rsidRDefault="00FF73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wniesienia zabezpieczenia w formie niepieniężnej dokument gwarancyjny musi bezwarunkowo gwarantować zapłatę za zobowiązania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Wykonawcy wobec Zamawiającego wynikające z umowy w przypadku niewykonania lub nienależytego wykonan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ia umowy. Treść dokumentu gwarancyjnego zabezpieczenia należytego wykonania przedmiotu umowy podlega akceptacji Zamawiającego.</w:t>
      </w:r>
    </w:p>
    <w:p w:rsidR="00B3595F" w:rsidRDefault="00FF73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przypadku, gdy zabezpieczenie należytego wykonania umowy będzie traciło ważność,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 zobowiązany jest do wniesienia no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wego bądź przedłużenia dotychczasowego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lastRenderedPageBreak/>
        <w:t>zabezpieczenia przy zachowaniu ciągłości zabezpieczenia (koszt wniesienia nowego zabezpieczenia bądź przedłużenia zabezpieczenia należytego wykonania umowy ponosi Wykonawca).</w:t>
      </w:r>
    </w:p>
    <w:p w:rsidR="00B3595F" w:rsidRDefault="00FF73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25" w:name="_Hlk65841376"/>
      <w:bookmarkStart w:id="26" w:name="_Hlk53477712"/>
      <w:bookmarkEnd w:id="25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.Jeżeli okres ważności Zabezpieczenia nal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eżytego wykonania umowy jest krótszy niż wymagany okres jego ważności, Wykonawca jest zobowiązany ustanowić nowe zabezpieczenie należytego wykonania umowy nie później niż na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30 dni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przed wygaśnięciem ważności dotychczasowego zabezpieczenia.</w:t>
      </w:r>
    </w:p>
    <w:p w:rsidR="00B3595F" w:rsidRDefault="00FF73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.Jeżeli Wykona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wca w terminie określonym w ust. 6 nie przedłoży Zamawiającemu nowego zabezpieczenia należytego wykonania umowy, Zamawiający będzie uprawniony do zrealizowania dotychczasowego Zabezpieczenia w trybie wypłaty całej kwoty, na jaką w dacie wystąpienia z roszc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zeniem opiewać będzie dotychczasowe zabezpieczenie.</w:t>
      </w:r>
    </w:p>
    <w:p w:rsidR="00B3595F" w:rsidRDefault="00FF73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 Zamawiający zwróci Wykonawcy środki pieniężne otrzymane z tytułu realizacji Zabezpieczenia należytego wykonania umowy po przedstawieniu przez Wykonawcę nowego zabezpieczenia albo w terminie zwrotu dane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j części zabezpieczenia.</w:t>
      </w:r>
      <w:bookmarkEnd w:id="26"/>
    </w:p>
    <w:p w:rsidR="00B3595F" w:rsidRDefault="00FF73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27" w:name="_Hlk658413761"/>
      <w:bookmarkEnd w:id="27"/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trakcie realizacji umowy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może dokonać zmiany formy zabezpieczenia należytego wykonania umowy przy zachowaniu ciągłości zabezpieczenia i bez zmniejszania jego wysokości.</w:t>
      </w:r>
      <w:bookmarkStart w:id="28" w:name="_Hlk35942086"/>
      <w:bookmarkEnd w:id="28"/>
    </w:p>
    <w:p w:rsidR="00B3595F" w:rsidRDefault="00B3595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B3595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21</w:t>
      </w:r>
    </w:p>
    <w:p w:rsidR="00B3595F" w:rsidRDefault="00B3595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29" w:name="_Hlk35942361"/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 Wykonawca  przed zawarciem  przedmiotowej umowy zobowiązany  jest  posiadać ubezpieczenie od odpowiedzialności cywilnej deliktowej za szkody osobowe i rzeczowe w zakresie prowadzonej działalności związanej z przedmiotem umowy na sumę gwarancyjną  nie niż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szą niż 350 000, 00 zł (słownie : trzysta pięćdziesiąt tysięcy złotych ) i najpóźniej w dniu zawarcia umowy  przedłożyć Zamawiającemu kopię polisy ubezpieczeniowej. 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Ubezpieczenie powinno obejmować również odpowiedzialność cywilną za szkody wyrządzone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przez podwykonawców.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.Wykonawca zobowiązany jest kontynuować ubezpieczenie przez  cały okres realizacji przedmiotu umowy tj. do czasu  dokonania przez Zamawiającego końcowego odbioru przedmiotu umowy.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.W przypadku gdy okres ubezpieczenia upłynie wcześnie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j niż termin zakończenia realizacji przedmiotu umowy, Wykonawca zobowiązany jest przedłożyć Zamawiającemu nie później niż ostatniego dnia obowiązywania ubezpieczenia, kopię dowodu jego przedłużenia  pod rygorem wstrzymania realizacji przedmiotu umowy do cz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asu przedłożenia kopii polisy lub dowodu jej przedłużenia i naliczenia kary umownej.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 W sytuacji, gdy wystąpi konieczność przedłużenia terminu realizacji przedmiotu umowy wykonawca zobowiązany jest do przedłużenia terminu ważności wniesionej polisy ubezp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ieczeniowej albo jeśli nie jest to możliwe – do wniesienia nowej polisy ubezpieczeniowej na okres wynikający z przedłużonego terminu realizacji umowy. </w:t>
      </w:r>
      <w:bookmarkEnd w:id="29"/>
    </w:p>
    <w:p w:rsidR="00B3595F" w:rsidRDefault="00B35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22</w:t>
      </w: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1.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Wykonawca</w:t>
      </w: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ustanawia kierownika budowy w osobie :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......................................................................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2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. Funkcję inspektorów nadzoru ze strony Zamawiającego pełnić będą :</w:t>
      </w:r>
    </w:p>
    <w:p w:rsidR="00B3595F" w:rsidRDefault="00FF730B">
      <w:pPr>
        <w:spacing w:after="0" w:line="240" w:lineRule="auto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1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) branża budowlana  – 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 </w:t>
      </w:r>
      <w:bookmarkStart w:id="30" w:name="_Hlk483214734"/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…. tel. </w:t>
      </w:r>
      <w:bookmarkEnd w:id="30"/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…….</w:t>
      </w:r>
    </w:p>
    <w:p w:rsidR="00B3595F" w:rsidRDefault="00FF730B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ahoma,Bold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2) </w:t>
      </w:r>
      <w:r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branża sanitarna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 - …</w:t>
      </w:r>
      <w:proofErr w:type="spellStart"/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tel</w:t>
      </w:r>
      <w:proofErr w:type="spellEnd"/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 xml:space="preserve">….  </w:t>
      </w:r>
    </w:p>
    <w:p w:rsidR="00B3595F" w:rsidRDefault="00FF730B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ahoma,Bold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3)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branża elektryczna – </w:t>
      </w:r>
      <w:r>
        <w:rPr>
          <w:rFonts w:ascii="Times New Roman" w:eastAsia="Tahoma,Bold" w:hAnsi="Times New Roman" w:cs="Times New Roman"/>
          <w:b/>
          <w:color w:val="000000" w:themeColor="text1"/>
          <w:lang w:eastAsia="pl-PL"/>
        </w:rPr>
        <w:t>…… tel. ….</w:t>
      </w: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b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23</w:t>
      </w: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Strony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postanawiają, że wszelkie zmiany i uzupełnienia niniejszej umowy wymagają formy pisemnej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pod rygorem nieważności takiej zmiany.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24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lastRenderedPageBreak/>
        <w:t>Sądem właściwym w sprawach sporów mogących wyniknąć z niniejszej umowy jest Sąd właściwy</w:t>
      </w: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miejscowo ze względu na siedzib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ę Zamawiającego.</w:t>
      </w: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25</w:t>
      </w: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>W sprawach nieuregulowanych niniejszą umową mają zastosowanie przepisy w szczególności Prawa Zamówień Publicznych, Kodeksu Cywilnego i Prawa budowlanego.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26</w:t>
      </w:r>
    </w:p>
    <w:p w:rsidR="00B3595F" w:rsidRDefault="00B3595F">
      <w:pPr>
        <w:spacing w:after="0" w:line="240" w:lineRule="auto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Umowę niniejszą sporządzono w 4 - ech jednobrzmiących egzemplarzach, </w:t>
      </w:r>
      <w:r>
        <w:rPr>
          <w:rFonts w:ascii="Times New Roman" w:eastAsia="Tahoma,Bold" w:hAnsi="Times New Roman" w:cs="Times New Roman"/>
          <w:color w:val="000000" w:themeColor="text1"/>
          <w:lang w:eastAsia="pl-PL"/>
        </w:rPr>
        <w:t>3 egz. dla Zamawiającego 1 egz. dla Wykonawcy.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27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1</w:t>
      </w:r>
      <w:r>
        <w:rPr>
          <w:rFonts w:ascii="Times New Roman" w:eastAsia="Calibri" w:hAnsi="Times New Roman" w:cs="Times New Roman"/>
          <w:color w:val="000000" w:themeColor="text1"/>
        </w:rPr>
        <w:t xml:space="preserve">.Wykonawca zobowiązuje się do zachowania w tajemnicy, również po zakończeniu realizacji umowy, informacji, do których miał dostęp w trakcie świadczenia umowy, a także do nie gromadzenia, nie </w:t>
      </w:r>
      <w:r>
        <w:rPr>
          <w:rFonts w:ascii="Times New Roman" w:eastAsia="Calibri" w:hAnsi="Times New Roman" w:cs="Times New Roman"/>
          <w:color w:val="000000" w:themeColor="text1"/>
        </w:rPr>
        <w:t>przetwarzania, nie przechowywania tych danych i informacji w zakresie wykraczającym poza czynności niezbędne dla realizacji niniejszej umowy oraz nie udostępniania uzyskanych informacji i danych osobom trzecim bez pisemnej zgody Zamawiającego.</w:t>
      </w:r>
    </w:p>
    <w:p w:rsidR="00B3595F" w:rsidRDefault="00FF73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 xml:space="preserve">2. </w:t>
      </w:r>
      <w:r>
        <w:rPr>
          <w:rFonts w:ascii="Times New Roman" w:eastAsia="Calibri" w:hAnsi="Times New Roman" w:cs="Times New Roman"/>
          <w:color w:val="000000" w:themeColor="text1"/>
        </w:rPr>
        <w:t>Strony, i</w:t>
      </w:r>
      <w:r>
        <w:rPr>
          <w:rFonts w:ascii="Times New Roman" w:eastAsia="Calibri" w:hAnsi="Times New Roman" w:cs="Times New Roman"/>
          <w:color w:val="000000" w:themeColor="text1"/>
        </w:rPr>
        <w:t>ch pracownicy,  współpracownicy, przedstawiciele mają prawo do korzystania i wykorzystywania informacji wyłącznie w celach  określonych w umowie. W żadnych okolicznościach jednak pracownicy, przedstawiciele stron nie mają prawa do korzystania i wykorzystyw</w:t>
      </w:r>
      <w:r>
        <w:rPr>
          <w:rFonts w:ascii="Times New Roman" w:eastAsia="Calibri" w:hAnsi="Times New Roman" w:cs="Times New Roman"/>
          <w:color w:val="000000" w:themeColor="text1"/>
        </w:rPr>
        <w:t>ania informacji  do innych celów, w szczególności komercyjnych.</w:t>
      </w:r>
    </w:p>
    <w:p w:rsidR="00B3595F" w:rsidRDefault="00FF73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3.</w:t>
      </w:r>
      <w:r>
        <w:rPr>
          <w:rFonts w:ascii="Times New Roman" w:eastAsia="Calibri" w:hAnsi="Times New Roman" w:cs="Times New Roman"/>
          <w:color w:val="000000" w:themeColor="text1"/>
        </w:rPr>
        <w:t>Wykonawca ponosi pełną odpowiedzialność odszkodowawczą za naruszenie wyżej określonych zasad poufności przez swoich pracowników, współpracowników lub przedstawicieli.</w:t>
      </w:r>
    </w:p>
    <w:p w:rsidR="00B3595F" w:rsidRDefault="00FF73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4.</w:t>
      </w:r>
      <w:r>
        <w:rPr>
          <w:rFonts w:ascii="Times New Roman" w:eastAsia="Calibri" w:hAnsi="Times New Roman" w:cs="Times New Roman"/>
          <w:color w:val="000000" w:themeColor="text1"/>
        </w:rPr>
        <w:t>Postanowienia w zakre</w:t>
      </w:r>
      <w:r>
        <w:rPr>
          <w:rFonts w:ascii="Times New Roman" w:eastAsia="Calibri" w:hAnsi="Times New Roman" w:cs="Times New Roman"/>
          <w:color w:val="000000" w:themeColor="text1"/>
        </w:rPr>
        <w:t xml:space="preserve">sie zachowania tajemnicy informacji uzyskanych w związku z realizacją niniejszej  umowy wiążą strony bezterminowo. </w:t>
      </w:r>
    </w:p>
    <w:p w:rsidR="00B3595F" w:rsidRDefault="00FF73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5.</w:t>
      </w:r>
      <w:r>
        <w:rPr>
          <w:rFonts w:ascii="Times New Roman" w:eastAsia="Calibri" w:hAnsi="Times New Roman" w:cs="Times New Roman"/>
          <w:color w:val="000000" w:themeColor="text1"/>
        </w:rPr>
        <w:t xml:space="preserve">Wykonawca będzie przetwarzał uzyskane dane osobowe wyłącznie dla potrzeb niezbędnych do realizacji niniejszej umowy, zgodnie z  ustawą z  </w:t>
      </w:r>
      <w:r>
        <w:rPr>
          <w:rFonts w:ascii="Times New Roman" w:eastAsia="Calibri" w:hAnsi="Times New Roman" w:cs="Times New Roman"/>
          <w:color w:val="000000" w:themeColor="text1"/>
        </w:rPr>
        <w:t>dnia 10 maja 2018r. o  ochronie  danych  osobowych</w:t>
      </w:r>
    </w:p>
    <w:p w:rsidR="00B3595F" w:rsidRDefault="00FF73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( tj. Dz. U. z 2019r. poz. 1781).</w:t>
      </w:r>
    </w:p>
    <w:p w:rsidR="00B3595F" w:rsidRDefault="00B3595F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</w:p>
    <w:p w:rsidR="00B3595F" w:rsidRDefault="00FF730B">
      <w:pPr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§ 28</w:t>
      </w:r>
    </w:p>
    <w:p w:rsidR="00B3595F" w:rsidRDefault="00B359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3595F" w:rsidRDefault="00FF730B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1.</w:t>
      </w:r>
      <w:r>
        <w:rPr>
          <w:rFonts w:ascii="Times New Roman" w:eastAsia="Calibri" w:hAnsi="Times New Roman"/>
          <w:color w:val="000000" w:themeColor="text1"/>
        </w:rPr>
        <w:t xml:space="preserve"> Dane osobowe  są   przetwarzane zgodnie  z   Rozporządzeniem   Parlamentu i Rady (UE) 2016/679  z dnia 27.04.2016r.,w sprawie ochrony osób fizycznych w związku </w:t>
      </w:r>
      <w:r>
        <w:rPr>
          <w:rFonts w:ascii="Times New Roman" w:eastAsia="Calibri" w:hAnsi="Times New Roman"/>
          <w:color w:val="000000" w:themeColor="text1"/>
        </w:rPr>
        <w:t>z przetwarzaniem danych osobowych i w sprawie swobodnego przepływu takich danych oraz uchylenia dyrektywy 95/46/WE,  dalej jako RODO.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danych przetwarzanych  w Komendzie Wojewódzkiej Policji z siedzibą w Radomiu adres: ul. 11-go Listopada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37/59, 26-600 Radom jest Komendant Wojewódzki Policji z siedzibą w Radomiu zwanym dalej ADO.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Kontakt do Inspektora Danych Osobowych,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Komendzie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Wojewódzkiej Policji z siedzibą w Radomiu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: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adres: ul. 11-go Listopada 37/59, 26-600 Radom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tel. miejski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(047) 701 22-14, (047) 701 22-19,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tel. do sekretariatu Wydziału Bezpieczeństwa Informacji</w:t>
      </w:r>
      <w:r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 (047) 701 22-17,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- fax (047) 701 36-11,</w:t>
      </w:r>
    </w:p>
    <w:p w:rsidR="00B3595F" w:rsidRDefault="00FF730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- e-mail: </w:t>
      </w:r>
      <w:hyperlink r:id="rId4">
        <w:r>
          <w:rPr>
            <w:rStyle w:val="ListLabel1"/>
          </w:rPr>
          <w:t>iod.kwp@ra.policja.gov.pl</w:t>
        </w:r>
      </w:hyperlink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Przetwarzanie danych osobowych w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KWP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 w Radomiu odbywa się w celu  przeprowadzania postępowań zmierzających do zawarcia umów/zleceń i ich realizacji w zakresie robót inwestycyjno-remontowych, oraz wszystkich innych, niezbędnych dla zabezpieczenia właściwego funkcjonowania obiektów poli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cji.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5.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Przetwarzanie danych osobowych w tut. KWP odbywa się na podstawie art. 6 ust. 1 pkt c, e,  RODO.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Przetwarzaniu podlegają dane nie zaliczane do szczególnych kategorii danych osobowych w rozumieniu RODO.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.Odbiorcami danych osobowych są i będą: pod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mioty świadczące usługi na rzecz KWP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 Radomiu, na okoliczność udostępniania danych niezbędnych do realizacji umowy, organy/ komórki kontrolne działające na mocy obowiązujących przepisów prawa, uprawnione organy publiczne. 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przetwarzane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przez tut. KWP nie są i nie będą przekazywane do państwa spoza Europejskiego Obszaru Gospodarczego, który tworzą  państwa Unii Europejskiej oraz  Islandia, Norwegia i Lichtenstein.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przetwarzane przez tut. KWP są i będą przetwarzane przez okr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es określony przepisami prawa oraz przepisami archiwalnymi obowiązującymi w tut. KWP.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Osobom, których dane osobowe są przetwarzane przez tut. KWP przysługuje prawo żądania od ADO dostępu do swoich danych osobowych, ich sprostowania, usunięcia lub ograni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czenia przetwarzania,  jak również prawo wniesienia sprzeciwu wobec przetwarzania danych osobowych oraz prawo do przenoszenia danych osobowych na zasadach i z ograniczeniami wynikającymi z RODO.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.Osobom, których dane osobowe są przetwarzane przez  tu. KW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 przysługuje prawo wniesienia skargi do organu nadzorczego – Prezesa Urzędu Danych Osobowych, w przypadku gdy przetwarzanie danych osobowych narusza przepisy dotyczące ochrony danych osobowych.</w:t>
      </w:r>
    </w:p>
    <w:p w:rsidR="00B3595F" w:rsidRDefault="00FF730B">
      <w:pPr>
        <w:spacing w:after="0" w:line="10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Podanie danych osobowych jest dobrowolne lecz niezbędne do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zawarcia i realizacji umowy.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13.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nie podlegają podejmowaniu decyzji w sposób zautomatyzowany, w tym profilowaniu.</w:t>
      </w:r>
    </w:p>
    <w:p w:rsidR="00B3595F" w:rsidRDefault="00FF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14.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jest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realizacji obowiązku </w:t>
      </w:r>
      <w:r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informacyjnego poprzez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przekazanie informacji określonych w niniejszym para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grafie wszystkim osobom fizycznym, których dane osobowe bezpośrednio lub  pośrednio przekazywał będzie Zamawiającemu w ramach realizacji  umowy, zgodnie z </w:t>
      </w:r>
      <w:r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art. 13 lub art. 14 RODO.</w:t>
      </w: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sz w:val="18"/>
          <w:szCs w:val="18"/>
          <w:lang w:eastAsia="pl-PL"/>
        </w:rPr>
      </w:pPr>
    </w:p>
    <w:p w:rsidR="00B3595F" w:rsidRDefault="00B3595F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sz w:val="18"/>
          <w:szCs w:val="18"/>
          <w:lang w:eastAsia="pl-PL"/>
        </w:rPr>
      </w:pPr>
    </w:p>
    <w:p w:rsidR="00B3595F" w:rsidRDefault="00FF730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ZAŁACZNIKI: </w:t>
      </w:r>
    </w:p>
    <w:p w:rsidR="00B3595F" w:rsidRDefault="00FF7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Nr 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kopia formularza ofertowego Wykonawcy.</w:t>
      </w:r>
    </w:p>
    <w:p w:rsidR="00B3595F" w:rsidRDefault="00FF7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Nr 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Specyf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ikacja  Warunków Zamówienia (wersja elektroniczna)</w:t>
      </w:r>
    </w:p>
    <w:p w:rsidR="00B3595F" w:rsidRDefault="00B3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3595F" w:rsidRDefault="00FF730B">
      <w:pPr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   ZAMAWIAJĄCY                                                                                        WYKONAWCA   </w:t>
      </w:r>
    </w:p>
    <w:p w:rsidR="00B3595F" w:rsidRDefault="00FF730B">
      <w:pPr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                                                                         </w:t>
      </w:r>
    </w:p>
    <w:p w:rsidR="00B3595F" w:rsidRDefault="00B3595F"/>
    <w:sectPr w:rsidR="00B359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5F"/>
    <w:rsid w:val="00B3595F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6187"/>
  <w15:docId w15:val="{9574C4E0-0443-426A-B856-9006F421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27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 w:themeColor="text1"/>
      <w:u w:val="single"/>
      <w:lang w:val="en-US" w:eastAsia="pl-PL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00" w:themeColor="text1"/>
      <w:u w:val="single"/>
      <w:lang w:val="en-US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40275"/>
    <w:pPr>
      <w:ind w:left="720"/>
      <w:contextualSpacing/>
    </w:pPr>
  </w:style>
  <w:style w:type="paragraph" w:customStyle="1" w:styleId="Standard">
    <w:name w:val="Standard"/>
    <w:qFormat/>
    <w:rsid w:val="00940275"/>
    <w:pPr>
      <w:suppressAutoHyphens/>
      <w:overflowPunct w:val="0"/>
      <w:spacing w:after="200" w:line="276" w:lineRule="auto"/>
      <w:textAlignment w:val="baseline"/>
    </w:pPr>
    <w:rPr>
      <w:rFonts w:eastAsia="Times New Roman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kwp@r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8075</Words>
  <Characters>48453</Characters>
  <Application>Microsoft Office Word</Application>
  <DocSecurity>0</DocSecurity>
  <Lines>403</Lines>
  <Paragraphs>112</Paragraphs>
  <ScaleCrop>false</ScaleCrop>
  <Company>KGP</Company>
  <LinksUpToDate>false</LinksUpToDate>
  <CharactersWithSpaces>56416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Ewa Piasta-Grzegorczyk</cp:lastModifiedBy>
  <cp:revision>24</cp:revision>
  <cp:lastPrinted>2022-07-19T09:49:00Z</cp:lastPrinted>
  <dcterms:created xsi:type="dcterms:W3CDTF">2022-05-16T11:31:00Z</dcterms:created>
  <dcterms:modified xsi:type="dcterms:W3CDTF">2022-07-27T06:09:00Z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