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CCE0" w14:textId="18AD5CD5" w:rsidR="00F42ADC" w:rsidRPr="00490305" w:rsidRDefault="00884878" w:rsidP="00884878">
      <w:pPr>
        <w:jc w:val="right"/>
        <w:rPr>
          <w:rFonts w:ascii="Times New Roman" w:hAnsi="Times New Roman" w:cs="Times New Roman"/>
        </w:rPr>
      </w:pPr>
      <w:r w:rsidRPr="00490305">
        <w:rPr>
          <w:rFonts w:ascii="Times New Roman" w:hAnsi="Times New Roman" w:cs="Times New Roman"/>
        </w:rPr>
        <w:t xml:space="preserve">Miłoradz, </w:t>
      </w:r>
      <w:r w:rsidR="00C154E7">
        <w:rPr>
          <w:rFonts w:ascii="Times New Roman" w:hAnsi="Times New Roman" w:cs="Times New Roman"/>
        </w:rPr>
        <w:t>0</w:t>
      </w:r>
      <w:r w:rsidR="00BE2F08">
        <w:rPr>
          <w:rFonts w:ascii="Times New Roman" w:hAnsi="Times New Roman" w:cs="Times New Roman"/>
        </w:rPr>
        <w:t>8</w:t>
      </w:r>
      <w:r w:rsidRPr="00490305">
        <w:rPr>
          <w:rFonts w:ascii="Times New Roman" w:hAnsi="Times New Roman" w:cs="Times New Roman"/>
        </w:rPr>
        <w:t>.0</w:t>
      </w:r>
      <w:r w:rsidR="0059662C">
        <w:rPr>
          <w:rFonts w:ascii="Times New Roman" w:hAnsi="Times New Roman" w:cs="Times New Roman"/>
        </w:rPr>
        <w:t>8</w:t>
      </w:r>
      <w:r w:rsidRPr="00490305">
        <w:rPr>
          <w:rFonts w:ascii="Times New Roman" w:hAnsi="Times New Roman" w:cs="Times New Roman"/>
        </w:rPr>
        <w:t>.2022 r.</w:t>
      </w:r>
    </w:p>
    <w:p w14:paraId="5B6E1CA9" w14:textId="77777777" w:rsidR="00BD23C5" w:rsidRDefault="00BD23C5" w:rsidP="00884878">
      <w:pPr>
        <w:rPr>
          <w:rFonts w:ascii="Times New Roman" w:hAnsi="Times New Roman" w:cs="Times New Roman"/>
        </w:rPr>
      </w:pPr>
    </w:p>
    <w:p w14:paraId="4F27DEFE" w14:textId="063C895B" w:rsidR="0015262E" w:rsidRPr="00490305" w:rsidRDefault="00884878" w:rsidP="00884878">
      <w:pPr>
        <w:rPr>
          <w:rFonts w:ascii="Times New Roman" w:hAnsi="Times New Roman" w:cs="Times New Roman"/>
        </w:rPr>
      </w:pPr>
      <w:r w:rsidRPr="00490305">
        <w:rPr>
          <w:rFonts w:ascii="Times New Roman" w:hAnsi="Times New Roman" w:cs="Times New Roman"/>
        </w:rPr>
        <w:t>R.2</w:t>
      </w:r>
      <w:r w:rsidR="0042633D" w:rsidRPr="00490305">
        <w:rPr>
          <w:rFonts w:ascii="Times New Roman" w:hAnsi="Times New Roman" w:cs="Times New Roman"/>
        </w:rPr>
        <w:t>70</w:t>
      </w:r>
      <w:r w:rsidR="00C154E7">
        <w:rPr>
          <w:rFonts w:ascii="Times New Roman" w:hAnsi="Times New Roman" w:cs="Times New Roman"/>
        </w:rPr>
        <w:t>.</w:t>
      </w:r>
      <w:r w:rsidR="00C24D07">
        <w:rPr>
          <w:rFonts w:ascii="Times New Roman" w:hAnsi="Times New Roman" w:cs="Times New Roman"/>
        </w:rPr>
        <w:t>44</w:t>
      </w:r>
      <w:r w:rsidR="00490305" w:rsidRPr="00490305">
        <w:rPr>
          <w:rFonts w:ascii="Times New Roman" w:hAnsi="Times New Roman" w:cs="Times New Roman"/>
        </w:rPr>
        <w:t>.2022</w:t>
      </w:r>
    </w:p>
    <w:p w14:paraId="11D5D842" w14:textId="6E16B595" w:rsidR="00C24D07" w:rsidRDefault="00C24D07" w:rsidP="00884878">
      <w:pPr>
        <w:jc w:val="right"/>
        <w:rPr>
          <w:rFonts w:ascii="Times New Roman" w:hAnsi="Times New Roman" w:cs="Times New Roman"/>
          <w:b/>
          <w:bCs/>
          <w:i/>
          <w:iCs/>
        </w:rPr>
      </w:pPr>
    </w:p>
    <w:p w14:paraId="78411793" w14:textId="77777777" w:rsidR="00BD23C5" w:rsidRDefault="00BD23C5" w:rsidP="00884878">
      <w:pPr>
        <w:jc w:val="right"/>
        <w:rPr>
          <w:rFonts w:ascii="Times New Roman" w:hAnsi="Times New Roman" w:cs="Times New Roman"/>
          <w:b/>
          <w:bCs/>
          <w:i/>
          <w:iCs/>
        </w:rPr>
      </w:pPr>
    </w:p>
    <w:p w14:paraId="17A52C81" w14:textId="798581EA" w:rsidR="00884878" w:rsidRPr="00490305" w:rsidRDefault="00884878" w:rsidP="00884878">
      <w:pPr>
        <w:jc w:val="right"/>
        <w:rPr>
          <w:rFonts w:ascii="Times New Roman" w:hAnsi="Times New Roman" w:cs="Times New Roman"/>
          <w:b/>
          <w:bCs/>
          <w:i/>
          <w:iCs/>
        </w:rPr>
      </w:pPr>
      <w:r w:rsidRPr="00490305">
        <w:rPr>
          <w:rFonts w:ascii="Times New Roman" w:hAnsi="Times New Roman" w:cs="Times New Roman"/>
          <w:b/>
          <w:bCs/>
          <w:i/>
          <w:iCs/>
        </w:rPr>
        <w:t>Strona internetowa Zamawiającego</w:t>
      </w:r>
    </w:p>
    <w:p w14:paraId="75ACC212" w14:textId="7F9E119D" w:rsidR="00BD23C5" w:rsidRDefault="00853752" w:rsidP="00A17D88">
      <w:pPr>
        <w:jc w:val="both"/>
        <w:rPr>
          <w:rFonts w:ascii="Times New Roman" w:hAnsi="Times New Roman" w:cs="Times New Roman"/>
        </w:rPr>
      </w:pPr>
      <w:r w:rsidRPr="00490305">
        <w:rPr>
          <w:rFonts w:ascii="Times New Roman" w:hAnsi="Times New Roman" w:cs="Times New Roman"/>
        </w:rPr>
        <w:t xml:space="preserve">dotyczy: postępowania prowadzonego w trybie podstawowym – wariant I – bez negocjacji na robotę budowlaną pn.: </w:t>
      </w:r>
      <w:r w:rsidR="00094257" w:rsidRPr="00094257">
        <w:rPr>
          <w:rFonts w:ascii="Times New Roman" w:hAnsi="Times New Roman" w:cs="Times New Roman"/>
        </w:rPr>
        <w:t>„</w:t>
      </w:r>
      <w:r w:rsidR="0059662C">
        <w:rPr>
          <w:rFonts w:ascii="Times New Roman" w:hAnsi="Times New Roman" w:cs="Times New Roman"/>
        </w:rPr>
        <w:t>MODERNIZACJA 12 PRZEPOMPOWNI ŚCIEKÓW I MONTA</w:t>
      </w:r>
      <w:r w:rsidR="00C24D07">
        <w:rPr>
          <w:rFonts w:ascii="Times New Roman" w:hAnsi="Times New Roman" w:cs="Times New Roman"/>
        </w:rPr>
        <w:t>Ż</w:t>
      </w:r>
      <w:r w:rsidR="0059662C">
        <w:rPr>
          <w:rFonts w:ascii="Times New Roman" w:hAnsi="Times New Roman" w:cs="Times New Roman"/>
        </w:rPr>
        <w:t xml:space="preserve"> INSTALACJI FOTOWOLTAICZNEJ</w:t>
      </w:r>
      <w:r w:rsidR="00094257" w:rsidRPr="00094257">
        <w:rPr>
          <w:rFonts w:ascii="Times New Roman" w:hAnsi="Times New Roman" w:cs="Times New Roman"/>
        </w:rPr>
        <w:t>”</w:t>
      </w:r>
      <w:r w:rsidR="00094257">
        <w:rPr>
          <w:rFonts w:ascii="Times New Roman" w:hAnsi="Times New Roman" w:cs="Times New Roman"/>
        </w:rPr>
        <w:t xml:space="preserve"> </w:t>
      </w:r>
      <w:r w:rsidR="0042633D" w:rsidRPr="00490305">
        <w:rPr>
          <w:rFonts w:ascii="Times New Roman" w:hAnsi="Times New Roman" w:cs="Times New Roman"/>
        </w:rPr>
        <w:t>znak postępowania: R.271.</w:t>
      </w:r>
      <w:r w:rsidR="0059662C">
        <w:rPr>
          <w:rFonts w:ascii="Times New Roman" w:hAnsi="Times New Roman" w:cs="Times New Roman"/>
        </w:rPr>
        <w:t>23</w:t>
      </w:r>
      <w:r w:rsidR="0042633D" w:rsidRPr="00490305">
        <w:rPr>
          <w:rFonts w:ascii="Times New Roman" w:hAnsi="Times New Roman" w:cs="Times New Roman"/>
        </w:rPr>
        <w:t>.20</w:t>
      </w:r>
      <w:r w:rsidR="00A11CF7">
        <w:rPr>
          <w:rFonts w:ascii="Times New Roman" w:hAnsi="Times New Roman" w:cs="Times New Roman"/>
        </w:rPr>
        <w:t>22</w:t>
      </w:r>
    </w:p>
    <w:p w14:paraId="19F1AFF8" w14:textId="77777777" w:rsidR="00BE2F08" w:rsidRDefault="00BE2F08" w:rsidP="00A17D88">
      <w:pPr>
        <w:jc w:val="both"/>
        <w:rPr>
          <w:rFonts w:ascii="Times New Roman" w:hAnsi="Times New Roman" w:cs="Times New Roman"/>
        </w:rPr>
      </w:pPr>
    </w:p>
    <w:p w14:paraId="348A1A42" w14:textId="3F9D56AD" w:rsidR="00437B50" w:rsidRPr="00490305" w:rsidRDefault="00437B50" w:rsidP="00437B50">
      <w:pPr>
        <w:jc w:val="center"/>
        <w:rPr>
          <w:rFonts w:ascii="Times New Roman" w:hAnsi="Times New Roman" w:cs="Times New Roman"/>
          <w:b/>
          <w:bCs/>
        </w:rPr>
      </w:pPr>
      <w:r w:rsidRPr="00490305">
        <w:rPr>
          <w:rFonts w:ascii="Times New Roman" w:hAnsi="Times New Roman" w:cs="Times New Roman"/>
          <w:b/>
          <w:bCs/>
        </w:rPr>
        <w:t>WYJAŚNIENI</w:t>
      </w:r>
      <w:r w:rsidR="00836D8A">
        <w:rPr>
          <w:rFonts w:ascii="Times New Roman" w:hAnsi="Times New Roman" w:cs="Times New Roman"/>
          <w:b/>
          <w:bCs/>
        </w:rPr>
        <w:t>E I MODYFIKACJA</w:t>
      </w:r>
      <w:r w:rsidR="00A11CF7">
        <w:rPr>
          <w:rFonts w:ascii="Times New Roman" w:hAnsi="Times New Roman" w:cs="Times New Roman"/>
          <w:b/>
          <w:bCs/>
        </w:rPr>
        <w:t xml:space="preserve"> </w:t>
      </w:r>
      <w:r w:rsidRPr="00490305">
        <w:rPr>
          <w:rFonts w:ascii="Times New Roman" w:hAnsi="Times New Roman" w:cs="Times New Roman"/>
          <w:b/>
          <w:bCs/>
        </w:rPr>
        <w:t xml:space="preserve">SWZ NR </w:t>
      </w:r>
      <w:r w:rsidR="00A11CF7">
        <w:rPr>
          <w:rFonts w:ascii="Times New Roman" w:hAnsi="Times New Roman" w:cs="Times New Roman"/>
          <w:b/>
          <w:bCs/>
        </w:rPr>
        <w:t>1</w:t>
      </w:r>
    </w:p>
    <w:p w14:paraId="73D673BD" w14:textId="32F4E96B" w:rsidR="00490305" w:rsidRPr="00E453FD" w:rsidRDefault="00437B50" w:rsidP="00E453FD">
      <w:pPr>
        <w:pStyle w:val="Akapitzlist"/>
        <w:numPr>
          <w:ilvl w:val="0"/>
          <w:numId w:val="1"/>
        </w:numPr>
        <w:jc w:val="both"/>
        <w:rPr>
          <w:rFonts w:ascii="Times New Roman" w:hAnsi="Times New Roman" w:cs="Times New Roman"/>
        </w:rPr>
      </w:pPr>
      <w:r w:rsidRPr="00490305">
        <w:rPr>
          <w:rFonts w:ascii="Times New Roman" w:hAnsi="Times New Roman" w:cs="Times New Roman"/>
        </w:rPr>
        <w:t>Na podstawie art. 28</w:t>
      </w:r>
      <w:r w:rsidR="00876480">
        <w:rPr>
          <w:rFonts w:ascii="Times New Roman" w:hAnsi="Times New Roman" w:cs="Times New Roman"/>
        </w:rPr>
        <w:t>4</w:t>
      </w:r>
      <w:r w:rsidRPr="00490305">
        <w:rPr>
          <w:rFonts w:ascii="Times New Roman" w:hAnsi="Times New Roman" w:cs="Times New Roman"/>
        </w:rPr>
        <w:t xml:space="preserve"> ustawy z dnia 11 września 2019 r. Prawo zamówień publicznych (Dz. U z 2021 r., </w:t>
      </w:r>
      <w:proofErr w:type="spellStart"/>
      <w:r w:rsidRPr="00490305">
        <w:rPr>
          <w:rFonts w:ascii="Times New Roman" w:hAnsi="Times New Roman" w:cs="Times New Roman"/>
        </w:rPr>
        <w:t>poz</w:t>
      </w:r>
      <w:proofErr w:type="spellEnd"/>
      <w:r w:rsidRPr="00490305">
        <w:rPr>
          <w:rFonts w:ascii="Times New Roman" w:hAnsi="Times New Roman" w:cs="Times New Roman"/>
        </w:rPr>
        <w:t xml:space="preserve"> 1129 z </w:t>
      </w:r>
      <w:proofErr w:type="spellStart"/>
      <w:r w:rsidRPr="00490305">
        <w:rPr>
          <w:rFonts w:ascii="Times New Roman" w:hAnsi="Times New Roman" w:cs="Times New Roman"/>
        </w:rPr>
        <w:t>późn</w:t>
      </w:r>
      <w:proofErr w:type="spellEnd"/>
      <w:r w:rsidRPr="00490305">
        <w:rPr>
          <w:rFonts w:ascii="Times New Roman" w:hAnsi="Times New Roman" w:cs="Times New Roman"/>
        </w:rPr>
        <w:t>. zm.)</w:t>
      </w:r>
      <w:r w:rsidR="00CB3CBB" w:rsidRPr="00490305">
        <w:rPr>
          <w:rFonts w:ascii="Times New Roman" w:hAnsi="Times New Roman" w:cs="Times New Roman"/>
        </w:rPr>
        <w:t xml:space="preserve">, Zamawiający przekazuje Wykonawcom treść wniosków (zapytań o </w:t>
      </w:r>
      <w:r w:rsidR="00E838A3">
        <w:rPr>
          <w:rFonts w:ascii="Times New Roman" w:hAnsi="Times New Roman" w:cs="Times New Roman"/>
        </w:rPr>
        <w:t xml:space="preserve">zmianę </w:t>
      </w:r>
      <w:r w:rsidR="00CB3CBB" w:rsidRPr="00490305">
        <w:rPr>
          <w:rFonts w:ascii="Times New Roman" w:hAnsi="Times New Roman" w:cs="Times New Roman"/>
        </w:rPr>
        <w:t>treści SWZ) wraz z wyjaśnieniami.</w:t>
      </w:r>
    </w:p>
    <w:p w14:paraId="2FA3D973" w14:textId="77777777" w:rsidR="00490305" w:rsidRPr="00490305" w:rsidRDefault="00490305" w:rsidP="00490305">
      <w:pPr>
        <w:pStyle w:val="Akapitzlist"/>
        <w:ind w:left="1440"/>
        <w:jc w:val="both"/>
        <w:rPr>
          <w:rFonts w:ascii="Times New Roman" w:hAnsi="Times New Roman" w:cs="Times New Roman"/>
        </w:rPr>
      </w:pPr>
    </w:p>
    <w:p w14:paraId="48016187" w14:textId="2FA8195C" w:rsidR="00760027" w:rsidRDefault="00E167B2" w:rsidP="00094257">
      <w:pPr>
        <w:pStyle w:val="Akapitzlist"/>
        <w:ind w:left="1418"/>
        <w:jc w:val="both"/>
        <w:rPr>
          <w:rFonts w:ascii="Times New Roman" w:hAnsi="Times New Roman" w:cs="Times New Roman"/>
          <w:b/>
          <w:bCs/>
          <w:u w:val="single"/>
        </w:rPr>
      </w:pPr>
      <w:bookmarkStart w:id="0" w:name="_Hlk110405393"/>
      <w:bookmarkStart w:id="1" w:name="_Hlk103147634"/>
      <w:r w:rsidRPr="00490305">
        <w:rPr>
          <w:rFonts w:ascii="Times New Roman" w:hAnsi="Times New Roman" w:cs="Times New Roman"/>
          <w:b/>
          <w:bCs/>
          <w:u w:val="single"/>
        </w:rPr>
        <w:t>Zapytanie nr 1 (pisownia oryginalna)</w:t>
      </w:r>
    </w:p>
    <w:p w14:paraId="5EE1A23B" w14:textId="41BB124D" w:rsidR="00497C7C" w:rsidRPr="00497C7C" w:rsidRDefault="00497C7C" w:rsidP="00094257">
      <w:pPr>
        <w:pStyle w:val="Akapitzlist"/>
        <w:ind w:left="1418"/>
        <w:jc w:val="both"/>
        <w:rPr>
          <w:rFonts w:ascii="Times New Roman" w:hAnsi="Times New Roman" w:cs="Times New Roman"/>
        </w:rPr>
      </w:pPr>
      <w:r w:rsidRPr="00497C7C">
        <w:rPr>
          <w:rFonts w:ascii="Times New Roman" w:hAnsi="Times New Roman" w:cs="Times New Roman"/>
        </w:rPr>
        <w:t>Czy zamawiający wymaga zastosowania optymalizatorów mocy do paneli fotowoltaicznych?</w:t>
      </w:r>
    </w:p>
    <w:p w14:paraId="12BDE88B" w14:textId="1BE70EE8" w:rsidR="00497C7C" w:rsidRPr="00B13647" w:rsidRDefault="00497C7C" w:rsidP="00094257">
      <w:pPr>
        <w:pStyle w:val="Akapitzlist"/>
        <w:ind w:left="1418"/>
        <w:jc w:val="both"/>
        <w:rPr>
          <w:rFonts w:ascii="Times New Roman" w:hAnsi="Times New Roman" w:cs="Times New Roman"/>
          <w:b/>
          <w:bCs/>
          <w:color w:val="FF0000"/>
          <w:u w:val="single"/>
        </w:rPr>
      </w:pPr>
      <w:r w:rsidRPr="00401E39">
        <w:rPr>
          <w:rFonts w:ascii="Times New Roman" w:hAnsi="Times New Roman" w:cs="Times New Roman"/>
          <w:b/>
          <w:bCs/>
          <w:u w:val="single"/>
        </w:rPr>
        <w:t>Wyjaśnienie:</w:t>
      </w:r>
    </w:p>
    <w:bookmarkEnd w:id="0"/>
    <w:p w14:paraId="02E7240E" w14:textId="24604304" w:rsidR="00401E39" w:rsidRDefault="009A5378" w:rsidP="00094257">
      <w:pPr>
        <w:pStyle w:val="Akapitzlist"/>
        <w:ind w:left="1418"/>
        <w:jc w:val="both"/>
        <w:rPr>
          <w:rFonts w:ascii="Times New Roman" w:hAnsi="Times New Roman" w:cs="Times New Roman"/>
        </w:rPr>
      </w:pPr>
      <w:r w:rsidRPr="009A5378">
        <w:rPr>
          <w:rFonts w:ascii="Times New Roman" w:hAnsi="Times New Roman" w:cs="Times New Roman"/>
        </w:rPr>
        <w:t xml:space="preserve">Lokalizacje instalacji nie powinny wymagać stosowania optymalizatorów ani mikro inwerterów. Instalacje będą położone w miejscu gdzie nie będzie cyklicznego zacienienia. Instalacje mają być bezpieczne dla budynku OSP oraz budynków technologicznych Oczyszczalni, dlatego jeżeli Wykonawca stwierdzi, że użycie optymalizatorów lub </w:t>
      </w:r>
      <w:proofErr w:type="spellStart"/>
      <w:r w:rsidRPr="009A5378">
        <w:rPr>
          <w:rFonts w:ascii="Times New Roman" w:hAnsi="Times New Roman" w:cs="Times New Roman"/>
        </w:rPr>
        <w:t>mikroinwerterów</w:t>
      </w:r>
      <w:proofErr w:type="spellEnd"/>
      <w:r w:rsidRPr="009A5378">
        <w:rPr>
          <w:rFonts w:ascii="Times New Roman" w:hAnsi="Times New Roman" w:cs="Times New Roman"/>
        </w:rPr>
        <w:t xml:space="preserve"> zwiększy bezpieczeństwo przeciwpożarowe, zamawiający dopuści zastosowanie takowych.</w:t>
      </w:r>
    </w:p>
    <w:p w14:paraId="1BF7A56E" w14:textId="77777777" w:rsidR="009A5378" w:rsidRDefault="009A5378" w:rsidP="00094257">
      <w:pPr>
        <w:pStyle w:val="Akapitzlist"/>
        <w:ind w:left="1418"/>
        <w:jc w:val="both"/>
        <w:rPr>
          <w:rFonts w:ascii="Times New Roman" w:hAnsi="Times New Roman" w:cs="Times New Roman"/>
          <w:b/>
          <w:bCs/>
          <w:u w:val="single"/>
        </w:rPr>
      </w:pPr>
    </w:p>
    <w:p w14:paraId="4F71441C" w14:textId="49D89295" w:rsidR="00497C7C" w:rsidRDefault="00497C7C" w:rsidP="00497C7C">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2</w:t>
      </w:r>
      <w:r w:rsidRPr="00490305">
        <w:rPr>
          <w:rFonts w:ascii="Times New Roman" w:hAnsi="Times New Roman" w:cs="Times New Roman"/>
          <w:b/>
          <w:bCs/>
          <w:u w:val="single"/>
        </w:rPr>
        <w:t xml:space="preserve"> (pisownia oryginalna)</w:t>
      </w:r>
    </w:p>
    <w:p w14:paraId="64965CB2" w14:textId="77777777" w:rsidR="0015262E" w:rsidRDefault="00497C7C" w:rsidP="00497C7C">
      <w:pPr>
        <w:pStyle w:val="Akapitzlist"/>
        <w:ind w:left="1418"/>
        <w:jc w:val="both"/>
        <w:rPr>
          <w:rFonts w:ascii="Times New Roman" w:hAnsi="Times New Roman" w:cs="Times New Roman"/>
        </w:rPr>
      </w:pPr>
      <w:r>
        <w:rPr>
          <w:rFonts w:ascii="Times New Roman" w:hAnsi="Times New Roman" w:cs="Times New Roman"/>
        </w:rPr>
        <w:t>J</w:t>
      </w:r>
      <w:r w:rsidRPr="00497C7C">
        <w:rPr>
          <w:rFonts w:ascii="Times New Roman" w:hAnsi="Times New Roman" w:cs="Times New Roman"/>
        </w:rPr>
        <w:t>eśli odpowiedź na pytanie nr 1 jest twierdząca, to czy Zamawiający dopuszcza zastosowanie jednego optymalizatora do 2 paneli?</w:t>
      </w:r>
    </w:p>
    <w:p w14:paraId="367BDE7B" w14:textId="5A680BB7" w:rsidR="00497C7C" w:rsidRPr="00DB7CA4" w:rsidRDefault="00497C7C" w:rsidP="00497C7C">
      <w:pPr>
        <w:pStyle w:val="Akapitzlist"/>
        <w:ind w:left="1418"/>
        <w:jc w:val="both"/>
        <w:rPr>
          <w:rFonts w:ascii="Times New Roman" w:hAnsi="Times New Roman" w:cs="Times New Roman"/>
          <w:b/>
          <w:bCs/>
          <w:u w:val="single"/>
        </w:rPr>
      </w:pPr>
      <w:r w:rsidRPr="00DB7CA4">
        <w:rPr>
          <w:rFonts w:ascii="Times New Roman" w:hAnsi="Times New Roman" w:cs="Times New Roman"/>
          <w:b/>
          <w:bCs/>
          <w:u w:val="single"/>
        </w:rPr>
        <w:t>Wyjaśnienie:</w:t>
      </w:r>
    </w:p>
    <w:p w14:paraId="30927A1E" w14:textId="0156CF04" w:rsidR="00497C7C" w:rsidRPr="00497C7C" w:rsidRDefault="00DB7CA4" w:rsidP="00497C7C">
      <w:pPr>
        <w:pStyle w:val="Akapitzlist"/>
        <w:ind w:left="1418"/>
        <w:jc w:val="both"/>
        <w:rPr>
          <w:rFonts w:ascii="Times New Roman" w:hAnsi="Times New Roman" w:cs="Times New Roman"/>
        </w:rPr>
      </w:pPr>
      <w:bookmarkStart w:id="2" w:name="_Hlk110594513"/>
      <w:r>
        <w:rPr>
          <w:rFonts w:ascii="Times New Roman" w:hAnsi="Times New Roman" w:cs="Times New Roman"/>
        </w:rPr>
        <w:t>W przypadku, gdy Wykonawca zdecyduje się na zastosowanie optymalizatorów mocy, Zamawiający dopuszcza zastosowanie jednego optymalizatora do 2 paneli.</w:t>
      </w:r>
    </w:p>
    <w:bookmarkEnd w:id="2"/>
    <w:p w14:paraId="7AB94B5E" w14:textId="318D482A" w:rsidR="00497C7C" w:rsidRDefault="00497C7C" w:rsidP="00094257">
      <w:pPr>
        <w:pStyle w:val="Akapitzlist"/>
        <w:ind w:left="1418"/>
        <w:jc w:val="both"/>
        <w:rPr>
          <w:rFonts w:ascii="Times New Roman" w:hAnsi="Times New Roman" w:cs="Times New Roman"/>
          <w:b/>
          <w:bCs/>
          <w:u w:val="single"/>
        </w:rPr>
      </w:pPr>
    </w:p>
    <w:p w14:paraId="359015A7" w14:textId="7FAC5209" w:rsidR="00497C7C" w:rsidRDefault="00497C7C" w:rsidP="00497C7C">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3</w:t>
      </w:r>
      <w:r w:rsidRPr="00490305">
        <w:rPr>
          <w:rFonts w:ascii="Times New Roman" w:hAnsi="Times New Roman" w:cs="Times New Roman"/>
          <w:b/>
          <w:bCs/>
          <w:u w:val="single"/>
        </w:rPr>
        <w:t xml:space="preserve"> (pisownia oryginalna)</w:t>
      </w:r>
    </w:p>
    <w:p w14:paraId="3714012F" w14:textId="77777777" w:rsidR="0015262E" w:rsidRDefault="0015262E" w:rsidP="00497C7C">
      <w:pPr>
        <w:pStyle w:val="Akapitzlist"/>
        <w:ind w:left="1418"/>
        <w:jc w:val="both"/>
        <w:rPr>
          <w:rFonts w:ascii="Times New Roman" w:hAnsi="Times New Roman" w:cs="Times New Roman"/>
        </w:rPr>
      </w:pPr>
      <w:r w:rsidRPr="0015262E">
        <w:rPr>
          <w:rFonts w:ascii="Times New Roman" w:hAnsi="Times New Roman" w:cs="Times New Roman"/>
        </w:rPr>
        <w:t>Prosimy o potwierdzenie, że obie instalacje fotowoltaiczne mają być wykonane na gruncie.</w:t>
      </w:r>
    </w:p>
    <w:p w14:paraId="2F06726F" w14:textId="421EEA6C" w:rsidR="00497C7C" w:rsidRDefault="00497C7C" w:rsidP="00497C7C">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0BF324A4" w14:textId="52645AB6" w:rsidR="00B13647" w:rsidRPr="00B13647" w:rsidRDefault="00B13647" w:rsidP="00B13647">
      <w:pPr>
        <w:pStyle w:val="Akapitzlist"/>
        <w:ind w:left="1418"/>
        <w:jc w:val="both"/>
        <w:rPr>
          <w:rFonts w:ascii="Times New Roman" w:hAnsi="Times New Roman" w:cs="Times New Roman"/>
        </w:rPr>
      </w:pPr>
      <w:bookmarkStart w:id="3" w:name="_Hlk110594109"/>
      <w:r w:rsidRPr="00B13647">
        <w:rPr>
          <w:rFonts w:ascii="Times New Roman" w:hAnsi="Times New Roman" w:cs="Times New Roman"/>
        </w:rPr>
        <w:t>Instalacja dla Oczyszczalni Ścieków w całości ma zostać wykonana na gruncie</w:t>
      </w:r>
      <w:r>
        <w:rPr>
          <w:rFonts w:ascii="Times New Roman" w:hAnsi="Times New Roman" w:cs="Times New Roman"/>
        </w:rPr>
        <w:t>.</w:t>
      </w:r>
    </w:p>
    <w:p w14:paraId="09D1542A" w14:textId="108501D5" w:rsidR="00B13647" w:rsidRPr="00B13647" w:rsidRDefault="00B13647" w:rsidP="00B13647">
      <w:pPr>
        <w:pStyle w:val="Akapitzlist"/>
        <w:ind w:left="1418"/>
        <w:jc w:val="both"/>
        <w:rPr>
          <w:rFonts w:ascii="Times New Roman" w:hAnsi="Times New Roman" w:cs="Times New Roman"/>
        </w:rPr>
      </w:pPr>
      <w:r w:rsidRPr="00B13647">
        <w:rPr>
          <w:rFonts w:ascii="Times New Roman" w:hAnsi="Times New Roman" w:cs="Times New Roman"/>
        </w:rPr>
        <w:t xml:space="preserve">Instalacja dla Stacji Uzdatniania Wody </w:t>
      </w:r>
      <w:r w:rsidR="00DB7CA4">
        <w:rPr>
          <w:rFonts w:ascii="Times New Roman" w:hAnsi="Times New Roman" w:cs="Times New Roman"/>
        </w:rPr>
        <w:t xml:space="preserve">przewidziana jest do wykonania w zależności od decyzji </w:t>
      </w:r>
      <w:r w:rsidR="009B0F02">
        <w:rPr>
          <w:rFonts w:ascii="Times New Roman" w:hAnsi="Times New Roman" w:cs="Times New Roman"/>
        </w:rPr>
        <w:t>W</w:t>
      </w:r>
      <w:r w:rsidR="00DB7CA4">
        <w:rPr>
          <w:rFonts w:ascii="Times New Roman" w:hAnsi="Times New Roman" w:cs="Times New Roman"/>
        </w:rPr>
        <w:t>ykonawcy na terenie SUW oraz</w:t>
      </w:r>
      <w:r w:rsidRPr="00B13647">
        <w:rPr>
          <w:rFonts w:ascii="Times New Roman" w:hAnsi="Times New Roman" w:cs="Times New Roman"/>
        </w:rPr>
        <w:t xml:space="preserve"> na dachu sąsiadującego budynku OSP</w:t>
      </w:r>
      <w:r>
        <w:rPr>
          <w:rFonts w:ascii="Times New Roman" w:hAnsi="Times New Roman" w:cs="Times New Roman"/>
        </w:rPr>
        <w:t>.</w:t>
      </w:r>
    </w:p>
    <w:bookmarkEnd w:id="3"/>
    <w:p w14:paraId="7F2CD179" w14:textId="756D1287" w:rsidR="00497C7C" w:rsidRDefault="00497C7C" w:rsidP="00094257">
      <w:pPr>
        <w:pStyle w:val="Akapitzlist"/>
        <w:ind w:left="1418"/>
        <w:jc w:val="both"/>
        <w:rPr>
          <w:rFonts w:ascii="Times New Roman" w:hAnsi="Times New Roman" w:cs="Times New Roman"/>
          <w:b/>
          <w:bCs/>
          <w:u w:val="single"/>
        </w:rPr>
      </w:pPr>
    </w:p>
    <w:p w14:paraId="0B9E5639" w14:textId="32650D1B" w:rsidR="00497C7C" w:rsidRDefault="00497C7C" w:rsidP="00497C7C">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4</w:t>
      </w:r>
      <w:r w:rsidRPr="00490305">
        <w:rPr>
          <w:rFonts w:ascii="Times New Roman" w:hAnsi="Times New Roman" w:cs="Times New Roman"/>
          <w:b/>
          <w:bCs/>
          <w:u w:val="single"/>
        </w:rPr>
        <w:t xml:space="preserve"> (pisownia oryginalna)</w:t>
      </w:r>
    </w:p>
    <w:p w14:paraId="79718880" w14:textId="138E87CB" w:rsidR="0015262E" w:rsidRDefault="0015262E" w:rsidP="00497C7C">
      <w:pPr>
        <w:pStyle w:val="Akapitzlist"/>
        <w:ind w:left="1418"/>
        <w:jc w:val="both"/>
        <w:rPr>
          <w:rFonts w:ascii="Times New Roman" w:hAnsi="Times New Roman" w:cs="Times New Roman"/>
        </w:rPr>
      </w:pPr>
      <w:r w:rsidRPr="0015262E">
        <w:rPr>
          <w:rFonts w:ascii="Times New Roman" w:hAnsi="Times New Roman" w:cs="Times New Roman"/>
        </w:rPr>
        <w:t xml:space="preserve">Prosimy o potwierdzenie, że odbiór końcowy nastąpi z chwilą przekazania Zamawiającemu kompletu dokumentów pozwalających na zgłoszenie </w:t>
      </w:r>
      <w:proofErr w:type="spellStart"/>
      <w:r w:rsidRPr="0015262E">
        <w:rPr>
          <w:rFonts w:ascii="Times New Roman" w:hAnsi="Times New Roman" w:cs="Times New Roman"/>
        </w:rPr>
        <w:t>mikroinstalacji</w:t>
      </w:r>
      <w:proofErr w:type="spellEnd"/>
      <w:r w:rsidRPr="0015262E">
        <w:rPr>
          <w:rFonts w:ascii="Times New Roman" w:hAnsi="Times New Roman" w:cs="Times New Roman"/>
        </w:rPr>
        <w:t xml:space="preserve"> do OSD</w:t>
      </w:r>
      <w:r>
        <w:rPr>
          <w:rFonts w:ascii="Times New Roman" w:hAnsi="Times New Roman" w:cs="Times New Roman"/>
        </w:rPr>
        <w:t>.</w:t>
      </w:r>
    </w:p>
    <w:p w14:paraId="49A65389" w14:textId="05CF36AF" w:rsidR="00497C7C" w:rsidRDefault="00497C7C" w:rsidP="00497C7C">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lastRenderedPageBreak/>
        <w:t>Wyjaśnienie:</w:t>
      </w:r>
    </w:p>
    <w:p w14:paraId="5DD14696" w14:textId="77777777" w:rsidR="00B13647" w:rsidRPr="00B13647" w:rsidRDefault="00B13647" w:rsidP="00B13647">
      <w:pPr>
        <w:pStyle w:val="Akapitzlist"/>
        <w:ind w:left="1418"/>
        <w:jc w:val="both"/>
        <w:rPr>
          <w:rFonts w:ascii="Times New Roman" w:hAnsi="Times New Roman" w:cs="Times New Roman"/>
        </w:rPr>
      </w:pPr>
      <w:r w:rsidRPr="00B13647">
        <w:rPr>
          <w:rFonts w:ascii="Times New Roman" w:hAnsi="Times New Roman" w:cs="Times New Roman"/>
        </w:rPr>
        <w:t>Odbiór przedmiotu umowy nastąpi zgodnie z zapisami zawartymi w §8 projektu umowy – załącznik nr 9b</w:t>
      </w:r>
    </w:p>
    <w:p w14:paraId="746CC3BE" w14:textId="77777777" w:rsidR="00497C7C" w:rsidRDefault="00497C7C" w:rsidP="00094257">
      <w:pPr>
        <w:pStyle w:val="Akapitzlist"/>
        <w:ind w:left="1418"/>
        <w:jc w:val="both"/>
        <w:rPr>
          <w:rFonts w:ascii="Times New Roman" w:hAnsi="Times New Roman" w:cs="Times New Roman"/>
          <w:b/>
          <w:bCs/>
          <w:u w:val="single"/>
        </w:rPr>
      </w:pPr>
    </w:p>
    <w:p w14:paraId="72919655" w14:textId="77777777" w:rsidR="00C24D07" w:rsidRDefault="00497C7C" w:rsidP="00C24D07">
      <w:pPr>
        <w:pStyle w:val="Akapitzlist"/>
        <w:ind w:left="1418"/>
        <w:jc w:val="both"/>
        <w:rPr>
          <w:rFonts w:ascii="Times New Roman" w:hAnsi="Times New Roman" w:cs="Times New Roman"/>
          <w:b/>
          <w:bCs/>
          <w:u w:val="single"/>
        </w:rPr>
      </w:pPr>
      <w:bookmarkStart w:id="4" w:name="_Hlk110405596"/>
      <w:r w:rsidRPr="00490305">
        <w:rPr>
          <w:rFonts w:ascii="Times New Roman" w:hAnsi="Times New Roman" w:cs="Times New Roman"/>
          <w:b/>
          <w:bCs/>
          <w:u w:val="single"/>
        </w:rPr>
        <w:t xml:space="preserve">Zapytanie nr </w:t>
      </w:r>
      <w:r>
        <w:rPr>
          <w:rFonts w:ascii="Times New Roman" w:hAnsi="Times New Roman" w:cs="Times New Roman"/>
          <w:b/>
          <w:bCs/>
          <w:u w:val="single"/>
        </w:rPr>
        <w:t>5</w:t>
      </w:r>
      <w:r w:rsidRPr="00490305">
        <w:rPr>
          <w:rFonts w:ascii="Times New Roman" w:hAnsi="Times New Roman" w:cs="Times New Roman"/>
          <w:b/>
          <w:bCs/>
          <w:u w:val="single"/>
        </w:rPr>
        <w:t xml:space="preserve"> (pisownia oryginalna)</w:t>
      </w:r>
      <w:bookmarkEnd w:id="4"/>
    </w:p>
    <w:p w14:paraId="57683055" w14:textId="689D389C" w:rsidR="0015262E" w:rsidRPr="00C24D07" w:rsidRDefault="0015262E" w:rsidP="00C24D07">
      <w:pPr>
        <w:pStyle w:val="Akapitzlist"/>
        <w:ind w:left="1418"/>
        <w:jc w:val="both"/>
        <w:rPr>
          <w:rFonts w:ascii="Times New Roman" w:hAnsi="Times New Roman" w:cs="Times New Roman"/>
          <w:b/>
          <w:bCs/>
          <w:u w:val="single"/>
        </w:rPr>
      </w:pPr>
      <w:r w:rsidRPr="00C24D07">
        <w:rPr>
          <w:rFonts w:ascii="Times New Roman" w:hAnsi="Times New Roman" w:cs="Times New Roman"/>
        </w:rPr>
        <w:t>Prosimy o usunięcie wymogów nr 3 i 5 w OPZ paneli fotowoltaicznych. Parametry: prąd zwarciowy i napięcie jałowe nie mają oddzielnie znaczenia dla funkcjonowania instalacji. Wskazane sztywno wartości ograniczają konkurencję.</w:t>
      </w:r>
    </w:p>
    <w:p w14:paraId="01508E26" w14:textId="191BB7D5" w:rsidR="00497C7C" w:rsidRPr="00FA41AD" w:rsidRDefault="00497C7C" w:rsidP="00497C7C">
      <w:pPr>
        <w:pStyle w:val="Akapitzlist"/>
        <w:ind w:left="1418"/>
        <w:jc w:val="both"/>
        <w:rPr>
          <w:rFonts w:ascii="Times New Roman" w:hAnsi="Times New Roman" w:cs="Times New Roman"/>
          <w:b/>
          <w:bCs/>
          <w:u w:val="single"/>
        </w:rPr>
      </w:pPr>
      <w:r w:rsidRPr="00FA41AD">
        <w:rPr>
          <w:rFonts w:ascii="Times New Roman" w:hAnsi="Times New Roman" w:cs="Times New Roman"/>
          <w:b/>
          <w:bCs/>
          <w:u w:val="single"/>
        </w:rPr>
        <w:t>Wyjaśnienie:</w:t>
      </w:r>
    </w:p>
    <w:p w14:paraId="0A69F2F8" w14:textId="5B980F5D" w:rsidR="00497C7C" w:rsidRPr="00497C7C" w:rsidRDefault="00497C7C" w:rsidP="00497C7C">
      <w:pPr>
        <w:pStyle w:val="Akapitzlist"/>
        <w:ind w:left="1418"/>
        <w:jc w:val="both"/>
        <w:rPr>
          <w:rFonts w:ascii="Times New Roman" w:hAnsi="Times New Roman" w:cs="Times New Roman"/>
        </w:rPr>
      </w:pPr>
      <w:r w:rsidRPr="00497C7C">
        <w:rPr>
          <w:rFonts w:ascii="Times New Roman" w:hAnsi="Times New Roman" w:cs="Times New Roman"/>
        </w:rPr>
        <w:t>Zamawiając</w:t>
      </w:r>
      <w:r w:rsidR="00FA41AD">
        <w:rPr>
          <w:rFonts w:ascii="Times New Roman" w:hAnsi="Times New Roman" w:cs="Times New Roman"/>
        </w:rPr>
        <w:t>y wykreśla zapis dotyczący prądu zwarciowego i napięcia jałowego.</w:t>
      </w:r>
    </w:p>
    <w:p w14:paraId="10777DE7" w14:textId="65ACF725" w:rsidR="00497C7C" w:rsidRDefault="00497C7C" w:rsidP="00094257">
      <w:pPr>
        <w:pStyle w:val="Akapitzlist"/>
        <w:ind w:left="1418"/>
        <w:jc w:val="both"/>
        <w:rPr>
          <w:rFonts w:ascii="Times New Roman" w:hAnsi="Times New Roman" w:cs="Times New Roman"/>
          <w:b/>
          <w:bCs/>
          <w:u w:val="single"/>
        </w:rPr>
      </w:pPr>
    </w:p>
    <w:p w14:paraId="6ADE296D" w14:textId="16992FC7" w:rsidR="00497C7C" w:rsidRDefault="00497C7C" w:rsidP="00497C7C">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6</w:t>
      </w:r>
      <w:r w:rsidRPr="00490305">
        <w:rPr>
          <w:rFonts w:ascii="Times New Roman" w:hAnsi="Times New Roman" w:cs="Times New Roman"/>
          <w:b/>
          <w:bCs/>
          <w:u w:val="single"/>
        </w:rPr>
        <w:t xml:space="preserve"> (pisownia oryginalna)</w:t>
      </w:r>
    </w:p>
    <w:p w14:paraId="5E151480" w14:textId="69C06C42" w:rsidR="0015262E" w:rsidRDefault="0015262E" w:rsidP="00497C7C">
      <w:pPr>
        <w:pStyle w:val="Akapitzlist"/>
        <w:ind w:left="1418"/>
        <w:jc w:val="both"/>
        <w:rPr>
          <w:rFonts w:ascii="Times New Roman" w:hAnsi="Times New Roman" w:cs="Times New Roman"/>
        </w:rPr>
      </w:pPr>
      <w:r w:rsidRPr="0015262E">
        <w:rPr>
          <w:rFonts w:ascii="Times New Roman" w:hAnsi="Times New Roman" w:cs="Times New Roman"/>
        </w:rPr>
        <w:t xml:space="preserve">Czy Zamawiający wymaga wykonania: monitoringu wizyjnego, ogrodzenia instalacji, wykonania drogi, wykonania podłoża pod panelami podnoszącymi efektywność paneli </w:t>
      </w:r>
      <w:proofErr w:type="spellStart"/>
      <w:r w:rsidRPr="0015262E">
        <w:rPr>
          <w:rFonts w:ascii="Times New Roman" w:hAnsi="Times New Roman" w:cs="Times New Roman"/>
        </w:rPr>
        <w:t>bifacjalnych</w:t>
      </w:r>
      <w:proofErr w:type="spellEnd"/>
      <w:r w:rsidRPr="0015262E">
        <w:rPr>
          <w:rFonts w:ascii="Times New Roman" w:hAnsi="Times New Roman" w:cs="Times New Roman"/>
        </w:rPr>
        <w:t>? Prosimy o podanie minimalnych wymagań</w:t>
      </w:r>
      <w:r>
        <w:rPr>
          <w:rFonts w:ascii="Times New Roman" w:hAnsi="Times New Roman" w:cs="Times New Roman"/>
        </w:rPr>
        <w:t>.</w:t>
      </w:r>
    </w:p>
    <w:p w14:paraId="50A398FC" w14:textId="74899B3B" w:rsidR="00497C7C" w:rsidRDefault="00497C7C" w:rsidP="00497C7C">
      <w:pPr>
        <w:pStyle w:val="Akapitzlist"/>
        <w:ind w:left="1418"/>
        <w:jc w:val="both"/>
        <w:rPr>
          <w:rFonts w:ascii="Times New Roman" w:hAnsi="Times New Roman" w:cs="Times New Roman"/>
          <w:b/>
          <w:bCs/>
          <w:u w:val="single"/>
        </w:rPr>
      </w:pPr>
      <w:bookmarkStart w:id="5" w:name="_Hlk110405607"/>
      <w:r w:rsidRPr="00497C7C">
        <w:rPr>
          <w:rFonts w:ascii="Times New Roman" w:hAnsi="Times New Roman" w:cs="Times New Roman"/>
          <w:b/>
          <w:bCs/>
          <w:u w:val="single"/>
        </w:rPr>
        <w:t>Wyjaśnienie:</w:t>
      </w:r>
    </w:p>
    <w:bookmarkEnd w:id="5"/>
    <w:p w14:paraId="0030CB3B" w14:textId="44C2E790" w:rsidR="00B13647" w:rsidRPr="00B13647" w:rsidRDefault="00B13647" w:rsidP="00B13647">
      <w:pPr>
        <w:pStyle w:val="Akapitzlist"/>
        <w:ind w:left="1418"/>
        <w:jc w:val="both"/>
        <w:rPr>
          <w:rFonts w:ascii="Times New Roman" w:hAnsi="Times New Roman" w:cs="Times New Roman"/>
        </w:rPr>
      </w:pPr>
      <w:r w:rsidRPr="00B13647">
        <w:rPr>
          <w:rFonts w:ascii="Times New Roman" w:hAnsi="Times New Roman" w:cs="Times New Roman"/>
        </w:rPr>
        <w:t xml:space="preserve">Zamawiający wykreśla zapis dotyczący wymogu instalacji paneli </w:t>
      </w:r>
      <w:proofErr w:type="spellStart"/>
      <w:r w:rsidRPr="00B13647">
        <w:rPr>
          <w:rFonts w:ascii="Times New Roman" w:hAnsi="Times New Roman" w:cs="Times New Roman"/>
        </w:rPr>
        <w:t>bifacjalnych</w:t>
      </w:r>
      <w:proofErr w:type="spellEnd"/>
      <w:r>
        <w:rPr>
          <w:rFonts w:ascii="Times New Roman" w:hAnsi="Times New Roman" w:cs="Times New Roman"/>
        </w:rPr>
        <w:t>.</w:t>
      </w:r>
    </w:p>
    <w:p w14:paraId="37923DE1" w14:textId="7BE39081" w:rsidR="00497C7C" w:rsidRDefault="00497C7C" w:rsidP="00094257">
      <w:pPr>
        <w:pStyle w:val="Akapitzlist"/>
        <w:ind w:left="1418"/>
        <w:jc w:val="both"/>
        <w:rPr>
          <w:rFonts w:ascii="Times New Roman" w:hAnsi="Times New Roman" w:cs="Times New Roman"/>
          <w:b/>
          <w:bCs/>
          <w:u w:val="single"/>
        </w:rPr>
      </w:pPr>
    </w:p>
    <w:p w14:paraId="642B927B" w14:textId="0EFCA0B8" w:rsidR="0015262E" w:rsidRPr="0015262E" w:rsidRDefault="0015262E" w:rsidP="0015262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7</w:t>
      </w:r>
      <w:r w:rsidRPr="00490305">
        <w:rPr>
          <w:rFonts w:ascii="Times New Roman" w:hAnsi="Times New Roman" w:cs="Times New Roman"/>
          <w:b/>
          <w:bCs/>
          <w:u w:val="single"/>
        </w:rPr>
        <w:t xml:space="preserve"> (pisownia oryginalna)</w:t>
      </w:r>
    </w:p>
    <w:p w14:paraId="7F41ED9A" w14:textId="371BE8B8" w:rsidR="0015262E" w:rsidRPr="0015262E" w:rsidRDefault="0015262E" w:rsidP="00094257">
      <w:pPr>
        <w:pStyle w:val="Akapitzlist"/>
        <w:ind w:left="1418"/>
        <w:jc w:val="both"/>
        <w:rPr>
          <w:rFonts w:ascii="Times New Roman" w:hAnsi="Times New Roman" w:cs="Times New Roman"/>
        </w:rPr>
      </w:pPr>
      <w:r w:rsidRPr="0015262E">
        <w:rPr>
          <w:rFonts w:ascii="Times New Roman" w:hAnsi="Times New Roman" w:cs="Times New Roman"/>
        </w:rPr>
        <w:t>Czy obiekty wskazane do montażu instalacji fotowoltaicznej, objęte jest są jakąkolwiek formą ochrony konserwatorskiej? Jeśli tak to jakiej?</w:t>
      </w:r>
    </w:p>
    <w:p w14:paraId="24E97389" w14:textId="77777777" w:rsidR="0015262E" w:rsidRDefault="0015262E" w:rsidP="0015262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68EC0136" w14:textId="41920E1A" w:rsidR="00B13647" w:rsidRPr="00B13647" w:rsidRDefault="00B13647" w:rsidP="00B13647">
      <w:pPr>
        <w:pStyle w:val="Akapitzlist"/>
        <w:ind w:left="1418"/>
        <w:jc w:val="both"/>
        <w:rPr>
          <w:rFonts w:ascii="Times New Roman" w:hAnsi="Times New Roman" w:cs="Times New Roman"/>
        </w:rPr>
      </w:pPr>
      <w:r w:rsidRPr="00B13647">
        <w:rPr>
          <w:rFonts w:ascii="Times New Roman" w:hAnsi="Times New Roman" w:cs="Times New Roman"/>
        </w:rPr>
        <w:t>Obiekty nie są objęte ochron</w:t>
      </w:r>
      <w:r w:rsidR="001B7D71">
        <w:rPr>
          <w:rFonts w:ascii="Times New Roman" w:hAnsi="Times New Roman" w:cs="Times New Roman"/>
        </w:rPr>
        <w:t>ą</w:t>
      </w:r>
      <w:r w:rsidRPr="00B13647">
        <w:rPr>
          <w:rFonts w:ascii="Times New Roman" w:hAnsi="Times New Roman" w:cs="Times New Roman"/>
        </w:rPr>
        <w:t xml:space="preserve"> konserwatorską</w:t>
      </w:r>
      <w:r>
        <w:rPr>
          <w:rFonts w:ascii="Times New Roman" w:hAnsi="Times New Roman" w:cs="Times New Roman"/>
        </w:rPr>
        <w:t>.</w:t>
      </w:r>
    </w:p>
    <w:p w14:paraId="70C9FEB1" w14:textId="7AA112CF" w:rsidR="00497C7C" w:rsidRDefault="00497C7C" w:rsidP="00094257">
      <w:pPr>
        <w:pStyle w:val="Akapitzlist"/>
        <w:ind w:left="1418"/>
        <w:jc w:val="both"/>
        <w:rPr>
          <w:rFonts w:ascii="Times New Roman" w:hAnsi="Times New Roman" w:cs="Times New Roman"/>
          <w:b/>
          <w:bCs/>
          <w:u w:val="single"/>
        </w:rPr>
      </w:pPr>
    </w:p>
    <w:p w14:paraId="71EEE912" w14:textId="7FC72609" w:rsidR="0015262E" w:rsidRPr="0015262E" w:rsidRDefault="0015262E" w:rsidP="0015262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8</w:t>
      </w:r>
      <w:r w:rsidRPr="00490305">
        <w:rPr>
          <w:rFonts w:ascii="Times New Roman" w:hAnsi="Times New Roman" w:cs="Times New Roman"/>
          <w:b/>
          <w:bCs/>
          <w:u w:val="single"/>
        </w:rPr>
        <w:t xml:space="preserve"> (pisownia oryginalna)</w:t>
      </w:r>
    </w:p>
    <w:p w14:paraId="3DB49867" w14:textId="77777777" w:rsidR="0015262E" w:rsidRDefault="0015262E" w:rsidP="0015262E">
      <w:pPr>
        <w:pStyle w:val="Akapitzlist"/>
        <w:ind w:left="1418"/>
        <w:jc w:val="both"/>
        <w:rPr>
          <w:rFonts w:ascii="Times New Roman" w:hAnsi="Times New Roman" w:cs="Times New Roman"/>
        </w:rPr>
      </w:pPr>
      <w:r w:rsidRPr="0015262E">
        <w:rPr>
          <w:rFonts w:ascii="Times New Roman" w:hAnsi="Times New Roman" w:cs="Times New Roman"/>
        </w:rPr>
        <w:t>Czy dopuszczalne jest zastosowanie paneli PV o innej mocy?</w:t>
      </w:r>
    </w:p>
    <w:p w14:paraId="72FF790A" w14:textId="53B76543" w:rsidR="0015262E" w:rsidRDefault="0015262E" w:rsidP="0015262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6A71CAC8" w14:textId="4B1F1925" w:rsidR="00B13647" w:rsidRPr="00B13647" w:rsidRDefault="00B13647" w:rsidP="00B13647">
      <w:pPr>
        <w:pStyle w:val="Akapitzlist"/>
        <w:ind w:left="1418"/>
        <w:jc w:val="both"/>
        <w:rPr>
          <w:rFonts w:ascii="Times New Roman" w:hAnsi="Times New Roman" w:cs="Times New Roman"/>
        </w:rPr>
      </w:pPr>
      <w:r w:rsidRPr="00B13647">
        <w:rPr>
          <w:rFonts w:ascii="Times New Roman" w:hAnsi="Times New Roman" w:cs="Times New Roman"/>
        </w:rPr>
        <w:t xml:space="preserve">Zamawiający dopuszcza zastosowanie paneli PV o innej mocy przy założeniu, że moc pojedynczego modułu wynosi nie mniej niż 450 </w:t>
      </w:r>
      <w:proofErr w:type="spellStart"/>
      <w:r w:rsidRPr="00B13647">
        <w:rPr>
          <w:rFonts w:ascii="Times New Roman" w:hAnsi="Times New Roman" w:cs="Times New Roman"/>
        </w:rPr>
        <w:t>Wp</w:t>
      </w:r>
      <w:proofErr w:type="spellEnd"/>
      <w:r>
        <w:rPr>
          <w:rFonts w:ascii="Times New Roman" w:hAnsi="Times New Roman" w:cs="Times New Roman"/>
        </w:rPr>
        <w:t>.</w:t>
      </w:r>
    </w:p>
    <w:p w14:paraId="105B95D9" w14:textId="4DD36A0C" w:rsidR="00497C7C" w:rsidRDefault="00497C7C" w:rsidP="00094257">
      <w:pPr>
        <w:pStyle w:val="Akapitzlist"/>
        <w:ind w:left="1418"/>
        <w:jc w:val="both"/>
        <w:rPr>
          <w:rFonts w:ascii="Times New Roman" w:hAnsi="Times New Roman" w:cs="Times New Roman"/>
          <w:b/>
          <w:bCs/>
          <w:u w:val="single"/>
        </w:rPr>
      </w:pPr>
    </w:p>
    <w:p w14:paraId="602E9683" w14:textId="46211141" w:rsidR="0015262E" w:rsidRPr="0015262E" w:rsidRDefault="0015262E" w:rsidP="0015262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9</w:t>
      </w:r>
      <w:r w:rsidRPr="00490305">
        <w:rPr>
          <w:rFonts w:ascii="Times New Roman" w:hAnsi="Times New Roman" w:cs="Times New Roman"/>
          <w:b/>
          <w:bCs/>
          <w:u w:val="single"/>
        </w:rPr>
        <w:t xml:space="preserve"> (pisownia oryginalna)</w:t>
      </w:r>
    </w:p>
    <w:p w14:paraId="5EDCCFA7" w14:textId="77777777" w:rsidR="0015262E" w:rsidRDefault="0015262E" w:rsidP="0015262E">
      <w:pPr>
        <w:pStyle w:val="Akapitzlist"/>
        <w:ind w:left="1418"/>
        <w:jc w:val="both"/>
        <w:rPr>
          <w:rFonts w:ascii="Times New Roman" w:hAnsi="Times New Roman" w:cs="Times New Roman"/>
        </w:rPr>
      </w:pPr>
      <w:r w:rsidRPr="0015262E">
        <w:rPr>
          <w:rFonts w:ascii="Times New Roman" w:hAnsi="Times New Roman" w:cs="Times New Roman"/>
        </w:rPr>
        <w:t>W jakim zakresie Zamawiający dopuszcza odchylenia mocy instalacji wobec opisu przedmiotu zamówienia?</w:t>
      </w:r>
    </w:p>
    <w:p w14:paraId="1C8BF67B" w14:textId="20FE8263" w:rsidR="0015262E" w:rsidRPr="00C97339" w:rsidRDefault="0015262E" w:rsidP="0015262E">
      <w:pPr>
        <w:pStyle w:val="Akapitzlist"/>
        <w:ind w:left="1418"/>
        <w:jc w:val="both"/>
        <w:rPr>
          <w:rFonts w:ascii="Times New Roman" w:hAnsi="Times New Roman" w:cs="Times New Roman"/>
          <w:b/>
          <w:bCs/>
          <w:u w:val="single"/>
        </w:rPr>
      </w:pPr>
      <w:r w:rsidRPr="00C97339">
        <w:rPr>
          <w:rFonts w:ascii="Times New Roman" w:hAnsi="Times New Roman" w:cs="Times New Roman"/>
          <w:b/>
          <w:bCs/>
          <w:u w:val="single"/>
        </w:rPr>
        <w:t>Wyjaśnienie:</w:t>
      </w:r>
    </w:p>
    <w:p w14:paraId="42981A1D" w14:textId="0F992A77" w:rsidR="0015262E" w:rsidRPr="00C97339" w:rsidRDefault="00C97339" w:rsidP="00094257">
      <w:pPr>
        <w:pStyle w:val="Akapitzlist"/>
        <w:ind w:left="1418"/>
        <w:jc w:val="both"/>
        <w:rPr>
          <w:rFonts w:ascii="Times New Roman" w:hAnsi="Times New Roman" w:cs="Times New Roman"/>
        </w:rPr>
      </w:pPr>
      <w:r w:rsidRPr="00C97339">
        <w:rPr>
          <w:rFonts w:ascii="Times New Roman" w:hAnsi="Times New Roman" w:cs="Times New Roman"/>
        </w:rPr>
        <w:t>Zamawiający dopuszcza odchylenia mocy instalacji w wysokości 10 %.</w:t>
      </w:r>
    </w:p>
    <w:p w14:paraId="01FEC624" w14:textId="77777777" w:rsidR="00C97339" w:rsidRDefault="00C97339" w:rsidP="00094257">
      <w:pPr>
        <w:pStyle w:val="Akapitzlist"/>
        <w:ind w:left="1418"/>
        <w:jc w:val="both"/>
        <w:rPr>
          <w:rFonts w:ascii="Times New Roman" w:hAnsi="Times New Roman" w:cs="Times New Roman"/>
          <w:b/>
          <w:bCs/>
          <w:u w:val="single"/>
        </w:rPr>
      </w:pPr>
    </w:p>
    <w:p w14:paraId="5CD19084" w14:textId="54950623" w:rsidR="0015262E" w:rsidRPr="0015262E" w:rsidRDefault="0015262E" w:rsidP="0015262E">
      <w:pPr>
        <w:pStyle w:val="Akapitzlist"/>
        <w:ind w:left="1418"/>
        <w:jc w:val="both"/>
        <w:rPr>
          <w:rFonts w:ascii="Times New Roman" w:hAnsi="Times New Roman" w:cs="Times New Roman"/>
          <w:b/>
          <w:bCs/>
          <w:u w:val="single"/>
        </w:rPr>
      </w:pPr>
      <w:bookmarkStart w:id="6" w:name="_Hlk110405714"/>
      <w:r w:rsidRPr="00490305">
        <w:rPr>
          <w:rFonts w:ascii="Times New Roman" w:hAnsi="Times New Roman" w:cs="Times New Roman"/>
          <w:b/>
          <w:bCs/>
          <w:u w:val="single"/>
        </w:rPr>
        <w:t xml:space="preserve">Zapytanie nr </w:t>
      </w:r>
      <w:r>
        <w:rPr>
          <w:rFonts w:ascii="Times New Roman" w:hAnsi="Times New Roman" w:cs="Times New Roman"/>
          <w:b/>
          <w:bCs/>
          <w:u w:val="single"/>
        </w:rPr>
        <w:t>10</w:t>
      </w:r>
      <w:r w:rsidRPr="00490305">
        <w:rPr>
          <w:rFonts w:ascii="Times New Roman" w:hAnsi="Times New Roman" w:cs="Times New Roman"/>
          <w:b/>
          <w:bCs/>
          <w:u w:val="single"/>
        </w:rPr>
        <w:t xml:space="preserve"> (pisownia oryginalna)</w:t>
      </w:r>
    </w:p>
    <w:p w14:paraId="2E992839" w14:textId="77777777" w:rsidR="0015262E" w:rsidRDefault="0015262E" w:rsidP="0015262E">
      <w:pPr>
        <w:pStyle w:val="Akapitzlist"/>
        <w:ind w:left="1418"/>
        <w:jc w:val="both"/>
        <w:rPr>
          <w:rFonts w:ascii="Times New Roman" w:hAnsi="Times New Roman" w:cs="Times New Roman"/>
        </w:rPr>
      </w:pPr>
      <w:r w:rsidRPr="0015262E">
        <w:rPr>
          <w:rFonts w:ascii="Times New Roman" w:hAnsi="Times New Roman" w:cs="Times New Roman"/>
        </w:rPr>
        <w:t>Czy Zamawiający wymaga paneli wyprodukowanych w 2022 roku?</w:t>
      </w:r>
    </w:p>
    <w:p w14:paraId="59D93B79" w14:textId="481D7EE0" w:rsidR="0015262E" w:rsidRDefault="0015262E" w:rsidP="0015262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bookmarkEnd w:id="6"/>
    <w:p w14:paraId="61A7A560" w14:textId="3F7D8496" w:rsidR="00B13647" w:rsidRPr="00B13647" w:rsidRDefault="00B13647" w:rsidP="00B13647">
      <w:pPr>
        <w:pStyle w:val="Akapitzlist"/>
        <w:tabs>
          <w:tab w:val="left" w:pos="2442"/>
        </w:tabs>
        <w:ind w:left="1418"/>
        <w:jc w:val="both"/>
        <w:rPr>
          <w:rFonts w:ascii="Times New Roman" w:hAnsi="Times New Roman" w:cs="Times New Roman"/>
        </w:rPr>
      </w:pPr>
      <w:r w:rsidRPr="00B13647">
        <w:rPr>
          <w:rFonts w:ascii="Times New Roman" w:hAnsi="Times New Roman" w:cs="Times New Roman"/>
        </w:rPr>
        <w:t>Zamawiający informuje, że data produkcji modułów nie może wynosić więcej niż 6 miesięcy</w:t>
      </w:r>
      <w:r>
        <w:rPr>
          <w:rFonts w:ascii="Times New Roman" w:hAnsi="Times New Roman" w:cs="Times New Roman"/>
        </w:rPr>
        <w:t xml:space="preserve"> </w:t>
      </w:r>
      <w:r w:rsidRPr="00B13647">
        <w:rPr>
          <w:rFonts w:ascii="Times New Roman" w:hAnsi="Times New Roman" w:cs="Times New Roman"/>
        </w:rPr>
        <w:t>przed datą ogłoszenia przedmiotowego zamówienia publicznego,</w:t>
      </w:r>
      <w:r>
        <w:rPr>
          <w:rFonts w:ascii="Times New Roman" w:hAnsi="Times New Roman" w:cs="Times New Roman"/>
        </w:rPr>
        <w:t xml:space="preserve"> </w:t>
      </w:r>
      <w:r w:rsidRPr="00B13647">
        <w:rPr>
          <w:rFonts w:ascii="Times New Roman" w:hAnsi="Times New Roman" w:cs="Times New Roman"/>
        </w:rPr>
        <w:t>potwierdzona przez producenta.</w:t>
      </w:r>
    </w:p>
    <w:p w14:paraId="3D57652F" w14:textId="4A2B672A" w:rsidR="0015262E" w:rsidRDefault="0015262E" w:rsidP="00B13647">
      <w:pPr>
        <w:pStyle w:val="Akapitzlist"/>
        <w:tabs>
          <w:tab w:val="left" w:pos="2442"/>
        </w:tabs>
        <w:ind w:left="1418"/>
        <w:jc w:val="both"/>
        <w:rPr>
          <w:rFonts w:ascii="Times New Roman" w:hAnsi="Times New Roman" w:cs="Times New Roman"/>
          <w:b/>
          <w:bCs/>
          <w:u w:val="single"/>
        </w:rPr>
      </w:pPr>
    </w:p>
    <w:p w14:paraId="3047CD43" w14:textId="5E8B7F0F" w:rsidR="0015262E" w:rsidRPr="0015262E" w:rsidRDefault="0015262E" w:rsidP="0015262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11</w:t>
      </w:r>
      <w:r w:rsidRPr="00490305">
        <w:rPr>
          <w:rFonts w:ascii="Times New Roman" w:hAnsi="Times New Roman" w:cs="Times New Roman"/>
          <w:b/>
          <w:bCs/>
          <w:u w:val="single"/>
        </w:rPr>
        <w:t xml:space="preserve"> (pisownia oryginalna)</w:t>
      </w:r>
    </w:p>
    <w:p w14:paraId="16C82BF9" w14:textId="77777777" w:rsidR="0015262E" w:rsidRDefault="0015262E" w:rsidP="0015262E">
      <w:pPr>
        <w:pStyle w:val="Akapitzlist"/>
        <w:ind w:left="1418"/>
        <w:jc w:val="both"/>
        <w:rPr>
          <w:rFonts w:ascii="Times New Roman" w:hAnsi="Times New Roman" w:cs="Times New Roman"/>
        </w:rPr>
      </w:pPr>
      <w:r w:rsidRPr="0015262E">
        <w:rPr>
          <w:rFonts w:ascii="Times New Roman" w:hAnsi="Times New Roman" w:cs="Times New Roman"/>
        </w:rPr>
        <w:t>Czy Zamawiający wyraża zgodę na zastosowanie paneli fotowoltaicznych o parametrach wytrzymałościowych odpowiednich dla naszej strefy klimatycznej tj. obciążenie śniegiem i wiatrem odpowiednio 5400 i 2400 Pa.</w:t>
      </w:r>
    </w:p>
    <w:p w14:paraId="31BF8FE2" w14:textId="7C63ABF1" w:rsidR="0015262E" w:rsidRDefault="0015262E" w:rsidP="0015262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3B4A8E02" w14:textId="0433783C" w:rsidR="00C174C1" w:rsidRDefault="00C174C1" w:rsidP="00094257">
      <w:pPr>
        <w:pStyle w:val="Akapitzlist"/>
        <w:ind w:left="1418"/>
        <w:jc w:val="both"/>
        <w:rPr>
          <w:rFonts w:ascii="Times New Roman" w:hAnsi="Times New Roman" w:cs="Times New Roman"/>
        </w:rPr>
      </w:pPr>
      <w:bookmarkStart w:id="7" w:name="_Hlk110589658"/>
      <w:r>
        <w:rPr>
          <w:rFonts w:ascii="Times New Roman" w:hAnsi="Times New Roman" w:cs="Times New Roman"/>
        </w:rPr>
        <w:t>Zamawiający podtrzymuje wymóg wytrzymałości obciążenia śniegiem</w:t>
      </w:r>
      <w:r w:rsidR="00DD2FA3">
        <w:rPr>
          <w:rFonts w:ascii="Times New Roman" w:hAnsi="Times New Roman" w:cs="Times New Roman"/>
        </w:rPr>
        <w:t>, co najmniej 5400 Pa.</w:t>
      </w:r>
    </w:p>
    <w:p w14:paraId="577B7CB9" w14:textId="476B6CF3" w:rsidR="00497C7C" w:rsidRDefault="00A36BC0" w:rsidP="00094257">
      <w:pPr>
        <w:pStyle w:val="Akapitzlist"/>
        <w:ind w:left="1418"/>
        <w:jc w:val="both"/>
        <w:rPr>
          <w:rFonts w:ascii="Times New Roman" w:hAnsi="Times New Roman" w:cs="Times New Roman"/>
        </w:rPr>
      </w:pPr>
      <w:r w:rsidRPr="00E63258">
        <w:rPr>
          <w:rFonts w:ascii="Times New Roman" w:hAnsi="Times New Roman" w:cs="Times New Roman"/>
        </w:rPr>
        <w:lastRenderedPageBreak/>
        <w:t>Zamawiający wyraża zgodę na zmianę wytrzymałości na wiatr na</w:t>
      </w:r>
      <w:r w:rsidR="00DD2FA3">
        <w:rPr>
          <w:rFonts w:ascii="Times New Roman" w:hAnsi="Times New Roman" w:cs="Times New Roman"/>
        </w:rPr>
        <w:t xml:space="preserve"> co najmniej</w:t>
      </w:r>
      <w:r w:rsidRPr="00E63258">
        <w:rPr>
          <w:rFonts w:ascii="Times New Roman" w:hAnsi="Times New Roman" w:cs="Times New Roman"/>
        </w:rPr>
        <w:t xml:space="preserve"> 2400Pa</w:t>
      </w:r>
      <w:r w:rsidRPr="00A36BC0">
        <w:rPr>
          <w:rFonts w:ascii="Times New Roman" w:hAnsi="Times New Roman" w:cs="Times New Roman"/>
        </w:rPr>
        <w:t xml:space="preserve"> dla instalacji naziemn</w:t>
      </w:r>
      <w:r w:rsidR="00C174C1">
        <w:rPr>
          <w:rFonts w:ascii="Times New Roman" w:hAnsi="Times New Roman" w:cs="Times New Roman"/>
        </w:rPr>
        <w:t>ych i na dachach skośnych</w:t>
      </w:r>
      <w:r w:rsidRPr="00A36BC0">
        <w:rPr>
          <w:rFonts w:ascii="Times New Roman" w:hAnsi="Times New Roman" w:cs="Times New Roman"/>
        </w:rPr>
        <w:t>. Zamawiający nie wyraża zgody na zmianę parametru odporności na wiatru w przypadku instalacji na dachu płaskim. Instalacja fotowoltaiczna, która będzie zlokalizowana na dachu płaskich o dużej powierzchni, budynku użyteczności publicznej</w:t>
      </w:r>
      <w:r w:rsidR="00DD2FA3">
        <w:rPr>
          <w:rFonts w:ascii="Times New Roman" w:hAnsi="Times New Roman" w:cs="Times New Roman"/>
        </w:rPr>
        <w:t xml:space="preserve">, </w:t>
      </w:r>
      <w:r w:rsidRPr="00A36BC0">
        <w:rPr>
          <w:rFonts w:ascii="Times New Roman" w:hAnsi="Times New Roman" w:cs="Times New Roman"/>
        </w:rPr>
        <w:t>będzie narażona na bezpośrednie działanie wiatru. Wartość wytrzymałości na ssanie jest określona w warunkach laboratoryjnych, natomiast w rzeczywistości moduł pod obciążeniem może zachowywać się w inny sposób. Dlatego należy przyjąć pewien współczynnik bezpieczeństwa, w związku z czym zaleca się zastosowanie modułów o większej wytrzymałości, szczególnie w budynkach użyteczności publicznej. Zamawiający mając na względzie bezpieczeństwo konstrukcji jak i ludzi przebywających w ich pobliżu (budynek Ośrodka Kultury i Sportu, remiza OSP) oraz coraz częściej występujące w regionie ekstrema pogodowe postanowił zastosować moduły gwarantujące wysokie parametry wytrzymałościowe.</w:t>
      </w:r>
    </w:p>
    <w:bookmarkEnd w:id="7"/>
    <w:p w14:paraId="307E4CB1" w14:textId="77777777" w:rsidR="001B7D71" w:rsidRPr="00A36BC0" w:rsidRDefault="001B7D71" w:rsidP="00094257">
      <w:pPr>
        <w:pStyle w:val="Akapitzlist"/>
        <w:ind w:left="1418"/>
        <w:jc w:val="both"/>
        <w:rPr>
          <w:rFonts w:ascii="Times New Roman" w:hAnsi="Times New Roman" w:cs="Times New Roman"/>
          <w:b/>
          <w:bCs/>
          <w:u w:val="single"/>
        </w:rPr>
      </w:pPr>
    </w:p>
    <w:p w14:paraId="074735FD" w14:textId="26855534" w:rsidR="0015262E" w:rsidRPr="0015262E" w:rsidRDefault="0015262E" w:rsidP="0015262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12</w:t>
      </w:r>
      <w:r w:rsidRPr="00490305">
        <w:rPr>
          <w:rFonts w:ascii="Times New Roman" w:hAnsi="Times New Roman" w:cs="Times New Roman"/>
          <w:b/>
          <w:bCs/>
          <w:u w:val="single"/>
        </w:rPr>
        <w:t xml:space="preserve"> (pisownia oryginalna)</w:t>
      </w:r>
    </w:p>
    <w:p w14:paraId="602FE56B" w14:textId="77777777" w:rsidR="0036626E" w:rsidRDefault="0036626E" w:rsidP="0015262E">
      <w:pPr>
        <w:pStyle w:val="Akapitzlist"/>
        <w:ind w:left="1418"/>
        <w:jc w:val="both"/>
        <w:rPr>
          <w:rFonts w:ascii="Times New Roman" w:hAnsi="Times New Roman" w:cs="Times New Roman"/>
        </w:rPr>
      </w:pPr>
      <w:r w:rsidRPr="0036626E">
        <w:rPr>
          <w:rFonts w:ascii="Times New Roman" w:hAnsi="Times New Roman" w:cs="Times New Roman"/>
        </w:rPr>
        <w:t>Prosimy o dopuszczenie modułów o wymiarach większych niż wskazane w OPZ. Na rynku nie ma modułów, które spełniają jednocześnie warunek wymiaru, mocy maksymalnej, oraz wytrzymałości na ssanie wskazanych w OPZ. Ponad to wymiar modułu jest nieistotny z punktu widzenia celu zamówienia i sztucznie ogranicza konkurencję.</w:t>
      </w:r>
    </w:p>
    <w:p w14:paraId="53AB2F93" w14:textId="039E04EF" w:rsidR="0015262E" w:rsidRDefault="0015262E" w:rsidP="0015262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5A519829" w14:textId="1A2ECD8F" w:rsidR="0015262E" w:rsidRPr="002854F0" w:rsidRDefault="002854F0" w:rsidP="00094257">
      <w:pPr>
        <w:pStyle w:val="Akapitzlist"/>
        <w:ind w:left="1418"/>
        <w:jc w:val="both"/>
        <w:rPr>
          <w:rFonts w:ascii="Times New Roman" w:hAnsi="Times New Roman" w:cs="Times New Roman"/>
        </w:rPr>
      </w:pPr>
      <w:r w:rsidRPr="002854F0">
        <w:rPr>
          <w:rFonts w:ascii="Times New Roman" w:hAnsi="Times New Roman" w:cs="Times New Roman"/>
        </w:rPr>
        <w:t>Wykreślono w OPZ zapis dotyczący wielkości modułów</w:t>
      </w:r>
      <w:r>
        <w:rPr>
          <w:rFonts w:ascii="Times New Roman" w:hAnsi="Times New Roman" w:cs="Times New Roman"/>
        </w:rPr>
        <w:t>.</w:t>
      </w:r>
    </w:p>
    <w:p w14:paraId="6CC344AF" w14:textId="77777777" w:rsidR="002854F0" w:rsidRDefault="002854F0" w:rsidP="00094257">
      <w:pPr>
        <w:pStyle w:val="Akapitzlist"/>
        <w:ind w:left="1418"/>
        <w:jc w:val="both"/>
        <w:rPr>
          <w:rFonts w:ascii="Times New Roman" w:hAnsi="Times New Roman" w:cs="Times New Roman"/>
          <w:b/>
          <w:bCs/>
          <w:u w:val="single"/>
        </w:rPr>
      </w:pPr>
    </w:p>
    <w:p w14:paraId="647C37C6" w14:textId="18B6A809" w:rsidR="0015262E" w:rsidRPr="0015262E" w:rsidRDefault="0015262E" w:rsidP="0015262E">
      <w:pPr>
        <w:pStyle w:val="Akapitzlist"/>
        <w:ind w:left="1418"/>
        <w:jc w:val="both"/>
        <w:rPr>
          <w:rFonts w:ascii="Times New Roman" w:hAnsi="Times New Roman" w:cs="Times New Roman"/>
          <w:b/>
          <w:bCs/>
          <w:u w:val="single"/>
        </w:rPr>
      </w:pPr>
      <w:bookmarkStart w:id="8" w:name="_Hlk110405786"/>
      <w:r w:rsidRPr="00490305">
        <w:rPr>
          <w:rFonts w:ascii="Times New Roman" w:hAnsi="Times New Roman" w:cs="Times New Roman"/>
          <w:b/>
          <w:bCs/>
          <w:u w:val="single"/>
        </w:rPr>
        <w:t xml:space="preserve">Zapytanie nr </w:t>
      </w:r>
      <w:r>
        <w:rPr>
          <w:rFonts w:ascii="Times New Roman" w:hAnsi="Times New Roman" w:cs="Times New Roman"/>
          <w:b/>
          <w:bCs/>
          <w:u w:val="single"/>
        </w:rPr>
        <w:t>13</w:t>
      </w:r>
      <w:r w:rsidRPr="00490305">
        <w:rPr>
          <w:rFonts w:ascii="Times New Roman" w:hAnsi="Times New Roman" w:cs="Times New Roman"/>
          <w:b/>
          <w:bCs/>
          <w:u w:val="single"/>
        </w:rPr>
        <w:t xml:space="preserve"> (pisownia oryginalna)</w:t>
      </w:r>
    </w:p>
    <w:p w14:paraId="5630FF93" w14:textId="6C044C0B" w:rsidR="0036626E" w:rsidRPr="00773410" w:rsidRDefault="0036626E" w:rsidP="00773410">
      <w:pPr>
        <w:pStyle w:val="Akapitzlist"/>
        <w:ind w:left="1418"/>
        <w:jc w:val="both"/>
        <w:rPr>
          <w:rFonts w:ascii="Times New Roman" w:hAnsi="Times New Roman" w:cs="Times New Roman"/>
        </w:rPr>
      </w:pPr>
      <w:r w:rsidRPr="0036626E">
        <w:rPr>
          <w:rFonts w:ascii="Times New Roman" w:hAnsi="Times New Roman" w:cs="Times New Roman"/>
        </w:rPr>
        <w:t>Czy Zamawiający dopuści użycie RCD z charakterystyką typy A 30mA?</w:t>
      </w:r>
    </w:p>
    <w:p w14:paraId="71791DD1" w14:textId="35714A02" w:rsidR="0015262E" w:rsidRDefault="0015262E" w:rsidP="0015262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bookmarkEnd w:id="8"/>
    <w:p w14:paraId="33A159CC" w14:textId="527F8CB7" w:rsidR="00FB060E" w:rsidRPr="00FB060E" w:rsidRDefault="00FB060E" w:rsidP="00FB060E">
      <w:pPr>
        <w:pStyle w:val="Akapitzlist"/>
        <w:ind w:left="1418"/>
        <w:jc w:val="both"/>
        <w:rPr>
          <w:rFonts w:ascii="Times New Roman" w:hAnsi="Times New Roman" w:cs="Times New Roman"/>
        </w:rPr>
      </w:pPr>
      <w:r w:rsidRPr="00FB060E">
        <w:rPr>
          <w:rFonts w:ascii="Times New Roman" w:hAnsi="Times New Roman" w:cs="Times New Roman"/>
          <w:iCs/>
        </w:rPr>
        <w:t>Zamawiający  wymaga  użycia  RCD  o  charakterystyce  zgodnej  z  wymaganiami producenta falowników. Część falowników posiada wbudowane zabezpieczenia RCD (często nawet podwójne) i ich producenci nie wymagają stosowania dodatkowego zabezpieczenia  RCD  –  przy  takim  oświadczeniu  ze  strony  producenta,  nie  ma konieczności stosowania dodatkowego wyłącznika RCD</w:t>
      </w:r>
      <w:r>
        <w:rPr>
          <w:rFonts w:ascii="Times New Roman" w:hAnsi="Times New Roman" w:cs="Times New Roman"/>
          <w:iCs/>
        </w:rPr>
        <w:t>.</w:t>
      </w:r>
    </w:p>
    <w:p w14:paraId="6D54ACF5" w14:textId="77777777" w:rsidR="0015262E" w:rsidRDefault="0015262E" w:rsidP="00094257">
      <w:pPr>
        <w:pStyle w:val="Akapitzlist"/>
        <w:ind w:left="1418"/>
        <w:jc w:val="both"/>
        <w:rPr>
          <w:rFonts w:ascii="Times New Roman" w:hAnsi="Times New Roman" w:cs="Times New Roman"/>
          <w:b/>
          <w:bCs/>
          <w:u w:val="single"/>
        </w:rPr>
      </w:pPr>
    </w:p>
    <w:p w14:paraId="445DD3A9" w14:textId="2AB98F55" w:rsidR="0036626E" w:rsidRPr="0015262E" w:rsidRDefault="0036626E" w:rsidP="0036626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14</w:t>
      </w:r>
      <w:r w:rsidRPr="00490305">
        <w:rPr>
          <w:rFonts w:ascii="Times New Roman" w:hAnsi="Times New Roman" w:cs="Times New Roman"/>
          <w:b/>
          <w:bCs/>
          <w:u w:val="single"/>
        </w:rPr>
        <w:t xml:space="preserve"> (pisownia oryginalna)</w:t>
      </w:r>
    </w:p>
    <w:p w14:paraId="0216B358" w14:textId="08B8F196" w:rsidR="0036626E" w:rsidRPr="0036626E" w:rsidRDefault="0036626E" w:rsidP="0036626E">
      <w:pPr>
        <w:pStyle w:val="Akapitzlist"/>
        <w:ind w:left="1418"/>
        <w:jc w:val="both"/>
        <w:rPr>
          <w:rFonts w:ascii="Times New Roman" w:hAnsi="Times New Roman" w:cs="Times New Roman"/>
        </w:rPr>
      </w:pPr>
      <w:r w:rsidRPr="0036626E">
        <w:rPr>
          <w:rFonts w:ascii="Times New Roman" w:hAnsi="Times New Roman" w:cs="Times New Roman"/>
        </w:rPr>
        <w:t>Czy Zamawiający dopuści użycie RCD z charakterystyką typu A 100mA?</w:t>
      </w:r>
    </w:p>
    <w:p w14:paraId="3BEAE5E0" w14:textId="77777777" w:rsidR="0036626E" w:rsidRDefault="0036626E" w:rsidP="0036626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4C5220A4" w14:textId="0B0B3534" w:rsidR="00FB060E" w:rsidRPr="00FB060E" w:rsidRDefault="00FB060E" w:rsidP="00FB060E">
      <w:pPr>
        <w:pStyle w:val="Akapitzlist"/>
        <w:ind w:left="1418"/>
        <w:rPr>
          <w:rFonts w:ascii="Times New Roman" w:hAnsi="Times New Roman" w:cs="Times New Roman"/>
          <w:iCs/>
        </w:rPr>
      </w:pPr>
      <w:r w:rsidRPr="00FB060E">
        <w:rPr>
          <w:rFonts w:ascii="Times New Roman" w:hAnsi="Times New Roman" w:cs="Times New Roman"/>
          <w:iCs/>
        </w:rPr>
        <w:t xml:space="preserve">Zgodnie z odpowiedzią do </w:t>
      </w:r>
      <w:r w:rsidR="006002AC">
        <w:rPr>
          <w:rFonts w:ascii="Times New Roman" w:hAnsi="Times New Roman" w:cs="Times New Roman"/>
          <w:iCs/>
        </w:rPr>
        <w:t>za</w:t>
      </w:r>
      <w:r w:rsidRPr="00FB060E">
        <w:rPr>
          <w:rFonts w:ascii="Times New Roman" w:hAnsi="Times New Roman" w:cs="Times New Roman"/>
          <w:iCs/>
        </w:rPr>
        <w:t>pytania nr 1</w:t>
      </w:r>
      <w:r w:rsidR="006002AC">
        <w:rPr>
          <w:rFonts w:ascii="Times New Roman" w:hAnsi="Times New Roman" w:cs="Times New Roman"/>
          <w:iCs/>
        </w:rPr>
        <w:t>3</w:t>
      </w:r>
      <w:r w:rsidRPr="00FB060E">
        <w:rPr>
          <w:rFonts w:ascii="Times New Roman" w:hAnsi="Times New Roman" w:cs="Times New Roman"/>
          <w:iCs/>
        </w:rPr>
        <w:t>.</w:t>
      </w:r>
    </w:p>
    <w:p w14:paraId="46B2BBBD" w14:textId="3D8190FA" w:rsidR="00497C7C" w:rsidRDefault="00497C7C" w:rsidP="00094257">
      <w:pPr>
        <w:pStyle w:val="Akapitzlist"/>
        <w:ind w:left="1418"/>
        <w:jc w:val="both"/>
        <w:rPr>
          <w:rFonts w:ascii="Times New Roman" w:hAnsi="Times New Roman" w:cs="Times New Roman"/>
          <w:b/>
          <w:bCs/>
          <w:u w:val="single"/>
        </w:rPr>
      </w:pPr>
    </w:p>
    <w:p w14:paraId="59A4F580" w14:textId="7AABAD22" w:rsidR="0036626E" w:rsidRPr="0015262E" w:rsidRDefault="0036626E" w:rsidP="0036626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15</w:t>
      </w:r>
      <w:r w:rsidRPr="00490305">
        <w:rPr>
          <w:rFonts w:ascii="Times New Roman" w:hAnsi="Times New Roman" w:cs="Times New Roman"/>
          <w:b/>
          <w:bCs/>
          <w:u w:val="single"/>
        </w:rPr>
        <w:t xml:space="preserve"> (pisownia oryginalna)</w:t>
      </w:r>
    </w:p>
    <w:p w14:paraId="2D749EBA" w14:textId="3AAC4BB0" w:rsidR="0036626E" w:rsidRPr="0036626E" w:rsidRDefault="0036626E" w:rsidP="0036626E">
      <w:pPr>
        <w:pStyle w:val="Akapitzlist"/>
        <w:ind w:left="1418"/>
        <w:jc w:val="both"/>
        <w:rPr>
          <w:rFonts w:ascii="Times New Roman" w:hAnsi="Times New Roman" w:cs="Times New Roman"/>
        </w:rPr>
      </w:pPr>
      <w:r w:rsidRPr="0036626E">
        <w:rPr>
          <w:rFonts w:ascii="Times New Roman" w:hAnsi="Times New Roman" w:cs="Times New Roman"/>
        </w:rPr>
        <w:t>Czy zamawiający dopuści użycie RCD z charakterystyką typy A 30mA ze znamionową zdolnością zwarciową 10kA?</w:t>
      </w:r>
    </w:p>
    <w:p w14:paraId="6DFA13DE" w14:textId="77777777" w:rsidR="0036626E" w:rsidRDefault="0036626E" w:rsidP="0036626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67B39C88" w14:textId="79AFA4FF" w:rsidR="00FB060E" w:rsidRPr="00FB060E" w:rsidRDefault="00FB060E" w:rsidP="00FB060E">
      <w:pPr>
        <w:pStyle w:val="Akapitzlist"/>
        <w:ind w:left="1418"/>
        <w:rPr>
          <w:rFonts w:ascii="Times New Roman" w:hAnsi="Times New Roman" w:cs="Times New Roman"/>
          <w:iCs/>
        </w:rPr>
      </w:pPr>
      <w:r w:rsidRPr="00FB060E">
        <w:rPr>
          <w:rFonts w:ascii="Times New Roman" w:hAnsi="Times New Roman" w:cs="Times New Roman"/>
          <w:iCs/>
        </w:rPr>
        <w:t xml:space="preserve">Zgodnie z odpowiedzią do </w:t>
      </w:r>
      <w:r w:rsidR="006002AC">
        <w:rPr>
          <w:rFonts w:ascii="Times New Roman" w:hAnsi="Times New Roman" w:cs="Times New Roman"/>
          <w:iCs/>
        </w:rPr>
        <w:t>za</w:t>
      </w:r>
      <w:r w:rsidRPr="00FB060E">
        <w:rPr>
          <w:rFonts w:ascii="Times New Roman" w:hAnsi="Times New Roman" w:cs="Times New Roman"/>
          <w:iCs/>
        </w:rPr>
        <w:t>pytania nr 1</w:t>
      </w:r>
      <w:r w:rsidR="006002AC">
        <w:rPr>
          <w:rFonts w:ascii="Times New Roman" w:hAnsi="Times New Roman" w:cs="Times New Roman"/>
          <w:iCs/>
        </w:rPr>
        <w:t>3</w:t>
      </w:r>
      <w:r w:rsidRPr="00FB060E">
        <w:rPr>
          <w:rFonts w:ascii="Times New Roman" w:hAnsi="Times New Roman" w:cs="Times New Roman"/>
          <w:iCs/>
        </w:rPr>
        <w:t>.</w:t>
      </w:r>
    </w:p>
    <w:p w14:paraId="2EA3A60E" w14:textId="2DD924BC" w:rsidR="0036626E" w:rsidRDefault="0036626E" w:rsidP="00094257">
      <w:pPr>
        <w:pStyle w:val="Akapitzlist"/>
        <w:ind w:left="1418"/>
        <w:jc w:val="both"/>
        <w:rPr>
          <w:rFonts w:ascii="Times New Roman" w:hAnsi="Times New Roman" w:cs="Times New Roman"/>
          <w:b/>
          <w:bCs/>
          <w:u w:val="single"/>
        </w:rPr>
      </w:pPr>
    </w:p>
    <w:p w14:paraId="383CA16D" w14:textId="42C2E697" w:rsidR="0036626E" w:rsidRPr="0015262E" w:rsidRDefault="0036626E" w:rsidP="0036626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16</w:t>
      </w:r>
      <w:r w:rsidRPr="00490305">
        <w:rPr>
          <w:rFonts w:ascii="Times New Roman" w:hAnsi="Times New Roman" w:cs="Times New Roman"/>
          <w:b/>
          <w:bCs/>
          <w:u w:val="single"/>
        </w:rPr>
        <w:t xml:space="preserve"> (pisownia oryginalna)</w:t>
      </w:r>
    </w:p>
    <w:p w14:paraId="51DBA55C" w14:textId="791BB2CA" w:rsidR="0036626E" w:rsidRPr="0036626E" w:rsidRDefault="0036626E" w:rsidP="0036626E">
      <w:pPr>
        <w:pStyle w:val="Akapitzlist"/>
        <w:ind w:left="1418"/>
        <w:jc w:val="both"/>
        <w:rPr>
          <w:rFonts w:ascii="Times New Roman" w:hAnsi="Times New Roman" w:cs="Times New Roman"/>
        </w:rPr>
      </w:pPr>
      <w:r w:rsidRPr="0036626E">
        <w:rPr>
          <w:rFonts w:ascii="Times New Roman" w:hAnsi="Times New Roman" w:cs="Times New Roman"/>
        </w:rPr>
        <w:t>Czy Zamawiający dopuści użycie RCD z charakterystyką typy A 100mA ze znamionową zdolnością zwarciową 10kA?</w:t>
      </w:r>
    </w:p>
    <w:p w14:paraId="7263A57E" w14:textId="77777777" w:rsidR="0036626E" w:rsidRDefault="0036626E" w:rsidP="0036626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7088F4CE" w14:textId="2AAA81B6" w:rsidR="00FB060E" w:rsidRPr="00FB060E" w:rsidRDefault="00FB060E" w:rsidP="00FB060E">
      <w:pPr>
        <w:pStyle w:val="Akapitzlist"/>
        <w:ind w:left="1418"/>
        <w:rPr>
          <w:rFonts w:ascii="Times New Roman" w:hAnsi="Times New Roman" w:cs="Times New Roman"/>
          <w:iCs/>
        </w:rPr>
      </w:pPr>
      <w:r w:rsidRPr="00FB060E">
        <w:rPr>
          <w:rFonts w:ascii="Times New Roman" w:hAnsi="Times New Roman" w:cs="Times New Roman"/>
          <w:iCs/>
        </w:rPr>
        <w:t xml:space="preserve">Zgodnie z odpowiedzią do </w:t>
      </w:r>
      <w:r w:rsidR="006002AC">
        <w:rPr>
          <w:rFonts w:ascii="Times New Roman" w:hAnsi="Times New Roman" w:cs="Times New Roman"/>
          <w:iCs/>
        </w:rPr>
        <w:t>za</w:t>
      </w:r>
      <w:r w:rsidRPr="00FB060E">
        <w:rPr>
          <w:rFonts w:ascii="Times New Roman" w:hAnsi="Times New Roman" w:cs="Times New Roman"/>
          <w:iCs/>
        </w:rPr>
        <w:t>pytania nr 1</w:t>
      </w:r>
      <w:r w:rsidR="006002AC">
        <w:rPr>
          <w:rFonts w:ascii="Times New Roman" w:hAnsi="Times New Roman" w:cs="Times New Roman"/>
          <w:iCs/>
        </w:rPr>
        <w:t>3</w:t>
      </w:r>
      <w:r w:rsidRPr="00FB060E">
        <w:rPr>
          <w:rFonts w:ascii="Times New Roman" w:hAnsi="Times New Roman" w:cs="Times New Roman"/>
          <w:iCs/>
        </w:rPr>
        <w:t>.</w:t>
      </w:r>
    </w:p>
    <w:p w14:paraId="7E630826" w14:textId="77777777" w:rsidR="0036626E" w:rsidRDefault="0036626E" w:rsidP="00094257">
      <w:pPr>
        <w:pStyle w:val="Akapitzlist"/>
        <w:ind w:left="1418"/>
        <w:jc w:val="both"/>
        <w:rPr>
          <w:rFonts w:ascii="Times New Roman" w:hAnsi="Times New Roman" w:cs="Times New Roman"/>
          <w:b/>
          <w:bCs/>
          <w:u w:val="single"/>
        </w:rPr>
      </w:pPr>
    </w:p>
    <w:p w14:paraId="53FC6281" w14:textId="35ECB6CC" w:rsidR="0036626E" w:rsidRPr="0015262E" w:rsidRDefault="0036626E" w:rsidP="0036626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lastRenderedPageBreak/>
        <w:t xml:space="preserve">Zapytanie nr </w:t>
      </w:r>
      <w:r>
        <w:rPr>
          <w:rFonts w:ascii="Times New Roman" w:hAnsi="Times New Roman" w:cs="Times New Roman"/>
          <w:b/>
          <w:bCs/>
          <w:u w:val="single"/>
        </w:rPr>
        <w:t>17</w:t>
      </w:r>
      <w:r w:rsidRPr="00490305">
        <w:rPr>
          <w:rFonts w:ascii="Times New Roman" w:hAnsi="Times New Roman" w:cs="Times New Roman"/>
          <w:b/>
          <w:bCs/>
          <w:u w:val="single"/>
        </w:rPr>
        <w:t xml:space="preserve"> (pisownia oryginalna)</w:t>
      </w:r>
    </w:p>
    <w:p w14:paraId="2203FDFC" w14:textId="295AE254" w:rsidR="0036626E" w:rsidRPr="0036626E" w:rsidRDefault="0036626E" w:rsidP="0036626E">
      <w:pPr>
        <w:pStyle w:val="Akapitzlist"/>
        <w:ind w:left="1418"/>
        <w:jc w:val="both"/>
        <w:rPr>
          <w:rFonts w:ascii="Times New Roman" w:hAnsi="Times New Roman" w:cs="Times New Roman"/>
        </w:rPr>
      </w:pPr>
      <w:r w:rsidRPr="0036626E">
        <w:rPr>
          <w:rFonts w:ascii="Times New Roman" w:hAnsi="Times New Roman" w:cs="Times New Roman"/>
        </w:rPr>
        <w:t>Zwracamy się z prośbą o podanie typu, charakterystyki oraz zdolności zwarciowej wyłącznika różnicowo prądowego</w:t>
      </w:r>
      <w:r>
        <w:rPr>
          <w:rFonts w:ascii="Times New Roman" w:hAnsi="Times New Roman" w:cs="Times New Roman"/>
        </w:rPr>
        <w:t>.</w:t>
      </w:r>
    </w:p>
    <w:p w14:paraId="0E337262" w14:textId="77777777" w:rsidR="0036626E" w:rsidRDefault="0036626E" w:rsidP="0036626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51247626" w14:textId="0CB4BD9A" w:rsidR="00FB060E" w:rsidRPr="00FB060E" w:rsidRDefault="00FB060E" w:rsidP="00FB060E">
      <w:pPr>
        <w:pStyle w:val="Akapitzlist"/>
        <w:ind w:left="1418"/>
        <w:rPr>
          <w:rFonts w:ascii="Times New Roman" w:hAnsi="Times New Roman" w:cs="Times New Roman"/>
          <w:iCs/>
        </w:rPr>
      </w:pPr>
      <w:r w:rsidRPr="00FB060E">
        <w:rPr>
          <w:rFonts w:ascii="Times New Roman" w:hAnsi="Times New Roman" w:cs="Times New Roman"/>
          <w:iCs/>
        </w:rPr>
        <w:t xml:space="preserve">Zgodnie z odpowiedzią do </w:t>
      </w:r>
      <w:r w:rsidR="006002AC">
        <w:rPr>
          <w:rFonts w:ascii="Times New Roman" w:hAnsi="Times New Roman" w:cs="Times New Roman"/>
          <w:iCs/>
        </w:rPr>
        <w:t>za</w:t>
      </w:r>
      <w:r w:rsidRPr="00FB060E">
        <w:rPr>
          <w:rFonts w:ascii="Times New Roman" w:hAnsi="Times New Roman" w:cs="Times New Roman"/>
          <w:iCs/>
        </w:rPr>
        <w:t>pytania nr 1</w:t>
      </w:r>
      <w:r w:rsidR="006002AC">
        <w:rPr>
          <w:rFonts w:ascii="Times New Roman" w:hAnsi="Times New Roman" w:cs="Times New Roman"/>
          <w:iCs/>
        </w:rPr>
        <w:t>3</w:t>
      </w:r>
      <w:r w:rsidRPr="00FB060E">
        <w:rPr>
          <w:rFonts w:ascii="Times New Roman" w:hAnsi="Times New Roman" w:cs="Times New Roman"/>
          <w:iCs/>
        </w:rPr>
        <w:t>.</w:t>
      </w:r>
    </w:p>
    <w:p w14:paraId="70CF3EB1" w14:textId="77777777" w:rsidR="0036626E" w:rsidRDefault="0036626E" w:rsidP="00094257">
      <w:pPr>
        <w:pStyle w:val="Akapitzlist"/>
        <w:ind w:left="1418"/>
        <w:jc w:val="both"/>
        <w:rPr>
          <w:rFonts w:ascii="Times New Roman" w:hAnsi="Times New Roman" w:cs="Times New Roman"/>
          <w:b/>
          <w:bCs/>
          <w:u w:val="single"/>
        </w:rPr>
      </w:pPr>
    </w:p>
    <w:p w14:paraId="552D8D65" w14:textId="225D24AB" w:rsidR="0036626E" w:rsidRPr="0015262E" w:rsidRDefault="0036626E" w:rsidP="0036626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18</w:t>
      </w:r>
      <w:r w:rsidRPr="00490305">
        <w:rPr>
          <w:rFonts w:ascii="Times New Roman" w:hAnsi="Times New Roman" w:cs="Times New Roman"/>
          <w:b/>
          <w:bCs/>
          <w:u w:val="single"/>
        </w:rPr>
        <w:t xml:space="preserve"> (pisownia oryginalna)</w:t>
      </w:r>
    </w:p>
    <w:p w14:paraId="51624AA3" w14:textId="00373F0B" w:rsidR="0036626E" w:rsidRPr="0036626E" w:rsidRDefault="0036626E" w:rsidP="0036626E">
      <w:pPr>
        <w:pStyle w:val="Akapitzlist"/>
        <w:ind w:left="1418"/>
        <w:jc w:val="both"/>
        <w:rPr>
          <w:rFonts w:ascii="Times New Roman" w:hAnsi="Times New Roman" w:cs="Times New Roman"/>
        </w:rPr>
      </w:pPr>
      <w:r w:rsidRPr="0036626E">
        <w:rPr>
          <w:rFonts w:ascii="Times New Roman" w:hAnsi="Times New Roman" w:cs="Times New Roman"/>
        </w:rPr>
        <w:t>Czy Zamawiający dopuści użycie ochronników przepięć AC B+C ze zdolnością zwarciową 6kA?</w:t>
      </w:r>
    </w:p>
    <w:p w14:paraId="42D62EAC" w14:textId="77777777" w:rsidR="0036626E" w:rsidRDefault="0036626E" w:rsidP="0036626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2482DCCF" w14:textId="77777777" w:rsidR="002A3DB0" w:rsidRDefault="00FB060E" w:rsidP="002A3DB0">
      <w:pPr>
        <w:pStyle w:val="Akapitzlist"/>
        <w:ind w:left="1418"/>
        <w:jc w:val="both"/>
        <w:rPr>
          <w:rFonts w:ascii="Times New Roman" w:hAnsi="Times New Roman" w:cs="Times New Roman"/>
          <w:iCs/>
        </w:rPr>
      </w:pPr>
      <w:r w:rsidRPr="00FB060E">
        <w:rPr>
          <w:rFonts w:ascii="Times New Roman" w:hAnsi="Times New Roman" w:cs="Times New Roman"/>
          <w:iCs/>
        </w:rPr>
        <w:t>Zamawiający nie dopuszcza takiego rozwiązania, ponieważ jest to zabezpieczenie niezgodne z obecnymi normami.</w:t>
      </w:r>
    </w:p>
    <w:p w14:paraId="3A12DD65" w14:textId="21335549" w:rsidR="00497C7C" w:rsidRPr="002A3DB0" w:rsidRDefault="002A3DB0" w:rsidP="002A3DB0">
      <w:pPr>
        <w:pStyle w:val="Akapitzlist"/>
        <w:ind w:left="1418"/>
        <w:jc w:val="both"/>
        <w:rPr>
          <w:rFonts w:ascii="Times New Roman" w:hAnsi="Times New Roman" w:cs="Times New Roman"/>
          <w:iCs/>
        </w:rPr>
      </w:pPr>
      <w:r>
        <w:rPr>
          <w:rFonts w:ascii="Times New Roman" w:hAnsi="Times New Roman" w:cs="Times New Roman"/>
        </w:rPr>
        <w:t>P</w:t>
      </w:r>
      <w:r w:rsidR="00325A0C" w:rsidRPr="002A3DB0">
        <w:rPr>
          <w:rFonts w:ascii="Times New Roman" w:hAnsi="Times New Roman" w:cs="Times New Roman"/>
        </w:rPr>
        <w:t>arametry ograniczników przepięć muszą odpowiadać wymaganiom pracy falowników oraz wyczerpywać wymagania normy PN-HD 60364-7-712</w:t>
      </w:r>
      <w:r>
        <w:rPr>
          <w:rFonts w:ascii="Times New Roman" w:hAnsi="Times New Roman" w:cs="Times New Roman"/>
        </w:rPr>
        <w:t>.</w:t>
      </w:r>
    </w:p>
    <w:p w14:paraId="4CA53B32" w14:textId="77777777" w:rsidR="00325A0C" w:rsidRDefault="00325A0C" w:rsidP="00094257">
      <w:pPr>
        <w:pStyle w:val="Akapitzlist"/>
        <w:ind w:left="1418"/>
        <w:jc w:val="both"/>
        <w:rPr>
          <w:rFonts w:ascii="Times New Roman" w:hAnsi="Times New Roman" w:cs="Times New Roman"/>
          <w:b/>
          <w:bCs/>
          <w:u w:val="single"/>
        </w:rPr>
      </w:pPr>
    </w:p>
    <w:p w14:paraId="6A547814" w14:textId="4473B911" w:rsidR="0036626E" w:rsidRPr="0015262E" w:rsidRDefault="0036626E" w:rsidP="0036626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19</w:t>
      </w:r>
      <w:r w:rsidRPr="00490305">
        <w:rPr>
          <w:rFonts w:ascii="Times New Roman" w:hAnsi="Times New Roman" w:cs="Times New Roman"/>
          <w:b/>
          <w:bCs/>
          <w:u w:val="single"/>
        </w:rPr>
        <w:t xml:space="preserve"> (pisownia oryginalna)</w:t>
      </w:r>
    </w:p>
    <w:p w14:paraId="2F3FD8F3" w14:textId="08E9B043" w:rsidR="0036626E" w:rsidRPr="0036626E" w:rsidRDefault="0036626E" w:rsidP="0036626E">
      <w:pPr>
        <w:pStyle w:val="Akapitzlist"/>
        <w:ind w:left="1418"/>
        <w:jc w:val="both"/>
        <w:rPr>
          <w:rFonts w:ascii="Times New Roman" w:hAnsi="Times New Roman" w:cs="Times New Roman"/>
        </w:rPr>
      </w:pPr>
      <w:r w:rsidRPr="0036626E">
        <w:rPr>
          <w:rFonts w:ascii="Times New Roman" w:hAnsi="Times New Roman" w:cs="Times New Roman"/>
        </w:rPr>
        <w:t>Zwracamy się z prośbą o podanie minimalnych parametrów ochronników przepięć AC</w:t>
      </w:r>
      <w:r>
        <w:rPr>
          <w:rFonts w:ascii="Times New Roman" w:hAnsi="Times New Roman" w:cs="Times New Roman"/>
        </w:rPr>
        <w:t>.</w:t>
      </w:r>
    </w:p>
    <w:p w14:paraId="3F72B633" w14:textId="77777777" w:rsidR="0036626E" w:rsidRDefault="0036626E" w:rsidP="0036626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6C217631" w14:textId="77777777" w:rsidR="00FB060E" w:rsidRPr="00FB060E" w:rsidRDefault="00FB060E" w:rsidP="00FB060E">
      <w:pPr>
        <w:pStyle w:val="Akapitzlist"/>
        <w:ind w:left="1418"/>
        <w:jc w:val="both"/>
        <w:rPr>
          <w:rFonts w:ascii="Times New Roman" w:hAnsi="Times New Roman" w:cs="Times New Roman"/>
        </w:rPr>
      </w:pPr>
      <w:r w:rsidRPr="00FB060E">
        <w:rPr>
          <w:rFonts w:ascii="Times New Roman" w:hAnsi="Times New Roman" w:cs="Times New Roman"/>
        </w:rPr>
        <w:t>Ochronnik przepięć AC powinien charakteryzować się parametrami co najmniej tak dobrymi jak:</w:t>
      </w:r>
    </w:p>
    <w:p w14:paraId="5AC0266B" w14:textId="77777777" w:rsidR="00FB060E" w:rsidRPr="00FB060E" w:rsidRDefault="00FB060E" w:rsidP="00FB060E">
      <w:pPr>
        <w:pStyle w:val="Akapitzlist"/>
        <w:ind w:left="1418"/>
        <w:jc w:val="both"/>
        <w:rPr>
          <w:rFonts w:ascii="Times New Roman" w:hAnsi="Times New Roman" w:cs="Times New Roman"/>
        </w:rPr>
      </w:pPr>
      <w:r w:rsidRPr="00FB060E">
        <w:rPr>
          <w:rFonts w:ascii="Times New Roman" w:hAnsi="Times New Roman" w:cs="Times New Roman"/>
        </w:rPr>
        <w:t xml:space="preserve">- Wytrzymałość udarowa na biegu </w:t>
      </w:r>
      <w:proofErr w:type="spellStart"/>
      <w:r w:rsidRPr="00FB060E">
        <w:rPr>
          <w:rFonts w:ascii="Times New Roman" w:hAnsi="Times New Roman" w:cs="Times New Roman"/>
        </w:rPr>
        <w:t>Iimp</w:t>
      </w:r>
      <w:proofErr w:type="spellEnd"/>
      <w:r w:rsidRPr="00FB060E">
        <w:rPr>
          <w:rFonts w:ascii="Times New Roman" w:hAnsi="Times New Roman" w:cs="Times New Roman"/>
        </w:rPr>
        <w:t xml:space="preserve">= 12,5kA (10/350 </w:t>
      </w:r>
      <w:proofErr w:type="spellStart"/>
      <w:r w:rsidRPr="00FB060E">
        <w:rPr>
          <w:rFonts w:ascii="Times New Roman" w:hAnsi="Times New Roman" w:cs="Times New Roman"/>
        </w:rPr>
        <w:t>μs</w:t>
      </w:r>
      <w:proofErr w:type="spellEnd"/>
      <w:r w:rsidRPr="00FB060E">
        <w:rPr>
          <w:rFonts w:ascii="Times New Roman" w:hAnsi="Times New Roman" w:cs="Times New Roman"/>
        </w:rPr>
        <w:t xml:space="preserve">) </w:t>
      </w:r>
    </w:p>
    <w:p w14:paraId="188EB103" w14:textId="77777777" w:rsidR="00FB060E" w:rsidRPr="00FB060E" w:rsidRDefault="00FB060E" w:rsidP="00FB060E">
      <w:pPr>
        <w:pStyle w:val="Akapitzlist"/>
        <w:ind w:left="1418"/>
        <w:jc w:val="both"/>
        <w:rPr>
          <w:rFonts w:ascii="Times New Roman" w:hAnsi="Times New Roman" w:cs="Times New Roman"/>
        </w:rPr>
      </w:pPr>
      <w:r w:rsidRPr="00FB060E">
        <w:rPr>
          <w:rFonts w:ascii="Times New Roman" w:hAnsi="Times New Roman" w:cs="Times New Roman"/>
        </w:rPr>
        <w:t xml:space="preserve">- największy prąd wyładowczy na biegun </w:t>
      </w:r>
      <w:proofErr w:type="spellStart"/>
      <w:r w:rsidRPr="00FB060E">
        <w:rPr>
          <w:rFonts w:ascii="Times New Roman" w:hAnsi="Times New Roman" w:cs="Times New Roman"/>
        </w:rPr>
        <w:t>Imax</w:t>
      </w:r>
      <w:proofErr w:type="spellEnd"/>
      <w:r w:rsidRPr="00FB060E">
        <w:rPr>
          <w:rFonts w:ascii="Times New Roman" w:hAnsi="Times New Roman" w:cs="Times New Roman"/>
        </w:rPr>
        <w:t xml:space="preserve">=50kA (8/20 </w:t>
      </w:r>
      <w:proofErr w:type="spellStart"/>
      <w:r w:rsidRPr="00FB060E">
        <w:rPr>
          <w:rFonts w:ascii="Times New Roman" w:hAnsi="Times New Roman" w:cs="Times New Roman"/>
        </w:rPr>
        <w:t>μs</w:t>
      </w:r>
      <w:proofErr w:type="spellEnd"/>
      <w:r w:rsidRPr="00FB060E">
        <w:rPr>
          <w:rFonts w:ascii="Times New Roman" w:hAnsi="Times New Roman" w:cs="Times New Roman"/>
        </w:rPr>
        <w:t xml:space="preserve">) </w:t>
      </w:r>
    </w:p>
    <w:p w14:paraId="35298746" w14:textId="77777777" w:rsidR="00FB060E" w:rsidRPr="00FB060E" w:rsidRDefault="00FB060E" w:rsidP="00FB060E">
      <w:pPr>
        <w:pStyle w:val="Akapitzlist"/>
        <w:ind w:left="1418"/>
        <w:jc w:val="both"/>
        <w:rPr>
          <w:rFonts w:ascii="Times New Roman" w:hAnsi="Times New Roman" w:cs="Times New Roman"/>
        </w:rPr>
      </w:pPr>
      <w:r w:rsidRPr="00FB060E">
        <w:rPr>
          <w:rFonts w:ascii="Times New Roman" w:hAnsi="Times New Roman" w:cs="Times New Roman"/>
        </w:rPr>
        <w:t xml:space="preserve">- znamionowy prąd wyładowczy na biegun In = 20kA (8/20 </w:t>
      </w:r>
      <w:proofErr w:type="spellStart"/>
      <w:r w:rsidRPr="00FB060E">
        <w:rPr>
          <w:rFonts w:ascii="Times New Roman" w:hAnsi="Times New Roman" w:cs="Times New Roman"/>
        </w:rPr>
        <w:t>μs</w:t>
      </w:r>
      <w:proofErr w:type="spellEnd"/>
      <w:r w:rsidRPr="00FB060E">
        <w:rPr>
          <w:rFonts w:ascii="Times New Roman" w:hAnsi="Times New Roman" w:cs="Times New Roman"/>
        </w:rPr>
        <w:t xml:space="preserve">) </w:t>
      </w:r>
    </w:p>
    <w:p w14:paraId="2BE84F54" w14:textId="06381FF8" w:rsidR="00497C7C" w:rsidRDefault="00FB060E" w:rsidP="00FB060E">
      <w:pPr>
        <w:pStyle w:val="Akapitzlist"/>
        <w:ind w:left="1418"/>
        <w:jc w:val="both"/>
        <w:rPr>
          <w:rFonts w:ascii="Times New Roman" w:hAnsi="Times New Roman" w:cs="Times New Roman"/>
        </w:rPr>
      </w:pPr>
      <w:r w:rsidRPr="00FB060E">
        <w:rPr>
          <w:rFonts w:ascii="Times New Roman" w:hAnsi="Times New Roman" w:cs="Times New Roman"/>
        </w:rPr>
        <w:t>- czas zadziałania &lt;25ns</w:t>
      </w:r>
    </w:p>
    <w:p w14:paraId="322F2AC3" w14:textId="789184AA" w:rsidR="00FB060E" w:rsidRDefault="00FB060E" w:rsidP="00FB060E">
      <w:pPr>
        <w:pStyle w:val="Akapitzlist"/>
        <w:ind w:left="1418"/>
        <w:jc w:val="both"/>
        <w:rPr>
          <w:rFonts w:ascii="Times New Roman" w:hAnsi="Times New Roman" w:cs="Times New Roman"/>
        </w:rPr>
      </w:pPr>
    </w:p>
    <w:p w14:paraId="019B730F" w14:textId="085E3567" w:rsidR="00325A0C" w:rsidRDefault="002A3DB0" w:rsidP="00FB060E">
      <w:pPr>
        <w:pStyle w:val="Akapitzlist"/>
        <w:ind w:left="1418"/>
        <w:jc w:val="both"/>
        <w:rPr>
          <w:rFonts w:ascii="Times New Roman" w:hAnsi="Times New Roman" w:cs="Times New Roman"/>
        </w:rPr>
      </w:pPr>
      <w:bookmarkStart w:id="9" w:name="_Hlk110859166"/>
      <w:r>
        <w:rPr>
          <w:rFonts w:ascii="Times New Roman" w:hAnsi="Times New Roman" w:cs="Times New Roman"/>
        </w:rPr>
        <w:t>P</w:t>
      </w:r>
      <w:r w:rsidR="00325A0C" w:rsidRPr="00325A0C">
        <w:rPr>
          <w:rFonts w:ascii="Times New Roman" w:hAnsi="Times New Roman" w:cs="Times New Roman"/>
        </w:rPr>
        <w:t>arametry ograniczników przepięć muszą odpowiadać wymaganiom pracy falowników oraz wyczerpywać wymagania normy PN-HD 60364-7-712</w:t>
      </w:r>
      <w:r>
        <w:rPr>
          <w:rFonts w:ascii="Times New Roman" w:hAnsi="Times New Roman" w:cs="Times New Roman"/>
        </w:rPr>
        <w:t>.</w:t>
      </w:r>
    </w:p>
    <w:bookmarkEnd w:id="9"/>
    <w:p w14:paraId="71703441" w14:textId="77777777" w:rsidR="00325A0C" w:rsidRPr="00FB060E" w:rsidRDefault="00325A0C" w:rsidP="00FB060E">
      <w:pPr>
        <w:pStyle w:val="Akapitzlist"/>
        <w:ind w:left="1418"/>
        <w:jc w:val="both"/>
        <w:rPr>
          <w:rFonts w:ascii="Times New Roman" w:hAnsi="Times New Roman" w:cs="Times New Roman"/>
        </w:rPr>
      </w:pPr>
    </w:p>
    <w:p w14:paraId="268F982B" w14:textId="60279D3A" w:rsidR="0036626E" w:rsidRPr="0015262E" w:rsidRDefault="0036626E" w:rsidP="002A3DB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20</w:t>
      </w:r>
      <w:r w:rsidRPr="00490305">
        <w:rPr>
          <w:rFonts w:ascii="Times New Roman" w:hAnsi="Times New Roman" w:cs="Times New Roman"/>
          <w:b/>
          <w:bCs/>
          <w:u w:val="single"/>
        </w:rPr>
        <w:t xml:space="preserve"> (pisownia oryginalna)</w:t>
      </w:r>
    </w:p>
    <w:p w14:paraId="7F8F7F2A" w14:textId="7247D62F" w:rsidR="0036626E" w:rsidRPr="0036626E" w:rsidRDefault="0036626E" w:rsidP="002A3DB0">
      <w:pPr>
        <w:pStyle w:val="Akapitzlist"/>
        <w:ind w:left="1418"/>
        <w:jc w:val="both"/>
        <w:rPr>
          <w:rFonts w:ascii="Times New Roman" w:hAnsi="Times New Roman" w:cs="Times New Roman"/>
        </w:rPr>
      </w:pPr>
      <w:r w:rsidRPr="0036626E">
        <w:rPr>
          <w:rFonts w:ascii="Times New Roman" w:hAnsi="Times New Roman" w:cs="Times New Roman"/>
        </w:rPr>
        <w:t>Zwracamy się z prośbą o podanie minimalnych parametrów ochronników przepięć DC, podanie prądu wyładowczego oraz prądu udarowego.</w:t>
      </w:r>
    </w:p>
    <w:p w14:paraId="17F94881" w14:textId="574C5D4C" w:rsidR="00497C7C" w:rsidRDefault="0036626E" w:rsidP="002A3DB0">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2E78010C" w14:textId="353333FD" w:rsidR="00FB060E" w:rsidRDefault="002A3DB0" w:rsidP="002A3DB0">
      <w:pPr>
        <w:pStyle w:val="Akapitzlist"/>
        <w:ind w:left="1418"/>
        <w:jc w:val="both"/>
        <w:rPr>
          <w:rFonts w:ascii="Times New Roman" w:hAnsi="Times New Roman" w:cs="Times New Roman"/>
          <w:iCs/>
        </w:rPr>
      </w:pPr>
      <w:r w:rsidRPr="002A3DB0">
        <w:rPr>
          <w:rFonts w:ascii="Times New Roman" w:hAnsi="Times New Roman" w:cs="Times New Roman"/>
          <w:iCs/>
        </w:rPr>
        <w:t>Parametry ograniczników przepięć muszą odpowiadać wymaganiom pracy falowników oraz wyczerpywać wymagania normy PN-HD 60364-7-712</w:t>
      </w:r>
      <w:r>
        <w:rPr>
          <w:rFonts w:ascii="Times New Roman" w:hAnsi="Times New Roman" w:cs="Times New Roman"/>
          <w:iCs/>
        </w:rPr>
        <w:t>.</w:t>
      </w:r>
    </w:p>
    <w:p w14:paraId="03177013" w14:textId="77777777" w:rsidR="002A3DB0" w:rsidRPr="00FB060E" w:rsidRDefault="002A3DB0" w:rsidP="002A3DB0">
      <w:pPr>
        <w:pStyle w:val="Akapitzlist"/>
        <w:ind w:left="1418"/>
        <w:jc w:val="both"/>
        <w:rPr>
          <w:rFonts w:ascii="Times New Roman" w:hAnsi="Times New Roman" w:cs="Times New Roman"/>
          <w:iCs/>
        </w:rPr>
      </w:pPr>
    </w:p>
    <w:p w14:paraId="6AC79FE5" w14:textId="730CD007" w:rsidR="0036626E" w:rsidRPr="0015262E" w:rsidRDefault="0036626E" w:rsidP="002A3DB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21</w:t>
      </w:r>
      <w:r w:rsidRPr="00490305">
        <w:rPr>
          <w:rFonts w:ascii="Times New Roman" w:hAnsi="Times New Roman" w:cs="Times New Roman"/>
          <w:b/>
          <w:bCs/>
          <w:u w:val="single"/>
        </w:rPr>
        <w:t xml:space="preserve"> (pisownia oryginalna)</w:t>
      </w:r>
    </w:p>
    <w:p w14:paraId="5893E278" w14:textId="18EB2B46" w:rsidR="0036626E" w:rsidRPr="0036626E" w:rsidRDefault="0036626E" w:rsidP="002A3DB0">
      <w:pPr>
        <w:pStyle w:val="Akapitzlist"/>
        <w:ind w:left="1418"/>
        <w:jc w:val="both"/>
        <w:rPr>
          <w:rFonts w:ascii="Times New Roman" w:hAnsi="Times New Roman" w:cs="Times New Roman"/>
        </w:rPr>
      </w:pPr>
      <w:r w:rsidRPr="0036626E">
        <w:rPr>
          <w:rFonts w:ascii="Times New Roman" w:hAnsi="Times New Roman" w:cs="Times New Roman"/>
        </w:rPr>
        <w:t xml:space="preserve">Prosimy o podanie </w:t>
      </w:r>
      <w:bookmarkStart w:id="10" w:name="_Hlk110422295"/>
      <w:r w:rsidRPr="0036626E">
        <w:rPr>
          <w:rFonts w:ascii="Times New Roman" w:hAnsi="Times New Roman" w:cs="Times New Roman"/>
        </w:rPr>
        <w:t>znamionowej zdolności zwarciowej ochronników DC</w:t>
      </w:r>
      <w:bookmarkEnd w:id="10"/>
      <w:r w:rsidR="00773410">
        <w:rPr>
          <w:rFonts w:ascii="Times New Roman" w:hAnsi="Times New Roman" w:cs="Times New Roman"/>
        </w:rPr>
        <w:t>.</w:t>
      </w:r>
    </w:p>
    <w:p w14:paraId="3C640756" w14:textId="77777777" w:rsidR="0036626E" w:rsidRDefault="0036626E" w:rsidP="002A3DB0">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6E99456F" w14:textId="4F62E2BE" w:rsidR="00FB060E" w:rsidRDefault="002A3DB0" w:rsidP="002A3DB0">
      <w:pPr>
        <w:pStyle w:val="Akapitzlist"/>
        <w:ind w:left="1418"/>
        <w:jc w:val="both"/>
        <w:rPr>
          <w:rFonts w:ascii="Times New Roman" w:hAnsi="Times New Roman" w:cs="Times New Roman"/>
          <w:iCs/>
        </w:rPr>
      </w:pPr>
      <w:r w:rsidRPr="002A3DB0">
        <w:rPr>
          <w:rFonts w:ascii="Times New Roman" w:hAnsi="Times New Roman" w:cs="Times New Roman"/>
          <w:iCs/>
        </w:rPr>
        <w:t>Ograniczniki DC muszą odpowiadać wymaganiom producenta falownika oraz paneli.</w:t>
      </w:r>
    </w:p>
    <w:p w14:paraId="1FA181FF" w14:textId="77777777" w:rsidR="002A3DB0" w:rsidRPr="00FB060E" w:rsidRDefault="002A3DB0" w:rsidP="002A3DB0">
      <w:pPr>
        <w:pStyle w:val="Akapitzlist"/>
        <w:ind w:left="1418"/>
        <w:jc w:val="both"/>
        <w:rPr>
          <w:rFonts w:ascii="Times New Roman" w:hAnsi="Times New Roman" w:cs="Times New Roman"/>
          <w:iCs/>
        </w:rPr>
      </w:pPr>
    </w:p>
    <w:p w14:paraId="4D9581EC" w14:textId="5C3DE7C2" w:rsidR="0036626E" w:rsidRPr="0015262E" w:rsidRDefault="0036626E" w:rsidP="002A3DB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22</w:t>
      </w:r>
      <w:r w:rsidRPr="00490305">
        <w:rPr>
          <w:rFonts w:ascii="Times New Roman" w:hAnsi="Times New Roman" w:cs="Times New Roman"/>
          <w:b/>
          <w:bCs/>
          <w:u w:val="single"/>
        </w:rPr>
        <w:t xml:space="preserve"> (pisownia oryginalna)</w:t>
      </w:r>
    </w:p>
    <w:p w14:paraId="2C116CDA" w14:textId="05378907" w:rsidR="0036626E" w:rsidRPr="00773410" w:rsidRDefault="00773410" w:rsidP="002A3DB0">
      <w:pPr>
        <w:pStyle w:val="Akapitzlist"/>
        <w:ind w:left="1418"/>
        <w:jc w:val="both"/>
        <w:rPr>
          <w:rFonts w:ascii="Times New Roman" w:hAnsi="Times New Roman" w:cs="Times New Roman"/>
        </w:rPr>
      </w:pPr>
      <w:r w:rsidRPr="0036626E">
        <w:rPr>
          <w:rFonts w:ascii="Times New Roman" w:hAnsi="Times New Roman" w:cs="Times New Roman"/>
        </w:rPr>
        <w:t xml:space="preserve">Czy Zamawiający dopuści użycie ochronników przepięć DC bez użycia rozłączników z wkładkami </w:t>
      </w:r>
      <w:proofErr w:type="spellStart"/>
      <w:r w:rsidRPr="0036626E">
        <w:rPr>
          <w:rFonts w:ascii="Times New Roman" w:hAnsi="Times New Roman" w:cs="Times New Roman"/>
        </w:rPr>
        <w:t>gPV</w:t>
      </w:r>
      <w:proofErr w:type="spellEnd"/>
      <w:r w:rsidRPr="0036626E">
        <w:rPr>
          <w:rFonts w:ascii="Times New Roman" w:hAnsi="Times New Roman" w:cs="Times New Roman"/>
        </w:rPr>
        <w:t>?</w:t>
      </w:r>
    </w:p>
    <w:p w14:paraId="3389C4A2" w14:textId="77777777" w:rsidR="0036626E" w:rsidRDefault="0036626E" w:rsidP="002A3DB0">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784C0CDD" w14:textId="1AD39F33" w:rsidR="00FB060E" w:rsidRPr="00FB060E" w:rsidRDefault="00FB060E" w:rsidP="002A3DB0">
      <w:pPr>
        <w:pStyle w:val="Akapitzlist"/>
        <w:ind w:left="1418"/>
        <w:jc w:val="both"/>
        <w:rPr>
          <w:rFonts w:ascii="Times New Roman" w:hAnsi="Times New Roman" w:cs="Times New Roman"/>
        </w:rPr>
      </w:pPr>
      <w:r w:rsidRPr="00FB060E">
        <w:rPr>
          <w:rFonts w:ascii="Times New Roman" w:hAnsi="Times New Roman" w:cs="Times New Roman"/>
          <w:iCs/>
        </w:rPr>
        <w:t xml:space="preserve">Jeśli nie będzie konieczności stosowania bezpieczników </w:t>
      </w:r>
      <w:proofErr w:type="spellStart"/>
      <w:r w:rsidRPr="00FB060E">
        <w:rPr>
          <w:rFonts w:ascii="Times New Roman" w:hAnsi="Times New Roman" w:cs="Times New Roman"/>
          <w:iCs/>
        </w:rPr>
        <w:t>gPV</w:t>
      </w:r>
      <w:proofErr w:type="spellEnd"/>
      <w:r w:rsidRPr="00FB060E">
        <w:rPr>
          <w:rFonts w:ascii="Times New Roman" w:hAnsi="Times New Roman" w:cs="Times New Roman"/>
          <w:iCs/>
        </w:rPr>
        <w:t xml:space="preserve"> to Zamawiający nie będzie wymagał stosowania tych zabezpieczeń</w:t>
      </w:r>
      <w:r>
        <w:rPr>
          <w:rFonts w:ascii="Times New Roman" w:hAnsi="Times New Roman" w:cs="Times New Roman"/>
          <w:iCs/>
        </w:rPr>
        <w:t>.</w:t>
      </w:r>
    </w:p>
    <w:p w14:paraId="1C057279" w14:textId="5F788E0A" w:rsidR="00497C7C" w:rsidRDefault="00497C7C" w:rsidP="002A3DB0">
      <w:pPr>
        <w:pStyle w:val="Akapitzlist"/>
        <w:ind w:left="1418"/>
        <w:jc w:val="both"/>
        <w:rPr>
          <w:rFonts w:ascii="Times New Roman" w:hAnsi="Times New Roman" w:cs="Times New Roman"/>
          <w:b/>
          <w:bCs/>
          <w:u w:val="single"/>
        </w:rPr>
      </w:pPr>
    </w:p>
    <w:p w14:paraId="4DF0D1D8" w14:textId="2857B2D3" w:rsidR="0036626E" w:rsidRPr="0015262E" w:rsidRDefault="0036626E" w:rsidP="002A3DB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23</w:t>
      </w:r>
      <w:r w:rsidRPr="00490305">
        <w:rPr>
          <w:rFonts w:ascii="Times New Roman" w:hAnsi="Times New Roman" w:cs="Times New Roman"/>
          <w:b/>
          <w:bCs/>
          <w:u w:val="single"/>
        </w:rPr>
        <w:t xml:space="preserve"> (pisownia oryginalna)</w:t>
      </w:r>
    </w:p>
    <w:p w14:paraId="1F3F3675" w14:textId="18B7FB89" w:rsidR="0036626E" w:rsidRPr="00773410" w:rsidRDefault="00773410" w:rsidP="002A3DB0">
      <w:pPr>
        <w:pStyle w:val="Akapitzlist"/>
        <w:ind w:left="1418"/>
        <w:jc w:val="both"/>
        <w:rPr>
          <w:rFonts w:ascii="Times New Roman" w:hAnsi="Times New Roman" w:cs="Times New Roman"/>
        </w:rPr>
      </w:pPr>
      <w:r w:rsidRPr="00773410">
        <w:rPr>
          <w:rFonts w:ascii="Times New Roman" w:hAnsi="Times New Roman" w:cs="Times New Roman"/>
        </w:rPr>
        <w:t xml:space="preserve">Czy Zamawiający dopuści użycie rur karbowanych do prowadzenia przewodów DC? </w:t>
      </w:r>
    </w:p>
    <w:p w14:paraId="5718D961" w14:textId="77777777" w:rsidR="0036626E" w:rsidRDefault="0036626E" w:rsidP="002A3DB0">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6039A2B4" w14:textId="39DFCDB0" w:rsidR="006D1C96" w:rsidRDefault="006D1C96" w:rsidP="002A3DB0">
      <w:pPr>
        <w:pStyle w:val="Akapitzlist"/>
        <w:ind w:left="1418"/>
        <w:jc w:val="both"/>
        <w:rPr>
          <w:rFonts w:ascii="Times New Roman" w:hAnsi="Times New Roman" w:cs="Times New Roman"/>
          <w:iCs/>
        </w:rPr>
      </w:pPr>
      <w:r w:rsidRPr="006D1C96">
        <w:rPr>
          <w:rFonts w:ascii="Times New Roman" w:hAnsi="Times New Roman" w:cs="Times New Roman"/>
          <w:iCs/>
        </w:rPr>
        <w:lastRenderedPageBreak/>
        <w:t xml:space="preserve">Rury do prowadzenia przewodów DC muszą być odporne na działanie UV i muszą być przeznaczone do instalacji na materiałach o podwyższonym ryzyku pożarowym. </w:t>
      </w:r>
    </w:p>
    <w:p w14:paraId="59E2A630" w14:textId="77777777" w:rsidR="006D1C96" w:rsidRPr="006D1C96" w:rsidRDefault="006D1C96" w:rsidP="002A3DB0">
      <w:pPr>
        <w:pStyle w:val="Akapitzlist"/>
        <w:ind w:left="1418"/>
        <w:jc w:val="both"/>
        <w:rPr>
          <w:rFonts w:ascii="Times New Roman" w:hAnsi="Times New Roman" w:cs="Times New Roman"/>
          <w:iCs/>
        </w:rPr>
      </w:pPr>
    </w:p>
    <w:p w14:paraId="477413F5" w14:textId="183AD8AA" w:rsidR="0036626E" w:rsidRPr="0015262E" w:rsidRDefault="0036626E" w:rsidP="002A3DB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24</w:t>
      </w:r>
      <w:r w:rsidRPr="00490305">
        <w:rPr>
          <w:rFonts w:ascii="Times New Roman" w:hAnsi="Times New Roman" w:cs="Times New Roman"/>
          <w:b/>
          <w:bCs/>
          <w:u w:val="single"/>
        </w:rPr>
        <w:t xml:space="preserve"> (pisownia oryginalna)</w:t>
      </w:r>
    </w:p>
    <w:p w14:paraId="4E206904" w14:textId="658C291A" w:rsidR="0036626E" w:rsidRPr="00773410" w:rsidRDefault="00773410" w:rsidP="002A3DB0">
      <w:pPr>
        <w:pStyle w:val="Akapitzlist"/>
        <w:ind w:left="1418"/>
        <w:jc w:val="both"/>
        <w:rPr>
          <w:rFonts w:ascii="Times New Roman" w:hAnsi="Times New Roman" w:cs="Times New Roman"/>
        </w:rPr>
      </w:pPr>
      <w:r w:rsidRPr="00773410">
        <w:rPr>
          <w:rFonts w:ascii="Times New Roman" w:hAnsi="Times New Roman" w:cs="Times New Roman"/>
        </w:rPr>
        <w:t>Czy Zamawiający wymaga użycie sztywnych rurek do prowadzenia przewodów DC?</w:t>
      </w:r>
    </w:p>
    <w:p w14:paraId="4C6990B9" w14:textId="77777777" w:rsidR="0036626E" w:rsidRDefault="0036626E" w:rsidP="0036626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7AAA58C0" w14:textId="45D18729" w:rsidR="00AF6001" w:rsidRDefault="00AF6001" w:rsidP="00AF6001">
      <w:pPr>
        <w:pStyle w:val="Akapitzlist"/>
        <w:ind w:left="1418"/>
        <w:jc w:val="both"/>
        <w:rPr>
          <w:rFonts w:ascii="Times New Roman" w:hAnsi="Times New Roman" w:cs="Times New Roman"/>
          <w:iCs/>
        </w:rPr>
      </w:pPr>
      <w:r w:rsidRPr="00AF6001">
        <w:rPr>
          <w:rFonts w:ascii="Times New Roman" w:hAnsi="Times New Roman" w:cs="Times New Roman"/>
          <w:iCs/>
        </w:rPr>
        <w:t xml:space="preserve">Zamawiający dopuści zastosowanie rur do prowadzenia przewodów o ile będą spełniać stosowne normy. Musza być odporne na działanie UV i muszą być przeznaczone do instalacji na materiałach o podwyższonym ryzyku pożarowym. </w:t>
      </w:r>
    </w:p>
    <w:p w14:paraId="123B09BD" w14:textId="77777777" w:rsidR="00AF6001" w:rsidRPr="00AF6001" w:rsidRDefault="00AF6001" w:rsidP="00AF6001">
      <w:pPr>
        <w:pStyle w:val="Akapitzlist"/>
        <w:ind w:left="1418"/>
        <w:jc w:val="both"/>
        <w:rPr>
          <w:rFonts w:ascii="Times New Roman" w:hAnsi="Times New Roman" w:cs="Times New Roman"/>
          <w:iCs/>
        </w:rPr>
      </w:pPr>
    </w:p>
    <w:p w14:paraId="7B5C6856" w14:textId="3274D979" w:rsidR="0036626E" w:rsidRPr="0015262E" w:rsidRDefault="0036626E" w:rsidP="0036626E">
      <w:pPr>
        <w:pStyle w:val="Akapitzlist"/>
        <w:ind w:left="1418"/>
        <w:jc w:val="both"/>
        <w:rPr>
          <w:rFonts w:ascii="Times New Roman" w:hAnsi="Times New Roman" w:cs="Times New Roman"/>
          <w:b/>
          <w:bCs/>
          <w:u w:val="single"/>
        </w:rPr>
      </w:pPr>
      <w:bookmarkStart w:id="11" w:name="_Hlk110406146"/>
      <w:r w:rsidRPr="00490305">
        <w:rPr>
          <w:rFonts w:ascii="Times New Roman" w:hAnsi="Times New Roman" w:cs="Times New Roman"/>
          <w:b/>
          <w:bCs/>
          <w:u w:val="single"/>
        </w:rPr>
        <w:t xml:space="preserve">Zapytanie nr </w:t>
      </w:r>
      <w:r>
        <w:rPr>
          <w:rFonts w:ascii="Times New Roman" w:hAnsi="Times New Roman" w:cs="Times New Roman"/>
          <w:b/>
          <w:bCs/>
          <w:u w:val="single"/>
        </w:rPr>
        <w:t>25</w:t>
      </w:r>
      <w:r w:rsidRPr="00490305">
        <w:rPr>
          <w:rFonts w:ascii="Times New Roman" w:hAnsi="Times New Roman" w:cs="Times New Roman"/>
          <w:b/>
          <w:bCs/>
          <w:u w:val="single"/>
        </w:rPr>
        <w:t xml:space="preserve"> (pisownia oryginalna)</w:t>
      </w:r>
    </w:p>
    <w:p w14:paraId="78E8D66F" w14:textId="66E9CDE6" w:rsidR="0036626E" w:rsidRPr="00773410" w:rsidRDefault="00773410" w:rsidP="00773410">
      <w:pPr>
        <w:pStyle w:val="Akapitzlist"/>
        <w:ind w:left="1418"/>
        <w:jc w:val="both"/>
        <w:rPr>
          <w:rFonts w:ascii="Times New Roman" w:hAnsi="Times New Roman" w:cs="Times New Roman"/>
        </w:rPr>
      </w:pPr>
      <w:r w:rsidRPr="00773410">
        <w:rPr>
          <w:rFonts w:ascii="Times New Roman" w:hAnsi="Times New Roman" w:cs="Times New Roman"/>
        </w:rPr>
        <w:t>Czy</w:t>
      </w:r>
      <w:r>
        <w:rPr>
          <w:rFonts w:ascii="Times New Roman" w:hAnsi="Times New Roman" w:cs="Times New Roman"/>
        </w:rPr>
        <w:t xml:space="preserve"> </w:t>
      </w:r>
      <w:r w:rsidRPr="00773410">
        <w:rPr>
          <w:rFonts w:ascii="Times New Roman" w:hAnsi="Times New Roman" w:cs="Times New Roman"/>
        </w:rPr>
        <w:t>Zamawiający wymaga użycie sztywnych kolanek do rurek do prowadzenia przewodów DC?</w:t>
      </w:r>
    </w:p>
    <w:p w14:paraId="17776028" w14:textId="77777777" w:rsidR="0036626E" w:rsidRDefault="0036626E" w:rsidP="0036626E">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bookmarkEnd w:id="11"/>
    <w:p w14:paraId="31F555DA" w14:textId="3BA85DDE" w:rsidR="00497C7C" w:rsidRPr="00AF6001" w:rsidRDefault="00AF6001" w:rsidP="00094257">
      <w:pPr>
        <w:pStyle w:val="Akapitzlist"/>
        <w:ind w:left="1418"/>
        <w:jc w:val="both"/>
        <w:rPr>
          <w:rFonts w:ascii="Times New Roman" w:hAnsi="Times New Roman" w:cs="Times New Roman"/>
          <w:iCs/>
        </w:rPr>
      </w:pPr>
      <w:r w:rsidRPr="00AF6001">
        <w:rPr>
          <w:rFonts w:ascii="Times New Roman" w:hAnsi="Times New Roman" w:cs="Times New Roman"/>
          <w:iCs/>
        </w:rPr>
        <w:t>Tak</w:t>
      </w:r>
    </w:p>
    <w:p w14:paraId="4525F400" w14:textId="77777777" w:rsidR="00AF6001" w:rsidRDefault="00AF6001" w:rsidP="00094257">
      <w:pPr>
        <w:pStyle w:val="Akapitzlist"/>
        <w:ind w:left="1418"/>
        <w:jc w:val="both"/>
        <w:rPr>
          <w:rFonts w:ascii="Times New Roman" w:hAnsi="Times New Roman" w:cs="Times New Roman"/>
          <w:b/>
          <w:bCs/>
          <w:u w:val="single"/>
        </w:rPr>
      </w:pPr>
    </w:p>
    <w:p w14:paraId="3DEC3CC3" w14:textId="56852760" w:rsidR="00773410" w:rsidRPr="0015262E" w:rsidRDefault="00773410" w:rsidP="0077341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26</w:t>
      </w:r>
      <w:r w:rsidRPr="00490305">
        <w:rPr>
          <w:rFonts w:ascii="Times New Roman" w:hAnsi="Times New Roman" w:cs="Times New Roman"/>
          <w:b/>
          <w:bCs/>
          <w:u w:val="single"/>
        </w:rPr>
        <w:t xml:space="preserve"> (pisownia oryginalna)</w:t>
      </w:r>
    </w:p>
    <w:p w14:paraId="0B214831" w14:textId="720020B1" w:rsidR="00773410" w:rsidRDefault="00773410" w:rsidP="00773410">
      <w:pPr>
        <w:pStyle w:val="Akapitzlist"/>
        <w:ind w:left="1418"/>
        <w:jc w:val="both"/>
        <w:rPr>
          <w:rFonts w:ascii="Times New Roman" w:hAnsi="Times New Roman" w:cs="Times New Roman"/>
        </w:rPr>
      </w:pPr>
      <w:r w:rsidRPr="00773410">
        <w:rPr>
          <w:rFonts w:ascii="Times New Roman" w:hAnsi="Times New Roman" w:cs="Times New Roman"/>
        </w:rPr>
        <w:t>Prosimy o podanie minimalnej grubości ramy modułów PV.</w:t>
      </w:r>
    </w:p>
    <w:p w14:paraId="00674778" w14:textId="152D6FA8" w:rsidR="00773410" w:rsidRDefault="00773410" w:rsidP="00773410">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35B5BF3D" w14:textId="4A07E3DB" w:rsidR="00533305" w:rsidRPr="00533305" w:rsidRDefault="00533305" w:rsidP="00533305">
      <w:pPr>
        <w:pStyle w:val="Akapitzlist"/>
        <w:ind w:left="1418"/>
        <w:rPr>
          <w:rFonts w:ascii="Times New Roman" w:hAnsi="Times New Roman" w:cs="Times New Roman"/>
        </w:rPr>
      </w:pPr>
      <w:r>
        <w:rPr>
          <w:rFonts w:ascii="Times New Roman" w:hAnsi="Times New Roman" w:cs="Times New Roman"/>
          <w:iCs/>
        </w:rPr>
        <w:t>M</w:t>
      </w:r>
      <w:r w:rsidRPr="00533305">
        <w:rPr>
          <w:rFonts w:ascii="Times New Roman" w:hAnsi="Times New Roman" w:cs="Times New Roman"/>
          <w:iCs/>
        </w:rPr>
        <w:t xml:space="preserve">inimalna grubość ramy </w:t>
      </w:r>
      <w:r>
        <w:rPr>
          <w:rFonts w:ascii="Times New Roman" w:hAnsi="Times New Roman" w:cs="Times New Roman"/>
          <w:iCs/>
        </w:rPr>
        <w:t xml:space="preserve">modułów PV </w:t>
      </w:r>
      <w:r w:rsidRPr="00533305">
        <w:rPr>
          <w:rFonts w:ascii="Times New Roman" w:hAnsi="Times New Roman" w:cs="Times New Roman"/>
          <w:iCs/>
        </w:rPr>
        <w:t>wynosi 30 mm</w:t>
      </w:r>
      <w:r>
        <w:rPr>
          <w:rFonts w:ascii="Times New Roman" w:hAnsi="Times New Roman" w:cs="Times New Roman"/>
          <w:iCs/>
        </w:rPr>
        <w:t>.</w:t>
      </w:r>
    </w:p>
    <w:p w14:paraId="089D8102" w14:textId="078F064F" w:rsidR="00497C7C" w:rsidRDefault="00497C7C" w:rsidP="00094257">
      <w:pPr>
        <w:pStyle w:val="Akapitzlist"/>
        <w:ind w:left="1418"/>
        <w:jc w:val="both"/>
        <w:rPr>
          <w:rFonts w:ascii="Times New Roman" w:hAnsi="Times New Roman" w:cs="Times New Roman"/>
          <w:b/>
          <w:bCs/>
          <w:u w:val="single"/>
        </w:rPr>
      </w:pPr>
    </w:p>
    <w:p w14:paraId="4D447C65" w14:textId="5AAFCDF1" w:rsidR="00773410" w:rsidRPr="0015262E" w:rsidRDefault="00773410" w:rsidP="0077341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27</w:t>
      </w:r>
      <w:r w:rsidRPr="00490305">
        <w:rPr>
          <w:rFonts w:ascii="Times New Roman" w:hAnsi="Times New Roman" w:cs="Times New Roman"/>
          <w:b/>
          <w:bCs/>
          <w:u w:val="single"/>
        </w:rPr>
        <w:t xml:space="preserve"> (pisownia oryginalna)</w:t>
      </w:r>
    </w:p>
    <w:p w14:paraId="57650575" w14:textId="1D228F46" w:rsidR="00773410" w:rsidRDefault="00773410" w:rsidP="00773410">
      <w:pPr>
        <w:pStyle w:val="Akapitzlist"/>
        <w:ind w:left="1418"/>
        <w:jc w:val="both"/>
        <w:rPr>
          <w:rFonts w:ascii="Times New Roman" w:hAnsi="Times New Roman" w:cs="Times New Roman"/>
        </w:rPr>
      </w:pPr>
      <w:r w:rsidRPr="00773410">
        <w:rPr>
          <w:rFonts w:ascii="Times New Roman" w:hAnsi="Times New Roman" w:cs="Times New Roman"/>
        </w:rPr>
        <w:t>Czy Zamawiający dopuści użycie przewodów DC 4mm2?</w:t>
      </w:r>
    </w:p>
    <w:p w14:paraId="598F4061" w14:textId="77777777" w:rsidR="00773410" w:rsidRDefault="00773410" w:rsidP="00773410">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14F1BCF9" w14:textId="6E826C86" w:rsidR="00497C7C" w:rsidRPr="00533305" w:rsidRDefault="00533305" w:rsidP="00533305">
      <w:pPr>
        <w:pStyle w:val="Akapitzlist"/>
        <w:ind w:left="1418"/>
        <w:rPr>
          <w:rFonts w:ascii="Times New Roman" w:hAnsi="Times New Roman" w:cs="Times New Roman"/>
          <w:iCs/>
        </w:rPr>
      </w:pPr>
      <w:r w:rsidRPr="00533305">
        <w:rPr>
          <w:rFonts w:ascii="Times New Roman" w:hAnsi="Times New Roman" w:cs="Times New Roman"/>
          <w:iCs/>
        </w:rPr>
        <w:t>Zamawiający dopuści użycie przewodu 4mm</w:t>
      </w:r>
      <w:r w:rsidRPr="002A3DB0">
        <w:rPr>
          <w:rFonts w:ascii="Times New Roman" w:hAnsi="Times New Roman" w:cs="Times New Roman"/>
          <w:iCs/>
          <w:vertAlign w:val="superscript"/>
        </w:rPr>
        <w:t>2</w:t>
      </w:r>
      <w:r w:rsidRPr="00533305">
        <w:rPr>
          <w:rFonts w:ascii="Times New Roman" w:hAnsi="Times New Roman" w:cs="Times New Roman"/>
          <w:iCs/>
        </w:rPr>
        <w:t xml:space="preserve">. </w:t>
      </w:r>
    </w:p>
    <w:p w14:paraId="0B93743E" w14:textId="77777777" w:rsidR="00533305" w:rsidRDefault="00533305" w:rsidP="00094257">
      <w:pPr>
        <w:pStyle w:val="Akapitzlist"/>
        <w:ind w:left="1418"/>
        <w:jc w:val="both"/>
        <w:rPr>
          <w:rFonts w:ascii="Times New Roman" w:hAnsi="Times New Roman" w:cs="Times New Roman"/>
          <w:b/>
          <w:bCs/>
          <w:u w:val="single"/>
        </w:rPr>
      </w:pPr>
    </w:p>
    <w:p w14:paraId="257C7F9A" w14:textId="2C2F143F" w:rsidR="00773410" w:rsidRPr="0015262E" w:rsidRDefault="00773410" w:rsidP="0077341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28</w:t>
      </w:r>
      <w:r w:rsidRPr="00490305">
        <w:rPr>
          <w:rFonts w:ascii="Times New Roman" w:hAnsi="Times New Roman" w:cs="Times New Roman"/>
          <w:b/>
          <w:bCs/>
          <w:u w:val="single"/>
        </w:rPr>
        <w:t xml:space="preserve"> (pisownia oryginalna)</w:t>
      </w:r>
    </w:p>
    <w:p w14:paraId="343803BF" w14:textId="21692C62" w:rsidR="00773410" w:rsidRDefault="00773410" w:rsidP="00773410">
      <w:pPr>
        <w:pStyle w:val="Akapitzlist"/>
        <w:ind w:left="1418"/>
        <w:jc w:val="both"/>
        <w:rPr>
          <w:rFonts w:ascii="Times New Roman" w:hAnsi="Times New Roman" w:cs="Times New Roman"/>
        </w:rPr>
      </w:pPr>
      <w:r w:rsidRPr="00773410">
        <w:rPr>
          <w:rFonts w:ascii="Times New Roman" w:hAnsi="Times New Roman" w:cs="Times New Roman"/>
        </w:rPr>
        <w:t>Czy Zamawiający dopuści montaż falowników jednofazowych w instalacjach z inwerterem 3kW, zgodnie z wytycznymi Operatora Sieci Dystrybucyjnej?</w:t>
      </w:r>
    </w:p>
    <w:p w14:paraId="63F49731" w14:textId="77777777" w:rsidR="00773410" w:rsidRDefault="00773410" w:rsidP="00773410">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771B9E0C" w14:textId="5C65D48F" w:rsidR="00497C7C" w:rsidRPr="00533305" w:rsidRDefault="00533305" w:rsidP="00533305">
      <w:pPr>
        <w:pStyle w:val="Akapitzlist"/>
        <w:ind w:left="1418"/>
        <w:rPr>
          <w:rFonts w:ascii="Times New Roman" w:hAnsi="Times New Roman" w:cs="Times New Roman"/>
          <w:iCs/>
        </w:rPr>
      </w:pPr>
      <w:bookmarkStart w:id="12" w:name="_Hlk110428708"/>
      <w:r w:rsidRPr="00533305">
        <w:rPr>
          <w:rFonts w:ascii="Times New Roman" w:hAnsi="Times New Roman" w:cs="Times New Roman"/>
          <w:iCs/>
        </w:rPr>
        <w:t>Zamawiający wymaga falowników 3</w:t>
      </w:r>
      <w:r>
        <w:rPr>
          <w:rFonts w:ascii="Times New Roman" w:hAnsi="Times New Roman" w:cs="Times New Roman"/>
          <w:iCs/>
        </w:rPr>
        <w:t>-</w:t>
      </w:r>
      <w:r w:rsidRPr="00533305">
        <w:rPr>
          <w:rFonts w:ascii="Times New Roman" w:hAnsi="Times New Roman" w:cs="Times New Roman"/>
          <w:iCs/>
        </w:rPr>
        <w:t>fazowych dla instalacji o mocy powyżej 2,79</w:t>
      </w:r>
      <w:r w:rsidR="002A3DB0">
        <w:rPr>
          <w:rFonts w:ascii="Times New Roman" w:hAnsi="Times New Roman" w:cs="Times New Roman"/>
          <w:iCs/>
        </w:rPr>
        <w:t xml:space="preserve"> </w:t>
      </w:r>
      <w:proofErr w:type="spellStart"/>
      <w:r w:rsidRPr="00533305">
        <w:rPr>
          <w:rFonts w:ascii="Times New Roman" w:hAnsi="Times New Roman" w:cs="Times New Roman"/>
          <w:iCs/>
        </w:rPr>
        <w:t>kWp</w:t>
      </w:r>
      <w:proofErr w:type="spellEnd"/>
      <w:r w:rsidRPr="00533305">
        <w:rPr>
          <w:rFonts w:ascii="Times New Roman" w:hAnsi="Times New Roman" w:cs="Times New Roman"/>
          <w:iCs/>
        </w:rPr>
        <w:t xml:space="preserve">. </w:t>
      </w:r>
    </w:p>
    <w:bookmarkEnd w:id="12"/>
    <w:p w14:paraId="02003106" w14:textId="77777777" w:rsidR="00533305" w:rsidRDefault="00533305" w:rsidP="00094257">
      <w:pPr>
        <w:pStyle w:val="Akapitzlist"/>
        <w:ind w:left="1418"/>
        <w:jc w:val="both"/>
        <w:rPr>
          <w:rFonts w:ascii="Times New Roman" w:hAnsi="Times New Roman" w:cs="Times New Roman"/>
          <w:b/>
          <w:bCs/>
          <w:u w:val="single"/>
        </w:rPr>
      </w:pPr>
    </w:p>
    <w:p w14:paraId="25287F98" w14:textId="3133BA03" w:rsidR="00773410" w:rsidRPr="0015262E" w:rsidRDefault="00773410" w:rsidP="0077341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29</w:t>
      </w:r>
      <w:r w:rsidRPr="00490305">
        <w:rPr>
          <w:rFonts w:ascii="Times New Roman" w:hAnsi="Times New Roman" w:cs="Times New Roman"/>
          <w:b/>
          <w:bCs/>
          <w:u w:val="single"/>
        </w:rPr>
        <w:t xml:space="preserve"> (pisownia oryginalna)</w:t>
      </w:r>
    </w:p>
    <w:p w14:paraId="1DB3A15E" w14:textId="0E99EC06" w:rsidR="00773410" w:rsidRDefault="00773410" w:rsidP="00773410">
      <w:pPr>
        <w:pStyle w:val="Akapitzlist"/>
        <w:ind w:left="1418"/>
        <w:jc w:val="both"/>
        <w:rPr>
          <w:rFonts w:ascii="Times New Roman" w:hAnsi="Times New Roman" w:cs="Times New Roman"/>
        </w:rPr>
      </w:pPr>
      <w:r w:rsidRPr="00773410">
        <w:rPr>
          <w:rFonts w:ascii="Times New Roman" w:hAnsi="Times New Roman" w:cs="Times New Roman"/>
        </w:rPr>
        <w:t>Czy Zamawiający dopuści montaż falowników jednofazowych w instalacjach z inwerterem 4kW, zgodnie z wytycznymi Operatora Sieci Dystrybucyjnej?</w:t>
      </w:r>
    </w:p>
    <w:p w14:paraId="0F426101" w14:textId="77777777" w:rsidR="00773410" w:rsidRPr="00533305" w:rsidRDefault="00773410" w:rsidP="00773410">
      <w:pPr>
        <w:pStyle w:val="Akapitzlist"/>
        <w:ind w:left="1418"/>
        <w:jc w:val="both"/>
        <w:rPr>
          <w:rFonts w:ascii="Times New Roman" w:hAnsi="Times New Roman" w:cs="Times New Roman"/>
          <w:b/>
          <w:bCs/>
          <w:u w:val="single"/>
        </w:rPr>
      </w:pPr>
      <w:r w:rsidRPr="00533305">
        <w:rPr>
          <w:rFonts w:ascii="Times New Roman" w:hAnsi="Times New Roman" w:cs="Times New Roman"/>
          <w:b/>
          <w:bCs/>
          <w:u w:val="single"/>
        </w:rPr>
        <w:t>Wyjaśnienie:</w:t>
      </w:r>
    </w:p>
    <w:p w14:paraId="7BE3B782" w14:textId="1C82DE6A" w:rsidR="00497C7C" w:rsidRPr="00533305" w:rsidRDefault="00533305" w:rsidP="00094257">
      <w:pPr>
        <w:pStyle w:val="Akapitzlist"/>
        <w:ind w:left="1418"/>
        <w:jc w:val="both"/>
        <w:rPr>
          <w:rFonts w:ascii="Times New Roman" w:hAnsi="Times New Roman" w:cs="Times New Roman"/>
        </w:rPr>
      </w:pPr>
      <w:r w:rsidRPr="00533305">
        <w:rPr>
          <w:rFonts w:ascii="Times New Roman" w:hAnsi="Times New Roman" w:cs="Times New Roman"/>
        </w:rPr>
        <w:t xml:space="preserve">Zamawiający wymaga falowników 3-fazowych dla instalacji o mocy powyżej 2,79 </w:t>
      </w:r>
      <w:proofErr w:type="spellStart"/>
      <w:r w:rsidRPr="00533305">
        <w:rPr>
          <w:rFonts w:ascii="Times New Roman" w:hAnsi="Times New Roman" w:cs="Times New Roman"/>
        </w:rPr>
        <w:t>kWp</w:t>
      </w:r>
      <w:proofErr w:type="spellEnd"/>
      <w:r w:rsidRPr="00533305">
        <w:rPr>
          <w:rFonts w:ascii="Times New Roman" w:hAnsi="Times New Roman" w:cs="Times New Roman"/>
        </w:rPr>
        <w:t>.</w:t>
      </w:r>
    </w:p>
    <w:p w14:paraId="4C0DD3AF" w14:textId="77777777" w:rsidR="00533305" w:rsidRDefault="00533305" w:rsidP="00094257">
      <w:pPr>
        <w:pStyle w:val="Akapitzlist"/>
        <w:ind w:left="1418"/>
        <w:jc w:val="both"/>
        <w:rPr>
          <w:rFonts w:ascii="Times New Roman" w:hAnsi="Times New Roman" w:cs="Times New Roman"/>
          <w:b/>
          <w:bCs/>
          <w:u w:val="single"/>
        </w:rPr>
      </w:pPr>
    </w:p>
    <w:p w14:paraId="2873E41A" w14:textId="15154FC8" w:rsidR="00773410" w:rsidRPr="0015262E" w:rsidRDefault="00773410" w:rsidP="0077341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30</w:t>
      </w:r>
      <w:r w:rsidRPr="00490305">
        <w:rPr>
          <w:rFonts w:ascii="Times New Roman" w:hAnsi="Times New Roman" w:cs="Times New Roman"/>
          <w:b/>
          <w:bCs/>
          <w:u w:val="single"/>
        </w:rPr>
        <w:t xml:space="preserve"> (pisownia oryginalna)</w:t>
      </w:r>
    </w:p>
    <w:p w14:paraId="010284B7" w14:textId="0EC58B93" w:rsidR="00773410" w:rsidRDefault="00773410" w:rsidP="00773410">
      <w:pPr>
        <w:pStyle w:val="Akapitzlist"/>
        <w:ind w:left="1418"/>
        <w:jc w:val="both"/>
        <w:rPr>
          <w:rFonts w:ascii="Times New Roman" w:hAnsi="Times New Roman" w:cs="Times New Roman"/>
        </w:rPr>
      </w:pPr>
      <w:r w:rsidRPr="00773410">
        <w:rPr>
          <w:rFonts w:ascii="Times New Roman" w:hAnsi="Times New Roman" w:cs="Times New Roman"/>
        </w:rPr>
        <w:t>Czy Zamawiający dopuści zastosowanie ochronników przepięć AC typ II?</w:t>
      </w:r>
    </w:p>
    <w:p w14:paraId="08DAC646" w14:textId="01D239C4" w:rsidR="00BD23C5" w:rsidRPr="002A3DB0" w:rsidRDefault="00773410" w:rsidP="002A3DB0">
      <w:pPr>
        <w:pStyle w:val="Akapitzlist"/>
        <w:ind w:left="1418"/>
        <w:jc w:val="both"/>
        <w:rPr>
          <w:rFonts w:ascii="Times New Roman" w:hAnsi="Times New Roman" w:cs="Times New Roman"/>
          <w:b/>
          <w:bCs/>
          <w:u w:val="single"/>
        </w:rPr>
      </w:pPr>
      <w:r w:rsidRPr="002A3DB0">
        <w:rPr>
          <w:rFonts w:ascii="Times New Roman" w:hAnsi="Times New Roman" w:cs="Times New Roman"/>
          <w:b/>
          <w:bCs/>
          <w:u w:val="single"/>
        </w:rPr>
        <w:t>Wyjaśnienie:</w:t>
      </w:r>
    </w:p>
    <w:p w14:paraId="78FED397" w14:textId="6140991B" w:rsidR="002A3DB0" w:rsidRDefault="002A3DB0" w:rsidP="002A3DB0">
      <w:pPr>
        <w:pStyle w:val="Akapitzlist"/>
        <w:ind w:left="1418"/>
        <w:jc w:val="both"/>
        <w:rPr>
          <w:rFonts w:ascii="Times New Roman" w:hAnsi="Times New Roman" w:cs="Times New Roman"/>
        </w:rPr>
      </w:pPr>
      <w:r>
        <w:rPr>
          <w:rFonts w:ascii="Times New Roman" w:hAnsi="Times New Roman" w:cs="Times New Roman"/>
        </w:rPr>
        <w:t>P</w:t>
      </w:r>
      <w:r w:rsidRPr="002A3DB0">
        <w:rPr>
          <w:rFonts w:ascii="Times New Roman" w:hAnsi="Times New Roman" w:cs="Times New Roman"/>
        </w:rPr>
        <w:t>arametry ograniczników przepięć muszą odpowiadać wymaganiom pracy falowników oraz wyczerpywać wymagania normy PN-HD 60364-7-712</w:t>
      </w:r>
      <w:r>
        <w:rPr>
          <w:rFonts w:ascii="Times New Roman" w:hAnsi="Times New Roman" w:cs="Times New Roman"/>
        </w:rPr>
        <w:t>.</w:t>
      </w:r>
    </w:p>
    <w:p w14:paraId="5BB8D0AD" w14:textId="77777777" w:rsidR="002A3DB0" w:rsidRPr="002A3DB0" w:rsidRDefault="002A3DB0" w:rsidP="002A3DB0">
      <w:pPr>
        <w:pStyle w:val="Akapitzlist"/>
        <w:ind w:left="1418"/>
        <w:jc w:val="both"/>
        <w:rPr>
          <w:rFonts w:ascii="Times New Roman" w:hAnsi="Times New Roman" w:cs="Times New Roman"/>
        </w:rPr>
      </w:pPr>
    </w:p>
    <w:p w14:paraId="6DA26FEA" w14:textId="6E9A97AE" w:rsidR="00773410" w:rsidRPr="0015262E" w:rsidRDefault="00773410" w:rsidP="0077341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31</w:t>
      </w:r>
      <w:r w:rsidRPr="00490305">
        <w:rPr>
          <w:rFonts w:ascii="Times New Roman" w:hAnsi="Times New Roman" w:cs="Times New Roman"/>
          <w:b/>
          <w:bCs/>
          <w:u w:val="single"/>
        </w:rPr>
        <w:t xml:space="preserve"> (pisownia oryginalna)</w:t>
      </w:r>
    </w:p>
    <w:p w14:paraId="0BAC500F" w14:textId="0C9E7483" w:rsidR="00773410" w:rsidRDefault="00773410" w:rsidP="00773410">
      <w:pPr>
        <w:pStyle w:val="Akapitzlist"/>
        <w:ind w:left="1418"/>
        <w:jc w:val="both"/>
        <w:rPr>
          <w:rFonts w:ascii="Times New Roman" w:hAnsi="Times New Roman" w:cs="Times New Roman"/>
        </w:rPr>
      </w:pPr>
      <w:r w:rsidRPr="00773410">
        <w:rPr>
          <w:rFonts w:ascii="Times New Roman" w:hAnsi="Times New Roman" w:cs="Times New Roman"/>
        </w:rPr>
        <w:t xml:space="preserve">Zwracamy się z uprzejmą prośbą do Zamawiającego o udzielenie informacji dotyczącej pokryć dachowych dla wszystkich instalacji fotowoltaicznych, których montaż zamawiający przewiduje na dachach budynków. Informacja ta jest konieczna dla </w:t>
      </w:r>
      <w:r w:rsidRPr="00773410">
        <w:rPr>
          <w:rFonts w:ascii="Times New Roman" w:hAnsi="Times New Roman" w:cs="Times New Roman"/>
        </w:rPr>
        <w:lastRenderedPageBreak/>
        <w:t>wyceny konstrukcji montażowej która jest jednym z elementów kompletnej instalacji fotowoltaicznej.</w:t>
      </w:r>
    </w:p>
    <w:p w14:paraId="6C88003A" w14:textId="77777777" w:rsidR="00773410" w:rsidRPr="00DB6935" w:rsidRDefault="00773410" w:rsidP="00773410">
      <w:pPr>
        <w:pStyle w:val="Akapitzlist"/>
        <w:ind w:left="1418"/>
        <w:jc w:val="both"/>
        <w:rPr>
          <w:rFonts w:ascii="Times New Roman" w:hAnsi="Times New Roman" w:cs="Times New Roman"/>
          <w:b/>
          <w:bCs/>
          <w:u w:val="single"/>
        </w:rPr>
      </w:pPr>
      <w:r w:rsidRPr="00DB6935">
        <w:rPr>
          <w:rFonts w:ascii="Times New Roman" w:hAnsi="Times New Roman" w:cs="Times New Roman"/>
          <w:b/>
          <w:bCs/>
          <w:u w:val="single"/>
        </w:rPr>
        <w:t>Wyjaśnienie:</w:t>
      </w:r>
    </w:p>
    <w:p w14:paraId="73739EAC" w14:textId="5F25CB5C" w:rsidR="00BE2F08" w:rsidRPr="00BD23C5" w:rsidRDefault="00DB6935" w:rsidP="00BD23C5">
      <w:pPr>
        <w:pStyle w:val="Akapitzlist"/>
        <w:ind w:left="1418"/>
        <w:jc w:val="both"/>
        <w:rPr>
          <w:rFonts w:ascii="Times New Roman" w:hAnsi="Times New Roman" w:cs="Times New Roman"/>
        </w:rPr>
      </w:pPr>
      <w:r w:rsidRPr="00DB6935">
        <w:rPr>
          <w:rFonts w:ascii="Times New Roman" w:hAnsi="Times New Roman" w:cs="Times New Roman"/>
        </w:rPr>
        <w:t>Pokrycie dachowe</w:t>
      </w:r>
      <w:r w:rsidR="009B0F02">
        <w:rPr>
          <w:rFonts w:ascii="Times New Roman" w:hAnsi="Times New Roman" w:cs="Times New Roman"/>
        </w:rPr>
        <w:t xml:space="preserve"> budynku OSP</w:t>
      </w:r>
      <w:r w:rsidRPr="00DB6935">
        <w:rPr>
          <w:rFonts w:ascii="Times New Roman" w:hAnsi="Times New Roman" w:cs="Times New Roman"/>
        </w:rPr>
        <w:t xml:space="preserve"> wykonane jest z papy</w:t>
      </w:r>
      <w:r w:rsidR="009B0F02">
        <w:rPr>
          <w:rFonts w:ascii="Times New Roman" w:hAnsi="Times New Roman" w:cs="Times New Roman"/>
        </w:rPr>
        <w:t>.</w:t>
      </w:r>
    </w:p>
    <w:p w14:paraId="1DD764A2" w14:textId="77777777" w:rsidR="00BE2F08" w:rsidRDefault="00BE2F08" w:rsidP="00094257">
      <w:pPr>
        <w:pStyle w:val="Akapitzlist"/>
        <w:ind w:left="1418"/>
        <w:jc w:val="both"/>
        <w:rPr>
          <w:rFonts w:ascii="Times New Roman" w:hAnsi="Times New Roman" w:cs="Times New Roman"/>
          <w:b/>
          <w:bCs/>
          <w:u w:val="single"/>
        </w:rPr>
      </w:pPr>
    </w:p>
    <w:p w14:paraId="3BB9EE30" w14:textId="76853021" w:rsidR="00773410" w:rsidRPr="0015262E" w:rsidRDefault="00773410" w:rsidP="0077341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32</w:t>
      </w:r>
      <w:r w:rsidRPr="00490305">
        <w:rPr>
          <w:rFonts w:ascii="Times New Roman" w:hAnsi="Times New Roman" w:cs="Times New Roman"/>
          <w:b/>
          <w:bCs/>
          <w:u w:val="single"/>
        </w:rPr>
        <w:t xml:space="preserve"> (pisownia oryginalna)</w:t>
      </w:r>
    </w:p>
    <w:p w14:paraId="66F38A91" w14:textId="31309BA0" w:rsidR="00773410" w:rsidRDefault="00773410" w:rsidP="00773410">
      <w:pPr>
        <w:pStyle w:val="Akapitzlist"/>
        <w:ind w:left="1418"/>
        <w:jc w:val="both"/>
        <w:rPr>
          <w:rFonts w:ascii="Times New Roman" w:hAnsi="Times New Roman" w:cs="Times New Roman"/>
        </w:rPr>
      </w:pPr>
      <w:r w:rsidRPr="00773410">
        <w:rPr>
          <w:rFonts w:ascii="Times New Roman" w:hAnsi="Times New Roman" w:cs="Times New Roman"/>
        </w:rPr>
        <w:t>Czy Zamawiający dopuści użycie ochronników przepięć AC B+C ze zdolnością zwarciową 6kA?</w:t>
      </w:r>
    </w:p>
    <w:p w14:paraId="2817C26E" w14:textId="77777777" w:rsidR="00773410" w:rsidRDefault="00773410" w:rsidP="00533305">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40935375" w14:textId="068AF90D" w:rsidR="002A3DB0" w:rsidRPr="002A3DB0" w:rsidRDefault="002A3DB0" w:rsidP="002A3DB0">
      <w:pPr>
        <w:pStyle w:val="Akapitzlist"/>
        <w:ind w:left="1418"/>
        <w:jc w:val="both"/>
        <w:rPr>
          <w:rFonts w:ascii="Times New Roman" w:hAnsi="Times New Roman" w:cs="Times New Roman"/>
          <w:iCs/>
        </w:rPr>
      </w:pPr>
      <w:r>
        <w:rPr>
          <w:rFonts w:ascii="Times New Roman" w:hAnsi="Times New Roman" w:cs="Times New Roman"/>
          <w:iCs/>
        </w:rPr>
        <w:t>P</w:t>
      </w:r>
      <w:r w:rsidRPr="002A3DB0">
        <w:rPr>
          <w:rFonts w:ascii="Times New Roman" w:hAnsi="Times New Roman" w:cs="Times New Roman"/>
          <w:iCs/>
        </w:rPr>
        <w:t>arametry ograniczników przepięć muszą odpowiadać wymaganiom pracy</w:t>
      </w:r>
      <w:r>
        <w:rPr>
          <w:rFonts w:ascii="Times New Roman" w:hAnsi="Times New Roman" w:cs="Times New Roman"/>
          <w:iCs/>
        </w:rPr>
        <w:t xml:space="preserve"> </w:t>
      </w:r>
      <w:r w:rsidRPr="002A3DB0">
        <w:rPr>
          <w:rFonts w:ascii="Times New Roman" w:hAnsi="Times New Roman" w:cs="Times New Roman"/>
          <w:iCs/>
        </w:rPr>
        <w:t>falowników oraz wyczerpywać wymagania normy PN-HD 60364-7-712</w:t>
      </w:r>
      <w:r w:rsidR="00A25375">
        <w:rPr>
          <w:rFonts w:ascii="Times New Roman" w:hAnsi="Times New Roman" w:cs="Times New Roman"/>
          <w:iCs/>
        </w:rPr>
        <w:t>.</w:t>
      </w:r>
    </w:p>
    <w:p w14:paraId="2CB983B1" w14:textId="77777777" w:rsidR="00533305" w:rsidRDefault="00533305" w:rsidP="00094257">
      <w:pPr>
        <w:pStyle w:val="Akapitzlist"/>
        <w:ind w:left="1418"/>
        <w:jc w:val="both"/>
        <w:rPr>
          <w:rFonts w:ascii="Times New Roman" w:hAnsi="Times New Roman" w:cs="Times New Roman"/>
          <w:b/>
          <w:bCs/>
          <w:u w:val="single"/>
        </w:rPr>
      </w:pPr>
    </w:p>
    <w:p w14:paraId="6E946B54" w14:textId="0E781C27" w:rsidR="00773410" w:rsidRPr="0015262E" w:rsidRDefault="00773410" w:rsidP="0077341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33</w:t>
      </w:r>
      <w:r w:rsidRPr="00490305">
        <w:rPr>
          <w:rFonts w:ascii="Times New Roman" w:hAnsi="Times New Roman" w:cs="Times New Roman"/>
          <w:b/>
          <w:bCs/>
          <w:u w:val="single"/>
        </w:rPr>
        <w:t xml:space="preserve"> (pisownia oryginalna)</w:t>
      </w:r>
    </w:p>
    <w:p w14:paraId="4EE673C5" w14:textId="6DF4BB19" w:rsidR="00773410" w:rsidRDefault="00730465" w:rsidP="00773410">
      <w:pPr>
        <w:pStyle w:val="Akapitzlist"/>
        <w:ind w:left="1418"/>
        <w:jc w:val="both"/>
        <w:rPr>
          <w:rFonts w:ascii="Times New Roman" w:hAnsi="Times New Roman" w:cs="Times New Roman"/>
        </w:rPr>
      </w:pPr>
      <w:r w:rsidRPr="00730465">
        <w:rPr>
          <w:rFonts w:ascii="Times New Roman" w:hAnsi="Times New Roman" w:cs="Times New Roman"/>
        </w:rPr>
        <w:t xml:space="preserve">Czy Zamawiający dopuści użycie ochronników przepięć AC B+C </w:t>
      </w:r>
      <w:proofErr w:type="spellStart"/>
      <w:r w:rsidRPr="00730465">
        <w:rPr>
          <w:rFonts w:ascii="Times New Roman" w:hAnsi="Times New Roman" w:cs="Times New Roman"/>
        </w:rPr>
        <w:t>Imax</w:t>
      </w:r>
      <w:proofErr w:type="spellEnd"/>
      <w:r w:rsidRPr="00730465">
        <w:rPr>
          <w:rFonts w:ascii="Times New Roman" w:hAnsi="Times New Roman" w:cs="Times New Roman"/>
        </w:rPr>
        <w:t>- 50kA?</w:t>
      </w:r>
    </w:p>
    <w:p w14:paraId="79F428F3" w14:textId="77777777" w:rsidR="00773410" w:rsidRDefault="00773410" w:rsidP="00773410">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5DB9073B" w14:textId="42A7BEB4" w:rsidR="00497C7C" w:rsidRPr="000F687C" w:rsidRDefault="00A25375" w:rsidP="00A25375">
      <w:pPr>
        <w:pStyle w:val="Akapitzlist"/>
        <w:ind w:left="1418"/>
        <w:jc w:val="both"/>
        <w:rPr>
          <w:rFonts w:ascii="Times New Roman" w:hAnsi="Times New Roman" w:cs="Times New Roman"/>
          <w:iCs/>
        </w:rPr>
      </w:pPr>
      <w:r>
        <w:rPr>
          <w:rFonts w:ascii="Times New Roman" w:hAnsi="Times New Roman" w:cs="Times New Roman"/>
          <w:iCs/>
        </w:rPr>
        <w:t>P</w:t>
      </w:r>
      <w:r w:rsidRPr="00A25375">
        <w:rPr>
          <w:rFonts w:ascii="Times New Roman" w:hAnsi="Times New Roman" w:cs="Times New Roman"/>
          <w:iCs/>
        </w:rPr>
        <w:t>arametry ograniczników przepięć muszą odpowiadać wymaganiom pracy falowników oraz wyczerpywać wymagania normy PN-HD 60364-7-712 jeżeli producent nie wskaże minimalnych parametrów, to zamawiający dopuści takie rozwiązanie</w:t>
      </w:r>
      <w:r>
        <w:rPr>
          <w:rFonts w:ascii="Times New Roman" w:hAnsi="Times New Roman" w:cs="Times New Roman"/>
          <w:iCs/>
        </w:rPr>
        <w:t>.</w:t>
      </w:r>
    </w:p>
    <w:p w14:paraId="4A88B6B0" w14:textId="77777777" w:rsidR="000F687C" w:rsidRDefault="000F687C" w:rsidP="00094257">
      <w:pPr>
        <w:pStyle w:val="Akapitzlist"/>
        <w:ind w:left="1418"/>
        <w:jc w:val="both"/>
        <w:rPr>
          <w:rFonts w:ascii="Times New Roman" w:hAnsi="Times New Roman" w:cs="Times New Roman"/>
          <w:b/>
          <w:bCs/>
          <w:u w:val="single"/>
        </w:rPr>
      </w:pPr>
    </w:p>
    <w:p w14:paraId="30DCC62E" w14:textId="4D96791B" w:rsidR="00773410" w:rsidRPr="0015262E" w:rsidRDefault="00773410" w:rsidP="0077341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34</w:t>
      </w:r>
      <w:r w:rsidRPr="00490305">
        <w:rPr>
          <w:rFonts w:ascii="Times New Roman" w:hAnsi="Times New Roman" w:cs="Times New Roman"/>
          <w:b/>
          <w:bCs/>
          <w:u w:val="single"/>
        </w:rPr>
        <w:t xml:space="preserve"> (pisownia oryginalna)</w:t>
      </w:r>
    </w:p>
    <w:p w14:paraId="20ABAD87" w14:textId="0CE6D2A8" w:rsidR="00773410" w:rsidRDefault="00730465" w:rsidP="00773410">
      <w:pPr>
        <w:pStyle w:val="Akapitzlist"/>
        <w:ind w:left="1418"/>
        <w:jc w:val="both"/>
        <w:rPr>
          <w:rFonts w:ascii="Times New Roman" w:hAnsi="Times New Roman" w:cs="Times New Roman"/>
        </w:rPr>
      </w:pPr>
      <w:r w:rsidRPr="00730465">
        <w:rPr>
          <w:rFonts w:ascii="Times New Roman" w:hAnsi="Times New Roman" w:cs="Times New Roman"/>
        </w:rPr>
        <w:t xml:space="preserve">Czy Zamawiający dopuści użycie ochronników przepięć DC B+C z prądem udarowym na jeden biegun 10/350 </w:t>
      </w:r>
      <w:proofErr w:type="spellStart"/>
      <w:r w:rsidRPr="00730465">
        <w:rPr>
          <w:rFonts w:ascii="Times New Roman" w:hAnsi="Times New Roman" w:cs="Times New Roman"/>
        </w:rPr>
        <w:t>Iimp</w:t>
      </w:r>
      <w:proofErr w:type="spellEnd"/>
      <w:r w:rsidRPr="00730465">
        <w:rPr>
          <w:rFonts w:ascii="Times New Roman" w:hAnsi="Times New Roman" w:cs="Times New Roman"/>
        </w:rPr>
        <w:t xml:space="preserve"> 6kA?</w:t>
      </w:r>
    </w:p>
    <w:p w14:paraId="752CCD36" w14:textId="77777777" w:rsidR="00773410" w:rsidRDefault="00773410" w:rsidP="00773410">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6A011501" w14:textId="2CE8BBE9" w:rsidR="000F687C" w:rsidRDefault="00A25375" w:rsidP="00094257">
      <w:pPr>
        <w:pStyle w:val="Akapitzlist"/>
        <w:ind w:left="1418"/>
        <w:jc w:val="both"/>
        <w:rPr>
          <w:rFonts w:ascii="Times New Roman" w:hAnsi="Times New Roman" w:cs="Times New Roman"/>
        </w:rPr>
      </w:pPr>
      <w:r>
        <w:rPr>
          <w:rFonts w:ascii="Times New Roman" w:hAnsi="Times New Roman" w:cs="Times New Roman"/>
        </w:rPr>
        <w:t>P</w:t>
      </w:r>
      <w:r w:rsidRPr="00A25375">
        <w:rPr>
          <w:rFonts w:ascii="Times New Roman" w:hAnsi="Times New Roman" w:cs="Times New Roman"/>
        </w:rPr>
        <w:t>arametry ograniczników przepięć muszą odpowiadać wymaganiom pracy falowników oraz wyczerpywać wymagania normy PN-HD 60364-7-712 jeżeli producent nie wskaże minimalnych parametrów, to zamawiający dopuści takie rozwiązanie</w:t>
      </w:r>
      <w:r>
        <w:rPr>
          <w:rFonts w:ascii="Times New Roman" w:hAnsi="Times New Roman" w:cs="Times New Roman"/>
        </w:rPr>
        <w:t>.</w:t>
      </w:r>
    </w:p>
    <w:p w14:paraId="777DB654" w14:textId="77777777" w:rsidR="00A25375" w:rsidRPr="000F687C" w:rsidRDefault="00A25375" w:rsidP="00094257">
      <w:pPr>
        <w:pStyle w:val="Akapitzlist"/>
        <w:ind w:left="1418"/>
        <w:jc w:val="both"/>
        <w:rPr>
          <w:rFonts w:ascii="Times New Roman" w:hAnsi="Times New Roman" w:cs="Times New Roman"/>
        </w:rPr>
      </w:pPr>
    </w:p>
    <w:p w14:paraId="57B973BD" w14:textId="6E2E31F2" w:rsidR="00773410" w:rsidRPr="0015262E" w:rsidRDefault="00773410" w:rsidP="0077341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35</w:t>
      </w:r>
      <w:r w:rsidRPr="00490305">
        <w:rPr>
          <w:rFonts w:ascii="Times New Roman" w:hAnsi="Times New Roman" w:cs="Times New Roman"/>
          <w:b/>
          <w:bCs/>
          <w:u w:val="single"/>
        </w:rPr>
        <w:t xml:space="preserve"> (pisownia oryginalna)</w:t>
      </w:r>
    </w:p>
    <w:p w14:paraId="0099FCDF" w14:textId="5BA87C97" w:rsidR="00773410" w:rsidRDefault="00730465" w:rsidP="00773410">
      <w:pPr>
        <w:pStyle w:val="Akapitzlist"/>
        <w:ind w:left="1418"/>
        <w:jc w:val="both"/>
        <w:rPr>
          <w:rFonts w:ascii="Times New Roman" w:hAnsi="Times New Roman" w:cs="Times New Roman"/>
        </w:rPr>
      </w:pPr>
      <w:r w:rsidRPr="00730465">
        <w:rPr>
          <w:rFonts w:ascii="Times New Roman" w:hAnsi="Times New Roman" w:cs="Times New Roman"/>
        </w:rPr>
        <w:t xml:space="preserve">Czy Zamawiający dopuści użycie ochronników przepięć DC B+C z prądem udarowym na jeden biegun 10/350 </w:t>
      </w:r>
      <w:proofErr w:type="spellStart"/>
      <w:r w:rsidRPr="00730465">
        <w:rPr>
          <w:rFonts w:ascii="Times New Roman" w:hAnsi="Times New Roman" w:cs="Times New Roman"/>
        </w:rPr>
        <w:t>Iimp</w:t>
      </w:r>
      <w:proofErr w:type="spellEnd"/>
      <w:r w:rsidRPr="00730465">
        <w:rPr>
          <w:rFonts w:ascii="Times New Roman" w:hAnsi="Times New Roman" w:cs="Times New Roman"/>
        </w:rPr>
        <w:t xml:space="preserve"> 10 </w:t>
      </w:r>
      <w:proofErr w:type="spellStart"/>
      <w:r w:rsidRPr="00730465">
        <w:rPr>
          <w:rFonts w:ascii="Times New Roman" w:hAnsi="Times New Roman" w:cs="Times New Roman"/>
        </w:rPr>
        <w:t>kA</w:t>
      </w:r>
      <w:proofErr w:type="spellEnd"/>
      <w:r w:rsidRPr="00730465">
        <w:rPr>
          <w:rFonts w:ascii="Times New Roman" w:hAnsi="Times New Roman" w:cs="Times New Roman"/>
        </w:rPr>
        <w:t>?</w:t>
      </w:r>
    </w:p>
    <w:p w14:paraId="2E869702" w14:textId="77777777" w:rsidR="00773410" w:rsidRDefault="00773410" w:rsidP="00773410">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6BEDC093" w14:textId="22D9CCCD" w:rsidR="00497C7C" w:rsidRPr="000F687C" w:rsidRDefault="00A25375" w:rsidP="00094257">
      <w:pPr>
        <w:pStyle w:val="Akapitzlist"/>
        <w:ind w:left="1418"/>
        <w:jc w:val="both"/>
        <w:rPr>
          <w:rFonts w:ascii="Times New Roman" w:hAnsi="Times New Roman" w:cs="Times New Roman"/>
        </w:rPr>
      </w:pPr>
      <w:r>
        <w:rPr>
          <w:rFonts w:ascii="Times New Roman" w:hAnsi="Times New Roman" w:cs="Times New Roman"/>
        </w:rPr>
        <w:t>P</w:t>
      </w:r>
      <w:r w:rsidRPr="00A25375">
        <w:rPr>
          <w:rFonts w:ascii="Times New Roman" w:hAnsi="Times New Roman" w:cs="Times New Roman"/>
        </w:rPr>
        <w:t>arametry ograniczników przepięć muszą odpowiadać wymaganiom pracy falowników oraz wyczerpywać wymagania normy PN-HD 60364-7-712 jeżeli producent nie wskaże minimalnych parametrów, to zamawiający dopuści takie rozwiązanie</w:t>
      </w:r>
      <w:r>
        <w:rPr>
          <w:rFonts w:ascii="Times New Roman" w:hAnsi="Times New Roman" w:cs="Times New Roman"/>
        </w:rPr>
        <w:t>.</w:t>
      </w:r>
    </w:p>
    <w:p w14:paraId="14274004" w14:textId="77777777" w:rsidR="000F687C" w:rsidRDefault="000F687C" w:rsidP="00094257">
      <w:pPr>
        <w:pStyle w:val="Akapitzlist"/>
        <w:ind w:left="1418"/>
        <w:jc w:val="both"/>
        <w:rPr>
          <w:rFonts w:ascii="Times New Roman" w:hAnsi="Times New Roman" w:cs="Times New Roman"/>
          <w:b/>
          <w:bCs/>
          <w:u w:val="single"/>
        </w:rPr>
      </w:pPr>
    </w:p>
    <w:p w14:paraId="4B0438F5" w14:textId="48347B95" w:rsidR="00773410" w:rsidRPr="0015262E" w:rsidRDefault="00773410" w:rsidP="00773410">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36</w:t>
      </w:r>
      <w:r w:rsidRPr="00490305">
        <w:rPr>
          <w:rFonts w:ascii="Times New Roman" w:hAnsi="Times New Roman" w:cs="Times New Roman"/>
          <w:b/>
          <w:bCs/>
          <w:u w:val="single"/>
        </w:rPr>
        <w:t xml:space="preserve"> (pisownia oryginalna)</w:t>
      </w:r>
    </w:p>
    <w:p w14:paraId="7C09FB92" w14:textId="786DD7FE" w:rsidR="00773410" w:rsidRDefault="00730465" w:rsidP="00773410">
      <w:pPr>
        <w:pStyle w:val="Akapitzlist"/>
        <w:ind w:left="1418"/>
        <w:jc w:val="both"/>
        <w:rPr>
          <w:rFonts w:ascii="Times New Roman" w:hAnsi="Times New Roman" w:cs="Times New Roman"/>
        </w:rPr>
      </w:pPr>
      <w:r w:rsidRPr="00730465">
        <w:rPr>
          <w:rFonts w:ascii="Times New Roman" w:hAnsi="Times New Roman" w:cs="Times New Roman"/>
        </w:rPr>
        <w:t xml:space="preserve">Czy Zamawiający dopuści użycie ochronników przepięć DC B+C z prądem wyładowczym na jeden biegun 8/20 </w:t>
      </w:r>
      <w:proofErr w:type="spellStart"/>
      <w:r w:rsidRPr="00730465">
        <w:rPr>
          <w:rFonts w:ascii="Times New Roman" w:hAnsi="Times New Roman" w:cs="Times New Roman"/>
        </w:rPr>
        <w:t>Iimp</w:t>
      </w:r>
      <w:proofErr w:type="spellEnd"/>
      <w:r w:rsidRPr="00730465">
        <w:rPr>
          <w:rFonts w:ascii="Times New Roman" w:hAnsi="Times New Roman" w:cs="Times New Roman"/>
        </w:rPr>
        <w:t xml:space="preserve"> 15 </w:t>
      </w:r>
      <w:proofErr w:type="spellStart"/>
      <w:r w:rsidRPr="00730465">
        <w:rPr>
          <w:rFonts w:ascii="Times New Roman" w:hAnsi="Times New Roman" w:cs="Times New Roman"/>
        </w:rPr>
        <w:t>kA</w:t>
      </w:r>
      <w:proofErr w:type="spellEnd"/>
      <w:r w:rsidRPr="00730465">
        <w:rPr>
          <w:rFonts w:ascii="Times New Roman" w:hAnsi="Times New Roman" w:cs="Times New Roman"/>
        </w:rPr>
        <w:t>?</w:t>
      </w:r>
    </w:p>
    <w:p w14:paraId="260517D0" w14:textId="77777777" w:rsidR="00773410" w:rsidRDefault="00773410" w:rsidP="00773410">
      <w:pPr>
        <w:pStyle w:val="Akapitzlist"/>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105442B4" w14:textId="35824DC7" w:rsidR="000F687C" w:rsidRDefault="00A25375" w:rsidP="00094257">
      <w:pPr>
        <w:pStyle w:val="Akapitzlist"/>
        <w:ind w:left="1418"/>
        <w:jc w:val="both"/>
        <w:rPr>
          <w:rFonts w:ascii="Times New Roman" w:hAnsi="Times New Roman" w:cs="Times New Roman"/>
        </w:rPr>
      </w:pPr>
      <w:r>
        <w:rPr>
          <w:rFonts w:ascii="Times New Roman" w:hAnsi="Times New Roman" w:cs="Times New Roman"/>
        </w:rPr>
        <w:t>P</w:t>
      </w:r>
      <w:r w:rsidRPr="00A25375">
        <w:rPr>
          <w:rFonts w:ascii="Times New Roman" w:hAnsi="Times New Roman" w:cs="Times New Roman"/>
        </w:rPr>
        <w:t>arametry ograniczników przepięć DC muszą odpowiadać wymaganiom pracy falowników i paneli oraz wyczerpywać wymagania normy PN-HD 60364-7-712</w:t>
      </w:r>
      <w:r>
        <w:rPr>
          <w:rFonts w:ascii="Times New Roman" w:hAnsi="Times New Roman" w:cs="Times New Roman"/>
        </w:rPr>
        <w:t>.</w:t>
      </w:r>
    </w:p>
    <w:p w14:paraId="62EE8968" w14:textId="77777777" w:rsidR="00A25375" w:rsidRDefault="00A25375" w:rsidP="00094257">
      <w:pPr>
        <w:pStyle w:val="Akapitzlist"/>
        <w:ind w:left="1418"/>
        <w:jc w:val="both"/>
        <w:rPr>
          <w:rFonts w:ascii="Times New Roman" w:hAnsi="Times New Roman" w:cs="Times New Roman"/>
          <w:b/>
          <w:bCs/>
          <w:u w:val="single"/>
        </w:rPr>
      </w:pPr>
    </w:p>
    <w:p w14:paraId="004D5164" w14:textId="289ADA01"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37</w:t>
      </w:r>
      <w:r w:rsidRPr="00490305">
        <w:rPr>
          <w:rFonts w:ascii="Times New Roman" w:hAnsi="Times New Roman" w:cs="Times New Roman"/>
          <w:b/>
          <w:bCs/>
          <w:u w:val="single"/>
        </w:rPr>
        <w:t xml:space="preserve"> (pisownia oryginalna)</w:t>
      </w:r>
    </w:p>
    <w:p w14:paraId="78CF694C" w14:textId="1BB4B73A" w:rsidR="00730465" w:rsidRPr="00730465" w:rsidRDefault="00730465" w:rsidP="00730465">
      <w:pPr>
        <w:spacing w:after="0"/>
        <w:ind w:left="1418"/>
        <w:jc w:val="both"/>
        <w:rPr>
          <w:rFonts w:ascii="Times New Roman" w:hAnsi="Times New Roman" w:cs="Times New Roman"/>
          <w:b/>
          <w:bCs/>
          <w:u w:val="single"/>
        </w:rPr>
      </w:pPr>
      <w:r w:rsidRPr="00730465">
        <w:rPr>
          <w:rFonts w:ascii="Times New Roman" w:hAnsi="Times New Roman" w:cs="Times New Roman"/>
        </w:rPr>
        <w:t xml:space="preserve">Czy Zamawiający dopuści użycie ochronników przepięć AC B+C z prądem udarowym na jeden biegun 10/350 </w:t>
      </w:r>
      <w:proofErr w:type="spellStart"/>
      <w:r w:rsidRPr="00730465">
        <w:rPr>
          <w:rFonts w:ascii="Times New Roman" w:hAnsi="Times New Roman" w:cs="Times New Roman"/>
        </w:rPr>
        <w:t>Iimp</w:t>
      </w:r>
      <w:proofErr w:type="spellEnd"/>
      <w:r w:rsidRPr="00730465">
        <w:rPr>
          <w:rFonts w:ascii="Times New Roman" w:hAnsi="Times New Roman" w:cs="Times New Roman"/>
        </w:rPr>
        <w:t xml:space="preserve"> 6kA?</w:t>
      </w:r>
    </w:p>
    <w:p w14:paraId="53A79C10" w14:textId="495DDAB1" w:rsidR="00773410" w:rsidRPr="00773410"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7228F9A8" w14:textId="1DA67A9E" w:rsidR="00497C7C" w:rsidRDefault="00A25375" w:rsidP="00094257">
      <w:pPr>
        <w:pStyle w:val="Akapitzlist"/>
        <w:ind w:left="1418"/>
        <w:jc w:val="both"/>
        <w:rPr>
          <w:rFonts w:ascii="Times New Roman" w:hAnsi="Times New Roman" w:cs="Times New Roman"/>
          <w:iCs/>
        </w:rPr>
      </w:pPr>
      <w:r>
        <w:rPr>
          <w:rFonts w:ascii="Times New Roman" w:hAnsi="Times New Roman" w:cs="Times New Roman"/>
          <w:iCs/>
        </w:rPr>
        <w:t>P</w:t>
      </w:r>
      <w:r w:rsidRPr="00A25375">
        <w:rPr>
          <w:rFonts w:ascii="Times New Roman" w:hAnsi="Times New Roman" w:cs="Times New Roman"/>
          <w:iCs/>
        </w:rPr>
        <w:t>arametry ograniczników przepięć AC muszą odpowiadać wymaganiom pracy falowników oraz wyczerpywać wymagania normy PN-HD 60364-7-712 jeżeli producent nie wskaże minimalnych parametrów, to zamawiający dopuści takie rozwiązanie</w:t>
      </w:r>
      <w:r>
        <w:rPr>
          <w:rFonts w:ascii="Times New Roman" w:hAnsi="Times New Roman" w:cs="Times New Roman"/>
          <w:iCs/>
        </w:rPr>
        <w:t>.</w:t>
      </w:r>
    </w:p>
    <w:p w14:paraId="16BAB700" w14:textId="77777777" w:rsidR="00A25375" w:rsidRDefault="00A25375" w:rsidP="00094257">
      <w:pPr>
        <w:pStyle w:val="Akapitzlist"/>
        <w:ind w:left="1418"/>
        <w:jc w:val="both"/>
        <w:rPr>
          <w:rFonts w:ascii="Times New Roman" w:hAnsi="Times New Roman" w:cs="Times New Roman"/>
          <w:b/>
          <w:bCs/>
          <w:u w:val="single"/>
        </w:rPr>
      </w:pPr>
    </w:p>
    <w:p w14:paraId="2D758D98" w14:textId="540AA81F" w:rsidR="00730465" w:rsidRPr="0015262E" w:rsidRDefault="00730465" w:rsidP="00730465">
      <w:pPr>
        <w:pStyle w:val="Akapitzlist"/>
        <w:spacing w:after="0"/>
        <w:ind w:left="1418"/>
        <w:jc w:val="both"/>
        <w:rPr>
          <w:rFonts w:ascii="Times New Roman" w:hAnsi="Times New Roman" w:cs="Times New Roman"/>
          <w:b/>
          <w:bCs/>
          <w:u w:val="single"/>
        </w:rPr>
      </w:pPr>
      <w:bookmarkStart w:id="13" w:name="_Hlk110407769"/>
      <w:r w:rsidRPr="00490305">
        <w:rPr>
          <w:rFonts w:ascii="Times New Roman" w:hAnsi="Times New Roman" w:cs="Times New Roman"/>
          <w:b/>
          <w:bCs/>
          <w:u w:val="single"/>
        </w:rPr>
        <w:t xml:space="preserve">Zapytanie nr </w:t>
      </w:r>
      <w:r>
        <w:rPr>
          <w:rFonts w:ascii="Times New Roman" w:hAnsi="Times New Roman" w:cs="Times New Roman"/>
          <w:b/>
          <w:bCs/>
          <w:u w:val="single"/>
        </w:rPr>
        <w:t>38</w:t>
      </w:r>
      <w:r w:rsidRPr="00490305">
        <w:rPr>
          <w:rFonts w:ascii="Times New Roman" w:hAnsi="Times New Roman" w:cs="Times New Roman"/>
          <w:b/>
          <w:bCs/>
          <w:u w:val="single"/>
        </w:rPr>
        <w:t xml:space="preserve"> (pisownia oryginalna)</w:t>
      </w:r>
    </w:p>
    <w:p w14:paraId="3F40B8DD" w14:textId="650F2F0F" w:rsidR="00730465" w:rsidRDefault="00730465" w:rsidP="00730465">
      <w:pPr>
        <w:pStyle w:val="Akapitzlist"/>
        <w:spacing w:after="0"/>
        <w:ind w:left="1418"/>
        <w:jc w:val="both"/>
        <w:rPr>
          <w:rFonts w:ascii="Times New Roman" w:hAnsi="Times New Roman" w:cs="Times New Roman"/>
          <w:b/>
          <w:bCs/>
          <w:u w:val="single"/>
        </w:rPr>
      </w:pPr>
      <w:r w:rsidRPr="00730465">
        <w:rPr>
          <w:rFonts w:ascii="Times New Roman" w:hAnsi="Times New Roman" w:cs="Times New Roman"/>
        </w:rPr>
        <w:t xml:space="preserve">Czy Zamawiający dopuści użycie ochronników przepięć AC B+C z prądem wyładowczym na jeden biegun 8/20 </w:t>
      </w:r>
      <w:proofErr w:type="spellStart"/>
      <w:r w:rsidRPr="00730465">
        <w:rPr>
          <w:rFonts w:ascii="Times New Roman" w:hAnsi="Times New Roman" w:cs="Times New Roman"/>
        </w:rPr>
        <w:t>Imax</w:t>
      </w:r>
      <w:proofErr w:type="spellEnd"/>
      <w:r w:rsidRPr="00730465">
        <w:rPr>
          <w:rFonts w:ascii="Times New Roman" w:hAnsi="Times New Roman" w:cs="Times New Roman"/>
        </w:rPr>
        <w:t xml:space="preserve"> 50 </w:t>
      </w:r>
      <w:proofErr w:type="spellStart"/>
      <w:r w:rsidRPr="00730465">
        <w:rPr>
          <w:rFonts w:ascii="Times New Roman" w:hAnsi="Times New Roman" w:cs="Times New Roman"/>
        </w:rPr>
        <w:t>kA</w:t>
      </w:r>
      <w:proofErr w:type="spellEnd"/>
      <w:r w:rsidRPr="00730465">
        <w:rPr>
          <w:rFonts w:ascii="Times New Roman" w:hAnsi="Times New Roman" w:cs="Times New Roman"/>
        </w:rPr>
        <w:t>?</w:t>
      </w:r>
    </w:p>
    <w:p w14:paraId="6E6AE1B2" w14:textId="37E09F01" w:rsidR="00730465" w:rsidRPr="00773410"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bookmarkEnd w:id="13"/>
    <w:p w14:paraId="5DC903A6" w14:textId="52B9B530" w:rsidR="00730465" w:rsidRDefault="00A25375" w:rsidP="00094257">
      <w:pPr>
        <w:pStyle w:val="Akapitzlist"/>
        <w:ind w:left="1418"/>
        <w:jc w:val="both"/>
        <w:rPr>
          <w:rFonts w:ascii="Times New Roman" w:hAnsi="Times New Roman" w:cs="Times New Roman"/>
          <w:iCs/>
        </w:rPr>
      </w:pPr>
      <w:r>
        <w:rPr>
          <w:rFonts w:ascii="Times New Roman" w:hAnsi="Times New Roman" w:cs="Times New Roman"/>
          <w:iCs/>
        </w:rPr>
        <w:t>P</w:t>
      </w:r>
      <w:r w:rsidRPr="00A25375">
        <w:rPr>
          <w:rFonts w:ascii="Times New Roman" w:hAnsi="Times New Roman" w:cs="Times New Roman"/>
          <w:iCs/>
        </w:rPr>
        <w:t>arametry ograniczników przepięć AC muszą odpowiadać wymaganiom pracy falowników oraz wyczerpywać wymagania normy PN-HD 60364-7-712 jeżeli producent nie wskaże minimalnych parametrów, to zamawiający dopuści takie rozwiązanie</w:t>
      </w:r>
      <w:r>
        <w:rPr>
          <w:rFonts w:ascii="Times New Roman" w:hAnsi="Times New Roman" w:cs="Times New Roman"/>
          <w:iCs/>
        </w:rPr>
        <w:t>.</w:t>
      </w:r>
    </w:p>
    <w:p w14:paraId="3968C10A" w14:textId="77777777" w:rsidR="00A25375" w:rsidRDefault="00A25375" w:rsidP="00094257">
      <w:pPr>
        <w:pStyle w:val="Akapitzlist"/>
        <w:ind w:left="1418"/>
        <w:jc w:val="both"/>
        <w:rPr>
          <w:rFonts w:ascii="Times New Roman" w:hAnsi="Times New Roman" w:cs="Times New Roman"/>
          <w:b/>
          <w:bCs/>
          <w:u w:val="single"/>
        </w:rPr>
      </w:pPr>
    </w:p>
    <w:p w14:paraId="38676517" w14:textId="41A0ACC8"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39</w:t>
      </w:r>
      <w:r w:rsidRPr="00490305">
        <w:rPr>
          <w:rFonts w:ascii="Times New Roman" w:hAnsi="Times New Roman" w:cs="Times New Roman"/>
          <w:b/>
          <w:bCs/>
          <w:u w:val="single"/>
        </w:rPr>
        <w:t xml:space="preserve"> (pisownia oryginalna)</w:t>
      </w:r>
    </w:p>
    <w:p w14:paraId="719DE31E" w14:textId="70E5D505" w:rsidR="00730465" w:rsidRDefault="002A4D2F" w:rsidP="00730465">
      <w:pPr>
        <w:pStyle w:val="Akapitzlist"/>
        <w:spacing w:after="0"/>
        <w:ind w:left="1418"/>
        <w:jc w:val="both"/>
        <w:rPr>
          <w:rFonts w:ascii="Times New Roman" w:hAnsi="Times New Roman" w:cs="Times New Roman"/>
          <w:b/>
          <w:bCs/>
          <w:u w:val="single"/>
        </w:rPr>
      </w:pPr>
      <w:r w:rsidRPr="00730465">
        <w:rPr>
          <w:rFonts w:ascii="Times New Roman" w:hAnsi="Times New Roman" w:cs="Times New Roman"/>
        </w:rPr>
        <w:t>Czy Zamawiający dopuści użycie ochronników przepięć DC B+C z znamionowym prądem wyładowczym 10/350 / 1 bieg mniejszym niż 12,5kA</w:t>
      </w:r>
      <w:r>
        <w:rPr>
          <w:rFonts w:ascii="Times New Roman" w:hAnsi="Times New Roman" w:cs="Times New Roman"/>
        </w:rPr>
        <w:t>?</w:t>
      </w:r>
    </w:p>
    <w:p w14:paraId="0890F6C2" w14:textId="78446FA8" w:rsidR="00730465" w:rsidRDefault="00730465" w:rsidP="000F687C">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550F96A2" w14:textId="18B17725" w:rsidR="00BE2F08" w:rsidRDefault="00A25375" w:rsidP="000F687C">
      <w:pPr>
        <w:pStyle w:val="Akapitzlist"/>
        <w:spacing w:after="0"/>
        <w:ind w:left="1418"/>
        <w:jc w:val="both"/>
        <w:rPr>
          <w:rFonts w:ascii="Times New Roman" w:hAnsi="Times New Roman" w:cs="Times New Roman"/>
          <w:iCs/>
        </w:rPr>
      </w:pPr>
      <w:r>
        <w:rPr>
          <w:rFonts w:ascii="Times New Roman" w:hAnsi="Times New Roman" w:cs="Times New Roman"/>
          <w:iCs/>
        </w:rPr>
        <w:t>P</w:t>
      </w:r>
      <w:r w:rsidRPr="00A25375">
        <w:rPr>
          <w:rFonts w:ascii="Times New Roman" w:hAnsi="Times New Roman" w:cs="Times New Roman"/>
          <w:iCs/>
        </w:rPr>
        <w:t>arametry ograniczników przepięć DC muszą odpowiadać wymaganiom pracy falowników i paneli oraz wyczerpywać wymagania normy PN-HD 60364-7-712</w:t>
      </w:r>
      <w:r>
        <w:rPr>
          <w:rFonts w:ascii="Times New Roman" w:hAnsi="Times New Roman" w:cs="Times New Roman"/>
          <w:iCs/>
        </w:rPr>
        <w:t>.</w:t>
      </w:r>
    </w:p>
    <w:p w14:paraId="6B347AE4" w14:textId="77777777" w:rsidR="00A25375" w:rsidRPr="00730465" w:rsidRDefault="00A25375" w:rsidP="000F687C">
      <w:pPr>
        <w:pStyle w:val="Akapitzlist"/>
        <w:spacing w:after="0"/>
        <w:ind w:left="1418"/>
        <w:jc w:val="both"/>
        <w:rPr>
          <w:rFonts w:ascii="Times New Roman" w:hAnsi="Times New Roman" w:cs="Times New Roman"/>
          <w:b/>
          <w:bCs/>
          <w:u w:val="single"/>
        </w:rPr>
      </w:pPr>
    </w:p>
    <w:p w14:paraId="3C5731E4" w14:textId="1C32CDE8"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40</w:t>
      </w:r>
      <w:r w:rsidRPr="00490305">
        <w:rPr>
          <w:rFonts w:ascii="Times New Roman" w:hAnsi="Times New Roman" w:cs="Times New Roman"/>
          <w:b/>
          <w:bCs/>
          <w:u w:val="single"/>
        </w:rPr>
        <w:t xml:space="preserve"> (pisownia oryginalna)</w:t>
      </w:r>
    </w:p>
    <w:p w14:paraId="7821C141" w14:textId="428951F2" w:rsidR="00730465" w:rsidRDefault="00914197" w:rsidP="00730465">
      <w:pPr>
        <w:pStyle w:val="Akapitzlist"/>
        <w:spacing w:after="0"/>
        <w:ind w:left="1418"/>
        <w:jc w:val="both"/>
        <w:rPr>
          <w:rFonts w:ascii="Times New Roman" w:hAnsi="Times New Roman" w:cs="Times New Roman"/>
          <w:b/>
          <w:bCs/>
          <w:u w:val="single"/>
        </w:rPr>
      </w:pPr>
      <w:r w:rsidRPr="00730465">
        <w:rPr>
          <w:rFonts w:ascii="Times New Roman" w:hAnsi="Times New Roman" w:cs="Times New Roman"/>
        </w:rPr>
        <w:t>Czy Zamawiający dopuści użycie ochronników przepięć AC B+C z parametrem największego prądu wyładowczego lub prądu udarowego 50kA?</w:t>
      </w:r>
    </w:p>
    <w:p w14:paraId="41FFDB1E" w14:textId="77777777" w:rsidR="00730465" w:rsidRPr="00773410"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370D7E48" w14:textId="7CA0821D" w:rsidR="00730465" w:rsidRDefault="00A25375" w:rsidP="00094257">
      <w:pPr>
        <w:pStyle w:val="Akapitzlist"/>
        <w:ind w:left="1418"/>
        <w:jc w:val="both"/>
        <w:rPr>
          <w:rFonts w:ascii="Times New Roman" w:hAnsi="Times New Roman" w:cs="Times New Roman"/>
          <w:iCs/>
        </w:rPr>
      </w:pPr>
      <w:r>
        <w:rPr>
          <w:rFonts w:ascii="Times New Roman" w:hAnsi="Times New Roman" w:cs="Times New Roman"/>
          <w:iCs/>
        </w:rPr>
        <w:t>P</w:t>
      </w:r>
      <w:r w:rsidRPr="00A25375">
        <w:rPr>
          <w:rFonts w:ascii="Times New Roman" w:hAnsi="Times New Roman" w:cs="Times New Roman"/>
          <w:iCs/>
        </w:rPr>
        <w:t>arametry ograniczników przepięć muszą odpowiadać wymaganiom pracy falowników oraz wyczerpywać wymagania normy PN-HD 60364-7-712 jeżeli producent nie wskaże minimalnych parametrów, to zamawiający dopuści takie rozwiązanie</w:t>
      </w:r>
      <w:r>
        <w:rPr>
          <w:rFonts w:ascii="Times New Roman" w:hAnsi="Times New Roman" w:cs="Times New Roman"/>
          <w:iCs/>
        </w:rPr>
        <w:t>.</w:t>
      </w:r>
    </w:p>
    <w:p w14:paraId="34AC8A46" w14:textId="77777777" w:rsidR="00A25375" w:rsidRDefault="00A25375" w:rsidP="00094257">
      <w:pPr>
        <w:pStyle w:val="Akapitzlist"/>
        <w:ind w:left="1418"/>
        <w:jc w:val="both"/>
        <w:rPr>
          <w:rFonts w:ascii="Times New Roman" w:hAnsi="Times New Roman" w:cs="Times New Roman"/>
          <w:b/>
          <w:bCs/>
          <w:u w:val="single"/>
        </w:rPr>
      </w:pPr>
    </w:p>
    <w:p w14:paraId="4D066805" w14:textId="28A1E322"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41</w:t>
      </w:r>
      <w:r w:rsidRPr="00490305">
        <w:rPr>
          <w:rFonts w:ascii="Times New Roman" w:hAnsi="Times New Roman" w:cs="Times New Roman"/>
          <w:b/>
          <w:bCs/>
          <w:u w:val="single"/>
        </w:rPr>
        <w:t xml:space="preserve"> (pisownia oryginalna)</w:t>
      </w:r>
    </w:p>
    <w:p w14:paraId="09D16C60" w14:textId="725007F8" w:rsidR="00730465" w:rsidRDefault="00914197" w:rsidP="00730465">
      <w:pPr>
        <w:pStyle w:val="Akapitzlist"/>
        <w:spacing w:after="0"/>
        <w:ind w:left="1418"/>
        <w:jc w:val="both"/>
        <w:rPr>
          <w:rFonts w:ascii="Times New Roman" w:hAnsi="Times New Roman" w:cs="Times New Roman"/>
          <w:b/>
          <w:bCs/>
          <w:u w:val="single"/>
        </w:rPr>
      </w:pPr>
      <w:r w:rsidRPr="00730465">
        <w:rPr>
          <w:rFonts w:ascii="Times New Roman" w:hAnsi="Times New Roman" w:cs="Times New Roman"/>
        </w:rPr>
        <w:t>Czy Zamawiający będzie wymagał od Wykonawcy oświadczenia producenta inwerterów, że w urządzeniu nie będą występowały uszkodzenia na prądy stałe?</w:t>
      </w:r>
    </w:p>
    <w:p w14:paraId="42374936" w14:textId="77777777" w:rsidR="00730465" w:rsidRPr="00773410"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4149F345" w14:textId="6C85D4D6" w:rsidR="00730465" w:rsidRDefault="001D6634" w:rsidP="00094257">
      <w:pPr>
        <w:pStyle w:val="Akapitzlist"/>
        <w:ind w:left="1418"/>
        <w:jc w:val="both"/>
        <w:rPr>
          <w:rFonts w:ascii="Times New Roman" w:hAnsi="Times New Roman" w:cs="Times New Roman"/>
          <w:iCs/>
        </w:rPr>
      </w:pPr>
      <w:r>
        <w:rPr>
          <w:rFonts w:ascii="Times New Roman" w:hAnsi="Times New Roman" w:cs="Times New Roman"/>
          <w:iCs/>
        </w:rPr>
        <w:t>Ta</w:t>
      </w:r>
      <w:r w:rsidRPr="001D6634">
        <w:rPr>
          <w:rFonts w:ascii="Times New Roman" w:hAnsi="Times New Roman" w:cs="Times New Roman"/>
          <w:iCs/>
        </w:rPr>
        <w:t>k, Falowniki/ inwertery mają być kompatybilne z panelami. Odpowiedzialność za zły dobór paneli do falowników ponosi wykonawca instalacji.</w:t>
      </w:r>
    </w:p>
    <w:p w14:paraId="6543157E" w14:textId="77777777" w:rsidR="001D6634" w:rsidRDefault="001D6634" w:rsidP="00094257">
      <w:pPr>
        <w:pStyle w:val="Akapitzlist"/>
        <w:ind w:left="1418"/>
        <w:jc w:val="both"/>
        <w:rPr>
          <w:rFonts w:ascii="Times New Roman" w:hAnsi="Times New Roman" w:cs="Times New Roman"/>
          <w:b/>
          <w:bCs/>
          <w:u w:val="single"/>
        </w:rPr>
      </w:pPr>
    </w:p>
    <w:p w14:paraId="5F67EE9E" w14:textId="274B14C4"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42</w:t>
      </w:r>
      <w:r w:rsidRPr="00490305">
        <w:rPr>
          <w:rFonts w:ascii="Times New Roman" w:hAnsi="Times New Roman" w:cs="Times New Roman"/>
          <w:b/>
          <w:bCs/>
          <w:u w:val="single"/>
        </w:rPr>
        <w:t xml:space="preserve"> (pisownia oryginalna)</w:t>
      </w:r>
    </w:p>
    <w:p w14:paraId="313A1D28" w14:textId="41D3940C" w:rsidR="00730465" w:rsidRDefault="00914197" w:rsidP="00730465">
      <w:pPr>
        <w:pStyle w:val="Akapitzlist"/>
        <w:spacing w:after="0"/>
        <w:ind w:left="1418"/>
        <w:jc w:val="both"/>
        <w:rPr>
          <w:rFonts w:ascii="Times New Roman" w:hAnsi="Times New Roman" w:cs="Times New Roman"/>
          <w:b/>
          <w:bCs/>
          <w:u w:val="single"/>
        </w:rPr>
      </w:pPr>
      <w:r w:rsidRPr="00730465">
        <w:rPr>
          <w:rFonts w:ascii="Times New Roman" w:hAnsi="Times New Roman" w:cs="Times New Roman"/>
        </w:rPr>
        <w:t>Czy, jeśli, dokumentacja przetargowa nie określa szczegółowych parametrów ochronników AC, ochronników DC, wyłączników różnicowo prądowych, Zamawiający będzie polegał na wiedzy i doświadczeniu Wykonawcy?</w:t>
      </w:r>
    </w:p>
    <w:p w14:paraId="1D7D67BE" w14:textId="77777777" w:rsidR="00730465" w:rsidRPr="00773410"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40419569" w14:textId="4BA8C7E0" w:rsidR="000F687C" w:rsidRDefault="000F687C" w:rsidP="001D6634">
      <w:pPr>
        <w:pStyle w:val="Akapitzlist"/>
        <w:tabs>
          <w:tab w:val="left" w:pos="1891"/>
        </w:tabs>
        <w:ind w:left="1418"/>
        <w:jc w:val="both"/>
        <w:rPr>
          <w:rFonts w:ascii="Times New Roman" w:hAnsi="Times New Roman" w:cs="Times New Roman"/>
        </w:rPr>
      </w:pPr>
      <w:r w:rsidRPr="000F687C">
        <w:rPr>
          <w:rFonts w:ascii="Times New Roman" w:hAnsi="Times New Roman" w:cs="Times New Roman"/>
        </w:rPr>
        <w:t xml:space="preserve">Zamawiający w OPZ oraz pytaniach i odpowiedziach określił </w:t>
      </w:r>
      <w:r w:rsidR="000E0CB1">
        <w:rPr>
          <w:rFonts w:ascii="Times New Roman" w:hAnsi="Times New Roman" w:cs="Times New Roman"/>
        </w:rPr>
        <w:t xml:space="preserve">podstawowe </w:t>
      </w:r>
      <w:r w:rsidRPr="000F687C">
        <w:rPr>
          <w:rFonts w:ascii="Times New Roman" w:hAnsi="Times New Roman" w:cs="Times New Roman"/>
        </w:rPr>
        <w:t>wymagania.</w:t>
      </w:r>
      <w:r w:rsidR="000E0CB1">
        <w:rPr>
          <w:rFonts w:ascii="Times New Roman" w:hAnsi="Times New Roman" w:cs="Times New Roman"/>
        </w:rPr>
        <w:t xml:space="preserve"> Dobór odpowiednich rozwiązań należy do Wykonawcy.</w:t>
      </w:r>
      <w:r w:rsidR="001D6634" w:rsidRPr="001D6634">
        <w:t xml:space="preserve"> </w:t>
      </w:r>
      <w:r w:rsidR="001D6634" w:rsidRPr="001D6634">
        <w:rPr>
          <w:rFonts w:ascii="Times New Roman" w:hAnsi="Times New Roman" w:cs="Times New Roman"/>
        </w:rPr>
        <w:t>Wykonawca instalacji bierze pełną odpowiedzialność za instalacje. Wykonawca będzie zobowiązany do naprawy / poniesienia kosztów naprawy instalacji w przypadku uszkodzenia w wyniku złego doboru komponentów.</w:t>
      </w:r>
    </w:p>
    <w:p w14:paraId="2508C7E6" w14:textId="77777777" w:rsidR="001D6634" w:rsidRPr="001D6634" w:rsidRDefault="001D6634" w:rsidP="001D6634">
      <w:pPr>
        <w:pStyle w:val="Akapitzlist"/>
        <w:tabs>
          <w:tab w:val="left" w:pos="1891"/>
        </w:tabs>
        <w:ind w:left="1418"/>
        <w:jc w:val="both"/>
        <w:rPr>
          <w:rFonts w:ascii="Times New Roman" w:hAnsi="Times New Roman" w:cs="Times New Roman"/>
        </w:rPr>
      </w:pPr>
    </w:p>
    <w:p w14:paraId="7203E8C8" w14:textId="7B4C026B"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43</w:t>
      </w:r>
      <w:r w:rsidRPr="00490305">
        <w:rPr>
          <w:rFonts w:ascii="Times New Roman" w:hAnsi="Times New Roman" w:cs="Times New Roman"/>
          <w:b/>
          <w:bCs/>
          <w:u w:val="single"/>
        </w:rPr>
        <w:t xml:space="preserve"> (pisownia oryginalna)</w:t>
      </w:r>
    </w:p>
    <w:p w14:paraId="38FA87CF" w14:textId="77777777" w:rsidR="00914197" w:rsidRPr="00914197" w:rsidRDefault="00914197" w:rsidP="00914197">
      <w:pPr>
        <w:pStyle w:val="Akapitzlist"/>
        <w:spacing w:after="0"/>
        <w:ind w:left="1418"/>
        <w:jc w:val="both"/>
        <w:rPr>
          <w:rFonts w:ascii="Times New Roman" w:hAnsi="Times New Roman" w:cs="Times New Roman"/>
        </w:rPr>
      </w:pPr>
      <w:r w:rsidRPr="00914197">
        <w:rPr>
          <w:rFonts w:ascii="Times New Roman" w:hAnsi="Times New Roman" w:cs="Times New Roman"/>
        </w:rPr>
        <w:t>Czy potwierdza Zamawiający, że dostęp do Internetu dotyczący komunikacji i wizualizacji zapewnia użytkownik?</w:t>
      </w:r>
    </w:p>
    <w:p w14:paraId="563B9466" w14:textId="11066E22" w:rsidR="00730465" w:rsidRPr="00914197" w:rsidRDefault="00730465" w:rsidP="00914197">
      <w:pPr>
        <w:pStyle w:val="Akapitzlist"/>
        <w:spacing w:after="0"/>
        <w:ind w:left="1418"/>
        <w:jc w:val="both"/>
        <w:rPr>
          <w:rFonts w:ascii="Times New Roman" w:hAnsi="Times New Roman" w:cs="Times New Roman"/>
        </w:rPr>
      </w:pPr>
      <w:r w:rsidRPr="00914197">
        <w:rPr>
          <w:rFonts w:ascii="Times New Roman" w:hAnsi="Times New Roman" w:cs="Times New Roman"/>
          <w:b/>
          <w:bCs/>
          <w:u w:val="single"/>
        </w:rPr>
        <w:t>Wyjaśnienie:</w:t>
      </w:r>
    </w:p>
    <w:p w14:paraId="390717B0" w14:textId="77777777" w:rsidR="000F687C" w:rsidRPr="000F687C" w:rsidRDefault="000F687C" w:rsidP="000F687C">
      <w:pPr>
        <w:pStyle w:val="Akapitzlist"/>
        <w:ind w:left="1418"/>
        <w:jc w:val="both"/>
        <w:rPr>
          <w:rFonts w:ascii="Times New Roman" w:hAnsi="Times New Roman" w:cs="Times New Roman"/>
        </w:rPr>
      </w:pPr>
      <w:r w:rsidRPr="000F687C">
        <w:rPr>
          <w:rFonts w:ascii="Times New Roman" w:hAnsi="Times New Roman" w:cs="Times New Roman"/>
        </w:rPr>
        <w:t>Dostęp do Internetu zostanie zapewniony przez Zamawiającego.</w:t>
      </w:r>
    </w:p>
    <w:p w14:paraId="1CAB485D" w14:textId="77777777" w:rsidR="00730465" w:rsidRDefault="00730465" w:rsidP="00094257">
      <w:pPr>
        <w:pStyle w:val="Akapitzlist"/>
        <w:ind w:left="1418"/>
        <w:jc w:val="both"/>
        <w:rPr>
          <w:rFonts w:ascii="Times New Roman" w:hAnsi="Times New Roman" w:cs="Times New Roman"/>
          <w:b/>
          <w:bCs/>
          <w:u w:val="single"/>
        </w:rPr>
      </w:pPr>
    </w:p>
    <w:p w14:paraId="2E05ACD2" w14:textId="1B7B1D0B"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44</w:t>
      </w:r>
      <w:r w:rsidRPr="00490305">
        <w:rPr>
          <w:rFonts w:ascii="Times New Roman" w:hAnsi="Times New Roman" w:cs="Times New Roman"/>
          <w:b/>
          <w:bCs/>
          <w:u w:val="single"/>
        </w:rPr>
        <w:t xml:space="preserve"> (pisownia oryginalna)</w:t>
      </w:r>
    </w:p>
    <w:p w14:paraId="2AC3C823" w14:textId="5FB6420E" w:rsidR="00730465" w:rsidRDefault="00914197" w:rsidP="00730465">
      <w:pPr>
        <w:pStyle w:val="Akapitzlist"/>
        <w:spacing w:after="0"/>
        <w:ind w:left="1418"/>
        <w:jc w:val="both"/>
        <w:rPr>
          <w:rFonts w:ascii="Times New Roman" w:hAnsi="Times New Roman" w:cs="Times New Roman"/>
          <w:b/>
          <w:bCs/>
          <w:u w:val="single"/>
        </w:rPr>
      </w:pPr>
      <w:r w:rsidRPr="00914197">
        <w:rPr>
          <w:rFonts w:ascii="Times New Roman" w:hAnsi="Times New Roman" w:cs="Times New Roman"/>
        </w:rPr>
        <w:lastRenderedPageBreak/>
        <w:t>Czy Zamawiający dopuszcza moduły monokrystaliczne spełniające wymogi projektu i SIWZ?</w:t>
      </w:r>
    </w:p>
    <w:p w14:paraId="33E1A402" w14:textId="77777777" w:rsidR="00730465" w:rsidRPr="00773410"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16F99640" w14:textId="77777777" w:rsidR="000F687C" w:rsidRPr="000F687C" w:rsidRDefault="000F687C" w:rsidP="000F687C">
      <w:pPr>
        <w:pStyle w:val="Akapitzlist"/>
        <w:ind w:left="1418"/>
        <w:jc w:val="both"/>
        <w:rPr>
          <w:rFonts w:ascii="Times New Roman" w:hAnsi="Times New Roman" w:cs="Times New Roman"/>
          <w:iCs/>
        </w:rPr>
      </w:pPr>
      <w:r w:rsidRPr="001D6634">
        <w:rPr>
          <w:rFonts w:ascii="Times New Roman" w:hAnsi="Times New Roman" w:cs="Times New Roman"/>
          <w:iCs/>
        </w:rPr>
        <w:t>Zamawiający dopuszcza moduły fotowoltaiczne zarówno polikrystaliczne jak i monokrystaliczne.</w:t>
      </w:r>
    </w:p>
    <w:p w14:paraId="279621EE" w14:textId="45A06F78" w:rsidR="00730465" w:rsidRDefault="00730465" w:rsidP="00094257">
      <w:pPr>
        <w:pStyle w:val="Akapitzlist"/>
        <w:ind w:left="1418"/>
        <w:jc w:val="both"/>
        <w:rPr>
          <w:rFonts w:ascii="Times New Roman" w:hAnsi="Times New Roman" w:cs="Times New Roman"/>
          <w:b/>
          <w:bCs/>
          <w:u w:val="single"/>
        </w:rPr>
      </w:pPr>
    </w:p>
    <w:p w14:paraId="5D15ED1C" w14:textId="65580BFE"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45</w:t>
      </w:r>
      <w:r w:rsidRPr="00490305">
        <w:rPr>
          <w:rFonts w:ascii="Times New Roman" w:hAnsi="Times New Roman" w:cs="Times New Roman"/>
          <w:b/>
          <w:bCs/>
          <w:u w:val="single"/>
        </w:rPr>
        <w:t xml:space="preserve"> (pisownia oryginalna)</w:t>
      </w:r>
    </w:p>
    <w:p w14:paraId="2D363B44" w14:textId="47C84746" w:rsidR="00730465" w:rsidRDefault="00914197" w:rsidP="00730465">
      <w:pPr>
        <w:pStyle w:val="Akapitzlist"/>
        <w:spacing w:after="0"/>
        <w:ind w:left="1418"/>
        <w:jc w:val="both"/>
        <w:rPr>
          <w:rFonts w:ascii="Times New Roman" w:hAnsi="Times New Roman" w:cs="Times New Roman"/>
          <w:b/>
          <w:bCs/>
          <w:u w:val="single"/>
        </w:rPr>
      </w:pPr>
      <w:r w:rsidRPr="00914197">
        <w:rPr>
          <w:rFonts w:ascii="Times New Roman" w:hAnsi="Times New Roman" w:cs="Times New Roman"/>
        </w:rPr>
        <w:t>Czy Zamawiający dopuszcza moduły fotowoltaiczne o obciążalności mechanicznej na śnieg do 5400 Pa oraz na wiatr do 2400 Pa zgodnie z obowiązującymi normami?</w:t>
      </w:r>
    </w:p>
    <w:p w14:paraId="093B7849" w14:textId="69632869" w:rsidR="00730465"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4C94FDC1" w14:textId="77777777" w:rsidR="00ED1E50" w:rsidRPr="00ED1E50" w:rsidRDefault="00ED1E50" w:rsidP="00ED1E50">
      <w:pPr>
        <w:pStyle w:val="Akapitzlist"/>
        <w:spacing w:after="0"/>
        <w:ind w:left="1418"/>
        <w:jc w:val="both"/>
        <w:rPr>
          <w:rFonts w:ascii="Times New Roman" w:hAnsi="Times New Roman" w:cs="Times New Roman"/>
          <w:iCs/>
        </w:rPr>
      </w:pPr>
      <w:r w:rsidRPr="00ED1E50">
        <w:rPr>
          <w:rFonts w:ascii="Times New Roman" w:hAnsi="Times New Roman" w:cs="Times New Roman"/>
          <w:iCs/>
        </w:rPr>
        <w:t>Zamawiający podtrzymuje wymóg wytrzymałości obciążenia śniegiem, co najmniej 5400 Pa.</w:t>
      </w:r>
    </w:p>
    <w:p w14:paraId="22376361" w14:textId="77777777" w:rsidR="00ED1E50" w:rsidRDefault="00ED1E50" w:rsidP="00ED1E50">
      <w:pPr>
        <w:pStyle w:val="Akapitzlist"/>
        <w:spacing w:after="0"/>
        <w:ind w:left="1418"/>
        <w:jc w:val="both"/>
        <w:rPr>
          <w:rFonts w:ascii="Times New Roman" w:hAnsi="Times New Roman" w:cs="Times New Roman"/>
          <w:iCs/>
        </w:rPr>
      </w:pPr>
      <w:bookmarkStart w:id="14" w:name="_Hlk110593911"/>
      <w:r w:rsidRPr="00ED1E50">
        <w:rPr>
          <w:rFonts w:ascii="Times New Roman" w:hAnsi="Times New Roman" w:cs="Times New Roman"/>
          <w:iCs/>
        </w:rPr>
        <w:t>Zamawiający wyraża zgodę na zmianę wytrzymałości na wiatr na co najmniej 2400Pa dla instalacji naziemnych i na dachach skośnych. Zamawiający nie wyraża zgody na zmianę parametru odporności na wiatru w przypadku instalacji na dachu płaskim. Instalacja fotowoltaiczna, która będzie zlokalizowana na dachu płaskich o dużej powierzchni, budynku użyteczności publicznej, będzie narażona na bezpośrednie działanie wiatru. Wartość wytrzymałości na ssanie jest określona w warunkach laboratoryjnych, natomiast w rzeczywistości moduł pod obciążeniem może zachowywać się w inny sposób. Dlatego należy przyjąć pewien współczynnik bezpieczeństwa, w związku z czym zaleca się zastosowanie modułów o większej wytrzymałości, szczególnie w budynkach użyteczności publicznej. Zamawiający mając na względzie bezpieczeństwo konstrukcji jak i ludzi przebywających w ich pobliżu (budynek Ośrodka Kultury i Sportu, remiza OSP) oraz coraz częściej występujące w regionie ekstrema pogodowe postanowił zastosować moduły gwarantujące wysokie parametry wytrzymałościowe.</w:t>
      </w:r>
    </w:p>
    <w:bookmarkEnd w:id="14"/>
    <w:p w14:paraId="20742388" w14:textId="77777777" w:rsidR="00ED1E50" w:rsidRDefault="00ED1E50" w:rsidP="00ED1E50">
      <w:pPr>
        <w:pStyle w:val="Akapitzlist"/>
        <w:spacing w:after="0"/>
        <w:ind w:left="1418"/>
        <w:jc w:val="both"/>
        <w:rPr>
          <w:rFonts w:ascii="Times New Roman" w:hAnsi="Times New Roman" w:cs="Times New Roman"/>
          <w:iCs/>
        </w:rPr>
      </w:pPr>
    </w:p>
    <w:p w14:paraId="1C8DCC6C" w14:textId="41EC4732" w:rsidR="00730465" w:rsidRPr="0015262E" w:rsidRDefault="00730465" w:rsidP="00ED1E50">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46</w:t>
      </w:r>
      <w:r w:rsidRPr="00490305">
        <w:rPr>
          <w:rFonts w:ascii="Times New Roman" w:hAnsi="Times New Roman" w:cs="Times New Roman"/>
          <w:b/>
          <w:bCs/>
          <w:u w:val="single"/>
        </w:rPr>
        <w:t xml:space="preserve"> (pisownia oryginalna)</w:t>
      </w:r>
    </w:p>
    <w:p w14:paraId="06E80C93" w14:textId="5A0AC056" w:rsidR="00730465" w:rsidRDefault="00914197" w:rsidP="00730465">
      <w:pPr>
        <w:pStyle w:val="Akapitzlist"/>
        <w:spacing w:after="0"/>
        <w:ind w:left="1418"/>
        <w:jc w:val="both"/>
        <w:rPr>
          <w:rFonts w:ascii="Times New Roman" w:hAnsi="Times New Roman" w:cs="Times New Roman"/>
          <w:b/>
          <w:bCs/>
          <w:u w:val="single"/>
        </w:rPr>
      </w:pPr>
      <w:r w:rsidRPr="00914197">
        <w:rPr>
          <w:rFonts w:ascii="Times New Roman" w:hAnsi="Times New Roman" w:cs="Times New Roman"/>
        </w:rPr>
        <w:t>Prosimy o potwierdzenie, że w razie konieczności wykonania instalacji odgromowej koszt wykonania leży po stronie Beneficjenta.</w:t>
      </w:r>
    </w:p>
    <w:p w14:paraId="54109E17" w14:textId="73414C52" w:rsidR="00730465"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79A1F9E5" w14:textId="77777777" w:rsidR="001469E3" w:rsidRPr="001469E3" w:rsidRDefault="001469E3" w:rsidP="001469E3">
      <w:pPr>
        <w:pStyle w:val="Akapitzlist"/>
        <w:spacing w:after="0"/>
        <w:ind w:left="1418"/>
        <w:jc w:val="both"/>
        <w:rPr>
          <w:rFonts w:ascii="Times New Roman" w:hAnsi="Times New Roman" w:cs="Times New Roman"/>
        </w:rPr>
      </w:pPr>
      <w:r w:rsidRPr="001469E3">
        <w:rPr>
          <w:rFonts w:ascii="Times New Roman" w:hAnsi="Times New Roman" w:cs="Times New Roman"/>
        </w:rPr>
        <w:t>Zgodnie z OPZ w zakresie zamówienia Wykonawca zobowiązany jest do wykonania instalacji odgromowej, koszt leży po stronie Wykonawcy.</w:t>
      </w:r>
    </w:p>
    <w:p w14:paraId="2B19E2B2" w14:textId="1B1A98B7" w:rsidR="00730465" w:rsidRDefault="00730465" w:rsidP="00730465">
      <w:pPr>
        <w:pStyle w:val="Akapitzlist"/>
        <w:spacing w:after="0"/>
        <w:ind w:left="1418"/>
        <w:jc w:val="both"/>
        <w:rPr>
          <w:rFonts w:ascii="Times New Roman" w:hAnsi="Times New Roman" w:cs="Times New Roman"/>
          <w:b/>
          <w:bCs/>
          <w:u w:val="single"/>
        </w:rPr>
      </w:pPr>
    </w:p>
    <w:p w14:paraId="2EEDC0A4" w14:textId="5AF1BA62"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47</w:t>
      </w:r>
      <w:r w:rsidRPr="00490305">
        <w:rPr>
          <w:rFonts w:ascii="Times New Roman" w:hAnsi="Times New Roman" w:cs="Times New Roman"/>
          <w:b/>
          <w:bCs/>
          <w:u w:val="single"/>
        </w:rPr>
        <w:t xml:space="preserve"> (pisownia oryginalna)</w:t>
      </w:r>
    </w:p>
    <w:p w14:paraId="72041A28" w14:textId="2F32A799" w:rsidR="00730465" w:rsidRDefault="00914197" w:rsidP="00730465">
      <w:pPr>
        <w:pStyle w:val="Akapitzlist"/>
        <w:spacing w:after="0"/>
        <w:ind w:left="1418"/>
        <w:jc w:val="both"/>
        <w:rPr>
          <w:rFonts w:ascii="Times New Roman" w:hAnsi="Times New Roman" w:cs="Times New Roman"/>
          <w:b/>
          <w:bCs/>
          <w:u w:val="single"/>
        </w:rPr>
      </w:pPr>
      <w:r w:rsidRPr="00914197">
        <w:rPr>
          <w:rFonts w:ascii="Times New Roman" w:hAnsi="Times New Roman" w:cs="Times New Roman"/>
        </w:rPr>
        <w:t>Co w przypadku, gdy istniejąca już instalacja odgromowa będzie kolidować z montażem modułów fotowoltaicznych? Po czyjej wówczas stronie leży ewentualna przebudowa instalacji odgromowej?</w:t>
      </w:r>
    </w:p>
    <w:p w14:paraId="226C74C8" w14:textId="77777777" w:rsidR="00730465" w:rsidRPr="00773410"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2A73B058" w14:textId="51249EA9" w:rsidR="002215A5" w:rsidRDefault="002215A5" w:rsidP="002215A5">
      <w:pPr>
        <w:pStyle w:val="Akapitzlist"/>
        <w:spacing w:after="0"/>
        <w:ind w:left="1418"/>
        <w:jc w:val="both"/>
        <w:rPr>
          <w:rFonts w:ascii="Times New Roman" w:hAnsi="Times New Roman" w:cs="Times New Roman"/>
        </w:rPr>
      </w:pPr>
      <w:r w:rsidRPr="002215A5">
        <w:rPr>
          <w:rFonts w:ascii="Times New Roman" w:hAnsi="Times New Roman" w:cs="Times New Roman"/>
        </w:rPr>
        <w:t>Przebudowa istniejącej instalacji odgromowej budynku nie jest wymagalna, ale sytuacja taka może wystąpić. Wykonawca zobowiązany jest do wykonania instalacji odgromowej  montowanej instalacji fotowoltaicznej. Koszt ewentualnej przebudowy instalacji odgromowej leży po stronie Wykonawcy.</w:t>
      </w:r>
    </w:p>
    <w:p w14:paraId="04E79629" w14:textId="77777777" w:rsidR="002215A5" w:rsidRPr="002215A5" w:rsidRDefault="002215A5" w:rsidP="002215A5">
      <w:pPr>
        <w:pStyle w:val="Akapitzlist"/>
        <w:spacing w:after="0"/>
        <w:ind w:left="1418"/>
        <w:jc w:val="both"/>
        <w:rPr>
          <w:rFonts w:ascii="Times New Roman" w:hAnsi="Times New Roman" w:cs="Times New Roman"/>
        </w:rPr>
      </w:pPr>
    </w:p>
    <w:p w14:paraId="0688373E" w14:textId="007A495A"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48</w:t>
      </w:r>
      <w:r w:rsidRPr="00490305">
        <w:rPr>
          <w:rFonts w:ascii="Times New Roman" w:hAnsi="Times New Roman" w:cs="Times New Roman"/>
          <w:b/>
          <w:bCs/>
          <w:u w:val="single"/>
        </w:rPr>
        <w:t xml:space="preserve"> (pisownia oryginalna)</w:t>
      </w:r>
    </w:p>
    <w:p w14:paraId="32BBFFBE" w14:textId="10EE0F92" w:rsidR="00730465" w:rsidRDefault="00914197" w:rsidP="00730465">
      <w:pPr>
        <w:pStyle w:val="Akapitzlist"/>
        <w:spacing w:after="0"/>
        <w:ind w:left="1418"/>
        <w:jc w:val="both"/>
        <w:rPr>
          <w:rFonts w:ascii="Times New Roman" w:hAnsi="Times New Roman" w:cs="Times New Roman"/>
          <w:b/>
          <w:bCs/>
          <w:u w:val="single"/>
        </w:rPr>
      </w:pPr>
      <w:r w:rsidRPr="00914197">
        <w:rPr>
          <w:rFonts w:ascii="Times New Roman" w:hAnsi="Times New Roman" w:cs="Times New Roman"/>
        </w:rPr>
        <w:t>Prosimy o podanie liczby budynków posiadających instalację odgromową oraz wskazanie, gdzie wymagana jest jej przebudowa.</w:t>
      </w:r>
    </w:p>
    <w:p w14:paraId="34D859D9" w14:textId="79D894B7" w:rsidR="00730465" w:rsidRDefault="00730465" w:rsidP="002215A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04CE33AF" w14:textId="67F68FCD" w:rsidR="002215A5" w:rsidRDefault="002215A5" w:rsidP="002215A5">
      <w:pPr>
        <w:pStyle w:val="Akapitzlist"/>
        <w:spacing w:after="0"/>
        <w:ind w:left="1418"/>
        <w:jc w:val="both"/>
        <w:rPr>
          <w:rFonts w:ascii="Times New Roman" w:hAnsi="Times New Roman" w:cs="Times New Roman"/>
        </w:rPr>
      </w:pPr>
      <w:r w:rsidRPr="002215A5">
        <w:rPr>
          <w:rFonts w:ascii="Times New Roman" w:hAnsi="Times New Roman" w:cs="Times New Roman"/>
        </w:rPr>
        <w:t>Jeden budynek, nie przewiduje się konieczności jej przebudowy.</w:t>
      </w:r>
    </w:p>
    <w:p w14:paraId="78F79C63" w14:textId="77777777" w:rsidR="002215A5" w:rsidRPr="002215A5" w:rsidRDefault="002215A5" w:rsidP="002215A5">
      <w:pPr>
        <w:pStyle w:val="Akapitzlist"/>
        <w:spacing w:after="0"/>
        <w:ind w:left="1418"/>
        <w:jc w:val="both"/>
        <w:rPr>
          <w:rFonts w:ascii="Times New Roman" w:hAnsi="Times New Roman" w:cs="Times New Roman"/>
        </w:rPr>
      </w:pPr>
    </w:p>
    <w:p w14:paraId="6E5CA13D" w14:textId="126EAF7D"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lastRenderedPageBreak/>
        <w:t xml:space="preserve">Zapytanie nr </w:t>
      </w:r>
      <w:r>
        <w:rPr>
          <w:rFonts w:ascii="Times New Roman" w:hAnsi="Times New Roman" w:cs="Times New Roman"/>
          <w:b/>
          <w:bCs/>
          <w:u w:val="single"/>
        </w:rPr>
        <w:t>49</w:t>
      </w:r>
      <w:r w:rsidRPr="00490305">
        <w:rPr>
          <w:rFonts w:ascii="Times New Roman" w:hAnsi="Times New Roman" w:cs="Times New Roman"/>
          <w:b/>
          <w:bCs/>
          <w:u w:val="single"/>
        </w:rPr>
        <w:t xml:space="preserve"> (pisownia oryginalna)</w:t>
      </w:r>
    </w:p>
    <w:p w14:paraId="72A28D0E" w14:textId="5E78DEB8" w:rsidR="00730465" w:rsidRDefault="00914197" w:rsidP="00730465">
      <w:pPr>
        <w:pStyle w:val="Akapitzlist"/>
        <w:spacing w:after="0"/>
        <w:ind w:left="1418"/>
        <w:jc w:val="both"/>
        <w:rPr>
          <w:rFonts w:ascii="Times New Roman" w:hAnsi="Times New Roman" w:cs="Times New Roman"/>
          <w:b/>
          <w:bCs/>
          <w:u w:val="single"/>
        </w:rPr>
      </w:pPr>
      <w:r w:rsidRPr="00914197">
        <w:rPr>
          <w:rFonts w:ascii="Times New Roman" w:hAnsi="Times New Roman" w:cs="Times New Roman"/>
        </w:rPr>
        <w:t>Czy zamawiający dopuszcza moduły o wymiarach 1640x992mm+- oraz grubości ramki 35+- 5 mm?</w:t>
      </w:r>
    </w:p>
    <w:p w14:paraId="610A4D0B" w14:textId="77777777" w:rsidR="00730465" w:rsidRPr="00773410"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40FFAF29" w14:textId="350447AB" w:rsidR="002215A5" w:rsidRDefault="002215A5" w:rsidP="002215A5">
      <w:pPr>
        <w:pStyle w:val="Akapitzlist"/>
        <w:spacing w:after="0"/>
        <w:ind w:left="1418"/>
        <w:jc w:val="both"/>
        <w:rPr>
          <w:rFonts w:ascii="Times New Roman" w:hAnsi="Times New Roman" w:cs="Times New Roman"/>
          <w:iCs/>
        </w:rPr>
      </w:pPr>
      <w:r w:rsidRPr="002215A5">
        <w:rPr>
          <w:rFonts w:ascii="Times New Roman" w:hAnsi="Times New Roman" w:cs="Times New Roman"/>
          <w:iCs/>
        </w:rPr>
        <w:t xml:space="preserve">Zamawiający nie określa minimalnych i maksymalnych rozmiarów długości i szerokości modułów, jednakże wymaga aby rama modułu miała co najmniej 30 mm grubości. </w:t>
      </w:r>
    </w:p>
    <w:p w14:paraId="003E3B60" w14:textId="77777777" w:rsidR="002215A5" w:rsidRPr="002215A5" w:rsidRDefault="002215A5" w:rsidP="002215A5">
      <w:pPr>
        <w:pStyle w:val="Akapitzlist"/>
        <w:spacing w:after="0"/>
        <w:ind w:left="1418"/>
        <w:jc w:val="both"/>
        <w:rPr>
          <w:rFonts w:ascii="Times New Roman" w:hAnsi="Times New Roman" w:cs="Times New Roman"/>
          <w:iCs/>
        </w:rPr>
      </w:pPr>
    </w:p>
    <w:p w14:paraId="1EA0FEBF" w14:textId="27FBA2BA"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50</w:t>
      </w:r>
      <w:r w:rsidRPr="00490305">
        <w:rPr>
          <w:rFonts w:ascii="Times New Roman" w:hAnsi="Times New Roman" w:cs="Times New Roman"/>
          <w:b/>
          <w:bCs/>
          <w:u w:val="single"/>
        </w:rPr>
        <w:t xml:space="preserve"> (pisownia oryginalna)</w:t>
      </w:r>
    </w:p>
    <w:p w14:paraId="215997F7" w14:textId="46CEA5EC" w:rsidR="00730465" w:rsidRDefault="00914197" w:rsidP="00730465">
      <w:pPr>
        <w:pStyle w:val="Akapitzlist"/>
        <w:spacing w:after="0"/>
        <w:ind w:left="1418"/>
        <w:jc w:val="both"/>
        <w:rPr>
          <w:rFonts w:ascii="Times New Roman" w:hAnsi="Times New Roman" w:cs="Times New Roman"/>
          <w:b/>
          <w:bCs/>
          <w:u w:val="single"/>
        </w:rPr>
      </w:pPr>
      <w:r w:rsidRPr="00914197">
        <w:rPr>
          <w:rFonts w:ascii="Times New Roman" w:hAnsi="Times New Roman" w:cs="Times New Roman"/>
        </w:rPr>
        <w:t>Czy Zamawiający wymaga zapewnienia systemu monitoringu w każdej lokalizacji czy wyłącznie tam, gdzie istnieje łącze internetowe? W przypadku, gdy Beneficjent nie posiada łącza internetowego po czyjej stronie leży zapewnienie dostępu do sieci?</w:t>
      </w:r>
    </w:p>
    <w:p w14:paraId="0527A983" w14:textId="77777777" w:rsidR="00730465" w:rsidRPr="00773410"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1DF75E05" w14:textId="230E26D6" w:rsidR="002215A5" w:rsidRDefault="007725D9" w:rsidP="00DB1F19">
      <w:pPr>
        <w:pStyle w:val="Akapitzlist"/>
        <w:ind w:left="1418"/>
        <w:jc w:val="both"/>
        <w:rPr>
          <w:rFonts w:ascii="Times New Roman" w:hAnsi="Times New Roman" w:cs="Times New Roman"/>
        </w:rPr>
      </w:pPr>
      <w:r w:rsidRPr="007725D9">
        <w:rPr>
          <w:rFonts w:ascii="Times New Roman" w:hAnsi="Times New Roman" w:cs="Times New Roman"/>
        </w:rPr>
        <w:t>Zamawiający wymaga zapewnienia systemu monitoringu w każdej lokalizacji, Zamawiający zapewnia dostęp do sieci Internet.</w:t>
      </w:r>
    </w:p>
    <w:p w14:paraId="70F4A44D" w14:textId="77777777" w:rsidR="00DB1F19" w:rsidRPr="00DB1F19" w:rsidRDefault="00DB1F19" w:rsidP="00DB1F19">
      <w:pPr>
        <w:pStyle w:val="Akapitzlist"/>
        <w:ind w:left="1418"/>
        <w:jc w:val="both"/>
        <w:rPr>
          <w:rFonts w:ascii="Times New Roman" w:hAnsi="Times New Roman" w:cs="Times New Roman"/>
        </w:rPr>
      </w:pPr>
    </w:p>
    <w:p w14:paraId="7B9E83F9" w14:textId="4CEF1DAE"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51</w:t>
      </w:r>
      <w:r w:rsidRPr="00490305">
        <w:rPr>
          <w:rFonts w:ascii="Times New Roman" w:hAnsi="Times New Roman" w:cs="Times New Roman"/>
          <w:b/>
          <w:bCs/>
          <w:u w:val="single"/>
        </w:rPr>
        <w:t xml:space="preserve"> (pisownia oryginalna)</w:t>
      </w:r>
    </w:p>
    <w:p w14:paraId="0B39CF76" w14:textId="7B3FEC9F" w:rsidR="00730465" w:rsidRDefault="00914197" w:rsidP="00730465">
      <w:pPr>
        <w:pStyle w:val="Akapitzlist"/>
        <w:spacing w:after="0"/>
        <w:ind w:left="1418"/>
        <w:jc w:val="both"/>
        <w:rPr>
          <w:rFonts w:ascii="Times New Roman" w:hAnsi="Times New Roman" w:cs="Times New Roman"/>
          <w:b/>
          <w:bCs/>
          <w:u w:val="single"/>
        </w:rPr>
      </w:pPr>
      <w:r w:rsidRPr="00914197">
        <w:rPr>
          <w:rFonts w:ascii="Times New Roman" w:hAnsi="Times New Roman" w:cs="Times New Roman"/>
        </w:rPr>
        <w:t>Czy w przypadku, gdy falownik posiada wbudowaną możliwość monitorowania i gromadzenia informacji dotyczących pracy instalacji wymaganą przez zamawiającego konieczne jest zastosowanie dodatkowego modułu LAN opartego o technologię TIK?</w:t>
      </w:r>
    </w:p>
    <w:p w14:paraId="43D899D7" w14:textId="77777777" w:rsidR="00730465" w:rsidRPr="00773410"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38F6959F" w14:textId="03D652DE" w:rsidR="007725D9" w:rsidRDefault="007725D9" w:rsidP="001D6634">
      <w:pPr>
        <w:pStyle w:val="Akapitzlist"/>
        <w:ind w:left="1418"/>
        <w:jc w:val="both"/>
        <w:rPr>
          <w:rFonts w:ascii="Times New Roman" w:hAnsi="Times New Roman" w:cs="Times New Roman"/>
          <w:iCs/>
        </w:rPr>
      </w:pPr>
      <w:r w:rsidRPr="007725D9">
        <w:rPr>
          <w:rFonts w:ascii="Times New Roman" w:hAnsi="Times New Roman" w:cs="Times New Roman"/>
          <w:iCs/>
        </w:rPr>
        <w:t>Modem LAN/WLAN powinien być wbudowany w falownik, lub jako osobne</w:t>
      </w:r>
      <w:r w:rsidR="001D6634">
        <w:rPr>
          <w:rFonts w:ascii="Times New Roman" w:hAnsi="Times New Roman" w:cs="Times New Roman"/>
          <w:iCs/>
        </w:rPr>
        <w:t xml:space="preserve"> </w:t>
      </w:r>
      <w:r w:rsidRPr="007725D9">
        <w:rPr>
          <w:rFonts w:ascii="Times New Roman" w:hAnsi="Times New Roman" w:cs="Times New Roman"/>
          <w:iCs/>
        </w:rPr>
        <w:t>urządzenie.</w:t>
      </w:r>
    </w:p>
    <w:p w14:paraId="2499B2A7" w14:textId="77777777" w:rsidR="007725D9" w:rsidRPr="007725D9" w:rsidRDefault="007725D9" w:rsidP="007725D9">
      <w:pPr>
        <w:pStyle w:val="Akapitzlist"/>
        <w:ind w:left="1418"/>
        <w:rPr>
          <w:rFonts w:ascii="Times New Roman" w:hAnsi="Times New Roman" w:cs="Times New Roman"/>
          <w:b/>
          <w:bCs/>
          <w:iCs/>
          <w:u w:val="single"/>
        </w:rPr>
      </w:pPr>
    </w:p>
    <w:p w14:paraId="53733D2F" w14:textId="5D0A36D5"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52</w:t>
      </w:r>
      <w:r w:rsidRPr="00490305">
        <w:rPr>
          <w:rFonts w:ascii="Times New Roman" w:hAnsi="Times New Roman" w:cs="Times New Roman"/>
          <w:b/>
          <w:bCs/>
          <w:u w:val="single"/>
        </w:rPr>
        <w:t xml:space="preserve"> (pisownia oryginalna)</w:t>
      </w:r>
    </w:p>
    <w:p w14:paraId="06FF1CFA" w14:textId="47883925" w:rsidR="00730465" w:rsidRDefault="00914197" w:rsidP="00730465">
      <w:pPr>
        <w:pStyle w:val="Akapitzlist"/>
        <w:spacing w:after="0"/>
        <w:ind w:left="1418"/>
        <w:jc w:val="both"/>
        <w:rPr>
          <w:rFonts w:ascii="Times New Roman" w:hAnsi="Times New Roman" w:cs="Times New Roman"/>
          <w:b/>
          <w:bCs/>
          <w:u w:val="single"/>
        </w:rPr>
      </w:pPr>
      <w:r w:rsidRPr="00914197">
        <w:rPr>
          <w:rFonts w:ascii="Times New Roman" w:hAnsi="Times New Roman" w:cs="Times New Roman"/>
        </w:rPr>
        <w:t>Kto będzie ponosił koszty bezzasadnego wezwania serwisu Wykonawcy w trakcie trwania okresu gwarancji? W szczególności w przypadku wystąpienia awarii z winy użytkownika (nieprzestrzegania warunków eksploatacji instalacji) lub w sytuacji zadziałania siły wyższej np. uderzenia pioruna, przepięcia instalacji, wyładowań elektrycznych</w:t>
      </w:r>
    </w:p>
    <w:p w14:paraId="7E56921D" w14:textId="43723A6A" w:rsidR="00497C7C" w:rsidRDefault="00730465" w:rsidP="00914197">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639F0CC8" w14:textId="77777777" w:rsidR="007725D9" w:rsidRPr="007725D9" w:rsidRDefault="007725D9" w:rsidP="007725D9">
      <w:pPr>
        <w:pStyle w:val="Akapitzlist"/>
        <w:spacing w:after="0"/>
        <w:ind w:left="1418"/>
        <w:jc w:val="both"/>
        <w:rPr>
          <w:rFonts w:ascii="Times New Roman" w:hAnsi="Times New Roman" w:cs="Times New Roman"/>
          <w:iCs/>
        </w:rPr>
      </w:pPr>
      <w:r w:rsidRPr="007725D9">
        <w:rPr>
          <w:rFonts w:ascii="Times New Roman" w:hAnsi="Times New Roman" w:cs="Times New Roman"/>
          <w:iCs/>
        </w:rPr>
        <w:t>Zamawiający wezwie Wykonawcę do przeglądu „na żądanie” każdorazowo po stwierdzeniu nieprawidłowości. W sytuacji bezzasadnego wezwania serwisu koszty te ponosił będzie Zamawiający. Po stronie Wykonawcy jest uzasadnienie, że wezwanie serwisu było bezzasadne. Wykonawca powinien wykonywać czynności serwisowe w obecności przedstawiciela Zamawiającego. Wykonawca ma obowiązek sporządzić szczegółowy protokół z przebiegu czynności serwisowych wykonanych w czasie wizyty oraz dokumentację fotograficzną. Protokół z czynności serwisowych powinien podpisać przedstawiciel Zamawiającego.</w:t>
      </w:r>
    </w:p>
    <w:p w14:paraId="1936BA8A" w14:textId="77777777" w:rsidR="007725D9" w:rsidRPr="004F1E50" w:rsidRDefault="007725D9" w:rsidP="004F1E50">
      <w:pPr>
        <w:spacing w:after="0"/>
        <w:jc w:val="both"/>
        <w:rPr>
          <w:rFonts w:ascii="Times New Roman" w:hAnsi="Times New Roman" w:cs="Times New Roman"/>
          <w:b/>
          <w:bCs/>
          <w:u w:val="single"/>
        </w:rPr>
      </w:pPr>
    </w:p>
    <w:p w14:paraId="6BE66324" w14:textId="05A99934"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53</w:t>
      </w:r>
      <w:r w:rsidRPr="00490305">
        <w:rPr>
          <w:rFonts w:ascii="Times New Roman" w:hAnsi="Times New Roman" w:cs="Times New Roman"/>
          <w:b/>
          <w:bCs/>
          <w:u w:val="single"/>
        </w:rPr>
        <w:t xml:space="preserve"> (pisownia oryginalna)</w:t>
      </w:r>
    </w:p>
    <w:p w14:paraId="28A3A8D7" w14:textId="77777777" w:rsidR="00914197" w:rsidRPr="00914197" w:rsidRDefault="00914197" w:rsidP="00914197">
      <w:pPr>
        <w:pStyle w:val="Akapitzlist"/>
        <w:spacing w:after="0"/>
        <w:ind w:left="1418"/>
        <w:jc w:val="both"/>
        <w:rPr>
          <w:rFonts w:ascii="Times New Roman" w:hAnsi="Times New Roman" w:cs="Times New Roman"/>
        </w:rPr>
      </w:pPr>
      <w:r w:rsidRPr="00914197">
        <w:rPr>
          <w:rFonts w:ascii="Times New Roman" w:hAnsi="Times New Roman" w:cs="Times New Roman"/>
        </w:rPr>
        <w:t>Czy Zamawiający potwierdza użycie optymalizatorów mocy dla instalacji fotowoltaicznych?</w:t>
      </w:r>
    </w:p>
    <w:p w14:paraId="557A6207" w14:textId="77777777" w:rsidR="00730465" w:rsidRPr="00401E39" w:rsidRDefault="00730465" w:rsidP="00730465">
      <w:pPr>
        <w:pStyle w:val="Akapitzlist"/>
        <w:spacing w:after="0"/>
        <w:ind w:left="1418"/>
        <w:jc w:val="both"/>
        <w:rPr>
          <w:rFonts w:ascii="Times New Roman" w:hAnsi="Times New Roman" w:cs="Times New Roman"/>
          <w:b/>
          <w:bCs/>
          <w:u w:val="single"/>
        </w:rPr>
      </w:pPr>
      <w:r w:rsidRPr="00401E39">
        <w:rPr>
          <w:rFonts w:ascii="Times New Roman" w:hAnsi="Times New Roman" w:cs="Times New Roman"/>
          <w:b/>
          <w:bCs/>
          <w:u w:val="single"/>
        </w:rPr>
        <w:t>Wyjaśnienie:</w:t>
      </w:r>
    </w:p>
    <w:p w14:paraId="4895E6BF" w14:textId="4E5D276D" w:rsidR="00401E39" w:rsidRDefault="001D6634" w:rsidP="00094257">
      <w:pPr>
        <w:pStyle w:val="Akapitzlist"/>
        <w:ind w:left="1418"/>
        <w:jc w:val="both"/>
        <w:rPr>
          <w:rFonts w:ascii="Times New Roman" w:hAnsi="Times New Roman" w:cs="Times New Roman"/>
        </w:rPr>
      </w:pPr>
      <w:r>
        <w:rPr>
          <w:rFonts w:ascii="Times New Roman" w:hAnsi="Times New Roman" w:cs="Times New Roman"/>
        </w:rPr>
        <w:t>L</w:t>
      </w:r>
      <w:r w:rsidRPr="001D6634">
        <w:rPr>
          <w:rFonts w:ascii="Times New Roman" w:hAnsi="Times New Roman" w:cs="Times New Roman"/>
        </w:rPr>
        <w:t xml:space="preserve">okalizacje instalacji nie powinny wymagać stosowania optymalizatorów ani mikro inwerterów. Instalacje będą położone w miejscu gdzie nie będzie cyklicznego zacienienia. Instalacje mają być bezpieczne dla budynku OSP oraz budynków technologicznych Oczyszczalni, dlatego jeżeli </w:t>
      </w:r>
      <w:r>
        <w:rPr>
          <w:rFonts w:ascii="Times New Roman" w:hAnsi="Times New Roman" w:cs="Times New Roman"/>
        </w:rPr>
        <w:t>W</w:t>
      </w:r>
      <w:r w:rsidRPr="001D6634">
        <w:rPr>
          <w:rFonts w:ascii="Times New Roman" w:hAnsi="Times New Roman" w:cs="Times New Roman"/>
        </w:rPr>
        <w:t>ykonawca stwierdzi</w:t>
      </w:r>
      <w:r>
        <w:rPr>
          <w:rFonts w:ascii="Times New Roman" w:hAnsi="Times New Roman" w:cs="Times New Roman"/>
        </w:rPr>
        <w:t xml:space="preserve">, </w:t>
      </w:r>
      <w:r w:rsidRPr="001D6634">
        <w:rPr>
          <w:rFonts w:ascii="Times New Roman" w:hAnsi="Times New Roman" w:cs="Times New Roman"/>
        </w:rPr>
        <w:t xml:space="preserve">że użycie optymalizatorów lub </w:t>
      </w:r>
      <w:proofErr w:type="spellStart"/>
      <w:r w:rsidRPr="001D6634">
        <w:rPr>
          <w:rFonts w:ascii="Times New Roman" w:hAnsi="Times New Roman" w:cs="Times New Roman"/>
        </w:rPr>
        <w:t>mikroinwerterów</w:t>
      </w:r>
      <w:proofErr w:type="spellEnd"/>
      <w:r w:rsidRPr="001D6634">
        <w:rPr>
          <w:rFonts w:ascii="Times New Roman" w:hAnsi="Times New Roman" w:cs="Times New Roman"/>
        </w:rPr>
        <w:t xml:space="preserve"> zwiększy bezpieczeństwo przeciwpożarowe, zamawiający dopuści zastosowanie takowych</w:t>
      </w:r>
      <w:r>
        <w:rPr>
          <w:rFonts w:ascii="Times New Roman" w:hAnsi="Times New Roman" w:cs="Times New Roman"/>
        </w:rPr>
        <w:t>.</w:t>
      </w:r>
    </w:p>
    <w:p w14:paraId="66BE55F0" w14:textId="77777777" w:rsidR="001D6634" w:rsidRPr="00401E39" w:rsidRDefault="001D6634" w:rsidP="00094257">
      <w:pPr>
        <w:pStyle w:val="Akapitzlist"/>
        <w:ind w:left="1418"/>
        <w:jc w:val="both"/>
        <w:rPr>
          <w:rFonts w:ascii="Times New Roman" w:hAnsi="Times New Roman" w:cs="Times New Roman"/>
        </w:rPr>
      </w:pPr>
    </w:p>
    <w:p w14:paraId="3D9F07BE" w14:textId="1FDD54FE"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54</w:t>
      </w:r>
      <w:r w:rsidRPr="00490305">
        <w:rPr>
          <w:rFonts w:ascii="Times New Roman" w:hAnsi="Times New Roman" w:cs="Times New Roman"/>
          <w:b/>
          <w:bCs/>
          <w:u w:val="single"/>
        </w:rPr>
        <w:t xml:space="preserve"> (pisownia oryginalna)</w:t>
      </w:r>
    </w:p>
    <w:p w14:paraId="35BA4372" w14:textId="77777777" w:rsidR="00914197" w:rsidRPr="00914197" w:rsidRDefault="00914197" w:rsidP="00914197">
      <w:pPr>
        <w:pStyle w:val="Akapitzlist"/>
        <w:spacing w:after="0"/>
        <w:ind w:left="1418"/>
        <w:jc w:val="both"/>
        <w:rPr>
          <w:rFonts w:ascii="Times New Roman" w:hAnsi="Times New Roman" w:cs="Times New Roman"/>
        </w:rPr>
      </w:pPr>
      <w:r w:rsidRPr="00914197">
        <w:rPr>
          <w:rFonts w:ascii="Times New Roman" w:hAnsi="Times New Roman" w:cs="Times New Roman"/>
        </w:rPr>
        <w:t>W świetle obowiązujących przepisów (Przepis Prawa Budowlanego - z 2020 poz. 1333 art. 29 ust. 4 pkt 3c wchodzący z dniem 19.10.2020 r.)</w:t>
      </w:r>
    </w:p>
    <w:p w14:paraId="1282A731" w14:textId="0B0AC8D1" w:rsidR="00914197" w:rsidRPr="00DB1F19" w:rsidRDefault="00914197" w:rsidP="00DB1F19">
      <w:pPr>
        <w:pStyle w:val="Akapitzlist"/>
        <w:spacing w:after="0"/>
        <w:ind w:left="1418"/>
        <w:jc w:val="both"/>
        <w:rPr>
          <w:rFonts w:ascii="Times New Roman" w:hAnsi="Times New Roman" w:cs="Times New Roman"/>
        </w:rPr>
      </w:pPr>
      <w:r w:rsidRPr="00914197">
        <w:rPr>
          <w:rFonts w:ascii="Times New Roman" w:hAnsi="Times New Roman" w:cs="Times New Roman"/>
        </w:rPr>
        <w:t>o treści:</w:t>
      </w:r>
      <w:r w:rsidR="00DB1F19">
        <w:rPr>
          <w:rFonts w:ascii="Times New Roman" w:hAnsi="Times New Roman" w:cs="Times New Roman"/>
        </w:rPr>
        <w:t xml:space="preserve"> </w:t>
      </w:r>
      <w:r w:rsidRPr="00DB1F19">
        <w:rPr>
          <w:rFonts w:ascii="Times New Roman" w:hAnsi="Times New Roman" w:cs="Times New Roman"/>
        </w:rPr>
        <w:t>pomp ciepła, wolnostojących kolektorów słonecznych, urządzeń fotowoltaicznych o mocy zainstalowanej elektrycznej nie większej niż 50 kW z zastrzeżeniem, że do urządzeń fotowoltaicznych o mocy zainstalowanej elektrycznej większej niż 6,5 kW stosuje się obowiązek uzgodnienia z rzeczoznawcą do spraw zabezpieczeń przeciwpożarowych pod względem zgodności z wymaganiami ochrony przeciwpożarowej, zwany dalej „uzgodnieniem pod względem ochrony przeciwpożarowej”, projektu tych urządzeń oraz zawiadomienia organów Państwowej Straży Pożarnej, o którym mowa w art. 56 ust. 1a,:</w:t>
      </w:r>
    </w:p>
    <w:p w14:paraId="3954AE56" w14:textId="4351AD6A" w:rsidR="00914197" w:rsidRPr="00914197" w:rsidRDefault="00914197" w:rsidP="00DB1F19">
      <w:pPr>
        <w:pStyle w:val="Akapitzlist"/>
        <w:numPr>
          <w:ilvl w:val="0"/>
          <w:numId w:val="32"/>
        </w:numPr>
        <w:spacing w:after="0"/>
        <w:jc w:val="both"/>
        <w:rPr>
          <w:rFonts w:ascii="Times New Roman" w:hAnsi="Times New Roman" w:cs="Times New Roman"/>
        </w:rPr>
      </w:pPr>
      <w:r w:rsidRPr="00914197">
        <w:rPr>
          <w:rFonts w:ascii="Times New Roman" w:hAnsi="Times New Roman" w:cs="Times New Roman"/>
        </w:rPr>
        <w:t>Czy Dokumentacja przed realizacją tj. na schemacie ma być uzgodniona z Rzeczoznawcą P-</w:t>
      </w:r>
      <w:proofErr w:type="spellStart"/>
      <w:r w:rsidRPr="00914197">
        <w:rPr>
          <w:rFonts w:ascii="Times New Roman" w:hAnsi="Times New Roman" w:cs="Times New Roman"/>
        </w:rPr>
        <w:t>poż</w:t>
      </w:r>
      <w:proofErr w:type="spellEnd"/>
      <w:r w:rsidRPr="00914197">
        <w:rPr>
          <w:rFonts w:ascii="Times New Roman" w:hAnsi="Times New Roman" w:cs="Times New Roman"/>
        </w:rPr>
        <w:t xml:space="preserve"> - proszę o potwierdzenie, że koszt pokrywa Użytkownik instalacji?</w:t>
      </w:r>
    </w:p>
    <w:p w14:paraId="00B0E12D" w14:textId="36740ADF" w:rsidR="00914197" w:rsidRPr="00914197" w:rsidRDefault="00914197" w:rsidP="00DB1F19">
      <w:pPr>
        <w:pStyle w:val="Akapitzlist"/>
        <w:numPr>
          <w:ilvl w:val="0"/>
          <w:numId w:val="32"/>
        </w:numPr>
        <w:spacing w:after="0"/>
        <w:jc w:val="both"/>
        <w:rPr>
          <w:rFonts w:ascii="Times New Roman" w:hAnsi="Times New Roman" w:cs="Times New Roman"/>
        </w:rPr>
      </w:pPr>
      <w:r w:rsidRPr="00914197">
        <w:rPr>
          <w:rFonts w:ascii="Times New Roman" w:hAnsi="Times New Roman" w:cs="Times New Roman"/>
        </w:rPr>
        <w:t>Czy Zamawiający potwierdza, że zmienia się funkcja dachu w świetle opinii rzeczoznawcy i nakazuje wykonanie instalacji odgromowej dla takiej instalacji powyżej 6,5 kW - proszę o potwierdzenie, że koszt pokrywa Użytkownik instalacji?</w:t>
      </w:r>
    </w:p>
    <w:p w14:paraId="1CBB3D36" w14:textId="051D09BF" w:rsidR="00914197" w:rsidRPr="00914197" w:rsidRDefault="00914197" w:rsidP="00DB1F19">
      <w:pPr>
        <w:pStyle w:val="Akapitzlist"/>
        <w:numPr>
          <w:ilvl w:val="0"/>
          <w:numId w:val="32"/>
        </w:numPr>
        <w:spacing w:after="0"/>
        <w:jc w:val="both"/>
        <w:rPr>
          <w:rFonts w:ascii="Times New Roman" w:hAnsi="Times New Roman" w:cs="Times New Roman"/>
        </w:rPr>
      </w:pPr>
      <w:r w:rsidRPr="00914197">
        <w:rPr>
          <w:rFonts w:ascii="Times New Roman" w:hAnsi="Times New Roman" w:cs="Times New Roman"/>
        </w:rPr>
        <w:t>Czy Zamawiający potwierdza, że w opinii Rzeczoznawcy p-</w:t>
      </w:r>
      <w:proofErr w:type="spellStart"/>
      <w:r w:rsidRPr="00914197">
        <w:rPr>
          <w:rFonts w:ascii="Times New Roman" w:hAnsi="Times New Roman" w:cs="Times New Roman"/>
        </w:rPr>
        <w:t>poż</w:t>
      </w:r>
      <w:proofErr w:type="spellEnd"/>
      <w:r w:rsidRPr="00914197">
        <w:rPr>
          <w:rFonts w:ascii="Times New Roman" w:hAnsi="Times New Roman" w:cs="Times New Roman"/>
        </w:rPr>
        <w:t xml:space="preserve"> dla instalacji powyżej 6,5 kW nakazuje wykonanie jednego z trzech poniżej wymienionych zabezpieczeń p. </w:t>
      </w:r>
      <w:proofErr w:type="spellStart"/>
      <w:r w:rsidRPr="00914197">
        <w:rPr>
          <w:rFonts w:ascii="Times New Roman" w:hAnsi="Times New Roman" w:cs="Times New Roman"/>
        </w:rPr>
        <w:t>poż</w:t>
      </w:r>
      <w:proofErr w:type="spellEnd"/>
      <w:r w:rsidRPr="00914197">
        <w:rPr>
          <w:rFonts w:ascii="Times New Roman" w:hAnsi="Times New Roman" w:cs="Times New Roman"/>
        </w:rPr>
        <w:t>.:</w:t>
      </w:r>
    </w:p>
    <w:p w14:paraId="56280D7E" w14:textId="77777777" w:rsidR="00914197" w:rsidRPr="00914197" w:rsidRDefault="00914197" w:rsidP="00DB1F19">
      <w:pPr>
        <w:pStyle w:val="Akapitzlist"/>
        <w:spacing w:after="0"/>
        <w:ind w:left="2268"/>
        <w:jc w:val="both"/>
        <w:rPr>
          <w:rFonts w:ascii="Times New Roman" w:hAnsi="Times New Roman" w:cs="Times New Roman"/>
        </w:rPr>
      </w:pPr>
      <w:r w:rsidRPr="00914197">
        <w:rPr>
          <w:rFonts w:ascii="Times New Roman" w:hAnsi="Times New Roman" w:cs="Times New Roman"/>
        </w:rPr>
        <w:t>1- wykonanie instalacji p-</w:t>
      </w:r>
      <w:proofErr w:type="spellStart"/>
      <w:r w:rsidRPr="00914197">
        <w:rPr>
          <w:rFonts w:ascii="Times New Roman" w:hAnsi="Times New Roman" w:cs="Times New Roman"/>
        </w:rPr>
        <w:t>poż</w:t>
      </w:r>
      <w:proofErr w:type="spellEnd"/>
      <w:r w:rsidRPr="00914197">
        <w:rPr>
          <w:rFonts w:ascii="Times New Roman" w:hAnsi="Times New Roman" w:cs="Times New Roman"/>
        </w:rPr>
        <w:t xml:space="preserve"> z wyłącznikiem WPW [ROP] odcinający Napięcie po stronie DC- prądu stałego - proszę o potwierdzenie, że koszt pokrywa Użytkownik instalacji?</w:t>
      </w:r>
    </w:p>
    <w:p w14:paraId="599A8E0D" w14:textId="77777777" w:rsidR="00914197" w:rsidRPr="00914197" w:rsidRDefault="00914197" w:rsidP="00DB1F19">
      <w:pPr>
        <w:pStyle w:val="Akapitzlist"/>
        <w:spacing w:after="0"/>
        <w:ind w:left="2268"/>
        <w:jc w:val="both"/>
        <w:rPr>
          <w:rFonts w:ascii="Times New Roman" w:hAnsi="Times New Roman" w:cs="Times New Roman"/>
        </w:rPr>
      </w:pPr>
      <w:r w:rsidRPr="00914197">
        <w:rPr>
          <w:rFonts w:ascii="Times New Roman" w:hAnsi="Times New Roman" w:cs="Times New Roman"/>
        </w:rPr>
        <w:t>2- wykonanie instalacji p-</w:t>
      </w:r>
      <w:proofErr w:type="spellStart"/>
      <w:r w:rsidRPr="00914197">
        <w:rPr>
          <w:rFonts w:ascii="Times New Roman" w:hAnsi="Times New Roman" w:cs="Times New Roman"/>
        </w:rPr>
        <w:t>poż</w:t>
      </w:r>
      <w:proofErr w:type="spellEnd"/>
      <w:r w:rsidRPr="00914197">
        <w:rPr>
          <w:rFonts w:ascii="Times New Roman" w:hAnsi="Times New Roman" w:cs="Times New Roman"/>
        </w:rPr>
        <w:t xml:space="preserve"> z wyłącznikiem WPW [ROP] odcinający Napięcie po stronie AC- prądu zmiennego - proszę o potwierdzenie, że koszt pokrywa Użytkownik instalacji?</w:t>
      </w:r>
    </w:p>
    <w:p w14:paraId="18F8E25C" w14:textId="59EC64C1" w:rsidR="00730465" w:rsidRPr="00914197" w:rsidRDefault="00914197" w:rsidP="00DB1F19">
      <w:pPr>
        <w:pStyle w:val="Akapitzlist"/>
        <w:spacing w:after="0"/>
        <w:ind w:left="2268"/>
        <w:jc w:val="both"/>
        <w:rPr>
          <w:rFonts w:ascii="Times New Roman" w:hAnsi="Times New Roman" w:cs="Times New Roman"/>
        </w:rPr>
      </w:pPr>
      <w:r w:rsidRPr="00914197">
        <w:rPr>
          <w:rFonts w:ascii="Times New Roman" w:hAnsi="Times New Roman" w:cs="Times New Roman"/>
        </w:rPr>
        <w:t>3- wykonanie instalacji p-</w:t>
      </w:r>
      <w:proofErr w:type="spellStart"/>
      <w:r w:rsidRPr="00914197">
        <w:rPr>
          <w:rFonts w:ascii="Times New Roman" w:hAnsi="Times New Roman" w:cs="Times New Roman"/>
        </w:rPr>
        <w:t>poż</w:t>
      </w:r>
      <w:proofErr w:type="spellEnd"/>
      <w:r w:rsidRPr="00914197">
        <w:rPr>
          <w:rFonts w:ascii="Times New Roman" w:hAnsi="Times New Roman" w:cs="Times New Roman"/>
        </w:rPr>
        <w:t xml:space="preserve"> z zastosowaniem optymalizatorów mocy, które w chwili zagrożenia obniżają napięcie na każdym module do napięcia bezpiecznego 1V/moduł po stronie DC- prądu stałego - proszę o potwierdzenie, że koszt pokrywa Użytkownik instalacji?</w:t>
      </w:r>
    </w:p>
    <w:p w14:paraId="1F10B133" w14:textId="77777777" w:rsidR="00730465" w:rsidRPr="00773410"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20A0CCA4" w14:textId="526F4869" w:rsidR="00730465" w:rsidRDefault="004F1E50" w:rsidP="004F1E50">
      <w:pPr>
        <w:pStyle w:val="Akapitzlist"/>
        <w:numPr>
          <w:ilvl w:val="0"/>
          <w:numId w:val="31"/>
        </w:numPr>
        <w:jc w:val="both"/>
        <w:rPr>
          <w:rFonts w:ascii="Times New Roman" w:hAnsi="Times New Roman" w:cs="Times New Roman"/>
        </w:rPr>
      </w:pPr>
      <w:r w:rsidRPr="004F1E50">
        <w:rPr>
          <w:rFonts w:ascii="Times New Roman" w:hAnsi="Times New Roman" w:cs="Times New Roman"/>
        </w:rPr>
        <w:t xml:space="preserve">Wszystkie koszty związane z montażem i uruchomieniem instalacji fotowoltaicznej pokrywa Wykonawca. Zgodnie z OPZ Wykonawca zobowiązany jest dostarczyć Zamawiającemu Dokumentację uzgodnioną i podpisaną przez Rzeczoznawcę </w:t>
      </w:r>
      <w:proofErr w:type="spellStart"/>
      <w:r w:rsidRPr="004F1E50">
        <w:rPr>
          <w:rFonts w:ascii="Times New Roman" w:hAnsi="Times New Roman" w:cs="Times New Roman"/>
        </w:rPr>
        <w:t>P.Poż</w:t>
      </w:r>
      <w:proofErr w:type="spellEnd"/>
      <w:r w:rsidRPr="004F1E50">
        <w:rPr>
          <w:rFonts w:ascii="Times New Roman" w:hAnsi="Times New Roman" w:cs="Times New Roman"/>
        </w:rPr>
        <w:t>, koszt uzgodnienia leży po stronie Wykonawcy.</w:t>
      </w:r>
    </w:p>
    <w:p w14:paraId="1239CA5A" w14:textId="3DC9BC2B" w:rsidR="004F1E50" w:rsidRDefault="004F1E50" w:rsidP="004F1E50">
      <w:pPr>
        <w:pStyle w:val="Akapitzlist"/>
        <w:numPr>
          <w:ilvl w:val="0"/>
          <w:numId w:val="31"/>
        </w:numPr>
        <w:jc w:val="both"/>
        <w:rPr>
          <w:rFonts w:ascii="Times New Roman" w:hAnsi="Times New Roman" w:cs="Times New Roman"/>
        </w:rPr>
      </w:pPr>
      <w:r w:rsidRPr="004F1E50">
        <w:rPr>
          <w:rFonts w:ascii="Times New Roman" w:hAnsi="Times New Roman" w:cs="Times New Roman"/>
        </w:rPr>
        <w:t>Zgodnie z OPZ w zakresie zamówienia Wykonawca zobowiązany jest do wykonania instalacji odgromowej, koszt leży po stronie Wykonawcy</w:t>
      </w:r>
      <w:r>
        <w:rPr>
          <w:rFonts w:ascii="Times New Roman" w:hAnsi="Times New Roman" w:cs="Times New Roman"/>
        </w:rPr>
        <w:t>.</w:t>
      </w:r>
    </w:p>
    <w:p w14:paraId="4A22FE43" w14:textId="1600FDAE" w:rsidR="004F1E50" w:rsidRDefault="00532C21" w:rsidP="004F1E50">
      <w:pPr>
        <w:pStyle w:val="Akapitzlist"/>
        <w:numPr>
          <w:ilvl w:val="0"/>
          <w:numId w:val="31"/>
        </w:numPr>
        <w:jc w:val="both"/>
        <w:rPr>
          <w:rFonts w:ascii="Times New Roman" w:hAnsi="Times New Roman" w:cs="Times New Roman"/>
        </w:rPr>
      </w:pPr>
      <w:r w:rsidRPr="00532C21">
        <w:rPr>
          <w:rFonts w:ascii="Times New Roman" w:hAnsi="Times New Roman" w:cs="Times New Roman"/>
          <w:iCs/>
        </w:rPr>
        <w:t>Wszystkie instalacje powyżej mocy 6,5 kW muszą posiadać zabezpieczenie i być uzgodnione z Rzeczoznawcą Ppoż</w:t>
      </w:r>
      <w:r>
        <w:rPr>
          <w:rFonts w:ascii="Times New Roman" w:hAnsi="Times New Roman" w:cs="Times New Roman"/>
          <w:iCs/>
        </w:rPr>
        <w:t xml:space="preserve">. </w:t>
      </w:r>
      <w:r w:rsidR="004F1E50" w:rsidRPr="004F1E50">
        <w:rPr>
          <w:rFonts w:ascii="Times New Roman" w:hAnsi="Times New Roman" w:cs="Times New Roman"/>
        </w:rPr>
        <w:t>Wszystkie koszty związane z montażem i uruchomieniem instalacji fotowoltaicznej pokrywa Wykonawca.</w:t>
      </w:r>
    </w:p>
    <w:p w14:paraId="20E6D23B" w14:textId="77777777" w:rsidR="004F1E50" w:rsidRPr="004F1E50" w:rsidRDefault="004F1E50" w:rsidP="004F1E50">
      <w:pPr>
        <w:pStyle w:val="Akapitzlist"/>
        <w:ind w:left="2138"/>
        <w:jc w:val="both"/>
        <w:rPr>
          <w:rFonts w:ascii="Times New Roman" w:hAnsi="Times New Roman" w:cs="Times New Roman"/>
        </w:rPr>
      </w:pPr>
    </w:p>
    <w:p w14:paraId="09124C19" w14:textId="125B92F5" w:rsidR="00730465" w:rsidRPr="0015262E" w:rsidRDefault="00730465" w:rsidP="00730465">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55</w:t>
      </w:r>
      <w:r w:rsidRPr="00490305">
        <w:rPr>
          <w:rFonts w:ascii="Times New Roman" w:hAnsi="Times New Roman" w:cs="Times New Roman"/>
          <w:b/>
          <w:bCs/>
          <w:u w:val="single"/>
        </w:rPr>
        <w:t xml:space="preserve"> (pisownia oryginalna)</w:t>
      </w:r>
    </w:p>
    <w:p w14:paraId="1DFE1AEC" w14:textId="56EA6C79" w:rsidR="00730465" w:rsidRDefault="00B44A8C" w:rsidP="00730465">
      <w:pPr>
        <w:pStyle w:val="Akapitzlist"/>
        <w:spacing w:after="0"/>
        <w:ind w:left="1418"/>
        <w:jc w:val="both"/>
        <w:rPr>
          <w:rFonts w:ascii="Times New Roman" w:hAnsi="Times New Roman" w:cs="Times New Roman"/>
          <w:b/>
          <w:bCs/>
          <w:u w:val="single"/>
        </w:rPr>
      </w:pPr>
      <w:r w:rsidRPr="00914197">
        <w:rPr>
          <w:rFonts w:ascii="Times New Roman" w:hAnsi="Times New Roman" w:cs="Times New Roman"/>
        </w:rPr>
        <w:t>W świetle obowiązujących przepisów kto wysyła zawiadomienie do Państwowej Straży Pożarnej - proszę o potwierdzenie, że zawiadamia Zamawiający.</w:t>
      </w:r>
    </w:p>
    <w:p w14:paraId="385BA048" w14:textId="77777777" w:rsidR="00730465" w:rsidRPr="00773410" w:rsidRDefault="00730465" w:rsidP="0073046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0A83F04D" w14:textId="7A6D2693" w:rsidR="00730465" w:rsidRDefault="00C97339" w:rsidP="00094257">
      <w:pPr>
        <w:pStyle w:val="Akapitzlist"/>
        <w:ind w:left="1418"/>
        <w:jc w:val="both"/>
        <w:rPr>
          <w:rFonts w:ascii="Times New Roman" w:hAnsi="Times New Roman" w:cs="Times New Roman"/>
          <w:iCs/>
        </w:rPr>
      </w:pPr>
      <w:r w:rsidRPr="00C97339">
        <w:rPr>
          <w:rFonts w:ascii="Times New Roman" w:hAnsi="Times New Roman" w:cs="Times New Roman"/>
          <w:iCs/>
        </w:rPr>
        <w:t xml:space="preserve">Wszystkie instalacje powyżej mocy 6,5 W muszą posiadać zabezpieczenie i być uzgodnione z Rzeczoznawcą </w:t>
      </w:r>
      <w:proofErr w:type="spellStart"/>
      <w:r w:rsidRPr="00C97339">
        <w:rPr>
          <w:rFonts w:ascii="Times New Roman" w:hAnsi="Times New Roman" w:cs="Times New Roman"/>
          <w:iCs/>
        </w:rPr>
        <w:t>Ppoż</w:t>
      </w:r>
      <w:proofErr w:type="spellEnd"/>
      <w:r w:rsidRPr="00C97339">
        <w:rPr>
          <w:rFonts w:ascii="Times New Roman" w:hAnsi="Times New Roman" w:cs="Times New Roman"/>
          <w:iCs/>
        </w:rPr>
        <w:t xml:space="preserve"> jest to wymogiem Wykonawcy.</w:t>
      </w:r>
    </w:p>
    <w:p w14:paraId="486DBCE1" w14:textId="77777777" w:rsidR="00C97339" w:rsidRDefault="00C97339" w:rsidP="00094257">
      <w:pPr>
        <w:pStyle w:val="Akapitzlist"/>
        <w:ind w:left="1418"/>
        <w:jc w:val="both"/>
        <w:rPr>
          <w:rFonts w:ascii="Times New Roman" w:hAnsi="Times New Roman" w:cs="Times New Roman"/>
          <w:b/>
          <w:bCs/>
          <w:u w:val="single"/>
        </w:rPr>
      </w:pPr>
    </w:p>
    <w:p w14:paraId="744CA000" w14:textId="0AC35B15" w:rsidR="00B44A8C" w:rsidRPr="0015262E" w:rsidRDefault="00B44A8C" w:rsidP="00B44A8C">
      <w:pPr>
        <w:pStyle w:val="Akapitzlist"/>
        <w:spacing w:after="0"/>
        <w:ind w:left="1418"/>
        <w:jc w:val="both"/>
        <w:rPr>
          <w:rFonts w:ascii="Times New Roman" w:hAnsi="Times New Roman" w:cs="Times New Roman"/>
          <w:b/>
          <w:bCs/>
          <w:u w:val="single"/>
        </w:rPr>
      </w:pPr>
      <w:bookmarkStart w:id="15" w:name="_Hlk110409094"/>
      <w:r w:rsidRPr="00490305">
        <w:rPr>
          <w:rFonts w:ascii="Times New Roman" w:hAnsi="Times New Roman" w:cs="Times New Roman"/>
          <w:b/>
          <w:bCs/>
          <w:u w:val="single"/>
        </w:rPr>
        <w:t xml:space="preserve">Zapytanie nr </w:t>
      </w:r>
      <w:r>
        <w:rPr>
          <w:rFonts w:ascii="Times New Roman" w:hAnsi="Times New Roman" w:cs="Times New Roman"/>
          <w:b/>
          <w:bCs/>
          <w:u w:val="single"/>
        </w:rPr>
        <w:t>56</w:t>
      </w:r>
      <w:r w:rsidRPr="00490305">
        <w:rPr>
          <w:rFonts w:ascii="Times New Roman" w:hAnsi="Times New Roman" w:cs="Times New Roman"/>
          <w:b/>
          <w:bCs/>
          <w:u w:val="single"/>
        </w:rPr>
        <w:t xml:space="preserve"> (pisownia oryginalna)</w:t>
      </w:r>
    </w:p>
    <w:p w14:paraId="5B669351" w14:textId="2E979BD3" w:rsidR="00B44A8C" w:rsidRDefault="00B44A8C" w:rsidP="00B44A8C">
      <w:pPr>
        <w:pStyle w:val="Akapitzlist"/>
        <w:spacing w:after="0"/>
        <w:ind w:left="1418"/>
        <w:jc w:val="both"/>
        <w:rPr>
          <w:rFonts w:ascii="Times New Roman" w:hAnsi="Times New Roman" w:cs="Times New Roman"/>
        </w:rPr>
      </w:pPr>
      <w:r w:rsidRPr="00914197">
        <w:rPr>
          <w:rFonts w:ascii="Times New Roman" w:hAnsi="Times New Roman" w:cs="Times New Roman"/>
        </w:rPr>
        <w:t>Prosimy o informację czy Zamawiający wymaga, aby moduły posiadały certyfikat miejsca produkcji na terenie Unii Europejskiej?</w:t>
      </w:r>
    </w:p>
    <w:p w14:paraId="0182C427" w14:textId="07B48B7E" w:rsidR="004F1E50" w:rsidRDefault="00B44A8C" w:rsidP="004F1E50">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bookmarkEnd w:id="15"/>
    </w:p>
    <w:p w14:paraId="630BF1E9" w14:textId="1DFCE61B" w:rsidR="004F1E50" w:rsidRPr="004F1E50" w:rsidRDefault="004F1E50" w:rsidP="00DB1F19">
      <w:pPr>
        <w:pStyle w:val="Akapitzlist"/>
        <w:spacing w:after="0"/>
        <w:ind w:left="1418"/>
        <w:jc w:val="both"/>
        <w:rPr>
          <w:rFonts w:ascii="Times New Roman" w:hAnsi="Times New Roman" w:cs="Times New Roman"/>
        </w:rPr>
      </w:pPr>
      <w:r w:rsidRPr="004F1E50">
        <w:rPr>
          <w:rFonts w:ascii="Times New Roman" w:hAnsi="Times New Roman" w:cs="Times New Roman"/>
          <w:iCs/>
        </w:rPr>
        <w:t>Zamawiający nie wymaga, aby moduły posiadały certyfikat miejsca produkcji na</w:t>
      </w:r>
      <w:r w:rsidR="00DB1F19">
        <w:rPr>
          <w:rFonts w:ascii="Times New Roman" w:hAnsi="Times New Roman" w:cs="Times New Roman"/>
          <w:iCs/>
        </w:rPr>
        <w:t xml:space="preserve"> </w:t>
      </w:r>
      <w:r w:rsidRPr="004F1E50">
        <w:rPr>
          <w:rFonts w:ascii="Times New Roman" w:hAnsi="Times New Roman" w:cs="Times New Roman"/>
          <w:iCs/>
        </w:rPr>
        <w:t>terenie Unii Europejskiej</w:t>
      </w:r>
      <w:r>
        <w:rPr>
          <w:rFonts w:ascii="Times New Roman" w:hAnsi="Times New Roman" w:cs="Times New Roman"/>
          <w:iCs/>
        </w:rPr>
        <w:t>.</w:t>
      </w:r>
    </w:p>
    <w:p w14:paraId="345822C9" w14:textId="77777777" w:rsidR="004F1E50" w:rsidRPr="004F1E50" w:rsidRDefault="004F1E50" w:rsidP="004F1E50">
      <w:pPr>
        <w:pStyle w:val="Akapitzlist"/>
        <w:spacing w:after="0"/>
        <w:ind w:left="1418"/>
        <w:jc w:val="both"/>
        <w:rPr>
          <w:rFonts w:ascii="Times New Roman" w:hAnsi="Times New Roman" w:cs="Times New Roman"/>
          <w:b/>
          <w:bCs/>
          <w:u w:val="single"/>
        </w:rPr>
      </w:pPr>
    </w:p>
    <w:p w14:paraId="643B5ABA" w14:textId="5B6FBC3E" w:rsidR="00B44A8C" w:rsidRPr="0015262E" w:rsidRDefault="00B44A8C" w:rsidP="00B44A8C">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57</w:t>
      </w:r>
      <w:r w:rsidRPr="00490305">
        <w:rPr>
          <w:rFonts w:ascii="Times New Roman" w:hAnsi="Times New Roman" w:cs="Times New Roman"/>
          <w:b/>
          <w:bCs/>
          <w:u w:val="single"/>
        </w:rPr>
        <w:t xml:space="preserve"> (pisownia oryginalna)</w:t>
      </w:r>
    </w:p>
    <w:p w14:paraId="54146B42" w14:textId="49132F9A" w:rsidR="00B44A8C" w:rsidRDefault="00B44A8C" w:rsidP="00B44A8C">
      <w:pPr>
        <w:pStyle w:val="Akapitzlist"/>
        <w:spacing w:after="0"/>
        <w:ind w:left="1418"/>
        <w:jc w:val="both"/>
        <w:rPr>
          <w:rFonts w:ascii="Times New Roman" w:hAnsi="Times New Roman" w:cs="Times New Roman"/>
        </w:rPr>
      </w:pPr>
      <w:r w:rsidRPr="00914197">
        <w:rPr>
          <w:rFonts w:ascii="Times New Roman" w:hAnsi="Times New Roman" w:cs="Times New Roman"/>
        </w:rPr>
        <w:t>Czy Zamawiający dopuszcza przelew wierzytelności bezpośrednio na rachunek cesji w banku?</w:t>
      </w:r>
    </w:p>
    <w:p w14:paraId="2E63AD14" w14:textId="77777777" w:rsidR="00B44A8C" w:rsidRPr="004F1E50" w:rsidRDefault="00B44A8C" w:rsidP="00B44A8C">
      <w:pPr>
        <w:pStyle w:val="Akapitzlist"/>
        <w:spacing w:after="0"/>
        <w:ind w:left="1418"/>
        <w:jc w:val="both"/>
        <w:rPr>
          <w:rFonts w:ascii="Times New Roman" w:hAnsi="Times New Roman" w:cs="Times New Roman"/>
          <w:b/>
          <w:bCs/>
          <w:u w:val="single"/>
        </w:rPr>
      </w:pPr>
      <w:r w:rsidRPr="004F1E50">
        <w:rPr>
          <w:rFonts w:ascii="Times New Roman" w:hAnsi="Times New Roman" w:cs="Times New Roman"/>
          <w:b/>
          <w:bCs/>
          <w:u w:val="single"/>
        </w:rPr>
        <w:t>Wyjaśnienie:</w:t>
      </w:r>
    </w:p>
    <w:p w14:paraId="43745583" w14:textId="77777777" w:rsidR="004F1E50" w:rsidRPr="004F1E50" w:rsidRDefault="004F1E50" w:rsidP="004F1E50">
      <w:pPr>
        <w:pStyle w:val="Akapitzlist"/>
        <w:ind w:left="1418"/>
        <w:jc w:val="both"/>
        <w:rPr>
          <w:rFonts w:ascii="Times New Roman" w:hAnsi="Times New Roman" w:cs="Times New Roman"/>
        </w:rPr>
      </w:pPr>
      <w:r w:rsidRPr="004F1E50">
        <w:rPr>
          <w:rFonts w:ascii="Times New Roman" w:hAnsi="Times New Roman" w:cs="Times New Roman"/>
        </w:rPr>
        <w:t>Zgodnie z projektem umowy – załącznik nr 9b, §16 cesja wierzytelności możliwa jest po uzyskaniu zgody Zamawiającego.</w:t>
      </w:r>
    </w:p>
    <w:p w14:paraId="488D663F" w14:textId="739861F1" w:rsidR="00730465" w:rsidRDefault="00730465" w:rsidP="00094257">
      <w:pPr>
        <w:pStyle w:val="Akapitzlist"/>
        <w:ind w:left="1418"/>
        <w:jc w:val="both"/>
        <w:rPr>
          <w:rFonts w:ascii="Times New Roman" w:hAnsi="Times New Roman" w:cs="Times New Roman"/>
          <w:b/>
          <w:bCs/>
          <w:u w:val="single"/>
        </w:rPr>
      </w:pPr>
    </w:p>
    <w:p w14:paraId="68958FAE" w14:textId="674A1E03" w:rsidR="00B44A8C" w:rsidRPr="0015262E" w:rsidRDefault="00B44A8C" w:rsidP="00B44A8C">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58</w:t>
      </w:r>
      <w:r w:rsidRPr="00490305">
        <w:rPr>
          <w:rFonts w:ascii="Times New Roman" w:hAnsi="Times New Roman" w:cs="Times New Roman"/>
          <w:b/>
          <w:bCs/>
          <w:u w:val="single"/>
        </w:rPr>
        <w:t xml:space="preserve"> (pisownia oryginalna)</w:t>
      </w:r>
    </w:p>
    <w:p w14:paraId="4CB5FB66" w14:textId="251701C8" w:rsidR="00B44A8C" w:rsidRDefault="001564E3" w:rsidP="00B44A8C">
      <w:pPr>
        <w:pStyle w:val="Akapitzlist"/>
        <w:spacing w:after="0"/>
        <w:ind w:left="1418"/>
        <w:jc w:val="both"/>
        <w:rPr>
          <w:rFonts w:ascii="Times New Roman" w:hAnsi="Times New Roman" w:cs="Times New Roman"/>
        </w:rPr>
      </w:pPr>
      <w:r w:rsidRPr="00914197">
        <w:rPr>
          <w:rFonts w:ascii="Times New Roman" w:hAnsi="Times New Roman" w:cs="Times New Roman"/>
        </w:rPr>
        <w:t>Czy Zamawiający dopuszcza fakturowanie częściowe?</w:t>
      </w:r>
    </w:p>
    <w:p w14:paraId="7C7A5530" w14:textId="77777777" w:rsidR="00B44A8C" w:rsidRPr="00773410" w:rsidRDefault="00B44A8C" w:rsidP="00B44A8C">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6FDD8662" w14:textId="38C6196C" w:rsidR="004F1E50" w:rsidRDefault="004F1E50" w:rsidP="004F1E50">
      <w:pPr>
        <w:pStyle w:val="Akapitzlist"/>
        <w:ind w:left="1418"/>
        <w:jc w:val="both"/>
        <w:rPr>
          <w:rFonts w:ascii="Times New Roman" w:hAnsi="Times New Roman" w:cs="Times New Roman"/>
        </w:rPr>
      </w:pPr>
      <w:r w:rsidRPr="004F1E50">
        <w:rPr>
          <w:rFonts w:ascii="Times New Roman" w:hAnsi="Times New Roman" w:cs="Times New Roman"/>
        </w:rPr>
        <w:t>Zamawiający nie dopuszcza fakturowania częściowego</w:t>
      </w:r>
      <w:r w:rsidR="006F4802">
        <w:rPr>
          <w:rFonts w:ascii="Times New Roman" w:hAnsi="Times New Roman" w:cs="Times New Roman"/>
        </w:rPr>
        <w:t xml:space="preserve"> dla część II zadania.</w:t>
      </w:r>
    </w:p>
    <w:p w14:paraId="27AF5008" w14:textId="77777777" w:rsidR="004F1E50" w:rsidRPr="004F1E50" w:rsidRDefault="004F1E50" w:rsidP="004F1E50">
      <w:pPr>
        <w:pStyle w:val="Akapitzlist"/>
        <w:ind w:left="1418"/>
        <w:jc w:val="both"/>
        <w:rPr>
          <w:rFonts w:ascii="Times New Roman" w:hAnsi="Times New Roman" w:cs="Times New Roman"/>
        </w:rPr>
      </w:pPr>
    </w:p>
    <w:p w14:paraId="216E45D0" w14:textId="6CDDA5FD" w:rsidR="00B44A8C" w:rsidRPr="0015262E" w:rsidRDefault="00B44A8C" w:rsidP="00B44A8C">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59</w:t>
      </w:r>
      <w:r w:rsidRPr="00490305">
        <w:rPr>
          <w:rFonts w:ascii="Times New Roman" w:hAnsi="Times New Roman" w:cs="Times New Roman"/>
          <w:b/>
          <w:bCs/>
          <w:u w:val="single"/>
        </w:rPr>
        <w:t xml:space="preserve"> (pisownia oryginalna)</w:t>
      </w:r>
    </w:p>
    <w:p w14:paraId="1E79058C" w14:textId="5832AED5" w:rsidR="00B44A8C" w:rsidRDefault="001564E3" w:rsidP="00B44A8C">
      <w:pPr>
        <w:pStyle w:val="Akapitzlist"/>
        <w:spacing w:after="0"/>
        <w:ind w:left="1418"/>
        <w:jc w:val="both"/>
        <w:rPr>
          <w:rFonts w:ascii="Times New Roman" w:hAnsi="Times New Roman" w:cs="Times New Roman"/>
        </w:rPr>
      </w:pPr>
      <w:r w:rsidRPr="00914197">
        <w:rPr>
          <w:rFonts w:ascii="Times New Roman" w:hAnsi="Times New Roman" w:cs="Times New Roman"/>
        </w:rPr>
        <w:t>Prosimy o potwierdzenie, że przedstawienie kart technicznych i certyfikatów urządzeń wchodzących w skład systemów nie jest wymagane przy składaniu oferty.</w:t>
      </w:r>
    </w:p>
    <w:p w14:paraId="23D67C31" w14:textId="77777777" w:rsidR="00B44A8C" w:rsidRPr="00773410" w:rsidRDefault="00B44A8C" w:rsidP="00B44A8C">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1D3C243D" w14:textId="34A18282" w:rsidR="004F1E50" w:rsidRDefault="004F1E50" w:rsidP="004F1E50">
      <w:pPr>
        <w:pStyle w:val="Akapitzlist"/>
        <w:ind w:left="1418"/>
        <w:jc w:val="both"/>
        <w:rPr>
          <w:rFonts w:ascii="Times New Roman" w:hAnsi="Times New Roman" w:cs="Times New Roman"/>
          <w:b/>
          <w:bCs/>
          <w:u w:val="single"/>
        </w:rPr>
      </w:pPr>
      <w:r w:rsidRPr="004F1E50">
        <w:rPr>
          <w:rFonts w:ascii="Times New Roman" w:hAnsi="Times New Roman" w:cs="Times New Roman"/>
        </w:rPr>
        <w:t>Zamawiający wymaga na etapie składania ofert przedstawienia kart katalogowych, certyfikatów, aprobat proponowanych rozwiązań.</w:t>
      </w:r>
    </w:p>
    <w:p w14:paraId="49841A65" w14:textId="77777777" w:rsidR="00BD23C5" w:rsidRPr="004F1E50" w:rsidRDefault="00BD23C5" w:rsidP="004F1E50">
      <w:pPr>
        <w:pStyle w:val="Akapitzlist"/>
        <w:ind w:left="1418"/>
        <w:jc w:val="both"/>
        <w:rPr>
          <w:rFonts w:ascii="Times New Roman" w:hAnsi="Times New Roman" w:cs="Times New Roman"/>
          <w:b/>
          <w:bCs/>
          <w:u w:val="single"/>
        </w:rPr>
      </w:pPr>
    </w:p>
    <w:p w14:paraId="0E35BFD8" w14:textId="0C3AEFEF" w:rsidR="00B44A8C" w:rsidRPr="0015262E" w:rsidRDefault="00B44A8C" w:rsidP="00B44A8C">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60</w:t>
      </w:r>
      <w:r w:rsidRPr="00490305">
        <w:rPr>
          <w:rFonts w:ascii="Times New Roman" w:hAnsi="Times New Roman" w:cs="Times New Roman"/>
          <w:b/>
          <w:bCs/>
          <w:u w:val="single"/>
        </w:rPr>
        <w:t xml:space="preserve"> (pisownia oryginalna)</w:t>
      </w:r>
    </w:p>
    <w:p w14:paraId="7FD1F905" w14:textId="77777777" w:rsidR="001564E3" w:rsidRPr="00914197" w:rsidRDefault="001564E3" w:rsidP="001564E3">
      <w:pPr>
        <w:pStyle w:val="Akapitzlist"/>
        <w:spacing w:after="0"/>
        <w:ind w:left="1418"/>
        <w:jc w:val="both"/>
        <w:rPr>
          <w:rFonts w:ascii="Times New Roman" w:hAnsi="Times New Roman" w:cs="Times New Roman"/>
        </w:rPr>
      </w:pPr>
      <w:r w:rsidRPr="00914197">
        <w:rPr>
          <w:rFonts w:ascii="Times New Roman" w:hAnsi="Times New Roman" w:cs="Times New Roman"/>
        </w:rPr>
        <w:t>Czy Zamawiający potwierdza:</w:t>
      </w:r>
    </w:p>
    <w:p w14:paraId="354B2CDA" w14:textId="77777777" w:rsidR="001564E3" w:rsidRPr="00914197" w:rsidRDefault="001564E3" w:rsidP="001564E3">
      <w:pPr>
        <w:pStyle w:val="Akapitzlist"/>
        <w:spacing w:after="0"/>
        <w:ind w:left="1418"/>
        <w:jc w:val="both"/>
        <w:rPr>
          <w:rFonts w:ascii="Times New Roman" w:hAnsi="Times New Roman" w:cs="Times New Roman"/>
        </w:rPr>
      </w:pPr>
      <w:r w:rsidRPr="00914197">
        <w:rPr>
          <w:rFonts w:ascii="Times New Roman" w:hAnsi="Times New Roman" w:cs="Times New Roman"/>
        </w:rPr>
        <w:t>- że datą końcowa zakończenia robót jest data Zgłoszenia Końcowego przez Wykonawcę.</w:t>
      </w:r>
    </w:p>
    <w:p w14:paraId="3F0D685B" w14:textId="3E74F1A8" w:rsidR="00B44A8C" w:rsidRPr="001564E3" w:rsidRDefault="001564E3" w:rsidP="001564E3">
      <w:pPr>
        <w:pStyle w:val="Akapitzlist"/>
        <w:spacing w:after="0"/>
        <w:ind w:left="1418"/>
        <w:jc w:val="both"/>
        <w:rPr>
          <w:rFonts w:ascii="Times New Roman" w:hAnsi="Times New Roman" w:cs="Times New Roman"/>
        </w:rPr>
      </w:pPr>
      <w:r w:rsidRPr="00914197">
        <w:rPr>
          <w:rFonts w:ascii="Times New Roman" w:hAnsi="Times New Roman" w:cs="Times New Roman"/>
        </w:rPr>
        <w:t>- że datą końcowa zakończenia robót jest data podpisania Protokołu Końcowego przez Zamawiającego bez usterek.</w:t>
      </w:r>
    </w:p>
    <w:p w14:paraId="00694F51" w14:textId="77777777" w:rsidR="00B44A8C" w:rsidRPr="00773410" w:rsidRDefault="00B44A8C" w:rsidP="00B44A8C">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7B1CB5FB" w14:textId="77777777" w:rsidR="004F1E50" w:rsidRPr="004F1E50" w:rsidRDefault="004F1E50" w:rsidP="004F1E50">
      <w:pPr>
        <w:pStyle w:val="Akapitzlist"/>
        <w:ind w:left="1418"/>
        <w:jc w:val="both"/>
        <w:rPr>
          <w:rFonts w:ascii="Times New Roman" w:hAnsi="Times New Roman" w:cs="Times New Roman"/>
        </w:rPr>
      </w:pPr>
      <w:r w:rsidRPr="004F1E50">
        <w:rPr>
          <w:rFonts w:ascii="Times New Roman" w:hAnsi="Times New Roman" w:cs="Times New Roman"/>
        </w:rPr>
        <w:t xml:space="preserve">Odbiór przedmiotu umowy nastąpi zgodnie z zapisami zawartymi w §8 projektu umowy – załącznik nr 9b, </w:t>
      </w:r>
    </w:p>
    <w:p w14:paraId="18E8DB97" w14:textId="7186FFEA" w:rsidR="00497C7C" w:rsidRDefault="00497C7C" w:rsidP="00094257">
      <w:pPr>
        <w:pStyle w:val="Akapitzlist"/>
        <w:ind w:left="1418"/>
        <w:jc w:val="both"/>
        <w:rPr>
          <w:rFonts w:ascii="Times New Roman" w:hAnsi="Times New Roman" w:cs="Times New Roman"/>
          <w:b/>
          <w:bCs/>
          <w:u w:val="single"/>
        </w:rPr>
      </w:pPr>
    </w:p>
    <w:p w14:paraId="4C136516" w14:textId="7E903B2F" w:rsidR="00B44A8C" w:rsidRPr="0015262E" w:rsidRDefault="00B44A8C" w:rsidP="00B44A8C">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61</w:t>
      </w:r>
      <w:r w:rsidRPr="00490305">
        <w:rPr>
          <w:rFonts w:ascii="Times New Roman" w:hAnsi="Times New Roman" w:cs="Times New Roman"/>
          <w:b/>
          <w:bCs/>
          <w:u w:val="single"/>
        </w:rPr>
        <w:t xml:space="preserve"> (pisownia oryginalna)</w:t>
      </w:r>
    </w:p>
    <w:p w14:paraId="1F19DEDA" w14:textId="52144849" w:rsidR="00B44A8C" w:rsidRDefault="001564E3" w:rsidP="00B44A8C">
      <w:pPr>
        <w:pStyle w:val="Akapitzlist"/>
        <w:spacing w:after="0"/>
        <w:ind w:left="1418"/>
        <w:jc w:val="both"/>
        <w:rPr>
          <w:rFonts w:ascii="Times New Roman" w:hAnsi="Times New Roman" w:cs="Times New Roman"/>
        </w:rPr>
      </w:pPr>
      <w:r w:rsidRPr="00914197">
        <w:rPr>
          <w:rFonts w:ascii="Times New Roman" w:hAnsi="Times New Roman" w:cs="Times New Roman"/>
        </w:rPr>
        <w:t>Czy Zamawiający wprowadzi zmiany do umowy dotyczące siły wyższej w szczególności zapisu dotyczącego stanu epidemiologicznego?</w:t>
      </w:r>
    </w:p>
    <w:p w14:paraId="3E870D37" w14:textId="77777777" w:rsidR="00B44A8C" w:rsidRPr="00773410" w:rsidRDefault="00B44A8C" w:rsidP="00B44A8C">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23F69389" w14:textId="4EDD16E5" w:rsidR="004F1E50" w:rsidRDefault="004F1E50" w:rsidP="004F1E50">
      <w:pPr>
        <w:pStyle w:val="Akapitzlist"/>
        <w:ind w:left="1418"/>
        <w:jc w:val="both"/>
        <w:rPr>
          <w:rFonts w:ascii="Times New Roman" w:hAnsi="Times New Roman" w:cs="Times New Roman"/>
        </w:rPr>
      </w:pPr>
      <w:r w:rsidRPr="004F1E50">
        <w:rPr>
          <w:rFonts w:ascii="Times New Roman" w:hAnsi="Times New Roman" w:cs="Times New Roman"/>
        </w:rPr>
        <w:t>Katalog zmian jaki przewiduje Zamawiający został zawarty w §13 projektu umowy – załącznik nr 9b</w:t>
      </w:r>
      <w:r>
        <w:rPr>
          <w:rFonts w:ascii="Times New Roman" w:hAnsi="Times New Roman" w:cs="Times New Roman"/>
        </w:rPr>
        <w:t>.</w:t>
      </w:r>
    </w:p>
    <w:p w14:paraId="3E1F3911" w14:textId="77777777" w:rsidR="004F1E50" w:rsidRPr="004F1E50" w:rsidRDefault="004F1E50" w:rsidP="004F1E50">
      <w:pPr>
        <w:pStyle w:val="Akapitzlist"/>
        <w:ind w:left="1418"/>
        <w:jc w:val="both"/>
        <w:rPr>
          <w:rFonts w:ascii="Times New Roman" w:hAnsi="Times New Roman" w:cs="Times New Roman"/>
        </w:rPr>
      </w:pPr>
    </w:p>
    <w:p w14:paraId="7E3B63A5" w14:textId="0A6DF4AF" w:rsidR="00B44A8C" w:rsidRPr="0015262E" w:rsidRDefault="00B44A8C" w:rsidP="00B44A8C">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62</w:t>
      </w:r>
      <w:r w:rsidRPr="00490305">
        <w:rPr>
          <w:rFonts w:ascii="Times New Roman" w:hAnsi="Times New Roman" w:cs="Times New Roman"/>
          <w:b/>
          <w:bCs/>
          <w:u w:val="single"/>
        </w:rPr>
        <w:t xml:space="preserve"> (pisownia oryginalna)</w:t>
      </w:r>
    </w:p>
    <w:p w14:paraId="5F49A0B7" w14:textId="77777777" w:rsidR="00176C69" w:rsidRDefault="00176C69" w:rsidP="00176C69">
      <w:pPr>
        <w:pStyle w:val="Akapitzlist"/>
        <w:ind w:left="1418"/>
        <w:jc w:val="both"/>
        <w:rPr>
          <w:rFonts w:ascii="Times New Roman" w:hAnsi="Times New Roman" w:cs="Times New Roman"/>
        </w:rPr>
      </w:pPr>
      <w:r>
        <w:rPr>
          <w:rFonts w:ascii="Times New Roman" w:hAnsi="Times New Roman" w:cs="Times New Roman"/>
        </w:rPr>
        <w:t>W związku iż jednym z kryteriów oceny ofert dla Część II jest okres udzielonej gwarancji jakości (waga 30%), wnosimy zmianę załącznika nr 9b i wskazanie iż okres udzielonej rękojmi na wykonanie roboty w ramach Części II, podobnie jak w Części I wynosi 5 lat.</w:t>
      </w:r>
    </w:p>
    <w:p w14:paraId="26A76B1E" w14:textId="77777777" w:rsidR="00176C69" w:rsidRDefault="00176C69" w:rsidP="00176C69">
      <w:pPr>
        <w:pStyle w:val="Akapitzlist"/>
        <w:ind w:left="1418"/>
        <w:jc w:val="both"/>
        <w:rPr>
          <w:rFonts w:ascii="Times New Roman" w:hAnsi="Times New Roman" w:cs="Times New Roman"/>
        </w:rPr>
      </w:pPr>
      <w:r>
        <w:rPr>
          <w:rFonts w:ascii="Times New Roman" w:hAnsi="Times New Roman" w:cs="Times New Roman"/>
        </w:rPr>
        <w:lastRenderedPageBreak/>
        <w:t>Z uwagi na powyższe wnosimy o zmianę zapisów w</w:t>
      </w:r>
      <w:r w:rsidRPr="0059662C">
        <w:rPr>
          <w:rFonts w:ascii="Times New Roman" w:hAnsi="Times New Roman" w:cs="Times New Roman"/>
        </w:rPr>
        <w:t xml:space="preserve"> </w:t>
      </w:r>
      <w:bookmarkStart w:id="16" w:name="_Hlk110503677"/>
      <w:r w:rsidRPr="0059662C">
        <w:rPr>
          <w:rFonts w:ascii="Times New Roman" w:hAnsi="Times New Roman" w:cs="Times New Roman"/>
        </w:rPr>
        <w:t>§</w:t>
      </w:r>
      <w:r>
        <w:rPr>
          <w:rFonts w:ascii="Times New Roman" w:hAnsi="Times New Roman" w:cs="Times New Roman"/>
        </w:rPr>
        <w:t xml:space="preserve"> 10 wzoru umowy </w:t>
      </w:r>
      <w:bookmarkEnd w:id="16"/>
      <w:r>
        <w:rPr>
          <w:rFonts w:ascii="Times New Roman" w:hAnsi="Times New Roman" w:cs="Times New Roman"/>
        </w:rPr>
        <w:t>– załącznik nr 9b i wykazanie iż:</w:t>
      </w:r>
    </w:p>
    <w:p w14:paraId="476AAE99" w14:textId="7FC5212E" w:rsidR="00B44A8C" w:rsidRDefault="00176C69" w:rsidP="00176C69">
      <w:pPr>
        <w:pStyle w:val="Akapitzlist"/>
        <w:spacing w:after="0"/>
        <w:ind w:left="1418"/>
        <w:jc w:val="both"/>
        <w:rPr>
          <w:rFonts w:ascii="Times New Roman" w:hAnsi="Times New Roman" w:cs="Times New Roman"/>
        </w:rPr>
      </w:pPr>
      <w:r w:rsidRPr="003577B4">
        <w:rPr>
          <w:rFonts w:ascii="Times New Roman" w:hAnsi="Times New Roman" w:cs="Times New Roman"/>
          <w:i/>
          <w:iCs/>
        </w:rPr>
        <w:t>„2. Okres gwarancji i rękojmi na wykonane prace i zamontowane urządzenia będące przedmiotem zamówienia ustala się na okres ……… &lt;ILOŚĆ&gt; miesięcy od dnia końcowego bezusterkowego odbioru przedmiotu umowy. Okres udzie</w:t>
      </w:r>
      <w:r>
        <w:rPr>
          <w:rFonts w:ascii="Times New Roman" w:hAnsi="Times New Roman" w:cs="Times New Roman"/>
          <w:i/>
          <w:iCs/>
        </w:rPr>
        <w:t>l</w:t>
      </w:r>
      <w:r w:rsidRPr="003577B4">
        <w:rPr>
          <w:rFonts w:ascii="Times New Roman" w:hAnsi="Times New Roman" w:cs="Times New Roman"/>
          <w:i/>
          <w:iCs/>
        </w:rPr>
        <w:t>onej rękojmi przez Wykonawcę na wykonane prace wynosi 5 lat</w:t>
      </w:r>
    </w:p>
    <w:p w14:paraId="21BB4CA7" w14:textId="2AEB3D2B" w:rsidR="00B44A8C" w:rsidRPr="00A665CF" w:rsidRDefault="00B44A8C" w:rsidP="00176C69">
      <w:pPr>
        <w:pStyle w:val="Akapitzlist"/>
        <w:spacing w:after="0"/>
        <w:ind w:left="1418"/>
        <w:jc w:val="both"/>
        <w:rPr>
          <w:rFonts w:ascii="Times New Roman" w:hAnsi="Times New Roman" w:cs="Times New Roman"/>
          <w:b/>
          <w:bCs/>
          <w:u w:val="single"/>
        </w:rPr>
      </w:pPr>
      <w:r w:rsidRPr="00A665CF">
        <w:rPr>
          <w:rFonts w:ascii="Times New Roman" w:hAnsi="Times New Roman" w:cs="Times New Roman"/>
          <w:b/>
          <w:bCs/>
          <w:u w:val="single"/>
        </w:rPr>
        <w:t>Wyjaśnienie:</w:t>
      </w:r>
    </w:p>
    <w:p w14:paraId="25B7D802" w14:textId="0739F6FC" w:rsidR="00102C9A" w:rsidRPr="00022A83" w:rsidRDefault="00102C9A" w:rsidP="00176C69">
      <w:pPr>
        <w:pStyle w:val="Akapitzlist"/>
        <w:spacing w:after="0"/>
        <w:ind w:left="1418"/>
        <w:jc w:val="both"/>
        <w:rPr>
          <w:rFonts w:ascii="Times New Roman" w:hAnsi="Times New Roman" w:cs="Times New Roman"/>
        </w:rPr>
      </w:pPr>
      <w:r w:rsidRPr="00022A83">
        <w:rPr>
          <w:rFonts w:ascii="Times New Roman" w:hAnsi="Times New Roman" w:cs="Times New Roman"/>
        </w:rPr>
        <w:t>Zamawiający zmieni</w:t>
      </w:r>
      <w:r w:rsidR="00A665CF" w:rsidRPr="00022A83">
        <w:rPr>
          <w:rFonts w:ascii="Times New Roman" w:hAnsi="Times New Roman" w:cs="Times New Roman"/>
        </w:rPr>
        <w:t>ł</w:t>
      </w:r>
      <w:r w:rsidRPr="00022A83">
        <w:rPr>
          <w:rFonts w:ascii="Times New Roman" w:hAnsi="Times New Roman" w:cs="Times New Roman"/>
        </w:rPr>
        <w:t xml:space="preserve"> §10 projektu umowy</w:t>
      </w:r>
      <w:r w:rsidR="00A665CF" w:rsidRPr="00022A83">
        <w:rPr>
          <w:rFonts w:ascii="Times New Roman" w:hAnsi="Times New Roman" w:cs="Times New Roman"/>
        </w:rPr>
        <w:t xml:space="preserve"> – załącznik nr 9b </w:t>
      </w:r>
      <w:r w:rsidRPr="00022A83">
        <w:rPr>
          <w:rFonts w:ascii="Times New Roman" w:hAnsi="Times New Roman" w:cs="Times New Roman"/>
        </w:rPr>
        <w:t>i doda</w:t>
      </w:r>
      <w:r w:rsidR="00A665CF" w:rsidRPr="00022A83">
        <w:rPr>
          <w:rFonts w:ascii="Times New Roman" w:hAnsi="Times New Roman" w:cs="Times New Roman"/>
        </w:rPr>
        <w:t>ł</w:t>
      </w:r>
      <w:r w:rsidRPr="00022A83">
        <w:rPr>
          <w:rFonts w:ascii="Times New Roman" w:hAnsi="Times New Roman" w:cs="Times New Roman"/>
        </w:rPr>
        <w:t xml:space="preserve"> zapis:</w:t>
      </w:r>
    </w:p>
    <w:p w14:paraId="1D9661F5" w14:textId="6BF55EA5" w:rsidR="00176C69" w:rsidRDefault="00102C9A" w:rsidP="00176C69">
      <w:pPr>
        <w:pStyle w:val="Akapitzlist"/>
        <w:spacing w:after="0"/>
        <w:ind w:left="1418"/>
        <w:jc w:val="both"/>
        <w:rPr>
          <w:rFonts w:ascii="Times New Roman" w:hAnsi="Times New Roman" w:cs="Times New Roman"/>
          <w:i/>
          <w:iCs/>
        </w:rPr>
      </w:pPr>
      <w:r w:rsidRPr="00022A83">
        <w:rPr>
          <w:rFonts w:ascii="Times New Roman" w:hAnsi="Times New Roman" w:cs="Times New Roman"/>
          <w:i/>
          <w:iCs/>
        </w:rPr>
        <w:t>„</w:t>
      </w:r>
      <w:bookmarkStart w:id="17" w:name="_Hlk110581833"/>
      <w:r w:rsidRPr="00022A83">
        <w:rPr>
          <w:rFonts w:ascii="Times New Roman" w:hAnsi="Times New Roman" w:cs="Times New Roman"/>
          <w:i/>
          <w:iCs/>
        </w:rPr>
        <w:t>Niezależnie od uprawnień Zamawiającego z tytułu gwarancji, Zamawiającemu przysługują uprawnienia z tytułu rękojmi na zasadach określonych w przepisach Ustawy z dnia 23 kwietnia 1964 r. – Kodeks cywilny, z tym że okres rękojmi wynosi 5 lat</w:t>
      </w:r>
      <w:bookmarkEnd w:id="17"/>
      <w:r w:rsidRPr="00022A83">
        <w:rPr>
          <w:rFonts w:ascii="Times New Roman" w:hAnsi="Times New Roman" w:cs="Times New Roman"/>
          <w:i/>
          <w:iCs/>
        </w:rPr>
        <w:t>.”</w:t>
      </w:r>
    </w:p>
    <w:p w14:paraId="3F3CC47F" w14:textId="77777777" w:rsidR="00BD23C5" w:rsidRPr="00401E39" w:rsidRDefault="00BD23C5" w:rsidP="00176C69">
      <w:pPr>
        <w:pStyle w:val="Akapitzlist"/>
        <w:spacing w:after="0"/>
        <w:ind w:left="1418"/>
        <w:jc w:val="both"/>
        <w:rPr>
          <w:rFonts w:ascii="Times New Roman" w:hAnsi="Times New Roman" w:cs="Times New Roman"/>
          <w:i/>
          <w:iCs/>
        </w:rPr>
      </w:pPr>
    </w:p>
    <w:p w14:paraId="188A5CFA" w14:textId="4C846BEF" w:rsidR="00B44A8C" w:rsidRPr="0015262E" w:rsidRDefault="00B44A8C" w:rsidP="00B44A8C">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63</w:t>
      </w:r>
      <w:r w:rsidRPr="00490305">
        <w:rPr>
          <w:rFonts w:ascii="Times New Roman" w:hAnsi="Times New Roman" w:cs="Times New Roman"/>
          <w:b/>
          <w:bCs/>
          <w:u w:val="single"/>
        </w:rPr>
        <w:t xml:space="preserve"> (pisownia oryginalna)</w:t>
      </w:r>
    </w:p>
    <w:p w14:paraId="3E4BD58D" w14:textId="77777777" w:rsidR="00176C69" w:rsidRPr="003577B4" w:rsidRDefault="00176C69" w:rsidP="00176C69">
      <w:pPr>
        <w:pStyle w:val="Akapitzlist"/>
        <w:ind w:left="1418"/>
        <w:jc w:val="both"/>
        <w:rPr>
          <w:rFonts w:ascii="Times New Roman" w:hAnsi="Times New Roman" w:cs="Times New Roman"/>
        </w:rPr>
      </w:pPr>
      <w:r w:rsidRPr="003577B4">
        <w:rPr>
          <w:rFonts w:ascii="Times New Roman" w:hAnsi="Times New Roman" w:cs="Times New Roman"/>
        </w:rPr>
        <w:t>Z uwagi, i</w:t>
      </w:r>
      <w:r>
        <w:rPr>
          <w:rFonts w:ascii="Times New Roman" w:hAnsi="Times New Roman" w:cs="Times New Roman"/>
        </w:rPr>
        <w:t>ż</w:t>
      </w:r>
      <w:r w:rsidRPr="003577B4">
        <w:rPr>
          <w:rFonts w:ascii="Times New Roman" w:hAnsi="Times New Roman" w:cs="Times New Roman"/>
        </w:rPr>
        <w:t xml:space="preserve"> zam</w:t>
      </w:r>
      <w:r>
        <w:rPr>
          <w:rFonts w:ascii="Times New Roman" w:hAnsi="Times New Roman" w:cs="Times New Roman"/>
        </w:rPr>
        <w:t>ów</w:t>
      </w:r>
      <w:r w:rsidRPr="003577B4">
        <w:rPr>
          <w:rFonts w:ascii="Times New Roman" w:hAnsi="Times New Roman" w:cs="Times New Roman"/>
        </w:rPr>
        <w:t>ienie publiczne wsp</w:t>
      </w:r>
      <w:r>
        <w:rPr>
          <w:rFonts w:ascii="Times New Roman" w:hAnsi="Times New Roman" w:cs="Times New Roman"/>
        </w:rPr>
        <w:t>ó</w:t>
      </w:r>
      <w:r w:rsidRPr="003577B4">
        <w:rPr>
          <w:rFonts w:ascii="Times New Roman" w:hAnsi="Times New Roman" w:cs="Times New Roman"/>
        </w:rPr>
        <w:t>finansowane jest w ramach Rz</w:t>
      </w:r>
      <w:r>
        <w:rPr>
          <w:rFonts w:ascii="Times New Roman" w:hAnsi="Times New Roman" w:cs="Times New Roman"/>
        </w:rPr>
        <w:t>ą</w:t>
      </w:r>
      <w:r w:rsidRPr="003577B4">
        <w:rPr>
          <w:rFonts w:ascii="Times New Roman" w:hAnsi="Times New Roman" w:cs="Times New Roman"/>
        </w:rPr>
        <w:t xml:space="preserve">dowego Funduszu Polski </w:t>
      </w:r>
      <w:r>
        <w:rPr>
          <w:rFonts w:ascii="Times New Roman" w:hAnsi="Times New Roman" w:cs="Times New Roman"/>
        </w:rPr>
        <w:t>Ł</w:t>
      </w:r>
      <w:r w:rsidRPr="003577B4">
        <w:rPr>
          <w:rFonts w:ascii="Times New Roman" w:hAnsi="Times New Roman" w:cs="Times New Roman"/>
        </w:rPr>
        <w:t>ad: Program Inwestycji Strategicznych, prosimy o wskazanie:</w:t>
      </w:r>
    </w:p>
    <w:p w14:paraId="7E4C5444" w14:textId="6731C646" w:rsidR="00176C69" w:rsidRPr="00176C69" w:rsidRDefault="00176C69" w:rsidP="00176C69">
      <w:pPr>
        <w:pStyle w:val="Akapitzlist"/>
        <w:numPr>
          <w:ilvl w:val="0"/>
          <w:numId w:val="29"/>
        </w:numPr>
        <w:ind w:left="1843"/>
        <w:jc w:val="both"/>
        <w:rPr>
          <w:rFonts w:ascii="Times New Roman" w:hAnsi="Times New Roman" w:cs="Times New Roman"/>
        </w:rPr>
      </w:pPr>
      <w:r w:rsidRPr="00176C69">
        <w:rPr>
          <w:rFonts w:ascii="Times New Roman" w:hAnsi="Times New Roman" w:cs="Times New Roman"/>
        </w:rPr>
        <w:t>Czy dla każdej z części zamówień mają Państwo odrębne wstępne promesy, tzn. dla Części I — jedną promesy, a dla Części II — drugą promesę, czy tez dla całego zamówienia publicznego (obejmującego dwie Części) uzyskali Państwo jedną wstępną promesę?</w:t>
      </w:r>
    </w:p>
    <w:p w14:paraId="5149B0EF" w14:textId="15C84D0C" w:rsidR="00176C69" w:rsidRPr="00176C69" w:rsidRDefault="00176C69" w:rsidP="00176C69">
      <w:pPr>
        <w:pStyle w:val="Akapitzlist"/>
        <w:numPr>
          <w:ilvl w:val="0"/>
          <w:numId w:val="29"/>
        </w:numPr>
        <w:ind w:left="1843"/>
        <w:jc w:val="both"/>
        <w:rPr>
          <w:rFonts w:ascii="Times New Roman" w:hAnsi="Times New Roman" w:cs="Times New Roman"/>
        </w:rPr>
      </w:pPr>
      <w:r w:rsidRPr="00176C69">
        <w:rPr>
          <w:rFonts w:ascii="Times New Roman" w:hAnsi="Times New Roman" w:cs="Times New Roman"/>
        </w:rPr>
        <w:t>Na jaki okres uzyskali Państwo wstępną promesę /wstępne promesy?</w:t>
      </w:r>
    </w:p>
    <w:p w14:paraId="0F1D98ED" w14:textId="3F99C8F9" w:rsidR="00B44A8C" w:rsidRPr="00176C69" w:rsidRDefault="00176C69" w:rsidP="00176C69">
      <w:pPr>
        <w:pStyle w:val="Akapitzlist"/>
        <w:numPr>
          <w:ilvl w:val="0"/>
          <w:numId w:val="29"/>
        </w:numPr>
        <w:ind w:left="1843"/>
        <w:jc w:val="both"/>
        <w:rPr>
          <w:rFonts w:ascii="Times New Roman" w:hAnsi="Times New Roman" w:cs="Times New Roman"/>
          <w:b/>
          <w:bCs/>
        </w:rPr>
      </w:pPr>
      <w:r w:rsidRPr="00176C69">
        <w:rPr>
          <w:rFonts w:ascii="Times New Roman" w:hAnsi="Times New Roman" w:cs="Times New Roman"/>
        </w:rPr>
        <w:t xml:space="preserve">Jeśli Zamawiający uzyskał wstępną promesę jedną na całe zadanie traktowane łącznie jako Część I oraz Część II , w jaki sposób będzie przebiegać płatność dla Części II zamówienia. Termin wykonania zamówienia Części II nie pokrywa się z terminem realizacji Części I zamówienia — wynosi 6 miesięcy od dnia zawarcia umowy. Czy po wykonaniu części II — Wykonawca po odbytym odbiorze końcowym otrzyma wynagrodzenie należne za wykonane roboty w terminie do 30 dni  od  daty wystawienia faktury VAT? </w:t>
      </w:r>
      <w:r w:rsidRPr="00176C69">
        <w:rPr>
          <w:rFonts w:ascii="Times New Roman" w:hAnsi="Times New Roman" w:cs="Times New Roman"/>
          <w:b/>
          <w:bCs/>
          <w:i/>
          <w:iCs/>
        </w:rPr>
        <w:t>Jeśli płatność nie nastąpi zgodnie z powyższym to proszę podać w jakim terminie? Zapisy w warunkach płatności w załączniku nr 9b nie są jasne, ponieważ piszą o zadania realizowanych powyżej 12 miesięcy, a część II zamówienia ma być wykonana w terminie 6 miesięcy od dnia zawarcia umowy</w:t>
      </w:r>
      <w:r w:rsidRPr="00176C69">
        <w:rPr>
          <w:rFonts w:ascii="Times New Roman" w:hAnsi="Times New Roman" w:cs="Times New Roman"/>
          <w:b/>
          <w:bCs/>
        </w:rPr>
        <w:t>.</w:t>
      </w:r>
      <w:r w:rsidRPr="00AA5836">
        <w:t xml:space="preserve"> </w:t>
      </w:r>
      <w:r w:rsidRPr="00176C69">
        <w:rPr>
          <w:rFonts w:ascii="Times New Roman" w:hAnsi="Times New Roman" w:cs="Times New Roman"/>
          <w:b/>
          <w:bCs/>
          <w:i/>
          <w:iCs/>
        </w:rPr>
        <w:t>Część II zamówienia trwa 6 miesięcy, a nie powyżej 12 miesięcy dla których Zamawiający wskazał warunki płatności w §7 załącznika nr 9b do SWZ.</w:t>
      </w:r>
    </w:p>
    <w:p w14:paraId="7D8065C1" w14:textId="77777777" w:rsidR="00B44A8C" w:rsidRPr="00773410" w:rsidRDefault="00B44A8C" w:rsidP="00B44A8C">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2827396A" w14:textId="76EDB1E3" w:rsidR="00B44A8C" w:rsidRDefault="00D4003B" w:rsidP="00D4003B">
      <w:pPr>
        <w:pStyle w:val="Akapitzlist"/>
        <w:numPr>
          <w:ilvl w:val="0"/>
          <w:numId w:val="30"/>
        </w:numPr>
        <w:jc w:val="both"/>
        <w:rPr>
          <w:rFonts w:ascii="Times New Roman" w:hAnsi="Times New Roman" w:cs="Times New Roman"/>
        </w:rPr>
      </w:pPr>
      <w:r w:rsidRPr="00D4003B">
        <w:rPr>
          <w:rFonts w:ascii="Times New Roman" w:hAnsi="Times New Roman" w:cs="Times New Roman"/>
        </w:rPr>
        <w:t>Zamawiający posiada jedną promesę obejmującą obie części przetargu</w:t>
      </w:r>
      <w:r>
        <w:rPr>
          <w:rFonts w:ascii="Times New Roman" w:hAnsi="Times New Roman" w:cs="Times New Roman"/>
        </w:rPr>
        <w:t>.</w:t>
      </w:r>
    </w:p>
    <w:p w14:paraId="17CE38CB" w14:textId="27283506" w:rsidR="00D4003B" w:rsidRDefault="00D4003B" w:rsidP="00D4003B">
      <w:pPr>
        <w:pStyle w:val="Akapitzlist"/>
        <w:numPr>
          <w:ilvl w:val="0"/>
          <w:numId w:val="30"/>
        </w:numPr>
        <w:jc w:val="both"/>
        <w:rPr>
          <w:rFonts w:ascii="Times New Roman" w:hAnsi="Times New Roman" w:cs="Times New Roman"/>
        </w:rPr>
      </w:pPr>
      <w:r w:rsidRPr="00D4003B">
        <w:rPr>
          <w:rFonts w:ascii="Times New Roman" w:hAnsi="Times New Roman" w:cs="Times New Roman"/>
        </w:rPr>
        <w:t>Wstępna promesa nie ma określonego okresu obowiązywania.</w:t>
      </w:r>
    </w:p>
    <w:p w14:paraId="4C870178" w14:textId="7C30D54B" w:rsidR="000A724A" w:rsidRDefault="000A724A" w:rsidP="00D4003B">
      <w:pPr>
        <w:pStyle w:val="Akapitzlist"/>
        <w:numPr>
          <w:ilvl w:val="0"/>
          <w:numId w:val="30"/>
        </w:numPr>
        <w:jc w:val="both"/>
        <w:rPr>
          <w:rFonts w:ascii="Times New Roman" w:hAnsi="Times New Roman" w:cs="Times New Roman"/>
        </w:rPr>
      </w:pPr>
      <w:r w:rsidRPr="000A724A">
        <w:rPr>
          <w:rFonts w:ascii="Times New Roman" w:hAnsi="Times New Roman" w:cs="Times New Roman"/>
        </w:rPr>
        <w:t>Część II zamówienia stanowi część całego zadania objętego promesą i jako okres realizacji zadania należy rozumieć łącznie okres realizacji obu części, tj. powyżej 12 miesięcy. Z uwagi na podział zadania na części zostaną podpisane 2 umowy stąd zastosowanie będzie miał zapis ust. 5 pkt.1 lit. c Wstępnej Promesy nr 01/2021/3860/</w:t>
      </w:r>
      <w:proofErr w:type="spellStart"/>
      <w:r w:rsidRPr="000A724A">
        <w:rPr>
          <w:rFonts w:ascii="Times New Roman" w:hAnsi="Times New Roman" w:cs="Times New Roman"/>
        </w:rPr>
        <w:t>PolskiLad</w:t>
      </w:r>
      <w:proofErr w:type="spellEnd"/>
      <w:r w:rsidRPr="000A724A">
        <w:rPr>
          <w:rFonts w:ascii="Times New Roman" w:hAnsi="Times New Roman" w:cs="Times New Roman"/>
        </w:rPr>
        <w:t xml:space="preserve">. Dla części II przewidziano płatność w jednej transzy, dla części I płatność będzie mogła być dokonana w </w:t>
      </w:r>
      <w:r w:rsidR="00104965">
        <w:rPr>
          <w:rFonts w:ascii="Times New Roman" w:hAnsi="Times New Roman" w:cs="Times New Roman"/>
        </w:rPr>
        <w:t xml:space="preserve">co najmniej </w:t>
      </w:r>
      <w:r w:rsidRPr="000A724A">
        <w:rPr>
          <w:rFonts w:ascii="Times New Roman" w:hAnsi="Times New Roman" w:cs="Times New Roman"/>
        </w:rPr>
        <w:t>dwóch transzach.</w:t>
      </w:r>
    </w:p>
    <w:p w14:paraId="78739AD9" w14:textId="77777777" w:rsidR="00104965" w:rsidRPr="00D4003B" w:rsidRDefault="00104965" w:rsidP="00104965">
      <w:pPr>
        <w:pStyle w:val="Akapitzlist"/>
        <w:ind w:left="2138"/>
        <w:jc w:val="both"/>
        <w:rPr>
          <w:rFonts w:ascii="Times New Roman" w:hAnsi="Times New Roman" w:cs="Times New Roman"/>
        </w:rPr>
      </w:pPr>
    </w:p>
    <w:p w14:paraId="0F2D8B17" w14:textId="46FBDCC8" w:rsidR="00B44A8C" w:rsidRPr="0015262E" w:rsidRDefault="00B44A8C" w:rsidP="00B44A8C">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64</w:t>
      </w:r>
      <w:r w:rsidRPr="00490305">
        <w:rPr>
          <w:rFonts w:ascii="Times New Roman" w:hAnsi="Times New Roman" w:cs="Times New Roman"/>
          <w:b/>
          <w:bCs/>
          <w:u w:val="single"/>
        </w:rPr>
        <w:t xml:space="preserve"> (pisownia oryginalna)</w:t>
      </w:r>
    </w:p>
    <w:p w14:paraId="613DADF9" w14:textId="17F560F9" w:rsidR="00B44A8C" w:rsidRPr="00176C69" w:rsidRDefault="00176C69" w:rsidP="00176C69">
      <w:pPr>
        <w:pStyle w:val="Akapitzlist"/>
        <w:ind w:left="1418"/>
        <w:jc w:val="both"/>
        <w:rPr>
          <w:rFonts w:ascii="Times New Roman" w:hAnsi="Times New Roman" w:cs="Times New Roman"/>
        </w:rPr>
      </w:pPr>
      <w:r w:rsidRPr="00AA5836">
        <w:rPr>
          <w:rFonts w:ascii="Times New Roman" w:hAnsi="Times New Roman" w:cs="Times New Roman"/>
        </w:rPr>
        <w:t>Prosimy o udostepnienie dokumentu wst</w:t>
      </w:r>
      <w:r>
        <w:rPr>
          <w:rFonts w:ascii="Times New Roman" w:hAnsi="Times New Roman" w:cs="Times New Roman"/>
        </w:rPr>
        <w:t>ę</w:t>
      </w:r>
      <w:r w:rsidRPr="00AA5836">
        <w:rPr>
          <w:rFonts w:ascii="Times New Roman" w:hAnsi="Times New Roman" w:cs="Times New Roman"/>
        </w:rPr>
        <w:t>pnej promesy, kt</w:t>
      </w:r>
      <w:r>
        <w:rPr>
          <w:rFonts w:ascii="Times New Roman" w:hAnsi="Times New Roman" w:cs="Times New Roman"/>
        </w:rPr>
        <w:t xml:space="preserve">órą </w:t>
      </w:r>
      <w:r w:rsidRPr="00AA5836">
        <w:rPr>
          <w:rFonts w:ascii="Times New Roman" w:hAnsi="Times New Roman" w:cs="Times New Roman"/>
        </w:rPr>
        <w:t>Pa</w:t>
      </w:r>
      <w:r>
        <w:rPr>
          <w:rFonts w:ascii="Times New Roman" w:hAnsi="Times New Roman" w:cs="Times New Roman"/>
        </w:rPr>
        <w:t>ń</w:t>
      </w:r>
      <w:r w:rsidRPr="00AA5836">
        <w:rPr>
          <w:rFonts w:ascii="Times New Roman" w:hAnsi="Times New Roman" w:cs="Times New Roman"/>
        </w:rPr>
        <w:t>stwo uzyskali d</w:t>
      </w:r>
      <w:r>
        <w:rPr>
          <w:rFonts w:ascii="Times New Roman" w:hAnsi="Times New Roman" w:cs="Times New Roman"/>
        </w:rPr>
        <w:t>la</w:t>
      </w:r>
      <w:r w:rsidRPr="00AA5836">
        <w:rPr>
          <w:rFonts w:ascii="Times New Roman" w:hAnsi="Times New Roman" w:cs="Times New Roman"/>
        </w:rPr>
        <w:t xml:space="preserve"> tego zam</w:t>
      </w:r>
      <w:r>
        <w:rPr>
          <w:rFonts w:ascii="Times New Roman" w:hAnsi="Times New Roman" w:cs="Times New Roman"/>
        </w:rPr>
        <w:t>ó</w:t>
      </w:r>
      <w:r w:rsidRPr="00AA5836">
        <w:rPr>
          <w:rFonts w:ascii="Times New Roman" w:hAnsi="Times New Roman" w:cs="Times New Roman"/>
        </w:rPr>
        <w:t>wienia publicznego</w:t>
      </w:r>
    </w:p>
    <w:p w14:paraId="16480147" w14:textId="77777777" w:rsidR="00B44A8C" w:rsidRPr="00773410" w:rsidRDefault="00B44A8C" w:rsidP="00B44A8C">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372DE78C" w14:textId="77777777" w:rsidR="000A724A" w:rsidRDefault="000A724A" w:rsidP="000A724A">
      <w:pPr>
        <w:pStyle w:val="Akapitzlist"/>
        <w:ind w:left="1418"/>
        <w:rPr>
          <w:rFonts w:ascii="Times New Roman" w:hAnsi="Times New Roman" w:cs="Times New Roman"/>
        </w:rPr>
      </w:pPr>
      <w:r w:rsidRPr="000A724A">
        <w:rPr>
          <w:rFonts w:ascii="Times New Roman" w:hAnsi="Times New Roman" w:cs="Times New Roman"/>
        </w:rPr>
        <w:t>Zamawiający w załączeniu udostępnia Wstępną Promesę nr 01/2021/3860/</w:t>
      </w:r>
      <w:proofErr w:type="spellStart"/>
      <w:r w:rsidRPr="000A724A">
        <w:rPr>
          <w:rFonts w:ascii="Times New Roman" w:hAnsi="Times New Roman" w:cs="Times New Roman"/>
        </w:rPr>
        <w:t>PolskiLad</w:t>
      </w:r>
      <w:proofErr w:type="spellEnd"/>
    </w:p>
    <w:p w14:paraId="394DCC49" w14:textId="78A2CC6E" w:rsidR="00B44A8C" w:rsidRDefault="00B44A8C" w:rsidP="00094257">
      <w:pPr>
        <w:pStyle w:val="Akapitzlist"/>
        <w:ind w:left="1418"/>
        <w:jc w:val="both"/>
        <w:rPr>
          <w:rFonts w:ascii="Times New Roman" w:hAnsi="Times New Roman" w:cs="Times New Roman"/>
          <w:b/>
          <w:bCs/>
          <w:u w:val="single"/>
        </w:rPr>
      </w:pPr>
    </w:p>
    <w:p w14:paraId="4751C3E4" w14:textId="5769BDA3" w:rsidR="00B44A8C" w:rsidRPr="0015262E" w:rsidRDefault="00B44A8C" w:rsidP="00B44A8C">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65</w:t>
      </w:r>
      <w:r w:rsidRPr="00490305">
        <w:rPr>
          <w:rFonts w:ascii="Times New Roman" w:hAnsi="Times New Roman" w:cs="Times New Roman"/>
          <w:b/>
          <w:bCs/>
          <w:u w:val="single"/>
        </w:rPr>
        <w:t xml:space="preserve"> (pisownia oryginalna)</w:t>
      </w:r>
    </w:p>
    <w:p w14:paraId="26D4D680" w14:textId="63A65820" w:rsidR="00B44A8C" w:rsidRPr="00176C69" w:rsidRDefault="00176C69" w:rsidP="00176C69">
      <w:pPr>
        <w:pStyle w:val="Akapitzlist"/>
        <w:ind w:left="1418"/>
        <w:jc w:val="both"/>
        <w:rPr>
          <w:rFonts w:ascii="Times New Roman" w:hAnsi="Times New Roman" w:cs="Times New Roman"/>
        </w:rPr>
      </w:pPr>
      <w:r w:rsidRPr="00AA5836">
        <w:rPr>
          <w:rFonts w:ascii="Times New Roman" w:hAnsi="Times New Roman" w:cs="Times New Roman"/>
        </w:rPr>
        <w:t>Prosimy o potwierdzenie i</w:t>
      </w:r>
      <w:r>
        <w:rPr>
          <w:rFonts w:ascii="Times New Roman" w:hAnsi="Times New Roman" w:cs="Times New Roman"/>
        </w:rPr>
        <w:t>ż</w:t>
      </w:r>
      <w:r w:rsidRPr="00AA5836">
        <w:rPr>
          <w:rFonts w:ascii="Times New Roman" w:hAnsi="Times New Roman" w:cs="Times New Roman"/>
        </w:rPr>
        <w:t xml:space="preserve"> zabezpieczenie nale</w:t>
      </w:r>
      <w:r>
        <w:rPr>
          <w:rFonts w:ascii="Times New Roman" w:hAnsi="Times New Roman" w:cs="Times New Roman"/>
        </w:rPr>
        <w:t>ż</w:t>
      </w:r>
      <w:r w:rsidRPr="00AA5836">
        <w:rPr>
          <w:rFonts w:ascii="Times New Roman" w:hAnsi="Times New Roman" w:cs="Times New Roman"/>
        </w:rPr>
        <w:t xml:space="preserve">ytego wykonania umowy dla obu </w:t>
      </w:r>
      <w:r>
        <w:rPr>
          <w:rFonts w:ascii="Times New Roman" w:hAnsi="Times New Roman" w:cs="Times New Roman"/>
        </w:rPr>
        <w:t>części</w:t>
      </w:r>
      <w:r w:rsidRPr="00AA5836">
        <w:rPr>
          <w:rFonts w:ascii="Times New Roman" w:hAnsi="Times New Roman" w:cs="Times New Roman"/>
        </w:rPr>
        <w:t xml:space="preserve"> zostanie wniesione (30%) na okres do dnia up</w:t>
      </w:r>
      <w:r>
        <w:rPr>
          <w:rFonts w:ascii="Times New Roman" w:hAnsi="Times New Roman" w:cs="Times New Roman"/>
        </w:rPr>
        <w:t>ł</w:t>
      </w:r>
      <w:r w:rsidRPr="00AA5836">
        <w:rPr>
          <w:rFonts w:ascii="Times New Roman" w:hAnsi="Times New Roman" w:cs="Times New Roman"/>
        </w:rPr>
        <w:t>ywu okresu r</w:t>
      </w:r>
      <w:r>
        <w:rPr>
          <w:rFonts w:ascii="Times New Roman" w:hAnsi="Times New Roman" w:cs="Times New Roman"/>
        </w:rPr>
        <w:t>ę</w:t>
      </w:r>
      <w:r w:rsidRPr="00AA5836">
        <w:rPr>
          <w:rFonts w:ascii="Times New Roman" w:hAnsi="Times New Roman" w:cs="Times New Roman"/>
        </w:rPr>
        <w:t>kojmi za wady + 15 dni.</w:t>
      </w:r>
    </w:p>
    <w:p w14:paraId="4E35A9B7" w14:textId="77777777" w:rsidR="00B44A8C" w:rsidRPr="00773410" w:rsidRDefault="00B44A8C" w:rsidP="00B44A8C">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4A6A0856" w14:textId="77777777" w:rsidR="000A724A" w:rsidRPr="000A724A" w:rsidRDefault="000A724A" w:rsidP="000A724A">
      <w:pPr>
        <w:pStyle w:val="Akapitzlist"/>
        <w:ind w:left="1418"/>
        <w:rPr>
          <w:rFonts w:ascii="Times New Roman" w:hAnsi="Times New Roman" w:cs="Times New Roman"/>
        </w:rPr>
      </w:pPr>
      <w:r w:rsidRPr="000A724A">
        <w:rPr>
          <w:rFonts w:ascii="Times New Roman" w:hAnsi="Times New Roman" w:cs="Times New Roman"/>
        </w:rPr>
        <w:t>Zamawiający potwierdza.</w:t>
      </w:r>
    </w:p>
    <w:p w14:paraId="2A98C24E" w14:textId="77777777" w:rsidR="000A724A" w:rsidRPr="000A724A" w:rsidRDefault="000A724A" w:rsidP="000A724A">
      <w:pPr>
        <w:pStyle w:val="Akapitzlist"/>
        <w:ind w:left="1418"/>
        <w:rPr>
          <w:rFonts w:ascii="Times New Roman" w:hAnsi="Times New Roman" w:cs="Times New Roman"/>
        </w:rPr>
      </w:pPr>
    </w:p>
    <w:p w14:paraId="0E9D0B2F" w14:textId="5FBEA607" w:rsidR="00B44A8C" w:rsidRPr="0015262E" w:rsidRDefault="00B44A8C" w:rsidP="00B44A8C">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66</w:t>
      </w:r>
      <w:r w:rsidRPr="00490305">
        <w:rPr>
          <w:rFonts w:ascii="Times New Roman" w:hAnsi="Times New Roman" w:cs="Times New Roman"/>
          <w:b/>
          <w:bCs/>
          <w:u w:val="single"/>
        </w:rPr>
        <w:t xml:space="preserve"> (pisownia oryginalna)</w:t>
      </w:r>
    </w:p>
    <w:p w14:paraId="39C2C2F2" w14:textId="4915472A" w:rsidR="00B44A8C" w:rsidRPr="00176C69" w:rsidRDefault="00176C69" w:rsidP="00176C69">
      <w:pPr>
        <w:pStyle w:val="Akapitzlist"/>
        <w:ind w:left="1418"/>
        <w:jc w:val="both"/>
        <w:rPr>
          <w:rFonts w:ascii="Times New Roman" w:hAnsi="Times New Roman" w:cs="Times New Roman"/>
        </w:rPr>
      </w:pPr>
      <w:r w:rsidRPr="00AA5836">
        <w:rPr>
          <w:rFonts w:ascii="Times New Roman" w:hAnsi="Times New Roman" w:cs="Times New Roman"/>
        </w:rPr>
        <w:t>Prosimy o wyja</w:t>
      </w:r>
      <w:r>
        <w:rPr>
          <w:rFonts w:ascii="Times New Roman" w:hAnsi="Times New Roman" w:cs="Times New Roman"/>
        </w:rPr>
        <w:t>ś</w:t>
      </w:r>
      <w:r w:rsidRPr="00AA5836">
        <w:rPr>
          <w:rFonts w:ascii="Times New Roman" w:hAnsi="Times New Roman" w:cs="Times New Roman"/>
        </w:rPr>
        <w:t>nienie: zgodnie z zapisami SWZ str. 26, Wykonawca k</w:t>
      </w:r>
      <w:r>
        <w:rPr>
          <w:rFonts w:ascii="Times New Roman" w:hAnsi="Times New Roman" w:cs="Times New Roman"/>
        </w:rPr>
        <w:t>tór</w:t>
      </w:r>
      <w:r w:rsidRPr="00AA5836">
        <w:rPr>
          <w:rFonts w:ascii="Times New Roman" w:hAnsi="Times New Roman" w:cs="Times New Roman"/>
        </w:rPr>
        <w:t>ego oferta zostanie wybrana jako najkorzystniejsza zobligowany jest do przekazania przed podpisaniem umowy na realizacji zam</w:t>
      </w:r>
      <w:r>
        <w:rPr>
          <w:rFonts w:ascii="Times New Roman" w:hAnsi="Times New Roman" w:cs="Times New Roman"/>
        </w:rPr>
        <w:t>ó</w:t>
      </w:r>
      <w:r w:rsidRPr="00AA5836">
        <w:rPr>
          <w:rFonts w:ascii="Times New Roman" w:hAnsi="Times New Roman" w:cs="Times New Roman"/>
        </w:rPr>
        <w:t>wienia public</w:t>
      </w:r>
      <w:r>
        <w:rPr>
          <w:rFonts w:ascii="Times New Roman" w:hAnsi="Times New Roman" w:cs="Times New Roman"/>
        </w:rPr>
        <w:t>zn</w:t>
      </w:r>
      <w:r w:rsidRPr="00AA5836">
        <w:rPr>
          <w:rFonts w:ascii="Times New Roman" w:hAnsi="Times New Roman" w:cs="Times New Roman"/>
        </w:rPr>
        <w:t>ego rzeczowo</w:t>
      </w:r>
      <w:r w:rsidR="00A12120">
        <w:rPr>
          <w:rFonts w:ascii="Times New Roman" w:hAnsi="Times New Roman" w:cs="Times New Roman"/>
        </w:rPr>
        <w:t xml:space="preserve"> – </w:t>
      </w:r>
      <w:r w:rsidRPr="00AA5836">
        <w:rPr>
          <w:rFonts w:ascii="Times New Roman" w:hAnsi="Times New Roman" w:cs="Times New Roman"/>
        </w:rPr>
        <w:t>finansowego</w:t>
      </w:r>
      <w:r w:rsidR="00A12120">
        <w:rPr>
          <w:rFonts w:ascii="Times New Roman" w:hAnsi="Times New Roman" w:cs="Times New Roman"/>
        </w:rPr>
        <w:t xml:space="preserve"> </w:t>
      </w:r>
      <w:r w:rsidRPr="00AA5836">
        <w:rPr>
          <w:rFonts w:ascii="Times New Roman" w:hAnsi="Times New Roman" w:cs="Times New Roman"/>
        </w:rPr>
        <w:t xml:space="preserve">harmonogramu wykonania Robot. Natomiast we wzorze umowy </w:t>
      </w:r>
      <w:r w:rsidR="00A12120">
        <w:rPr>
          <w:rFonts w:ascii="Times New Roman" w:hAnsi="Times New Roman" w:cs="Times New Roman"/>
        </w:rPr>
        <w:t>–</w:t>
      </w:r>
      <w:r w:rsidRPr="00AA5836">
        <w:rPr>
          <w:rFonts w:ascii="Times New Roman" w:hAnsi="Times New Roman" w:cs="Times New Roman"/>
        </w:rPr>
        <w:t xml:space="preserve"> za</w:t>
      </w:r>
      <w:r>
        <w:rPr>
          <w:rFonts w:ascii="Times New Roman" w:hAnsi="Times New Roman" w:cs="Times New Roman"/>
        </w:rPr>
        <w:t>łą</w:t>
      </w:r>
      <w:r w:rsidRPr="00AA5836">
        <w:rPr>
          <w:rFonts w:ascii="Times New Roman" w:hAnsi="Times New Roman" w:cs="Times New Roman"/>
        </w:rPr>
        <w:t>cznik</w:t>
      </w:r>
      <w:r w:rsidR="00A12120">
        <w:rPr>
          <w:rFonts w:ascii="Times New Roman" w:hAnsi="Times New Roman" w:cs="Times New Roman"/>
        </w:rPr>
        <w:t xml:space="preserve"> </w:t>
      </w:r>
      <w:r w:rsidRPr="00AA5836">
        <w:rPr>
          <w:rFonts w:ascii="Times New Roman" w:hAnsi="Times New Roman" w:cs="Times New Roman"/>
        </w:rPr>
        <w:t>nr 9a</w:t>
      </w:r>
      <w:r w:rsidR="00A12120">
        <w:rPr>
          <w:rFonts w:ascii="Times New Roman" w:hAnsi="Times New Roman" w:cs="Times New Roman"/>
        </w:rPr>
        <w:t xml:space="preserve"> – </w:t>
      </w:r>
      <w:r w:rsidRPr="00AA5836">
        <w:rPr>
          <w:rFonts w:ascii="Times New Roman" w:hAnsi="Times New Roman" w:cs="Times New Roman"/>
        </w:rPr>
        <w:t>wskazano</w:t>
      </w:r>
      <w:r w:rsidR="00A12120">
        <w:rPr>
          <w:rFonts w:ascii="Times New Roman" w:hAnsi="Times New Roman" w:cs="Times New Roman"/>
        </w:rPr>
        <w:t xml:space="preserve">, </w:t>
      </w:r>
      <w:r>
        <w:rPr>
          <w:rFonts w:ascii="Times New Roman" w:hAnsi="Times New Roman" w:cs="Times New Roman"/>
        </w:rPr>
        <w:t>iż</w:t>
      </w:r>
      <w:r w:rsidRPr="00AA5836">
        <w:rPr>
          <w:rFonts w:ascii="Times New Roman" w:hAnsi="Times New Roman" w:cs="Times New Roman"/>
        </w:rPr>
        <w:t xml:space="preserve"> Wykonawca ma przekaza</w:t>
      </w:r>
      <w:r>
        <w:rPr>
          <w:rFonts w:ascii="Times New Roman" w:hAnsi="Times New Roman" w:cs="Times New Roman"/>
        </w:rPr>
        <w:t xml:space="preserve">ć </w:t>
      </w:r>
      <w:r w:rsidRPr="00AA5836">
        <w:rPr>
          <w:rFonts w:ascii="Times New Roman" w:hAnsi="Times New Roman" w:cs="Times New Roman"/>
        </w:rPr>
        <w:t xml:space="preserve">harmonogram rzeczowo </w:t>
      </w:r>
      <w:r w:rsidR="00A12120">
        <w:rPr>
          <w:rFonts w:ascii="Times New Roman" w:hAnsi="Times New Roman" w:cs="Times New Roman"/>
        </w:rPr>
        <w:t>–</w:t>
      </w:r>
      <w:r w:rsidRPr="00AA5836">
        <w:rPr>
          <w:rFonts w:ascii="Times New Roman" w:hAnsi="Times New Roman" w:cs="Times New Roman"/>
        </w:rPr>
        <w:t xml:space="preserve"> finansowy</w:t>
      </w:r>
      <w:r w:rsidR="00A12120">
        <w:rPr>
          <w:rFonts w:ascii="Times New Roman" w:hAnsi="Times New Roman" w:cs="Times New Roman"/>
        </w:rPr>
        <w:t xml:space="preserve"> </w:t>
      </w:r>
      <w:r w:rsidRPr="00AA5836">
        <w:rPr>
          <w:rFonts w:ascii="Times New Roman" w:hAnsi="Times New Roman" w:cs="Times New Roman"/>
        </w:rPr>
        <w:t xml:space="preserve">nie </w:t>
      </w:r>
      <w:r>
        <w:rPr>
          <w:rFonts w:ascii="Times New Roman" w:hAnsi="Times New Roman" w:cs="Times New Roman"/>
        </w:rPr>
        <w:t>później</w:t>
      </w:r>
      <w:r w:rsidRPr="00AA5836">
        <w:rPr>
          <w:rFonts w:ascii="Times New Roman" w:hAnsi="Times New Roman" w:cs="Times New Roman"/>
        </w:rPr>
        <w:t xml:space="preserve"> ni</w:t>
      </w:r>
      <w:r>
        <w:rPr>
          <w:rFonts w:ascii="Times New Roman" w:hAnsi="Times New Roman" w:cs="Times New Roman"/>
        </w:rPr>
        <w:t>ż</w:t>
      </w:r>
      <w:r w:rsidRPr="00AA5836">
        <w:rPr>
          <w:rFonts w:ascii="Times New Roman" w:hAnsi="Times New Roman" w:cs="Times New Roman"/>
        </w:rPr>
        <w:t xml:space="preserve"> w terminie 7 dni od zawarcia umowy. Kt</w:t>
      </w:r>
      <w:r>
        <w:rPr>
          <w:rFonts w:ascii="Times New Roman" w:hAnsi="Times New Roman" w:cs="Times New Roman"/>
        </w:rPr>
        <w:t>ó</w:t>
      </w:r>
      <w:r w:rsidRPr="00AA5836">
        <w:rPr>
          <w:rFonts w:ascii="Times New Roman" w:hAnsi="Times New Roman" w:cs="Times New Roman"/>
        </w:rPr>
        <w:t>ry termin na wykonanie obowi</w:t>
      </w:r>
      <w:r>
        <w:rPr>
          <w:rFonts w:ascii="Times New Roman" w:hAnsi="Times New Roman" w:cs="Times New Roman"/>
        </w:rPr>
        <w:t>ą</w:t>
      </w:r>
      <w:r w:rsidRPr="00AA5836">
        <w:rPr>
          <w:rFonts w:ascii="Times New Roman" w:hAnsi="Times New Roman" w:cs="Times New Roman"/>
        </w:rPr>
        <w:t>zku jest prawid</w:t>
      </w:r>
      <w:r>
        <w:rPr>
          <w:rFonts w:ascii="Times New Roman" w:hAnsi="Times New Roman" w:cs="Times New Roman"/>
        </w:rPr>
        <w:t>ł</w:t>
      </w:r>
      <w:r w:rsidRPr="00AA5836">
        <w:rPr>
          <w:rFonts w:ascii="Times New Roman" w:hAnsi="Times New Roman" w:cs="Times New Roman"/>
        </w:rPr>
        <w:t>owy.</w:t>
      </w:r>
    </w:p>
    <w:p w14:paraId="7FBD9294" w14:textId="77777777" w:rsidR="00B44A8C" w:rsidRPr="00A12120" w:rsidRDefault="00B44A8C" w:rsidP="00B44A8C">
      <w:pPr>
        <w:pStyle w:val="Akapitzlist"/>
        <w:spacing w:after="0"/>
        <w:ind w:left="1418"/>
        <w:jc w:val="both"/>
        <w:rPr>
          <w:rFonts w:ascii="Times New Roman" w:hAnsi="Times New Roman" w:cs="Times New Roman"/>
          <w:b/>
          <w:bCs/>
          <w:u w:val="single"/>
        </w:rPr>
      </w:pPr>
      <w:r w:rsidRPr="00A12120">
        <w:rPr>
          <w:rFonts w:ascii="Times New Roman" w:hAnsi="Times New Roman" w:cs="Times New Roman"/>
          <w:b/>
          <w:bCs/>
          <w:u w:val="single"/>
        </w:rPr>
        <w:t>Wyjaśnienie:</w:t>
      </w:r>
    </w:p>
    <w:p w14:paraId="2E03353E" w14:textId="060879BC" w:rsidR="00B44A8C" w:rsidRDefault="00A12120" w:rsidP="00094257">
      <w:pPr>
        <w:pStyle w:val="Akapitzlist"/>
        <w:ind w:left="1418"/>
        <w:jc w:val="both"/>
        <w:rPr>
          <w:rFonts w:ascii="Times New Roman" w:hAnsi="Times New Roman" w:cs="Times New Roman"/>
        </w:rPr>
      </w:pPr>
      <w:r w:rsidRPr="00022A83">
        <w:rPr>
          <w:rFonts w:ascii="Times New Roman" w:hAnsi="Times New Roman" w:cs="Times New Roman"/>
        </w:rPr>
        <w:t>Zamawiający zmienił zapisy § 2 ust. 9 pkt. 1 projektu Umowy – załącznik 9a</w:t>
      </w:r>
      <w:r w:rsidR="00B86527" w:rsidRPr="00022A83">
        <w:rPr>
          <w:rFonts w:ascii="Times New Roman" w:hAnsi="Times New Roman" w:cs="Times New Roman"/>
        </w:rPr>
        <w:t xml:space="preserve">. </w:t>
      </w:r>
      <w:r w:rsidR="0070547A" w:rsidRPr="00022A83">
        <w:rPr>
          <w:rFonts w:ascii="Times New Roman" w:hAnsi="Times New Roman" w:cs="Times New Roman"/>
        </w:rPr>
        <w:t>Harmonogram należy dostarczyć nie później niż przed wyznaczonym dniem zawarcia Umowy.</w:t>
      </w:r>
    </w:p>
    <w:p w14:paraId="0E32E15D" w14:textId="77777777" w:rsidR="00104965" w:rsidRPr="00A12120" w:rsidRDefault="00104965" w:rsidP="00094257">
      <w:pPr>
        <w:pStyle w:val="Akapitzlist"/>
        <w:ind w:left="1418"/>
        <w:jc w:val="both"/>
        <w:rPr>
          <w:rFonts w:ascii="Times New Roman" w:hAnsi="Times New Roman" w:cs="Times New Roman"/>
        </w:rPr>
      </w:pPr>
    </w:p>
    <w:p w14:paraId="2FF43C40" w14:textId="1161D22F" w:rsidR="00B44A8C" w:rsidRPr="0015262E" w:rsidRDefault="00B44A8C" w:rsidP="00B44A8C">
      <w:pPr>
        <w:pStyle w:val="Akapitzlist"/>
        <w:spacing w:after="0"/>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67</w:t>
      </w:r>
      <w:r w:rsidRPr="00490305">
        <w:rPr>
          <w:rFonts w:ascii="Times New Roman" w:hAnsi="Times New Roman" w:cs="Times New Roman"/>
          <w:b/>
          <w:bCs/>
          <w:u w:val="single"/>
        </w:rPr>
        <w:t xml:space="preserve"> (pisownia oryginalna)</w:t>
      </w:r>
    </w:p>
    <w:p w14:paraId="47B837B2" w14:textId="1561E7C8" w:rsidR="00B44A8C" w:rsidRPr="00176C69" w:rsidRDefault="00176C69" w:rsidP="00176C69">
      <w:pPr>
        <w:pStyle w:val="Akapitzlist"/>
        <w:ind w:left="1418"/>
        <w:jc w:val="both"/>
        <w:rPr>
          <w:rFonts w:ascii="Times New Roman" w:hAnsi="Times New Roman" w:cs="Times New Roman"/>
        </w:rPr>
      </w:pPr>
      <w:r w:rsidRPr="00AA5836">
        <w:rPr>
          <w:rFonts w:ascii="Times New Roman" w:hAnsi="Times New Roman" w:cs="Times New Roman"/>
        </w:rPr>
        <w:t>Prosimy o potwierdzenie, i</w:t>
      </w:r>
      <w:r>
        <w:rPr>
          <w:rFonts w:ascii="Times New Roman" w:hAnsi="Times New Roman" w:cs="Times New Roman"/>
        </w:rPr>
        <w:t>ż</w:t>
      </w:r>
      <w:r w:rsidRPr="00AA5836">
        <w:rPr>
          <w:rFonts w:ascii="Times New Roman" w:hAnsi="Times New Roman" w:cs="Times New Roman"/>
        </w:rPr>
        <w:t xml:space="preserve"> obowi</w:t>
      </w:r>
      <w:r>
        <w:rPr>
          <w:rFonts w:ascii="Times New Roman" w:hAnsi="Times New Roman" w:cs="Times New Roman"/>
        </w:rPr>
        <w:t>ąze</w:t>
      </w:r>
      <w:r w:rsidRPr="00AA5836">
        <w:rPr>
          <w:rFonts w:ascii="Times New Roman" w:hAnsi="Times New Roman" w:cs="Times New Roman"/>
        </w:rPr>
        <w:t>k dotycz</w:t>
      </w:r>
      <w:r>
        <w:rPr>
          <w:rFonts w:ascii="Times New Roman" w:hAnsi="Times New Roman" w:cs="Times New Roman"/>
        </w:rPr>
        <w:t>ąc</w:t>
      </w:r>
      <w:r w:rsidRPr="00AA5836">
        <w:rPr>
          <w:rFonts w:ascii="Times New Roman" w:hAnsi="Times New Roman" w:cs="Times New Roman"/>
        </w:rPr>
        <w:t xml:space="preserve">y ubezpieczenia (§2 ust. 9 </w:t>
      </w:r>
      <w:proofErr w:type="spellStart"/>
      <w:r w:rsidRPr="00AA5836">
        <w:rPr>
          <w:rFonts w:ascii="Times New Roman" w:hAnsi="Times New Roman" w:cs="Times New Roman"/>
        </w:rPr>
        <w:t>ppkt</w:t>
      </w:r>
      <w:proofErr w:type="spellEnd"/>
      <w:r w:rsidRPr="00AA5836">
        <w:rPr>
          <w:rFonts w:ascii="Times New Roman" w:hAnsi="Times New Roman" w:cs="Times New Roman"/>
        </w:rPr>
        <w:t xml:space="preserve"> 10 za</w:t>
      </w:r>
      <w:r>
        <w:rPr>
          <w:rFonts w:ascii="Times New Roman" w:hAnsi="Times New Roman" w:cs="Times New Roman"/>
        </w:rPr>
        <w:t>łą</w:t>
      </w:r>
      <w:r w:rsidRPr="00AA5836">
        <w:rPr>
          <w:rFonts w:ascii="Times New Roman" w:hAnsi="Times New Roman" w:cs="Times New Roman"/>
        </w:rPr>
        <w:t>cznika nr 9a), zostanie wyp</w:t>
      </w:r>
      <w:r>
        <w:rPr>
          <w:rFonts w:ascii="Times New Roman" w:hAnsi="Times New Roman" w:cs="Times New Roman"/>
        </w:rPr>
        <w:t>eł</w:t>
      </w:r>
      <w:r w:rsidRPr="00AA5836">
        <w:rPr>
          <w:rFonts w:ascii="Times New Roman" w:hAnsi="Times New Roman" w:cs="Times New Roman"/>
        </w:rPr>
        <w:t>niony gdy Wykonawca przeka</w:t>
      </w:r>
      <w:r>
        <w:rPr>
          <w:rFonts w:ascii="Times New Roman" w:hAnsi="Times New Roman" w:cs="Times New Roman"/>
        </w:rPr>
        <w:t>ż</w:t>
      </w:r>
      <w:r w:rsidRPr="00AA5836">
        <w:rPr>
          <w:rFonts w:ascii="Times New Roman" w:hAnsi="Times New Roman" w:cs="Times New Roman"/>
        </w:rPr>
        <w:t>e Zamawiaj</w:t>
      </w:r>
      <w:r>
        <w:rPr>
          <w:rFonts w:ascii="Times New Roman" w:hAnsi="Times New Roman" w:cs="Times New Roman"/>
        </w:rPr>
        <w:t>ą</w:t>
      </w:r>
      <w:r w:rsidRPr="00AA5836">
        <w:rPr>
          <w:rFonts w:ascii="Times New Roman" w:hAnsi="Times New Roman" w:cs="Times New Roman"/>
        </w:rPr>
        <w:t>cemu kopi</w:t>
      </w:r>
      <w:r>
        <w:rPr>
          <w:rFonts w:ascii="Times New Roman" w:hAnsi="Times New Roman" w:cs="Times New Roman"/>
        </w:rPr>
        <w:t>ę</w:t>
      </w:r>
      <w:r w:rsidRPr="00AA5836">
        <w:rPr>
          <w:rFonts w:ascii="Times New Roman" w:hAnsi="Times New Roman" w:cs="Times New Roman"/>
        </w:rPr>
        <w:t xml:space="preserve"> po</w:t>
      </w:r>
      <w:r>
        <w:rPr>
          <w:rFonts w:ascii="Times New Roman" w:hAnsi="Times New Roman" w:cs="Times New Roman"/>
        </w:rPr>
        <w:t>ś</w:t>
      </w:r>
      <w:r w:rsidRPr="00AA5836">
        <w:rPr>
          <w:rFonts w:ascii="Times New Roman" w:hAnsi="Times New Roman" w:cs="Times New Roman"/>
        </w:rPr>
        <w:t>wiadczon</w:t>
      </w:r>
      <w:r>
        <w:rPr>
          <w:rFonts w:ascii="Times New Roman" w:hAnsi="Times New Roman" w:cs="Times New Roman"/>
        </w:rPr>
        <w:t xml:space="preserve">ą </w:t>
      </w:r>
      <w:r w:rsidRPr="00AA5836">
        <w:rPr>
          <w:rFonts w:ascii="Times New Roman" w:hAnsi="Times New Roman" w:cs="Times New Roman"/>
        </w:rPr>
        <w:t>za zgodno</w:t>
      </w:r>
      <w:r>
        <w:rPr>
          <w:rFonts w:ascii="Times New Roman" w:hAnsi="Times New Roman" w:cs="Times New Roman"/>
        </w:rPr>
        <w:t>ść</w:t>
      </w:r>
      <w:r w:rsidRPr="00AA5836">
        <w:rPr>
          <w:rFonts w:ascii="Times New Roman" w:hAnsi="Times New Roman" w:cs="Times New Roman"/>
        </w:rPr>
        <w:t xml:space="preserve"> z orygina</w:t>
      </w:r>
      <w:r>
        <w:rPr>
          <w:rFonts w:ascii="Times New Roman" w:hAnsi="Times New Roman" w:cs="Times New Roman"/>
        </w:rPr>
        <w:t>ł</w:t>
      </w:r>
      <w:r w:rsidRPr="00AA5836">
        <w:rPr>
          <w:rFonts w:ascii="Times New Roman" w:hAnsi="Times New Roman" w:cs="Times New Roman"/>
        </w:rPr>
        <w:t>em polisy ubezpieczenia OC dzia</w:t>
      </w:r>
      <w:r>
        <w:rPr>
          <w:rFonts w:ascii="Times New Roman" w:hAnsi="Times New Roman" w:cs="Times New Roman"/>
        </w:rPr>
        <w:t>ł</w:t>
      </w:r>
      <w:r w:rsidRPr="00AA5836">
        <w:rPr>
          <w:rFonts w:ascii="Times New Roman" w:hAnsi="Times New Roman" w:cs="Times New Roman"/>
        </w:rPr>
        <w:t>alno</w:t>
      </w:r>
      <w:r>
        <w:rPr>
          <w:rFonts w:ascii="Times New Roman" w:hAnsi="Times New Roman" w:cs="Times New Roman"/>
        </w:rPr>
        <w:t>ś</w:t>
      </w:r>
      <w:r w:rsidRPr="00AA5836">
        <w:rPr>
          <w:rFonts w:ascii="Times New Roman" w:hAnsi="Times New Roman" w:cs="Times New Roman"/>
        </w:rPr>
        <w:t>ci Wykonawcy.</w:t>
      </w:r>
    </w:p>
    <w:p w14:paraId="013D7658" w14:textId="09E87C7F" w:rsidR="00B44A8C" w:rsidRDefault="00B44A8C" w:rsidP="00B44A8C">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16DC3916" w14:textId="2E8359AE" w:rsidR="00176C69" w:rsidRDefault="000A724A" w:rsidP="000A724A">
      <w:pPr>
        <w:pStyle w:val="Akapitzlist"/>
        <w:ind w:left="1418"/>
        <w:rPr>
          <w:rFonts w:ascii="Times New Roman" w:hAnsi="Times New Roman" w:cs="Times New Roman"/>
        </w:rPr>
      </w:pPr>
      <w:r w:rsidRPr="000A724A">
        <w:rPr>
          <w:rFonts w:ascii="Times New Roman" w:hAnsi="Times New Roman" w:cs="Times New Roman"/>
        </w:rPr>
        <w:t>Zamawiający potwierdza</w:t>
      </w:r>
      <w:r>
        <w:rPr>
          <w:rFonts w:ascii="Times New Roman" w:hAnsi="Times New Roman" w:cs="Times New Roman"/>
        </w:rPr>
        <w:t>.</w:t>
      </w:r>
      <w:bookmarkEnd w:id="1"/>
    </w:p>
    <w:p w14:paraId="00142B80" w14:textId="77777777" w:rsidR="000A724A" w:rsidRPr="000A724A" w:rsidRDefault="000A724A" w:rsidP="000A724A">
      <w:pPr>
        <w:pStyle w:val="Akapitzlist"/>
        <w:ind w:left="1418"/>
        <w:rPr>
          <w:rFonts w:ascii="Times New Roman" w:hAnsi="Times New Roman" w:cs="Times New Roman"/>
        </w:rPr>
      </w:pPr>
    </w:p>
    <w:p w14:paraId="447DA326" w14:textId="3DFF006A" w:rsidR="00845E99" w:rsidRDefault="00845E99" w:rsidP="00094257">
      <w:pPr>
        <w:pStyle w:val="Akapitzlist"/>
        <w:ind w:left="1418"/>
        <w:jc w:val="both"/>
        <w:rPr>
          <w:rFonts w:ascii="Times New Roman" w:hAnsi="Times New Roman" w:cs="Times New Roman"/>
          <w:b/>
          <w:bCs/>
          <w:u w:val="single"/>
        </w:rPr>
      </w:pPr>
      <w:r w:rsidRPr="00845E99">
        <w:rPr>
          <w:rFonts w:ascii="Times New Roman" w:hAnsi="Times New Roman" w:cs="Times New Roman"/>
          <w:b/>
          <w:bCs/>
          <w:u w:val="single"/>
        </w:rPr>
        <w:t xml:space="preserve">Zapytanie nr </w:t>
      </w:r>
      <w:r w:rsidR="00176C69">
        <w:rPr>
          <w:rFonts w:ascii="Times New Roman" w:hAnsi="Times New Roman" w:cs="Times New Roman"/>
          <w:b/>
          <w:bCs/>
          <w:u w:val="single"/>
        </w:rPr>
        <w:t>6</w:t>
      </w:r>
      <w:r w:rsidR="00F84349">
        <w:rPr>
          <w:rFonts w:ascii="Times New Roman" w:hAnsi="Times New Roman" w:cs="Times New Roman"/>
          <w:b/>
          <w:bCs/>
          <w:u w:val="single"/>
        </w:rPr>
        <w:t>8</w:t>
      </w:r>
      <w:r w:rsidR="00176C69">
        <w:rPr>
          <w:rFonts w:ascii="Times New Roman" w:hAnsi="Times New Roman" w:cs="Times New Roman"/>
          <w:b/>
          <w:bCs/>
          <w:u w:val="single"/>
        </w:rPr>
        <w:t xml:space="preserve"> </w:t>
      </w:r>
      <w:r w:rsidRPr="00845E99">
        <w:rPr>
          <w:rFonts w:ascii="Times New Roman" w:hAnsi="Times New Roman" w:cs="Times New Roman"/>
          <w:b/>
          <w:bCs/>
          <w:u w:val="single"/>
        </w:rPr>
        <w:t>(pisownia oryginalna)</w:t>
      </w:r>
    </w:p>
    <w:p w14:paraId="30DACA88" w14:textId="77777777" w:rsidR="00176C69" w:rsidRPr="00B72A9B" w:rsidRDefault="00176C69" w:rsidP="00176C69">
      <w:pPr>
        <w:pStyle w:val="Akapitzlist"/>
        <w:ind w:left="1418"/>
        <w:jc w:val="both"/>
        <w:rPr>
          <w:rFonts w:ascii="Times New Roman" w:hAnsi="Times New Roman" w:cs="Times New Roman"/>
        </w:rPr>
      </w:pPr>
      <w:r w:rsidRPr="00B72A9B">
        <w:rPr>
          <w:rFonts w:ascii="Times New Roman" w:hAnsi="Times New Roman" w:cs="Times New Roman"/>
        </w:rPr>
        <w:t>Wykonawca w zwi</w:t>
      </w:r>
      <w:r>
        <w:rPr>
          <w:rFonts w:ascii="Times New Roman" w:hAnsi="Times New Roman" w:cs="Times New Roman"/>
        </w:rPr>
        <w:t>ą</w:t>
      </w:r>
      <w:r w:rsidRPr="00B72A9B">
        <w:rPr>
          <w:rFonts w:ascii="Times New Roman" w:hAnsi="Times New Roman" w:cs="Times New Roman"/>
        </w:rPr>
        <w:t>zku z zapisami w §10, za</w:t>
      </w:r>
      <w:r>
        <w:rPr>
          <w:rFonts w:ascii="Times New Roman" w:hAnsi="Times New Roman" w:cs="Times New Roman"/>
        </w:rPr>
        <w:t>łą</w:t>
      </w:r>
      <w:r w:rsidRPr="00B72A9B">
        <w:rPr>
          <w:rFonts w:ascii="Times New Roman" w:hAnsi="Times New Roman" w:cs="Times New Roman"/>
        </w:rPr>
        <w:t>cznika nr 9a do SWZ, wnosi o zmian</w:t>
      </w:r>
      <w:r>
        <w:rPr>
          <w:rFonts w:ascii="Times New Roman" w:hAnsi="Times New Roman" w:cs="Times New Roman"/>
        </w:rPr>
        <w:t>ę</w:t>
      </w:r>
      <w:r w:rsidRPr="00B72A9B">
        <w:rPr>
          <w:rFonts w:ascii="Times New Roman" w:hAnsi="Times New Roman" w:cs="Times New Roman"/>
        </w:rPr>
        <w:t xml:space="preserve"> r</w:t>
      </w:r>
      <w:r>
        <w:rPr>
          <w:rFonts w:ascii="Times New Roman" w:hAnsi="Times New Roman" w:cs="Times New Roman"/>
        </w:rPr>
        <w:t>ażą</w:t>
      </w:r>
      <w:r w:rsidRPr="00B72A9B">
        <w:rPr>
          <w:rFonts w:ascii="Times New Roman" w:hAnsi="Times New Roman" w:cs="Times New Roman"/>
        </w:rPr>
        <w:t>co</w:t>
      </w:r>
      <w:r>
        <w:rPr>
          <w:rFonts w:ascii="Times New Roman" w:hAnsi="Times New Roman" w:cs="Times New Roman"/>
        </w:rPr>
        <w:t xml:space="preserve"> </w:t>
      </w:r>
      <w:r w:rsidRPr="00B72A9B">
        <w:rPr>
          <w:rFonts w:ascii="Times New Roman" w:hAnsi="Times New Roman" w:cs="Times New Roman"/>
        </w:rPr>
        <w:t xml:space="preserve">wysokiej kary umownej wskazanej w </w:t>
      </w:r>
      <w:proofErr w:type="spellStart"/>
      <w:r w:rsidRPr="00B72A9B">
        <w:rPr>
          <w:rFonts w:ascii="Times New Roman" w:hAnsi="Times New Roman" w:cs="Times New Roman"/>
        </w:rPr>
        <w:t>ppkt</w:t>
      </w:r>
      <w:proofErr w:type="spellEnd"/>
      <w:r w:rsidRPr="00B72A9B">
        <w:rPr>
          <w:rFonts w:ascii="Times New Roman" w:hAnsi="Times New Roman" w:cs="Times New Roman"/>
        </w:rPr>
        <w:t xml:space="preserve"> c i wprowadzenie zapisu o nast</w:t>
      </w:r>
      <w:r>
        <w:rPr>
          <w:rFonts w:ascii="Times New Roman" w:hAnsi="Times New Roman" w:cs="Times New Roman"/>
        </w:rPr>
        <w:t>ępują</w:t>
      </w:r>
      <w:r w:rsidRPr="00B72A9B">
        <w:rPr>
          <w:rFonts w:ascii="Times New Roman" w:hAnsi="Times New Roman" w:cs="Times New Roman"/>
        </w:rPr>
        <w:t>cej tre</w:t>
      </w:r>
      <w:r>
        <w:rPr>
          <w:rFonts w:ascii="Times New Roman" w:hAnsi="Times New Roman" w:cs="Times New Roman"/>
        </w:rPr>
        <w:t>ś</w:t>
      </w:r>
      <w:r w:rsidRPr="00B72A9B">
        <w:rPr>
          <w:rFonts w:ascii="Times New Roman" w:hAnsi="Times New Roman" w:cs="Times New Roman"/>
        </w:rPr>
        <w:t>ci (w</w:t>
      </w:r>
      <w:r>
        <w:rPr>
          <w:rFonts w:ascii="Times New Roman" w:hAnsi="Times New Roman" w:cs="Times New Roman"/>
        </w:rPr>
        <w:t xml:space="preserve"> </w:t>
      </w:r>
      <w:bookmarkStart w:id="18" w:name="_Hlk110496999"/>
      <w:r w:rsidRPr="00B72A9B">
        <w:rPr>
          <w:rFonts w:ascii="Times New Roman" w:hAnsi="Times New Roman" w:cs="Times New Roman"/>
        </w:rPr>
        <w:t xml:space="preserve">§10 ust. 6 </w:t>
      </w:r>
      <w:proofErr w:type="spellStart"/>
      <w:r w:rsidRPr="00B72A9B">
        <w:rPr>
          <w:rFonts w:ascii="Times New Roman" w:hAnsi="Times New Roman" w:cs="Times New Roman"/>
        </w:rPr>
        <w:t>ppkt</w:t>
      </w:r>
      <w:proofErr w:type="spellEnd"/>
      <w:r w:rsidRPr="00B72A9B">
        <w:rPr>
          <w:rFonts w:ascii="Times New Roman" w:hAnsi="Times New Roman" w:cs="Times New Roman"/>
        </w:rPr>
        <w:t xml:space="preserve"> c</w:t>
      </w:r>
      <w:bookmarkEnd w:id="18"/>
      <w:r w:rsidRPr="00B72A9B">
        <w:rPr>
          <w:rFonts w:ascii="Times New Roman" w:hAnsi="Times New Roman" w:cs="Times New Roman"/>
        </w:rPr>
        <w:t xml:space="preserve">), </w:t>
      </w:r>
      <w:proofErr w:type="spellStart"/>
      <w:r w:rsidRPr="00B72A9B">
        <w:rPr>
          <w:rFonts w:ascii="Times New Roman" w:hAnsi="Times New Roman" w:cs="Times New Roman"/>
        </w:rPr>
        <w:t>tj</w:t>
      </w:r>
      <w:proofErr w:type="spellEnd"/>
      <w:r w:rsidRPr="00B72A9B">
        <w:rPr>
          <w:rFonts w:ascii="Times New Roman" w:hAnsi="Times New Roman" w:cs="Times New Roman"/>
        </w:rPr>
        <w:t xml:space="preserve"> w takiej samej wysoko</w:t>
      </w:r>
      <w:r>
        <w:rPr>
          <w:rFonts w:ascii="Times New Roman" w:hAnsi="Times New Roman" w:cs="Times New Roman"/>
        </w:rPr>
        <w:t>ś</w:t>
      </w:r>
      <w:r w:rsidRPr="00B72A9B">
        <w:rPr>
          <w:rFonts w:ascii="Times New Roman" w:hAnsi="Times New Roman" w:cs="Times New Roman"/>
        </w:rPr>
        <w:t xml:space="preserve">ci tak jak w przypadku wskazanego w </w:t>
      </w:r>
      <w:proofErr w:type="spellStart"/>
      <w:r w:rsidRPr="00B72A9B">
        <w:rPr>
          <w:rFonts w:ascii="Times New Roman" w:hAnsi="Times New Roman" w:cs="Times New Roman"/>
        </w:rPr>
        <w:t>ppkt</w:t>
      </w:r>
      <w:proofErr w:type="spellEnd"/>
      <w:r w:rsidRPr="00B72A9B">
        <w:rPr>
          <w:rFonts w:ascii="Times New Roman" w:hAnsi="Times New Roman" w:cs="Times New Roman"/>
        </w:rPr>
        <w:t xml:space="preserve"> b):</w:t>
      </w:r>
    </w:p>
    <w:p w14:paraId="731E451D" w14:textId="1A9E4A75" w:rsidR="00176C69" w:rsidRDefault="00176C69" w:rsidP="00176C69">
      <w:pPr>
        <w:pStyle w:val="Akapitzlist"/>
        <w:ind w:left="1418"/>
        <w:jc w:val="both"/>
        <w:rPr>
          <w:rFonts w:ascii="Times New Roman" w:hAnsi="Times New Roman" w:cs="Times New Roman"/>
          <w:b/>
          <w:bCs/>
          <w:u w:val="single"/>
        </w:rPr>
      </w:pPr>
      <w:bookmarkStart w:id="19" w:name="_Hlk110496934"/>
      <w:r w:rsidRPr="00B72A9B">
        <w:rPr>
          <w:rFonts w:ascii="Times New Roman" w:hAnsi="Times New Roman" w:cs="Times New Roman"/>
        </w:rPr>
        <w:t>c)</w:t>
      </w:r>
      <w:r>
        <w:rPr>
          <w:rFonts w:ascii="Times New Roman" w:hAnsi="Times New Roman" w:cs="Times New Roman"/>
        </w:rPr>
        <w:t xml:space="preserve"> </w:t>
      </w:r>
      <w:r w:rsidRPr="00B72A9B">
        <w:rPr>
          <w:rFonts w:ascii="Times New Roman" w:hAnsi="Times New Roman" w:cs="Times New Roman"/>
        </w:rPr>
        <w:t>w §9 ust 6</w:t>
      </w:r>
      <w:r>
        <w:rPr>
          <w:rFonts w:ascii="Times New Roman" w:hAnsi="Times New Roman" w:cs="Times New Roman"/>
        </w:rPr>
        <w:t xml:space="preserve"> </w:t>
      </w:r>
      <w:r w:rsidRPr="00B72A9B">
        <w:rPr>
          <w:rFonts w:ascii="Times New Roman" w:hAnsi="Times New Roman" w:cs="Times New Roman"/>
        </w:rPr>
        <w:t>Umowy</w:t>
      </w:r>
      <w:r>
        <w:rPr>
          <w:rFonts w:ascii="Times New Roman" w:hAnsi="Times New Roman" w:cs="Times New Roman"/>
        </w:rPr>
        <w:t xml:space="preserve"> –</w:t>
      </w:r>
      <w:r w:rsidRPr="00B72A9B">
        <w:rPr>
          <w:rFonts w:ascii="Times New Roman" w:hAnsi="Times New Roman" w:cs="Times New Roman"/>
        </w:rPr>
        <w:t xml:space="preserve"> kary</w:t>
      </w:r>
      <w:r>
        <w:rPr>
          <w:rFonts w:ascii="Times New Roman" w:hAnsi="Times New Roman" w:cs="Times New Roman"/>
        </w:rPr>
        <w:t xml:space="preserve"> </w:t>
      </w:r>
      <w:r w:rsidRPr="00B72A9B">
        <w:rPr>
          <w:rFonts w:ascii="Times New Roman" w:hAnsi="Times New Roman" w:cs="Times New Roman"/>
        </w:rPr>
        <w:t>umown</w:t>
      </w:r>
      <w:r>
        <w:rPr>
          <w:rFonts w:ascii="Times New Roman" w:hAnsi="Times New Roman" w:cs="Times New Roman"/>
        </w:rPr>
        <w:t xml:space="preserve">ej </w:t>
      </w:r>
      <w:r w:rsidRPr="00B72A9B">
        <w:rPr>
          <w:rFonts w:ascii="Times New Roman" w:hAnsi="Times New Roman" w:cs="Times New Roman"/>
        </w:rPr>
        <w:t>w</w:t>
      </w:r>
      <w:r>
        <w:rPr>
          <w:rFonts w:ascii="Times New Roman" w:hAnsi="Times New Roman" w:cs="Times New Roman"/>
        </w:rPr>
        <w:t xml:space="preserve"> </w:t>
      </w:r>
      <w:r w:rsidRPr="00B72A9B">
        <w:rPr>
          <w:rFonts w:ascii="Times New Roman" w:hAnsi="Times New Roman" w:cs="Times New Roman"/>
        </w:rPr>
        <w:t>wysoko</w:t>
      </w:r>
      <w:r>
        <w:rPr>
          <w:rFonts w:ascii="Times New Roman" w:hAnsi="Times New Roman" w:cs="Times New Roman"/>
        </w:rPr>
        <w:t>ś</w:t>
      </w:r>
      <w:r w:rsidRPr="00B72A9B">
        <w:rPr>
          <w:rFonts w:ascii="Times New Roman" w:hAnsi="Times New Roman" w:cs="Times New Roman"/>
        </w:rPr>
        <w:t>ci 0,10%</w:t>
      </w:r>
      <w:r>
        <w:rPr>
          <w:rFonts w:ascii="Times New Roman" w:hAnsi="Times New Roman" w:cs="Times New Roman"/>
        </w:rPr>
        <w:t xml:space="preserve"> </w:t>
      </w:r>
      <w:r w:rsidRPr="00B72A9B">
        <w:rPr>
          <w:rFonts w:ascii="Times New Roman" w:hAnsi="Times New Roman" w:cs="Times New Roman"/>
        </w:rPr>
        <w:t>wynagrodzenia</w:t>
      </w:r>
      <w:r>
        <w:rPr>
          <w:rFonts w:ascii="Times New Roman" w:hAnsi="Times New Roman" w:cs="Times New Roman"/>
        </w:rPr>
        <w:t xml:space="preserve"> </w:t>
      </w:r>
      <w:r w:rsidRPr="00B72A9B">
        <w:rPr>
          <w:rFonts w:ascii="Times New Roman" w:hAnsi="Times New Roman" w:cs="Times New Roman"/>
        </w:rPr>
        <w:t>brutto Wykonawcy za Roboty, kt</w:t>
      </w:r>
      <w:r>
        <w:rPr>
          <w:rFonts w:ascii="Times New Roman" w:hAnsi="Times New Roman" w:cs="Times New Roman"/>
        </w:rPr>
        <w:t>ó</w:t>
      </w:r>
      <w:r w:rsidRPr="00B72A9B">
        <w:rPr>
          <w:rFonts w:ascii="Times New Roman" w:hAnsi="Times New Roman" w:cs="Times New Roman"/>
        </w:rPr>
        <w:t>rych zw</w:t>
      </w:r>
      <w:r>
        <w:rPr>
          <w:rFonts w:ascii="Times New Roman" w:hAnsi="Times New Roman" w:cs="Times New Roman"/>
        </w:rPr>
        <w:t>ło</w:t>
      </w:r>
      <w:r w:rsidRPr="00B72A9B">
        <w:rPr>
          <w:rFonts w:ascii="Times New Roman" w:hAnsi="Times New Roman" w:cs="Times New Roman"/>
        </w:rPr>
        <w:t>ka dotyczy</w:t>
      </w:r>
      <w:r w:rsidR="00C1361C">
        <w:rPr>
          <w:rFonts w:ascii="Times New Roman" w:hAnsi="Times New Roman" w:cs="Times New Roman"/>
        </w:rPr>
        <w:t>.</w:t>
      </w:r>
    </w:p>
    <w:bookmarkEnd w:id="19"/>
    <w:p w14:paraId="2CBDFA17" w14:textId="7DE981DF" w:rsidR="00B03D70" w:rsidRPr="00DB1F19" w:rsidRDefault="00B03D70" w:rsidP="003577B4">
      <w:pPr>
        <w:pStyle w:val="Akapitzlist"/>
        <w:ind w:left="1418"/>
        <w:jc w:val="both"/>
        <w:rPr>
          <w:rFonts w:ascii="Times New Roman" w:hAnsi="Times New Roman" w:cs="Times New Roman"/>
          <w:b/>
          <w:bCs/>
          <w:u w:val="single"/>
        </w:rPr>
      </w:pPr>
      <w:r w:rsidRPr="00DB1F19">
        <w:rPr>
          <w:rFonts w:ascii="Times New Roman" w:hAnsi="Times New Roman" w:cs="Times New Roman"/>
          <w:b/>
          <w:bCs/>
          <w:u w:val="single"/>
        </w:rPr>
        <w:t>Wyjaśnienie:</w:t>
      </w:r>
    </w:p>
    <w:p w14:paraId="4F8C09B6" w14:textId="23FC1A7B" w:rsidR="00C01F7F" w:rsidRPr="00C01F7F" w:rsidRDefault="00DB1F19" w:rsidP="00C01F7F">
      <w:pPr>
        <w:pStyle w:val="Akapitzlist"/>
        <w:ind w:left="1418"/>
        <w:jc w:val="both"/>
        <w:rPr>
          <w:rFonts w:ascii="Times New Roman" w:hAnsi="Times New Roman" w:cs="Times New Roman"/>
          <w:b/>
          <w:bCs/>
          <w:u w:val="single"/>
        </w:rPr>
      </w:pPr>
      <w:r>
        <w:rPr>
          <w:rFonts w:ascii="Times New Roman" w:hAnsi="Times New Roman" w:cs="Times New Roman"/>
        </w:rPr>
        <w:t xml:space="preserve">Zamawiający </w:t>
      </w:r>
      <w:r w:rsidR="00C01F7F">
        <w:rPr>
          <w:rFonts w:ascii="Times New Roman" w:hAnsi="Times New Roman" w:cs="Times New Roman"/>
        </w:rPr>
        <w:t xml:space="preserve">zmienił treść </w:t>
      </w:r>
      <w:r w:rsidR="00C01F7F" w:rsidRPr="00C01F7F">
        <w:rPr>
          <w:rFonts w:ascii="Times New Roman" w:hAnsi="Times New Roman" w:cs="Times New Roman"/>
        </w:rPr>
        <w:t xml:space="preserve">§10 ust. 6 </w:t>
      </w:r>
      <w:proofErr w:type="spellStart"/>
      <w:r w:rsidR="00C01F7F" w:rsidRPr="00C01F7F">
        <w:rPr>
          <w:rFonts w:ascii="Times New Roman" w:hAnsi="Times New Roman" w:cs="Times New Roman"/>
        </w:rPr>
        <w:t>ppkt</w:t>
      </w:r>
      <w:proofErr w:type="spellEnd"/>
      <w:r w:rsidR="00C01F7F" w:rsidRPr="00C01F7F">
        <w:rPr>
          <w:rFonts w:ascii="Times New Roman" w:hAnsi="Times New Roman" w:cs="Times New Roman"/>
        </w:rPr>
        <w:t xml:space="preserve"> c</w:t>
      </w:r>
      <w:r w:rsidR="00C01F7F">
        <w:rPr>
          <w:rFonts w:ascii="Times New Roman" w:hAnsi="Times New Roman" w:cs="Times New Roman"/>
        </w:rPr>
        <w:t>, na:</w:t>
      </w:r>
    </w:p>
    <w:p w14:paraId="188E307F" w14:textId="77777777" w:rsidR="00C01F7F" w:rsidRPr="00C01F7F" w:rsidRDefault="00C01F7F" w:rsidP="00C01F7F">
      <w:pPr>
        <w:pStyle w:val="Akapitzlist"/>
        <w:ind w:left="1418"/>
        <w:rPr>
          <w:rFonts w:ascii="Times New Roman" w:hAnsi="Times New Roman" w:cs="Times New Roman"/>
          <w:b/>
          <w:bCs/>
          <w:u w:val="single"/>
        </w:rPr>
      </w:pPr>
      <w:r w:rsidRPr="00C01F7F">
        <w:rPr>
          <w:rFonts w:ascii="Times New Roman" w:hAnsi="Times New Roman" w:cs="Times New Roman"/>
        </w:rPr>
        <w:t>c) w §9 ust 6 Umowy – kary umownej w wysokości 0,10% wynagrodzenia brutto Wykonawcy za Roboty, których zwłoka dotyczy.</w:t>
      </w:r>
    </w:p>
    <w:p w14:paraId="7BF68ED0" w14:textId="77777777" w:rsidR="00C01F7F" w:rsidRDefault="00C01F7F" w:rsidP="00E453FD">
      <w:pPr>
        <w:pStyle w:val="Akapitzlist"/>
        <w:ind w:left="1418"/>
        <w:jc w:val="both"/>
        <w:rPr>
          <w:rFonts w:ascii="Times New Roman" w:hAnsi="Times New Roman" w:cs="Times New Roman"/>
        </w:rPr>
      </w:pPr>
    </w:p>
    <w:p w14:paraId="5C1D67B3" w14:textId="23CB8BD9" w:rsidR="00AA5836" w:rsidRPr="00490305" w:rsidRDefault="00AA5836" w:rsidP="00AA5836">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sidR="00F84349">
        <w:rPr>
          <w:rFonts w:ascii="Times New Roman" w:hAnsi="Times New Roman" w:cs="Times New Roman"/>
          <w:b/>
          <w:bCs/>
          <w:u w:val="single"/>
        </w:rPr>
        <w:t>69</w:t>
      </w:r>
      <w:r w:rsidRPr="00490305">
        <w:rPr>
          <w:rFonts w:ascii="Times New Roman" w:hAnsi="Times New Roman" w:cs="Times New Roman"/>
          <w:b/>
          <w:bCs/>
          <w:u w:val="single"/>
        </w:rPr>
        <w:t xml:space="preserve"> (pisownia oryginalna)</w:t>
      </w:r>
    </w:p>
    <w:p w14:paraId="06F4CABC" w14:textId="77777777" w:rsidR="00C1361C" w:rsidRPr="00AC0DBE" w:rsidRDefault="00C1361C" w:rsidP="00C1361C">
      <w:pPr>
        <w:pStyle w:val="Akapitzlist"/>
        <w:ind w:left="1418"/>
        <w:jc w:val="both"/>
        <w:rPr>
          <w:rFonts w:ascii="Times New Roman" w:hAnsi="Times New Roman" w:cs="Times New Roman"/>
        </w:rPr>
      </w:pPr>
      <w:r w:rsidRPr="00AC0DBE">
        <w:rPr>
          <w:rFonts w:ascii="Times New Roman" w:hAnsi="Times New Roman" w:cs="Times New Roman"/>
        </w:rPr>
        <w:t xml:space="preserve">Wykonawca w związku z art. 439 ustawy Prawo zamówień publicznych wnosi o dodanie w załączniku nr 9a zasad zmiany wynagrodzenia Wykonawcy tzw. klauzuli waloryzacyjnej. </w:t>
      </w:r>
    </w:p>
    <w:p w14:paraId="4FE45DF1" w14:textId="29C8F050" w:rsidR="00C1361C" w:rsidRPr="00C1361C" w:rsidRDefault="00C1361C" w:rsidP="00C1361C">
      <w:pPr>
        <w:pStyle w:val="Akapitzlist"/>
        <w:ind w:left="1418"/>
        <w:jc w:val="both"/>
        <w:rPr>
          <w:rFonts w:ascii="Times New Roman" w:hAnsi="Times New Roman" w:cs="Times New Roman"/>
        </w:rPr>
      </w:pPr>
      <w:r w:rsidRPr="00AC0DBE">
        <w:rPr>
          <w:rFonts w:ascii="Times New Roman" w:hAnsi="Times New Roman" w:cs="Times New Roman"/>
        </w:rPr>
        <w:t xml:space="preserve">Umowa zawarta na wykonanie części I zamówienia jest umową na roboty budowlane, której okres realizacji wynosi 14 miesięcy od dnia podpisania umowy. </w:t>
      </w:r>
    </w:p>
    <w:p w14:paraId="0223ED83" w14:textId="72736486" w:rsidR="00AA5836" w:rsidRDefault="00AA5836" w:rsidP="00AA5836">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2392CE38" w14:textId="0BF73C38" w:rsidR="00AA5836" w:rsidRDefault="000A724A" w:rsidP="00AA5836">
      <w:pPr>
        <w:pStyle w:val="Akapitzlist"/>
        <w:ind w:left="1418"/>
        <w:jc w:val="both"/>
        <w:rPr>
          <w:rFonts w:ascii="Times New Roman" w:hAnsi="Times New Roman" w:cs="Times New Roman"/>
        </w:rPr>
      </w:pPr>
      <w:r w:rsidRPr="000A724A">
        <w:rPr>
          <w:rFonts w:ascii="Times New Roman" w:hAnsi="Times New Roman" w:cs="Times New Roman"/>
        </w:rPr>
        <w:t>Zamawiający wprowadził modyfikacje do umowy w zakresie tzw. klauzuli waloryzacyjnej</w:t>
      </w:r>
      <w:r>
        <w:rPr>
          <w:rFonts w:ascii="Times New Roman" w:hAnsi="Times New Roman" w:cs="Times New Roman"/>
        </w:rPr>
        <w:t>.</w:t>
      </w:r>
    </w:p>
    <w:p w14:paraId="26CDF189" w14:textId="77777777" w:rsidR="000A724A" w:rsidRPr="000A724A" w:rsidRDefault="000A724A" w:rsidP="00AA5836">
      <w:pPr>
        <w:pStyle w:val="Akapitzlist"/>
        <w:ind w:left="1418"/>
        <w:jc w:val="both"/>
        <w:rPr>
          <w:rFonts w:ascii="Times New Roman" w:hAnsi="Times New Roman" w:cs="Times New Roman"/>
        </w:rPr>
      </w:pPr>
    </w:p>
    <w:p w14:paraId="4B8CE9AB" w14:textId="47FFCF74" w:rsidR="00AA5836" w:rsidRDefault="00AA5836" w:rsidP="00AA5836">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sidR="00176C69">
        <w:rPr>
          <w:rFonts w:ascii="Times New Roman" w:hAnsi="Times New Roman" w:cs="Times New Roman"/>
          <w:b/>
          <w:bCs/>
          <w:u w:val="single"/>
        </w:rPr>
        <w:t>7</w:t>
      </w:r>
      <w:r w:rsidR="00F84349">
        <w:rPr>
          <w:rFonts w:ascii="Times New Roman" w:hAnsi="Times New Roman" w:cs="Times New Roman"/>
          <w:b/>
          <w:bCs/>
          <w:u w:val="single"/>
        </w:rPr>
        <w:t>0</w:t>
      </w:r>
      <w:r w:rsidRPr="00490305">
        <w:rPr>
          <w:rFonts w:ascii="Times New Roman" w:hAnsi="Times New Roman" w:cs="Times New Roman"/>
          <w:b/>
          <w:bCs/>
          <w:u w:val="single"/>
        </w:rPr>
        <w:t xml:space="preserve"> (pisownia oryginalna)</w:t>
      </w:r>
    </w:p>
    <w:p w14:paraId="184EBE85" w14:textId="31F05D09" w:rsidR="00C1361C" w:rsidRPr="00490305" w:rsidRDefault="00C1361C" w:rsidP="00AA5836">
      <w:pPr>
        <w:pStyle w:val="Akapitzlist"/>
        <w:ind w:left="1418"/>
        <w:jc w:val="both"/>
        <w:rPr>
          <w:rFonts w:ascii="Times New Roman" w:hAnsi="Times New Roman" w:cs="Times New Roman"/>
        </w:rPr>
      </w:pPr>
      <w:r w:rsidRPr="00AC0DBE">
        <w:rPr>
          <w:rFonts w:ascii="Times New Roman" w:hAnsi="Times New Roman" w:cs="Times New Roman"/>
        </w:rPr>
        <w:t>Czy miejsce instalacji fotowoltaicznej jest wolne od przeszkód, tzn. drzew (oraz ich korzeni), krzewów, gruzu, starych fundamentó</w:t>
      </w:r>
      <w:r>
        <w:rPr>
          <w:rFonts w:ascii="Times New Roman" w:hAnsi="Times New Roman" w:cs="Times New Roman"/>
        </w:rPr>
        <w:t>w</w:t>
      </w:r>
    </w:p>
    <w:p w14:paraId="60C93E04" w14:textId="5405FC68" w:rsidR="00AA5836" w:rsidRPr="00165B05" w:rsidRDefault="00AA5836" w:rsidP="00AA5836">
      <w:pPr>
        <w:pStyle w:val="Akapitzlist"/>
        <w:ind w:left="1418"/>
        <w:jc w:val="both"/>
        <w:rPr>
          <w:rFonts w:ascii="Times New Roman" w:hAnsi="Times New Roman" w:cs="Times New Roman"/>
          <w:b/>
          <w:bCs/>
          <w:u w:val="single"/>
        </w:rPr>
      </w:pPr>
      <w:r w:rsidRPr="00165B05">
        <w:rPr>
          <w:rFonts w:ascii="Times New Roman" w:hAnsi="Times New Roman" w:cs="Times New Roman"/>
          <w:b/>
          <w:bCs/>
          <w:u w:val="single"/>
        </w:rPr>
        <w:t>Wyjaśnienie:</w:t>
      </w:r>
    </w:p>
    <w:p w14:paraId="099245D0" w14:textId="32F7777E" w:rsidR="00AA5836" w:rsidRDefault="00165B05" w:rsidP="00AA5836">
      <w:pPr>
        <w:pStyle w:val="Akapitzlist"/>
        <w:ind w:left="1418"/>
        <w:jc w:val="both"/>
        <w:rPr>
          <w:rFonts w:ascii="Times New Roman" w:hAnsi="Times New Roman" w:cs="Times New Roman"/>
        </w:rPr>
      </w:pPr>
      <w:r w:rsidRPr="00165B05">
        <w:rPr>
          <w:rFonts w:ascii="Times New Roman" w:hAnsi="Times New Roman" w:cs="Times New Roman"/>
        </w:rPr>
        <w:t>Odpowiedź jak w pytaniu 97</w:t>
      </w:r>
      <w:r>
        <w:rPr>
          <w:rFonts w:ascii="Times New Roman" w:hAnsi="Times New Roman" w:cs="Times New Roman"/>
        </w:rPr>
        <w:t>. Dodatkowo Zamawiający informuje, iż w miejscu instalacji nie zostały zidentyfikowane przeszkody w postaci gruzu lub starych fundamentów.</w:t>
      </w:r>
    </w:p>
    <w:p w14:paraId="23BC5C13" w14:textId="77777777" w:rsidR="00165B05" w:rsidRPr="00165B05" w:rsidRDefault="00165B05" w:rsidP="00AA5836">
      <w:pPr>
        <w:pStyle w:val="Akapitzlist"/>
        <w:ind w:left="1418"/>
        <w:jc w:val="both"/>
        <w:rPr>
          <w:rFonts w:ascii="Times New Roman" w:hAnsi="Times New Roman" w:cs="Times New Roman"/>
        </w:rPr>
      </w:pPr>
    </w:p>
    <w:p w14:paraId="75F54F36" w14:textId="3499ECBC" w:rsidR="00AA5836" w:rsidRPr="00490305" w:rsidRDefault="00AA5836" w:rsidP="00AA5836">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sidR="00176C69">
        <w:rPr>
          <w:rFonts w:ascii="Times New Roman" w:hAnsi="Times New Roman" w:cs="Times New Roman"/>
          <w:b/>
          <w:bCs/>
          <w:u w:val="single"/>
        </w:rPr>
        <w:t>7</w:t>
      </w:r>
      <w:r w:rsidR="00F84349">
        <w:rPr>
          <w:rFonts w:ascii="Times New Roman" w:hAnsi="Times New Roman" w:cs="Times New Roman"/>
          <w:b/>
          <w:bCs/>
          <w:u w:val="single"/>
        </w:rPr>
        <w:t xml:space="preserve">1 </w:t>
      </w:r>
      <w:r w:rsidRPr="00490305">
        <w:rPr>
          <w:rFonts w:ascii="Times New Roman" w:hAnsi="Times New Roman" w:cs="Times New Roman"/>
          <w:b/>
          <w:bCs/>
          <w:u w:val="single"/>
        </w:rPr>
        <w:t>(pisownia oryginalna)</w:t>
      </w:r>
    </w:p>
    <w:p w14:paraId="41485D4F" w14:textId="243D2469" w:rsidR="00176C69" w:rsidRPr="00C1361C" w:rsidRDefault="00C1361C" w:rsidP="00C1361C">
      <w:pPr>
        <w:pStyle w:val="Akapitzlist"/>
        <w:ind w:left="1418"/>
        <w:jc w:val="both"/>
        <w:rPr>
          <w:rFonts w:ascii="Times New Roman" w:hAnsi="Times New Roman" w:cs="Times New Roman"/>
        </w:rPr>
      </w:pPr>
      <w:r w:rsidRPr="00AC0DBE">
        <w:rPr>
          <w:rFonts w:ascii="Times New Roman" w:hAnsi="Times New Roman" w:cs="Times New Roman"/>
        </w:rPr>
        <w:t>Czy w razie napotkania przeszkód w ziemi (kolizje z istniejącymi sieciami i</w:t>
      </w:r>
      <w:r>
        <w:rPr>
          <w:rFonts w:ascii="Times New Roman" w:hAnsi="Times New Roman" w:cs="Times New Roman"/>
        </w:rPr>
        <w:t xml:space="preserve"> </w:t>
      </w:r>
      <w:r w:rsidRPr="00AC0DBE">
        <w:rPr>
          <w:rFonts w:ascii="Times New Roman" w:hAnsi="Times New Roman" w:cs="Times New Roman"/>
        </w:rPr>
        <w:t>obiektami) Zamawiający przewiduje usunięcie kolizji na własny koszt?</w:t>
      </w:r>
    </w:p>
    <w:p w14:paraId="3D5E89C3" w14:textId="7CA42C67" w:rsidR="00AA5836" w:rsidRPr="007F4145" w:rsidRDefault="00AA5836" w:rsidP="00AA5836">
      <w:pPr>
        <w:pStyle w:val="Akapitzlist"/>
        <w:ind w:left="1418"/>
        <w:jc w:val="both"/>
        <w:rPr>
          <w:rFonts w:ascii="Times New Roman" w:hAnsi="Times New Roman" w:cs="Times New Roman"/>
          <w:b/>
          <w:bCs/>
          <w:u w:val="single"/>
        </w:rPr>
      </w:pPr>
      <w:r w:rsidRPr="007F4145">
        <w:rPr>
          <w:rFonts w:ascii="Times New Roman" w:hAnsi="Times New Roman" w:cs="Times New Roman"/>
          <w:b/>
          <w:bCs/>
          <w:u w:val="single"/>
        </w:rPr>
        <w:t>Wyjaśnienie:</w:t>
      </w:r>
    </w:p>
    <w:p w14:paraId="45D0CA7F" w14:textId="2D853F9E" w:rsidR="00AA5836" w:rsidRPr="007F4145" w:rsidRDefault="007F4145" w:rsidP="00AA5836">
      <w:pPr>
        <w:pStyle w:val="Akapitzlist"/>
        <w:ind w:left="1418"/>
        <w:jc w:val="both"/>
        <w:rPr>
          <w:rFonts w:ascii="Times New Roman" w:hAnsi="Times New Roman" w:cs="Times New Roman"/>
        </w:rPr>
      </w:pPr>
      <w:r>
        <w:rPr>
          <w:rFonts w:ascii="Times New Roman" w:hAnsi="Times New Roman" w:cs="Times New Roman"/>
        </w:rPr>
        <w:t>Zgodnie ze SWZ c</w:t>
      </w:r>
      <w:r w:rsidRPr="007F4145">
        <w:rPr>
          <w:rFonts w:ascii="Times New Roman" w:hAnsi="Times New Roman" w:cs="Times New Roman"/>
        </w:rPr>
        <w:t>ena podana w ofercie winna obejmować wszystkie koszty i składniki związane z wykonaniem zamówienia oraz warunkami stawianymi przez Zamawiającego.</w:t>
      </w:r>
      <w:r>
        <w:rPr>
          <w:rFonts w:ascii="Times New Roman" w:hAnsi="Times New Roman" w:cs="Times New Roman"/>
        </w:rPr>
        <w:t xml:space="preserve"> </w:t>
      </w:r>
      <w:r w:rsidR="00165B05" w:rsidRPr="007F4145">
        <w:rPr>
          <w:rFonts w:ascii="Times New Roman" w:hAnsi="Times New Roman" w:cs="Times New Roman"/>
        </w:rPr>
        <w:t>Ponadto Zamaw</w:t>
      </w:r>
      <w:r w:rsidRPr="007F4145">
        <w:rPr>
          <w:rFonts w:ascii="Times New Roman" w:hAnsi="Times New Roman" w:cs="Times New Roman"/>
        </w:rPr>
        <w:t>i</w:t>
      </w:r>
      <w:r w:rsidR="00165B05" w:rsidRPr="007F4145">
        <w:rPr>
          <w:rFonts w:ascii="Times New Roman" w:hAnsi="Times New Roman" w:cs="Times New Roman"/>
        </w:rPr>
        <w:t>ający w załączen</w:t>
      </w:r>
      <w:r w:rsidRPr="007F4145">
        <w:rPr>
          <w:rFonts w:ascii="Times New Roman" w:hAnsi="Times New Roman" w:cs="Times New Roman"/>
        </w:rPr>
        <w:t>i</w:t>
      </w:r>
      <w:r w:rsidR="00165B05" w:rsidRPr="007F4145">
        <w:rPr>
          <w:rFonts w:ascii="Times New Roman" w:hAnsi="Times New Roman" w:cs="Times New Roman"/>
        </w:rPr>
        <w:t>u udostępnia mapy ewidencyjne z naniesionymi istniejącymi sieciami.</w:t>
      </w:r>
    </w:p>
    <w:p w14:paraId="2B8C1719" w14:textId="77777777" w:rsidR="00165B05" w:rsidRDefault="00165B05" w:rsidP="00AA5836">
      <w:pPr>
        <w:pStyle w:val="Akapitzlist"/>
        <w:ind w:left="1418"/>
        <w:jc w:val="both"/>
        <w:rPr>
          <w:rFonts w:ascii="Times New Roman" w:hAnsi="Times New Roman" w:cs="Times New Roman"/>
          <w:b/>
          <w:bCs/>
          <w:u w:val="single"/>
        </w:rPr>
      </w:pPr>
    </w:p>
    <w:p w14:paraId="492EAF7E" w14:textId="123E9E0C" w:rsidR="00AA5836" w:rsidRPr="00490305" w:rsidRDefault="00AA5836" w:rsidP="00AA5836">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sidR="00176C69">
        <w:rPr>
          <w:rFonts w:ascii="Times New Roman" w:hAnsi="Times New Roman" w:cs="Times New Roman"/>
          <w:b/>
          <w:bCs/>
          <w:u w:val="single"/>
        </w:rPr>
        <w:t>7</w:t>
      </w:r>
      <w:r w:rsidR="00F84349">
        <w:rPr>
          <w:rFonts w:ascii="Times New Roman" w:hAnsi="Times New Roman" w:cs="Times New Roman"/>
          <w:b/>
          <w:bCs/>
          <w:u w:val="single"/>
        </w:rPr>
        <w:t>2</w:t>
      </w:r>
      <w:r w:rsidRPr="00490305">
        <w:rPr>
          <w:rFonts w:ascii="Times New Roman" w:hAnsi="Times New Roman" w:cs="Times New Roman"/>
          <w:b/>
          <w:bCs/>
          <w:u w:val="single"/>
        </w:rPr>
        <w:t xml:space="preserve"> (pisownia oryginalna)</w:t>
      </w:r>
    </w:p>
    <w:p w14:paraId="199D36CE" w14:textId="0F7206DE" w:rsidR="00176C69" w:rsidRPr="00C1361C" w:rsidRDefault="00C1361C" w:rsidP="00C1361C">
      <w:pPr>
        <w:pStyle w:val="Akapitzlist"/>
        <w:ind w:left="1418"/>
        <w:rPr>
          <w:rFonts w:ascii="Times New Roman" w:hAnsi="Times New Roman" w:cs="Times New Roman"/>
        </w:rPr>
      </w:pPr>
      <w:r w:rsidRPr="00AC0DBE">
        <w:rPr>
          <w:rFonts w:ascii="Times New Roman" w:hAnsi="Times New Roman" w:cs="Times New Roman"/>
        </w:rPr>
        <w:t>Czy zamawiający posiada dokumentację z badań geologicznych dla działki, na której</w:t>
      </w:r>
      <w:r>
        <w:rPr>
          <w:rFonts w:ascii="Times New Roman" w:hAnsi="Times New Roman" w:cs="Times New Roman"/>
        </w:rPr>
        <w:t xml:space="preserve"> </w:t>
      </w:r>
      <w:r w:rsidRPr="00AC0DBE">
        <w:rPr>
          <w:rFonts w:ascii="Times New Roman" w:hAnsi="Times New Roman" w:cs="Times New Roman"/>
        </w:rPr>
        <w:t xml:space="preserve">ma zostać instalacja fotowoltaiczna? Jeśli tak, to prosimy o jej udostępnienie </w:t>
      </w:r>
    </w:p>
    <w:p w14:paraId="277EA346" w14:textId="7A0E81F9" w:rsidR="00AA5836" w:rsidRDefault="00AA5836" w:rsidP="00AA5836">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742638B3" w14:textId="5D806347" w:rsidR="00A277FF" w:rsidRPr="00A277FF" w:rsidRDefault="00A277FF" w:rsidP="00A277FF">
      <w:pPr>
        <w:pStyle w:val="Akapitzlist"/>
        <w:ind w:left="1418"/>
        <w:jc w:val="both"/>
        <w:rPr>
          <w:rFonts w:ascii="Times New Roman" w:hAnsi="Times New Roman" w:cs="Times New Roman"/>
        </w:rPr>
      </w:pPr>
      <w:r w:rsidRPr="00A277FF">
        <w:rPr>
          <w:rFonts w:ascii="Times New Roman" w:hAnsi="Times New Roman" w:cs="Times New Roman"/>
        </w:rPr>
        <w:t>Zamawiający nie posiada dokumentacji z badań geologicznych</w:t>
      </w:r>
      <w:r>
        <w:rPr>
          <w:rFonts w:ascii="Times New Roman" w:hAnsi="Times New Roman" w:cs="Times New Roman"/>
        </w:rPr>
        <w:t>.</w:t>
      </w:r>
    </w:p>
    <w:p w14:paraId="4BD8B899" w14:textId="77777777" w:rsidR="00BE2F08" w:rsidRDefault="00BE2F08" w:rsidP="00AA5836">
      <w:pPr>
        <w:pStyle w:val="Akapitzlist"/>
        <w:ind w:left="1418"/>
        <w:jc w:val="both"/>
        <w:rPr>
          <w:rFonts w:ascii="Times New Roman" w:hAnsi="Times New Roman" w:cs="Times New Roman"/>
          <w:b/>
          <w:bCs/>
          <w:u w:val="single"/>
        </w:rPr>
      </w:pPr>
    </w:p>
    <w:p w14:paraId="23C26E69" w14:textId="07ECBF78" w:rsidR="00AA5836" w:rsidRPr="00490305" w:rsidRDefault="00AA5836" w:rsidP="00AA5836">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7</w:t>
      </w:r>
      <w:r w:rsidR="00F84349">
        <w:rPr>
          <w:rFonts w:ascii="Times New Roman" w:hAnsi="Times New Roman" w:cs="Times New Roman"/>
          <w:b/>
          <w:bCs/>
          <w:u w:val="single"/>
        </w:rPr>
        <w:t>3</w:t>
      </w:r>
      <w:r w:rsidRPr="00490305">
        <w:rPr>
          <w:rFonts w:ascii="Times New Roman" w:hAnsi="Times New Roman" w:cs="Times New Roman"/>
          <w:b/>
          <w:bCs/>
          <w:u w:val="single"/>
        </w:rPr>
        <w:t xml:space="preserve"> (pisownia oryginalna)</w:t>
      </w:r>
    </w:p>
    <w:p w14:paraId="6F5D83DD" w14:textId="38CBAC4B" w:rsidR="00C1361C" w:rsidRPr="00C1361C" w:rsidRDefault="00C1361C" w:rsidP="00C1361C">
      <w:pPr>
        <w:pStyle w:val="Akapitzlist"/>
        <w:ind w:left="1418"/>
        <w:rPr>
          <w:rFonts w:ascii="Times New Roman" w:hAnsi="Times New Roman" w:cs="Times New Roman"/>
        </w:rPr>
      </w:pPr>
      <w:r w:rsidRPr="00AC0DBE">
        <w:rPr>
          <w:rFonts w:ascii="Times New Roman" w:hAnsi="Times New Roman" w:cs="Times New Roman"/>
        </w:rPr>
        <w:t>Prosimy o przesłanie informacji o mocy przyłączeniowej i umownej dla obydwóch obiektów lub potwierdzenie, że w/w moce pozwalają na montaż na tych obiektach instalacji fotowoltaicznych o zaproponowanych mocach.</w:t>
      </w:r>
    </w:p>
    <w:p w14:paraId="63D83B88" w14:textId="71875867" w:rsidR="00AA5836" w:rsidRPr="00365420" w:rsidRDefault="00AA5836" w:rsidP="00C1361C">
      <w:pPr>
        <w:pStyle w:val="Akapitzlist"/>
        <w:ind w:left="1418"/>
        <w:jc w:val="both"/>
        <w:rPr>
          <w:rFonts w:ascii="Times New Roman" w:hAnsi="Times New Roman" w:cs="Times New Roman"/>
          <w:b/>
          <w:bCs/>
          <w:u w:val="single"/>
        </w:rPr>
      </w:pPr>
      <w:r w:rsidRPr="00365420">
        <w:rPr>
          <w:rFonts w:ascii="Times New Roman" w:hAnsi="Times New Roman" w:cs="Times New Roman"/>
          <w:b/>
          <w:bCs/>
          <w:u w:val="single"/>
        </w:rPr>
        <w:t>Wyjaśnienie:</w:t>
      </w:r>
    </w:p>
    <w:p w14:paraId="631A5964" w14:textId="77777777" w:rsidR="00071941" w:rsidRDefault="00365420" w:rsidP="00365420">
      <w:pPr>
        <w:pStyle w:val="Akapitzlist"/>
        <w:ind w:left="1418"/>
        <w:jc w:val="both"/>
        <w:rPr>
          <w:rFonts w:ascii="Times New Roman" w:hAnsi="Times New Roman" w:cs="Times New Roman"/>
        </w:rPr>
      </w:pPr>
      <w:r w:rsidRPr="00365420">
        <w:rPr>
          <w:rFonts w:ascii="Times New Roman" w:hAnsi="Times New Roman" w:cs="Times New Roman"/>
        </w:rPr>
        <w:t xml:space="preserve">Dla Oczyszczalni </w:t>
      </w:r>
      <w:r>
        <w:rPr>
          <w:rFonts w:ascii="Times New Roman" w:hAnsi="Times New Roman" w:cs="Times New Roman"/>
        </w:rPr>
        <w:t>Ś</w:t>
      </w:r>
      <w:r w:rsidRPr="00365420">
        <w:rPr>
          <w:rFonts w:ascii="Times New Roman" w:hAnsi="Times New Roman" w:cs="Times New Roman"/>
        </w:rPr>
        <w:t>cieków</w:t>
      </w:r>
      <w:r>
        <w:rPr>
          <w:rFonts w:ascii="Times New Roman" w:hAnsi="Times New Roman" w:cs="Times New Roman"/>
        </w:rPr>
        <w:t xml:space="preserve"> m</w:t>
      </w:r>
      <w:r w:rsidRPr="00365420">
        <w:rPr>
          <w:rFonts w:ascii="Times New Roman" w:hAnsi="Times New Roman" w:cs="Times New Roman"/>
        </w:rPr>
        <w:t>oc przyłączeniowa – 80 kW</w:t>
      </w:r>
      <w:r>
        <w:rPr>
          <w:rFonts w:ascii="Times New Roman" w:hAnsi="Times New Roman" w:cs="Times New Roman"/>
        </w:rPr>
        <w:t>, m</w:t>
      </w:r>
      <w:r w:rsidRPr="00365420">
        <w:rPr>
          <w:rFonts w:ascii="Times New Roman" w:hAnsi="Times New Roman" w:cs="Times New Roman"/>
        </w:rPr>
        <w:t xml:space="preserve">oc umowna – 60 </w:t>
      </w:r>
      <w:proofErr w:type="spellStart"/>
      <w:r w:rsidRPr="00365420">
        <w:rPr>
          <w:rFonts w:ascii="Times New Roman" w:hAnsi="Times New Roman" w:cs="Times New Roman"/>
        </w:rPr>
        <w:t>kW</w:t>
      </w:r>
      <w:r w:rsidR="00071941">
        <w:rPr>
          <w:rFonts w:ascii="Times New Roman" w:hAnsi="Times New Roman" w:cs="Times New Roman"/>
        </w:rPr>
        <w:t>.</w:t>
      </w:r>
      <w:proofErr w:type="spellEnd"/>
    </w:p>
    <w:p w14:paraId="5E046DC8" w14:textId="04E44FF6" w:rsidR="00365420" w:rsidRPr="00365420" w:rsidRDefault="00071941" w:rsidP="00365420">
      <w:pPr>
        <w:pStyle w:val="Akapitzlist"/>
        <w:ind w:left="1418"/>
        <w:jc w:val="both"/>
        <w:rPr>
          <w:rFonts w:ascii="Times New Roman" w:hAnsi="Times New Roman" w:cs="Times New Roman"/>
        </w:rPr>
      </w:pPr>
      <w:r>
        <w:rPr>
          <w:rFonts w:ascii="Times New Roman" w:hAnsi="Times New Roman" w:cs="Times New Roman"/>
        </w:rPr>
        <w:t xml:space="preserve">Dla </w:t>
      </w:r>
      <w:r w:rsidR="00365420" w:rsidRPr="00365420">
        <w:rPr>
          <w:rFonts w:ascii="Times New Roman" w:hAnsi="Times New Roman" w:cs="Times New Roman"/>
        </w:rPr>
        <w:t xml:space="preserve">Stacji Uzdatniania Wody moc przyłączeniowa i umowna wynosi 70 </w:t>
      </w:r>
      <w:proofErr w:type="spellStart"/>
      <w:r w:rsidR="00365420" w:rsidRPr="00365420">
        <w:rPr>
          <w:rFonts w:ascii="Times New Roman" w:hAnsi="Times New Roman" w:cs="Times New Roman"/>
        </w:rPr>
        <w:t>kW</w:t>
      </w:r>
      <w:r>
        <w:rPr>
          <w:rFonts w:ascii="Times New Roman" w:hAnsi="Times New Roman" w:cs="Times New Roman"/>
        </w:rPr>
        <w:t>.</w:t>
      </w:r>
      <w:proofErr w:type="spellEnd"/>
    </w:p>
    <w:p w14:paraId="427DA34F" w14:textId="77777777" w:rsidR="00365420" w:rsidRDefault="00365420" w:rsidP="00AA5836">
      <w:pPr>
        <w:pStyle w:val="Akapitzlist"/>
        <w:ind w:left="1418"/>
        <w:jc w:val="both"/>
        <w:rPr>
          <w:rFonts w:ascii="Times New Roman" w:hAnsi="Times New Roman" w:cs="Times New Roman"/>
          <w:b/>
          <w:bCs/>
          <w:u w:val="single"/>
        </w:rPr>
      </w:pPr>
    </w:p>
    <w:p w14:paraId="7970B16F" w14:textId="3D06A1E5" w:rsidR="00AA5836" w:rsidRPr="00490305" w:rsidRDefault="00AA5836" w:rsidP="00AA5836">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sidR="00C1361C">
        <w:rPr>
          <w:rFonts w:ascii="Times New Roman" w:hAnsi="Times New Roman" w:cs="Times New Roman"/>
          <w:b/>
          <w:bCs/>
          <w:u w:val="single"/>
        </w:rPr>
        <w:t>7</w:t>
      </w:r>
      <w:r w:rsidR="00F84349">
        <w:rPr>
          <w:rFonts w:ascii="Times New Roman" w:hAnsi="Times New Roman" w:cs="Times New Roman"/>
          <w:b/>
          <w:bCs/>
          <w:u w:val="single"/>
        </w:rPr>
        <w:t xml:space="preserve">4 </w:t>
      </w:r>
      <w:r w:rsidRPr="00490305">
        <w:rPr>
          <w:rFonts w:ascii="Times New Roman" w:hAnsi="Times New Roman" w:cs="Times New Roman"/>
          <w:b/>
          <w:bCs/>
          <w:u w:val="single"/>
        </w:rPr>
        <w:t>(pisownia oryginalna)</w:t>
      </w:r>
    </w:p>
    <w:p w14:paraId="49ED926F" w14:textId="6414290A" w:rsidR="00C1361C" w:rsidRPr="00C1361C" w:rsidRDefault="00C1361C" w:rsidP="00C1361C">
      <w:pPr>
        <w:pStyle w:val="Akapitzlist"/>
        <w:ind w:left="1418"/>
        <w:jc w:val="both"/>
        <w:rPr>
          <w:rFonts w:ascii="Times New Roman" w:hAnsi="Times New Roman" w:cs="Times New Roman"/>
        </w:rPr>
      </w:pPr>
      <w:r w:rsidRPr="00AC0DBE">
        <w:rPr>
          <w:rFonts w:ascii="Times New Roman" w:hAnsi="Times New Roman" w:cs="Times New Roman"/>
        </w:rPr>
        <w:t>Prosimy o weryfikację maksymalnego wymiaru modułów PV (wg. OPZ: ≤ 1670 mm x  ≤ 1000 mm x ≤ 40 mm).</w:t>
      </w:r>
    </w:p>
    <w:p w14:paraId="367D320B" w14:textId="3005D096" w:rsidR="00AC0DBE" w:rsidRPr="00C1361C" w:rsidRDefault="00AA5836" w:rsidP="00C1361C">
      <w:pPr>
        <w:pStyle w:val="Akapitzlist"/>
        <w:ind w:left="1418"/>
        <w:jc w:val="both"/>
        <w:rPr>
          <w:rFonts w:ascii="Times New Roman" w:hAnsi="Times New Roman" w:cs="Times New Roman"/>
        </w:rPr>
      </w:pPr>
      <w:r w:rsidRPr="00B72A9B">
        <w:rPr>
          <w:rFonts w:ascii="Times New Roman" w:hAnsi="Times New Roman" w:cs="Times New Roman"/>
          <w:b/>
          <w:bCs/>
          <w:u w:val="single"/>
        </w:rPr>
        <w:t>Wyjaśnienie:</w:t>
      </w:r>
    </w:p>
    <w:p w14:paraId="2BC8836A" w14:textId="77777777" w:rsidR="00A277FF" w:rsidRPr="00A277FF" w:rsidRDefault="00A277FF" w:rsidP="00A277FF">
      <w:pPr>
        <w:pStyle w:val="Akapitzlist"/>
        <w:ind w:left="1418"/>
        <w:rPr>
          <w:rFonts w:ascii="Times New Roman" w:hAnsi="Times New Roman" w:cs="Times New Roman"/>
        </w:rPr>
      </w:pPr>
      <w:r w:rsidRPr="00A277FF">
        <w:rPr>
          <w:rFonts w:ascii="Times New Roman" w:hAnsi="Times New Roman" w:cs="Times New Roman"/>
        </w:rPr>
        <w:t>Zamawiający wykreślił z OPZ zapisy dotyczące wielkości paneli.</w:t>
      </w:r>
    </w:p>
    <w:p w14:paraId="1836E2CD" w14:textId="77777777" w:rsidR="00AC0DBE" w:rsidRDefault="00AC0DBE" w:rsidP="00AA5836">
      <w:pPr>
        <w:pStyle w:val="Akapitzlist"/>
        <w:ind w:left="1418"/>
        <w:jc w:val="both"/>
        <w:rPr>
          <w:rFonts w:ascii="Times New Roman" w:hAnsi="Times New Roman" w:cs="Times New Roman"/>
        </w:rPr>
      </w:pPr>
    </w:p>
    <w:p w14:paraId="58BCD683" w14:textId="16FAEC92" w:rsidR="00AA5836" w:rsidRPr="00490305" w:rsidRDefault="00AA5836" w:rsidP="00AA5836">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sidR="00C1361C">
        <w:rPr>
          <w:rFonts w:ascii="Times New Roman" w:hAnsi="Times New Roman" w:cs="Times New Roman"/>
          <w:b/>
          <w:bCs/>
          <w:u w:val="single"/>
        </w:rPr>
        <w:t>7</w:t>
      </w:r>
      <w:r w:rsidR="00F84349">
        <w:rPr>
          <w:rFonts w:ascii="Times New Roman" w:hAnsi="Times New Roman" w:cs="Times New Roman"/>
          <w:b/>
          <w:bCs/>
          <w:u w:val="single"/>
        </w:rPr>
        <w:t>5</w:t>
      </w:r>
      <w:r w:rsidRPr="00490305">
        <w:rPr>
          <w:rFonts w:ascii="Times New Roman" w:hAnsi="Times New Roman" w:cs="Times New Roman"/>
          <w:b/>
          <w:bCs/>
          <w:u w:val="single"/>
        </w:rPr>
        <w:t xml:space="preserve"> (pisownia oryginalna)</w:t>
      </w:r>
    </w:p>
    <w:p w14:paraId="1855CE09" w14:textId="249BDC7F" w:rsidR="00C1361C" w:rsidRDefault="00C1361C" w:rsidP="00AA5836">
      <w:pPr>
        <w:pStyle w:val="Akapitzlist"/>
        <w:ind w:left="1418"/>
        <w:jc w:val="both"/>
        <w:rPr>
          <w:rFonts w:ascii="Times New Roman" w:hAnsi="Times New Roman" w:cs="Times New Roman"/>
        </w:rPr>
      </w:pPr>
      <w:r w:rsidRPr="00C1361C">
        <w:rPr>
          <w:rFonts w:ascii="Times New Roman" w:hAnsi="Times New Roman" w:cs="Times New Roman"/>
        </w:rPr>
        <w:t>W związku z faktem ,iż wg wiedzy Wykonawcy żaden z dostępnych na rynku na chwilę obecną paneli nie spełnia podanych wymagań odnośnie mocy i wymiarów ponieważ nie ma modułów o mocy 450Wp i rozmiarze mniejszym niż 1670x1000x40 zwracam się z wnioskiem o umożliwienie zaoferowania paneli o rozmiarze 2117 x 1052 x 35</w:t>
      </w:r>
      <w:r>
        <w:rPr>
          <w:rFonts w:ascii="Times New Roman" w:hAnsi="Times New Roman" w:cs="Times New Roman"/>
        </w:rPr>
        <w:t>.</w:t>
      </w:r>
    </w:p>
    <w:p w14:paraId="42F17C49" w14:textId="2711C73F" w:rsidR="00AC0DBE" w:rsidRPr="00C1361C" w:rsidRDefault="00AA5836" w:rsidP="00C1361C">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420F1C48" w14:textId="02181383" w:rsidR="00AA5836" w:rsidRDefault="005D6F75" w:rsidP="00AA5836">
      <w:pPr>
        <w:pStyle w:val="Akapitzlist"/>
        <w:ind w:left="1418"/>
        <w:jc w:val="both"/>
        <w:rPr>
          <w:rFonts w:ascii="Times New Roman" w:hAnsi="Times New Roman" w:cs="Times New Roman"/>
        </w:rPr>
      </w:pPr>
      <w:r w:rsidRPr="005D6F75">
        <w:rPr>
          <w:rFonts w:ascii="Times New Roman" w:hAnsi="Times New Roman" w:cs="Times New Roman"/>
        </w:rPr>
        <w:t>W OPZ wykreślono zapis dotyczący rozmiaru paneli</w:t>
      </w:r>
      <w:r>
        <w:rPr>
          <w:rFonts w:ascii="Times New Roman" w:hAnsi="Times New Roman" w:cs="Times New Roman"/>
        </w:rPr>
        <w:t>.</w:t>
      </w:r>
    </w:p>
    <w:p w14:paraId="25993878" w14:textId="77777777" w:rsidR="005D6F75" w:rsidRDefault="005D6F75" w:rsidP="00AA5836">
      <w:pPr>
        <w:pStyle w:val="Akapitzlist"/>
        <w:ind w:left="1418"/>
        <w:jc w:val="both"/>
        <w:rPr>
          <w:rFonts w:ascii="Times New Roman" w:hAnsi="Times New Roman" w:cs="Times New Roman"/>
        </w:rPr>
      </w:pPr>
    </w:p>
    <w:p w14:paraId="65FA84F0" w14:textId="7AFE260F" w:rsidR="00AA5836" w:rsidRPr="00490305" w:rsidRDefault="00AA5836" w:rsidP="00AA5836">
      <w:pPr>
        <w:pStyle w:val="Akapitzlist"/>
        <w:ind w:left="1418"/>
        <w:jc w:val="both"/>
        <w:rPr>
          <w:rFonts w:ascii="Times New Roman" w:hAnsi="Times New Roman" w:cs="Times New Roman"/>
        </w:rPr>
      </w:pPr>
      <w:bookmarkStart w:id="20" w:name="_Hlk110332741"/>
      <w:r w:rsidRPr="00490305">
        <w:rPr>
          <w:rFonts w:ascii="Times New Roman" w:hAnsi="Times New Roman" w:cs="Times New Roman"/>
          <w:b/>
          <w:bCs/>
          <w:u w:val="single"/>
        </w:rPr>
        <w:t xml:space="preserve">Zapytanie nr </w:t>
      </w:r>
      <w:r w:rsidR="00C1361C">
        <w:rPr>
          <w:rFonts w:ascii="Times New Roman" w:hAnsi="Times New Roman" w:cs="Times New Roman"/>
          <w:b/>
          <w:bCs/>
          <w:u w:val="single"/>
        </w:rPr>
        <w:t>7</w:t>
      </w:r>
      <w:r w:rsidR="00F84349">
        <w:rPr>
          <w:rFonts w:ascii="Times New Roman" w:hAnsi="Times New Roman" w:cs="Times New Roman"/>
          <w:b/>
          <w:bCs/>
          <w:u w:val="single"/>
        </w:rPr>
        <w:t>6</w:t>
      </w:r>
      <w:r w:rsidRPr="00490305">
        <w:rPr>
          <w:rFonts w:ascii="Times New Roman" w:hAnsi="Times New Roman" w:cs="Times New Roman"/>
          <w:b/>
          <w:bCs/>
          <w:u w:val="single"/>
        </w:rPr>
        <w:t xml:space="preserve"> (pisownia oryginalna)</w:t>
      </w:r>
    </w:p>
    <w:p w14:paraId="2176D1B4" w14:textId="48566F88" w:rsidR="00C1361C" w:rsidRDefault="00C1361C" w:rsidP="00AA5836">
      <w:pPr>
        <w:pStyle w:val="Akapitzlist"/>
        <w:ind w:left="1418"/>
        <w:jc w:val="both"/>
        <w:rPr>
          <w:rFonts w:ascii="Times New Roman" w:hAnsi="Times New Roman" w:cs="Times New Roman"/>
        </w:rPr>
      </w:pPr>
      <w:r w:rsidRPr="00C1361C">
        <w:rPr>
          <w:rFonts w:ascii="Times New Roman" w:hAnsi="Times New Roman" w:cs="Times New Roman"/>
        </w:rPr>
        <w:t>Zwracam się z wnioskiem o umożliwienie zaoferowania modułów o obciążalności wiatrem 2400Pa</w:t>
      </w:r>
      <w:r>
        <w:rPr>
          <w:rFonts w:ascii="Times New Roman" w:hAnsi="Times New Roman" w:cs="Times New Roman"/>
        </w:rPr>
        <w:t>.</w:t>
      </w:r>
    </w:p>
    <w:p w14:paraId="3E70B2A2" w14:textId="58AA89D7" w:rsidR="00AA5836" w:rsidRPr="003408A4" w:rsidRDefault="00AA5836" w:rsidP="00AA5836">
      <w:pPr>
        <w:pStyle w:val="Akapitzlist"/>
        <w:ind w:left="1418"/>
        <w:jc w:val="both"/>
        <w:rPr>
          <w:rFonts w:ascii="Times New Roman" w:hAnsi="Times New Roman" w:cs="Times New Roman"/>
          <w:b/>
          <w:bCs/>
          <w:u w:val="single"/>
        </w:rPr>
      </w:pPr>
      <w:r w:rsidRPr="003408A4">
        <w:rPr>
          <w:rFonts w:ascii="Times New Roman" w:hAnsi="Times New Roman" w:cs="Times New Roman"/>
          <w:b/>
          <w:bCs/>
          <w:u w:val="single"/>
        </w:rPr>
        <w:t>Wyjaśnienie:</w:t>
      </w:r>
    </w:p>
    <w:bookmarkEnd w:id="20"/>
    <w:p w14:paraId="45956CF3" w14:textId="22FC20C9" w:rsidR="00AC0DBE" w:rsidRDefault="007F4145" w:rsidP="00AA5836">
      <w:pPr>
        <w:pStyle w:val="Akapitzlist"/>
        <w:ind w:left="1418"/>
        <w:jc w:val="both"/>
        <w:rPr>
          <w:rFonts w:ascii="Times New Roman" w:hAnsi="Times New Roman" w:cs="Times New Roman"/>
        </w:rPr>
      </w:pPr>
      <w:r w:rsidRPr="007F4145">
        <w:rPr>
          <w:rFonts w:ascii="Times New Roman" w:hAnsi="Times New Roman" w:cs="Times New Roman"/>
        </w:rPr>
        <w:lastRenderedPageBreak/>
        <w:t>Zamawiający wyraża zgodę na zmianę wytrzymałości na wiatr na co najmniej 2400Pa dla instalacji naziemnych i na dachach skośnych. Zamawiający nie wyraża zgody na zmianę parametru odporności na wiatru w przypadku instalacji na dachu płaskim. Instalacja fotowoltaiczna, która będzie zlokalizowana na dachu płaskich o dużej powierzchni, budynku użyteczności publicznej, będzie narażona na bezpośrednie działanie wiatru. Wartość wytrzymałości na ssanie jest określona w warunkach laboratoryjnych, natomiast w rzeczywistości moduł pod obciążeniem może zachowywać się w inny sposób. Dlatego należy przyjąć pewien współczynnik bezpieczeństwa, w związku z czym zaleca się zastosowanie modułów o większej wytrzymałości, szczególnie w budynkach użyteczności publicznej. Zamawiający mając na względzie bezpieczeństwo konstrukcji jak i ludzi przebywających w ich pobliżu (budynek Ośrodka Kultury i Sportu, remiza OSP) oraz coraz częściej występujące w regionie ekstrema pogodowe postanowił zastosować moduły gwarantujące wysokie parametry wytrzymałościowe.</w:t>
      </w:r>
    </w:p>
    <w:p w14:paraId="3D8271BF" w14:textId="77777777" w:rsidR="007F4145" w:rsidRDefault="007F4145" w:rsidP="00AA5836">
      <w:pPr>
        <w:pStyle w:val="Akapitzlist"/>
        <w:ind w:left="1418"/>
        <w:jc w:val="both"/>
        <w:rPr>
          <w:rFonts w:ascii="Times New Roman" w:hAnsi="Times New Roman" w:cs="Times New Roman"/>
          <w:b/>
          <w:bCs/>
          <w:u w:val="single"/>
        </w:rPr>
      </w:pPr>
    </w:p>
    <w:p w14:paraId="5261A20A" w14:textId="3D7615F1" w:rsidR="00AC0DBE" w:rsidRPr="00490305" w:rsidRDefault="00AC0DBE" w:rsidP="00AC0DBE">
      <w:pPr>
        <w:pStyle w:val="Akapitzlist"/>
        <w:ind w:left="1418"/>
        <w:jc w:val="both"/>
        <w:rPr>
          <w:rFonts w:ascii="Times New Roman" w:hAnsi="Times New Roman" w:cs="Times New Roman"/>
        </w:rPr>
      </w:pPr>
      <w:bookmarkStart w:id="21" w:name="_Hlk110332775"/>
      <w:r w:rsidRPr="00490305">
        <w:rPr>
          <w:rFonts w:ascii="Times New Roman" w:hAnsi="Times New Roman" w:cs="Times New Roman"/>
          <w:b/>
          <w:bCs/>
          <w:u w:val="single"/>
        </w:rPr>
        <w:t xml:space="preserve">Zapytanie nr </w:t>
      </w:r>
      <w:r w:rsidR="00C1361C">
        <w:rPr>
          <w:rFonts w:ascii="Times New Roman" w:hAnsi="Times New Roman" w:cs="Times New Roman"/>
          <w:b/>
          <w:bCs/>
          <w:u w:val="single"/>
        </w:rPr>
        <w:t>7</w:t>
      </w:r>
      <w:r w:rsidR="00F84349">
        <w:rPr>
          <w:rFonts w:ascii="Times New Roman" w:hAnsi="Times New Roman" w:cs="Times New Roman"/>
          <w:b/>
          <w:bCs/>
          <w:u w:val="single"/>
        </w:rPr>
        <w:t>7</w:t>
      </w:r>
      <w:r w:rsidRPr="00490305">
        <w:rPr>
          <w:rFonts w:ascii="Times New Roman" w:hAnsi="Times New Roman" w:cs="Times New Roman"/>
          <w:b/>
          <w:bCs/>
          <w:u w:val="single"/>
        </w:rPr>
        <w:t xml:space="preserve"> (pisownia oryginalna)</w:t>
      </w:r>
    </w:p>
    <w:p w14:paraId="1915EDF1" w14:textId="25F05C79" w:rsidR="00C1361C" w:rsidRDefault="00C1361C" w:rsidP="00AC0DBE">
      <w:pPr>
        <w:pStyle w:val="Akapitzlist"/>
        <w:ind w:left="1418"/>
        <w:jc w:val="both"/>
        <w:rPr>
          <w:rFonts w:ascii="Times New Roman" w:hAnsi="Times New Roman" w:cs="Times New Roman"/>
        </w:rPr>
      </w:pPr>
      <w:r w:rsidRPr="00C1361C">
        <w:rPr>
          <w:rFonts w:ascii="Times New Roman" w:hAnsi="Times New Roman" w:cs="Times New Roman"/>
        </w:rPr>
        <w:t xml:space="preserve">Czy Zamawiający odstąpi od wymogu zastosowania modułów </w:t>
      </w:r>
      <w:proofErr w:type="spellStart"/>
      <w:r w:rsidRPr="00C1361C">
        <w:rPr>
          <w:rFonts w:ascii="Times New Roman" w:hAnsi="Times New Roman" w:cs="Times New Roman"/>
        </w:rPr>
        <w:t>bifacial</w:t>
      </w:r>
      <w:proofErr w:type="spellEnd"/>
      <w:r w:rsidRPr="00C1361C">
        <w:rPr>
          <w:rFonts w:ascii="Times New Roman" w:hAnsi="Times New Roman" w:cs="Times New Roman"/>
        </w:rPr>
        <w:t>?</w:t>
      </w:r>
    </w:p>
    <w:p w14:paraId="3151E031" w14:textId="247E3723" w:rsidR="00AC0DBE" w:rsidRDefault="00AC0DBE" w:rsidP="00AC0DB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bookmarkEnd w:id="21"/>
    <w:p w14:paraId="7F5C3CD9" w14:textId="77777777" w:rsidR="00FB570B" w:rsidRPr="00FB570B" w:rsidRDefault="00FB570B" w:rsidP="00FB570B">
      <w:pPr>
        <w:pStyle w:val="Akapitzlist"/>
        <w:ind w:left="1418"/>
        <w:jc w:val="both"/>
        <w:rPr>
          <w:rFonts w:ascii="Times New Roman" w:hAnsi="Times New Roman" w:cs="Times New Roman"/>
        </w:rPr>
      </w:pPr>
      <w:r w:rsidRPr="00FB570B">
        <w:rPr>
          <w:rFonts w:ascii="Times New Roman" w:hAnsi="Times New Roman" w:cs="Times New Roman"/>
        </w:rPr>
        <w:t xml:space="preserve">Zamawiający odstępuje od wymogu stosowania paneli </w:t>
      </w:r>
      <w:proofErr w:type="spellStart"/>
      <w:r w:rsidRPr="00FB570B">
        <w:rPr>
          <w:rFonts w:ascii="Times New Roman" w:hAnsi="Times New Roman" w:cs="Times New Roman"/>
        </w:rPr>
        <w:t>bifacjalnych</w:t>
      </w:r>
      <w:proofErr w:type="spellEnd"/>
      <w:r w:rsidRPr="00FB570B">
        <w:rPr>
          <w:rFonts w:ascii="Times New Roman" w:hAnsi="Times New Roman" w:cs="Times New Roman"/>
        </w:rPr>
        <w:t>.</w:t>
      </w:r>
    </w:p>
    <w:p w14:paraId="5444E340" w14:textId="2C9C86BE" w:rsidR="00AC0DBE" w:rsidRDefault="00AC0DBE" w:rsidP="00AA5836">
      <w:pPr>
        <w:pStyle w:val="Akapitzlist"/>
        <w:ind w:left="1418"/>
        <w:jc w:val="both"/>
        <w:rPr>
          <w:rFonts w:ascii="Times New Roman" w:hAnsi="Times New Roman" w:cs="Times New Roman"/>
          <w:b/>
          <w:bCs/>
          <w:u w:val="single"/>
        </w:rPr>
      </w:pPr>
    </w:p>
    <w:p w14:paraId="2F42E490" w14:textId="5743657B" w:rsidR="00AC0DBE" w:rsidRPr="00490305" w:rsidRDefault="00AC0DBE" w:rsidP="00AC0DBE">
      <w:pPr>
        <w:pStyle w:val="Akapitzlist"/>
        <w:ind w:left="1418"/>
        <w:jc w:val="both"/>
        <w:rPr>
          <w:rFonts w:ascii="Times New Roman" w:hAnsi="Times New Roman" w:cs="Times New Roman"/>
        </w:rPr>
      </w:pPr>
      <w:bookmarkStart w:id="22" w:name="_Hlk110332804"/>
      <w:r w:rsidRPr="00490305">
        <w:rPr>
          <w:rFonts w:ascii="Times New Roman" w:hAnsi="Times New Roman" w:cs="Times New Roman"/>
          <w:b/>
          <w:bCs/>
          <w:u w:val="single"/>
        </w:rPr>
        <w:t xml:space="preserve">Zapytanie nr </w:t>
      </w:r>
      <w:r w:rsidR="00C1361C">
        <w:rPr>
          <w:rFonts w:ascii="Times New Roman" w:hAnsi="Times New Roman" w:cs="Times New Roman"/>
          <w:b/>
          <w:bCs/>
          <w:u w:val="single"/>
        </w:rPr>
        <w:t>7</w:t>
      </w:r>
      <w:r w:rsidR="00F84349">
        <w:rPr>
          <w:rFonts w:ascii="Times New Roman" w:hAnsi="Times New Roman" w:cs="Times New Roman"/>
          <w:b/>
          <w:bCs/>
          <w:u w:val="single"/>
        </w:rPr>
        <w:t>8</w:t>
      </w:r>
      <w:r w:rsidRPr="00490305">
        <w:rPr>
          <w:rFonts w:ascii="Times New Roman" w:hAnsi="Times New Roman" w:cs="Times New Roman"/>
          <w:b/>
          <w:bCs/>
          <w:u w:val="single"/>
        </w:rPr>
        <w:t xml:space="preserve"> (pisownia oryginalna)</w:t>
      </w:r>
    </w:p>
    <w:p w14:paraId="4D85A2AB" w14:textId="4618C171" w:rsidR="00C1361C" w:rsidRDefault="00C1361C" w:rsidP="00AC0DBE">
      <w:pPr>
        <w:pStyle w:val="Akapitzlist"/>
        <w:ind w:left="1418"/>
        <w:jc w:val="both"/>
        <w:rPr>
          <w:rFonts w:ascii="Times New Roman" w:hAnsi="Times New Roman" w:cs="Times New Roman"/>
        </w:rPr>
      </w:pPr>
      <w:r w:rsidRPr="00C1361C">
        <w:rPr>
          <w:rFonts w:ascii="Times New Roman" w:hAnsi="Times New Roman" w:cs="Times New Roman"/>
        </w:rPr>
        <w:t>Czy Zamawiający umożliwi zaoferowanie produktów posiadających złącza kompatybilne z MC4?</w:t>
      </w:r>
    </w:p>
    <w:p w14:paraId="2B12773E" w14:textId="789D81B3" w:rsidR="00AC0DBE" w:rsidRPr="000B78A6" w:rsidRDefault="00AC0DBE" w:rsidP="00AC0DBE">
      <w:pPr>
        <w:pStyle w:val="Akapitzlist"/>
        <w:ind w:left="1418"/>
        <w:jc w:val="both"/>
        <w:rPr>
          <w:rFonts w:ascii="Times New Roman" w:hAnsi="Times New Roman" w:cs="Times New Roman"/>
          <w:b/>
          <w:bCs/>
          <w:u w:val="single"/>
        </w:rPr>
      </w:pPr>
      <w:r w:rsidRPr="000B78A6">
        <w:rPr>
          <w:rFonts w:ascii="Times New Roman" w:hAnsi="Times New Roman" w:cs="Times New Roman"/>
          <w:b/>
          <w:bCs/>
          <w:u w:val="single"/>
        </w:rPr>
        <w:t>Wyjaśnienie:</w:t>
      </w:r>
    </w:p>
    <w:bookmarkEnd w:id="22"/>
    <w:p w14:paraId="7DB8D258" w14:textId="77777777" w:rsidR="000B78A6" w:rsidRPr="000B78A6" w:rsidRDefault="000B78A6" w:rsidP="000B78A6">
      <w:pPr>
        <w:pStyle w:val="Akapitzlist"/>
        <w:tabs>
          <w:tab w:val="left" w:pos="1878"/>
        </w:tabs>
        <w:ind w:left="1418"/>
        <w:jc w:val="both"/>
        <w:rPr>
          <w:rFonts w:ascii="Times New Roman" w:hAnsi="Times New Roman" w:cs="Times New Roman"/>
        </w:rPr>
      </w:pPr>
      <w:r w:rsidRPr="000B78A6">
        <w:rPr>
          <w:rFonts w:ascii="Times New Roman" w:hAnsi="Times New Roman" w:cs="Times New Roman"/>
        </w:rPr>
        <w:t>Zamawiający dopuszcza zastosowanie złączy kompatybilnych z MC4 pod warunkiem stosowania w urządzeniach i na przewodach tych samych złączy pod względem producenta i typu złącza. Jeżeli panele posiadają złącza producenta "X" to montowane przewody instalacji muszą posiadać złącza tego samego producenta "X".</w:t>
      </w:r>
    </w:p>
    <w:p w14:paraId="1EE087CE" w14:textId="4C7DAC08" w:rsidR="00AC0DBE" w:rsidRDefault="00AC0DBE" w:rsidP="000B78A6">
      <w:pPr>
        <w:pStyle w:val="Akapitzlist"/>
        <w:tabs>
          <w:tab w:val="left" w:pos="1878"/>
        </w:tabs>
        <w:ind w:left="1418"/>
        <w:jc w:val="both"/>
        <w:rPr>
          <w:rFonts w:ascii="Times New Roman" w:hAnsi="Times New Roman" w:cs="Times New Roman"/>
          <w:b/>
          <w:bCs/>
          <w:u w:val="single"/>
        </w:rPr>
      </w:pPr>
    </w:p>
    <w:p w14:paraId="6546E460" w14:textId="50FF8C18" w:rsidR="00AC0DBE" w:rsidRPr="00490305" w:rsidRDefault="00AC0DBE" w:rsidP="00AC0DBE">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sidR="00F84349">
        <w:rPr>
          <w:rFonts w:ascii="Times New Roman" w:hAnsi="Times New Roman" w:cs="Times New Roman"/>
          <w:b/>
          <w:bCs/>
          <w:u w:val="single"/>
        </w:rPr>
        <w:t xml:space="preserve">79 </w:t>
      </w:r>
      <w:r w:rsidRPr="00490305">
        <w:rPr>
          <w:rFonts w:ascii="Times New Roman" w:hAnsi="Times New Roman" w:cs="Times New Roman"/>
          <w:b/>
          <w:bCs/>
          <w:u w:val="single"/>
        </w:rPr>
        <w:t>(pisownia oryginalna)</w:t>
      </w:r>
    </w:p>
    <w:p w14:paraId="57B0E3D5" w14:textId="461D0BD7" w:rsidR="00C1361C" w:rsidRDefault="00C1361C" w:rsidP="00AC0DBE">
      <w:pPr>
        <w:pStyle w:val="Akapitzlist"/>
        <w:ind w:left="1418"/>
        <w:jc w:val="both"/>
        <w:rPr>
          <w:rFonts w:ascii="Times New Roman" w:hAnsi="Times New Roman" w:cs="Times New Roman"/>
        </w:rPr>
      </w:pPr>
      <w:r w:rsidRPr="00C1361C">
        <w:rPr>
          <w:rFonts w:ascii="Times New Roman" w:hAnsi="Times New Roman" w:cs="Times New Roman"/>
        </w:rPr>
        <w:t>Czy Zamawiający umożliwi zastosowanie falownika którego maksymalne napięcie wejściowe DC będzie wynosić 1100 V?</w:t>
      </w:r>
    </w:p>
    <w:p w14:paraId="7A8119A5" w14:textId="29C1AB7A" w:rsidR="00AC0DBE" w:rsidRPr="000B78A6" w:rsidRDefault="00AC0DBE" w:rsidP="00AC0DBE">
      <w:pPr>
        <w:pStyle w:val="Akapitzlist"/>
        <w:ind w:left="1418"/>
        <w:jc w:val="both"/>
        <w:rPr>
          <w:rFonts w:ascii="Times New Roman" w:hAnsi="Times New Roman" w:cs="Times New Roman"/>
          <w:b/>
          <w:bCs/>
          <w:u w:val="single"/>
        </w:rPr>
      </w:pPr>
      <w:r w:rsidRPr="000B78A6">
        <w:rPr>
          <w:rFonts w:ascii="Times New Roman" w:hAnsi="Times New Roman" w:cs="Times New Roman"/>
          <w:b/>
          <w:bCs/>
          <w:u w:val="single"/>
        </w:rPr>
        <w:t>Wyjaśnienie:</w:t>
      </w:r>
    </w:p>
    <w:p w14:paraId="63341423" w14:textId="77777777" w:rsidR="000B78A6" w:rsidRPr="000B78A6" w:rsidRDefault="000B78A6" w:rsidP="000B78A6">
      <w:pPr>
        <w:pStyle w:val="Akapitzlist"/>
        <w:ind w:left="1418"/>
        <w:jc w:val="both"/>
        <w:rPr>
          <w:rFonts w:ascii="Times New Roman" w:hAnsi="Times New Roman" w:cs="Times New Roman"/>
        </w:rPr>
      </w:pPr>
      <w:r w:rsidRPr="000B78A6">
        <w:rPr>
          <w:rFonts w:ascii="Times New Roman" w:hAnsi="Times New Roman" w:cs="Times New Roman"/>
        </w:rPr>
        <w:t>Zamawiający zezwala na zastosowanie falownika którego maksymalne napięcie wejściowe DC wynosi 1100 V.</w:t>
      </w:r>
    </w:p>
    <w:p w14:paraId="42B1124C" w14:textId="77777777" w:rsidR="000B78A6" w:rsidRDefault="000B78A6" w:rsidP="00AC0DBE">
      <w:pPr>
        <w:pStyle w:val="Akapitzlist"/>
        <w:ind w:left="1418"/>
        <w:jc w:val="both"/>
        <w:rPr>
          <w:rFonts w:ascii="Times New Roman" w:hAnsi="Times New Roman" w:cs="Times New Roman"/>
          <w:b/>
          <w:bCs/>
          <w:u w:val="single"/>
        </w:rPr>
      </w:pPr>
    </w:p>
    <w:p w14:paraId="71F70956" w14:textId="1B3EB0A3" w:rsidR="00C1361C" w:rsidRPr="00490305" w:rsidRDefault="00C1361C" w:rsidP="00C1361C">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8</w:t>
      </w:r>
      <w:r w:rsidR="00F84349">
        <w:rPr>
          <w:rFonts w:ascii="Times New Roman" w:hAnsi="Times New Roman" w:cs="Times New Roman"/>
          <w:b/>
          <w:bCs/>
          <w:u w:val="single"/>
        </w:rPr>
        <w:t>0</w:t>
      </w:r>
      <w:r w:rsidRPr="00490305">
        <w:rPr>
          <w:rFonts w:ascii="Times New Roman" w:hAnsi="Times New Roman" w:cs="Times New Roman"/>
          <w:b/>
          <w:bCs/>
          <w:u w:val="single"/>
        </w:rPr>
        <w:t xml:space="preserve"> (pisownia oryginalna)</w:t>
      </w:r>
    </w:p>
    <w:p w14:paraId="2D2E2B71" w14:textId="45440580" w:rsidR="00C1361C" w:rsidRDefault="00C1361C" w:rsidP="00C1361C">
      <w:pPr>
        <w:pStyle w:val="Akapitzlist"/>
        <w:ind w:left="1418"/>
        <w:jc w:val="both"/>
        <w:rPr>
          <w:rFonts w:ascii="Times New Roman" w:hAnsi="Times New Roman" w:cs="Times New Roman"/>
        </w:rPr>
      </w:pPr>
      <w:r w:rsidRPr="00C1361C">
        <w:rPr>
          <w:rFonts w:ascii="Times New Roman" w:hAnsi="Times New Roman" w:cs="Times New Roman"/>
        </w:rPr>
        <w:t>Czy Zamawiający umożliwi zastosowanie falownika którego znamionowe napięcie wejściowe DC wynosi 620V?</w:t>
      </w:r>
    </w:p>
    <w:p w14:paraId="5F4569FC" w14:textId="77777777" w:rsidR="00C1361C" w:rsidRPr="000B78A6" w:rsidRDefault="00C1361C" w:rsidP="00C1361C">
      <w:pPr>
        <w:pStyle w:val="Akapitzlist"/>
        <w:ind w:left="1418"/>
        <w:jc w:val="both"/>
        <w:rPr>
          <w:rFonts w:ascii="Times New Roman" w:hAnsi="Times New Roman" w:cs="Times New Roman"/>
          <w:b/>
          <w:bCs/>
          <w:u w:val="single"/>
        </w:rPr>
      </w:pPr>
      <w:r w:rsidRPr="000B78A6">
        <w:rPr>
          <w:rFonts w:ascii="Times New Roman" w:hAnsi="Times New Roman" w:cs="Times New Roman"/>
          <w:b/>
          <w:bCs/>
          <w:u w:val="single"/>
        </w:rPr>
        <w:t>Wyjaśnienie:</w:t>
      </w:r>
    </w:p>
    <w:p w14:paraId="132FBC62" w14:textId="77777777" w:rsidR="000B78A6" w:rsidRPr="000B78A6" w:rsidRDefault="000B78A6" w:rsidP="000B78A6">
      <w:pPr>
        <w:pStyle w:val="Akapitzlist"/>
        <w:ind w:left="1418"/>
        <w:jc w:val="both"/>
        <w:rPr>
          <w:rFonts w:ascii="Times New Roman" w:hAnsi="Times New Roman" w:cs="Times New Roman"/>
        </w:rPr>
      </w:pPr>
      <w:r w:rsidRPr="000B78A6">
        <w:rPr>
          <w:rFonts w:ascii="Times New Roman" w:hAnsi="Times New Roman" w:cs="Times New Roman"/>
        </w:rPr>
        <w:t>Zamawiający zezwala na zastosowanie falownika którego znamionowe napięcie wejściowe DC wynosi 620 V.</w:t>
      </w:r>
    </w:p>
    <w:p w14:paraId="6E9C3098" w14:textId="04FFE3E2" w:rsidR="00C1361C" w:rsidRDefault="00C1361C" w:rsidP="00AC0DBE">
      <w:pPr>
        <w:pStyle w:val="Akapitzlist"/>
        <w:ind w:left="1418"/>
        <w:jc w:val="both"/>
        <w:rPr>
          <w:rFonts w:ascii="Times New Roman" w:hAnsi="Times New Roman" w:cs="Times New Roman"/>
          <w:b/>
          <w:bCs/>
          <w:u w:val="single"/>
        </w:rPr>
      </w:pPr>
    </w:p>
    <w:p w14:paraId="18F728BC" w14:textId="78131662" w:rsidR="00C1361C" w:rsidRPr="00490305" w:rsidRDefault="00C1361C" w:rsidP="00C1361C">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8</w:t>
      </w:r>
      <w:r w:rsidR="00F84349">
        <w:rPr>
          <w:rFonts w:ascii="Times New Roman" w:hAnsi="Times New Roman" w:cs="Times New Roman"/>
          <w:b/>
          <w:bCs/>
          <w:u w:val="single"/>
        </w:rPr>
        <w:t>1</w:t>
      </w:r>
      <w:r w:rsidRPr="00490305">
        <w:rPr>
          <w:rFonts w:ascii="Times New Roman" w:hAnsi="Times New Roman" w:cs="Times New Roman"/>
          <w:b/>
          <w:bCs/>
          <w:u w:val="single"/>
        </w:rPr>
        <w:t xml:space="preserve"> (pisownia oryginalna)</w:t>
      </w:r>
    </w:p>
    <w:p w14:paraId="5CE26A2B" w14:textId="2DA16AB9" w:rsidR="00C1361C" w:rsidRDefault="00C1361C" w:rsidP="00C1361C">
      <w:pPr>
        <w:pStyle w:val="Akapitzlist"/>
        <w:ind w:left="1418"/>
        <w:jc w:val="both"/>
        <w:rPr>
          <w:rFonts w:ascii="Times New Roman" w:hAnsi="Times New Roman" w:cs="Times New Roman"/>
        </w:rPr>
      </w:pPr>
      <w:r w:rsidRPr="00C1361C">
        <w:rPr>
          <w:rFonts w:ascii="Times New Roman" w:hAnsi="Times New Roman" w:cs="Times New Roman"/>
        </w:rPr>
        <w:t xml:space="preserve">Czy Zamawiający umożliwi zastosowanie falownika którego maksymalny prąd wejściowy DC </w:t>
      </w:r>
      <w:proofErr w:type="spellStart"/>
      <w:r w:rsidRPr="00C1361C">
        <w:rPr>
          <w:rFonts w:ascii="Times New Roman" w:hAnsi="Times New Roman" w:cs="Times New Roman"/>
        </w:rPr>
        <w:t>ImaxDC</w:t>
      </w:r>
      <w:proofErr w:type="spellEnd"/>
      <w:r w:rsidRPr="00C1361C">
        <w:rPr>
          <w:rFonts w:ascii="Times New Roman" w:hAnsi="Times New Roman" w:cs="Times New Roman"/>
        </w:rPr>
        <w:t xml:space="preserve"> będzie wynosić 50A?</w:t>
      </w:r>
    </w:p>
    <w:p w14:paraId="67D607D3" w14:textId="526B76BD" w:rsidR="00C1361C" w:rsidRPr="000B78A6" w:rsidRDefault="00C1361C" w:rsidP="000B78A6">
      <w:pPr>
        <w:pStyle w:val="Akapitzlist"/>
        <w:ind w:left="1418"/>
        <w:jc w:val="both"/>
        <w:rPr>
          <w:rFonts w:ascii="Times New Roman" w:hAnsi="Times New Roman" w:cs="Times New Roman"/>
          <w:b/>
          <w:bCs/>
          <w:u w:val="single"/>
        </w:rPr>
      </w:pPr>
      <w:r w:rsidRPr="000B78A6">
        <w:rPr>
          <w:rFonts w:ascii="Times New Roman" w:hAnsi="Times New Roman" w:cs="Times New Roman"/>
          <w:b/>
          <w:bCs/>
          <w:u w:val="single"/>
        </w:rPr>
        <w:t>Wyjaśnienie:</w:t>
      </w:r>
    </w:p>
    <w:p w14:paraId="0C588274" w14:textId="77777777" w:rsidR="000B78A6" w:rsidRPr="000B78A6" w:rsidRDefault="000B78A6" w:rsidP="000B78A6">
      <w:pPr>
        <w:pStyle w:val="Akapitzlist"/>
        <w:ind w:left="1418"/>
        <w:jc w:val="both"/>
        <w:rPr>
          <w:rFonts w:ascii="Times New Roman" w:hAnsi="Times New Roman" w:cs="Times New Roman"/>
        </w:rPr>
      </w:pPr>
      <w:r w:rsidRPr="000B78A6">
        <w:rPr>
          <w:rFonts w:ascii="Times New Roman" w:hAnsi="Times New Roman" w:cs="Times New Roman"/>
        </w:rPr>
        <w:t xml:space="preserve">Zamawiający zezwala na zastosowanie falownika którego maksymalny prąd wejściowy DC </w:t>
      </w:r>
      <w:proofErr w:type="spellStart"/>
      <w:r w:rsidRPr="000B78A6">
        <w:rPr>
          <w:rFonts w:ascii="Times New Roman" w:hAnsi="Times New Roman" w:cs="Times New Roman"/>
        </w:rPr>
        <w:t>Imax</w:t>
      </w:r>
      <w:proofErr w:type="spellEnd"/>
      <w:r w:rsidRPr="000B78A6">
        <w:rPr>
          <w:rFonts w:ascii="Times New Roman" w:hAnsi="Times New Roman" w:cs="Times New Roman"/>
        </w:rPr>
        <w:t xml:space="preserve"> DC wynosi 50 A.</w:t>
      </w:r>
    </w:p>
    <w:p w14:paraId="7FB70F71" w14:textId="77777777" w:rsidR="000B78A6" w:rsidRPr="000B78A6" w:rsidRDefault="000B78A6" w:rsidP="000B78A6">
      <w:pPr>
        <w:pStyle w:val="Akapitzlist"/>
        <w:ind w:left="1418"/>
        <w:jc w:val="both"/>
        <w:rPr>
          <w:rFonts w:ascii="Times New Roman" w:hAnsi="Times New Roman" w:cs="Times New Roman"/>
          <w:b/>
          <w:bCs/>
          <w:color w:val="FF0000"/>
          <w:u w:val="single"/>
        </w:rPr>
      </w:pPr>
    </w:p>
    <w:p w14:paraId="690C4A66" w14:textId="54DC72B5" w:rsidR="00C1361C" w:rsidRPr="00490305" w:rsidRDefault="00C1361C" w:rsidP="00C1361C">
      <w:pPr>
        <w:pStyle w:val="Akapitzlist"/>
        <w:ind w:left="1418"/>
        <w:jc w:val="both"/>
        <w:rPr>
          <w:rFonts w:ascii="Times New Roman" w:hAnsi="Times New Roman" w:cs="Times New Roman"/>
        </w:rPr>
      </w:pPr>
      <w:r w:rsidRPr="00490305">
        <w:rPr>
          <w:rFonts w:ascii="Times New Roman" w:hAnsi="Times New Roman" w:cs="Times New Roman"/>
          <w:b/>
          <w:bCs/>
          <w:u w:val="single"/>
        </w:rPr>
        <w:lastRenderedPageBreak/>
        <w:t xml:space="preserve">Zapytanie nr </w:t>
      </w:r>
      <w:r>
        <w:rPr>
          <w:rFonts w:ascii="Times New Roman" w:hAnsi="Times New Roman" w:cs="Times New Roman"/>
          <w:b/>
          <w:bCs/>
          <w:u w:val="single"/>
        </w:rPr>
        <w:t>8</w:t>
      </w:r>
      <w:r w:rsidR="00F84349">
        <w:rPr>
          <w:rFonts w:ascii="Times New Roman" w:hAnsi="Times New Roman" w:cs="Times New Roman"/>
          <w:b/>
          <w:bCs/>
          <w:u w:val="single"/>
        </w:rPr>
        <w:t>2</w:t>
      </w:r>
      <w:r w:rsidRPr="00490305">
        <w:rPr>
          <w:rFonts w:ascii="Times New Roman" w:hAnsi="Times New Roman" w:cs="Times New Roman"/>
          <w:b/>
          <w:bCs/>
          <w:u w:val="single"/>
        </w:rPr>
        <w:t xml:space="preserve"> (pisownia oryginalna)</w:t>
      </w:r>
    </w:p>
    <w:p w14:paraId="178F1D66" w14:textId="442EA9FB" w:rsidR="00C1361C" w:rsidRDefault="00C1361C" w:rsidP="00C1361C">
      <w:pPr>
        <w:pStyle w:val="Akapitzlist"/>
        <w:ind w:left="1418"/>
        <w:jc w:val="both"/>
        <w:rPr>
          <w:rFonts w:ascii="Times New Roman" w:hAnsi="Times New Roman" w:cs="Times New Roman"/>
        </w:rPr>
      </w:pPr>
      <w:r w:rsidRPr="00C1361C">
        <w:rPr>
          <w:rFonts w:ascii="Times New Roman" w:hAnsi="Times New Roman" w:cs="Times New Roman"/>
        </w:rPr>
        <w:t xml:space="preserve">Czy Zamawiający umożliwi zastosowanie falownika którego maksymalny prąd wyjściowy </w:t>
      </w:r>
      <w:proofErr w:type="spellStart"/>
      <w:r w:rsidRPr="00C1361C">
        <w:rPr>
          <w:rFonts w:ascii="Times New Roman" w:hAnsi="Times New Roman" w:cs="Times New Roman"/>
        </w:rPr>
        <w:t>ImaxAC</w:t>
      </w:r>
      <w:proofErr w:type="spellEnd"/>
      <w:r w:rsidRPr="00C1361C">
        <w:rPr>
          <w:rFonts w:ascii="Times New Roman" w:hAnsi="Times New Roman" w:cs="Times New Roman"/>
        </w:rPr>
        <w:t xml:space="preserve"> wynosić będzie 83,3A? Wg wiedzy Wykonawcy na rynku nie istnieje żaden falownik o mocy 50kW spełniający wymagany przez Zamawiającego warunek.</w:t>
      </w:r>
    </w:p>
    <w:p w14:paraId="4167F908" w14:textId="3384CD30" w:rsidR="00C1361C" w:rsidRPr="000B78A6" w:rsidRDefault="00C1361C" w:rsidP="000B78A6">
      <w:pPr>
        <w:pStyle w:val="Akapitzlist"/>
        <w:ind w:left="1418"/>
        <w:jc w:val="both"/>
        <w:rPr>
          <w:rFonts w:ascii="Times New Roman" w:hAnsi="Times New Roman" w:cs="Times New Roman"/>
          <w:b/>
          <w:bCs/>
          <w:u w:val="single"/>
        </w:rPr>
      </w:pPr>
      <w:r w:rsidRPr="000B78A6">
        <w:rPr>
          <w:rFonts w:ascii="Times New Roman" w:hAnsi="Times New Roman" w:cs="Times New Roman"/>
          <w:b/>
          <w:bCs/>
          <w:u w:val="single"/>
        </w:rPr>
        <w:t>Wyjaśnienie:</w:t>
      </w:r>
    </w:p>
    <w:p w14:paraId="59B6EAF5" w14:textId="77777777" w:rsidR="000B78A6" w:rsidRPr="000B78A6" w:rsidRDefault="000B78A6" w:rsidP="000B78A6">
      <w:pPr>
        <w:pStyle w:val="Akapitzlist"/>
        <w:ind w:left="1418"/>
        <w:jc w:val="both"/>
        <w:rPr>
          <w:rFonts w:ascii="Times New Roman" w:hAnsi="Times New Roman" w:cs="Times New Roman"/>
          <w:b/>
          <w:bCs/>
          <w:u w:val="single"/>
        </w:rPr>
      </w:pPr>
      <w:r w:rsidRPr="000B78A6">
        <w:rPr>
          <w:rFonts w:ascii="Times New Roman" w:hAnsi="Times New Roman" w:cs="Times New Roman"/>
        </w:rPr>
        <w:t>Zamawiający zezwala na zastosowanie falownika którego maksymalny prąd wyjściowy AC wynosi 83,3A.</w:t>
      </w:r>
    </w:p>
    <w:p w14:paraId="08C070E0" w14:textId="77777777" w:rsidR="000B78A6" w:rsidRPr="000B78A6" w:rsidRDefault="000B78A6" w:rsidP="000B78A6">
      <w:pPr>
        <w:pStyle w:val="Akapitzlist"/>
        <w:ind w:left="1418"/>
        <w:jc w:val="both"/>
        <w:rPr>
          <w:rFonts w:ascii="Times New Roman" w:hAnsi="Times New Roman" w:cs="Times New Roman"/>
          <w:b/>
          <w:bCs/>
          <w:color w:val="FF0000"/>
          <w:u w:val="single"/>
        </w:rPr>
      </w:pPr>
    </w:p>
    <w:p w14:paraId="65A28A51" w14:textId="58C45A09" w:rsidR="00C1361C" w:rsidRPr="00490305" w:rsidRDefault="00C1361C" w:rsidP="00C1361C">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8</w:t>
      </w:r>
      <w:r w:rsidR="00F84349">
        <w:rPr>
          <w:rFonts w:ascii="Times New Roman" w:hAnsi="Times New Roman" w:cs="Times New Roman"/>
          <w:b/>
          <w:bCs/>
          <w:u w:val="single"/>
        </w:rPr>
        <w:t>3</w:t>
      </w:r>
      <w:r w:rsidRPr="00490305">
        <w:rPr>
          <w:rFonts w:ascii="Times New Roman" w:hAnsi="Times New Roman" w:cs="Times New Roman"/>
          <w:b/>
          <w:bCs/>
          <w:u w:val="single"/>
        </w:rPr>
        <w:t xml:space="preserve"> (pisownia oryginalna)</w:t>
      </w:r>
    </w:p>
    <w:p w14:paraId="27A11F6B" w14:textId="64EE32D0" w:rsidR="00C1361C" w:rsidRDefault="00C1361C" w:rsidP="00C1361C">
      <w:pPr>
        <w:pStyle w:val="Akapitzlist"/>
        <w:ind w:left="1418"/>
        <w:jc w:val="both"/>
        <w:rPr>
          <w:rFonts w:ascii="Times New Roman" w:hAnsi="Times New Roman" w:cs="Times New Roman"/>
        </w:rPr>
      </w:pPr>
      <w:r w:rsidRPr="00C1361C">
        <w:rPr>
          <w:rFonts w:ascii="Times New Roman" w:hAnsi="Times New Roman" w:cs="Times New Roman"/>
        </w:rPr>
        <w:t>Czy Zamawiający wymaga obligatoryjnie zastosowania rozłącznika DC z wkładkami topikowymi w przypadku gdy falownik ma wbudowany rozłącznik DC?</w:t>
      </w:r>
    </w:p>
    <w:p w14:paraId="6B3F1C1E" w14:textId="77777777" w:rsidR="00C1361C" w:rsidRPr="000B78A6" w:rsidRDefault="00C1361C" w:rsidP="00C1361C">
      <w:pPr>
        <w:pStyle w:val="Akapitzlist"/>
        <w:ind w:left="1418"/>
        <w:jc w:val="both"/>
        <w:rPr>
          <w:rFonts w:ascii="Times New Roman" w:hAnsi="Times New Roman" w:cs="Times New Roman"/>
          <w:b/>
          <w:bCs/>
          <w:u w:val="single"/>
        </w:rPr>
      </w:pPr>
      <w:r w:rsidRPr="000B78A6">
        <w:rPr>
          <w:rFonts w:ascii="Times New Roman" w:hAnsi="Times New Roman" w:cs="Times New Roman"/>
          <w:b/>
          <w:bCs/>
          <w:u w:val="single"/>
        </w:rPr>
        <w:t>Wyjaśnienie:</w:t>
      </w:r>
    </w:p>
    <w:p w14:paraId="2994CE56" w14:textId="77777777" w:rsidR="000B78A6" w:rsidRPr="000B78A6" w:rsidRDefault="000B78A6" w:rsidP="000B78A6">
      <w:pPr>
        <w:pStyle w:val="Akapitzlist"/>
        <w:ind w:left="1418"/>
        <w:jc w:val="both"/>
        <w:rPr>
          <w:rFonts w:ascii="Times New Roman" w:hAnsi="Times New Roman" w:cs="Times New Roman"/>
        </w:rPr>
      </w:pPr>
      <w:r w:rsidRPr="000B78A6">
        <w:rPr>
          <w:rFonts w:ascii="Times New Roman" w:hAnsi="Times New Roman" w:cs="Times New Roman"/>
        </w:rPr>
        <w:t>Zamawiający dopuszcza pominięcie rozłącznika pod warunkiem, że falownik posiada wbudowany rozłącznik obwodu wejściowego DC oraz zostaną zastosowane odpowiednie wkładki bezpiecznikowe w obwodach DC.</w:t>
      </w:r>
    </w:p>
    <w:p w14:paraId="0304AE62" w14:textId="77777777" w:rsidR="00C1361C" w:rsidRDefault="00C1361C" w:rsidP="00AC0DBE">
      <w:pPr>
        <w:pStyle w:val="Akapitzlist"/>
        <w:ind w:left="1418"/>
        <w:jc w:val="both"/>
        <w:rPr>
          <w:rFonts w:ascii="Times New Roman" w:hAnsi="Times New Roman" w:cs="Times New Roman"/>
          <w:b/>
          <w:bCs/>
          <w:u w:val="single"/>
        </w:rPr>
      </w:pPr>
    </w:p>
    <w:p w14:paraId="1AF7ABB2" w14:textId="5873DFD6" w:rsidR="00C1361C" w:rsidRPr="00490305" w:rsidRDefault="00C1361C" w:rsidP="00C1361C">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8</w:t>
      </w:r>
      <w:r w:rsidR="00F84349">
        <w:rPr>
          <w:rFonts w:ascii="Times New Roman" w:hAnsi="Times New Roman" w:cs="Times New Roman"/>
          <w:b/>
          <w:bCs/>
          <w:u w:val="single"/>
        </w:rPr>
        <w:t>4</w:t>
      </w:r>
      <w:r w:rsidRPr="00490305">
        <w:rPr>
          <w:rFonts w:ascii="Times New Roman" w:hAnsi="Times New Roman" w:cs="Times New Roman"/>
          <w:b/>
          <w:bCs/>
          <w:u w:val="single"/>
        </w:rPr>
        <w:t xml:space="preserve"> (pisownia oryginalna)</w:t>
      </w:r>
    </w:p>
    <w:p w14:paraId="2A827C38" w14:textId="449A23F8" w:rsidR="00C1361C" w:rsidRDefault="00C1361C" w:rsidP="00C1361C">
      <w:pPr>
        <w:pStyle w:val="Akapitzlist"/>
        <w:ind w:left="1418"/>
        <w:jc w:val="both"/>
        <w:rPr>
          <w:rFonts w:ascii="Times New Roman" w:hAnsi="Times New Roman" w:cs="Times New Roman"/>
        </w:rPr>
      </w:pPr>
      <w:r w:rsidRPr="00C1361C">
        <w:rPr>
          <w:rFonts w:ascii="Times New Roman" w:hAnsi="Times New Roman" w:cs="Times New Roman"/>
        </w:rPr>
        <w:t>Czy Zamawiający dopuści zastosowanie wyłącznika nadprądowego o prądzie znamionowym 100 A? ? Wg wiedzy Wykonawcy na rynku nie istnieje żaden falownik o mocy 50kW spełniający wymagany przez Zamawiającego warunek.</w:t>
      </w:r>
    </w:p>
    <w:p w14:paraId="6AE43ECB" w14:textId="77777777" w:rsidR="00C1361C" w:rsidRPr="000B78A6" w:rsidRDefault="00C1361C" w:rsidP="00C1361C">
      <w:pPr>
        <w:pStyle w:val="Akapitzlist"/>
        <w:ind w:left="1418"/>
        <w:jc w:val="both"/>
        <w:rPr>
          <w:rFonts w:ascii="Times New Roman" w:hAnsi="Times New Roman" w:cs="Times New Roman"/>
          <w:b/>
          <w:bCs/>
          <w:u w:val="single"/>
        </w:rPr>
      </w:pPr>
      <w:r w:rsidRPr="000B78A6">
        <w:rPr>
          <w:rFonts w:ascii="Times New Roman" w:hAnsi="Times New Roman" w:cs="Times New Roman"/>
          <w:b/>
          <w:bCs/>
          <w:u w:val="single"/>
        </w:rPr>
        <w:t>Wyjaśnienie:</w:t>
      </w:r>
    </w:p>
    <w:p w14:paraId="4CADD064" w14:textId="77777777" w:rsidR="000B78A6" w:rsidRPr="000B78A6" w:rsidRDefault="000B78A6" w:rsidP="000B78A6">
      <w:pPr>
        <w:pStyle w:val="Akapitzlist"/>
        <w:ind w:left="1418"/>
        <w:jc w:val="both"/>
        <w:rPr>
          <w:rFonts w:ascii="Times New Roman" w:hAnsi="Times New Roman" w:cs="Times New Roman"/>
        </w:rPr>
      </w:pPr>
      <w:r w:rsidRPr="000B78A6">
        <w:rPr>
          <w:rFonts w:ascii="Times New Roman" w:hAnsi="Times New Roman" w:cs="Times New Roman"/>
        </w:rPr>
        <w:t>Należy zastosować wyłącznik mocy o prądzie znamionowym 100A.</w:t>
      </w:r>
    </w:p>
    <w:p w14:paraId="3C3418F3" w14:textId="35AE051C" w:rsidR="00C1361C" w:rsidRDefault="00C1361C" w:rsidP="00AC0DBE">
      <w:pPr>
        <w:pStyle w:val="Akapitzlist"/>
        <w:ind w:left="1418"/>
        <w:jc w:val="both"/>
        <w:rPr>
          <w:rFonts w:ascii="Times New Roman" w:hAnsi="Times New Roman" w:cs="Times New Roman"/>
          <w:b/>
          <w:bCs/>
          <w:u w:val="single"/>
        </w:rPr>
      </w:pPr>
    </w:p>
    <w:p w14:paraId="2A0A8771" w14:textId="05A5D3C9" w:rsidR="00C1361C" w:rsidRPr="00490305" w:rsidRDefault="00C1361C" w:rsidP="00C1361C">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8</w:t>
      </w:r>
      <w:r w:rsidR="00F84349">
        <w:rPr>
          <w:rFonts w:ascii="Times New Roman" w:hAnsi="Times New Roman" w:cs="Times New Roman"/>
          <w:b/>
          <w:bCs/>
          <w:u w:val="single"/>
        </w:rPr>
        <w:t>5</w:t>
      </w:r>
      <w:r w:rsidRPr="00490305">
        <w:rPr>
          <w:rFonts w:ascii="Times New Roman" w:hAnsi="Times New Roman" w:cs="Times New Roman"/>
          <w:b/>
          <w:bCs/>
          <w:u w:val="single"/>
        </w:rPr>
        <w:t xml:space="preserve"> (pisownia oryginalna)</w:t>
      </w:r>
    </w:p>
    <w:p w14:paraId="70FABBC3" w14:textId="173984EB" w:rsidR="00C1361C" w:rsidRDefault="00E45019" w:rsidP="00C1361C">
      <w:pPr>
        <w:pStyle w:val="Akapitzlist"/>
        <w:ind w:left="1418"/>
        <w:jc w:val="both"/>
        <w:rPr>
          <w:rFonts w:ascii="Times New Roman" w:hAnsi="Times New Roman" w:cs="Times New Roman"/>
        </w:rPr>
      </w:pPr>
      <w:r w:rsidRPr="00C1361C">
        <w:rPr>
          <w:rFonts w:ascii="Times New Roman" w:hAnsi="Times New Roman" w:cs="Times New Roman"/>
        </w:rPr>
        <w:t xml:space="preserve">Obecnie wszyscy producenci falowników jeśli zalecają stosowanie wyłącznika różnicowoprądowego to o prądzie znamionowym różnicowym na poziomie min. 100mA. Tym samym czy Zamawiający dopuści zastosowanie wyłącznika o prądzie znamionowym różnicowym 100 lub 300 </w:t>
      </w:r>
      <w:proofErr w:type="spellStart"/>
      <w:r w:rsidRPr="00C1361C">
        <w:rPr>
          <w:rFonts w:ascii="Times New Roman" w:hAnsi="Times New Roman" w:cs="Times New Roman"/>
        </w:rPr>
        <w:t>mA</w:t>
      </w:r>
      <w:proofErr w:type="spellEnd"/>
      <w:r w:rsidRPr="00C1361C">
        <w:rPr>
          <w:rFonts w:ascii="Times New Roman" w:hAnsi="Times New Roman" w:cs="Times New Roman"/>
        </w:rPr>
        <w:t>?</w:t>
      </w:r>
    </w:p>
    <w:p w14:paraId="5E020D24" w14:textId="77777777" w:rsidR="00C1361C" w:rsidRPr="000B78A6" w:rsidRDefault="00C1361C" w:rsidP="00C1361C">
      <w:pPr>
        <w:pStyle w:val="Akapitzlist"/>
        <w:ind w:left="1418"/>
        <w:jc w:val="both"/>
        <w:rPr>
          <w:rFonts w:ascii="Times New Roman" w:hAnsi="Times New Roman" w:cs="Times New Roman"/>
          <w:b/>
          <w:bCs/>
          <w:u w:val="single"/>
        </w:rPr>
      </w:pPr>
      <w:r w:rsidRPr="000B78A6">
        <w:rPr>
          <w:rFonts w:ascii="Times New Roman" w:hAnsi="Times New Roman" w:cs="Times New Roman"/>
          <w:b/>
          <w:bCs/>
          <w:u w:val="single"/>
        </w:rPr>
        <w:t>Wyjaśnienie:</w:t>
      </w:r>
    </w:p>
    <w:p w14:paraId="7006CD0C" w14:textId="42B11EC8" w:rsidR="00C1361C" w:rsidRDefault="00331275" w:rsidP="00AC0DBE">
      <w:pPr>
        <w:pStyle w:val="Akapitzlist"/>
        <w:ind w:left="1418"/>
        <w:jc w:val="both"/>
        <w:rPr>
          <w:rFonts w:ascii="Times New Roman" w:hAnsi="Times New Roman" w:cs="Times New Roman"/>
        </w:rPr>
      </w:pPr>
      <w:r w:rsidRPr="00331275">
        <w:rPr>
          <w:rFonts w:ascii="Times New Roman" w:hAnsi="Times New Roman" w:cs="Times New Roman"/>
        </w:rPr>
        <w:t>Wyłącznik RCD musi być dobrany do wymogów producenta falownika oraz paneli.</w:t>
      </w:r>
    </w:p>
    <w:p w14:paraId="1FF6A59E" w14:textId="77777777" w:rsidR="00331275" w:rsidRDefault="00331275" w:rsidP="00AC0DBE">
      <w:pPr>
        <w:pStyle w:val="Akapitzlist"/>
        <w:ind w:left="1418"/>
        <w:jc w:val="both"/>
        <w:rPr>
          <w:rFonts w:ascii="Times New Roman" w:hAnsi="Times New Roman" w:cs="Times New Roman"/>
          <w:b/>
          <w:bCs/>
          <w:u w:val="single"/>
        </w:rPr>
      </w:pPr>
    </w:p>
    <w:p w14:paraId="408D2306" w14:textId="1FB6B916" w:rsidR="00C1361C" w:rsidRPr="00490305" w:rsidRDefault="00C1361C" w:rsidP="00C1361C">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8</w:t>
      </w:r>
      <w:r w:rsidR="00F84349">
        <w:rPr>
          <w:rFonts w:ascii="Times New Roman" w:hAnsi="Times New Roman" w:cs="Times New Roman"/>
          <w:b/>
          <w:bCs/>
          <w:u w:val="single"/>
        </w:rPr>
        <w:t>6</w:t>
      </w:r>
      <w:r w:rsidRPr="00490305">
        <w:rPr>
          <w:rFonts w:ascii="Times New Roman" w:hAnsi="Times New Roman" w:cs="Times New Roman"/>
          <w:b/>
          <w:bCs/>
          <w:u w:val="single"/>
        </w:rPr>
        <w:t xml:space="preserve"> (pisownia oryginalna)</w:t>
      </w:r>
    </w:p>
    <w:p w14:paraId="01856737" w14:textId="7C1435EA" w:rsidR="00C1361C" w:rsidRDefault="002E0FD3" w:rsidP="00C1361C">
      <w:pPr>
        <w:pStyle w:val="Akapitzlist"/>
        <w:ind w:left="1418"/>
        <w:jc w:val="both"/>
        <w:rPr>
          <w:rFonts w:ascii="Times New Roman" w:hAnsi="Times New Roman" w:cs="Times New Roman"/>
        </w:rPr>
      </w:pPr>
      <w:r w:rsidRPr="002E0FD3">
        <w:rPr>
          <w:rFonts w:ascii="Times New Roman" w:hAnsi="Times New Roman" w:cs="Times New Roman"/>
        </w:rPr>
        <w:t>W OPZ dla instalacji fotowoltaicznej na obiekcie stacja uzdatniania wody w miejscowości Miłoradz mowa jest o instalacji naziemnej, również w opisie konstrukcji opisano układ stołu, co sugeruje, że instalacja będzie montowana na gruncie oraz opis konstrukcji dachowej. Prosimy o doprecyzowanie miejsca instalacji.</w:t>
      </w:r>
    </w:p>
    <w:p w14:paraId="75D547C6" w14:textId="77777777" w:rsidR="00C1361C" w:rsidRDefault="00C1361C" w:rsidP="00C1361C">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100A3099" w14:textId="4691DCFA" w:rsidR="00C1361C" w:rsidRDefault="00DB6935" w:rsidP="00DB6935">
      <w:pPr>
        <w:pStyle w:val="Akapitzlist"/>
        <w:ind w:left="1418"/>
        <w:jc w:val="both"/>
        <w:rPr>
          <w:rFonts w:ascii="Times New Roman" w:hAnsi="Times New Roman" w:cs="Times New Roman"/>
        </w:rPr>
      </w:pPr>
      <w:r w:rsidRPr="00DB6935">
        <w:rPr>
          <w:rFonts w:ascii="Times New Roman" w:hAnsi="Times New Roman" w:cs="Times New Roman"/>
        </w:rPr>
        <w:t xml:space="preserve">Instalacja dla Stacji Uzdatniania Wody przewidziana jest do wykonania w zależności od decyzji </w:t>
      </w:r>
      <w:r>
        <w:rPr>
          <w:rFonts w:ascii="Times New Roman" w:hAnsi="Times New Roman" w:cs="Times New Roman"/>
        </w:rPr>
        <w:t>W</w:t>
      </w:r>
      <w:r w:rsidRPr="00DB6935">
        <w:rPr>
          <w:rFonts w:ascii="Times New Roman" w:hAnsi="Times New Roman" w:cs="Times New Roman"/>
        </w:rPr>
        <w:t>ykonawcy na terenie SUW oraz na dachu sąsiadującego budynku OSP.</w:t>
      </w:r>
      <w:r>
        <w:rPr>
          <w:rFonts w:ascii="Times New Roman" w:hAnsi="Times New Roman" w:cs="Times New Roman"/>
        </w:rPr>
        <w:t xml:space="preserve"> </w:t>
      </w:r>
      <w:r w:rsidR="00FB570B" w:rsidRPr="00FB570B">
        <w:rPr>
          <w:rFonts w:ascii="Times New Roman" w:hAnsi="Times New Roman" w:cs="Times New Roman"/>
        </w:rPr>
        <w:t>Dobór miejsca lokalizacji należy do Wykonawcy po uwzględnieniu ilości i wielkości paneli.</w:t>
      </w:r>
    </w:p>
    <w:p w14:paraId="61DB39DF" w14:textId="77777777" w:rsidR="001754CE" w:rsidRPr="00FB570B" w:rsidRDefault="001754CE" w:rsidP="00AC0DBE">
      <w:pPr>
        <w:pStyle w:val="Akapitzlist"/>
        <w:ind w:left="1418"/>
        <w:jc w:val="both"/>
        <w:rPr>
          <w:rFonts w:ascii="Times New Roman" w:hAnsi="Times New Roman" w:cs="Times New Roman"/>
        </w:rPr>
      </w:pPr>
    </w:p>
    <w:p w14:paraId="1DF69672" w14:textId="237E7526" w:rsidR="00C1361C" w:rsidRPr="00490305" w:rsidRDefault="00C1361C" w:rsidP="00C1361C">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8</w:t>
      </w:r>
      <w:r w:rsidR="00F84349">
        <w:rPr>
          <w:rFonts w:ascii="Times New Roman" w:hAnsi="Times New Roman" w:cs="Times New Roman"/>
          <w:b/>
          <w:bCs/>
          <w:u w:val="single"/>
        </w:rPr>
        <w:t>7</w:t>
      </w:r>
      <w:r w:rsidRPr="00490305">
        <w:rPr>
          <w:rFonts w:ascii="Times New Roman" w:hAnsi="Times New Roman" w:cs="Times New Roman"/>
          <w:b/>
          <w:bCs/>
          <w:u w:val="single"/>
        </w:rPr>
        <w:t xml:space="preserve"> (pisownia oryginalna)</w:t>
      </w:r>
    </w:p>
    <w:p w14:paraId="17F663BD" w14:textId="35FE7ADA" w:rsidR="00C1361C" w:rsidRDefault="002E0FD3" w:rsidP="00C1361C">
      <w:pPr>
        <w:pStyle w:val="Akapitzlist"/>
        <w:ind w:left="1418"/>
        <w:jc w:val="both"/>
        <w:rPr>
          <w:rFonts w:ascii="Times New Roman" w:hAnsi="Times New Roman" w:cs="Times New Roman"/>
        </w:rPr>
      </w:pPr>
      <w:r w:rsidRPr="002E0FD3">
        <w:rPr>
          <w:rFonts w:ascii="Times New Roman" w:hAnsi="Times New Roman" w:cs="Times New Roman"/>
        </w:rPr>
        <w:t>Jeśli w odpowiedzi na pyt. 1</w:t>
      </w:r>
      <w:r>
        <w:rPr>
          <w:rFonts w:ascii="Times New Roman" w:hAnsi="Times New Roman" w:cs="Times New Roman"/>
        </w:rPr>
        <w:t xml:space="preserve"> (zapytanie nr 8</w:t>
      </w:r>
      <w:r w:rsidR="00F84349">
        <w:rPr>
          <w:rFonts w:ascii="Times New Roman" w:hAnsi="Times New Roman" w:cs="Times New Roman"/>
        </w:rPr>
        <w:t>6</w:t>
      </w:r>
      <w:r>
        <w:rPr>
          <w:rFonts w:ascii="Times New Roman" w:hAnsi="Times New Roman" w:cs="Times New Roman"/>
        </w:rPr>
        <w:t>)</w:t>
      </w:r>
      <w:r w:rsidRPr="002E0FD3">
        <w:rPr>
          <w:rFonts w:ascii="Times New Roman" w:hAnsi="Times New Roman" w:cs="Times New Roman"/>
        </w:rPr>
        <w:t xml:space="preserve"> Zamawiający potwierdzi montaż na dachu, prosimy o informację na temat kąta nachylenia i rodzaju pokrycia dachowego Jest to kluczowa informacja dla właściwego doboru konstrukcji i jej wyceny.</w:t>
      </w:r>
    </w:p>
    <w:p w14:paraId="625D18B5" w14:textId="77777777" w:rsidR="00C1361C" w:rsidRDefault="00C1361C" w:rsidP="00C1361C">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1DCB5E8A" w14:textId="47FE8F75" w:rsidR="00C1361C" w:rsidRPr="001754CE" w:rsidRDefault="001754CE" w:rsidP="00AC0DBE">
      <w:pPr>
        <w:pStyle w:val="Akapitzlist"/>
        <w:ind w:left="1418"/>
        <w:jc w:val="both"/>
        <w:rPr>
          <w:rFonts w:ascii="Times New Roman" w:hAnsi="Times New Roman" w:cs="Times New Roman"/>
        </w:rPr>
      </w:pPr>
      <w:bookmarkStart w:id="23" w:name="_Hlk110594167"/>
      <w:r w:rsidRPr="001754CE">
        <w:rPr>
          <w:rFonts w:ascii="Times New Roman" w:hAnsi="Times New Roman" w:cs="Times New Roman"/>
        </w:rPr>
        <w:t>Pokrycie dachowe wykonane jest z papy</w:t>
      </w:r>
      <w:bookmarkEnd w:id="23"/>
      <w:r w:rsidRPr="001754CE">
        <w:rPr>
          <w:rFonts w:ascii="Times New Roman" w:hAnsi="Times New Roman" w:cs="Times New Roman"/>
        </w:rPr>
        <w:t>, dach płaski jednospadowy, nachylenie około 5%</w:t>
      </w:r>
      <w:r>
        <w:rPr>
          <w:rFonts w:ascii="Times New Roman" w:hAnsi="Times New Roman" w:cs="Times New Roman"/>
        </w:rPr>
        <w:t>.</w:t>
      </w:r>
    </w:p>
    <w:p w14:paraId="49C02DB5" w14:textId="77777777" w:rsidR="001754CE" w:rsidRDefault="001754CE" w:rsidP="00AC0DBE">
      <w:pPr>
        <w:pStyle w:val="Akapitzlist"/>
        <w:ind w:left="1418"/>
        <w:jc w:val="both"/>
        <w:rPr>
          <w:rFonts w:ascii="Times New Roman" w:hAnsi="Times New Roman" w:cs="Times New Roman"/>
          <w:b/>
          <w:bCs/>
          <w:u w:val="single"/>
        </w:rPr>
      </w:pPr>
    </w:p>
    <w:p w14:paraId="146539B7" w14:textId="32A59BDD" w:rsidR="00E45019" w:rsidRPr="00490305" w:rsidRDefault="00E45019" w:rsidP="00E45019">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8</w:t>
      </w:r>
      <w:r w:rsidR="00F84349">
        <w:rPr>
          <w:rFonts w:ascii="Times New Roman" w:hAnsi="Times New Roman" w:cs="Times New Roman"/>
          <w:b/>
          <w:bCs/>
          <w:u w:val="single"/>
        </w:rPr>
        <w:t>8</w:t>
      </w:r>
      <w:r w:rsidRPr="00490305">
        <w:rPr>
          <w:rFonts w:ascii="Times New Roman" w:hAnsi="Times New Roman" w:cs="Times New Roman"/>
          <w:b/>
          <w:bCs/>
          <w:u w:val="single"/>
        </w:rPr>
        <w:t xml:space="preserve"> (pisownia oryginalna)</w:t>
      </w:r>
    </w:p>
    <w:p w14:paraId="0A63D137" w14:textId="52DFBE38" w:rsidR="00E45019" w:rsidRDefault="002E0FD3" w:rsidP="00E45019">
      <w:pPr>
        <w:pStyle w:val="Akapitzlist"/>
        <w:ind w:left="1418"/>
        <w:jc w:val="both"/>
        <w:rPr>
          <w:rFonts w:ascii="Times New Roman" w:hAnsi="Times New Roman" w:cs="Times New Roman"/>
        </w:rPr>
      </w:pPr>
      <w:r w:rsidRPr="002E0FD3">
        <w:rPr>
          <w:rFonts w:ascii="Times New Roman" w:hAnsi="Times New Roman" w:cs="Times New Roman"/>
        </w:rPr>
        <w:t>Czy Zamawiający jest w posiadaniu ekspertyzy dopuszczalnego obciążenia dachu? Jeśli nie, to prosimy o informację po czyjej stronie będzie wykonanie takiej ekspertyzy?</w:t>
      </w:r>
    </w:p>
    <w:p w14:paraId="325DD325" w14:textId="77777777" w:rsidR="00E45019" w:rsidRDefault="00E45019" w:rsidP="00E45019">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73D6D98F" w14:textId="2A1FEF0F" w:rsidR="00E45019" w:rsidRPr="001754CE" w:rsidRDefault="001754CE" w:rsidP="001754CE">
      <w:pPr>
        <w:pStyle w:val="Akapitzlist"/>
        <w:ind w:left="1418"/>
        <w:jc w:val="both"/>
        <w:rPr>
          <w:rFonts w:ascii="Times New Roman" w:hAnsi="Times New Roman" w:cs="Times New Roman"/>
        </w:rPr>
      </w:pPr>
      <w:r w:rsidRPr="001754CE">
        <w:rPr>
          <w:rFonts w:ascii="Times New Roman" w:hAnsi="Times New Roman" w:cs="Times New Roman"/>
        </w:rPr>
        <w:t>Zamawiający nie posiada ekspertyzy. W przypadku konieczności wykonania takiej ekspertyzy koszt ponosi Wykonawca.</w:t>
      </w:r>
    </w:p>
    <w:p w14:paraId="26E5118B" w14:textId="77777777" w:rsidR="001754CE" w:rsidRDefault="001754CE" w:rsidP="00AC0DBE">
      <w:pPr>
        <w:pStyle w:val="Akapitzlist"/>
        <w:ind w:left="1418"/>
        <w:jc w:val="both"/>
        <w:rPr>
          <w:rFonts w:ascii="Times New Roman" w:hAnsi="Times New Roman" w:cs="Times New Roman"/>
          <w:b/>
          <w:bCs/>
          <w:u w:val="single"/>
        </w:rPr>
      </w:pPr>
    </w:p>
    <w:p w14:paraId="0C39AD45" w14:textId="19423FA2" w:rsidR="00E45019" w:rsidRPr="00490305" w:rsidRDefault="00E45019" w:rsidP="00E45019">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sidR="00F84349">
        <w:rPr>
          <w:rFonts w:ascii="Times New Roman" w:hAnsi="Times New Roman" w:cs="Times New Roman"/>
          <w:b/>
          <w:bCs/>
          <w:u w:val="single"/>
        </w:rPr>
        <w:t>89</w:t>
      </w:r>
      <w:r w:rsidRPr="00490305">
        <w:rPr>
          <w:rFonts w:ascii="Times New Roman" w:hAnsi="Times New Roman" w:cs="Times New Roman"/>
          <w:b/>
          <w:bCs/>
          <w:u w:val="single"/>
        </w:rPr>
        <w:t xml:space="preserve"> (pisownia oryginalna)</w:t>
      </w:r>
    </w:p>
    <w:p w14:paraId="1BB8F680" w14:textId="3127ECE0" w:rsidR="00E45019" w:rsidRDefault="00A36DA5" w:rsidP="00E45019">
      <w:pPr>
        <w:pStyle w:val="Akapitzlist"/>
        <w:ind w:left="1418"/>
        <w:jc w:val="both"/>
        <w:rPr>
          <w:rFonts w:ascii="Times New Roman" w:hAnsi="Times New Roman" w:cs="Times New Roman"/>
        </w:rPr>
      </w:pPr>
      <w:r w:rsidRPr="00A36DA5">
        <w:rPr>
          <w:rFonts w:ascii="Times New Roman" w:hAnsi="Times New Roman" w:cs="Times New Roman"/>
        </w:rPr>
        <w:t>W związku z brakiem dostępności w polskich kanałach dystrybucji paneli, które spełniają podane w OPZ parametry techniczne, przede wszystkim brak jest paneli o mocy min. 450Wp, które posiadają ramę o wymiarach ≤1670mm x ≤1000mm i wytrzymałości na wiatr 4000Pa prosimy o usunięcie zapisu dotyczącego parametrów wymiarów ramy modułów oraz zmianę wytrzymałości obciążenia na wiatr na 2400Pa.</w:t>
      </w:r>
    </w:p>
    <w:p w14:paraId="21D55C73" w14:textId="77777777" w:rsidR="00E45019" w:rsidRDefault="00E45019" w:rsidP="00E45019">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568044EA" w14:textId="77777777" w:rsidR="001754CE" w:rsidRPr="001754CE" w:rsidRDefault="001754CE" w:rsidP="001754CE">
      <w:pPr>
        <w:pStyle w:val="Akapitzlist"/>
        <w:ind w:left="1418"/>
        <w:jc w:val="both"/>
        <w:rPr>
          <w:rFonts w:ascii="Times New Roman" w:hAnsi="Times New Roman" w:cs="Times New Roman"/>
        </w:rPr>
      </w:pPr>
      <w:r w:rsidRPr="001754CE">
        <w:rPr>
          <w:rFonts w:ascii="Times New Roman" w:hAnsi="Times New Roman" w:cs="Times New Roman"/>
        </w:rPr>
        <w:t>W OPZ wykreślono zapis dotyczący rozmiaru paneli.</w:t>
      </w:r>
    </w:p>
    <w:p w14:paraId="4E954108" w14:textId="1B1F40DF" w:rsidR="001754CE" w:rsidRDefault="00BD23C5" w:rsidP="00AC0DBE">
      <w:pPr>
        <w:pStyle w:val="Akapitzlist"/>
        <w:ind w:left="1418"/>
        <w:jc w:val="both"/>
        <w:rPr>
          <w:rFonts w:ascii="Times New Roman" w:hAnsi="Times New Roman" w:cs="Times New Roman"/>
        </w:rPr>
      </w:pPr>
      <w:r w:rsidRPr="00BD23C5">
        <w:rPr>
          <w:rFonts w:ascii="Times New Roman" w:hAnsi="Times New Roman" w:cs="Times New Roman"/>
        </w:rPr>
        <w:t>Zamawiający wyraża zgodę na zmianę wytrzymałości na wiatr na co najmniej 2400Pa dla instalacji naziemnych i na dachach skośnych. Zamawiający nie wyraża zgody na zmianę parametru odporności na wiatru w przypadku instalacji na dachu płaskim. Instalacja fotowoltaiczna, która będzie zlokalizowana na dachu płaskich o dużej powierzchni, budynku użyteczności publicznej, będzie narażona na bezpośrednie działanie wiatru. Wartość wytrzymałości na ssanie jest określona w warunkach laboratoryjnych, natomiast w rzeczywistości moduł pod obciążeniem może zachowywać się w inny sposób. Dlatego należy przyjąć pewien współczynnik bezpieczeństwa, w związku z czym zaleca się zastosowanie modułów o większej wytrzymałości, szczególnie w budynkach użyteczności publicznej. Zamawiający mając na względzie bezpieczeństwo konstrukcji jak i ludzi przebywających w ich pobliżu (budynek Ośrodka Kultury i Sportu, remiza OSP) oraz coraz częściej występujące w regionie ekstrema pogodowe postanowił zastosować moduły gwarantujące wysokie parametry wytrzymałościowe.</w:t>
      </w:r>
    </w:p>
    <w:p w14:paraId="190869E1" w14:textId="77777777" w:rsidR="00BD23C5" w:rsidRDefault="00BD23C5" w:rsidP="00AC0DBE">
      <w:pPr>
        <w:pStyle w:val="Akapitzlist"/>
        <w:ind w:left="1418"/>
        <w:jc w:val="both"/>
        <w:rPr>
          <w:rFonts w:ascii="Times New Roman" w:hAnsi="Times New Roman" w:cs="Times New Roman"/>
          <w:b/>
          <w:bCs/>
          <w:u w:val="single"/>
        </w:rPr>
      </w:pPr>
    </w:p>
    <w:p w14:paraId="71A7D888" w14:textId="36D6A6E6" w:rsidR="00E45019" w:rsidRPr="00490305" w:rsidRDefault="00E45019" w:rsidP="00E45019">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9</w:t>
      </w:r>
      <w:r w:rsidR="00F84349">
        <w:rPr>
          <w:rFonts w:ascii="Times New Roman" w:hAnsi="Times New Roman" w:cs="Times New Roman"/>
          <w:b/>
          <w:bCs/>
          <w:u w:val="single"/>
        </w:rPr>
        <w:t>0</w:t>
      </w:r>
      <w:r w:rsidRPr="00490305">
        <w:rPr>
          <w:rFonts w:ascii="Times New Roman" w:hAnsi="Times New Roman" w:cs="Times New Roman"/>
          <w:b/>
          <w:bCs/>
          <w:u w:val="single"/>
        </w:rPr>
        <w:t xml:space="preserve"> (pisownia oryginalna)</w:t>
      </w:r>
    </w:p>
    <w:p w14:paraId="4F2AD004" w14:textId="71E17500" w:rsidR="00E45019" w:rsidRPr="000B78A6" w:rsidRDefault="00A36DA5" w:rsidP="00E45019">
      <w:pPr>
        <w:pStyle w:val="Akapitzlist"/>
        <w:ind w:left="1418"/>
        <w:jc w:val="both"/>
        <w:rPr>
          <w:rFonts w:ascii="Times New Roman" w:hAnsi="Times New Roman" w:cs="Times New Roman"/>
        </w:rPr>
      </w:pPr>
      <w:r w:rsidRPr="00A36DA5">
        <w:rPr>
          <w:rFonts w:ascii="Times New Roman" w:hAnsi="Times New Roman" w:cs="Times New Roman"/>
        </w:rPr>
        <w:t>Czy Zamawiający wymaga zastosowania optymalizatorów mocy? Jeśli odpowiedź jest twierdząca</w:t>
      </w:r>
      <w:r w:rsidR="001754CE">
        <w:rPr>
          <w:rFonts w:ascii="Times New Roman" w:hAnsi="Times New Roman" w:cs="Times New Roman"/>
        </w:rPr>
        <w:t xml:space="preserve"> </w:t>
      </w:r>
      <w:r w:rsidRPr="00A36DA5">
        <w:rPr>
          <w:rFonts w:ascii="Times New Roman" w:hAnsi="Times New Roman" w:cs="Times New Roman"/>
        </w:rPr>
        <w:t xml:space="preserve">- Czy zamawiający dopuszcza zastosowanie jednego optymalizatora mocy </w:t>
      </w:r>
      <w:r w:rsidRPr="000B78A6">
        <w:rPr>
          <w:rFonts w:ascii="Times New Roman" w:hAnsi="Times New Roman" w:cs="Times New Roman"/>
        </w:rPr>
        <w:t>do dwóch paneli?</w:t>
      </w:r>
    </w:p>
    <w:p w14:paraId="387B17F9" w14:textId="77777777" w:rsidR="00E45019" w:rsidRPr="000B78A6" w:rsidRDefault="00E45019" w:rsidP="00E45019">
      <w:pPr>
        <w:pStyle w:val="Akapitzlist"/>
        <w:ind w:left="1418"/>
        <w:jc w:val="both"/>
        <w:rPr>
          <w:rFonts w:ascii="Times New Roman" w:hAnsi="Times New Roman" w:cs="Times New Roman"/>
          <w:b/>
          <w:bCs/>
          <w:u w:val="single"/>
        </w:rPr>
      </w:pPr>
      <w:r w:rsidRPr="000B78A6">
        <w:rPr>
          <w:rFonts w:ascii="Times New Roman" w:hAnsi="Times New Roman" w:cs="Times New Roman"/>
          <w:b/>
          <w:bCs/>
          <w:u w:val="single"/>
        </w:rPr>
        <w:t>Wyjaśnienie:</w:t>
      </w:r>
    </w:p>
    <w:p w14:paraId="248A889E" w14:textId="6A2E35D9" w:rsidR="00E45019" w:rsidRDefault="00331275" w:rsidP="00AC0DBE">
      <w:pPr>
        <w:pStyle w:val="Akapitzlist"/>
        <w:ind w:left="1418"/>
        <w:jc w:val="both"/>
        <w:rPr>
          <w:rFonts w:ascii="Times New Roman" w:hAnsi="Times New Roman" w:cs="Times New Roman"/>
        </w:rPr>
      </w:pPr>
      <w:r>
        <w:rPr>
          <w:rFonts w:ascii="Times New Roman" w:hAnsi="Times New Roman" w:cs="Times New Roman"/>
        </w:rPr>
        <w:t>L</w:t>
      </w:r>
      <w:r w:rsidRPr="00331275">
        <w:rPr>
          <w:rFonts w:ascii="Times New Roman" w:hAnsi="Times New Roman" w:cs="Times New Roman"/>
        </w:rPr>
        <w:t xml:space="preserve">okalizacje instalacji nie powinny wymagać stosowania optymalizatorów ani mikro inwerterów. Instalacje będą położone w miejscu gdzie nie będzie cyklicznego zacienienia. Instalacje mają być bezpieczne dla budynku OSP oraz budynków technologicznych Oczyszczalni, dlatego jeżeli wykonawca stwierdzi że użycie optymalizatorów lub </w:t>
      </w:r>
      <w:proofErr w:type="spellStart"/>
      <w:r w:rsidRPr="00331275">
        <w:rPr>
          <w:rFonts w:ascii="Times New Roman" w:hAnsi="Times New Roman" w:cs="Times New Roman"/>
        </w:rPr>
        <w:t>mikroinwerterów</w:t>
      </w:r>
      <w:proofErr w:type="spellEnd"/>
      <w:r w:rsidRPr="00331275">
        <w:rPr>
          <w:rFonts w:ascii="Times New Roman" w:hAnsi="Times New Roman" w:cs="Times New Roman"/>
        </w:rPr>
        <w:t xml:space="preserve"> zwiększy bezpieczeństwo przeciwpożarowe, zamawiający dopuści zastosowanie takowych.</w:t>
      </w:r>
    </w:p>
    <w:p w14:paraId="09D4B46E" w14:textId="77777777" w:rsidR="00331275" w:rsidRDefault="00331275" w:rsidP="00AC0DBE">
      <w:pPr>
        <w:pStyle w:val="Akapitzlist"/>
        <w:ind w:left="1418"/>
        <w:jc w:val="both"/>
        <w:rPr>
          <w:rFonts w:ascii="Times New Roman" w:hAnsi="Times New Roman" w:cs="Times New Roman"/>
          <w:b/>
          <w:bCs/>
          <w:u w:val="single"/>
        </w:rPr>
      </w:pPr>
    </w:p>
    <w:p w14:paraId="27114BDB" w14:textId="105A1041" w:rsidR="00331275" w:rsidRPr="00331275" w:rsidRDefault="00E45019" w:rsidP="00331275">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9</w:t>
      </w:r>
      <w:r w:rsidR="00F84349">
        <w:rPr>
          <w:rFonts w:ascii="Times New Roman" w:hAnsi="Times New Roman" w:cs="Times New Roman"/>
          <w:b/>
          <w:bCs/>
          <w:u w:val="single"/>
        </w:rPr>
        <w:t>1</w:t>
      </w:r>
      <w:r w:rsidRPr="00490305">
        <w:rPr>
          <w:rFonts w:ascii="Times New Roman" w:hAnsi="Times New Roman" w:cs="Times New Roman"/>
          <w:b/>
          <w:bCs/>
          <w:u w:val="single"/>
        </w:rPr>
        <w:t xml:space="preserve"> (pisownia oryginalna)</w:t>
      </w:r>
    </w:p>
    <w:p w14:paraId="775D5DC5" w14:textId="461F6480" w:rsidR="00E45019" w:rsidRDefault="00A36DA5" w:rsidP="00E45019">
      <w:pPr>
        <w:pStyle w:val="Akapitzlist"/>
        <w:ind w:left="1418"/>
        <w:jc w:val="both"/>
        <w:rPr>
          <w:rFonts w:ascii="Times New Roman" w:hAnsi="Times New Roman" w:cs="Times New Roman"/>
        </w:rPr>
      </w:pPr>
      <w:r w:rsidRPr="00A36DA5">
        <w:rPr>
          <w:rFonts w:ascii="Times New Roman" w:hAnsi="Times New Roman" w:cs="Times New Roman"/>
        </w:rPr>
        <w:t>Czy Zamawiający jest w posiadaniu informacji, jaka jest odległość między instalacją fotowoltaiczną a miejscem wpięcia do sieci w przypadku obu obiektów?</w:t>
      </w:r>
    </w:p>
    <w:p w14:paraId="53E3379D" w14:textId="77777777" w:rsidR="00E45019" w:rsidRDefault="00E45019" w:rsidP="00E45019">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619FF601" w14:textId="77777777" w:rsidR="001754CE" w:rsidRPr="001754CE" w:rsidRDefault="001754CE" w:rsidP="001754CE">
      <w:pPr>
        <w:pStyle w:val="Akapitzlist"/>
        <w:ind w:left="1418"/>
        <w:jc w:val="both"/>
        <w:rPr>
          <w:rFonts w:ascii="Times New Roman" w:hAnsi="Times New Roman" w:cs="Times New Roman"/>
        </w:rPr>
      </w:pPr>
      <w:r w:rsidRPr="001754CE">
        <w:rPr>
          <w:rFonts w:ascii="Times New Roman" w:hAnsi="Times New Roman" w:cs="Times New Roman"/>
        </w:rPr>
        <w:t>Zmawiający w załączeniu udostępnia mapy ewidencyjne w skali 1:500, które umożliwiają obliczenie odległości. Dokładna odległość będzie zależała od wyboru umiejscowienia instalacji przez Wykonawcę.</w:t>
      </w:r>
    </w:p>
    <w:p w14:paraId="44E8D23C" w14:textId="307E5FC8" w:rsidR="001754CE" w:rsidRDefault="001754CE" w:rsidP="001754CE">
      <w:pPr>
        <w:pStyle w:val="Akapitzlist"/>
        <w:ind w:left="1418"/>
        <w:jc w:val="both"/>
        <w:rPr>
          <w:rFonts w:ascii="Times New Roman" w:hAnsi="Times New Roman" w:cs="Times New Roman"/>
        </w:rPr>
      </w:pPr>
      <w:r w:rsidRPr="001754CE">
        <w:rPr>
          <w:rFonts w:ascii="Times New Roman" w:hAnsi="Times New Roman" w:cs="Times New Roman"/>
        </w:rPr>
        <w:lastRenderedPageBreak/>
        <w:t>Na mapach zaznaczono rozdzielnie do których należy podłączyć instalację.</w:t>
      </w:r>
    </w:p>
    <w:p w14:paraId="12FF744A" w14:textId="77777777" w:rsidR="00823CFB" w:rsidRPr="00823CFB" w:rsidRDefault="00823CFB" w:rsidP="00823CFB">
      <w:pPr>
        <w:pStyle w:val="Akapitzlist"/>
        <w:ind w:left="1418"/>
        <w:jc w:val="both"/>
        <w:rPr>
          <w:rFonts w:ascii="Times New Roman" w:hAnsi="Times New Roman" w:cs="Times New Roman"/>
        </w:rPr>
      </w:pPr>
      <w:r w:rsidRPr="00823CFB">
        <w:rPr>
          <w:rFonts w:ascii="Times New Roman" w:hAnsi="Times New Roman" w:cs="Times New Roman"/>
        </w:rPr>
        <w:t>Wykonawcy mogą skorzystać z portalu mapowego, który umożliwia dokonanie pomiarów odległości:</w:t>
      </w:r>
    </w:p>
    <w:p w14:paraId="7B2D46BB" w14:textId="08BBFD4C" w:rsidR="00823CFB" w:rsidRPr="00823CFB" w:rsidRDefault="00000000" w:rsidP="00823CFB">
      <w:pPr>
        <w:pStyle w:val="Akapitzlist"/>
        <w:ind w:left="1418"/>
        <w:jc w:val="both"/>
        <w:rPr>
          <w:rFonts w:ascii="Times New Roman" w:hAnsi="Times New Roman" w:cs="Times New Roman"/>
        </w:rPr>
      </w:pPr>
      <w:hyperlink r:id="rId8" w:history="1">
        <w:r w:rsidR="00823CFB" w:rsidRPr="00823CFB">
          <w:rPr>
            <w:rStyle w:val="Hipercze"/>
            <w:rFonts w:ascii="Times New Roman" w:hAnsi="Times New Roman" w:cs="Times New Roman"/>
          </w:rPr>
          <w:t>https://malborski.webewid.pl/e-uslugi/portal-mapowy</w:t>
        </w:r>
      </w:hyperlink>
    </w:p>
    <w:p w14:paraId="01C98796" w14:textId="77777777" w:rsidR="001754CE" w:rsidRPr="001754CE" w:rsidRDefault="001754CE" w:rsidP="001754CE">
      <w:pPr>
        <w:pStyle w:val="Akapitzlist"/>
        <w:ind w:left="1418"/>
        <w:jc w:val="both"/>
        <w:rPr>
          <w:rFonts w:ascii="Times New Roman" w:hAnsi="Times New Roman" w:cs="Times New Roman"/>
        </w:rPr>
      </w:pPr>
    </w:p>
    <w:p w14:paraId="18F6B294" w14:textId="1FCD022E" w:rsidR="00E45019" w:rsidRPr="00490305" w:rsidRDefault="00E45019" w:rsidP="00E45019">
      <w:pPr>
        <w:pStyle w:val="Akapitzlist"/>
        <w:ind w:left="1418"/>
        <w:jc w:val="both"/>
        <w:rPr>
          <w:rFonts w:ascii="Times New Roman" w:hAnsi="Times New Roman" w:cs="Times New Roman"/>
        </w:rPr>
      </w:pPr>
      <w:bookmarkStart w:id="24" w:name="_Hlk110410808"/>
      <w:r w:rsidRPr="00490305">
        <w:rPr>
          <w:rFonts w:ascii="Times New Roman" w:hAnsi="Times New Roman" w:cs="Times New Roman"/>
          <w:b/>
          <w:bCs/>
          <w:u w:val="single"/>
        </w:rPr>
        <w:t xml:space="preserve">Zapytanie nr </w:t>
      </w:r>
      <w:r>
        <w:rPr>
          <w:rFonts w:ascii="Times New Roman" w:hAnsi="Times New Roman" w:cs="Times New Roman"/>
          <w:b/>
          <w:bCs/>
          <w:u w:val="single"/>
        </w:rPr>
        <w:t>9</w:t>
      </w:r>
      <w:r w:rsidR="00F84349">
        <w:rPr>
          <w:rFonts w:ascii="Times New Roman" w:hAnsi="Times New Roman" w:cs="Times New Roman"/>
          <w:b/>
          <w:bCs/>
          <w:u w:val="single"/>
        </w:rPr>
        <w:t>2</w:t>
      </w:r>
      <w:r w:rsidRPr="00490305">
        <w:rPr>
          <w:rFonts w:ascii="Times New Roman" w:hAnsi="Times New Roman" w:cs="Times New Roman"/>
          <w:b/>
          <w:bCs/>
          <w:u w:val="single"/>
        </w:rPr>
        <w:t xml:space="preserve"> (pisownia oryginalna)</w:t>
      </w:r>
    </w:p>
    <w:p w14:paraId="4B2D8BEA" w14:textId="5A7E9DEE" w:rsidR="00E45019" w:rsidRDefault="00A36DA5" w:rsidP="00A36DA5">
      <w:pPr>
        <w:pStyle w:val="Akapitzlist"/>
        <w:ind w:left="1418"/>
        <w:rPr>
          <w:rFonts w:ascii="Times New Roman" w:hAnsi="Times New Roman" w:cs="Times New Roman"/>
        </w:rPr>
      </w:pPr>
      <w:r w:rsidRPr="00A36DA5">
        <w:rPr>
          <w:rFonts w:ascii="Times New Roman" w:hAnsi="Times New Roman" w:cs="Times New Roman"/>
        </w:rPr>
        <w:t>Prosimy o podanie mocy przyłączeniowej dla obiektów: Oczyszczalnia Ścieków oraz SUW</w:t>
      </w:r>
      <w:r w:rsidR="00365420">
        <w:rPr>
          <w:rFonts w:ascii="Times New Roman" w:hAnsi="Times New Roman" w:cs="Times New Roman"/>
        </w:rPr>
        <w:t xml:space="preserve"> – </w:t>
      </w:r>
      <w:r w:rsidRPr="00A36DA5">
        <w:rPr>
          <w:rFonts w:ascii="Times New Roman" w:hAnsi="Times New Roman" w:cs="Times New Roman"/>
        </w:rPr>
        <w:t>w</w:t>
      </w:r>
      <w:r w:rsidR="00365420">
        <w:rPr>
          <w:rFonts w:ascii="Times New Roman" w:hAnsi="Times New Roman" w:cs="Times New Roman"/>
        </w:rPr>
        <w:t xml:space="preserve"> </w:t>
      </w:r>
      <w:r w:rsidRPr="00A36DA5">
        <w:rPr>
          <w:rFonts w:ascii="Times New Roman" w:hAnsi="Times New Roman" w:cs="Times New Roman"/>
        </w:rPr>
        <w:t>nawiązaniu do</w:t>
      </w:r>
      <w:r>
        <w:rPr>
          <w:rFonts w:ascii="Times New Roman" w:hAnsi="Times New Roman" w:cs="Times New Roman"/>
        </w:rPr>
        <w:t xml:space="preserve"> </w:t>
      </w:r>
      <w:r w:rsidRPr="00A36DA5">
        <w:rPr>
          <w:rFonts w:ascii="Times New Roman" w:hAnsi="Times New Roman" w:cs="Times New Roman"/>
        </w:rPr>
        <w:t>Opisu Przed.</w:t>
      </w:r>
      <w:r>
        <w:rPr>
          <w:rFonts w:ascii="Times New Roman" w:hAnsi="Times New Roman" w:cs="Times New Roman"/>
        </w:rPr>
        <w:t xml:space="preserve"> </w:t>
      </w:r>
      <w:r w:rsidRPr="00A36DA5">
        <w:rPr>
          <w:rFonts w:ascii="Times New Roman" w:hAnsi="Times New Roman" w:cs="Times New Roman"/>
        </w:rPr>
        <w:t>Zamówień, str.2, j)</w:t>
      </w:r>
      <w:r>
        <w:rPr>
          <w:rFonts w:ascii="Times New Roman" w:hAnsi="Times New Roman" w:cs="Times New Roman"/>
        </w:rPr>
        <w:t>.</w:t>
      </w:r>
    </w:p>
    <w:p w14:paraId="2D5D7A08" w14:textId="77777777" w:rsidR="00E45019" w:rsidRPr="00365420" w:rsidRDefault="00E45019" w:rsidP="00E45019">
      <w:pPr>
        <w:pStyle w:val="Akapitzlist"/>
        <w:ind w:left="1418"/>
        <w:jc w:val="both"/>
        <w:rPr>
          <w:rFonts w:ascii="Times New Roman" w:hAnsi="Times New Roman" w:cs="Times New Roman"/>
          <w:b/>
          <w:bCs/>
          <w:u w:val="single"/>
        </w:rPr>
      </w:pPr>
      <w:r w:rsidRPr="00365420">
        <w:rPr>
          <w:rFonts w:ascii="Times New Roman" w:hAnsi="Times New Roman" w:cs="Times New Roman"/>
          <w:b/>
          <w:bCs/>
          <w:u w:val="single"/>
        </w:rPr>
        <w:t>Wyjaśnienie:</w:t>
      </w:r>
    </w:p>
    <w:bookmarkEnd w:id="24"/>
    <w:p w14:paraId="0777C614" w14:textId="2EF10A20" w:rsidR="00E45019" w:rsidRDefault="00365420" w:rsidP="00AC0DBE">
      <w:pPr>
        <w:pStyle w:val="Akapitzlist"/>
        <w:ind w:left="1418"/>
        <w:jc w:val="both"/>
        <w:rPr>
          <w:rFonts w:ascii="Times New Roman" w:hAnsi="Times New Roman" w:cs="Times New Roman"/>
        </w:rPr>
      </w:pPr>
      <w:r w:rsidRPr="00365420">
        <w:rPr>
          <w:rFonts w:ascii="Times New Roman" w:hAnsi="Times New Roman" w:cs="Times New Roman"/>
        </w:rPr>
        <w:t>Moc przyłączeniowa dla Oczyszczalni Ścieków wynosi 80 kW, natomiast dla SUW w</w:t>
      </w:r>
      <w:r w:rsidR="00823CFB">
        <w:rPr>
          <w:rFonts w:ascii="Times New Roman" w:hAnsi="Times New Roman" w:cs="Times New Roman"/>
        </w:rPr>
        <w:t>y</w:t>
      </w:r>
      <w:r w:rsidRPr="00365420">
        <w:rPr>
          <w:rFonts w:ascii="Times New Roman" w:hAnsi="Times New Roman" w:cs="Times New Roman"/>
        </w:rPr>
        <w:t xml:space="preserve">nosi 70 </w:t>
      </w:r>
      <w:proofErr w:type="spellStart"/>
      <w:r w:rsidRPr="00365420">
        <w:rPr>
          <w:rFonts w:ascii="Times New Roman" w:hAnsi="Times New Roman" w:cs="Times New Roman"/>
        </w:rPr>
        <w:t>kW.</w:t>
      </w:r>
      <w:proofErr w:type="spellEnd"/>
    </w:p>
    <w:p w14:paraId="18866F46" w14:textId="77777777" w:rsidR="00365420" w:rsidRPr="00365420" w:rsidRDefault="00365420" w:rsidP="00AC0DBE">
      <w:pPr>
        <w:pStyle w:val="Akapitzlist"/>
        <w:ind w:left="1418"/>
        <w:jc w:val="both"/>
        <w:rPr>
          <w:rFonts w:ascii="Times New Roman" w:hAnsi="Times New Roman" w:cs="Times New Roman"/>
        </w:rPr>
      </w:pPr>
    </w:p>
    <w:p w14:paraId="59448271" w14:textId="2B102327" w:rsidR="00E45019" w:rsidRPr="00490305" w:rsidRDefault="00E45019" w:rsidP="00E45019">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9</w:t>
      </w:r>
      <w:r w:rsidR="00F84349">
        <w:rPr>
          <w:rFonts w:ascii="Times New Roman" w:hAnsi="Times New Roman" w:cs="Times New Roman"/>
          <w:b/>
          <w:bCs/>
          <w:u w:val="single"/>
        </w:rPr>
        <w:t>3</w:t>
      </w:r>
      <w:r>
        <w:rPr>
          <w:rFonts w:ascii="Times New Roman" w:hAnsi="Times New Roman" w:cs="Times New Roman"/>
          <w:b/>
          <w:bCs/>
          <w:u w:val="single"/>
        </w:rPr>
        <w:t xml:space="preserve"> </w:t>
      </w:r>
      <w:r w:rsidRPr="00490305">
        <w:rPr>
          <w:rFonts w:ascii="Times New Roman" w:hAnsi="Times New Roman" w:cs="Times New Roman"/>
          <w:b/>
          <w:bCs/>
          <w:u w:val="single"/>
        </w:rPr>
        <w:t>(pisownia oryginalna)</w:t>
      </w:r>
    </w:p>
    <w:p w14:paraId="344D128D" w14:textId="3E3E2586" w:rsidR="00E45019" w:rsidRDefault="00A36DA5" w:rsidP="00E45019">
      <w:pPr>
        <w:pStyle w:val="Akapitzlist"/>
        <w:ind w:left="1418"/>
        <w:jc w:val="both"/>
        <w:rPr>
          <w:rFonts w:ascii="Times New Roman" w:hAnsi="Times New Roman" w:cs="Times New Roman"/>
        </w:rPr>
      </w:pPr>
      <w:r w:rsidRPr="00A36DA5">
        <w:rPr>
          <w:rFonts w:ascii="Times New Roman" w:hAnsi="Times New Roman" w:cs="Times New Roman"/>
        </w:rPr>
        <w:t>Czy Zamawiający potwierdza, że wykonanie dokumentacji wykonawczej oraz dokumentacji powykonawczej jest w zakresie realizacji projektu?</w:t>
      </w:r>
    </w:p>
    <w:p w14:paraId="0BCD7B79" w14:textId="77777777" w:rsidR="00E45019" w:rsidRDefault="00E45019" w:rsidP="00E45019">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6344963D" w14:textId="1BAD73E9" w:rsidR="00E45019" w:rsidRDefault="001754CE" w:rsidP="00AC0DBE">
      <w:pPr>
        <w:pStyle w:val="Akapitzlist"/>
        <w:ind w:left="1418"/>
        <w:jc w:val="both"/>
        <w:rPr>
          <w:rFonts w:ascii="Times New Roman" w:hAnsi="Times New Roman" w:cs="Times New Roman"/>
        </w:rPr>
      </w:pPr>
      <w:r w:rsidRPr="001754CE">
        <w:rPr>
          <w:rFonts w:ascii="Times New Roman" w:hAnsi="Times New Roman" w:cs="Times New Roman"/>
        </w:rPr>
        <w:t>Zamawiający potwierdza, że wykonanie dokumentacji wykonawczej i powykonawczej</w:t>
      </w:r>
      <w:r>
        <w:rPr>
          <w:rFonts w:ascii="Times New Roman" w:hAnsi="Times New Roman" w:cs="Times New Roman"/>
        </w:rPr>
        <w:t xml:space="preserve"> </w:t>
      </w:r>
      <w:r w:rsidRPr="001754CE">
        <w:rPr>
          <w:rFonts w:ascii="Times New Roman" w:hAnsi="Times New Roman" w:cs="Times New Roman"/>
        </w:rPr>
        <w:t>jest</w:t>
      </w:r>
      <w:r>
        <w:rPr>
          <w:rFonts w:ascii="Times New Roman" w:hAnsi="Times New Roman" w:cs="Times New Roman"/>
        </w:rPr>
        <w:t xml:space="preserve"> </w:t>
      </w:r>
      <w:r w:rsidRPr="001754CE">
        <w:rPr>
          <w:rFonts w:ascii="Times New Roman" w:hAnsi="Times New Roman" w:cs="Times New Roman"/>
        </w:rPr>
        <w:t>w</w:t>
      </w:r>
      <w:r>
        <w:rPr>
          <w:rFonts w:ascii="Times New Roman" w:hAnsi="Times New Roman" w:cs="Times New Roman"/>
        </w:rPr>
        <w:t xml:space="preserve"> </w:t>
      </w:r>
      <w:r w:rsidRPr="001754CE">
        <w:rPr>
          <w:rFonts w:ascii="Times New Roman" w:hAnsi="Times New Roman" w:cs="Times New Roman"/>
        </w:rPr>
        <w:t>zakresie realizacji zadania</w:t>
      </w:r>
      <w:r>
        <w:rPr>
          <w:rFonts w:ascii="Times New Roman" w:hAnsi="Times New Roman" w:cs="Times New Roman"/>
        </w:rPr>
        <w:t>.</w:t>
      </w:r>
    </w:p>
    <w:p w14:paraId="46AAA5F5" w14:textId="77777777" w:rsidR="001754CE" w:rsidRPr="001754CE" w:rsidRDefault="001754CE" w:rsidP="00AC0DBE">
      <w:pPr>
        <w:pStyle w:val="Akapitzlist"/>
        <w:ind w:left="1418"/>
        <w:jc w:val="both"/>
        <w:rPr>
          <w:rFonts w:ascii="Times New Roman" w:hAnsi="Times New Roman" w:cs="Times New Roman"/>
        </w:rPr>
      </w:pPr>
    </w:p>
    <w:p w14:paraId="672D3AF5" w14:textId="0C257627" w:rsidR="00E45019" w:rsidRPr="00490305" w:rsidRDefault="00E45019" w:rsidP="00E45019">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9</w:t>
      </w:r>
      <w:r w:rsidR="00F84349">
        <w:rPr>
          <w:rFonts w:ascii="Times New Roman" w:hAnsi="Times New Roman" w:cs="Times New Roman"/>
          <w:b/>
          <w:bCs/>
          <w:u w:val="single"/>
        </w:rPr>
        <w:t>4</w:t>
      </w:r>
      <w:r w:rsidRPr="00490305">
        <w:rPr>
          <w:rFonts w:ascii="Times New Roman" w:hAnsi="Times New Roman" w:cs="Times New Roman"/>
          <w:b/>
          <w:bCs/>
          <w:u w:val="single"/>
        </w:rPr>
        <w:t xml:space="preserve"> (pisownia oryginalna)</w:t>
      </w:r>
    </w:p>
    <w:p w14:paraId="4D3BB187" w14:textId="16CB5FB6" w:rsidR="00E45019" w:rsidRDefault="00A36DA5" w:rsidP="00E45019">
      <w:pPr>
        <w:pStyle w:val="Akapitzlist"/>
        <w:ind w:left="1418"/>
        <w:jc w:val="both"/>
        <w:rPr>
          <w:rFonts w:ascii="Times New Roman" w:hAnsi="Times New Roman" w:cs="Times New Roman"/>
        </w:rPr>
      </w:pPr>
      <w:r w:rsidRPr="00A36DA5">
        <w:rPr>
          <w:rFonts w:ascii="Times New Roman" w:hAnsi="Times New Roman" w:cs="Times New Roman"/>
        </w:rPr>
        <w:t>Czy w zakresie Wykonawcy jest wykonanie instalacji odgromowej?</w:t>
      </w:r>
    </w:p>
    <w:p w14:paraId="061670CC" w14:textId="77777777" w:rsidR="00E45019" w:rsidRDefault="00E45019" w:rsidP="00E45019">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1E5CBD69" w14:textId="15224AD4" w:rsidR="001754CE" w:rsidRPr="00331275" w:rsidRDefault="001754CE" w:rsidP="00331275">
      <w:pPr>
        <w:pStyle w:val="Akapitzlist"/>
        <w:ind w:left="1418"/>
        <w:jc w:val="both"/>
        <w:rPr>
          <w:rFonts w:ascii="Times New Roman" w:hAnsi="Times New Roman" w:cs="Times New Roman"/>
        </w:rPr>
      </w:pPr>
      <w:r w:rsidRPr="001754CE">
        <w:rPr>
          <w:rFonts w:ascii="Times New Roman" w:hAnsi="Times New Roman" w:cs="Times New Roman"/>
        </w:rPr>
        <w:t>Zgodnie z OPZ w zakresie zamówienia Wykonawca zobowiązany jest do wykonania instalacji odgromowej, koszt leży po stronie Wykonawcy.</w:t>
      </w:r>
    </w:p>
    <w:p w14:paraId="6F3DF902" w14:textId="77777777" w:rsidR="00BD23C5" w:rsidRDefault="00BD23C5" w:rsidP="00AC0DBE">
      <w:pPr>
        <w:pStyle w:val="Akapitzlist"/>
        <w:ind w:left="1418"/>
        <w:jc w:val="both"/>
        <w:rPr>
          <w:rFonts w:ascii="Times New Roman" w:hAnsi="Times New Roman" w:cs="Times New Roman"/>
          <w:b/>
          <w:bCs/>
          <w:u w:val="single"/>
        </w:rPr>
      </w:pPr>
    </w:p>
    <w:p w14:paraId="315D3BB7" w14:textId="704A6B3C" w:rsidR="00E45019" w:rsidRPr="00490305" w:rsidRDefault="00E45019" w:rsidP="00E45019">
      <w:pPr>
        <w:pStyle w:val="Akapitzlist"/>
        <w:ind w:left="1418"/>
        <w:jc w:val="both"/>
        <w:rPr>
          <w:rFonts w:ascii="Times New Roman" w:hAnsi="Times New Roman" w:cs="Times New Roman"/>
        </w:rPr>
      </w:pPr>
      <w:bookmarkStart w:id="25" w:name="_Hlk110411558"/>
      <w:r w:rsidRPr="00490305">
        <w:rPr>
          <w:rFonts w:ascii="Times New Roman" w:hAnsi="Times New Roman" w:cs="Times New Roman"/>
          <w:b/>
          <w:bCs/>
          <w:u w:val="single"/>
        </w:rPr>
        <w:t xml:space="preserve">Zapytanie nr </w:t>
      </w:r>
      <w:r>
        <w:rPr>
          <w:rFonts w:ascii="Times New Roman" w:hAnsi="Times New Roman" w:cs="Times New Roman"/>
          <w:b/>
          <w:bCs/>
          <w:u w:val="single"/>
        </w:rPr>
        <w:t>9</w:t>
      </w:r>
      <w:r w:rsidR="00F84349">
        <w:rPr>
          <w:rFonts w:ascii="Times New Roman" w:hAnsi="Times New Roman" w:cs="Times New Roman"/>
          <w:b/>
          <w:bCs/>
          <w:u w:val="single"/>
        </w:rPr>
        <w:t>5</w:t>
      </w:r>
      <w:r w:rsidRPr="00490305">
        <w:rPr>
          <w:rFonts w:ascii="Times New Roman" w:hAnsi="Times New Roman" w:cs="Times New Roman"/>
          <w:b/>
          <w:bCs/>
          <w:u w:val="single"/>
        </w:rPr>
        <w:t xml:space="preserve"> (pisownia oryginalna)</w:t>
      </w:r>
    </w:p>
    <w:bookmarkEnd w:id="25"/>
    <w:p w14:paraId="60C8A296" w14:textId="443EBA04" w:rsidR="00E45019" w:rsidRDefault="00A36DA5" w:rsidP="00E45019">
      <w:pPr>
        <w:pStyle w:val="Akapitzlist"/>
        <w:ind w:left="1418"/>
        <w:jc w:val="both"/>
        <w:rPr>
          <w:rFonts w:ascii="Times New Roman" w:hAnsi="Times New Roman" w:cs="Times New Roman"/>
        </w:rPr>
      </w:pPr>
      <w:r w:rsidRPr="00A36DA5">
        <w:rPr>
          <w:rFonts w:ascii="Times New Roman" w:hAnsi="Times New Roman" w:cs="Times New Roman"/>
        </w:rPr>
        <w:t xml:space="preserve">Czy Zamawiający potwierdza wykonanie instalacji fotowoltaicznej na dachu budynku SUW? -w nawiązaniu do Opisu </w:t>
      </w:r>
      <w:proofErr w:type="spellStart"/>
      <w:r w:rsidRPr="00A36DA5">
        <w:rPr>
          <w:rFonts w:ascii="Times New Roman" w:hAnsi="Times New Roman" w:cs="Times New Roman"/>
        </w:rPr>
        <w:t>Przed.Zamówienia</w:t>
      </w:r>
      <w:proofErr w:type="spellEnd"/>
      <w:r w:rsidRPr="00A36DA5">
        <w:rPr>
          <w:rFonts w:ascii="Times New Roman" w:hAnsi="Times New Roman" w:cs="Times New Roman"/>
        </w:rPr>
        <w:t>, str.3, Sposób realizacji, pkt.1</w:t>
      </w:r>
    </w:p>
    <w:p w14:paraId="0C123CCC" w14:textId="77777777" w:rsidR="00E45019" w:rsidRDefault="00E45019" w:rsidP="00E45019">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1FC712AF" w14:textId="5AF4330D" w:rsidR="00B00602" w:rsidRPr="00534D4F" w:rsidRDefault="00B00602" w:rsidP="00534D4F">
      <w:pPr>
        <w:pStyle w:val="Akapitzlist"/>
        <w:ind w:left="1418"/>
        <w:jc w:val="both"/>
        <w:rPr>
          <w:rFonts w:ascii="Times New Roman" w:hAnsi="Times New Roman" w:cs="Times New Roman"/>
        </w:rPr>
      </w:pPr>
      <w:r w:rsidRPr="001754CE">
        <w:rPr>
          <w:rFonts w:ascii="Times New Roman" w:hAnsi="Times New Roman" w:cs="Times New Roman"/>
        </w:rPr>
        <w:t xml:space="preserve">Zamawiający nie potwierdza. </w:t>
      </w:r>
      <w:r w:rsidRPr="00534D4F">
        <w:rPr>
          <w:rFonts w:ascii="Times New Roman" w:hAnsi="Times New Roman" w:cs="Times New Roman"/>
        </w:rPr>
        <w:t>Dobór miejsca lokalizacji należy do Wykonawcy po uwzględnieniu ilości i wielkości paneli.</w:t>
      </w:r>
      <w:r w:rsidR="00534D4F">
        <w:rPr>
          <w:rFonts w:ascii="Times New Roman" w:hAnsi="Times New Roman" w:cs="Times New Roman"/>
        </w:rPr>
        <w:t xml:space="preserve"> Ze względu na ograniczone miejsce na terenie SUW Zamawiający przewidział montaż instalacji również na sąsiadującym budynku OSP.</w:t>
      </w:r>
    </w:p>
    <w:p w14:paraId="4E059190" w14:textId="3A60CAEB" w:rsidR="00E45019" w:rsidRDefault="00E45019" w:rsidP="00AC0DBE">
      <w:pPr>
        <w:pStyle w:val="Akapitzlist"/>
        <w:ind w:left="1418"/>
        <w:jc w:val="both"/>
        <w:rPr>
          <w:rFonts w:ascii="Times New Roman" w:hAnsi="Times New Roman" w:cs="Times New Roman"/>
          <w:b/>
          <w:bCs/>
          <w:u w:val="single"/>
        </w:rPr>
      </w:pPr>
    </w:p>
    <w:p w14:paraId="2E555F5B" w14:textId="60C42A5F" w:rsidR="00A36DA5" w:rsidRPr="00A36DA5" w:rsidRDefault="00A36DA5" w:rsidP="00A36DA5">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9</w:t>
      </w:r>
      <w:r w:rsidR="00F84349">
        <w:rPr>
          <w:rFonts w:ascii="Times New Roman" w:hAnsi="Times New Roman" w:cs="Times New Roman"/>
          <w:b/>
          <w:bCs/>
          <w:u w:val="single"/>
        </w:rPr>
        <w:t xml:space="preserve">6 </w:t>
      </w:r>
      <w:r w:rsidRPr="00490305">
        <w:rPr>
          <w:rFonts w:ascii="Times New Roman" w:hAnsi="Times New Roman" w:cs="Times New Roman"/>
          <w:b/>
          <w:bCs/>
          <w:u w:val="single"/>
        </w:rPr>
        <w:t>(pisownia oryginalna)</w:t>
      </w:r>
    </w:p>
    <w:p w14:paraId="663E6CB5" w14:textId="57AE48B9" w:rsidR="00A36DA5" w:rsidRDefault="00A36DA5" w:rsidP="00AC0DBE">
      <w:pPr>
        <w:pStyle w:val="Akapitzlist"/>
        <w:ind w:left="1418"/>
        <w:jc w:val="both"/>
        <w:rPr>
          <w:rFonts w:ascii="Times New Roman" w:hAnsi="Times New Roman" w:cs="Times New Roman"/>
          <w:b/>
          <w:bCs/>
          <w:u w:val="single"/>
        </w:rPr>
      </w:pPr>
      <w:r w:rsidRPr="00A36DA5">
        <w:rPr>
          <w:rFonts w:ascii="Times New Roman" w:hAnsi="Times New Roman" w:cs="Times New Roman"/>
        </w:rPr>
        <w:t>Czy Zamawiający potwierdza wykonanie instalacji fotowoltaicznej na gruncie na terenie Oczyszczalni Ścieków?</w:t>
      </w:r>
    </w:p>
    <w:p w14:paraId="2CA235A3" w14:textId="22BADCD0" w:rsidR="00E45019" w:rsidRDefault="00A36DA5" w:rsidP="00AC0DBE">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2FA34349" w14:textId="350CB371" w:rsidR="00A36DA5" w:rsidRDefault="00B00602" w:rsidP="00B00602">
      <w:pPr>
        <w:pStyle w:val="Akapitzlist"/>
        <w:ind w:left="1418"/>
        <w:jc w:val="both"/>
        <w:rPr>
          <w:rFonts w:ascii="Times New Roman" w:hAnsi="Times New Roman" w:cs="Times New Roman"/>
        </w:rPr>
      </w:pPr>
      <w:r w:rsidRPr="00B00602">
        <w:rPr>
          <w:rFonts w:ascii="Times New Roman" w:hAnsi="Times New Roman" w:cs="Times New Roman"/>
        </w:rPr>
        <w:t>Zamawiający potwierdza</w:t>
      </w:r>
      <w:r w:rsidR="00823CFB">
        <w:rPr>
          <w:rFonts w:ascii="Times New Roman" w:hAnsi="Times New Roman" w:cs="Times New Roman"/>
        </w:rPr>
        <w:t>.</w:t>
      </w:r>
    </w:p>
    <w:p w14:paraId="43199DAB" w14:textId="77777777" w:rsidR="00B00602" w:rsidRPr="00B00602" w:rsidRDefault="00B00602" w:rsidP="00B00602">
      <w:pPr>
        <w:pStyle w:val="Akapitzlist"/>
        <w:ind w:left="1418"/>
        <w:jc w:val="both"/>
        <w:rPr>
          <w:rFonts w:ascii="Times New Roman" w:hAnsi="Times New Roman" w:cs="Times New Roman"/>
        </w:rPr>
      </w:pPr>
    </w:p>
    <w:p w14:paraId="2F3B55BA" w14:textId="1D6CF8A9" w:rsidR="00A36DA5" w:rsidRPr="00A36DA5" w:rsidRDefault="00A36DA5" w:rsidP="00A36DA5">
      <w:pPr>
        <w:pStyle w:val="Akapitzlist"/>
        <w:ind w:left="1418"/>
        <w:jc w:val="both"/>
        <w:rPr>
          <w:rFonts w:ascii="Times New Roman" w:hAnsi="Times New Roman" w:cs="Times New Roman"/>
        </w:rPr>
      </w:pPr>
      <w:bookmarkStart w:id="26" w:name="_Hlk110508343"/>
      <w:r w:rsidRPr="00490305">
        <w:rPr>
          <w:rFonts w:ascii="Times New Roman" w:hAnsi="Times New Roman" w:cs="Times New Roman"/>
          <w:b/>
          <w:bCs/>
          <w:u w:val="single"/>
        </w:rPr>
        <w:t xml:space="preserve">Zapytanie nr </w:t>
      </w:r>
      <w:r>
        <w:rPr>
          <w:rFonts w:ascii="Times New Roman" w:hAnsi="Times New Roman" w:cs="Times New Roman"/>
          <w:b/>
          <w:bCs/>
          <w:u w:val="single"/>
        </w:rPr>
        <w:t>9</w:t>
      </w:r>
      <w:r w:rsidR="00F84349">
        <w:rPr>
          <w:rFonts w:ascii="Times New Roman" w:hAnsi="Times New Roman" w:cs="Times New Roman"/>
          <w:b/>
          <w:bCs/>
          <w:u w:val="single"/>
        </w:rPr>
        <w:t>7</w:t>
      </w:r>
      <w:r w:rsidRPr="00490305">
        <w:rPr>
          <w:rFonts w:ascii="Times New Roman" w:hAnsi="Times New Roman" w:cs="Times New Roman"/>
          <w:b/>
          <w:bCs/>
          <w:u w:val="single"/>
        </w:rPr>
        <w:t xml:space="preserve"> (pisownia oryginalna)</w:t>
      </w:r>
    </w:p>
    <w:bookmarkEnd w:id="26"/>
    <w:p w14:paraId="125498C4" w14:textId="558E7B5D" w:rsidR="00A36DA5" w:rsidRPr="00A36DA5" w:rsidRDefault="00A36DA5" w:rsidP="00A36DA5">
      <w:pPr>
        <w:pStyle w:val="Akapitzlist"/>
        <w:ind w:left="1418"/>
        <w:jc w:val="both"/>
        <w:rPr>
          <w:rFonts w:ascii="Times New Roman" w:hAnsi="Times New Roman" w:cs="Times New Roman"/>
        </w:rPr>
      </w:pPr>
      <w:r w:rsidRPr="00A36DA5">
        <w:rPr>
          <w:rFonts w:ascii="Times New Roman" w:hAnsi="Times New Roman" w:cs="Times New Roman"/>
        </w:rPr>
        <w:t xml:space="preserve">Czy Zamawiający uprzątnie teren Oczyszczalni Ścieków w miejscu występujących na zdjęciu z lotu ptaka </w:t>
      </w:r>
      <w:proofErr w:type="spellStart"/>
      <w:r w:rsidRPr="00A36DA5">
        <w:rPr>
          <w:rFonts w:ascii="Times New Roman" w:hAnsi="Times New Roman" w:cs="Times New Roman"/>
        </w:rPr>
        <w:t>zadrzewień</w:t>
      </w:r>
      <w:proofErr w:type="spellEnd"/>
      <w:r w:rsidRPr="00A36DA5">
        <w:rPr>
          <w:rFonts w:ascii="Times New Roman" w:hAnsi="Times New Roman" w:cs="Times New Roman"/>
        </w:rPr>
        <w:t>/krzaków?</w:t>
      </w:r>
    </w:p>
    <w:p w14:paraId="536708CE" w14:textId="613C3EC7" w:rsidR="00A36DA5" w:rsidRPr="00823CFB" w:rsidRDefault="00A36DA5" w:rsidP="00365420">
      <w:pPr>
        <w:pStyle w:val="Akapitzlist"/>
        <w:ind w:left="1418"/>
        <w:jc w:val="both"/>
        <w:rPr>
          <w:rFonts w:ascii="Times New Roman" w:hAnsi="Times New Roman" w:cs="Times New Roman"/>
          <w:b/>
          <w:bCs/>
          <w:u w:val="single"/>
        </w:rPr>
      </w:pPr>
      <w:r w:rsidRPr="00823CFB">
        <w:rPr>
          <w:rFonts w:ascii="Times New Roman" w:hAnsi="Times New Roman" w:cs="Times New Roman"/>
          <w:b/>
          <w:bCs/>
          <w:u w:val="single"/>
        </w:rPr>
        <w:t>Wyjaśnienie:</w:t>
      </w:r>
    </w:p>
    <w:p w14:paraId="7A73518E" w14:textId="77777777" w:rsidR="00823CFB" w:rsidRPr="00823CFB" w:rsidRDefault="00823CFB" w:rsidP="00823CFB">
      <w:pPr>
        <w:pStyle w:val="Akapitzlist"/>
        <w:ind w:left="1418"/>
        <w:jc w:val="both"/>
        <w:rPr>
          <w:rFonts w:ascii="Times New Roman" w:hAnsi="Times New Roman" w:cs="Times New Roman"/>
        </w:rPr>
      </w:pPr>
      <w:r w:rsidRPr="00823CFB">
        <w:rPr>
          <w:rFonts w:ascii="Times New Roman" w:hAnsi="Times New Roman" w:cs="Times New Roman"/>
        </w:rPr>
        <w:t xml:space="preserve">Zamawiający uprzątnie teren Oczyszczalni </w:t>
      </w:r>
      <w:r>
        <w:rPr>
          <w:rFonts w:ascii="Times New Roman" w:hAnsi="Times New Roman" w:cs="Times New Roman"/>
        </w:rPr>
        <w:t>Ś</w:t>
      </w:r>
      <w:r w:rsidRPr="00823CFB">
        <w:rPr>
          <w:rFonts w:ascii="Times New Roman" w:hAnsi="Times New Roman" w:cs="Times New Roman"/>
        </w:rPr>
        <w:t>cieków w miejscu przeznaczonym do montażu instalacji fotowoltaicznej.</w:t>
      </w:r>
    </w:p>
    <w:p w14:paraId="5F413A86" w14:textId="1A35C39A" w:rsidR="00164EEF" w:rsidRDefault="00164EEF" w:rsidP="00365420">
      <w:pPr>
        <w:pStyle w:val="Akapitzlist"/>
        <w:ind w:left="1418"/>
        <w:jc w:val="both"/>
        <w:rPr>
          <w:rFonts w:ascii="Times New Roman" w:hAnsi="Times New Roman" w:cs="Times New Roman"/>
          <w:b/>
          <w:bCs/>
          <w:u w:val="single"/>
        </w:rPr>
      </w:pPr>
    </w:p>
    <w:p w14:paraId="38CEBF0E" w14:textId="56F6EA62" w:rsidR="002E2031" w:rsidRPr="00A36DA5" w:rsidRDefault="002E2031" w:rsidP="002E2031">
      <w:pPr>
        <w:pStyle w:val="Akapitzlist"/>
        <w:ind w:left="1418"/>
        <w:jc w:val="both"/>
        <w:rPr>
          <w:rFonts w:ascii="Times New Roman" w:hAnsi="Times New Roman" w:cs="Times New Roman"/>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 xml:space="preserve">98 </w:t>
      </w:r>
      <w:r w:rsidRPr="00490305">
        <w:rPr>
          <w:rFonts w:ascii="Times New Roman" w:hAnsi="Times New Roman" w:cs="Times New Roman"/>
          <w:b/>
          <w:bCs/>
          <w:u w:val="single"/>
        </w:rPr>
        <w:t>(pisownia oryginalna)</w:t>
      </w:r>
    </w:p>
    <w:p w14:paraId="1B9DA10C" w14:textId="7E229D06" w:rsidR="002E2031" w:rsidRPr="002E2031" w:rsidRDefault="002E2031" w:rsidP="00365420">
      <w:pPr>
        <w:pStyle w:val="Akapitzlist"/>
        <w:ind w:left="1418"/>
        <w:jc w:val="both"/>
        <w:rPr>
          <w:rFonts w:ascii="Times New Roman" w:hAnsi="Times New Roman" w:cs="Times New Roman"/>
        </w:rPr>
      </w:pPr>
      <w:r w:rsidRPr="002E2031">
        <w:rPr>
          <w:rFonts w:ascii="Times New Roman" w:hAnsi="Times New Roman" w:cs="Times New Roman"/>
        </w:rPr>
        <w:t>W związku ze specyfiką przedmiotu zamówienia polegającego na dokonaniu modernizacji 12 przepompowni ściekó</w:t>
      </w:r>
      <w:r>
        <w:rPr>
          <w:rFonts w:ascii="Times New Roman" w:hAnsi="Times New Roman" w:cs="Times New Roman"/>
        </w:rPr>
        <w:t xml:space="preserve">w </w:t>
      </w:r>
      <w:r w:rsidRPr="002E2031">
        <w:rPr>
          <w:rFonts w:ascii="Times New Roman" w:hAnsi="Times New Roman" w:cs="Times New Roman"/>
        </w:rPr>
        <w:t xml:space="preserve">umiejscowionych w różnych lokalizacjach </w:t>
      </w:r>
      <w:r w:rsidRPr="002E2031">
        <w:rPr>
          <w:rFonts w:ascii="Times New Roman" w:hAnsi="Times New Roman" w:cs="Times New Roman"/>
        </w:rPr>
        <w:lastRenderedPageBreak/>
        <w:t>oraz w nawiązan</w:t>
      </w:r>
      <w:r>
        <w:rPr>
          <w:rFonts w:ascii="Times New Roman" w:hAnsi="Times New Roman" w:cs="Times New Roman"/>
        </w:rPr>
        <w:t>i</w:t>
      </w:r>
      <w:r w:rsidRPr="002E2031">
        <w:rPr>
          <w:rFonts w:ascii="Times New Roman" w:hAnsi="Times New Roman" w:cs="Times New Roman"/>
        </w:rPr>
        <w:t xml:space="preserve">u do art. 131 ust. 2 ustawy </w:t>
      </w:r>
      <w:proofErr w:type="spellStart"/>
      <w:r w:rsidRPr="002E2031">
        <w:rPr>
          <w:rFonts w:ascii="Times New Roman" w:hAnsi="Times New Roman" w:cs="Times New Roman"/>
        </w:rPr>
        <w:t>Pzp</w:t>
      </w:r>
      <w:proofErr w:type="spellEnd"/>
      <w:r w:rsidRPr="002E2031">
        <w:rPr>
          <w:rFonts w:ascii="Times New Roman" w:hAnsi="Times New Roman" w:cs="Times New Roman"/>
        </w:rPr>
        <w:t xml:space="preserve"> zasadne jest, aby Wykonawca ubiegający się o udzielenie </w:t>
      </w:r>
      <w:proofErr w:type="spellStart"/>
      <w:r w:rsidRPr="002E2031">
        <w:rPr>
          <w:rFonts w:ascii="Times New Roman" w:hAnsi="Times New Roman" w:cs="Times New Roman"/>
        </w:rPr>
        <w:t>w.w</w:t>
      </w:r>
      <w:proofErr w:type="spellEnd"/>
      <w:r w:rsidRPr="002E2031">
        <w:rPr>
          <w:rFonts w:ascii="Times New Roman" w:hAnsi="Times New Roman" w:cs="Times New Roman"/>
        </w:rPr>
        <w:t xml:space="preserve"> zamówienia był w obowiązku  w</w:t>
      </w:r>
      <w:r>
        <w:rPr>
          <w:rFonts w:ascii="Times New Roman" w:hAnsi="Times New Roman" w:cs="Times New Roman"/>
        </w:rPr>
        <w:t>i</w:t>
      </w:r>
      <w:r w:rsidRPr="002E2031">
        <w:rPr>
          <w:rFonts w:ascii="Times New Roman" w:hAnsi="Times New Roman" w:cs="Times New Roman"/>
        </w:rPr>
        <w:t>nien dokonać w</w:t>
      </w:r>
      <w:r>
        <w:rPr>
          <w:rFonts w:ascii="Times New Roman" w:hAnsi="Times New Roman" w:cs="Times New Roman"/>
        </w:rPr>
        <w:t>i</w:t>
      </w:r>
      <w:r w:rsidRPr="002E2031">
        <w:rPr>
          <w:rFonts w:ascii="Times New Roman" w:hAnsi="Times New Roman" w:cs="Times New Roman"/>
        </w:rPr>
        <w:t>zji lokalnej, we wszystkich lokalizacjach wskazanych w SWZ, przed złożeniem oferty.</w:t>
      </w:r>
    </w:p>
    <w:p w14:paraId="0C456E18" w14:textId="4C4A8E2A" w:rsidR="002E2031" w:rsidRDefault="002E2031" w:rsidP="00365420">
      <w:pPr>
        <w:pStyle w:val="Akapitzlist"/>
        <w:ind w:left="1418"/>
        <w:jc w:val="both"/>
        <w:rPr>
          <w:rFonts w:ascii="Times New Roman" w:hAnsi="Times New Roman" w:cs="Times New Roman"/>
        </w:rPr>
      </w:pPr>
      <w:r w:rsidRPr="002E2031">
        <w:rPr>
          <w:rFonts w:ascii="Times New Roman" w:hAnsi="Times New Roman" w:cs="Times New Roman"/>
        </w:rPr>
        <w:t>Prosimy o dodanie takiego obowiązku, warunkującego przystąpienie do postępowania oraz o wskazanie osoby, która dokona wizji wraz z Przedstaw</w:t>
      </w:r>
      <w:r>
        <w:rPr>
          <w:rFonts w:ascii="Times New Roman" w:hAnsi="Times New Roman" w:cs="Times New Roman"/>
        </w:rPr>
        <w:t>i</w:t>
      </w:r>
      <w:r w:rsidRPr="002E2031">
        <w:rPr>
          <w:rFonts w:ascii="Times New Roman" w:hAnsi="Times New Roman" w:cs="Times New Roman"/>
        </w:rPr>
        <w:t>cielem W</w:t>
      </w:r>
      <w:r>
        <w:rPr>
          <w:rFonts w:ascii="Times New Roman" w:hAnsi="Times New Roman" w:cs="Times New Roman"/>
        </w:rPr>
        <w:t>y</w:t>
      </w:r>
      <w:r w:rsidRPr="002E2031">
        <w:rPr>
          <w:rFonts w:ascii="Times New Roman" w:hAnsi="Times New Roman" w:cs="Times New Roman"/>
        </w:rPr>
        <w:t>konawcy.</w:t>
      </w:r>
    </w:p>
    <w:p w14:paraId="2BEB1F5E" w14:textId="77777777" w:rsidR="002E2031" w:rsidRPr="00823CFB" w:rsidRDefault="002E2031" w:rsidP="002E2031">
      <w:pPr>
        <w:pStyle w:val="Akapitzlist"/>
        <w:ind w:left="1418"/>
        <w:jc w:val="both"/>
        <w:rPr>
          <w:rFonts w:ascii="Times New Roman" w:hAnsi="Times New Roman" w:cs="Times New Roman"/>
          <w:b/>
          <w:bCs/>
          <w:color w:val="FF0000"/>
          <w:u w:val="single"/>
        </w:rPr>
      </w:pPr>
      <w:r w:rsidRPr="00534D4F">
        <w:rPr>
          <w:rFonts w:ascii="Times New Roman" w:hAnsi="Times New Roman" w:cs="Times New Roman"/>
          <w:b/>
          <w:bCs/>
          <w:u w:val="single"/>
        </w:rPr>
        <w:t>Wyjaśnienie:</w:t>
      </w:r>
    </w:p>
    <w:p w14:paraId="2A362015" w14:textId="36F7F063" w:rsidR="00D14BD2" w:rsidRPr="00D14BD2" w:rsidRDefault="00D14BD2" w:rsidP="00D14BD2">
      <w:pPr>
        <w:pStyle w:val="Akapitzlist"/>
        <w:ind w:left="1418"/>
        <w:jc w:val="both"/>
        <w:rPr>
          <w:rFonts w:ascii="Times New Roman" w:hAnsi="Times New Roman" w:cs="Times New Roman"/>
          <w:b/>
          <w:bCs/>
        </w:rPr>
      </w:pPr>
      <w:r>
        <w:rPr>
          <w:rFonts w:ascii="Times New Roman" w:hAnsi="Times New Roman" w:cs="Times New Roman"/>
        </w:rPr>
        <w:t>Zgodne z rozdziałem IV SWZ Zamawiający</w:t>
      </w:r>
      <w:r w:rsidRPr="00D14BD2">
        <w:rPr>
          <w:rFonts w:ascii="Times New Roman" w:eastAsia="Calibri" w:hAnsi="Times New Roman" w:cs="Times New Roman"/>
          <w:color w:val="000000"/>
        </w:rPr>
        <w:t xml:space="preserve"> </w:t>
      </w:r>
      <w:r w:rsidRPr="00D14BD2">
        <w:rPr>
          <w:rFonts w:ascii="Times New Roman" w:hAnsi="Times New Roman" w:cs="Times New Roman"/>
        </w:rPr>
        <w:t xml:space="preserve">nie wymaga przeprowadzania przez Wykonawcę wizji lokalnej. </w:t>
      </w:r>
      <w:r w:rsidRPr="00E61B27">
        <w:rPr>
          <w:rFonts w:ascii="Times New Roman" w:hAnsi="Times New Roman" w:cs="Times New Roman"/>
        </w:rPr>
        <w:t>Ze względu na specyfikację zamówienia Zamawiający zaleca wykonanie wizji lokalnej.</w:t>
      </w:r>
      <w:r>
        <w:rPr>
          <w:rFonts w:ascii="Times New Roman" w:hAnsi="Times New Roman" w:cs="Times New Roman"/>
          <w:b/>
          <w:bCs/>
        </w:rPr>
        <w:t xml:space="preserve"> </w:t>
      </w:r>
      <w:r w:rsidRPr="00D14BD2">
        <w:rPr>
          <w:rFonts w:ascii="Times New Roman" w:hAnsi="Times New Roman" w:cs="Times New Roman"/>
        </w:rPr>
        <w:t>Zamawiający informuje, iż nie dokonanie wizji lokalnej przez Wykonawcę nie będzie skutkować konsekwencjami w postaci odrzucenia oferty.</w:t>
      </w:r>
    </w:p>
    <w:p w14:paraId="633CBB52" w14:textId="343B0591" w:rsidR="002E2031" w:rsidRPr="002E2031" w:rsidRDefault="00BE2F08" w:rsidP="00365420">
      <w:pPr>
        <w:pStyle w:val="Akapitzlist"/>
        <w:ind w:left="1418"/>
        <w:jc w:val="both"/>
        <w:rPr>
          <w:rFonts w:ascii="Times New Roman" w:hAnsi="Times New Roman" w:cs="Times New Roman"/>
        </w:rPr>
      </w:pPr>
      <w:r w:rsidRPr="00BE2F08">
        <w:rPr>
          <w:rFonts w:ascii="Times New Roman" w:hAnsi="Times New Roman" w:cs="Times New Roman"/>
        </w:rPr>
        <w:t>Wymaganie wizji lokalnej jest uzasadnione wówczas, gdy oględziny miejsca realizacji zamówienia dostarczą wykonawcom wiadomości niezbędnych do prawidłowego przygotowania oferty i skalkulowania jej ceny, których nie da się przekazać w treści dokumentów zamówienia.</w:t>
      </w:r>
      <w:r w:rsidR="00E61B27">
        <w:rPr>
          <w:rFonts w:ascii="Times New Roman" w:hAnsi="Times New Roman" w:cs="Times New Roman"/>
        </w:rPr>
        <w:t xml:space="preserve"> Decyzja o odbyciu wizji lokalnej należy do każdego Wykonawcy, który musi wziąć pod uwagę specyfikację przedmiotu zamówienia. </w:t>
      </w:r>
    </w:p>
    <w:p w14:paraId="6811B243" w14:textId="77777777" w:rsidR="00235607" w:rsidRPr="00235607" w:rsidRDefault="00235607" w:rsidP="00235607">
      <w:pPr>
        <w:pStyle w:val="Akapitzlist"/>
        <w:numPr>
          <w:ilvl w:val="0"/>
          <w:numId w:val="27"/>
        </w:numPr>
        <w:jc w:val="both"/>
        <w:rPr>
          <w:rFonts w:ascii="Times New Roman" w:hAnsi="Times New Roman" w:cs="Times New Roman"/>
          <w:vanish/>
        </w:rPr>
      </w:pPr>
    </w:p>
    <w:p w14:paraId="19A71AEE" w14:textId="77777777" w:rsidR="00BE2F08" w:rsidRPr="00022A83" w:rsidRDefault="00BE2F08" w:rsidP="00022A83">
      <w:pPr>
        <w:pStyle w:val="Akapitzlist"/>
        <w:jc w:val="both"/>
        <w:rPr>
          <w:rFonts w:ascii="Times New Roman" w:hAnsi="Times New Roman" w:cs="Times New Roman"/>
        </w:rPr>
      </w:pPr>
    </w:p>
    <w:p w14:paraId="31ABFB40" w14:textId="77777777" w:rsidR="00164EEF" w:rsidRPr="00164EEF" w:rsidRDefault="00164EEF" w:rsidP="00164EEF">
      <w:pPr>
        <w:pStyle w:val="Akapitzlist"/>
        <w:numPr>
          <w:ilvl w:val="0"/>
          <w:numId w:val="27"/>
        </w:numPr>
        <w:rPr>
          <w:rFonts w:ascii="Times New Roman" w:hAnsi="Times New Roman" w:cs="Times New Roman"/>
        </w:rPr>
      </w:pPr>
      <w:r w:rsidRPr="00164EEF">
        <w:rPr>
          <w:rFonts w:ascii="Times New Roman" w:hAnsi="Times New Roman" w:cs="Times New Roman"/>
        </w:rPr>
        <w:t xml:space="preserve">Na podstawie art. 286 ust. 1 ustawy z dnia 11 września 2019 r. Prawo zamówień publicznych (Dz. U z 2021 r., </w:t>
      </w:r>
      <w:proofErr w:type="spellStart"/>
      <w:r w:rsidRPr="00164EEF">
        <w:rPr>
          <w:rFonts w:ascii="Times New Roman" w:hAnsi="Times New Roman" w:cs="Times New Roman"/>
        </w:rPr>
        <w:t>poz</w:t>
      </w:r>
      <w:proofErr w:type="spellEnd"/>
      <w:r w:rsidRPr="00164EEF">
        <w:rPr>
          <w:rFonts w:ascii="Times New Roman" w:hAnsi="Times New Roman" w:cs="Times New Roman"/>
        </w:rPr>
        <w:t xml:space="preserve"> 1129 z </w:t>
      </w:r>
      <w:proofErr w:type="spellStart"/>
      <w:r w:rsidRPr="00164EEF">
        <w:rPr>
          <w:rFonts w:ascii="Times New Roman" w:hAnsi="Times New Roman" w:cs="Times New Roman"/>
        </w:rPr>
        <w:t>późn</w:t>
      </w:r>
      <w:proofErr w:type="spellEnd"/>
      <w:r w:rsidRPr="00164EEF">
        <w:rPr>
          <w:rFonts w:ascii="Times New Roman" w:hAnsi="Times New Roman" w:cs="Times New Roman"/>
        </w:rPr>
        <w:t>. zm.), Zamawiający dokonuje modyfikacji treści SWZ:</w:t>
      </w:r>
    </w:p>
    <w:p w14:paraId="2DD28E55" w14:textId="77777777" w:rsidR="00164EEF" w:rsidRPr="00164EEF" w:rsidRDefault="00164EEF" w:rsidP="00164EEF">
      <w:pPr>
        <w:pStyle w:val="Akapitzlist"/>
        <w:rPr>
          <w:rFonts w:ascii="Times New Roman" w:hAnsi="Times New Roman" w:cs="Times New Roman"/>
        </w:rPr>
      </w:pPr>
    </w:p>
    <w:p w14:paraId="01AB22AF" w14:textId="5EC282C7" w:rsidR="00164EEF" w:rsidRPr="00164EEF" w:rsidRDefault="00164EEF" w:rsidP="00164EEF">
      <w:pPr>
        <w:pStyle w:val="Akapitzlist"/>
        <w:numPr>
          <w:ilvl w:val="1"/>
          <w:numId w:val="35"/>
        </w:numPr>
        <w:ind w:left="1134"/>
        <w:rPr>
          <w:rFonts w:ascii="Times New Roman" w:hAnsi="Times New Roman" w:cs="Times New Roman"/>
        </w:rPr>
      </w:pPr>
      <w:r w:rsidRPr="00164EEF">
        <w:rPr>
          <w:rFonts w:ascii="Times New Roman" w:hAnsi="Times New Roman" w:cs="Times New Roman"/>
        </w:rPr>
        <w:t xml:space="preserve">Zamawiający zmienia termin składania ofert na: </w:t>
      </w:r>
      <w:r w:rsidR="00BE2F08">
        <w:rPr>
          <w:rFonts w:ascii="Times New Roman" w:hAnsi="Times New Roman" w:cs="Times New Roman"/>
        </w:rPr>
        <w:t xml:space="preserve">19.08.2022 </w:t>
      </w:r>
      <w:r w:rsidRPr="00164EEF">
        <w:rPr>
          <w:rFonts w:ascii="Times New Roman" w:hAnsi="Times New Roman" w:cs="Times New Roman"/>
        </w:rPr>
        <w:t>r., godz. 9:00</w:t>
      </w:r>
    </w:p>
    <w:p w14:paraId="1D5E31D9" w14:textId="1A13F800" w:rsidR="00164EEF" w:rsidRDefault="00164EEF" w:rsidP="00164EEF">
      <w:pPr>
        <w:pStyle w:val="Akapitzlist"/>
        <w:numPr>
          <w:ilvl w:val="1"/>
          <w:numId w:val="35"/>
        </w:numPr>
        <w:ind w:left="1134"/>
        <w:rPr>
          <w:rFonts w:ascii="Times New Roman" w:hAnsi="Times New Roman" w:cs="Times New Roman"/>
        </w:rPr>
      </w:pPr>
      <w:r w:rsidRPr="00164EEF">
        <w:rPr>
          <w:rFonts w:ascii="Times New Roman" w:hAnsi="Times New Roman" w:cs="Times New Roman"/>
        </w:rPr>
        <w:t xml:space="preserve">Zamawiający zmienia termin otwarcia ofert na: </w:t>
      </w:r>
      <w:r w:rsidR="00BE2F08">
        <w:rPr>
          <w:rFonts w:ascii="Times New Roman" w:hAnsi="Times New Roman" w:cs="Times New Roman"/>
        </w:rPr>
        <w:t xml:space="preserve">19.08.2022 </w:t>
      </w:r>
      <w:r w:rsidRPr="00164EEF">
        <w:rPr>
          <w:rFonts w:ascii="Times New Roman" w:hAnsi="Times New Roman" w:cs="Times New Roman"/>
        </w:rPr>
        <w:t>r., godz. 9:15</w:t>
      </w:r>
    </w:p>
    <w:p w14:paraId="1296F49F" w14:textId="779311D1" w:rsidR="00BE2F08" w:rsidRDefault="00164EEF" w:rsidP="00BD23C5">
      <w:pPr>
        <w:pStyle w:val="Akapitzlist"/>
        <w:numPr>
          <w:ilvl w:val="1"/>
          <w:numId w:val="35"/>
        </w:numPr>
        <w:ind w:left="1134"/>
        <w:rPr>
          <w:rFonts w:ascii="Times New Roman" w:hAnsi="Times New Roman" w:cs="Times New Roman"/>
        </w:rPr>
      </w:pPr>
      <w:r w:rsidRPr="00164EEF">
        <w:rPr>
          <w:rFonts w:ascii="Times New Roman" w:hAnsi="Times New Roman" w:cs="Times New Roman"/>
        </w:rPr>
        <w:t xml:space="preserve">Zamawiający zmienia termin </w:t>
      </w:r>
      <w:r>
        <w:rPr>
          <w:rFonts w:ascii="Times New Roman" w:hAnsi="Times New Roman" w:cs="Times New Roman"/>
        </w:rPr>
        <w:t>związania</w:t>
      </w:r>
      <w:r w:rsidRPr="00164EEF">
        <w:rPr>
          <w:rFonts w:ascii="Times New Roman" w:hAnsi="Times New Roman" w:cs="Times New Roman"/>
        </w:rPr>
        <w:t xml:space="preserve"> ofert</w:t>
      </w:r>
      <w:r>
        <w:rPr>
          <w:rFonts w:ascii="Times New Roman" w:hAnsi="Times New Roman" w:cs="Times New Roman"/>
        </w:rPr>
        <w:t>ą</w:t>
      </w:r>
      <w:r w:rsidRPr="00164EEF">
        <w:rPr>
          <w:rFonts w:ascii="Times New Roman" w:hAnsi="Times New Roman" w:cs="Times New Roman"/>
        </w:rPr>
        <w:t xml:space="preserve"> na: </w:t>
      </w:r>
      <w:r w:rsidR="00BD23C5">
        <w:rPr>
          <w:rFonts w:ascii="Times New Roman" w:hAnsi="Times New Roman" w:cs="Times New Roman"/>
        </w:rPr>
        <w:t xml:space="preserve">17.09.2022 </w:t>
      </w:r>
      <w:r w:rsidRPr="00164EEF">
        <w:rPr>
          <w:rFonts w:ascii="Times New Roman" w:hAnsi="Times New Roman" w:cs="Times New Roman"/>
        </w:rPr>
        <w:t>r</w:t>
      </w:r>
      <w:r>
        <w:rPr>
          <w:rFonts w:ascii="Times New Roman" w:hAnsi="Times New Roman" w:cs="Times New Roman"/>
        </w:rPr>
        <w:t>.</w:t>
      </w:r>
    </w:p>
    <w:p w14:paraId="601F66DA" w14:textId="77777777" w:rsidR="00777727" w:rsidRPr="00BD23C5" w:rsidRDefault="00777727" w:rsidP="00777727">
      <w:pPr>
        <w:pStyle w:val="Akapitzlist"/>
        <w:ind w:left="1134"/>
        <w:rPr>
          <w:rFonts w:ascii="Times New Roman" w:hAnsi="Times New Roman" w:cs="Times New Roman"/>
        </w:rPr>
      </w:pPr>
    </w:p>
    <w:p w14:paraId="2E46D589" w14:textId="7914337D" w:rsidR="005F4C4E" w:rsidRPr="00235607" w:rsidRDefault="0042633D" w:rsidP="00235607">
      <w:pPr>
        <w:pStyle w:val="Akapitzlist"/>
        <w:numPr>
          <w:ilvl w:val="0"/>
          <w:numId w:val="27"/>
        </w:numPr>
        <w:jc w:val="both"/>
        <w:rPr>
          <w:rFonts w:ascii="Times New Roman" w:hAnsi="Times New Roman" w:cs="Times New Roman"/>
        </w:rPr>
      </w:pPr>
      <w:r w:rsidRPr="00235607">
        <w:rPr>
          <w:rFonts w:ascii="Times New Roman" w:hAnsi="Times New Roman" w:cs="Times New Roman"/>
        </w:rPr>
        <w:t>Zamawiający oświadcza oraz informuje, że:</w:t>
      </w:r>
    </w:p>
    <w:p w14:paraId="05C7036B" w14:textId="32A4156D" w:rsidR="0042633D" w:rsidRPr="00490305" w:rsidRDefault="0042633D" w:rsidP="002E009D">
      <w:pPr>
        <w:pStyle w:val="Akapitzlist"/>
        <w:numPr>
          <w:ilvl w:val="0"/>
          <w:numId w:val="6"/>
        </w:numPr>
        <w:jc w:val="both"/>
        <w:rPr>
          <w:rFonts w:ascii="Times New Roman" w:hAnsi="Times New Roman" w:cs="Times New Roman"/>
        </w:rPr>
      </w:pPr>
      <w:r w:rsidRPr="00490305">
        <w:rPr>
          <w:rFonts w:ascii="Times New Roman" w:hAnsi="Times New Roman" w:cs="Times New Roman"/>
        </w:rPr>
        <w:t>Niniejsze wyjaśnieni</w:t>
      </w:r>
      <w:r w:rsidR="00424A2E">
        <w:rPr>
          <w:rFonts w:ascii="Times New Roman" w:hAnsi="Times New Roman" w:cs="Times New Roman"/>
        </w:rPr>
        <w:t xml:space="preserve">e </w:t>
      </w:r>
      <w:r w:rsidRPr="00490305">
        <w:rPr>
          <w:rFonts w:ascii="Times New Roman" w:hAnsi="Times New Roman" w:cs="Times New Roman"/>
        </w:rPr>
        <w:t>stanowi integralną część SWZ i będ</w:t>
      </w:r>
      <w:r w:rsidR="00424A2E">
        <w:rPr>
          <w:rFonts w:ascii="Times New Roman" w:hAnsi="Times New Roman" w:cs="Times New Roman"/>
        </w:rPr>
        <w:t>zie</w:t>
      </w:r>
      <w:r w:rsidRPr="00490305">
        <w:rPr>
          <w:rFonts w:ascii="Times New Roman" w:hAnsi="Times New Roman" w:cs="Times New Roman"/>
        </w:rPr>
        <w:t xml:space="preserve"> wiążące przy składaniu ofert.</w:t>
      </w:r>
    </w:p>
    <w:p w14:paraId="4885CECC" w14:textId="012E1F3A" w:rsidR="00AC0DBE" w:rsidRPr="00022A83" w:rsidRDefault="0042633D" w:rsidP="00E453FD">
      <w:pPr>
        <w:pStyle w:val="Akapitzlist"/>
        <w:numPr>
          <w:ilvl w:val="0"/>
          <w:numId w:val="6"/>
        </w:numPr>
        <w:jc w:val="both"/>
        <w:rPr>
          <w:rFonts w:ascii="Times New Roman" w:hAnsi="Times New Roman" w:cs="Times New Roman"/>
        </w:rPr>
      </w:pPr>
      <w:r w:rsidRPr="00490305">
        <w:rPr>
          <w:rFonts w:ascii="Times New Roman" w:hAnsi="Times New Roman" w:cs="Times New Roman"/>
        </w:rPr>
        <w:t>Niniejsze wyjaśnieni</w:t>
      </w:r>
      <w:r w:rsidR="00424A2E">
        <w:rPr>
          <w:rFonts w:ascii="Times New Roman" w:hAnsi="Times New Roman" w:cs="Times New Roman"/>
        </w:rPr>
        <w:t xml:space="preserve">e </w:t>
      </w:r>
      <w:r w:rsidRPr="00490305">
        <w:rPr>
          <w:rFonts w:ascii="Times New Roman" w:hAnsi="Times New Roman" w:cs="Times New Roman"/>
        </w:rPr>
        <w:t>został</w:t>
      </w:r>
      <w:r w:rsidR="00424A2E">
        <w:rPr>
          <w:rFonts w:ascii="Times New Roman" w:hAnsi="Times New Roman" w:cs="Times New Roman"/>
        </w:rPr>
        <w:t>o</w:t>
      </w:r>
      <w:r w:rsidRPr="00490305">
        <w:rPr>
          <w:rFonts w:ascii="Times New Roman" w:hAnsi="Times New Roman" w:cs="Times New Roman"/>
        </w:rPr>
        <w:t xml:space="preserve"> zamieszczon</w:t>
      </w:r>
      <w:r w:rsidR="00424A2E">
        <w:rPr>
          <w:rFonts w:ascii="Times New Roman" w:hAnsi="Times New Roman" w:cs="Times New Roman"/>
        </w:rPr>
        <w:t>e</w:t>
      </w:r>
      <w:r w:rsidRPr="00490305">
        <w:rPr>
          <w:rFonts w:ascii="Times New Roman" w:hAnsi="Times New Roman" w:cs="Times New Roman"/>
        </w:rPr>
        <w:t xml:space="preserve"> na stronie internetowej prowadzonego postępowania: </w:t>
      </w:r>
      <w:hyperlink r:id="rId9" w:history="1">
        <w:r w:rsidRPr="00490305">
          <w:rPr>
            <w:rStyle w:val="Hipercze"/>
            <w:rFonts w:ascii="Times New Roman" w:hAnsi="Times New Roman" w:cs="Times New Roman"/>
          </w:rPr>
          <w:t>https://platformazakupowa.pl/pn/miloradz</w:t>
        </w:r>
      </w:hyperlink>
    </w:p>
    <w:p w14:paraId="581D7787" w14:textId="44332A30" w:rsidR="00AC0DBE" w:rsidRDefault="00AC0DBE" w:rsidP="00E453FD">
      <w:pPr>
        <w:rPr>
          <w:rFonts w:ascii="Times New Roman" w:hAnsi="Times New Roman" w:cs="Times New Roman"/>
          <w:b/>
          <w:bCs/>
          <w:i/>
          <w:iCs/>
          <w:u w:val="single"/>
        </w:rPr>
      </w:pPr>
    </w:p>
    <w:p w14:paraId="483B5E3C" w14:textId="77777777" w:rsidR="00176421" w:rsidRPr="00176421" w:rsidRDefault="00176421" w:rsidP="00176421">
      <w:pPr>
        <w:ind w:left="6521"/>
        <w:jc w:val="center"/>
        <w:rPr>
          <w:rFonts w:ascii="Times New Roman" w:hAnsi="Times New Roman" w:cs="Times New Roman"/>
          <w:i/>
          <w:iCs/>
        </w:rPr>
      </w:pPr>
    </w:p>
    <w:p w14:paraId="760F5906" w14:textId="7234F047" w:rsidR="00BE2F08" w:rsidRPr="00176421" w:rsidRDefault="00176421" w:rsidP="00176421">
      <w:pPr>
        <w:spacing w:after="0"/>
        <w:ind w:left="6521"/>
        <w:jc w:val="center"/>
        <w:rPr>
          <w:rFonts w:ascii="Times New Roman" w:hAnsi="Times New Roman" w:cs="Times New Roman"/>
          <w:i/>
          <w:iCs/>
        </w:rPr>
      </w:pPr>
      <w:r w:rsidRPr="00176421">
        <w:rPr>
          <w:rFonts w:ascii="Times New Roman" w:hAnsi="Times New Roman" w:cs="Times New Roman"/>
          <w:i/>
          <w:iCs/>
        </w:rPr>
        <w:t>WÓJT GMINY MIŁORADZ</w:t>
      </w:r>
    </w:p>
    <w:p w14:paraId="6DA089D3" w14:textId="70F1E0FA" w:rsidR="00BE2F08" w:rsidRPr="00176421" w:rsidRDefault="00176421" w:rsidP="00176421">
      <w:pPr>
        <w:spacing w:after="0"/>
        <w:ind w:left="6521"/>
        <w:jc w:val="center"/>
        <w:rPr>
          <w:rFonts w:ascii="Times New Roman" w:hAnsi="Times New Roman" w:cs="Times New Roman"/>
          <w:i/>
          <w:iCs/>
        </w:rPr>
      </w:pPr>
      <w:r w:rsidRPr="00176421">
        <w:rPr>
          <w:rFonts w:ascii="Times New Roman" w:hAnsi="Times New Roman" w:cs="Times New Roman"/>
          <w:i/>
          <w:iCs/>
        </w:rPr>
        <w:t>/-/ Arkadiusz Skorek</w:t>
      </w:r>
    </w:p>
    <w:p w14:paraId="31A555FE" w14:textId="0EC18CDF" w:rsidR="00E167B2" w:rsidRPr="00E453FD" w:rsidRDefault="00B109A6" w:rsidP="00B109A6">
      <w:pPr>
        <w:pStyle w:val="Akapitzlist"/>
        <w:ind w:left="1440"/>
        <w:jc w:val="right"/>
        <w:rPr>
          <w:rFonts w:ascii="Times New Roman" w:hAnsi="Times New Roman" w:cs="Times New Roman"/>
        </w:rPr>
      </w:pPr>
      <w:r w:rsidRPr="00E453FD">
        <w:rPr>
          <w:rFonts w:ascii="Times New Roman" w:hAnsi="Times New Roman" w:cs="Times New Roman"/>
        </w:rPr>
        <w:t>…………………………….</w:t>
      </w:r>
    </w:p>
    <w:p w14:paraId="3246123E" w14:textId="66FBF348" w:rsidR="00B109A6" w:rsidRPr="00E453FD" w:rsidRDefault="00B109A6" w:rsidP="00B109A6">
      <w:pPr>
        <w:pStyle w:val="Akapitzlist"/>
        <w:ind w:left="1440"/>
        <w:jc w:val="right"/>
        <w:rPr>
          <w:rFonts w:ascii="Times New Roman" w:hAnsi="Times New Roman" w:cs="Times New Roman"/>
          <w:i/>
          <w:iCs/>
        </w:rPr>
      </w:pPr>
      <w:r w:rsidRPr="00E453FD">
        <w:rPr>
          <w:rFonts w:ascii="Times New Roman" w:hAnsi="Times New Roman" w:cs="Times New Roman"/>
          <w:i/>
          <w:iCs/>
        </w:rPr>
        <w:t>Kierownik Zamawiającego</w:t>
      </w:r>
    </w:p>
    <w:sectPr w:rsidR="00B109A6" w:rsidRPr="00E453F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90D3" w14:textId="77777777" w:rsidR="00065A59" w:rsidRDefault="00065A59" w:rsidP="00F42ADC">
      <w:pPr>
        <w:spacing w:after="0" w:line="240" w:lineRule="auto"/>
      </w:pPr>
      <w:r>
        <w:separator/>
      </w:r>
    </w:p>
  </w:endnote>
  <w:endnote w:type="continuationSeparator" w:id="0">
    <w:p w14:paraId="5C30A521" w14:textId="77777777" w:rsidR="00065A59" w:rsidRDefault="00065A59"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1D09DE3D" w:rsidR="00F42ADC" w:rsidRPr="00F03841" w:rsidRDefault="00F42ADC" w:rsidP="00C165D3">
        <w:pPr>
          <w:pStyle w:val="Stopka"/>
          <w:rPr>
            <w:rFonts w:ascii="Times New Roman" w:hAnsi="Times New Roman" w:cs="Times New Roman"/>
          </w:rPr>
        </w:pPr>
      </w:p>
      <w:p w14:paraId="2F420BFA" w14:textId="4FEC9E2A" w:rsidR="00F42ADC" w:rsidRPr="00F42ADC" w:rsidRDefault="00000000" w:rsidP="00C165D3">
        <w:pPr>
          <w:pStyle w:val="Stopka"/>
          <w:jc w:val="right"/>
          <w:rPr>
            <w:rFonts w:ascii="Times New Roman" w:hAnsi="Times New Roman" w:cs="Times New Roman"/>
          </w:rPr>
        </w:pP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A61A" w14:textId="77777777" w:rsidR="00065A59" w:rsidRDefault="00065A59" w:rsidP="00F42ADC">
      <w:pPr>
        <w:spacing w:after="0" w:line="240" w:lineRule="auto"/>
      </w:pPr>
      <w:r>
        <w:separator/>
      </w:r>
    </w:p>
  </w:footnote>
  <w:footnote w:type="continuationSeparator" w:id="0">
    <w:p w14:paraId="0D8B9E6E" w14:textId="77777777" w:rsidR="00065A59" w:rsidRDefault="00065A59" w:rsidP="00F4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5A9B" w14:textId="63CCBB13" w:rsidR="00C24D07" w:rsidRPr="00C24D07" w:rsidRDefault="00C24D07" w:rsidP="00C24D07">
    <w:pPr>
      <w:pStyle w:val="Nagwek"/>
      <w:jc w:val="both"/>
    </w:pPr>
    <w:r>
      <w:rPr>
        <w:noProof/>
      </w:rPr>
      <w:drawing>
        <wp:anchor distT="0" distB="0" distL="114300" distR="114300" simplePos="0" relativeHeight="251658240" behindDoc="1" locked="0" layoutInCell="1" allowOverlap="1" wp14:anchorId="4031A2F1" wp14:editId="1A8F8E0D">
          <wp:simplePos x="0" y="0"/>
          <wp:positionH relativeFrom="column">
            <wp:posOffset>292570</wp:posOffset>
          </wp:positionH>
          <wp:positionV relativeFrom="paragraph">
            <wp:posOffset>-306898</wp:posOffset>
          </wp:positionV>
          <wp:extent cx="5346700" cy="579120"/>
          <wp:effectExtent l="0" t="0" r="6350" b="0"/>
          <wp:wrapTight wrapText="bothSides">
            <wp:wrapPolygon edited="0">
              <wp:start x="7773" y="0"/>
              <wp:lineTo x="0" y="1421"/>
              <wp:lineTo x="0" y="19184"/>
              <wp:lineTo x="1385" y="20605"/>
              <wp:lineTo x="21549" y="20605"/>
              <wp:lineTo x="21549" y="0"/>
              <wp:lineTo x="7773"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C6F"/>
    <w:multiLevelType w:val="hybridMultilevel"/>
    <w:tmpl w:val="AFBEBAD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83C0867"/>
    <w:multiLevelType w:val="hybridMultilevel"/>
    <w:tmpl w:val="2FB4842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15:restartNumberingAfterBreak="0">
    <w:nsid w:val="09D60657"/>
    <w:multiLevelType w:val="hybridMultilevel"/>
    <w:tmpl w:val="EA94CB1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11895E41"/>
    <w:multiLevelType w:val="hybridMultilevel"/>
    <w:tmpl w:val="6C661FC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18FA5469"/>
    <w:multiLevelType w:val="hybridMultilevel"/>
    <w:tmpl w:val="FE1615E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1E096EFA"/>
    <w:multiLevelType w:val="hybridMultilevel"/>
    <w:tmpl w:val="69C4FF4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21F85C77"/>
    <w:multiLevelType w:val="hybridMultilevel"/>
    <w:tmpl w:val="F14CB948"/>
    <w:lvl w:ilvl="0" w:tplc="8F6A518E">
      <w:start w:val="1"/>
      <w:numFmt w:val="lowerLetter"/>
      <w:lvlText w:val="%1)"/>
      <w:lvlJc w:val="left"/>
      <w:pPr>
        <w:ind w:left="2160" w:hanging="360"/>
      </w:pPr>
      <w:rPr>
        <w:b/>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26472911"/>
    <w:multiLevelType w:val="hybridMultilevel"/>
    <w:tmpl w:val="34F8933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2E425DF2"/>
    <w:multiLevelType w:val="hybridMultilevel"/>
    <w:tmpl w:val="8DAEC91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36A6322C"/>
    <w:multiLevelType w:val="hybridMultilevel"/>
    <w:tmpl w:val="5340505A"/>
    <w:lvl w:ilvl="0" w:tplc="EE4EDDF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CD72C6"/>
    <w:multiLevelType w:val="hybridMultilevel"/>
    <w:tmpl w:val="B65092A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41E4199D"/>
    <w:multiLevelType w:val="hybridMultilevel"/>
    <w:tmpl w:val="6346E764"/>
    <w:lvl w:ilvl="0" w:tplc="DF00BA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EB5FC2"/>
    <w:multiLevelType w:val="hybridMultilevel"/>
    <w:tmpl w:val="ABD82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4404184C"/>
    <w:multiLevelType w:val="hybridMultilevel"/>
    <w:tmpl w:val="4B5C8A4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6A15BFD"/>
    <w:multiLevelType w:val="hybridMultilevel"/>
    <w:tmpl w:val="73EA4B6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49172F75"/>
    <w:multiLevelType w:val="hybridMultilevel"/>
    <w:tmpl w:val="7DF8F0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4105EA"/>
    <w:multiLevelType w:val="hybridMultilevel"/>
    <w:tmpl w:val="498E1D40"/>
    <w:lvl w:ilvl="0" w:tplc="6150C518">
      <w:start w:val="3"/>
      <w:numFmt w:val="decimal"/>
      <w:lvlText w:val="%1."/>
      <w:lvlJc w:val="left"/>
      <w:pPr>
        <w:ind w:left="785" w:hanging="360"/>
      </w:pPr>
      <w:rPr>
        <w:rFonts w:hint="default"/>
        <w:b w:val="0"/>
        <w:bCs w:val="0"/>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17" w15:restartNumberingAfterBreak="0">
    <w:nsid w:val="4B1D6CE4"/>
    <w:multiLevelType w:val="hybridMultilevel"/>
    <w:tmpl w:val="68C8442C"/>
    <w:lvl w:ilvl="0" w:tplc="32AE946C">
      <w:start w:val="2"/>
      <w:numFmt w:val="decimal"/>
      <w:lvlText w:val="%1."/>
      <w:lvlJc w:val="left"/>
      <w:pPr>
        <w:ind w:left="21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2B5EE9"/>
    <w:multiLevelType w:val="hybridMultilevel"/>
    <w:tmpl w:val="8B98EB40"/>
    <w:lvl w:ilvl="0" w:tplc="93500E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213AC"/>
    <w:multiLevelType w:val="hybridMultilevel"/>
    <w:tmpl w:val="6CFA26A0"/>
    <w:lvl w:ilvl="0" w:tplc="468E3E22">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51134A3"/>
    <w:multiLevelType w:val="hybridMultilevel"/>
    <w:tmpl w:val="359E588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582F4C78"/>
    <w:multiLevelType w:val="hybridMultilevel"/>
    <w:tmpl w:val="A1EA3A4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5BDC61E3"/>
    <w:multiLevelType w:val="hybridMultilevel"/>
    <w:tmpl w:val="3E5A4C3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64FA16B4"/>
    <w:multiLevelType w:val="hybridMultilevel"/>
    <w:tmpl w:val="4DB22A9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6A3304E3"/>
    <w:multiLevelType w:val="hybridMultilevel"/>
    <w:tmpl w:val="60F8618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6CD155B3"/>
    <w:multiLevelType w:val="hybridMultilevel"/>
    <w:tmpl w:val="A9607138"/>
    <w:lvl w:ilvl="0" w:tplc="B94AF766">
      <w:start w:val="2"/>
      <w:numFmt w:val="decimal"/>
      <w:lvlText w:val="%1."/>
      <w:lvlJc w:val="left"/>
      <w:rPr>
        <w:rFonts w:hint="default"/>
      </w:r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26" w15:restartNumberingAfterBreak="0">
    <w:nsid w:val="6E8C484B"/>
    <w:multiLevelType w:val="hybridMultilevel"/>
    <w:tmpl w:val="4B5C8A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2683D87"/>
    <w:multiLevelType w:val="hybridMultilevel"/>
    <w:tmpl w:val="64BAB79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72DE02A3"/>
    <w:multiLevelType w:val="hybridMultilevel"/>
    <w:tmpl w:val="6882E138"/>
    <w:lvl w:ilvl="0" w:tplc="FFFFFFFF">
      <w:start w:val="1"/>
      <w:numFmt w:val="decimal"/>
      <w:lvlText w:val="%1."/>
      <w:lvlJc w:val="left"/>
      <w:pPr>
        <w:ind w:left="720" w:hanging="360"/>
      </w:pPr>
    </w:lvl>
    <w:lvl w:ilvl="1" w:tplc="04150011">
      <w:start w:val="1"/>
      <w:numFmt w:val="decimal"/>
      <w:lvlText w:val="%2)"/>
      <w:lvlJc w:val="left"/>
      <w:pPr>
        <w:ind w:left="213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73C16FB"/>
    <w:multiLevelType w:val="hybridMultilevel"/>
    <w:tmpl w:val="ABD0DF3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79464198"/>
    <w:multiLevelType w:val="hybridMultilevel"/>
    <w:tmpl w:val="3B6C204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7CBF0158"/>
    <w:multiLevelType w:val="hybridMultilevel"/>
    <w:tmpl w:val="5E1497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EC9444A"/>
    <w:multiLevelType w:val="hybridMultilevel"/>
    <w:tmpl w:val="191E0AA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698896213">
    <w:abstractNumId w:val="18"/>
  </w:num>
  <w:num w:numId="2" w16cid:durableId="495922232">
    <w:abstractNumId w:val="26"/>
  </w:num>
  <w:num w:numId="3" w16cid:durableId="1671442444">
    <w:abstractNumId w:val="6"/>
  </w:num>
  <w:num w:numId="4" w16cid:durableId="323820500">
    <w:abstractNumId w:val="19"/>
  </w:num>
  <w:num w:numId="5" w16cid:durableId="1755126323">
    <w:abstractNumId w:val="16"/>
  </w:num>
  <w:num w:numId="6" w16cid:durableId="1655640882">
    <w:abstractNumId w:val="13"/>
  </w:num>
  <w:num w:numId="7" w16cid:durableId="1621958583">
    <w:abstractNumId w:val="23"/>
  </w:num>
  <w:num w:numId="8" w16cid:durableId="2048601595">
    <w:abstractNumId w:val="10"/>
  </w:num>
  <w:num w:numId="9" w16cid:durableId="1440447663">
    <w:abstractNumId w:val="21"/>
  </w:num>
  <w:num w:numId="10" w16cid:durableId="425157025">
    <w:abstractNumId w:val="5"/>
  </w:num>
  <w:num w:numId="11" w16cid:durableId="202714277">
    <w:abstractNumId w:val="29"/>
  </w:num>
  <w:num w:numId="12" w16cid:durableId="1359507732">
    <w:abstractNumId w:val="20"/>
  </w:num>
  <w:num w:numId="13" w16cid:durableId="596448222">
    <w:abstractNumId w:val="27"/>
  </w:num>
  <w:num w:numId="14" w16cid:durableId="556013047">
    <w:abstractNumId w:val="14"/>
  </w:num>
  <w:num w:numId="15" w16cid:durableId="750203246">
    <w:abstractNumId w:val="22"/>
  </w:num>
  <w:num w:numId="16" w16cid:durableId="149566278">
    <w:abstractNumId w:val="24"/>
  </w:num>
  <w:num w:numId="17" w16cid:durableId="1344554613">
    <w:abstractNumId w:val="2"/>
  </w:num>
  <w:num w:numId="18" w16cid:durableId="834878560">
    <w:abstractNumId w:val="8"/>
  </w:num>
  <w:num w:numId="19" w16cid:durableId="1910385850">
    <w:abstractNumId w:val="3"/>
  </w:num>
  <w:num w:numId="20" w16cid:durableId="1907763598">
    <w:abstractNumId w:val="7"/>
  </w:num>
  <w:num w:numId="21" w16cid:durableId="748432225">
    <w:abstractNumId w:val="0"/>
  </w:num>
  <w:num w:numId="22" w16cid:durableId="101150910">
    <w:abstractNumId w:val="30"/>
  </w:num>
  <w:num w:numId="23" w16cid:durableId="2120223096">
    <w:abstractNumId w:val="1"/>
  </w:num>
  <w:num w:numId="24" w16cid:durableId="905870744">
    <w:abstractNumId w:val="17"/>
  </w:num>
  <w:num w:numId="25" w16cid:durableId="732971540">
    <w:abstractNumId w:val="11"/>
  </w:num>
  <w:num w:numId="26" w16cid:durableId="456725445">
    <w:abstractNumId w:val="25"/>
  </w:num>
  <w:num w:numId="27" w16cid:durableId="1414551093">
    <w:abstractNumId w:val="15"/>
  </w:num>
  <w:num w:numId="28" w16cid:durableId="505511400">
    <w:abstractNumId w:val="31"/>
  </w:num>
  <w:num w:numId="29" w16cid:durableId="1345665258">
    <w:abstractNumId w:val="9"/>
  </w:num>
  <w:num w:numId="30" w16cid:durableId="1109661510">
    <w:abstractNumId w:val="4"/>
  </w:num>
  <w:num w:numId="31" w16cid:durableId="1172330041">
    <w:abstractNumId w:val="32"/>
  </w:num>
  <w:num w:numId="32" w16cid:durableId="2027169141">
    <w:abstractNumId w:val="12"/>
  </w:num>
  <w:num w:numId="33" w16cid:durableId="15049714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68669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9935730">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22A83"/>
    <w:rsid w:val="00033754"/>
    <w:rsid w:val="00044945"/>
    <w:rsid w:val="00065A59"/>
    <w:rsid w:val="00066C8C"/>
    <w:rsid w:val="00071941"/>
    <w:rsid w:val="000728C8"/>
    <w:rsid w:val="000810E1"/>
    <w:rsid w:val="000848A5"/>
    <w:rsid w:val="00085E23"/>
    <w:rsid w:val="00094257"/>
    <w:rsid w:val="000A646D"/>
    <w:rsid w:val="000A724A"/>
    <w:rsid w:val="000B78A6"/>
    <w:rsid w:val="000B7C48"/>
    <w:rsid w:val="000E0BF0"/>
    <w:rsid w:val="000E0CB1"/>
    <w:rsid w:val="000F1419"/>
    <w:rsid w:val="000F687C"/>
    <w:rsid w:val="00102C9A"/>
    <w:rsid w:val="00104965"/>
    <w:rsid w:val="00144A1E"/>
    <w:rsid w:val="001469E3"/>
    <w:rsid w:val="0015262E"/>
    <w:rsid w:val="001564E3"/>
    <w:rsid w:val="00161F6A"/>
    <w:rsid w:val="00164A5D"/>
    <w:rsid w:val="00164EEF"/>
    <w:rsid w:val="00165B05"/>
    <w:rsid w:val="001726EB"/>
    <w:rsid w:val="001754CE"/>
    <w:rsid w:val="00176421"/>
    <w:rsid w:val="00176C69"/>
    <w:rsid w:val="00186885"/>
    <w:rsid w:val="001B7D71"/>
    <w:rsid w:val="001C0AEB"/>
    <w:rsid w:val="001C13BF"/>
    <w:rsid w:val="001D6634"/>
    <w:rsid w:val="00202C7C"/>
    <w:rsid w:val="002134BF"/>
    <w:rsid w:val="002139A9"/>
    <w:rsid w:val="002215A5"/>
    <w:rsid w:val="0023035E"/>
    <w:rsid w:val="00235607"/>
    <w:rsid w:val="00237966"/>
    <w:rsid w:val="00261F22"/>
    <w:rsid w:val="00264DFF"/>
    <w:rsid w:val="002854F0"/>
    <w:rsid w:val="002A3DB0"/>
    <w:rsid w:val="002A4D2F"/>
    <w:rsid w:val="002A74A4"/>
    <w:rsid w:val="002B4D31"/>
    <w:rsid w:val="002E009D"/>
    <w:rsid w:val="002E0FD3"/>
    <w:rsid w:val="002E2031"/>
    <w:rsid w:val="002E4B70"/>
    <w:rsid w:val="00315963"/>
    <w:rsid w:val="00325A0C"/>
    <w:rsid w:val="00327FCA"/>
    <w:rsid w:val="003301C7"/>
    <w:rsid w:val="00331275"/>
    <w:rsid w:val="003408A4"/>
    <w:rsid w:val="00345CE8"/>
    <w:rsid w:val="003577B4"/>
    <w:rsid w:val="00365420"/>
    <w:rsid w:val="0036626E"/>
    <w:rsid w:val="00384B21"/>
    <w:rsid w:val="003855A4"/>
    <w:rsid w:val="003A7A8A"/>
    <w:rsid w:val="003D564B"/>
    <w:rsid w:val="003F6EB0"/>
    <w:rsid w:val="003F7ECC"/>
    <w:rsid w:val="00401E39"/>
    <w:rsid w:val="00424A2E"/>
    <w:rsid w:val="0042633D"/>
    <w:rsid w:val="00437B50"/>
    <w:rsid w:val="00447038"/>
    <w:rsid w:val="00462DA8"/>
    <w:rsid w:val="00487456"/>
    <w:rsid w:val="00490305"/>
    <w:rsid w:val="00497C7C"/>
    <w:rsid w:val="004F1E50"/>
    <w:rsid w:val="00504C44"/>
    <w:rsid w:val="00504E13"/>
    <w:rsid w:val="0051412D"/>
    <w:rsid w:val="00532C21"/>
    <w:rsid w:val="00533305"/>
    <w:rsid w:val="00534D4F"/>
    <w:rsid w:val="00552848"/>
    <w:rsid w:val="0058519E"/>
    <w:rsid w:val="00585C74"/>
    <w:rsid w:val="00587990"/>
    <w:rsid w:val="00592496"/>
    <w:rsid w:val="005951AF"/>
    <w:rsid w:val="0059662C"/>
    <w:rsid w:val="005A4811"/>
    <w:rsid w:val="005D6F75"/>
    <w:rsid w:val="005E7D10"/>
    <w:rsid w:val="005F4C4E"/>
    <w:rsid w:val="006002AC"/>
    <w:rsid w:val="00605F58"/>
    <w:rsid w:val="00616980"/>
    <w:rsid w:val="00625FD0"/>
    <w:rsid w:val="0065509E"/>
    <w:rsid w:val="00661BBF"/>
    <w:rsid w:val="006723AA"/>
    <w:rsid w:val="006753F1"/>
    <w:rsid w:val="00692158"/>
    <w:rsid w:val="006A0E84"/>
    <w:rsid w:val="006B76B5"/>
    <w:rsid w:val="006C74B4"/>
    <w:rsid w:val="006D1C96"/>
    <w:rsid w:val="006E1D75"/>
    <w:rsid w:val="006E2F5B"/>
    <w:rsid w:val="006E4928"/>
    <w:rsid w:val="006F4802"/>
    <w:rsid w:val="0070547A"/>
    <w:rsid w:val="00730465"/>
    <w:rsid w:val="00752547"/>
    <w:rsid w:val="007527A0"/>
    <w:rsid w:val="00760027"/>
    <w:rsid w:val="007725D9"/>
    <w:rsid w:val="00773410"/>
    <w:rsid w:val="00777727"/>
    <w:rsid w:val="00780540"/>
    <w:rsid w:val="00783D9C"/>
    <w:rsid w:val="007A0DFF"/>
    <w:rsid w:val="007C04EC"/>
    <w:rsid w:val="007F4145"/>
    <w:rsid w:val="00812E6F"/>
    <w:rsid w:val="00823CFB"/>
    <w:rsid w:val="00836D8A"/>
    <w:rsid w:val="00845E99"/>
    <w:rsid w:val="00846C80"/>
    <w:rsid w:val="00853752"/>
    <w:rsid w:val="00876480"/>
    <w:rsid w:val="00884878"/>
    <w:rsid w:val="00885FEE"/>
    <w:rsid w:val="008B58AE"/>
    <w:rsid w:val="008D66C1"/>
    <w:rsid w:val="008F62A9"/>
    <w:rsid w:val="00913AF6"/>
    <w:rsid w:val="00914197"/>
    <w:rsid w:val="00953660"/>
    <w:rsid w:val="00993D8B"/>
    <w:rsid w:val="0099516F"/>
    <w:rsid w:val="009A38C3"/>
    <w:rsid w:val="009A5378"/>
    <w:rsid w:val="009B0F02"/>
    <w:rsid w:val="009F16FA"/>
    <w:rsid w:val="00A11CF7"/>
    <w:rsid w:val="00A12120"/>
    <w:rsid w:val="00A17D88"/>
    <w:rsid w:val="00A25375"/>
    <w:rsid w:val="00A2570B"/>
    <w:rsid w:val="00A277FF"/>
    <w:rsid w:val="00A36BC0"/>
    <w:rsid w:val="00A36DA5"/>
    <w:rsid w:val="00A44CFC"/>
    <w:rsid w:val="00A665CF"/>
    <w:rsid w:val="00A81192"/>
    <w:rsid w:val="00A8612E"/>
    <w:rsid w:val="00A969E2"/>
    <w:rsid w:val="00AA1BFD"/>
    <w:rsid w:val="00AA5836"/>
    <w:rsid w:val="00AC0DBE"/>
    <w:rsid w:val="00AC6896"/>
    <w:rsid w:val="00AE5BB6"/>
    <w:rsid w:val="00AF471F"/>
    <w:rsid w:val="00AF6001"/>
    <w:rsid w:val="00AF7DC7"/>
    <w:rsid w:val="00B00602"/>
    <w:rsid w:val="00B01924"/>
    <w:rsid w:val="00B03D70"/>
    <w:rsid w:val="00B109A6"/>
    <w:rsid w:val="00B13647"/>
    <w:rsid w:val="00B20052"/>
    <w:rsid w:val="00B371A3"/>
    <w:rsid w:val="00B443ED"/>
    <w:rsid w:val="00B44A8C"/>
    <w:rsid w:val="00B71DCE"/>
    <w:rsid w:val="00B72A9B"/>
    <w:rsid w:val="00B86527"/>
    <w:rsid w:val="00BA230C"/>
    <w:rsid w:val="00BA5368"/>
    <w:rsid w:val="00BA62B9"/>
    <w:rsid w:val="00BA641E"/>
    <w:rsid w:val="00BB69CB"/>
    <w:rsid w:val="00BC204C"/>
    <w:rsid w:val="00BD23C5"/>
    <w:rsid w:val="00BE2F08"/>
    <w:rsid w:val="00C01F7F"/>
    <w:rsid w:val="00C1361C"/>
    <w:rsid w:val="00C154E7"/>
    <w:rsid w:val="00C165D3"/>
    <w:rsid w:val="00C174C1"/>
    <w:rsid w:val="00C24D07"/>
    <w:rsid w:val="00C33567"/>
    <w:rsid w:val="00C33DE7"/>
    <w:rsid w:val="00C35499"/>
    <w:rsid w:val="00C455BD"/>
    <w:rsid w:val="00C45994"/>
    <w:rsid w:val="00C574FA"/>
    <w:rsid w:val="00C6038D"/>
    <w:rsid w:val="00C93F5E"/>
    <w:rsid w:val="00C97339"/>
    <w:rsid w:val="00C97A90"/>
    <w:rsid w:val="00CA6EAA"/>
    <w:rsid w:val="00CB3CBB"/>
    <w:rsid w:val="00CD04E2"/>
    <w:rsid w:val="00CD6F76"/>
    <w:rsid w:val="00CF504B"/>
    <w:rsid w:val="00CF66C3"/>
    <w:rsid w:val="00D14BD2"/>
    <w:rsid w:val="00D25506"/>
    <w:rsid w:val="00D4003B"/>
    <w:rsid w:val="00D4199D"/>
    <w:rsid w:val="00D46188"/>
    <w:rsid w:val="00D558C4"/>
    <w:rsid w:val="00D919D4"/>
    <w:rsid w:val="00D93C5F"/>
    <w:rsid w:val="00DB1F19"/>
    <w:rsid w:val="00DB6935"/>
    <w:rsid w:val="00DB7CA4"/>
    <w:rsid w:val="00DC3898"/>
    <w:rsid w:val="00DD2FA3"/>
    <w:rsid w:val="00E167B2"/>
    <w:rsid w:val="00E412F4"/>
    <w:rsid w:val="00E45019"/>
    <w:rsid w:val="00E453FD"/>
    <w:rsid w:val="00E465FB"/>
    <w:rsid w:val="00E4670E"/>
    <w:rsid w:val="00E61B27"/>
    <w:rsid w:val="00E63258"/>
    <w:rsid w:val="00E71C56"/>
    <w:rsid w:val="00E72A44"/>
    <w:rsid w:val="00E8130B"/>
    <w:rsid w:val="00E838A3"/>
    <w:rsid w:val="00E976EC"/>
    <w:rsid w:val="00E977D0"/>
    <w:rsid w:val="00EB6DF9"/>
    <w:rsid w:val="00ED1E50"/>
    <w:rsid w:val="00EE3D9B"/>
    <w:rsid w:val="00EE48F3"/>
    <w:rsid w:val="00EF1E9D"/>
    <w:rsid w:val="00EF33F8"/>
    <w:rsid w:val="00EF3FC5"/>
    <w:rsid w:val="00F15942"/>
    <w:rsid w:val="00F42ADC"/>
    <w:rsid w:val="00F52A19"/>
    <w:rsid w:val="00F603AC"/>
    <w:rsid w:val="00F70FD2"/>
    <w:rsid w:val="00F84349"/>
    <w:rsid w:val="00F87658"/>
    <w:rsid w:val="00FA41AD"/>
    <w:rsid w:val="00FB060E"/>
    <w:rsid w:val="00FB570B"/>
    <w:rsid w:val="00FC4ED5"/>
    <w:rsid w:val="00FC7246"/>
    <w:rsid w:val="00FF4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ADC"/>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character" w:styleId="Nierozpoznanawzmianka">
    <w:name w:val="Unresolved Mention"/>
    <w:basedOn w:val="Domylnaczcionkaakapitu"/>
    <w:uiPriority w:val="99"/>
    <w:semiHidden/>
    <w:unhideWhenUsed/>
    <w:rsid w:val="0042633D"/>
    <w:rPr>
      <w:color w:val="605E5C"/>
      <w:shd w:val="clear" w:color="auto" w:fill="E1DFDD"/>
    </w:rPr>
  </w:style>
  <w:style w:type="character" w:styleId="Odwoaniedokomentarza">
    <w:name w:val="annotation reference"/>
    <w:basedOn w:val="Domylnaczcionkaakapitu"/>
    <w:uiPriority w:val="99"/>
    <w:semiHidden/>
    <w:unhideWhenUsed/>
    <w:rsid w:val="006E4928"/>
    <w:rPr>
      <w:sz w:val="16"/>
      <w:szCs w:val="16"/>
    </w:rPr>
  </w:style>
  <w:style w:type="paragraph" w:styleId="Tekstkomentarza">
    <w:name w:val="annotation text"/>
    <w:basedOn w:val="Normalny"/>
    <w:link w:val="TekstkomentarzaZnak"/>
    <w:uiPriority w:val="99"/>
    <w:semiHidden/>
    <w:unhideWhenUsed/>
    <w:rsid w:val="006E4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4928"/>
    <w:rPr>
      <w:sz w:val="20"/>
      <w:szCs w:val="20"/>
    </w:rPr>
  </w:style>
  <w:style w:type="paragraph" w:styleId="Tematkomentarza">
    <w:name w:val="annotation subject"/>
    <w:basedOn w:val="Tekstkomentarza"/>
    <w:next w:val="Tekstkomentarza"/>
    <w:link w:val="TematkomentarzaZnak"/>
    <w:uiPriority w:val="99"/>
    <w:semiHidden/>
    <w:unhideWhenUsed/>
    <w:rsid w:val="006E4928"/>
    <w:rPr>
      <w:b/>
      <w:bCs/>
    </w:rPr>
  </w:style>
  <w:style w:type="character" w:customStyle="1" w:styleId="TematkomentarzaZnak">
    <w:name w:val="Temat komentarza Znak"/>
    <w:basedOn w:val="TekstkomentarzaZnak"/>
    <w:link w:val="Tematkomentarza"/>
    <w:uiPriority w:val="99"/>
    <w:semiHidden/>
    <w:rsid w:val="006E4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4230">
      <w:bodyDiv w:val="1"/>
      <w:marLeft w:val="0"/>
      <w:marRight w:val="0"/>
      <w:marTop w:val="0"/>
      <w:marBottom w:val="0"/>
      <w:divBdr>
        <w:top w:val="none" w:sz="0" w:space="0" w:color="auto"/>
        <w:left w:val="none" w:sz="0" w:space="0" w:color="auto"/>
        <w:bottom w:val="none" w:sz="0" w:space="0" w:color="auto"/>
        <w:right w:val="none" w:sz="0" w:space="0" w:color="auto"/>
      </w:divBdr>
    </w:div>
    <w:div w:id="181748685">
      <w:bodyDiv w:val="1"/>
      <w:marLeft w:val="0"/>
      <w:marRight w:val="0"/>
      <w:marTop w:val="0"/>
      <w:marBottom w:val="0"/>
      <w:divBdr>
        <w:top w:val="none" w:sz="0" w:space="0" w:color="auto"/>
        <w:left w:val="none" w:sz="0" w:space="0" w:color="auto"/>
        <w:bottom w:val="none" w:sz="0" w:space="0" w:color="auto"/>
        <w:right w:val="none" w:sz="0" w:space="0" w:color="auto"/>
      </w:divBdr>
    </w:div>
    <w:div w:id="336658796">
      <w:bodyDiv w:val="1"/>
      <w:marLeft w:val="0"/>
      <w:marRight w:val="0"/>
      <w:marTop w:val="0"/>
      <w:marBottom w:val="0"/>
      <w:divBdr>
        <w:top w:val="none" w:sz="0" w:space="0" w:color="auto"/>
        <w:left w:val="none" w:sz="0" w:space="0" w:color="auto"/>
        <w:bottom w:val="none" w:sz="0" w:space="0" w:color="auto"/>
        <w:right w:val="none" w:sz="0" w:space="0" w:color="auto"/>
      </w:divBdr>
    </w:div>
    <w:div w:id="452557602">
      <w:bodyDiv w:val="1"/>
      <w:marLeft w:val="0"/>
      <w:marRight w:val="0"/>
      <w:marTop w:val="0"/>
      <w:marBottom w:val="0"/>
      <w:divBdr>
        <w:top w:val="none" w:sz="0" w:space="0" w:color="auto"/>
        <w:left w:val="none" w:sz="0" w:space="0" w:color="auto"/>
        <w:bottom w:val="none" w:sz="0" w:space="0" w:color="auto"/>
        <w:right w:val="none" w:sz="0" w:space="0" w:color="auto"/>
      </w:divBdr>
    </w:div>
    <w:div w:id="461853572">
      <w:bodyDiv w:val="1"/>
      <w:marLeft w:val="0"/>
      <w:marRight w:val="0"/>
      <w:marTop w:val="0"/>
      <w:marBottom w:val="0"/>
      <w:divBdr>
        <w:top w:val="none" w:sz="0" w:space="0" w:color="auto"/>
        <w:left w:val="none" w:sz="0" w:space="0" w:color="auto"/>
        <w:bottom w:val="none" w:sz="0" w:space="0" w:color="auto"/>
        <w:right w:val="none" w:sz="0" w:space="0" w:color="auto"/>
      </w:divBdr>
    </w:div>
    <w:div w:id="589856366">
      <w:bodyDiv w:val="1"/>
      <w:marLeft w:val="0"/>
      <w:marRight w:val="0"/>
      <w:marTop w:val="0"/>
      <w:marBottom w:val="0"/>
      <w:divBdr>
        <w:top w:val="none" w:sz="0" w:space="0" w:color="auto"/>
        <w:left w:val="none" w:sz="0" w:space="0" w:color="auto"/>
        <w:bottom w:val="none" w:sz="0" w:space="0" w:color="auto"/>
        <w:right w:val="none" w:sz="0" w:space="0" w:color="auto"/>
      </w:divBdr>
    </w:div>
    <w:div w:id="639188739">
      <w:bodyDiv w:val="1"/>
      <w:marLeft w:val="0"/>
      <w:marRight w:val="0"/>
      <w:marTop w:val="0"/>
      <w:marBottom w:val="0"/>
      <w:divBdr>
        <w:top w:val="none" w:sz="0" w:space="0" w:color="auto"/>
        <w:left w:val="none" w:sz="0" w:space="0" w:color="auto"/>
        <w:bottom w:val="none" w:sz="0" w:space="0" w:color="auto"/>
        <w:right w:val="none" w:sz="0" w:space="0" w:color="auto"/>
      </w:divBdr>
    </w:div>
    <w:div w:id="792134127">
      <w:bodyDiv w:val="1"/>
      <w:marLeft w:val="0"/>
      <w:marRight w:val="0"/>
      <w:marTop w:val="0"/>
      <w:marBottom w:val="0"/>
      <w:divBdr>
        <w:top w:val="none" w:sz="0" w:space="0" w:color="auto"/>
        <w:left w:val="none" w:sz="0" w:space="0" w:color="auto"/>
        <w:bottom w:val="none" w:sz="0" w:space="0" w:color="auto"/>
        <w:right w:val="none" w:sz="0" w:space="0" w:color="auto"/>
      </w:divBdr>
    </w:div>
    <w:div w:id="908150422">
      <w:bodyDiv w:val="1"/>
      <w:marLeft w:val="0"/>
      <w:marRight w:val="0"/>
      <w:marTop w:val="0"/>
      <w:marBottom w:val="0"/>
      <w:divBdr>
        <w:top w:val="none" w:sz="0" w:space="0" w:color="auto"/>
        <w:left w:val="none" w:sz="0" w:space="0" w:color="auto"/>
        <w:bottom w:val="none" w:sz="0" w:space="0" w:color="auto"/>
        <w:right w:val="none" w:sz="0" w:space="0" w:color="auto"/>
      </w:divBdr>
    </w:div>
    <w:div w:id="1057361398">
      <w:bodyDiv w:val="1"/>
      <w:marLeft w:val="0"/>
      <w:marRight w:val="0"/>
      <w:marTop w:val="0"/>
      <w:marBottom w:val="0"/>
      <w:divBdr>
        <w:top w:val="none" w:sz="0" w:space="0" w:color="auto"/>
        <w:left w:val="none" w:sz="0" w:space="0" w:color="auto"/>
        <w:bottom w:val="none" w:sz="0" w:space="0" w:color="auto"/>
        <w:right w:val="none" w:sz="0" w:space="0" w:color="auto"/>
      </w:divBdr>
    </w:div>
    <w:div w:id="1119572478">
      <w:bodyDiv w:val="1"/>
      <w:marLeft w:val="0"/>
      <w:marRight w:val="0"/>
      <w:marTop w:val="0"/>
      <w:marBottom w:val="0"/>
      <w:divBdr>
        <w:top w:val="none" w:sz="0" w:space="0" w:color="auto"/>
        <w:left w:val="none" w:sz="0" w:space="0" w:color="auto"/>
        <w:bottom w:val="none" w:sz="0" w:space="0" w:color="auto"/>
        <w:right w:val="none" w:sz="0" w:space="0" w:color="auto"/>
      </w:divBdr>
    </w:div>
    <w:div w:id="1274357946">
      <w:bodyDiv w:val="1"/>
      <w:marLeft w:val="0"/>
      <w:marRight w:val="0"/>
      <w:marTop w:val="0"/>
      <w:marBottom w:val="0"/>
      <w:divBdr>
        <w:top w:val="none" w:sz="0" w:space="0" w:color="auto"/>
        <w:left w:val="none" w:sz="0" w:space="0" w:color="auto"/>
        <w:bottom w:val="none" w:sz="0" w:space="0" w:color="auto"/>
        <w:right w:val="none" w:sz="0" w:space="0" w:color="auto"/>
      </w:divBdr>
    </w:div>
    <w:div w:id="1321809881">
      <w:bodyDiv w:val="1"/>
      <w:marLeft w:val="0"/>
      <w:marRight w:val="0"/>
      <w:marTop w:val="0"/>
      <w:marBottom w:val="0"/>
      <w:divBdr>
        <w:top w:val="none" w:sz="0" w:space="0" w:color="auto"/>
        <w:left w:val="none" w:sz="0" w:space="0" w:color="auto"/>
        <w:bottom w:val="none" w:sz="0" w:space="0" w:color="auto"/>
        <w:right w:val="none" w:sz="0" w:space="0" w:color="auto"/>
      </w:divBdr>
    </w:div>
    <w:div w:id="1431973899">
      <w:bodyDiv w:val="1"/>
      <w:marLeft w:val="0"/>
      <w:marRight w:val="0"/>
      <w:marTop w:val="0"/>
      <w:marBottom w:val="0"/>
      <w:divBdr>
        <w:top w:val="none" w:sz="0" w:space="0" w:color="auto"/>
        <w:left w:val="none" w:sz="0" w:space="0" w:color="auto"/>
        <w:bottom w:val="none" w:sz="0" w:space="0" w:color="auto"/>
        <w:right w:val="none" w:sz="0" w:space="0" w:color="auto"/>
      </w:divBdr>
    </w:div>
    <w:div w:id="1458330390">
      <w:bodyDiv w:val="1"/>
      <w:marLeft w:val="0"/>
      <w:marRight w:val="0"/>
      <w:marTop w:val="0"/>
      <w:marBottom w:val="0"/>
      <w:divBdr>
        <w:top w:val="none" w:sz="0" w:space="0" w:color="auto"/>
        <w:left w:val="none" w:sz="0" w:space="0" w:color="auto"/>
        <w:bottom w:val="none" w:sz="0" w:space="0" w:color="auto"/>
        <w:right w:val="none" w:sz="0" w:space="0" w:color="auto"/>
      </w:divBdr>
    </w:div>
    <w:div w:id="1521629160">
      <w:bodyDiv w:val="1"/>
      <w:marLeft w:val="0"/>
      <w:marRight w:val="0"/>
      <w:marTop w:val="0"/>
      <w:marBottom w:val="0"/>
      <w:divBdr>
        <w:top w:val="none" w:sz="0" w:space="0" w:color="auto"/>
        <w:left w:val="none" w:sz="0" w:space="0" w:color="auto"/>
        <w:bottom w:val="none" w:sz="0" w:space="0" w:color="auto"/>
        <w:right w:val="none" w:sz="0" w:space="0" w:color="auto"/>
      </w:divBdr>
      <w:divsChild>
        <w:div w:id="1407336625">
          <w:marLeft w:val="0"/>
          <w:marRight w:val="0"/>
          <w:marTop w:val="0"/>
          <w:marBottom w:val="0"/>
          <w:divBdr>
            <w:top w:val="none" w:sz="0" w:space="0" w:color="auto"/>
            <w:left w:val="none" w:sz="0" w:space="0" w:color="auto"/>
            <w:bottom w:val="none" w:sz="0" w:space="0" w:color="auto"/>
            <w:right w:val="none" w:sz="0" w:space="0" w:color="auto"/>
          </w:divBdr>
        </w:div>
      </w:divsChild>
    </w:div>
    <w:div w:id="1681815491">
      <w:bodyDiv w:val="1"/>
      <w:marLeft w:val="0"/>
      <w:marRight w:val="0"/>
      <w:marTop w:val="0"/>
      <w:marBottom w:val="0"/>
      <w:divBdr>
        <w:top w:val="none" w:sz="0" w:space="0" w:color="auto"/>
        <w:left w:val="none" w:sz="0" w:space="0" w:color="auto"/>
        <w:bottom w:val="none" w:sz="0" w:space="0" w:color="auto"/>
        <w:right w:val="none" w:sz="0" w:space="0" w:color="auto"/>
      </w:divBdr>
    </w:div>
    <w:div w:id="1764567730">
      <w:bodyDiv w:val="1"/>
      <w:marLeft w:val="0"/>
      <w:marRight w:val="0"/>
      <w:marTop w:val="0"/>
      <w:marBottom w:val="0"/>
      <w:divBdr>
        <w:top w:val="none" w:sz="0" w:space="0" w:color="auto"/>
        <w:left w:val="none" w:sz="0" w:space="0" w:color="auto"/>
        <w:bottom w:val="none" w:sz="0" w:space="0" w:color="auto"/>
        <w:right w:val="none" w:sz="0" w:space="0" w:color="auto"/>
      </w:divBdr>
    </w:div>
    <w:div w:id="19926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borski.webewid.pl/e-uslugi/portal-mapow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ilora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6D8F-BE0A-43C3-B9D2-0DBB75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6415</Words>
  <Characters>38490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27</cp:revision>
  <cp:lastPrinted>2022-08-08T13:21:00Z</cp:lastPrinted>
  <dcterms:created xsi:type="dcterms:W3CDTF">2022-04-21T08:40:00Z</dcterms:created>
  <dcterms:modified xsi:type="dcterms:W3CDTF">2022-08-08T13:21:00Z</dcterms:modified>
</cp:coreProperties>
</file>