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9D3418">
        <w:rPr>
          <w:rFonts w:ascii="Arial" w:eastAsia="Times New Roman" w:hAnsi="Arial" w:cs="Arial"/>
          <w:b/>
          <w:sz w:val="24"/>
          <w:szCs w:val="24"/>
          <w:lang w:eastAsia="pl-PL"/>
        </w:rPr>
        <w:t>ZP/46</w:t>
      </w:r>
      <w:r w:rsidR="00791DA8">
        <w:rPr>
          <w:rFonts w:ascii="Arial" w:eastAsia="Times New Roman" w:hAnsi="Arial" w:cs="Arial"/>
          <w:b/>
          <w:sz w:val="24"/>
          <w:szCs w:val="24"/>
          <w:lang w:eastAsia="pl-PL"/>
        </w:rPr>
        <w:t>/24</w:t>
      </w:r>
      <w:r w:rsidR="009D3418">
        <w:rPr>
          <w:rFonts w:ascii="Arial" w:eastAsia="Times New Roman" w:hAnsi="Arial" w:cs="Arial"/>
          <w:b/>
          <w:sz w:val="24"/>
          <w:szCs w:val="24"/>
          <w:lang w:eastAsia="pl-PL"/>
        </w:rPr>
        <w:t>/WZ/B1/16/008</w:t>
      </w:r>
      <w:r w:rsidR="00E21437">
        <w:rPr>
          <w:rFonts w:ascii="Arial" w:eastAsia="Times New Roman" w:hAnsi="Arial" w:cs="Arial"/>
          <w:b/>
          <w:sz w:val="24"/>
          <w:szCs w:val="24"/>
          <w:lang w:eastAsia="pl-PL"/>
        </w:rPr>
        <w:t>/01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5146C6" w:rsidRPr="009D3418" w:rsidRDefault="00511AB5" w:rsidP="009D3418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A52863">
        <w:t xml:space="preserve">Dotyczy: </w:t>
      </w:r>
      <w:r w:rsidR="00BF0139">
        <w:t>dostawy</w:t>
      </w:r>
      <w:r w:rsidR="00BF0139" w:rsidRPr="00BF0139">
        <w:t xml:space="preserve"> </w:t>
      </w:r>
      <w:r w:rsidR="009D3418">
        <w:rPr>
          <w:rFonts w:ascii="Arial" w:hAnsi="Arial" w:cs="Arial"/>
          <w:b/>
          <w:sz w:val="26"/>
          <w:szCs w:val="26"/>
        </w:rPr>
        <w:t>„</w:t>
      </w:r>
      <w:r w:rsidR="00995EBD">
        <w:rPr>
          <w:rFonts w:ascii="Arial" w:hAnsi="Arial" w:cs="Arial"/>
          <w:b/>
          <w:sz w:val="26"/>
          <w:szCs w:val="26"/>
        </w:rPr>
        <w:t>Zestaw wkładanych przyrządów piezoelektrycznych do pomiaru ciśnienia gazów prochowych w przewodzie lufy</w:t>
      </w:r>
      <w:r w:rsidR="009D3418">
        <w:rPr>
          <w:rFonts w:ascii="Arial" w:hAnsi="Arial" w:cs="Arial"/>
          <w:b/>
          <w:sz w:val="26"/>
          <w:szCs w:val="26"/>
        </w:rPr>
        <w:t>”</w:t>
      </w:r>
      <w:r w:rsidR="00995EBD">
        <w:rPr>
          <w:rFonts w:ascii="Arial" w:hAnsi="Arial" w:cs="Arial"/>
          <w:b/>
          <w:sz w:val="26"/>
          <w:szCs w:val="26"/>
        </w:rPr>
        <w:t>.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082F76" w:rsidRPr="009D3418" w:rsidRDefault="00E124EC" w:rsidP="009D3418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A52863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A52863">
        <w:rPr>
          <w:rFonts w:ascii="Arial" w:hAnsi="Arial" w:cs="Arial"/>
          <w:spacing w:val="-2"/>
          <w:sz w:val="22"/>
          <w:szCs w:val="22"/>
        </w:rPr>
        <w:br/>
        <w:t>z 2022 r., poz. 1710</w:t>
      </w:r>
      <w:r w:rsidRPr="00A52863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111738" w:rsidRPr="00634D5F" w:rsidRDefault="00D15EB5" w:rsidP="00634D5F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  <w:bookmarkStart w:id="0" w:name="_GoBack"/>
      <w:bookmarkEnd w:id="0"/>
    </w:p>
    <w:sectPr w:rsidR="00111738" w:rsidRPr="00634D5F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D4" w:rsidRDefault="009442D4" w:rsidP="0038231F">
      <w:pPr>
        <w:spacing w:after="0" w:line="240" w:lineRule="auto"/>
      </w:pPr>
      <w:r>
        <w:separator/>
      </w:r>
    </w:p>
  </w:endnote>
  <w:endnote w:type="continuationSeparator" w:id="0">
    <w:p w:rsidR="009442D4" w:rsidRDefault="009442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D5F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D4" w:rsidRDefault="009442D4" w:rsidP="0038231F">
      <w:pPr>
        <w:spacing w:after="0" w:line="240" w:lineRule="auto"/>
      </w:pPr>
      <w:r>
        <w:separator/>
      </w:r>
    </w:p>
  </w:footnote>
  <w:footnote w:type="continuationSeparator" w:id="0">
    <w:p w:rsidR="009442D4" w:rsidRDefault="009442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C29EE"/>
    <w:rsid w:val="000D6F17"/>
    <w:rsid w:val="000D73C4"/>
    <w:rsid w:val="000E0EB6"/>
    <w:rsid w:val="000E4A1A"/>
    <w:rsid w:val="000E4D37"/>
    <w:rsid w:val="000E7F5D"/>
    <w:rsid w:val="000F01E5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D66D7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43FD8"/>
    <w:rsid w:val="00350CD9"/>
    <w:rsid w:val="00351F8A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2894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07960"/>
    <w:rsid w:val="00511AB5"/>
    <w:rsid w:val="005146C6"/>
    <w:rsid w:val="00516352"/>
    <w:rsid w:val="00520174"/>
    <w:rsid w:val="00520BEF"/>
    <w:rsid w:val="0055201B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34D5F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14603"/>
    <w:rsid w:val="00746532"/>
    <w:rsid w:val="007475C6"/>
    <w:rsid w:val="00751725"/>
    <w:rsid w:val="00756C8F"/>
    <w:rsid w:val="007570E3"/>
    <w:rsid w:val="007575DB"/>
    <w:rsid w:val="007840F2"/>
    <w:rsid w:val="007900A2"/>
    <w:rsid w:val="00790F58"/>
    <w:rsid w:val="00791DA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3CCC"/>
    <w:rsid w:val="00825A09"/>
    <w:rsid w:val="00830AB1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442D4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95EBD"/>
    <w:rsid w:val="009A27D8"/>
    <w:rsid w:val="009C3F5F"/>
    <w:rsid w:val="009C7756"/>
    <w:rsid w:val="009D2BEC"/>
    <w:rsid w:val="009D3418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19D6"/>
    <w:rsid w:val="00A52863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1A79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D7C83"/>
    <w:rsid w:val="00CF3577"/>
    <w:rsid w:val="00D07E65"/>
    <w:rsid w:val="00D10611"/>
    <w:rsid w:val="00D13F8C"/>
    <w:rsid w:val="00D15EB5"/>
    <w:rsid w:val="00D23F3D"/>
    <w:rsid w:val="00D344AE"/>
    <w:rsid w:val="00D34D9A"/>
    <w:rsid w:val="00D36852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55EF"/>
    <w:rsid w:val="00DB7B4C"/>
    <w:rsid w:val="00DC1575"/>
    <w:rsid w:val="00DC582E"/>
    <w:rsid w:val="00DD146A"/>
    <w:rsid w:val="00DD3E9D"/>
    <w:rsid w:val="00E022A1"/>
    <w:rsid w:val="00E124EC"/>
    <w:rsid w:val="00E21437"/>
    <w:rsid w:val="00E21B42"/>
    <w:rsid w:val="00E309E9"/>
    <w:rsid w:val="00E31C06"/>
    <w:rsid w:val="00E32ABE"/>
    <w:rsid w:val="00E465FB"/>
    <w:rsid w:val="00E476AE"/>
    <w:rsid w:val="00E506DA"/>
    <w:rsid w:val="00E6186C"/>
    <w:rsid w:val="00E65685"/>
    <w:rsid w:val="00E73190"/>
    <w:rsid w:val="00E73CEB"/>
    <w:rsid w:val="00E74D70"/>
    <w:rsid w:val="00E77AEF"/>
    <w:rsid w:val="00E937E6"/>
    <w:rsid w:val="00EB7CDE"/>
    <w:rsid w:val="00EC5740"/>
    <w:rsid w:val="00EC67FC"/>
    <w:rsid w:val="00EE1FBF"/>
    <w:rsid w:val="00EE6A23"/>
    <w:rsid w:val="00EF74CA"/>
    <w:rsid w:val="00F00962"/>
    <w:rsid w:val="00F04280"/>
    <w:rsid w:val="00F20F37"/>
    <w:rsid w:val="00F30C3F"/>
    <w:rsid w:val="00F365F2"/>
    <w:rsid w:val="00F366CA"/>
    <w:rsid w:val="00F43919"/>
    <w:rsid w:val="00F459E5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1251"/>
  <w15:docId w15:val="{8FD3E471-DB4E-47C9-AD5B-CA717FD4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6EF4-5133-41BB-B5AF-EE9C8C01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Blicharz</cp:lastModifiedBy>
  <cp:revision>247</cp:revision>
  <cp:lastPrinted>2023-07-06T06:56:00Z</cp:lastPrinted>
  <dcterms:created xsi:type="dcterms:W3CDTF">2016-09-21T11:20:00Z</dcterms:created>
  <dcterms:modified xsi:type="dcterms:W3CDTF">2024-12-12T07:31:00Z</dcterms:modified>
</cp:coreProperties>
</file>