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580"/>
        <w:gridCol w:w="840"/>
        <w:gridCol w:w="1545"/>
      </w:tblGrid>
      <w:tr w:rsidR="006C45A6" w:rsidRPr="00214896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widowControl w:val="0"/>
              <w:spacing w:line="240" w:lineRule="auto"/>
              <w:jc w:val="right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81-265 Gdynia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6C45A6" w:rsidRPr="00214896" w:rsidRDefault="00214896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10.05.2024</w:t>
            </w:r>
          </w:p>
        </w:tc>
      </w:tr>
    </w:tbl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6C45A6" w:rsidRPr="00214896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Zamawiający</w:t>
            </w:r>
          </w:p>
        </w:tc>
      </w:tr>
      <w:tr w:rsidR="006C45A6" w:rsidRPr="00214896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Miejski Ośrodek Pomocy Społecznej w Gdyni</w:t>
            </w:r>
          </w:p>
        </w:tc>
      </w:tr>
      <w:tr w:rsidR="006C45A6" w:rsidRPr="00214896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Grabowo 2</w:t>
            </w:r>
          </w:p>
        </w:tc>
      </w:tr>
      <w:tr w:rsidR="006C45A6" w:rsidRPr="00214896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81-265 Gdynia</w:t>
            </w:r>
          </w:p>
        </w:tc>
      </w:tr>
    </w:tbl>
    <w:p w:rsidR="006C45A6" w:rsidRPr="00214896" w:rsidRDefault="00214896" w:rsidP="00214896">
      <w:pPr>
        <w:spacing w:before="240" w:after="240"/>
        <w:jc w:val="center"/>
        <w:rPr>
          <w:rFonts w:ascii="Calibri Light" w:eastAsia="Poppins" w:hAnsi="Calibri Light" w:cs="Calibri Light"/>
          <w:b/>
          <w:sz w:val="24"/>
          <w:szCs w:val="24"/>
        </w:rPr>
      </w:pPr>
      <w:r w:rsidRPr="00214896">
        <w:rPr>
          <w:rFonts w:ascii="Calibri Light" w:eastAsia="Poppins" w:hAnsi="Calibri Light" w:cs="Calibri Light"/>
          <w:b/>
          <w:sz w:val="24"/>
          <w:szCs w:val="24"/>
        </w:rPr>
        <w:t>INFORMACJA Z OTWARCIA OFERT</w:t>
      </w: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670"/>
      </w:tblGrid>
      <w:tr w:rsidR="006C45A6" w:rsidRPr="00214896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Świadczenie usługi polegającej na odbiorze i zagospodarowaniu odpadów komunalnych odbieranych z placówek podległych MOPS w Gdyni (2 części)</w:t>
            </w:r>
          </w:p>
        </w:tc>
      </w:tr>
      <w:tr w:rsidR="006C45A6" w:rsidRPr="00214896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MOPS.DZP.322.171/2024</w:t>
            </w:r>
          </w:p>
        </w:tc>
      </w:tr>
      <w:tr w:rsidR="006C45A6" w:rsidRPr="00214896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PL - Tryb Podstawowy (art. 275)</w:t>
            </w:r>
          </w:p>
        </w:tc>
      </w:tr>
      <w:tr w:rsidR="006C45A6" w:rsidRPr="00214896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 xml:space="preserve"> https://platformazakupowa.pl/transakcja/922397</w:t>
            </w:r>
          </w:p>
        </w:tc>
      </w:tr>
    </w:tbl>
    <w:p w:rsidR="006C45A6" w:rsidRPr="00214896" w:rsidRDefault="006C45A6">
      <w:pPr>
        <w:rPr>
          <w:rFonts w:ascii="Calibri Light" w:eastAsia="Poppins" w:hAnsi="Calibri Light" w:cs="Calibri Light"/>
          <w:sz w:val="24"/>
          <w:szCs w:val="24"/>
        </w:rPr>
      </w:pPr>
    </w:p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5"/>
      </w:tblGrid>
      <w:tr w:rsidR="006C45A6" w:rsidRPr="00214896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widowControl w:val="0"/>
              <w:spacing w:line="240" w:lineRule="auto"/>
              <w:jc w:val="both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Działając na mocy art. 222 ust. 5 ustawy z 11 września 2019 r. – Prawo zamówień publicznych, zwanej dalej ustawą Pzp, zawiadamiamy, że</w:t>
            </w:r>
          </w:p>
        </w:tc>
      </w:tr>
    </w:tbl>
    <w:tbl>
      <w:tblPr>
        <w:tblStyle w:val="a3"/>
        <w:tblW w:w="107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355"/>
        <w:gridCol w:w="1440"/>
        <w:gridCol w:w="675"/>
        <w:gridCol w:w="1095"/>
        <w:gridCol w:w="390"/>
        <w:gridCol w:w="1360"/>
        <w:gridCol w:w="2810"/>
      </w:tblGrid>
      <w:tr w:rsidR="006C45A6" w:rsidRPr="00214896" w:rsidTr="00214896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10-05-2024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11:10:00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w</w:t>
            </w:r>
          </w:p>
        </w:tc>
        <w:tc>
          <w:tcPr>
            <w:tcW w:w="417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platforma zakupowa</w:t>
            </w:r>
          </w:p>
        </w:tc>
      </w:tr>
      <w:tr w:rsidR="006C45A6" w:rsidRPr="00214896" w:rsidTr="00214896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2.</w:t>
            </w:r>
          </w:p>
        </w:tc>
        <w:tc>
          <w:tcPr>
            <w:tcW w:w="101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Kwota brutto, jaką Zamawiający zamierza przeznaczyć na sfinansowanie zamówienia wynosi:</w:t>
            </w:r>
          </w:p>
        </w:tc>
      </w:tr>
      <w:tr w:rsidR="006C45A6" w:rsidRPr="00214896" w:rsidTr="00214896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2.1</w:t>
            </w:r>
          </w:p>
        </w:tc>
        <w:tc>
          <w:tcPr>
            <w:tcW w:w="73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Odpady komunalne segregowane</w:t>
            </w:r>
          </w:p>
        </w:tc>
        <w:tc>
          <w:tcPr>
            <w:tcW w:w="2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 w:rsidP="00214896">
            <w:pPr>
              <w:widowControl w:val="0"/>
              <w:spacing w:line="240" w:lineRule="auto"/>
              <w:jc w:val="right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157 382</w:t>
            </w: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,</w:t>
            </w: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09</w:t>
            </w: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 xml:space="preserve"> BRUTTO PLN</w:t>
            </w:r>
          </w:p>
        </w:tc>
      </w:tr>
      <w:tr w:rsidR="006C45A6" w:rsidRPr="00214896" w:rsidTr="00214896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2.2</w:t>
            </w:r>
          </w:p>
        </w:tc>
        <w:tc>
          <w:tcPr>
            <w:tcW w:w="73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Odpady komunalne inne niż segregowane</w:t>
            </w:r>
          </w:p>
        </w:tc>
        <w:tc>
          <w:tcPr>
            <w:tcW w:w="2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 w:rsidP="00214896">
            <w:pPr>
              <w:widowControl w:val="0"/>
              <w:spacing w:line="240" w:lineRule="auto"/>
              <w:jc w:val="right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27 175,20</w:t>
            </w: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 xml:space="preserve"> BRUTTO PLN</w:t>
            </w:r>
          </w:p>
        </w:tc>
      </w:tr>
      <w:tr w:rsidR="006C45A6" w:rsidRPr="00214896" w:rsidTr="00214896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3.</w:t>
            </w:r>
          </w:p>
        </w:tc>
        <w:tc>
          <w:tcPr>
            <w:tcW w:w="73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Do wyznaczonego terminu składania ofert, oferty złożyli następujący Wykonawcy:</w:t>
            </w:r>
          </w:p>
        </w:tc>
        <w:tc>
          <w:tcPr>
            <w:tcW w:w="2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6C4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</w:p>
        </w:tc>
      </w:tr>
    </w:tbl>
    <w:p w:rsidR="00214896" w:rsidRDefault="00214896" w:rsidP="00214896">
      <w:pPr>
        <w:widowControl w:val="0"/>
        <w:spacing w:line="240" w:lineRule="auto"/>
        <w:rPr>
          <w:rFonts w:ascii="Calibri Light" w:eastAsia="Poppins" w:hAnsi="Calibri Light" w:cs="Calibri Light"/>
          <w:sz w:val="24"/>
          <w:szCs w:val="24"/>
        </w:rPr>
      </w:pPr>
      <w:r>
        <w:rPr>
          <w:rFonts w:ascii="Calibri Light" w:eastAsia="Poppins" w:hAnsi="Calibri Light" w:cs="Calibri Light"/>
          <w:sz w:val="24"/>
          <w:szCs w:val="24"/>
        </w:rPr>
        <w:br/>
      </w:r>
      <w:bookmarkStart w:id="0" w:name="_GoBack"/>
      <w:bookmarkEnd w:id="0"/>
      <w:r>
        <w:rPr>
          <w:rFonts w:ascii="Calibri Light" w:eastAsia="Poppins" w:hAnsi="Calibri Light" w:cs="Calibri Light"/>
          <w:sz w:val="24"/>
          <w:szCs w:val="24"/>
        </w:rPr>
        <w:br w:type="page"/>
      </w:r>
    </w:p>
    <w:p w:rsidR="006C45A6" w:rsidRPr="00214896" w:rsidRDefault="00214896">
      <w:pPr>
        <w:widowControl w:val="0"/>
        <w:spacing w:line="240" w:lineRule="auto"/>
        <w:rPr>
          <w:rFonts w:ascii="Calibri Light" w:eastAsia="Poppins" w:hAnsi="Calibri Light" w:cs="Calibri Light"/>
          <w:sz w:val="24"/>
          <w:szCs w:val="24"/>
        </w:rPr>
      </w:pPr>
      <w:r w:rsidRPr="00214896">
        <w:rPr>
          <w:rFonts w:ascii="Calibri Light" w:eastAsia="Poppins" w:hAnsi="Calibri Light" w:cs="Calibri Light"/>
          <w:sz w:val="24"/>
          <w:szCs w:val="24"/>
        </w:rPr>
        <w:t>Część 1 - Odpady komunalne segregowane</w:t>
      </w:r>
    </w:p>
    <w:tbl>
      <w:tblPr>
        <w:tblStyle w:val="a4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2"/>
        <w:gridCol w:w="4013"/>
        <w:gridCol w:w="5595"/>
      </w:tblGrid>
      <w:tr w:rsidR="006C45A6" w:rsidRPr="00214896" w:rsidTr="00214896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Lp</w:t>
            </w:r>
          </w:p>
        </w:tc>
        <w:tc>
          <w:tcPr>
            <w:tcW w:w="4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Nazwa (firma) Wykonawcy i adres siedziby Wykonawcy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 w:rsidP="00214896">
            <w:pPr>
              <w:spacing w:line="240" w:lineRule="auto"/>
              <w:jc w:val="center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cena brutto</w:t>
            </w:r>
          </w:p>
        </w:tc>
      </w:tr>
      <w:tr w:rsidR="006C45A6" w:rsidRPr="00214896" w:rsidTr="00214896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40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REMONDIS Sp. z o.o., Oddział w Lęborku</w:t>
            </w:r>
          </w:p>
          <w:p w:rsidR="006C45A6" w:rsidRPr="00214896" w:rsidRDefault="00214896" w:rsidP="00214896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ul. Kossaka 91-95</w:t>
            </w:r>
            <w:r>
              <w:rPr>
                <w:rFonts w:ascii="Calibri Light" w:eastAsia="Poppins" w:hAnsi="Calibri Light" w:cs="Calibri Light"/>
                <w:sz w:val="24"/>
                <w:szCs w:val="24"/>
              </w:rPr>
              <w:t xml:space="preserve">, </w:t>
            </w: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84-300 Lębork</w:t>
            </w:r>
          </w:p>
        </w:tc>
        <w:tc>
          <w:tcPr>
            <w:tcW w:w="55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spacing w:line="240" w:lineRule="auto"/>
              <w:jc w:val="center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 xml:space="preserve">199 </w:t>
            </w: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061,28</w:t>
            </w:r>
          </w:p>
        </w:tc>
      </w:tr>
      <w:tr w:rsidR="006C45A6" w:rsidRPr="00214896" w:rsidTr="00214896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2.</w:t>
            </w:r>
          </w:p>
        </w:tc>
        <w:tc>
          <w:tcPr>
            <w:tcW w:w="40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 xml:space="preserve">PRSP "Sanipor" Sp. z o.o. </w:t>
            </w:r>
          </w:p>
          <w:p w:rsidR="006C45A6" w:rsidRPr="00214896" w:rsidRDefault="00214896" w:rsidP="00214896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ul. Sportowa 8</w:t>
            </w:r>
            <w:r>
              <w:rPr>
                <w:rFonts w:ascii="Calibri Light" w:eastAsia="Poppins" w:hAnsi="Calibri Light" w:cs="Calibri Light"/>
                <w:sz w:val="24"/>
                <w:szCs w:val="24"/>
              </w:rPr>
              <w:t xml:space="preserve">, </w:t>
            </w: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81-300 Gdynia</w:t>
            </w:r>
          </w:p>
        </w:tc>
        <w:tc>
          <w:tcPr>
            <w:tcW w:w="55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spacing w:line="240" w:lineRule="auto"/>
              <w:jc w:val="center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 xml:space="preserve">141 </w:t>
            </w: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432,80</w:t>
            </w:r>
          </w:p>
        </w:tc>
      </w:tr>
      <w:tr w:rsidR="006C45A6" w:rsidRPr="00214896" w:rsidTr="00214896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3.</w:t>
            </w:r>
          </w:p>
        </w:tc>
        <w:tc>
          <w:tcPr>
            <w:tcW w:w="40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Przedsiębiorstwo Usługowe Clean-Bud Sp. J. Jarosław Romanowski, Hanna Romanowska</w:t>
            </w:r>
          </w:p>
          <w:p w:rsidR="006C45A6" w:rsidRPr="00214896" w:rsidRDefault="00214896" w:rsidP="00214896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ul. Halicka 10</w:t>
            </w:r>
            <w:r>
              <w:rPr>
                <w:rFonts w:ascii="Calibri Light" w:eastAsia="Poppins" w:hAnsi="Calibri Light" w:cs="Calibri Light"/>
                <w:sz w:val="24"/>
                <w:szCs w:val="24"/>
              </w:rPr>
              <w:t xml:space="preserve">, </w:t>
            </w: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81-506 Gdynia</w:t>
            </w:r>
          </w:p>
        </w:tc>
        <w:tc>
          <w:tcPr>
            <w:tcW w:w="55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spacing w:line="240" w:lineRule="auto"/>
              <w:jc w:val="center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 xml:space="preserve">112 </w:t>
            </w: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699,36</w:t>
            </w:r>
          </w:p>
        </w:tc>
      </w:tr>
      <w:tr w:rsidR="006C45A6" w:rsidRPr="00214896" w:rsidTr="00214896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4.</w:t>
            </w:r>
          </w:p>
        </w:tc>
        <w:tc>
          <w:tcPr>
            <w:tcW w:w="40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KOMA Usługi Komunalne SP. Z O.O.</w:t>
            </w:r>
          </w:p>
          <w:p w:rsidR="006C45A6" w:rsidRPr="00214896" w:rsidRDefault="00214896" w:rsidP="00214896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ul. Hutnicza 44</w:t>
            </w:r>
            <w:r>
              <w:rPr>
                <w:rFonts w:ascii="Calibri Light" w:eastAsia="Poppins" w:hAnsi="Calibri Light" w:cs="Calibri Light"/>
                <w:sz w:val="24"/>
                <w:szCs w:val="24"/>
              </w:rPr>
              <w:t xml:space="preserve">, </w:t>
            </w: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81-061 Gdynia</w:t>
            </w:r>
          </w:p>
        </w:tc>
        <w:tc>
          <w:tcPr>
            <w:tcW w:w="55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 w:rsidP="00214896">
            <w:pPr>
              <w:spacing w:line="240" w:lineRule="auto"/>
              <w:jc w:val="center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 xml:space="preserve">111 </w:t>
            </w: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768,08</w:t>
            </w:r>
          </w:p>
        </w:tc>
      </w:tr>
    </w:tbl>
    <w:p w:rsidR="006C45A6" w:rsidRPr="00214896" w:rsidRDefault="00214896">
      <w:pPr>
        <w:widowControl w:val="0"/>
        <w:spacing w:line="240" w:lineRule="auto"/>
        <w:rPr>
          <w:rFonts w:ascii="Calibri Light" w:eastAsia="Poppins" w:hAnsi="Calibri Light" w:cs="Calibri Light"/>
          <w:sz w:val="24"/>
          <w:szCs w:val="24"/>
        </w:rPr>
      </w:pPr>
      <w:r w:rsidRPr="00214896">
        <w:rPr>
          <w:rFonts w:ascii="Calibri Light" w:eastAsia="Poppins" w:hAnsi="Calibri Light" w:cs="Calibri Light"/>
          <w:sz w:val="24"/>
          <w:szCs w:val="24"/>
        </w:rPr>
        <w:t>Część 2 - Odpady komunalne inne niż segregowane</w:t>
      </w:r>
    </w:p>
    <w:tbl>
      <w:tblPr>
        <w:tblStyle w:val="a5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2"/>
        <w:gridCol w:w="4013"/>
        <w:gridCol w:w="5595"/>
      </w:tblGrid>
      <w:tr w:rsidR="006C45A6" w:rsidRPr="00214896" w:rsidTr="00214896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Lp</w:t>
            </w:r>
          </w:p>
        </w:tc>
        <w:tc>
          <w:tcPr>
            <w:tcW w:w="4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Nazwa (firma) Wykonawcy i adres siedziby Wykonawcy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 w:rsidP="00214896">
            <w:pPr>
              <w:spacing w:line="240" w:lineRule="auto"/>
              <w:jc w:val="center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cena brutto</w:t>
            </w:r>
          </w:p>
        </w:tc>
      </w:tr>
      <w:tr w:rsidR="006C45A6" w:rsidRPr="00214896" w:rsidTr="00214896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40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REMONDIS Sp. z o.o., Oddział w Lęborku</w:t>
            </w:r>
          </w:p>
          <w:p w:rsidR="006C45A6" w:rsidRPr="00214896" w:rsidRDefault="00214896" w:rsidP="00214896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  <w:r>
              <w:rPr>
                <w:rFonts w:ascii="Calibri Light" w:eastAsia="Poppins" w:hAnsi="Calibri Light" w:cs="Calibri Light"/>
                <w:sz w:val="24"/>
                <w:szCs w:val="24"/>
              </w:rPr>
              <w:t xml:space="preserve">ul. </w:t>
            </w: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Kossaka 91-95</w:t>
            </w:r>
            <w:r>
              <w:rPr>
                <w:rFonts w:ascii="Calibri Light" w:eastAsia="Poppins" w:hAnsi="Calibri Light" w:cs="Calibri Light"/>
                <w:sz w:val="24"/>
                <w:szCs w:val="24"/>
              </w:rPr>
              <w:t xml:space="preserve">, </w:t>
            </w: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84-300 Lębork</w:t>
            </w:r>
          </w:p>
        </w:tc>
        <w:tc>
          <w:tcPr>
            <w:tcW w:w="55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spacing w:line="240" w:lineRule="auto"/>
              <w:jc w:val="center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58 </w:t>
            </w: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320,00</w:t>
            </w:r>
          </w:p>
        </w:tc>
      </w:tr>
      <w:tr w:rsidR="006C45A6" w:rsidRPr="00214896" w:rsidTr="00214896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2.</w:t>
            </w:r>
          </w:p>
        </w:tc>
        <w:tc>
          <w:tcPr>
            <w:tcW w:w="40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 xml:space="preserve">PRSP "Sanipor" Sp. z o.o. </w:t>
            </w:r>
          </w:p>
          <w:p w:rsidR="006C45A6" w:rsidRPr="00214896" w:rsidRDefault="00214896" w:rsidP="00214896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ul. Sportowa 8</w:t>
            </w:r>
            <w:r>
              <w:rPr>
                <w:rFonts w:ascii="Calibri Light" w:eastAsia="Poppins" w:hAnsi="Calibri Light" w:cs="Calibri Light"/>
                <w:sz w:val="24"/>
                <w:szCs w:val="24"/>
              </w:rPr>
              <w:t xml:space="preserve">, </w:t>
            </w: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81-300 Gdynia</w:t>
            </w:r>
          </w:p>
        </w:tc>
        <w:tc>
          <w:tcPr>
            <w:tcW w:w="55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spacing w:line="240" w:lineRule="auto"/>
              <w:jc w:val="center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20 </w:t>
            </w: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500,00</w:t>
            </w:r>
          </w:p>
        </w:tc>
      </w:tr>
      <w:tr w:rsidR="006C45A6" w:rsidRPr="00214896" w:rsidTr="00214896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3.</w:t>
            </w:r>
          </w:p>
        </w:tc>
        <w:tc>
          <w:tcPr>
            <w:tcW w:w="40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Przedsiębiorstwo Usługowe Clean-Bud Sp. J. Jarosław Romanowski, Hanna Romanowska</w:t>
            </w:r>
          </w:p>
          <w:p w:rsidR="006C45A6" w:rsidRPr="00214896" w:rsidRDefault="00214896" w:rsidP="00214896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ul. Halicka 10</w:t>
            </w:r>
            <w:r>
              <w:rPr>
                <w:rFonts w:ascii="Calibri Light" w:eastAsia="Poppins" w:hAnsi="Calibri Light" w:cs="Calibri Light"/>
                <w:sz w:val="24"/>
                <w:szCs w:val="24"/>
              </w:rPr>
              <w:t xml:space="preserve">, </w:t>
            </w: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81-506 Gdynia</w:t>
            </w:r>
          </w:p>
        </w:tc>
        <w:tc>
          <w:tcPr>
            <w:tcW w:w="55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spacing w:line="240" w:lineRule="auto"/>
              <w:jc w:val="center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26 </w:t>
            </w: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190,00</w:t>
            </w:r>
          </w:p>
        </w:tc>
      </w:tr>
      <w:tr w:rsidR="006C45A6" w:rsidRPr="00214896" w:rsidTr="00214896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4.</w:t>
            </w:r>
          </w:p>
        </w:tc>
        <w:tc>
          <w:tcPr>
            <w:tcW w:w="40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KOMA Usługi Komunalne SP. Z O.O.</w:t>
            </w:r>
          </w:p>
          <w:p w:rsidR="006C45A6" w:rsidRPr="00214896" w:rsidRDefault="00214896" w:rsidP="00214896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ul. Hutnicza 44</w:t>
            </w:r>
            <w:r>
              <w:rPr>
                <w:rFonts w:ascii="Calibri Light" w:eastAsia="Poppins" w:hAnsi="Calibri Light" w:cs="Calibri Light"/>
                <w:sz w:val="24"/>
                <w:szCs w:val="24"/>
              </w:rPr>
              <w:t xml:space="preserve">, </w:t>
            </w: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81-061 Gdynia</w:t>
            </w:r>
          </w:p>
        </w:tc>
        <w:tc>
          <w:tcPr>
            <w:tcW w:w="55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5A6" w:rsidRPr="00214896" w:rsidRDefault="00214896">
            <w:pPr>
              <w:spacing w:line="240" w:lineRule="auto"/>
              <w:jc w:val="center"/>
              <w:rPr>
                <w:rFonts w:ascii="Calibri Light" w:eastAsia="Poppins" w:hAnsi="Calibri Light" w:cs="Calibri Light"/>
                <w:sz w:val="24"/>
                <w:szCs w:val="24"/>
              </w:rPr>
            </w:pP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 xml:space="preserve">20 </w:t>
            </w:r>
            <w:r w:rsidRPr="00214896">
              <w:rPr>
                <w:rFonts w:ascii="Calibri Light" w:eastAsia="Poppins" w:hAnsi="Calibri Light" w:cs="Calibri Light"/>
                <w:sz w:val="24"/>
                <w:szCs w:val="24"/>
              </w:rPr>
              <w:t>510,16</w:t>
            </w:r>
          </w:p>
        </w:tc>
      </w:tr>
    </w:tbl>
    <w:p w:rsidR="006C45A6" w:rsidRDefault="00214896" w:rsidP="00214896">
      <w:pPr>
        <w:spacing w:before="240"/>
        <w:ind w:left="6379"/>
        <w:jc w:val="center"/>
        <w:rPr>
          <w:rFonts w:ascii="Calibri Light" w:eastAsia="Poppins" w:hAnsi="Calibri Light" w:cs="Calibri Light"/>
          <w:sz w:val="24"/>
          <w:szCs w:val="24"/>
        </w:rPr>
      </w:pPr>
      <w:r>
        <w:rPr>
          <w:rFonts w:ascii="Calibri Light" w:eastAsia="Poppins" w:hAnsi="Calibri Light" w:cs="Calibri Light"/>
          <w:sz w:val="24"/>
          <w:szCs w:val="24"/>
        </w:rPr>
        <w:t>Przewodniczący Komisji Przetargowej</w:t>
      </w:r>
    </w:p>
    <w:p w:rsidR="00214896" w:rsidRPr="00214896" w:rsidRDefault="00214896" w:rsidP="00214896">
      <w:pPr>
        <w:spacing w:before="240"/>
        <w:ind w:left="6379"/>
        <w:jc w:val="center"/>
        <w:rPr>
          <w:rFonts w:ascii="Calibri Light" w:eastAsia="Poppins" w:hAnsi="Calibri Light" w:cs="Calibri Light"/>
          <w:sz w:val="24"/>
          <w:szCs w:val="24"/>
        </w:rPr>
      </w:pPr>
      <w:r>
        <w:rPr>
          <w:rFonts w:ascii="Calibri Light" w:eastAsia="Poppins" w:hAnsi="Calibri Light" w:cs="Calibri Light"/>
          <w:sz w:val="24"/>
          <w:szCs w:val="24"/>
        </w:rPr>
        <w:t>Patrycja Pranszke</w:t>
      </w:r>
    </w:p>
    <w:sectPr w:rsidR="00214896" w:rsidRPr="00214896">
      <w:headerReference w:type="default" r:id="rId6"/>
      <w:footerReference w:type="default" r:id="rId7"/>
      <w:pgSz w:w="11906" w:h="16838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14896">
      <w:pPr>
        <w:spacing w:line="240" w:lineRule="auto"/>
      </w:pPr>
      <w:r>
        <w:separator/>
      </w:r>
    </w:p>
  </w:endnote>
  <w:endnote w:type="continuationSeparator" w:id="0">
    <w:p w:rsidR="00000000" w:rsidRDefault="002148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5A6" w:rsidRDefault="006C45A6"/>
  <w:p w:rsidR="006C45A6" w:rsidRDefault="006C45A6">
    <w:pPr>
      <w:jc w:val="right"/>
    </w:pPr>
  </w:p>
  <w:p w:rsidR="006C45A6" w:rsidRDefault="00214896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14896">
      <w:pPr>
        <w:spacing w:line="240" w:lineRule="auto"/>
      </w:pPr>
      <w:r>
        <w:separator/>
      </w:r>
    </w:p>
  </w:footnote>
  <w:footnote w:type="continuationSeparator" w:id="0">
    <w:p w:rsidR="00000000" w:rsidRDefault="002148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5A6" w:rsidRDefault="006C45A6"/>
  <w:tbl>
    <w:tblPr>
      <w:tblStyle w:val="a6"/>
      <w:tblW w:w="10774" w:type="dxa"/>
      <w:tblInd w:w="0" w:type="dxa"/>
      <w:tblLayout w:type="fixed"/>
      <w:tblLook w:val="0600" w:firstRow="0" w:lastRow="0" w:firstColumn="0" w:lastColumn="0" w:noHBand="1" w:noVBand="1"/>
    </w:tblPr>
    <w:tblGrid>
      <w:gridCol w:w="5387"/>
      <w:gridCol w:w="5387"/>
    </w:tblGrid>
    <w:tr w:rsidR="006C45A6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6C45A6" w:rsidRDefault="00214896">
          <w:r>
            <w:rPr>
              <w:noProof/>
              <w:lang w:val="pl-PL"/>
            </w:rPr>
            <w:drawing>
              <wp:inline distT="19050" distB="19050" distL="19050" distR="19050">
                <wp:extent cx="571500" cy="571500"/>
                <wp:effectExtent l="0" t="0" r="0" b="508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6C45A6" w:rsidRDefault="006C45A6">
          <w:pPr>
            <w:jc w:val="right"/>
          </w:pPr>
        </w:p>
      </w:tc>
    </w:tr>
  </w:tbl>
  <w:p w:rsidR="006C45A6" w:rsidRDefault="006C45A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A6"/>
    <w:rsid w:val="00214896"/>
    <w:rsid w:val="006C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B102"/>
  <w15:docId w15:val="{6CBF17D5-B4B1-4925-8435-3B8C29D6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1489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896"/>
  </w:style>
  <w:style w:type="paragraph" w:styleId="Stopka">
    <w:name w:val="footer"/>
    <w:basedOn w:val="Normalny"/>
    <w:link w:val="StopkaZnak"/>
    <w:uiPriority w:val="99"/>
    <w:unhideWhenUsed/>
    <w:rsid w:val="0021489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1713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Pranszke</dc:creator>
  <cp:lastModifiedBy>Patrycja Pranszke</cp:lastModifiedBy>
  <cp:revision>2</cp:revision>
  <cp:lastPrinted>2024-05-10T10:15:00Z</cp:lastPrinted>
  <dcterms:created xsi:type="dcterms:W3CDTF">2024-05-10T10:15:00Z</dcterms:created>
  <dcterms:modified xsi:type="dcterms:W3CDTF">2024-05-10T10:15:00Z</dcterms:modified>
</cp:coreProperties>
</file>