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D5B10">
      <w:pPr>
        <w:spacing w:after="0" w:line="276" w:lineRule="auto"/>
        <w:rPr>
          <w:rFonts w:cstheme="minorHAnsi"/>
          <w:b/>
          <w:sz w:val="20"/>
          <w:szCs w:val="20"/>
        </w:rPr>
      </w:pPr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D5B10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D5B10">
      <w:pPr>
        <w:spacing w:line="276" w:lineRule="auto"/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735FC36A" w14:textId="77777777" w:rsidR="007B3ED8" w:rsidRDefault="007B3ED8" w:rsidP="007D5B10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D5B10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7D5B10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7D5B10">
      <w:pPr>
        <w:spacing w:after="0" w:line="276" w:lineRule="auto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6A1F7436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F84DC2">
              <w:rPr>
                <w:rFonts w:cstheme="minorHAnsi"/>
                <w:b/>
              </w:rPr>
              <w:t>FZAP-380-</w:t>
            </w:r>
            <w:r w:rsidR="00F84DC2" w:rsidRPr="00F84DC2">
              <w:rPr>
                <w:rFonts w:cstheme="minorHAnsi"/>
                <w:b/>
                <w:shd w:val="clear" w:color="auto" w:fill="FFFFFF" w:themeFill="background1"/>
              </w:rPr>
              <w:t>17</w:t>
            </w:r>
            <w:r w:rsidR="00357AB6" w:rsidRPr="00F84DC2">
              <w:rPr>
                <w:rFonts w:cstheme="minorHAnsi"/>
                <w:b/>
              </w:rPr>
              <w:t>/24</w:t>
            </w:r>
          </w:p>
          <w:p w14:paraId="5A229F5C" w14:textId="5E6948C6" w:rsidR="007B3ED8" w:rsidRPr="007B3ED8" w:rsidRDefault="007D5B10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D5B10">
              <w:rPr>
                <w:rFonts w:cstheme="minorHAnsi"/>
                <w:b/>
                <w:iCs/>
              </w:rPr>
              <w:t xml:space="preserve">DOSTAWA ZESTAWÓW MATERIAŁÓW DO OPERACJI ZAĆMY, WITREKTOMÓW PNEUMATYCZNYCH, SOCZEWEK WEWNĄTRZGAŁKOWYCH, </w:t>
            </w:r>
            <w:r w:rsidRPr="007D5B10">
              <w:rPr>
                <w:rFonts w:cstheme="minorHAnsi"/>
                <w:b/>
                <w:iCs/>
              </w:rPr>
              <w:br/>
              <w:t xml:space="preserve">MATERIAŁÓW OFTALMOLOGICZNYCH WRAZ </w:t>
            </w:r>
            <w:r w:rsidRPr="007D5B10">
              <w:rPr>
                <w:rFonts w:cstheme="minorHAnsi"/>
                <w:b/>
                <w:iCs/>
              </w:rPr>
              <w:br/>
              <w:t>Z DZIERŻAWĄ APARATU DO OPERACJI ZAĆMY METODĄ FAKOEMULSYFIKACJI I W</w:t>
            </w:r>
            <w:r w:rsidR="004841BC">
              <w:rPr>
                <w:rFonts w:cstheme="minorHAnsi"/>
                <w:b/>
                <w:iCs/>
              </w:rPr>
              <w:t>I</w:t>
            </w:r>
            <w:r w:rsidRPr="007D5B10">
              <w:rPr>
                <w:rFonts w:cstheme="minorHAnsi"/>
                <w:b/>
                <w:iCs/>
              </w:rPr>
              <w:t>TREKTOMII TYLNEJ</w:t>
            </w:r>
          </w:p>
        </w:tc>
      </w:tr>
    </w:tbl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>składane na podstawie art. 125 ust. 1 ustawy Pzp</w:t>
      </w:r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B0754EA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</w:t>
      </w:r>
      <w:r w:rsidR="007D5B10">
        <w:rPr>
          <w:rFonts w:cstheme="minorHAnsi"/>
          <w:sz w:val="21"/>
          <w:szCs w:val="21"/>
        </w:rPr>
        <w:t xml:space="preserve"> </w:t>
      </w:r>
      <w:r w:rsidRPr="007B3ED8">
        <w:rPr>
          <w:rFonts w:cstheme="minorHAnsi"/>
          <w:sz w:val="21"/>
          <w:szCs w:val="21"/>
        </w:rPr>
        <w:t>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04E94359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z 202</w:t>
      </w:r>
      <w:r w:rsidR="005676CB">
        <w:rPr>
          <w:rFonts w:asciiTheme="minorHAnsi" w:hAnsiTheme="minorHAnsi" w:cstheme="minorHAnsi"/>
          <w:color w:val="222222"/>
          <w:sz w:val="21"/>
          <w:szCs w:val="21"/>
        </w:rPr>
        <w:t>4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5676CB">
        <w:rPr>
          <w:rFonts w:asciiTheme="minorHAnsi" w:hAnsiTheme="minorHAnsi" w:cstheme="minorHAnsi"/>
          <w:color w:val="222222"/>
          <w:sz w:val="21"/>
          <w:szCs w:val="21"/>
        </w:rPr>
        <w:t>507</w:t>
      </w:r>
      <w:r w:rsidR="00BB390C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334D9EB" w14:textId="77777777" w:rsidR="007D5B10" w:rsidRPr="007B3ED8" w:rsidRDefault="007D5B10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815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7753" w14:textId="77777777" w:rsidR="00341964" w:rsidRDefault="00341964" w:rsidP="007B3ED8">
      <w:pPr>
        <w:spacing w:after="0" w:line="240" w:lineRule="auto"/>
      </w:pPr>
      <w:r>
        <w:separator/>
      </w:r>
    </w:p>
  </w:endnote>
  <w:endnote w:type="continuationSeparator" w:id="0">
    <w:p w14:paraId="72FEAA60" w14:textId="77777777" w:rsidR="00341964" w:rsidRDefault="00341964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C2">
          <w:rPr>
            <w:noProof/>
          </w:rPr>
          <w:t>59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1368" w14:textId="77777777" w:rsidR="00341964" w:rsidRDefault="00341964" w:rsidP="007B3ED8">
      <w:pPr>
        <w:spacing w:after="0" w:line="240" w:lineRule="auto"/>
      </w:pPr>
      <w:r>
        <w:separator/>
      </w:r>
    </w:p>
  </w:footnote>
  <w:footnote w:type="continuationSeparator" w:id="0">
    <w:p w14:paraId="697B2BF8" w14:textId="77777777" w:rsidR="00341964" w:rsidRDefault="00341964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6100C672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5E36A165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5676C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23287A36" w:rsidR="006D709B" w:rsidRDefault="007D5B10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6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7339C"/>
    <w:rsid w:val="00082F64"/>
    <w:rsid w:val="000E17B2"/>
    <w:rsid w:val="00135BD9"/>
    <w:rsid w:val="00194569"/>
    <w:rsid w:val="002464BD"/>
    <w:rsid w:val="002907E4"/>
    <w:rsid w:val="00302450"/>
    <w:rsid w:val="00341964"/>
    <w:rsid w:val="00357AB6"/>
    <w:rsid w:val="003B48BE"/>
    <w:rsid w:val="004841BC"/>
    <w:rsid w:val="00504B7F"/>
    <w:rsid w:val="0056079D"/>
    <w:rsid w:val="00564CCF"/>
    <w:rsid w:val="005676CB"/>
    <w:rsid w:val="00630C9F"/>
    <w:rsid w:val="006C7A29"/>
    <w:rsid w:val="006D709B"/>
    <w:rsid w:val="00720604"/>
    <w:rsid w:val="007B3ED8"/>
    <w:rsid w:val="007D5B10"/>
    <w:rsid w:val="007E7D5D"/>
    <w:rsid w:val="008150B8"/>
    <w:rsid w:val="008F0A3B"/>
    <w:rsid w:val="00985358"/>
    <w:rsid w:val="009B600B"/>
    <w:rsid w:val="00B94297"/>
    <w:rsid w:val="00BB390C"/>
    <w:rsid w:val="00C17623"/>
    <w:rsid w:val="00CB2823"/>
    <w:rsid w:val="00DF174A"/>
    <w:rsid w:val="00F51A45"/>
    <w:rsid w:val="00F84DC2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7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DZAP_3</cp:lastModifiedBy>
  <cp:revision>3</cp:revision>
  <cp:lastPrinted>2024-06-03T08:59:00Z</cp:lastPrinted>
  <dcterms:created xsi:type="dcterms:W3CDTF">2024-06-03T06:39:00Z</dcterms:created>
  <dcterms:modified xsi:type="dcterms:W3CDTF">2024-06-03T09:00:00Z</dcterms:modified>
</cp:coreProperties>
</file>