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7137" w14:textId="77777777" w:rsidR="00E3045C" w:rsidRDefault="00E3045C" w:rsidP="00DD06FD">
      <w:pPr>
        <w:rPr>
          <w:rFonts w:asciiTheme="majorHAnsi" w:hAnsiTheme="majorHAnsi" w:cstheme="minorHAnsi"/>
        </w:rPr>
      </w:pPr>
    </w:p>
    <w:p w14:paraId="025B2473" w14:textId="77777777" w:rsidR="00E3045C" w:rsidRPr="00611458" w:rsidRDefault="00E3045C" w:rsidP="00DD06FD">
      <w:pPr>
        <w:rPr>
          <w:rFonts w:asciiTheme="majorHAnsi" w:hAnsiTheme="majorHAnsi" w:cstheme="minorHAnsi"/>
        </w:rPr>
      </w:pPr>
    </w:p>
    <w:p w14:paraId="4CE2E14C" w14:textId="71C69675" w:rsidR="009102CB" w:rsidRPr="00527A23" w:rsidRDefault="009102CB" w:rsidP="00611458">
      <w:pPr>
        <w:jc w:val="center"/>
        <w:rPr>
          <w:rFonts w:asciiTheme="minorHAnsi" w:hAnsiTheme="minorHAnsi" w:cstheme="minorHAnsi"/>
          <w:b/>
          <w:bCs/>
        </w:rPr>
      </w:pPr>
      <w:r w:rsidRPr="00527A23">
        <w:rPr>
          <w:rFonts w:asciiTheme="minorHAnsi" w:hAnsiTheme="minorHAnsi" w:cstheme="minorHAnsi"/>
          <w:b/>
          <w:bCs/>
        </w:rPr>
        <w:t xml:space="preserve">Załącznik Nr </w:t>
      </w:r>
      <w:r w:rsidR="00806C9C" w:rsidRPr="00527A23">
        <w:rPr>
          <w:rFonts w:asciiTheme="minorHAnsi" w:hAnsiTheme="minorHAnsi" w:cstheme="minorHAnsi"/>
          <w:b/>
          <w:bCs/>
        </w:rPr>
        <w:t>2</w:t>
      </w:r>
      <w:r w:rsidRPr="00527A23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77777777" w:rsidR="009102CB" w:rsidRPr="00527A23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527A23">
        <w:rPr>
          <w:rFonts w:asciiTheme="minorHAnsi" w:hAnsiTheme="minorHAnsi" w:cstheme="minorHAnsi"/>
          <w:color w:val="000000" w:themeColor="text1"/>
          <w:sz w:val="26"/>
          <w:szCs w:val="26"/>
        </w:rPr>
        <w:t>Wzór formularza ofertowego</w:t>
      </w:r>
    </w:p>
    <w:p w14:paraId="5AB6FEC5" w14:textId="3E9E831D" w:rsidR="0041516B" w:rsidRPr="00527A23" w:rsidRDefault="006A25A6" w:rsidP="0041516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(Znak postępowania: IRP.272.4.1.2022</w:t>
      </w:r>
      <w:r w:rsidR="0041516B" w:rsidRPr="00527A23">
        <w:rPr>
          <w:rFonts w:asciiTheme="minorHAnsi" w:hAnsiTheme="minorHAnsi" w:cstheme="minorHAnsi"/>
          <w:bCs/>
          <w:sz w:val="24"/>
          <w:szCs w:val="24"/>
        </w:rPr>
        <w:t>)</w:t>
      </w: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527A2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7A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DANE DOTYCZĄCE ZAMAWIAJĄCEGO:</w:t>
      </w:r>
    </w:p>
    <w:p w14:paraId="1E2CED29" w14:textId="1CB9CB6C" w:rsidR="003D1FA3" w:rsidRPr="00527A23" w:rsidRDefault="003D1FA3" w:rsidP="003D1FA3">
      <w:pPr>
        <w:outlineLvl w:val="3"/>
        <w:rPr>
          <w:rFonts w:asciiTheme="minorHAnsi" w:hAnsiTheme="minorHAnsi" w:cstheme="minorHAnsi"/>
          <w:bCs/>
        </w:rPr>
      </w:pPr>
      <w:r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Pr="00527A23">
        <w:rPr>
          <w:rFonts w:asciiTheme="minorHAnsi" w:hAnsiTheme="minorHAnsi" w:cstheme="minorHAnsi"/>
          <w:bCs/>
        </w:rPr>
        <w:t xml:space="preserve"> zwan</w:t>
      </w:r>
      <w:r w:rsidR="004D7588" w:rsidRPr="00527A23">
        <w:rPr>
          <w:rFonts w:asciiTheme="minorHAnsi" w:hAnsiTheme="minorHAnsi" w:cstheme="minorHAnsi"/>
          <w:bCs/>
        </w:rPr>
        <w:t>y</w:t>
      </w:r>
      <w:r w:rsidRPr="00527A23">
        <w:rPr>
          <w:rFonts w:asciiTheme="minorHAnsi" w:hAnsiTheme="minorHAnsi" w:cstheme="minorHAnsi"/>
          <w:bCs/>
        </w:rPr>
        <w:t xml:space="preserve"> dalej </w:t>
      </w:r>
      <w:r w:rsidRPr="00527A23">
        <w:rPr>
          <w:rFonts w:asciiTheme="minorHAnsi" w:hAnsiTheme="minorHAnsi" w:cstheme="minorHAnsi"/>
          <w:bCs/>
          <w:i/>
        </w:rPr>
        <w:t>„Zamawiającym”</w:t>
      </w:r>
    </w:p>
    <w:p w14:paraId="3C9300A8" w14:textId="617D1A9E" w:rsidR="003D1FA3" w:rsidRPr="00527A23" w:rsidRDefault="003D1FA3" w:rsidP="003D1FA3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57BB13E5" w14:textId="5DFBEF9E" w:rsidR="003D1FA3" w:rsidRPr="00527A23" w:rsidRDefault="003D1FA3" w:rsidP="003D1FA3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Poczta elektroniczna </w:t>
      </w:r>
      <w:hyperlink r:id="rId8" w:history="1">
        <w:r w:rsidR="004D7588" w:rsidRPr="00527A23">
          <w:rPr>
            <w:rStyle w:val="Hipercze"/>
            <w:rFonts w:asciiTheme="minorHAnsi" w:eastAsia="Times New Roman" w:hAnsiTheme="minorHAnsi" w:cstheme="minorHAnsi"/>
            <w:bCs/>
            <w:kern w:val="3"/>
            <w:lang w:eastAsia="zh-CN" w:bidi="en-US"/>
          </w:rPr>
          <w:t>zamowienia@powiatleczynski.pl</w:t>
        </w:r>
      </w:hyperlink>
      <w:r w:rsidR="004D7588"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 </w:t>
      </w:r>
    </w:p>
    <w:p w14:paraId="3EF71567" w14:textId="31B433C4" w:rsidR="003D1FA3" w:rsidRPr="00527A23" w:rsidRDefault="003D1FA3" w:rsidP="003D1FA3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zamawiającego </w:t>
      </w:r>
      <w:hyperlink r:id="rId9" w:history="1">
        <w:r w:rsidR="004D7588" w:rsidRPr="00527A23">
          <w:rPr>
            <w:rStyle w:val="Hipercze"/>
            <w:rFonts w:asciiTheme="minorHAnsi" w:eastAsia="Times New Roman" w:hAnsiTheme="minorHAnsi" w:cstheme="minorHAnsi"/>
            <w:bCs/>
            <w:kern w:val="3"/>
            <w:lang w:eastAsia="zh-CN" w:bidi="en-US"/>
          </w:rPr>
          <w:t>www.powiatleczynski.pl</w:t>
        </w:r>
      </w:hyperlink>
      <w:r w:rsidR="004D7588"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 </w:t>
      </w:r>
    </w:p>
    <w:p w14:paraId="27FCE8C3" w14:textId="3B4E595D" w:rsidR="003D1FA3" w:rsidRPr="00611458" w:rsidRDefault="003D1FA3" w:rsidP="003D1FA3">
      <w:pPr>
        <w:widowControl w:val="0"/>
        <w:spacing w:line="276" w:lineRule="auto"/>
        <w:jc w:val="both"/>
        <w:outlineLvl w:val="3"/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</w:pPr>
      <w:r w:rsidRPr="00527A2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prowadzonego postępowania na której udostępniane będą zmiany i wyjaśnienia treści SWZ oraz inne dokumenty zamówienia bezpośrednio związane z postępowaniem o udzielenie zamówienia www.powiatleczynski.pl zakładk</w:t>
      </w:r>
      <w:r w:rsidRPr="00611458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a zamówienia publiczne </w:t>
      </w:r>
      <w:hyperlink r:id="rId10" w:history="1">
        <w:r w:rsidR="006A25A6" w:rsidRPr="0099096F">
          <w:rPr>
            <w:rStyle w:val="Hipercze"/>
            <w:rFonts w:asciiTheme="majorHAnsi" w:eastAsia="Times New Roman" w:hAnsiTheme="majorHAnsi" w:cstheme="minorHAnsi"/>
            <w:bCs/>
            <w:kern w:val="3"/>
            <w:lang w:eastAsia="zh-CN" w:bidi="en-US"/>
          </w:rPr>
          <w:t>https://platformazakupowa.pl/.pn/spleczna</w:t>
        </w:r>
      </w:hyperlink>
      <w:r w:rsidR="006A25A6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  <w:r w:rsidR="004D7588" w:rsidRPr="00611458">
        <w:rPr>
          <w:rFonts w:asciiTheme="majorHAnsi" w:eastAsia="Times New Roman" w:hAnsiTheme="majorHAnsi" w:cstheme="minorHAnsi"/>
          <w:bCs/>
          <w:color w:val="000000"/>
          <w:kern w:val="3"/>
          <w:lang w:eastAsia="zh-CN" w:bidi="en-US"/>
        </w:rPr>
        <w:t xml:space="preserve"> </w:t>
      </w: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862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 w:rsidP="006A25A6">
            <w:pPr>
              <w:pStyle w:val="Tekstpodstawowy"/>
              <w:numPr>
                <w:ilvl w:val="0"/>
                <w:numId w:val="8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 w:rsidP="006A25A6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527A23" w:rsidRDefault="00FC6851" w:rsidP="006A25A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D91FE9B" w14:textId="32A85941" w:rsidR="00E3045C" w:rsidRPr="006A25A6" w:rsidRDefault="00FC6851" w:rsidP="006A25A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527A23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 xml:space="preserve">C.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OFEROWANY PRZEDMIOT ZAMÓWIENIA:</w:t>
            </w:r>
          </w:p>
          <w:p w14:paraId="498481B1" w14:textId="387966A5" w:rsidR="00824977" w:rsidRPr="00527A23" w:rsidRDefault="00824977" w:rsidP="004A6BBE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527A23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527A23">
              <w:rPr>
                <w:rFonts w:asciiTheme="minorHAnsi" w:hAnsiTheme="minorHAnsi" w:cstheme="minorHAnsi"/>
                <w:iCs/>
              </w:rPr>
              <w:t>pn.</w:t>
            </w:r>
          </w:p>
          <w:p w14:paraId="7B703711" w14:textId="77777777" w:rsidR="00824977" w:rsidRPr="00527A23" w:rsidRDefault="00824977" w:rsidP="0082497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15B8C2A2" w14:textId="333A4DF6" w:rsidR="0022516E" w:rsidRPr="00527A23" w:rsidRDefault="00E3045C" w:rsidP="0022516E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„Przebudowa</w:t>
            </w:r>
            <w:r w:rsidR="00DE6F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i</w:t>
            </w: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rozbudowa</w:t>
            </w:r>
            <w:r w:rsidR="00DE6F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budynku po centrum telekomunikacyjnym położonym w Łęcznej przy Al. Jana Pawła II 89, dz. Nr 2627/3 na potrzeby utworzenia Powiatowego Centrum Aktywności Społeczno-Kulturalnej</w:t>
            </w:r>
            <w:r w:rsidR="00DE6F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, w którym mieścić się będzie</w:t>
            </w: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burs</w:t>
            </w:r>
            <w:r w:rsidR="00DE6F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a</w:t>
            </w: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szkoln</w:t>
            </w:r>
            <w:r w:rsidR="00DE6F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a</w:t>
            </w:r>
            <w:r w:rsidRPr="00527A2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 xml:space="preserve"> w formule zaprojektuj i wybuduj”</w:t>
            </w:r>
          </w:p>
          <w:p w14:paraId="3055693D" w14:textId="77777777" w:rsidR="0022516E" w:rsidRPr="00527A23" w:rsidRDefault="0022516E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7CB9EE89" w:rsidR="0022516E" w:rsidRPr="00527A23" w:rsidRDefault="0022516E" w:rsidP="006A25A6">
            <w:pPr>
              <w:pStyle w:val="Akapitzlist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27A23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za łączną cenę:</w:t>
            </w:r>
          </w:p>
          <w:p w14:paraId="76217A1F" w14:textId="77777777" w:rsidR="0022516E" w:rsidRPr="00527A23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527A23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 w:rsidRPr="00527A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netto: …………………….....z</w:t>
            </w:r>
            <w:r w:rsidRPr="00527A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  (słownie ….………………………………...……...…… zł)</w:t>
            </w:r>
          </w:p>
          <w:p w14:paraId="0824BB1D" w14:textId="4E1EFF77" w:rsidR="0022516E" w:rsidRPr="00527A23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527A23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527A23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527A23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527A23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527A23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527A23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527A23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527A23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527A23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77777777" w:rsidR="0022516E" w:rsidRPr="00527A23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27A23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527A23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527A23">
              <w:rPr>
                <w:rFonts w:asciiTheme="minorHAnsi" w:hAnsiTheme="minorHAnsi" w:cstheme="minorHAnsi"/>
              </w:rPr>
              <w:t>(</w:t>
            </w:r>
            <w:r w:rsidRPr="00527A23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527A23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527A2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527A23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41100FA0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527A23">
              <w:rPr>
                <w:rFonts w:asciiTheme="minorHAnsi" w:hAnsiTheme="minorHAnsi" w:cstheme="minorHAnsi"/>
              </w:rPr>
              <w:t>)</w:t>
            </w:r>
            <w:r w:rsidRPr="00527A23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527A23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527A23">
              <w:rPr>
                <w:rFonts w:asciiTheme="minorHAnsi" w:hAnsiTheme="minorHAnsi" w:cstheme="minorHAnsi"/>
              </w:rPr>
              <w:t>:</w:t>
            </w:r>
          </w:p>
          <w:p w14:paraId="20344624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1073A4D4" w14:textId="77777777" w:rsidR="0022516E" w:rsidRPr="00527A23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</w:rPr>
              <w:t xml:space="preserve">+VAT </w:t>
            </w:r>
            <w:r w:rsidRPr="00527A23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527A23">
              <w:rPr>
                <w:rFonts w:asciiTheme="minorHAnsi" w:hAnsiTheme="minorHAnsi" w:cstheme="minorHAnsi"/>
              </w:rPr>
              <w:t>%</w:t>
            </w:r>
          </w:p>
          <w:p w14:paraId="3F871303" w14:textId="77777777" w:rsidR="0022516E" w:rsidRPr="00527A23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7A23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0A825526" w14:textId="77777777" w:rsidR="003E2A9C" w:rsidRPr="00527A23" w:rsidRDefault="003E2A9C" w:rsidP="003E2A9C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373E623" w14:textId="69E3A472" w:rsidR="003E2A9C" w:rsidRPr="00AB5D84" w:rsidRDefault="003E2A9C" w:rsidP="003E2A9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AB5D84">
              <w:rPr>
                <w:rFonts w:asciiTheme="minorHAnsi" w:hAnsiTheme="minorHAnsi" w:cstheme="minorHAnsi"/>
                <w:b/>
              </w:rPr>
              <w:t xml:space="preserve">Oświadczam, że </w:t>
            </w:r>
            <w:r w:rsidRPr="00AB5D84">
              <w:rPr>
                <w:rFonts w:asciiTheme="minorHAnsi" w:hAnsiTheme="minorHAnsi" w:cstheme="minorHAnsi"/>
                <w:b/>
                <w:bCs/>
              </w:rPr>
              <w:t>kierownik budowy skierowany  do realizacji przedmiotu zamówienia  pełnił funkcję kierownika budowy na</w:t>
            </w:r>
            <w:r w:rsidRPr="00AB5D84">
              <w:rPr>
                <w:rFonts w:asciiTheme="minorHAnsi" w:hAnsiTheme="minorHAnsi" w:cstheme="minorHAnsi"/>
                <w:bCs/>
              </w:rPr>
              <w:t xml:space="preserve"> budowach dotyczącyc</w:t>
            </w:r>
            <w:r w:rsidR="006A25A6" w:rsidRPr="00AB5D84">
              <w:rPr>
                <w:rFonts w:asciiTheme="minorHAnsi" w:hAnsiTheme="minorHAnsi" w:cstheme="minorHAnsi"/>
                <w:bCs/>
              </w:rPr>
              <w:t>h budynków o kubaturze powyżej 5 0</w:t>
            </w:r>
            <w:r w:rsidRPr="00AB5D84">
              <w:rPr>
                <w:rFonts w:asciiTheme="minorHAnsi" w:hAnsiTheme="minorHAnsi" w:cstheme="minorHAnsi"/>
                <w:bCs/>
              </w:rPr>
              <w:t>00 m</w:t>
            </w:r>
            <w:r w:rsidRPr="00AB5D84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  <w:r w:rsidRPr="00AB5D84">
              <w:rPr>
                <w:rFonts w:asciiTheme="minorHAnsi" w:hAnsiTheme="minorHAnsi" w:cstheme="minorHAnsi"/>
                <w:bCs/>
              </w:rPr>
              <w:t>.</w:t>
            </w:r>
            <w:r w:rsidRPr="00AB5D84">
              <w:rPr>
                <w:rFonts w:asciiTheme="minorHAnsi" w:hAnsiTheme="minorHAnsi" w:cstheme="minorHAnsi"/>
              </w:rPr>
              <w:t xml:space="preserve"> </w:t>
            </w:r>
            <w:r w:rsidRPr="00AB5D84">
              <w:rPr>
                <w:rFonts w:asciiTheme="minorHAnsi" w:hAnsiTheme="minorHAnsi" w:cstheme="minorHAnsi"/>
                <w:bCs/>
              </w:rPr>
              <w:t>…………</w:t>
            </w:r>
            <w:r w:rsidR="006A25A6" w:rsidRPr="00AB5D84">
              <w:rPr>
                <w:rFonts w:asciiTheme="minorHAnsi" w:hAnsiTheme="minorHAnsi" w:cstheme="minorHAnsi"/>
                <w:bCs/>
              </w:rPr>
              <w:t>…..</w:t>
            </w:r>
            <w:r w:rsidRPr="00AB5D84">
              <w:rPr>
                <w:rFonts w:asciiTheme="minorHAnsi" w:hAnsiTheme="minorHAnsi" w:cstheme="minorHAnsi"/>
                <w:bCs/>
              </w:rPr>
              <w:t>…</w:t>
            </w:r>
            <w:r w:rsidR="006A25A6" w:rsidRPr="00AB5D84">
              <w:rPr>
                <w:rFonts w:asciiTheme="minorHAnsi" w:hAnsiTheme="minorHAnsi" w:cstheme="minorHAnsi"/>
                <w:bCs/>
              </w:rPr>
              <w:t>……</w:t>
            </w:r>
            <w:r w:rsidRPr="00AB5D84">
              <w:rPr>
                <w:rFonts w:asciiTheme="minorHAnsi" w:hAnsiTheme="minorHAnsi" w:cstheme="minorHAnsi"/>
                <w:bCs/>
              </w:rPr>
              <w:t>.…razy (słownie)……</w:t>
            </w:r>
            <w:r w:rsidR="006A25A6" w:rsidRPr="00AB5D84">
              <w:rPr>
                <w:rFonts w:asciiTheme="minorHAnsi" w:hAnsiTheme="minorHAnsi" w:cstheme="minorHAnsi"/>
                <w:bCs/>
              </w:rPr>
              <w:t>…</w:t>
            </w:r>
            <w:r w:rsidRPr="00AB5D84">
              <w:rPr>
                <w:rFonts w:asciiTheme="minorHAnsi" w:hAnsiTheme="minorHAnsi" w:cstheme="minorHAnsi"/>
                <w:bCs/>
              </w:rPr>
              <w:t>…</w:t>
            </w:r>
            <w:r w:rsidR="006A25A6" w:rsidRPr="00AB5D84">
              <w:rPr>
                <w:rFonts w:asciiTheme="minorHAnsi" w:hAnsiTheme="minorHAnsi" w:cstheme="minorHAnsi"/>
                <w:bCs/>
              </w:rPr>
              <w:t>..</w:t>
            </w:r>
            <w:r w:rsidRPr="00AB5D84">
              <w:rPr>
                <w:rFonts w:asciiTheme="minorHAnsi" w:hAnsiTheme="minorHAnsi" w:cstheme="minorHAnsi"/>
                <w:bCs/>
              </w:rPr>
              <w:t>……... (Podać liczbę budów cyfrowo i słownie)</w:t>
            </w:r>
          </w:p>
          <w:p w14:paraId="7050B144" w14:textId="77777777" w:rsidR="003E2A9C" w:rsidRPr="00AB5D84" w:rsidRDefault="003E2A9C" w:rsidP="003E2A9C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E26FE6E" w14:textId="77777777" w:rsidR="00E3045C" w:rsidRPr="00AB5D84" w:rsidRDefault="00E3045C" w:rsidP="003E2A9C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ela-Siatka"/>
              <w:tblW w:w="10636" w:type="dxa"/>
              <w:tblLook w:val="04A0" w:firstRow="1" w:lastRow="0" w:firstColumn="1" w:lastColumn="0" w:noHBand="0" w:noVBand="1"/>
            </w:tblPr>
            <w:tblGrid>
              <w:gridCol w:w="533"/>
              <w:gridCol w:w="1842"/>
              <w:gridCol w:w="1655"/>
              <w:gridCol w:w="1653"/>
              <w:gridCol w:w="1128"/>
              <w:gridCol w:w="1525"/>
              <w:gridCol w:w="1164"/>
              <w:gridCol w:w="1136"/>
            </w:tblGrid>
            <w:tr w:rsidR="00AB5D84" w:rsidRPr="00AB5D84" w14:paraId="654CFD68" w14:textId="77777777" w:rsidTr="004A2216">
              <w:tc>
                <w:tcPr>
                  <w:tcW w:w="533" w:type="dxa"/>
                </w:tcPr>
                <w:p w14:paraId="0F784E3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lastRenderedPageBreak/>
                    <w:t>LP</w:t>
                  </w:r>
                </w:p>
              </w:tc>
              <w:tc>
                <w:tcPr>
                  <w:tcW w:w="1842" w:type="dxa"/>
                </w:tcPr>
                <w:p w14:paraId="155DD320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 xml:space="preserve">Wykonawca, który zatrudniał </w:t>
                  </w:r>
                  <w:r w:rsidRPr="00AB5D84">
                    <w:rPr>
                      <w:rFonts w:asciiTheme="minorHAnsi" w:hAnsiTheme="minorHAnsi" w:cstheme="minorHAnsi"/>
                      <w:b/>
                      <w:bCs/>
                    </w:rPr>
                    <w:t>kierownika budowy</w:t>
                  </w:r>
                </w:p>
              </w:tc>
              <w:tc>
                <w:tcPr>
                  <w:tcW w:w="1655" w:type="dxa"/>
                </w:tcPr>
                <w:p w14:paraId="4B79341D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 xml:space="preserve">Zamawiający, na rzecz którego były wykonywane roboty budowlane,    </w:t>
                  </w:r>
                </w:p>
              </w:tc>
              <w:tc>
                <w:tcPr>
                  <w:tcW w:w="1653" w:type="dxa"/>
                </w:tcPr>
                <w:p w14:paraId="03D10CF0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Przedmiot  robót budowlanych</w:t>
                  </w:r>
                </w:p>
              </w:tc>
              <w:tc>
                <w:tcPr>
                  <w:tcW w:w="1128" w:type="dxa"/>
                </w:tcPr>
                <w:p w14:paraId="05EA02D9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Kubatura  budynku</w:t>
                  </w:r>
                </w:p>
              </w:tc>
              <w:tc>
                <w:tcPr>
                  <w:tcW w:w="1525" w:type="dxa"/>
                </w:tcPr>
                <w:p w14:paraId="7D7BE006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Termin wykonania  robót budowlanych</w:t>
                  </w:r>
                </w:p>
              </w:tc>
              <w:tc>
                <w:tcPr>
                  <w:tcW w:w="1164" w:type="dxa"/>
                </w:tcPr>
                <w:p w14:paraId="144E31EE" w14:textId="279822B6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 xml:space="preserve">Wartość umowy </w:t>
                  </w:r>
                  <w:r w:rsidR="004A2216" w:rsidRPr="00AB5D84">
                    <w:rPr>
                      <w:rFonts w:asciiTheme="minorHAnsi" w:hAnsiTheme="minorHAnsi" w:cstheme="minorHAnsi"/>
                      <w:bCs/>
                    </w:rPr>
                    <w:t>(</w:t>
                  </w:r>
                  <w:r w:rsidRPr="00AB5D84">
                    <w:rPr>
                      <w:rFonts w:asciiTheme="minorHAnsi" w:hAnsiTheme="minorHAnsi" w:cstheme="minorHAnsi"/>
                      <w:bCs/>
                    </w:rPr>
                    <w:t>kwota brutto</w:t>
                  </w:r>
                  <w:r w:rsidR="004A2216" w:rsidRPr="00AB5D84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16DE32BB" w14:textId="77777777" w:rsidR="003E2A9C" w:rsidRPr="00AB5D84" w:rsidRDefault="003E2A9C" w:rsidP="004A2216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Uwagi</w:t>
                  </w:r>
                </w:p>
              </w:tc>
            </w:tr>
            <w:tr w:rsidR="00AB5D84" w:rsidRPr="00AB5D84" w14:paraId="1CFAE109" w14:textId="77777777" w:rsidTr="004A2216">
              <w:tc>
                <w:tcPr>
                  <w:tcW w:w="533" w:type="dxa"/>
                </w:tcPr>
                <w:p w14:paraId="55A277F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54E0276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36536B03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393D2376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798649BE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2FC8031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272BA056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4FB2DD4E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1BE0DFE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AB5D84" w:rsidRPr="00AB5D84" w14:paraId="17DF5FCB" w14:textId="77777777" w:rsidTr="004A2216">
              <w:tc>
                <w:tcPr>
                  <w:tcW w:w="533" w:type="dxa"/>
                </w:tcPr>
                <w:p w14:paraId="5F97E59E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6150C5F3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72C6D62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5112EFC2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5E84D1E5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28753807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33F3255B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11ECF27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4A1EBA56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AB5D84" w:rsidRPr="00AB5D84" w14:paraId="2AC4B2B7" w14:textId="77777777" w:rsidTr="004A2216">
              <w:tc>
                <w:tcPr>
                  <w:tcW w:w="533" w:type="dxa"/>
                </w:tcPr>
                <w:p w14:paraId="6F6AAD75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14:paraId="6A8D62F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4D1B0C3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21B0ED21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1B85DF96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79DF33BD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02D0C6FC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1E6E65A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0C3D67D3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AB5D84" w:rsidRPr="00AB5D84" w14:paraId="2ED84669" w14:textId="77777777" w:rsidTr="004A2216">
              <w:tc>
                <w:tcPr>
                  <w:tcW w:w="533" w:type="dxa"/>
                </w:tcPr>
                <w:p w14:paraId="5708DEA3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4.</w:t>
                  </w:r>
                </w:p>
              </w:tc>
              <w:tc>
                <w:tcPr>
                  <w:tcW w:w="1842" w:type="dxa"/>
                </w:tcPr>
                <w:p w14:paraId="0A51E9FC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038A291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66560D5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0E4AF49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6C94FAFF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2A6DFBCE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5861C85B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3A501F94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AB5D84" w:rsidRPr="00AB5D84" w14:paraId="67F78D11" w14:textId="77777777" w:rsidTr="004A2216">
              <w:tc>
                <w:tcPr>
                  <w:tcW w:w="533" w:type="dxa"/>
                </w:tcPr>
                <w:p w14:paraId="3A11F53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5.</w:t>
                  </w:r>
                </w:p>
              </w:tc>
              <w:tc>
                <w:tcPr>
                  <w:tcW w:w="1842" w:type="dxa"/>
                </w:tcPr>
                <w:p w14:paraId="5DF965B2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43BF3D46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1A9E7794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4C5E37BD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558D38BB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25C64D6E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4395333A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4DDB0FBC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AB5D84" w:rsidRPr="00AB5D84" w14:paraId="1642AED4" w14:textId="77777777" w:rsidTr="004A2216">
              <w:tc>
                <w:tcPr>
                  <w:tcW w:w="533" w:type="dxa"/>
                </w:tcPr>
                <w:p w14:paraId="1EEBA2FD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AB5D84">
                    <w:rPr>
                      <w:rFonts w:asciiTheme="minorHAnsi" w:hAnsiTheme="minorHAnsi" w:cstheme="minorHAnsi"/>
                      <w:bCs/>
                    </w:rPr>
                    <w:t>6.</w:t>
                  </w:r>
                </w:p>
              </w:tc>
              <w:tc>
                <w:tcPr>
                  <w:tcW w:w="1842" w:type="dxa"/>
                </w:tcPr>
                <w:p w14:paraId="50D88745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1DCA473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5" w:type="dxa"/>
                </w:tcPr>
                <w:p w14:paraId="741B116C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653" w:type="dxa"/>
                </w:tcPr>
                <w:p w14:paraId="4D785385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1C28F5C0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25" w:type="dxa"/>
                </w:tcPr>
                <w:p w14:paraId="6A6897D2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64" w:type="dxa"/>
                </w:tcPr>
                <w:p w14:paraId="499541A8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136" w:type="dxa"/>
                </w:tcPr>
                <w:p w14:paraId="7E04B939" w14:textId="77777777" w:rsidR="003E2A9C" w:rsidRPr="00AB5D84" w:rsidRDefault="003E2A9C" w:rsidP="00376A24">
                  <w:pPr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6A6F813D" w14:textId="77777777" w:rsidR="008C326C" w:rsidRPr="00AB5D84" w:rsidRDefault="008C326C" w:rsidP="008C326C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AB5D84">
              <w:rPr>
                <w:rFonts w:asciiTheme="minorHAnsi" w:hAnsiTheme="minorHAnsi" w:cstheme="minorHAnsi"/>
              </w:rPr>
              <w:t>W celu potwierdzenia doświadczenia osoby skierowanej do realizacji zamówienia jako kierownik budowy, Wykonawca załącza dowody określające, iż osoba ta pełniła funkcję kierownika budowy, przy czym dowodami, o których mowa, są referencje bądź inne dokumenty sporządzone przez podmiot, na rzecz którego czynności te zostały wykonane, a jeżeli wykonawca z przyczyn niezależnych od niego nie jest w stanie uzyskać tych dokumentów - inne odpowiednie dokumenty.</w:t>
            </w:r>
          </w:p>
          <w:p w14:paraId="52BDFC1E" w14:textId="77777777" w:rsidR="008C326C" w:rsidRPr="00AB5D84" w:rsidRDefault="008C326C" w:rsidP="008C326C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AB5D84">
              <w:rPr>
                <w:rFonts w:asciiTheme="minorHAnsi" w:hAnsiTheme="minorHAnsi" w:cstheme="minorHAnsi"/>
              </w:rPr>
              <w:t xml:space="preserve">Brak dokumentu potwierdzającego doświadczenie kierownika budowy (odnośnie danej budowy) będzie skutkował niewliczeniem jej w sumę budów. </w:t>
            </w:r>
          </w:p>
          <w:p w14:paraId="7AEAC6A2" w14:textId="77777777" w:rsidR="003E2A9C" w:rsidRPr="00527A23" w:rsidRDefault="003E2A9C" w:rsidP="003E2A9C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D065E4B" w14:textId="7A23A666" w:rsidR="0022516E" w:rsidRPr="00D92C93" w:rsidRDefault="0022516E" w:rsidP="005441A8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527A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miesięcy, max 84</w:t>
            </w:r>
            <w:r w:rsidRPr="00527A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16E595C2" w14:textId="2B73D0B0" w:rsidR="00D92C93" w:rsidRPr="00527A23" w:rsidRDefault="00D92C93" w:rsidP="00D92C93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92C93">
              <w:rPr>
                <w:rFonts w:asciiTheme="minorHAnsi" w:hAnsiTheme="minorHAnsi" w:cstheme="minorHAnsi"/>
                <w:b/>
                <w:bCs/>
              </w:rPr>
              <w:t>Z zastrzeżeniem, iż termin gwarancji w zakresie montażu instalacji fotowoltaicznej wyniesie 120 miesięcy liczonego od dnia podpisania Protokołu Odbioru Końcowego Robót.</w:t>
            </w:r>
          </w:p>
          <w:p w14:paraId="685C2BB3" w14:textId="77777777" w:rsidR="0022516E" w:rsidRPr="00527A23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27A23">
              <w:rPr>
                <w:rFonts w:asciiTheme="minorHAnsi" w:hAnsiTheme="minorHAnsi" w:cstheme="minorHAnsi"/>
                <w:b/>
              </w:rPr>
              <w:t>UWAGA:</w:t>
            </w:r>
          </w:p>
          <w:p w14:paraId="330564AB" w14:textId="323AB6DF" w:rsidR="0022516E" w:rsidRPr="00527A23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27A23">
              <w:rPr>
                <w:rFonts w:asciiTheme="minorHAnsi" w:hAnsiTheme="minorHAnsi" w:cstheme="minorHAnsi"/>
                <w:sz w:val="20"/>
                <w:szCs w:val="22"/>
              </w:rPr>
              <w:t xml:space="preserve">Minimalny okres gwarancji </w:t>
            </w:r>
            <w:r w:rsidR="005441A8" w:rsidRPr="00527A23">
              <w:rPr>
                <w:rFonts w:asciiTheme="minorHAnsi" w:hAnsiTheme="minorHAnsi" w:cstheme="minorHAnsi"/>
                <w:sz w:val="20"/>
                <w:szCs w:val="22"/>
              </w:rPr>
              <w:t>wynosi 60</w:t>
            </w:r>
            <w:r w:rsidRPr="00527A23">
              <w:rPr>
                <w:rFonts w:asciiTheme="minorHAnsi" w:hAnsiTheme="minorHAnsi" w:cstheme="minorHAnsi"/>
                <w:sz w:val="20"/>
                <w:szCs w:val="22"/>
              </w:rPr>
              <w:t xml:space="preserve"> miesięcy liczony od dnia podpisania Protokołu Odbioru Końcowego Robót. W przypadku zaoferowania przez Wykonawcę krótszego ok</w:t>
            </w:r>
            <w:r w:rsidR="00E3045C" w:rsidRPr="00527A23">
              <w:rPr>
                <w:rFonts w:asciiTheme="minorHAnsi" w:hAnsiTheme="minorHAnsi" w:cstheme="minorHAnsi"/>
                <w:sz w:val="20"/>
                <w:szCs w:val="22"/>
              </w:rPr>
              <w:t xml:space="preserve">resu gwarancji lub nie wpisaniu </w:t>
            </w:r>
            <w:r w:rsidRPr="00527A23">
              <w:rPr>
                <w:rFonts w:asciiTheme="minorHAnsi" w:hAnsiTheme="minorHAnsi" w:cstheme="minorHAnsi"/>
                <w:sz w:val="20"/>
                <w:szCs w:val="22"/>
              </w:rPr>
              <w:t>w formularzu ofertowym okresu udzielanej gwarancji oferta będzie podlegała odrzuceniu na podstawie art. 226 ust. 1 pkt 5 w zw. z art. 266 ustawy PZP.</w:t>
            </w:r>
          </w:p>
          <w:p w14:paraId="7649A604" w14:textId="4F9DAB8A" w:rsidR="007277E9" w:rsidRPr="00527A23" w:rsidRDefault="0022516E" w:rsidP="00E3045C">
            <w:pPr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27A23">
              <w:rPr>
                <w:rFonts w:asciiTheme="minorHAnsi" w:hAnsiTheme="minorHAnsi" w:cstheme="minorHAnsi"/>
                <w:sz w:val="20"/>
                <w:szCs w:val="22"/>
              </w:rPr>
              <w:t>Maksymalny punktowany przez Zamawia</w:t>
            </w:r>
            <w:r w:rsidR="005441A8" w:rsidRPr="00527A23">
              <w:rPr>
                <w:rFonts w:asciiTheme="minorHAnsi" w:hAnsiTheme="minorHAnsi" w:cstheme="minorHAnsi"/>
                <w:sz w:val="20"/>
                <w:szCs w:val="22"/>
              </w:rPr>
              <w:t>jącego okres gwarancji wynosi 84</w:t>
            </w:r>
            <w:r w:rsidRPr="00527A23">
              <w:rPr>
                <w:rFonts w:asciiTheme="minorHAnsi" w:hAnsiTheme="minorHAnsi" w:cstheme="minorHAnsi"/>
                <w:sz w:val="20"/>
                <w:szCs w:val="22"/>
              </w:rPr>
              <w:t xml:space="preserve"> miesięcy od dnia podpisania Protokołu Odbioru Końcowego Robót.</w:t>
            </w:r>
          </w:p>
          <w:p w14:paraId="1D26F9C0" w14:textId="77777777" w:rsidR="00824977" w:rsidRPr="00527A23" w:rsidRDefault="00824977" w:rsidP="008249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11"/>
                <w:szCs w:val="11"/>
              </w:rPr>
            </w:pPr>
          </w:p>
          <w:p w14:paraId="1B9B9F4C" w14:textId="77777777" w:rsidR="00824977" w:rsidRPr="00527A23" w:rsidRDefault="00824977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OŚWIADCZENIE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lastRenderedPageBreak/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0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AB5D84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1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0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B5D84">
              <w:rPr>
                <w:rFonts w:asciiTheme="minorHAnsi" w:hAnsiTheme="minorHAnsi" w:cstheme="minorHAnsi"/>
                <w:b/>
                <w:bCs/>
              </w:rPr>
            </w:r>
            <w:r w:rsidR="00AB5D8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B5D84">
              <w:rPr>
                <w:rFonts w:asciiTheme="minorHAnsi" w:hAnsiTheme="minorHAnsi" w:cstheme="minorHAnsi"/>
                <w:b/>
                <w:bCs/>
              </w:rPr>
            </w:r>
            <w:r w:rsidR="00AB5D8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</w:t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1C9" w14:textId="77777777" w:rsidR="00A205C9" w:rsidRDefault="00A205C9" w:rsidP="001F1344">
      <w:r>
        <w:separator/>
      </w:r>
    </w:p>
  </w:endnote>
  <w:endnote w:type="continuationSeparator" w:id="0">
    <w:p w14:paraId="087C1498" w14:textId="77777777" w:rsidR="00A205C9" w:rsidRDefault="00A205C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D2AD" w14:textId="77777777" w:rsidR="00A205C9" w:rsidRDefault="00A205C9" w:rsidP="001F1344">
      <w:r>
        <w:separator/>
      </w:r>
    </w:p>
  </w:footnote>
  <w:footnote w:type="continuationSeparator" w:id="0">
    <w:p w14:paraId="03D6D2E3" w14:textId="77777777" w:rsidR="00A205C9" w:rsidRDefault="00A205C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812B" w14:textId="10E7012D" w:rsidR="00D41B27" w:rsidRPr="00D41B27" w:rsidRDefault="00D41B27" w:rsidP="00D41B27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DE6FF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rozbudowa</w:t>
    </w:r>
    <w:r w:rsidR="00DE6FF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budynku po centrum telekomunikacyjnym położonym w Łęcznej przy Al. Jana Pawła II 89, dz. Nr 2627/3 na potrzeby utworzenia Powiatowego Centrum A</w:t>
    </w:r>
    <w:r w:rsidR="00DE6FF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ktywności Społeczno-Kulturalnej, w którym mieścić się będzie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burs</w:t>
    </w:r>
    <w:r w:rsidR="00DE6FF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DE6FF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p w14:paraId="6833E178" w14:textId="77777777" w:rsidR="00D41B27" w:rsidRPr="00D41B27" w:rsidRDefault="00D41B27" w:rsidP="00D41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013715"/>
    <w:multiLevelType w:val="hybridMultilevel"/>
    <w:tmpl w:val="2430CC28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D7758"/>
    <w:multiLevelType w:val="multilevel"/>
    <w:tmpl w:val="54E0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Lucida Sans Unicode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28"/>
  </w:num>
  <w:num w:numId="28">
    <w:abstractNumId w:val="10"/>
  </w:num>
  <w:num w:numId="29">
    <w:abstractNumId w:val="22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.pn/splecz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Emilia Białek-Paluch</cp:lastModifiedBy>
  <cp:revision>10</cp:revision>
  <cp:lastPrinted>2019-02-01T07:30:00Z</cp:lastPrinted>
  <dcterms:created xsi:type="dcterms:W3CDTF">2022-01-07T08:14:00Z</dcterms:created>
  <dcterms:modified xsi:type="dcterms:W3CDTF">2022-01-18T12:46:00Z</dcterms:modified>
</cp:coreProperties>
</file>