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20319F82"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FE0C20">
        <w:rPr>
          <w:rFonts w:ascii="Cambria" w:hAnsi="Cambria" w:cs="CIDFont+F2"/>
          <w:color w:val="000000"/>
          <w:sz w:val="23"/>
          <w:szCs w:val="23"/>
        </w:rPr>
        <w:t>7</w:t>
      </w:r>
      <w:r w:rsidRPr="006E5CD8">
        <w:rPr>
          <w:rFonts w:ascii="Cambria" w:hAnsi="Cambria" w:cs="CIDFont+F2"/>
          <w:color w:val="000000"/>
          <w:sz w:val="23"/>
          <w:szCs w:val="23"/>
        </w:rPr>
        <w:t>.202</w:t>
      </w:r>
      <w:r w:rsidR="00613A92">
        <w:rPr>
          <w:rFonts w:ascii="Cambria" w:hAnsi="Cambria" w:cs="CIDFont+F2"/>
          <w:color w:val="000000"/>
          <w:sz w:val="23"/>
          <w:szCs w:val="23"/>
        </w:rPr>
        <w:t>4</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49FEF70D"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 xml:space="preserve">Zaprasza do złożenia oferty w postępowaniu o udzielenie zamówienia publicznego prowadzonego w trybie podstawowym </w:t>
      </w:r>
      <w:r w:rsidR="00B507CA">
        <w:rPr>
          <w:rFonts w:ascii="Cambria" w:hAnsi="Cambria" w:cs="CIDFont+F3"/>
          <w:color w:val="000000"/>
        </w:rPr>
        <w:t xml:space="preserve">bez negocjacji </w:t>
      </w:r>
      <w:r w:rsidRPr="006E5CD8">
        <w:rPr>
          <w:rFonts w:ascii="Cambria" w:hAnsi="Cambria" w:cs="CIDFont+F3"/>
          <w:color w:val="000000"/>
        </w:rPr>
        <w:t>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2113E1F0" w14:textId="50935E7A" w:rsidR="006E5CD8" w:rsidRPr="006E5CD8" w:rsidRDefault="00281517" w:rsidP="00E171D1">
      <w:pPr>
        <w:autoSpaceDE w:val="0"/>
        <w:autoSpaceDN w:val="0"/>
        <w:adjustRightInd w:val="0"/>
        <w:spacing w:after="0" w:line="360" w:lineRule="auto"/>
        <w:jc w:val="center"/>
        <w:rPr>
          <w:rFonts w:ascii="Cambria" w:hAnsi="Cambria" w:cs="CIDFont+F2"/>
          <w:b/>
          <w:bCs/>
          <w:color w:val="000000"/>
        </w:rPr>
      </w:pPr>
      <w:r w:rsidRPr="00281517">
        <w:rPr>
          <w:rFonts w:ascii="Cambria" w:hAnsi="Cambria" w:cs="CIDFont+F2"/>
          <w:b/>
          <w:bCs/>
          <w:color w:val="000000"/>
        </w:rPr>
        <w:t>Przebudowa infrastruktury drogowej na terenie gminy Szudziałowo</w:t>
      </w: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5042A059"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FE0C20">
        <w:rPr>
          <w:rFonts w:ascii="CIDFont+F3" w:hAnsi="CIDFont+F3" w:cs="CIDFont+F3"/>
          <w:color w:val="000000"/>
          <w:sz w:val="23"/>
          <w:szCs w:val="23"/>
        </w:rPr>
        <w:t>czerwiec</w:t>
      </w:r>
      <w:r>
        <w:rPr>
          <w:rFonts w:ascii="CIDFont+F3" w:hAnsi="CIDFont+F3" w:cs="CIDFont+F3"/>
          <w:color w:val="000000"/>
          <w:sz w:val="23"/>
          <w:szCs w:val="23"/>
        </w:rPr>
        <w:t xml:space="preserve"> 202</w:t>
      </w:r>
      <w:r w:rsidR="00613A92">
        <w:rPr>
          <w:rFonts w:ascii="CIDFont+F3" w:hAnsi="CIDFont+F3" w:cs="CIDFont+F3"/>
          <w:color w:val="000000"/>
          <w:sz w:val="23"/>
          <w:szCs w:val="23"/>
        </w:rPr>
        <w:t>4</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lastRenderedPageBreak/>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6E2DFE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FA3B41">
        <w:rPr>
          <w:rFonts w:ascii="Cambria" w:hAnsi="Cambria" w:cs="CIDFont+F1"/>
          <w:color w:val="000000"/>
        </w:rPr>
        <w:t>7</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44A52FB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0</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77B5A2B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2</w:t>
      </w:r>
    </w:p>
    <w:p w14:paraId="129061E9" w14:textId="11B7F36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5</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30AFBB9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84C3A">
        <w:rPr>
          <w:rFonts w:ascii="Cambria" w:hAnsi="Cambria" w:cs="CIDFont+F1"/>
          <w:color w:val="000000"/>
        </w:rPr>
        <w:t>3</w:t>
      </w:r>
    </w:p>
    <w:p w14:paraId="04BD6072" w14:textId="1904B37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84C3A">
        <w:rPr>
          <w:rFonts w:ascii="Cambria" w:hAnsi="Cambria" w:cs="CIDFont+F1"/>
          <w:color w:val="000000"/>
        </w:rPr>
        <w:t>2</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0F9D848B" w:rsidR="00DD4CC7" w:rsidRPr="00330F05"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03862F41" w14:textId="005ED56D" w:rsidR="00330F05" w:rsidRPr="00330F05"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r w:rsidR="00C35D6F">
        <w:rPr>
          <w:rFonts w:ascii="Cambria" w:hAnsi="Cambria" w:cs="CIDFont+F3"/>
          <w:color w:val="000000"/>
        </w:rPr>
        <w:t xml:space="preserve"> oraz Rządowego Funduszu Rozwoju Dróg.</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227F3D2D" w:rsid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1. Przedmiotem zamówienia jest 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w:t>
      </w:r>
      <w:r w:rsidR="00613A92">
        <w:rPr>
          <w:rFonts w:ascii="Cambria" w:hAnsi="Cambria" w:cs="CIDFont+F3"/>
          <w:color w:val="000000"/>
        </w:rPr>
        <w:t xml:space="preserve">na </w:t>
      </w:r>
      <w:r w:rsidRPr="00E171D1">
        <w:rPr>
          <w:rFonts w:ascii="Cambria" w:hAnsi="Cambria" w:cs="CIDFont+F3"/>
          <w:color w:val="000000"/>
        </w:rPr>
        <w:t xml:space="preserve">terenie Gminy </w:t>
      </w:r>
      <w:r>
        <w:rPr>
          <w:rFonts w:ascii="Cambria" w:hAnsi="Cambria" w:cs="CIDFont+F3"/>
          <w:color w:val="000000"/>
        </w:rPr>
        <w:t>Szudziałowo</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r w:rsidR="00613A92">
        <w:rPr>
          <w:rFonts w:ascii="Cambria" w:hAnsi="Cambria" w:cs="CIDFont+F3"/>
          <w:color w:val="000000"/>
        </w:rPr>
        <w:t xml:space="preserve"> </w:t>
      </w:r>
    </w:p>
    <w:p w14:paraId="29E49291" w14:textId="7ABAB7F9" w:rsidR="00CC2B12" w:rsidRDefault="00E171D1" w:rsidP="008B43E2">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2. Szczegółowy opis przedmiotu zamówienia został zawarty w </w:t>
      </w:r>
      <w:r w:rsidR="00C90D8B">
        <w:rPr>
          <w:rFonts w:ascii="Cambria" w:hAnsi="Cambria" w:cs="CIDFont+F3"/>
          <w:color w:val="000000"/>
        </w:rPr>
        <w:t xml:space="preserve">dokumentacji projektowej </w:t>
      </w:r>
      <w:r w:rsidR="00862D2B">
        <w:rPr>
          <w:rFonts w:ascii="Cambria" w:hAnsi="Cambria" w:cs="CIDFont+F3"/>
          <w:color w:val="000000"/>
        </w:rPr>
        <w:t>(załącznik nr 1)</w:t>
      </w:r>
      <w:r>
        <w:rPr>
          <w:rFonts w:ascii="Cambria" w:hAnsi="Cambria" w:cs="CIDFont+F3"/>
          <w:color w:val="000000"/>
        </w:rPr>
        <w:t>.</w:t>
      </w:r>
    </w:p>
    <w:p w14:paraId="18647D19" w14:textId="621FE3A6" w:rsidR="00F6663E" w:rsidRDefault="00E171D1" w:rsidP="008B43E2">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0B8F21D1" w14:textId="3FABADF9"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1) Droga gminna poł. na dz. o nr geod. </w:t>
      </w:r>
      <w:r w:rsidR="00281517">
        <w:rPr>
          <w:rFonts w:ascii="Cambria" w:hAnsi="Cambria"/>
          <w:sz w:val="22"/>
          <w:szCs w:val="22"/>
        </w:rPr>
        <w:t>302</w:t>
      </w:r>
      <w:r w:rsidRPr="00332ED5">
        <w:rPr>
          <w:rFonts w:ascii="Cambria" w:hAnsi="Cambria"/>
          <w:sz w:val="22"/>
          <w:szCs w:val="22"/>
        </w:rPr>
        <w:t xml:space="preserve"> w obrębie </w:t>
      </w:r>
      <w:r w:rsidR="00281517">
        <w:rPr>
          <w:rFonts w:ascii="Cambria" w:hAnsi="Cambria"/>
          <w:sz w:val="22"/>
          <w:szCs w:val="22"/>
        </w:rPr>
        <w:t>Ostrów Północny</w:t>
      </w:r>
      <w:r w:rsidRPr="00332ED5">
        <w:rPr>
          <w:rFonts w:ascii="Cambria" w:hAnsi="Cambria"/>
          <w:sz w:val="22"/>
          <w:szCs w:val="22"/>
        </w:rPr>
        <w:t xml:space="preserve"> gm. Szudziałowo, </w:t>
      </w:r>
    </w:p>
    <w:p w14:paraId="0D11034E" w14:textId="297D21C1"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2) Droga gminna poł. na dz. o nr geod. </w:t>
      </w:r>
      <w:r w:rsidR="00281517">
        <w:rPr>
          <w:rFonts w:ascii="Cambria" w:hAnsi="Cambria"/>
          <w:sz w:val="22"/>
          <w:szCs w:val="22"/>
        </w:rPr>
        <w:t>38 i 151</w:t>
      </w:r>
      <w:r w:rsidRPr="00332ED5">
        <w:rPr>
          <w:rFonts w:ascii="Cambria" w:hAnsi="Cambria"/>
          <w:sz w:val="22"/>
          <w:szCs w:val="22"/>
        </w:rPr>
        <w:t xml:space="preserve"> w obrębie </w:t>
      </w:r>
      <w:r w:rsidR="003D78B7">
        <w:rPr>
          <w:rFonts w:ascii="Cambria" w:hAnsi="Cambria"/>
          <w:sz w:val="22"/>
          <w:szCs w:val="22"/>
        </w:rPr>
        <w:t>Ostrów Nowy</w:t>
      </w:r>
      <w:r w:rsidRPr="00332ED5">
        <w:rPr>
          <w:rFonts w:ascii="Cambria" w:hAnsi="Cambria"/>
          <w:sz w:val="22"/>
          <w:szCs w:val="22"/>
        </w:rPr>
        <w:t xml:space="preserve">, gm. Szudziałowo, </w:t>
      </w:r>
    </w:p>
    <w:p w14:paraId="60B87989" w14:textId="71AE471D" w:rsidR="00F6663E"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lastRenderedPageBreak/>
        <w:t xml:space="preserve">3) Droga </w:t>
      </w:r>
      <w:r w:rsidR="00115947">
        <w:rPr>
          <w:rFonts w:ascii="Cambria" w:hAnsi="Cambria"/>
          <w:sz w:val="22"/>
          <w:szCs w:val="22"/>
        </w:rPr>
        <w:t>wewnętrzna</w:t>
      </w:r>
      <w:r w:rsidRPr="00332ED5">
        <w:rPr>
          <w:rFonts w:ascii="Cambria" w:hAnsi="Cambria"/>
          <w:sz w:val="22"/>
          <w:szCs w:val="22"/>
        </w:rPr>
        <w:t xml:space="preserve"> poł. na dz. o nr geod. </w:t>
      </w:r>
      <w:r w:rsidR="00115947">
        <w:rPr>
          <w:rFonts w:ascii="Cambria" w:hAnsi="Cambria"/>
          <w:sz w:val="22"/>
          <w:szCs w:val="22"/>
        </w:rPr>
        <w:t>6</w:t>
      </w:r>
      <w:r w:rsidRPr="00332ED5">
        <w:rPr>
          <w:rFonts w:ascii="Cambria" w:hAnsi="Cambria"/>
          <w:sz w:val="22"/>
          <w:szCs w:val="22"/>
        </w:rPr>
        <w:t xml:space="preserve"> w obrębie </w:t>
      </w:r>
      <w:r w:rsidR="00115947">
        <w:rPr>
          <w:rFonts w:ascii="Cambria" w:hAnsi="Cambria"/>
          <w:sz w:val="22"/>
          <w:szCs w:val="22"/>
        </w:rPr>
        <w:t>Ostrów Nowy</w:t>
      </w:r>
      <w:r w:rsidRPr="00332ED5">
        <w:rPr>
          <w:rFonts w:ascii="Cambria" w:hAnsi="Cambria"/>
          <w:sz w:val="22"/>
          <w:szCs w:val="22"/>
        </w:rPr>
        <w:t xml:space="preserve">, </w:t>
      </w:r>
      <w:r w:rsidR="00115947">
        <w:rPr>
          <w:rFonts w:ascii="Cambria" w:hAnsi="Cambria"/>
          <w:sz w:val="22"/>
          <w:szCs w:val="22"/>
        </w:rPr>
        <w:t xml:space="preserve">dz. nr geod. 1 </w:t>
      </w:r>
      <w:r w:rsidR="00115947" w:rsidRPr="00332ED5">
        <w:rPr>
          <w:rFonts w:ascii="Cambria" w:hAnsi="Cambria"/>
          <w:sz w:val="22"/>
          <w:szCs w:val="22"/>
        </w:rPr>
        <w:t xml:space="preserve">w obrębie </w:t>
      </w:r>
      <w:r w:rsidR="00115947">
        <w:rPr>
          <w:rFonts w:ascii="Cambria" w:hAnsi="Cambria"/>
          <w:sz w:val="22"/>
          <w:szCs w:val="22"/>
        </w:rPr>
        <w:t>Ostrów Północny, dz. nr geod. 15 i 64 w obrębie Poczopek, dz. nr 46 i 47 w obrębie Poczopek, dz. nr 55 w obrębie Poczopek, dz. nr 186 w obrębie Poczopek, gm</w:t>
      </w:r>
      <w:r w:rsidRPr="00332ED5">
        <w:rPr>
          <w:rFonts w:ascii="Cambria" w:hAnsi="Cambria"/>
          <w:sz w:val="22"/>
          <w:szCs w:val="22"/>
        </w:rPr>
        <w:t>. Szudziałowo</w:t>
      </w:r>
      <w:r w:rsidR="00115947">
        <w:rPr>
          <w:rFonts w:ascii="Cambria" w:hAnsi="Cambria"/>
          <w:sz w:val="22"/>
          <w:szCs w:val="22"/>
        </w:rPr>
        <w:t>.</w:t>
      </w:r>
    </w:p>
    <w:p w14:paraId="669094F5" w14:textId="73B70513" w:rsidR="00115947" w:rsidRDefault="00115947" w:rsidP="00F6663E">
      <w:pPr>
        <w:pStyle w:val="Default"/>
        <w:spacing w:after="167" w:line="360" w:lineRule="auto"/>
        <w:jc w:val="both"/>
        <w:rPr>
          <w:rFonts w:ascii="Cambria" w:hAnsi="Cambria"/>
          <w:sz w:val="22"/>
          <w:szCs w:val="22"/>
        </w:rPr>
      </w:pPr>
      <w:r>
        <w:rPr>
          <w:rFonts w:ascii="Cambria" w:hAnsi="Cambria"/>
          <w:sz w:val="22"/>
          <w:szCs w:val="22"/>
        </w:rPr>
        <w:t xml:space="preserve">Wykonawca będzie mógł rozpocząć prace budowlane </w:t>
      </w:r>
      <w:r w:rsidR="006C0D1B">
        <w:rPr>
          <w:rFonts w:ascii="Cambria" w:hAnsi="Cambria"/>
          <w:sz w:val="22"/>
          <w:szCs w:val="22"/>
        </w:rPr>
        <w:t xml:space="preserve">określone w SWZ </w:t>
      </w:r>
      <w:r w:rsidR="00773A20">
        <w:rPr>
          <w:rFonts w:ascii="Cambria" w:hAnsi="Cambria"/>
          <w:sz w:val="22"/>
          <w:szCs w:val="22"/>
        </w:rPr>
        <w:t>(</w:t>
      </w:r>
      <w:r w:rsidR="00773A20" w:rsidRPr="00332ED5">
        <w:rPr>
          <w:rFonts w:ascii="Cambria" w:hAnsi="Cambria"/>
          <w:sz w:val="22"/>
          <w:szCs w:val="22"/>
        </w:rPr>
        <w:t xml:space="preserve">Droga </w:t>
      </w:r>
      <w:r w:rsidR="00773A20">
        <w:rPr>
          <w:rFonts w:ascii="Cambria" w:hAnsi="Cambria"/>
          <w:sz w:val="22"/>
          <w:szCs w:val="22"/>
        </w:rPr>
        <w:t>wewnętrzna</w:t>
      </w:r>
      <w:r w:rsidR="00773A20" w:rsidRPr="00332ED5">
        <w:rPr>
          <w:rFonts w:ascii="Cambria" w:hAnsi="Cambria"/>
          <w:sz w:val="22"/>
          <w:szCs w:val="22"/>
        </w:rPr>
        <w:t xml:space="preserve"> poł. na dz. o nr geod. </w:t>
      </w:r>
      <w:r w:rsidR="00773A20">
        <w:rPr>
          <w:rFonts w:ascii="Cambria" w:hAnsi="Cambria"/>
          <w:sz w:val="22"/>
          <w:szCs w:val="22"/>
        </w:rPr>
        <w:t>6</w:t>
      </w:r>
      <w:r w:rsidR="00773A20" w:rsidRPr="00332ED5">
        <w:rPr>
          <w:rFonts w:ascii="Cambria" w:hAnsi="Cambria"/>
          <w:sz w:val="22"/>
          <w:szCs w:val="22"/>
        </w:rPr>
        <w:t xml:space="preserve"> w obrębie </w:t>
      </w:r>
      <w:r w:rsidR="00773A20">
        <w:rPr>
          <w:rFonts w:ascii="Cambria" w:hAnsi="Cambria"/>
          <w:sz w:val="22"/>
          <w:szCs w:val="22"/>
        </w:rPr>
        <w:t>Ostrów Nowy</w:t>
      </w:r>
      <w:r w:rsidR="00773A20" w:rsidRPr="00332ED5">
        <w:rPr>
          <w:rFonts w:ascii="Cambria" w:hAnsi="Cambria"/>
          <w:sz w:val="22"/>
          <w:szCs w:val="22"/>
        </w:rPr>
        <w:t xml:space="preserve">, </w:t>
      </w:r>
      <w:r w:rsidR="00773A20">
        <w:rPr>
          <w:rFonts w:ascii="Cambria" w:hAnsi="Cambria"/>
          <w:sz w:val="22"/>
          <w:szCs w:val="22"/>
        </w:rPr>
        <w:t xml:space="preserve">dz. nr geod. 1 </w:t>
      </w:r>
      <w:r w:rsidR="00773A20" w:rsidRPr="00332ED5">
        <w:rPr>
          <w:rFonts w:ascii="Cambria" w:hAnsi="Cambria"/>
          <w:sz w:val="22"/>
          <w:szCs w:val="22"/>
        </w:rPr>
        <w:t xml:space="preserve">w obrębie </w:t>
      </w:r>
      <w:r w:rsidR="00773A20">
        <w:rPr>
          <w:rFonts w:ascii="Cambria" w:hAnsi="Cambria"/>
          <w:sz w:val="22"/>
          <w:szCs w:val="22"/>
        </w:rPr>
        <w:t>Ostrów Północny, dz. nr geod. 15 i 64 w obrębie Poczopek, dz. nr 46 i 47 w obrębie Poczopek, dz. nr 55 w obrębie Poczopek, dz. nr 186 w obrębie Poczopek, gm</w:t>
      </w:r>
      <w:r w:rsidR="00773A20" w:rsidRPr="00332ED5">
        <w:rPr>
          <w:rFonts w:ascii="Cambria" w:hAnsi="Cambria"/>
          <w:sz w:val="22"/>
          <w:szCs w:val="22"/>
        </w:rPr>
        <w:t>. Szudziałowo</w:t>
      </w:r>
      <w:r w:rsidR="00773A20">
        <w:rPr>
          <w:rFonts w:ascii="Cambria" w:hAnsi="Cambria"/>
          <w:sz w:val="22"/>
          <w:szCs w:val="22"/>
        </w:rPr>
        <w:t xml:space="preserve">.) </w:t>
      </w:r>
      <w:r>
        <w:rPr>
          <w:rFonts w:ascii="Cambria" w:hAnsi="Cambria"/>
          <w:sz w:val="22"/>
          <w:szCs w:val="22"/>
        </w:rPr>
        <w:t>w momencie zakończenia robót związanych z budową sieci wodociągowej. Gmina Szudziałowo</w:t>
      </w:r>
      <w:r w:rsidR="006C0D1B">
        <w:rPr>
          <w:rFonts w:ascii="Cambria" w:hAnsi="Cambria"/>
          <w:sz w:val="22"/>
          <w:szCs w:val="22"/>
        </w:rPr>
        <w:t xml:space="preserve"> ma podpisaną umowę na budowę sieci wodociągowej do końca 2024 roku</w:t>
      </w:r>
      <w:r w:rsidR="00F40141">
        <w:rPr>
          <w:rFonts w:ascii="Cambria" w:hAnsi="Cambria"/>
          <w:sz w:val="22"/>
          <w:szCs w:val="22"/>
        </w:rPr>
        <w:t>.</w:t>
      </w:r>
    </w:p>
    <w:p w14:paraId="7EC5AED1" w14:textId="394A81EF"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w:t>
      </w:r>
      <w:r w:rsidR="00C90D8B">
        <w:rPr>
          <w:rFonts w:ascii="Cambria" w:hAnsi="Cambria" w:cs="CIDFont+F3"/>
        </w:rPr>
        <w:t xml:space="preserve"> oraz dokumentacji projektowej</w:t>
      </w:r>
      <w:r w:rsidRPr="00DC43F2">
        <w:rPr>
          <w:rFonts w:ascii="Cambria" w:hAnsi="Cambria" w:cs="CIDFont+F3"/>
        </w:rPr>
        <w:t xml:space="preserve">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(Patrz rozdział XIX SWZ).</w:t>
      </w:r>
    </w:p>
    <w:p w14:paraId="17C0F92C" w14:textId="2683B24C" w:rsidR="00943710" w:rsidRPr="00C90D8B" w:rsidRDefault="00943710" w:rsidP="00943710">
      <w:pPr>
        <w:autoSpaceDE w:val="0"/>
        <w:autoSpaceDN w:val="0"/>
        <w:adjustRightInd w:val="0"/>
        <w:spacing w:after="0" w:line="360" w:lineRule="auto"/>
        <w:jc w:val="both"/>
        <w:rPr>
          <w:rFonts w:ascii="Cambria" w:hAnsi="Cambria" w:cs="CIDFont+F3"/>
        </w:rPr>
      </w:pPr>
      <w:r w:rsidRPr="00C90D8B">
        <w:rPr>
          <w:rFonts w:ascii="Cambria" w:hAnsi="Cambria" w:cs="CIDFont+F3"/>
        </w:rPr>
        <w:t>6. Wspólny Słownik Zamówień CPV:</w:t>
      </w:r>
    </w:p>
    <w:p w14:paraId="6123BA17" w14:textId="38CF0336" w:rsidR="00943710" w:rsidRPr="005A349E" w:rsidRDefault="00C90D8B" w:rsidP="005A349E">
      <w:pPr>
        <w:autoSpaceDE w:val="0"/>
        <w:autoSpaceDN w:val="0"/>
        <w:adjustRightInd w:val="0"/>
        <w:spacing w:after="0" w:line="360" w:lineRule="auto"/>
        <w:jc w:val="both"/>
        <w:rPr>
          <w:rFonts w:ascii="Cambria" w:hAnsi="Cambria" w:cs="CIDFont+F3"/>
        </w:rPr>
      </w:pPr>
      <w:r w:rsidRPr="00C90D8B">
        <w:rPr>
          <w:rFonts w:ascii="Cambria" w:hAnsi="Cambria"/>
        </w:rPr>
        <w:t>45233140-2 roboty drogowe</w:t>
      </w:r>
    </w:p>
    <w:p w14:paraId="74196849" w14:textId="7C12C773" w:rsidR="00943710" w:rsidRPr="005A349E" w:rsidRDefault="00943710" w:rsidP="00943710">
      <w:pPr>
        <w:autoSpaceDE w:val="0"/>
        <w:autoSpaceDN w:val="0"/>
        <w:adjustRightInd w:val="0"/>
        <w:spacing w:after="0" w:line="360" w:lineRule="auto"/>
        <w:jc w:val="both"/>
        <w:rPr>
          <w:rFonts w:ascii="Cambria" w:hAnsi="Cambria"/>
        </w:rPr>
      </w:pPr>
      <w:r w:rsidRPr="005A349E">
        <w:rPr>
          <w:rFonts w:ascii="Cambria" w:hAnsi="Cambria"/>
        </w:rPr>
        <w:t>45230000-8 Roboty budowlane w zakresie budowy rurociągów, linii komunikacyjnych i elektroenergetycznych, autostrad, dróg, lotnisk i kolei, wyrównanie terenu</w:t>
      </w:r>
    </w:p>
    <w:p w14:paraId="184F0BEF" w14:textId="2F1EE744" w:rsidR="005A349E" w:rsidRPr="005A349E" w:rsidRDefault="005A349E" w:rsidP="00943710">
      <w:pPr>
        <w:autoSpaceDE w:val="0"/>
        <w:autoSpaceDN w:val="0"/>
        <w:adjustRightInd w:val="0"/>
        <w:spacing w:after="0" w:line="360" w:lineRule="auto"/>
        <w:jc w:val="both"/>
        <w:rPr>
          <w:rFonts w:ascii="Cambria" w:hAnsi="Cambria"/>
        </w:rPr>
      </w:pPr>
      <w:r w:rsidRPr="005A349E">
        <w:rPr>
          <w:rFonts w:ascii="Cambria" w:hAnsi="Cambria"/>
        </w:rPr>
        <w:t>45233142-6 roboty w zakresie naprawy dróg</w:t>
      </w:r>
    </w:p>
    <w:p w14:paraId="44F39CBD" w14:textId="369005EB" w:rsidR="005A349E" w:rsidRPr="005A349E" w:rsidRDefault="005A349E" w:rsidP="00943710">
      <w:pPr>
        <w:autoSpaceDE w:val="0"/>
        <w:autoSpaceDN w:val="0"/>
        <w:adjustRightInd w:val="0"/>
        <w:spacing w:after="0" w:line="360" w:lineRule="auto"/>
        <w:jc w:val="both"/>
        <w:rPr>
          <w:rFonts w:ascii="Cambria" w:hAnsi="Cambria"/>
        </w:rPr>
      </w:pPr>
      <w:r w:rsidRPr="005A349E">
        <w:rPr>
          <w:rFonts w:ascii="Cambria" w:hAnsi="Cambria"/>
        </w:rPr>
        <w:t>45233252-0 roboty w zakresie nawierzchni ulic</w:t>
      </w:r>
    </w:p>
    <w:p w14:paraId="26AD5062" w14:textId="255BE73A" w:rsidR="00CC2B12" w:rsidRDefault="005A349E" w:rsidP="00943710">
      <w:pPr>
        <w:autoSpaceDE w:val="0"/>
        <w:autoSpaceDN w:val="0"/>
        <w:adjustRightInd w:val="0"/>
        <w:spacing w:after="0" w:line="360" w:lineRule="auto"/>
        <w:jc w:val="both"/>
        <w:rPr>
          <w:rFonts w:ascii="Cambria" w:hAnsi="Cambria"/>
        </w:rPr>
      </w:pPr>
      <w:bookmarkStart w:id="0" w:name="_Hlk150267288"/>
      <w:r w:rsidRPr="005A349E">
        <w:rPr>
          <w:rFonts w:ascii="Cambria" w:hAnsi="Cambria"/>
        </w:rPr>
        <w:t>45100000</w:t>
      </w:r>
      <w:bookmarkEnd w:id="0"/>
      <w:r w:rsidRPr="005A349E">
        <w:rPr>
          <w:rFonts w:ascii="Cambria" w:hAnsi="Cambria"/>
        </w:rPr>
        <w:t>-8 przygotowanie terenu pod budowę</w:t>
      </w:r>
    </w:p>
    <w:p w14:paraId="1235FDA0" w14:textId="40D78244" w:rsidR="005A349E" w:rsidRPr="005A349E" w:rsidRDefault="005A349E" w:rsidP="00943710">
      <w:pPr>
        <w:autoSpaceDE w:val="0"/>
        <w:autoSpaceDN w:val="0"/>
        <w:adjustRightInd w:val="0"/>
        <w:spacing w:after="0" w:line="360" w:lineRule="auto"/>
        <w:jc w:val="both"/>
        <w:rPr>
          <w:rFonts w:ascii="Cambria" w:hAnsi="Cambria"/>
        </w:rPr>
      </w:pPr>
      <w:bookmarkStart w:id="1" w:name="_Hlk150269704"/>
      <w:r w:rsidRPr="005A349E">
        <w:rPr>
          <w:rFonts w:ascii="Cambria" w:hAnsi="Cambria"/>
        </w:rPr>
        <w:t>45233223</w:t>
      </w:r>
      <w:bookmarkEnd w:id="1"/>
      <w:r w:rsidRPr="005A349E">
        <w:rPr>
          <w:rFonts w:ascii="Cambria" w:hAnsi="Cambria"/>
        </w:rPr>
        <w:t>-8 wymiana nawierzchni drogowej</w:t>
      </w:r>
    </w:p>
    <w:p w14:paraId="23EC7A86" w14:textId="3448446E" w:rsidR="00F6663E" w:rsidRPr="00F6663E" w:rsidRDefault="00943710" w:rsidP="00F6663E">
      <w:pPr>
        <w:autoSpaceDE w:val="0"/>
        <w:autoSpaceDN w:val="0"/>
        <w:adjustRightInd w:val="0"/>
        <w:spacing w:after="0" w:line="360" w:lineRule="auto"/>
        <w:jc w:val="both"/>
        <w:rPr>
          <w:rFonts w:ascii="Cambria" w:hAnsi="Cambria" w:cs="Calibri"/>
        </w:rPr>
      </w:pPr>
      <w:r w:rsidRPr="00F6663E">
        <w:rPr>
          <w:rFonts w:ascii="Cambria" w:hAnsi="Cambria"/>
          <w:b/>
          <w:bCs/>
        </w:rPr>
        <w:t xml:space="preserve">7. </w:t>
      </w:r>
      <w:r w:rsidRPr="00F6663E">
        <w:rPr>
          <w:rFonts w:ascii="Cambria" w:hAnsi="Cambria" w:cs="CIDFont+F2"/>
          <w:b/>
          <w:bCs/>
        </w:rPr>
        <w:t>WAŻNE !!!</w:t>
      </w:r>
      <w:r w:rsidRPr="00F6663E">
        <w:rPr>
          <w:rFonts w:ascii="Cambria" w:hAnsi="Cambria" w:cs="CIDFont+F2"/>
        </w:rPr>
        <w:t xml:space="preserve"> </w:t>
      </w:r>
      <w:r w:rsidRPr="00F6663E">
        <w:rPr>
          <w:rFonts w:ascii="Cambria" w:hAnsi="Cambria" w:cs="CIDFont+F3"/>
        </w:rPr>
        <w:t>Zamówienie realizowane będzie przy udziale środków Rządowego Funduszu Polski Ład, przy dofinansowaniu w wysokości 95 % jednak w kwocie nie wyższej niż określona w promesie wstępnej. Zamawiający został zakwalifikowany przez Prezesa Rady Ministrów do otrzymania Promesy Inwestycyjnej (Promesy Wstępnej) umożliwiającej przeprowadzenie</w:t>
      </w:r>
      <w:r w:rsidR="005A349E" w:rsidRPr="00F6663E">
        <w:rPr>
          <w:rFonts w:ascii="Cambria" w:hAnsi="Cambria" w:cs="CIDFont+F3"/>
        </w:rPr>
        <w:t xml:space="preserve"> </w:t>
      </w:r>
      <w:r w:rsidRPr="00F6663E">
        <w:rPr>
          <w:rFonts w:ascii="Cambria" w:hAnsi="Cambria" w:cs="CIDFont+F3"/>
        </w:rPr>
        <w:lastRenderedPageBreak/>
        <w:t>postępowania na wyłonienie Wykonawcy/Wykonawców inwestycji. Promesa zostanie udzielona po spełnieniu przez Zamawiającego szeregu warunków dotyczących m.in. właściwego przeprowadzenia procedury zakupowej i ujęcia w umowie z Wykonawcą/</w:t>
      </w:r>
      <w:proofErr w:type="spellStart"/>
      <w:r w:rsidRPr="00F6663E">
        <w:rPr>
          <w:rFonts w:ascii="Cambria" w:hAnsi="Cambria" w:cs="CIDFont+F3"/>
        </w:rPr>
        <w:t>ami</w:t>
      </w:r>
      <w:proofErr w:type="spellEnd"/>
      <w:r w:rsidRPr="00F6663E">
        <w:rPr>
          <w:rFonts w:ascii="Cambria" w:hAnsi="Cambria" w:cs="CIDFont+F3"/>
        </w:rPr>
        <w:t xml:space="preserve"> właściwych zapisów. Przyznane dofinansowanie będzie przekazywane dla Zamawiającego za pośrednictwem Banku Gospodarstwa Krajowego (BGK). Zamawiający informuje, że stosownie do treści § 9 ust. 2, pkt </w:t>
      </w:r>
      <w:r w:rsidR="00737748" w:rsidRPr="00F6663E">
        <w:rPr>
          <w:rFonts w:ascii="Cambria" w:hAnsi="Cambria" w:cs="CIDFont+F3"/>
        </w:rPr>
        <w:t>1</w:t>
      </w:r>
      <w:r w:rsidRPr="00F6663E">
        <w:rPr>
          <w:rFonts w:ascii="Cambria" w:hAnsi="Cambria" w:cs="CIDFont+F3"/>
        </w:rPr>
        <w:t xml:space="preserve"> Załącznika do Uchwały Rady Ministrów Nr 84/2021 z dnia 1 lipca 2021 roku w sprawie ustanowienia Rządowego Funduszu Polski Ład: Programu Inwestycji Strategicznych, dokonywana przez BGK wypłata dofinansowania – dla inwestycji, których realizacja trwa </w:t>
      </w:r>
      <w:r w:rsidR="00F6663E" w:rsidRPr="00F6663E">
        <w:rPr>
          <w:rFonts w:ascii="Cambria" w:hAnsi="Cambria" w:cs="CIDFont+F3"/>
        </w:rPr>
        <w:t xml:space="preserve">dłużej niż </w:t>
      </w:r>
      <w:r w:rsidRPr="00F6663E">
        <w:rPr>
          <w:rFonts w:ascii="Cambria" w:hAnsi="Cambria" w:cs="CIDFont+F3"/>
        </w:rPr>
        <w:t>12 miesięcy –</w:t>
      </w:r>
      <w:r w:rsidR="00F6663E" w:rsidRPr="00F6663E">
        <w:rPr>
          <w:rFonts w:ascii="Cambria" w:hAnsi="Cambria" w:cs="CIDFont+F3"/>
        </w:rPr>
        <w:t xml:space="preserve"> </w:t>
      </w:r>
      <w:r w:rsidR="00F6663E" w:rsidRPr="00F6663E">
        <w:rPr>
          <w:rFonts w:ascii="Cambria" w:hAnsi="Cambria" w:cs="Calibri"/>
        </w:rPr>
        <w:t>na</w:t>
      </w:r>
      <w:r w:rsidR="00F6663E">
        <w:rPr>
          <w:rFonts w:ascii="Cambria" w:hAnsi="Cambria" w:cs="Calibri"/>
        </w:rPr>
        <w:t xml:space="preserve"> </w:t>
      </w:r>
      <w:r w:rsidR="00F6663E" w:rsidRPr="00F6663E">
        <w:rPr>
          <w:rFonts w:ascii="Cambria" w:hAnsi="Cambria" w:cs="Calibri"/>
        </w:rPr>
        <w:t>podstawie jednej umowy – wypłata dofinansowania w dwóch transzach –</w:t>
      </w:r>
    </w:p>
    <w:p w14:paraId="278E1DFE" w14:textId="28A2DB5C" w:rsidR="00F6663E" w:rsidRPr="00F6663E" w:rsidRDefault="00F6663E" w:rsidP="00F6663E">
      <w:pPr>
        <w:autoSpaceDE w:val="0"/>
        <w:autoSpaceDN w:val="0"/>
        <w:adjustRightInd w:val="0"/>
        <w:spacing w:after="0" w:line="360" w:lineRule="auto"/>
        <w:jc w:val="both"/>
        <w:rPr>
          <w:rFonts w:ascii="Cambria" w:hAnsi="Cambria" w:cs="Calibri"/>
        </w:rPr>
      </w:pPr>
      <w:r w:rsidRPr="00F6663E">
        <w:rPr>
          <w:rFonts w:ascii="Cambria" w:hAnsi="Cambria" w:cs="Calibri"/>
        </w:rPr>
        <w:t>pierwsza po zakończeniu</w:t>
      </w:r>
      <w:r>
        <w:rPr>
          <w:rFonts w:ascii="Cambria" w:hAnsi="Cambria" w:cs="Calibri"/>
        </w:rPr>
        <w:t xml:space="preserve"> </w:t>
      </w:r>
      <w:r w:rsidRPr="00F6663E">
        <w:rPr>
          <w:rFonts w:ascii="Cambria" w:hAnsi="Cambria" w:cs="Calibri"/>
        </w:rPr>
        <w:t>wydzielonego etapu prac w ramach realizacji Inwestycji,</w:t>
      </w:r>
      <w:r>
        <w:rPr>
          <w:rFonts w:ascii="Cambria" w:hAnsi="Cambria" w:cs="Calibri"/>
        </w:rPr>
        <w:t xml:space="preserve"> </w:t>
      </w:r>
      <w:r w:rsidRPr="00F6663E">
        <w:rPr>
          <w:rFonts w:ascii="Cambria" w:hAnsi="Cambria" w:cs="Calibri"/>
        </w:rPr>
        <w:t>druga – po zakończeniu realizacji Inwestycji:</w:t>
      </w:r>
    </w:p>
    <w:p w14:paraId="12216FAB" w14:textId="77777777" w:rsidR="00F6663E" w:rsidRPr="00F6663E" w:rsidRDefault="00F6663E" w:rsidP="00F6663E">
      <w:pPr>
        <w:autoSpaceDE w:val="0"/>
        <w:autoSpaceDN w:val="0"/>
        <w:adjustRightInd w:val="0"/>
        <w:spacing w:after="0" w:line="360" w:lineRule="auto"/>
        <w:jc w:val="both"/>
        <w:rPr>
          <w:rFonts w:ascii="Cambria" w:hAnsi="Cambria" w:cs="Calibri"/>
        </w:rPr>
      </w:pPr>
      <w:r w:rsidRPr="00F6663E">
        <w:rPr>
          <w:rFonts w:ascii="Cambria" w:hAnsi="Cambria" w:cs="Segoe UI Emoji"/>
        </w:rPr>
        <w:t>◾</w:t>
      </w:r>
      <w:r w:rsidRPr="00F6663E">
        <w:rPr>
          <w:rFonts w:ascii="Cambria" w:hAnsi="Cambria" w:cs="SegoeUISymbol"/>
        </w:rPr>
        <w:t xml:space="preserve"> </w:t>
      </w:r>
      <w:r w:rsidRPr="00F6663E">
        <w:rPr>
          <w:rFonts w:ascii="Cambria" w:hAnsi="Cambria" w:cs="Calibri"/>
        </w:rPr>
        <w:t>pierwsza transza w wysokości nie wyższej niż 50 % kwoty dofinansowania,</w:t>
      </w:r>
    </w:p>
    <w:p w14:paraId="1607A67F" w14:textId="27C5B728" w:rsidR="00943710" w:rsidRPr="00F6663E" w:rsidRDefault="00F6663E" w:rsidP="00F6663E">
      <w:pPr>
        <w:autoSpaceDE w:val="0"/>
        <w:autoSpaceDN w:val="0"/>
        <w:adjustRightInd w:val="0"/>
        <w:spacing w:after="0" w:line="360" w:lineRule="auto"/>
        <w:jc w:val="both"/>
        <w:rPr>
          <w:rFonts w:ascii="Cambria" w:hAnsi="Cambria" w:cs="CIDFont+F3"/>
        </w:rPr>
      </w:pPr>
      <w:r w:rsidRPr="00F6663E">
        <w:rPr>
          <w:rFonts w:ascii="Cambria" w:hAnsi="Cambria" w:cs="Segoe UI Emoji"/>
        </w:rPr>
        <w:t>◾</w:t>
      </w:r>
      <w:r w:rsidRPr="00F6663E">
        <w:rPr>
          <w:rFonts w:ascii="Cambria" w:hAnsi="Cambria" w:cs="SegoeUISymbol"/>
        </w:rPr>
        <w:t xml:space="preserve"> </w:t>
      </w:r>
      <w:r w:rsidRPr="00F6663E">
        <w:rPr>
          <w:rFonts w:ascii="Cambria" w:hAnsi="Cambria" w:cs="Calibri"/>
        </w:rPr>
        <w:t>druga transza w wysokości pozostałej do zapłaty kwoty dofinansowania;</w:t>
      </w:r>
      <w:r w:rsidR="00737748" w:rsidRPr="00F6663E">
        <w:rPr>
          <w:rFonts w:ascii="Cambria" w:hAnsi="Cambria" w:cs="CIDFont+F3"/>
        </w:rPr>
        <w:t>.</w:t>
      </w:r>
    </w:p>
    <w:p w14:paraId="59044485" w14:textId="661C4AA2"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758CF045"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395BDB97" w14:textId="13480C7E" w:rsidR="00CC2B12"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 xml:space="preserve">wykonywaniu pracy w sposób określony w art. 22 § 1 ustawy z dnia </w:t>
      </w:r>
    </w:p>
    <w:p w14:paraId="27EF3FEB" w14:textId="40725C6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007F3023">
        <w:rPr>
          <w:rFonts w:ascii="Cambria" w:hAnsi="Cambria" w:cs="CIDFont+F3"/>
        </w:rPr>
        <w:t>a i 6b</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18017D92" w14:textId="116EFAF5" w:rsidR="00330F05"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4DCF8716"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lastRenderedPageBreak/>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4C951F3B" w14:textId="70EF0028" w:rsidR="00F50997" w:rsidRPr="00157048" w:rsidRDefault="00157048" w:rsidP="00F50997">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sidR="00F50997">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 xml:space="preserve">podzielone na części, </w:t>
      </w:r>
      <w:r w:rsidR="00F50997" w:rsidRPr="00157048">
        <w:rPr>
          <w:rFonts w:ascii="Cambria" w:hAnsi="Cambria" w:cs="CIDFont+F3"/>
          <w:color w:val="000000"/>
        </w:rPr>
        <w:t>w związku z powyższym</w:t>
      </w:r>
      <w:r w:rsidR="00F50997">
        <w:rPr>
          <w:rFonts w:ascii="Cambria" w:hAnsi="Cambria" w:cs="CIDFont+F3"/>
          <w:color w:val="000000"/>
        </w:rPr>
        <w:t xml:space="preserve"> </w:t>
      </w:r>
      <w:r w:rsidR="00F50997" w:rsidRPr="00157048">
        <w:rPr>
          <w:rFonts w:ascii="Cambria" w:hAnsi="Cambria" w:cs="CIDFont+F3"/>
          <w:color w:val="000000"/>
        </w:rPr>
        <w:t xml:space="preserve">Zamawiający </w:t>
      </w:r>
      <w:r w:rsidR="00F50997">
        <w:rPr>
          <w:rFonts w:ascii="Cambria" w:hAnsi="Cambria" w:cs="CIDFont+F3"/>
          <w:color w:val="000000"/>
        </w:rPr>
        <w:t xml:space="preserve">nie </w:t>
      </w:r>
      <w:r w:rsidR="00F50997" w:rsidRPr="00157048">
        <w:rPr>
          <w:rFonts w:ascii="Cambria" w:hAnsi="Cambria" w:cs="CIDFont+F2"/>
          <w:color w:val="000000"/>
        </w:rPr>
        <w:t xml:space="preserve">dopuszcza </w:t>
      </w:r>
      <w:r w:rsidR="00F50997" w:rsidRPr="00157048">
        <w:rPr>
          <w:rFonts w:ascii="Cambria" w:hAnsi="Cambria" w:cs="CIDFont+F3"/>
          <w:color w:val="000000"/>
        </w:rPr>
        <w:t>składania ofert częściowych.</w:t>
      </w:r>
      <w:r w:rsidR="00F50997">
        <w:rPr>
          <w:rFonts w:ascii="Cambria" w:hAnsi="Cambria" w:cs="CIDFont+F3"/>
          <w:color w:val="000000"/>
        </w:rPr>
        <w:t xml:space="preserve">  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 zachowując swobodę autonomicznego podejmowania decyzji, na każdej podstawie, jaka uzna za stosowną, nie podlegając nadzorowi administracyjnemu i sądowemu.</w:t>
      </w:r>
    </w:p>
    <w:p w14:paraId="64660D3C" w14:textId="2F90776C" w:rsidR="00330F05" w:rsidRDefault="00F50997"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w:t>
      </w:r>
      <w:r>
        <w:rPr>
          <w:rFonts w:ascii="Cambria" w:hAnsi="Cambria" w:cs="CIDFont+F3"/>
          <w:color w:val="000000"/>
        </w:rPr>
        <w:t>1</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D5D5D4C" w14:textId="3A1696A1" w:rsidR="00132013" w:rsidRPr="00330F0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7A06028F" w14:textId="6A97BF10" w:rsidR="00CC2B12"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4040A2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lastRenderedPageBreak/>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28316722"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7F67E6EF"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w:t>
      </w:r>
      <w:r w:rsidR="00773A20">
        <w:rPr>
          <w:rFonts w:ascii="Cambria" w:hAnsi="Cambria" w:cs="CIDFont+F3"/>
          <w:color w:val="000000"/>
        </w:rPr>
        <w:t>4</w:t>
      </w:r>
      <w:r>
        <w:rPr>
          <w:rFonts w:ascii="Cambria" w:hAnsi="Cambria" w:cs="CIDFont+F3"/>
          <w:color w:val="000000"/>
        </w:rPr>
        <w:t xml:space="preserve"> miesięcy od dnia podpisania umowy</w:t>
      </w:r>
      <w:r w:rsidR="00F50997">
        <w:rPr>
          <w:rFonts w:ascii="Cambria" w:hAnsi="Cambria" w:cs="CIDFont+F3"/>
          <w:color w:val="000000"/>
        </w:rPr>
        <w:t>.</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134DD12B"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00C0056E">
        <w:rPr>
          <w:rFonts w:ascii="Cambria" w:hAnsi="Cambria" w:cs="CIDFont+F3"/>
          <w:color w:val="000000"/>
        </w:rPr>
        <w:t xml:space="preserve"> </w:t>
      </w:r>
      <w:r w:rsidRPr="009453E2">
        <w:rPr>
          <w:rFonts w:ascii="Cambria" w:hAnsi="Cambria" w:cs="CIDFont+F3"/>
          <w:color w:val="000000"/>
        </w:rPr>
        <w:t>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782ECB4" w14:textId="6B2F39AB"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3B195BCE" w14:textId="35C237E6" w:rsid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0DC4345C"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6144ABC9" w14:textId="2B5E0908" w:rsidR="00CC2B1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007F3023">
        <w:rPr>
          <w:rFonts w:ascii="Cambria" w:hAnsi="Cambria" w:cs="CIDFont+F3"/>
          <w:color w:val="000000"/>
        </w:rPr>
        <w:t>umowy</w:t>
      </w:r>
      <w:r w:rsidRPr="009453E2">
        <w:rPr>
          <w:rFonts w:ascii="Cambria" w:hAnsi="Cambria" w:cs="CIDFont+F3"/>
          <w:color w:val="000000"/>
        </w:rPr>
        <w:t>.</w:t>
      </w:r>
    </w:p>
    <w:p w14:paraId="055BF15F" w14:textId="2F5B6BD6"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lastRenderedPageBreak/>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56E3B205" w:rsidR="00CD0C84" w:rsidRPr="00330F05"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34B0358E"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r w:rsidR="00F50997">
        <w:rPr>
          <w:rFonts w:ascii="Cambria" w:hAnsi="Cambria" w:cs="CIDFont+F3"/>
          <w:color w:val="2F5497"/>
        </w:rPr>
        <w:t>.</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6AC824F" w14:textId="76E74ABE" w:rsidR="00330F0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27E5E0B0" w14:textId="67035875" w:rsidR="00CC2B12"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2413D52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lastRenderedPageBreak/>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3B249C90" w14:textId="06657279" w:rsidR="00CC2B12"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53A6A569"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 xml:space="preserve">zasoby, potwierdzające brak podstaw </w:t>
      </w:r>
      <w:r w:rsidR="0014279B" w:rsidRPr="0014279B">
        <w:rPr>
          <w:rFonts w:ascii="Cambria" w:hAnsi="Cambria" w:cs="CIDFont+F3"/>
          <w:color w:val="000000"/>
        </w:rPr>
        <w:lastRenderedPageBreak/>
        <w:t>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08D560EB" w14:textId="730FBF60" w:rsidR="0014279B" w:rsidRP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2DBE3D3C"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r w:rsidR="00F50997">
        <w:rPr>
          <w:rFonts w:ascii="Cambria" w:hAnsi="Cambria" w:cs="CIDFont+F3"/>
          <w:color w:val="2F5497"/>
        </w:rPr>
        <w:t>.</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60C7EB3E" w:rsidR="00132013" w:rsidRDefault="0014279B" w:rsidP="0014279B">
      <w:pPr>
        <w:autoSpaceDE w:val="0"/>
        <w:autoSpaceDN w:val="0"/>
        <w:adjustRightInd w:val="0"/>
        <w:spacing w:after="0" w:line="360" w:lineRule="auto"/>
        <w:jc w:val="both"/>
        <w:rPr>
          <w:rFonts w:ascii="Cambria" w:hAnsi="Cambria" w:cs="CIDFont+F3"/>
          <w:color w:val="2F5497"/>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19EB13BE"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r w:rsidR="00F50997">
        <w:rPr>
          <w:rFonts w:ascii="Cambria" w:hAnsi="Cambria" w:cs="CIDFont+F3"/>
          <w:color w:val="2F5497"/>
        </w:rPr>
        <w:t>.</w:t>
      </w:r>
    </w:p>
    <w:p w14:paraId="46C4D2FA" w14:textId="0E632E6F" w:rsid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23C1396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17CE5967" w14:textId="72987EEA" w:rsidR="00CC2B12"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w:t>
      </w:r>
    </w:p>
    <w:p w14:paraId="32F3E75B" w14:textId="75995E94"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 xml:space="preserve">ustawy z dnia 13 kwietnia 2022 r. o szczególnych rozwiązaniach w zakresie przeciwdziałania wspieraniu agresji na Ukrainę oraz służących ochronie bezpieczeństwa </w:t>
      </w:r>
      <w:r w:rsidRPr="00855730">
        <w:rPr>
          <w:rFonts w:ascii="Cambria" w:hAnsi="Cambria" w:cstheme="minorHAnsi"/>
          <w:bCs/>
          <w:color w:val="000000" w:themeColor="text1"/>
        </w:rPr>
        <w:lastRenderedPageBreak/>
        <w:t>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FC12235" w14:textId="5016504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Wykonawcy, ze wskazaniem osoby albo 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07DEAC7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41511783" w14:textId="0DF91C83"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 xml:space="preserve">informatyzacji działalności podmiotów </w:t>
      </w:r>
    </w:p>
    <w:p w14:paraId="348BBCD0" w14:textId="13A7107B" w:rsidR="00C0056E"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70C2CA84" w14:textId="7CA72D8F" w:rsidR="00CC2B12"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3A768B1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4559DDBD" w14:textId="5EFFC80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lastRenderedPageBreak/>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10F96821" w14:textId="15AA2477" w:rsidR="00132013" w:rsidRP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0FA04EF5" w14:textId="03B470E0"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sidR="00773A20">
        <w:rPr>
          <w:rFonts w:ascii="Cambria" w:hAnsi="Cambria" w:cs="CIDFont+F3"/>
          <w:color w:val="000000"/>
        </w:rPr>
        <w:t xml:space="preserve">Paulina </w:t>
      </w:r>
      <w:proofErr w:type="spellStart"/>
      <w:r w:rsidR="00773A20">
        <w:rPr>
          <w:rFonts w:ascii="Cambria" w:hAnsi="Cambria" w:cs="CIDFont+F3"/>
          <w:color w:val="000000"/>
        </w:rPr>
        <w:t>Skobodzińska</w:t>
      </w:r>
      <w:proofErr w:type="spellEnd"/>
      <w:r w:rsidRPr="00855730">
        <w:rPr>
          <w:rFonts w:ascii="Cambria" w:hAnsi="Cambria" w:cs="CIDFont+F3"/>
          <w:color w:val="000000"/>
        </w:rPr>
        <w:t>.</w:t>
      </w:r>
    </w:p>
    <w:p w14:paraId="3E5A98A1" w14:textId="10A11B4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0C28075" w14:textId="5F49C873" w:rsidR="00C0056E"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548ACDD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6. Zamawiający będzie przekazywał Wykonawcom informacje za pośrednictwem platformy zakupowej. Informacje dotyczące odpowiedzi na pytania, zmiany specyfikacji, zmiany terminu </w:t>
      </w:r>
      <w:r w:rsidRPr="00855730">
        <w:rPr>
          <w:rFonts w:ascii="Cambria" w:hAnsi="Cambria" w:cs="CIDFont+F3"/>
          <w:color w:val="000000"/>
        </w:rPr>
        <w:lastRenderedPageBreak/>
        <w:t>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1401D084"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0987F916" w14:textId="0A5E6774"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43C221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0886B8C7" w14:textId="3C5AE784" w:rsidR="00C0056E"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2EC95DD0" w14:textId="336B66E9" w:rsidR="00CC2B12"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32B04164"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t>
      </w:r>
      <w:r w:rsidR="00C149A6" w:rsidRPr="00C149A6">
        <w:rPr>
          <w:rFonts w:ascii="Cambria" w:hAnsi="Cambria" w:cs="CIDFont+F3"/>
          <w:color w:val="000000"/>
        </w:rPr>
        <w:lastRenderedPageBreak/>
        <w:t>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06B68DB"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7B8E0636" w14:textId="62B37BD2" w:rsid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 xml:space="preserve">przygotowania i złożenia ofert. W </w:t>
      </w:r>
    </w:p>
    <w:p w14:paraId="097CC28D" w14:textId="067077E4" w:rsidR="00C0056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5045312F"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4BB7D5CC" w14:textId="124052F9" w:rsidR="00CC2B12"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691C9A6"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lastRenderedPageBreak/>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29951E3B" w14:textId="12913962"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 xml:space="preserve">korzystania z wariantu składania podpisów zewnętrznych konieczne </w:t>
      </w:r>
    </w:p>
    <w:p w14:paraId="4E9BE529" w14:textId="68533080" w:rsidR="00C149A6" w:rsidRP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2025044C" w14:textId="5F426550" w:rsidR="00BA66FE" w:rsidRPr="008D3CD2" w:rsidRDefault="00C149A6" w:rsidP="00C149A6">
      <w:pPr>
        <w:autoSpaceDE w:val="0"/>
        <w:autoSpaceDN w:val="0"/>
        <w:adjustRightInd w:val="0"/>
        <w:spacing w:after="0" w:line="360" w:lineRule="auto"/>
        <w:jc w:val="both"/>
        <w:rPr>
          <w:rFonts w:ascii="Cambria" w:hAnsi="Cambria" w:cs="CIDFont+F2"/>
          <w:color w:val="FF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773A20">
        <w:rPr>
          <w:rFonts w:ascii="Cambria" w:hAnsi="Cambria" w:cs="CIDFont+F2"/>
          <w:color w:val="FF0000"/>
        </w:rPr>
        <w:t>25</w:t>
      </w:r>
      <w:r w:rsidRPr="00FC51D1">
        <w:rPr>
          <w:rFonts w:ascii="Cambria" w:hAnsi="Cambria" w:cs="CIDFont+F2"/>
          <w:color w:val="FF0000"/>
        </w:rPr>
        <w:t>.</w:t>
      </w:r>
      <w:r w:rsidR="0087524F">
        <w:rPr>
          <w:rFonts w:ascii="Cambria" w:hAnsi="Cambria" w:cs="CIDFont+F2"/>
          <w:color w:val="FF0000"/>
        </w:rPr>
        <w:t>0</w:t>
      </w:r>
      <w:r w:rsidR="0033546B">
        <w:rPr>
          <w:rFonts w:ascii="Cambria" w:hAnsi="Cambria" w:cs="CIDFont+F2"/>
          <w:color w:val="FF0000"/>
        </w:rPr>
        <w:t>7</w:t>
      </w:r>
      <w:r w:rsidRPr="00FC51D1">
        <w:rPr>
          <w:rFonts w:ascii="Cambria" w:hAnsi="Cambria" w:cs="CIDFont+F2"/>
          <w:color w:val="FF0000"/>
        </w:rPr>
        <w:t>.202</w:t>
      </w:r>
      <w:r w:rsidR="0087524F">
        <w:rPr>
          <w:rFonts w:ascii="Cambria" w:hAnsi="Cambria" w:cs="CIDFont+F2"/>
          <w:color w:val="FF0000"/>
        </w:rPr>
        <w:t>4</w:t>
      </w:r>
      <w:r w:rsidRPr="00FC51D1">
        <w:rPr>
          <w:rFonts w:ascii="Cambria" w:hAnsi="Cambria" w:cs="CIDFont+F2"/>
          <w:color w:val="FF0000"/>
        </w:rPr>
        <w:t xml:space="preserve"> r.</w:t>
      </w:r>
    </w:p>
    <w:p w14:paraId="22A9F088" w14:textId="23B41D80" w:rsidR="00C0056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 xml:space="preserve">terminu związania ofertą </w:t>
      </w:r>
    </w:p>
    <w:p w14:paraId="5E817D3B" w14:textId="0C1F2A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76E21E88" w14:textId="6C7D5FB4" w:rsidR="00CC2B12"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 xml:space="preserve">Przedłużenie terminu związania ofertą </w:t>
      </w:r>
    </w:p>
    <w:p w14:paraId="446D9781" w14:textId="430D78D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47229BB8" w:rsidR="00BB18A3" w:rsidRPr="00BA66F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68F6423"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Każdy Wykonawca zobowiązany jest zabezpieczyć swą ofertę wadium w wysokości</w:t>
      </w:r>
      <w:r w:rsidR="004635FC">
        <w:rPr>
          <w:rFonts w:ascii="CIDFont+F3" w:hAnsi="CIDFont+F3" w:cs="CIDFont+F3"/>
          <w:sz w:val="23"/>
          <w:szCs w:val="23"/>
        </w:rPr>
        <w:t xml:space="preserve">: </w:t>
      </w:r>
      <w:r w:rsidR="0013630D">
        <w:rPr>
          <w:rFonts w:ascii="CIDFont+F3" w:hAnsi="CIDFont+F3" w:cs="CIDFont+F3"/>
          <w:sz w:val="23"/>
          <w:szCs w:val="23"/>
        </w:rPr>
        <w:t>2</w:t>
      </w:r>
      <w:r w:rsidR="004635FC">
        <w:rPr>
          <w:rFonts w:ascii="CIDFont+F3" w:hAnsi="CIDFont+F3" w:cs="CIDFont+F3"/>
          <w:sz w:val="23"/>
          <w:szCs w:val="23"/>
        </w:rPr>
        <w:t>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bookmarkStart w:id="2" w:name="_Hlk150267566"/>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lastRenderedPageBreak/>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35A11FAF"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w:t>
      </w:r>
      <w:r w:rsidR="00BA66FE">
        <w:rPr>
          <w:rFonts w:ascii="CIDFont+F3" w:hAnsi="CIDFont+F3" w:cs="CIDFont+F3"/>
          <w:sz w:val="23"/>
          <w:szCs w:val="23"/>
        </w:rPr>
        <w:t xml:space="preserve"> </w:t>
      </w: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4B7C40B" w14:textId="5450CD86" w:rsidR="00BA66FE"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1B7DA74F" w14:textId="5A399063" w:rsidR="00C0056E"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4D6E4C9B"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110443E8" w14:textId="3E8842BD" w:rsidR="00CC2B12" w:rsidRDefault="00BB18A3" w:rsidP="00C0056E">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5BBA315A"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lastRenderedPageBreak/>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27EA4E4E" w14:textId="20319075" w:rsidR="004635FC" w:rsidRPr="0087524F"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bookmarkEnd w:id="2"/>
    </w:p>
    <w:p w14:paraId="6DC7C625" w14:textId="3AE96C3E"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3EC3DE88"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r w:rsidR="004635FC">
        <w:rPr>
          <w:rFonts w:ascii="Cambria" w:hAnsi="Cambria" w:cstheme="minorHAnsi"/>
          <w:color w:val="000000"/>
        </w:rPr>
        <w:t xml:space="preserve"> </w:t>
      </w:r>
    </w:p>
    <w:p w14:paraId="01A31F95" w14:textId="4E00BBB0"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0364646B" w14:textId="23D92D7E" w:rsidR="00C0056E"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 xml:space="preserve">informacji z Krajowego Rejestru Sądowego, Centralnej Ewidencji i </w:t>
      </w:r>
    </w:p>
    <w:p w14:paraId="075A4936" w14:textId="3D6D222E" w:rsidR="00CC2B12"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6BADD892"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4F319C4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0A6589BC" w14:textId="47D3CFD6" w:rsid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1EC5193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6C0FBFD2" w14:textId="7461A598" w:rsidR="00CC2B12" w:rsidRP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2DB74CF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0365F63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 xml:space="preserve">powinny być sporządzone zgodnie z </w:t>
      </w:r>
      <w:r w:rsidRPr="00836226">
        <w:rPr>
          <w:rFonts w:ascii="Cambria" w:hAnsi="Cambria" w:cs="CIDFont+F3"/>
          <w:color w:val="000000"/>
        </w:rPr>
        <w:lastRenderedPageBreak/>
        <w:t>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19E0C94F" w14:textId="569C3519" w:rsidR="00BA66FE" w:rsidRPr="004635FC"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57E5A735" w14:textId="70B1229F" w:rsidR="00C0056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0A9763A2" w14:textId="204C7592" w:rsidR="00CC2B1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333EC85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5F97A820"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lastRenderedPageBreak/>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6C99F0F6" w14:textId="41ADE071" w:rsidR="00BA66FE" w:rsidRPr="004635FC"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4C6314E1" w14:textId="1E1A5A4D" w:rsid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64B22B0B" w14:textId="22DE7CB6" w:rsidR="00CC2B12"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6CD5E4A9"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68BE0EB1" w:rsidR="00132013" w:rsidRPr="00BA66FE"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30385FD6" w14:textId="46881928" w:rsidR="00BA66FE" w:rsidRPr="004635FC"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328B339A" w14:textId="74070BC5" w:rsidR="00C0056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63F113A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5C27FD8" w14:textId="21475731" w:rsidR="00CC2B1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222A2462" w:rsidR="00221A25" w:rsidRP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2A74388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773A20">
        <w:rPr>
          <w:rFonts w:ascii="Cambria" w:hAnsi="Cambria" w:cs="CIDFont+F2"/>
          <w:color w:val="FF0000"/>
        </w:rPr>
        <w:t>26</w:t>
      </w:r>
      <w:r w:rsidRPr="00BA66FE">
        <w:rPr>
          <w:rFonts w:ascii="Cambria" w:hAnsi="Cambria" w:cs="CIDFont+F2"/>
          <w:color w:val="FF0000"/>
        </w:rPr>
        <w:t>.</w:t>
      </w:r>
      <w:r w:rsidR="0087524F">
        <w:rPr>
          <w:rFonts w:ascii="Cambria" w:hAnsi="Cambria" w:cs="CIDFont+F2"/>
          <w:color w:val="FF0000"/>
        </w:rPr>
        <w:t>0</w:t>
      </w:r>
      <w:r w:rsidR="00773A20">
        <w:rPr>
          <w:rFonts w:ascii="Cambria" w:hAnsi="Cambria" w:cs="CIDFont+F2"/>
          <w:color w:val="FF0000"/>
        </w:rPr>
        <w:t>6</w:t>
      </w:r>
      <w:r w:rsidRPr="00BA66FE">
        <w:rPr>
          <w:rFonts w:ascii="Cambria" w:hAnsi="Cambria" w:cs="CIDFont+F2"/>
          <w:color w:val="FF0000"/>
        </w:rPr>
        <w:t>.202</w:t>
      </w:r>
      <w:r w:rsidR="0087524F">
        <w:rPr>
          <w:rFonts w:ascii="Cambria" w:hAnsi="Cambria" w:cs="CIDFont+F2"/>
          <w:color w:val="FF0000"/>
        </w:rPr>
        <w:t>4</w:t>
      </w:r>
      <w:r w:rsidRPr="00BA66FE">
        <w:rPr>
          <w:rFonts w:ascii="Cambria" w:hAnsi="Cambria" w:cs="CIDFont+F2"/>
          <w:color w:val="FF0000"/>
        </w:rPr>
        <w:t xml:space="preserve"> r. do godziny 09:</w:t>
      </w:r>
      <w:r w:rsidR="00BA66FE" w:rsidRPr="00BA66FE">
        <w:rPr>
          <w:rFonts w:ascii="Cambria" w:hAnsi="Cambria" w:cs="CIDFont+F2"/>
          <w:color w:val="FF0000"/>
        </w:rPr>
        <w:t>0</w:t>
      </w:r>
      <w:r w:rsidRPr="00BA66FE">
        <w:rPr>
          <w:rFonts w:ascii="Cambria" w:hAnsi="Cambria" w:cs="CIDFont+F2"/>
          <w:color w:val="FF0000"/>
        </w:rPr>
        <w:t>0</w:t>
      </w:r>
      <w:r w:rsidRPr="00BA66FE">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0E72E2C8" w14:textId="76629A2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w:t>
      </w:r>
      <w:r w:rsidR="00BA66FE">
        <w:rPr>
          <w:rFonts w:ascii="Cambria" w:hAnsi="Cambria" w:cs="CIDFont+F3"/>
          <w:color w:val="000000"/>
        </w:rPr>
        <w:t xml:space="preserve"> </w:t>
      </w: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 xml:space="preserve">się, pod rygorem nieważności, w postaci </w:t>
      </w:r>
      <w:r w:rsidRPr="00836226">
        <w:rPr>
          <w:rFonts w:ascii="Cambria" w:hAnsi="Cambria" w:cs="CIDFont+F3"/>
          <w:color w:val="000000"/>
        </w:rPr>
        <w:lastRenderedPageBreak/>
        <w:t>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34DE16FD" w14:textId="1181C180" w:rsid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11BDAE8D"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6A1942DD" w14:textId="4D5B6F90" w:rsidR="00C0056E" w:rsidRPr="00E84C3A"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5A1B730B"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4CC06B9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773A20">
        <w:rPr>
          <w:rFonts w:ascii="Cambria" w:hAnsi="Cambria" w:cs="CIDFont+F2"/>
          <w:color w:val="FF0000"/>
        </w:rPr>
        <w:t>26</w:t>
      </w:r>
      <w:r w:rsidRPr="00B72641">
        <w:rPr>
          <w:rFonts w:ascii="Cambria" w:hAnsi="Cambria" w:cs="CIDFont+F2"/>
          <w:color w:val="FF0000"/>
        </w:rPr>
        <w:t>.</w:t>
      </w:r>
      <w:r w:rsidR="0087524F">
        <w:rPr>
          <w:rFonts w:ascii="Cambria" w:hAnsi="Cambria" w:cs="CIDFont+F2"/>
          <w:color w:val="FF0000"/>
        </w:rPr>
        <w:t>0</w:t>
      </w:r>
      <w:r w:rsidR="00773A20">
        <w:rPr>
          <w:rFonts w:ascii="Cambria" w:hAnsi="Cambria" w:cs="CIDFont+F2"/>
          <w:color w:val="FF0000"/>
        </w:rPr>
        <w:t>6</w:t>
      </w:r>
      <w:r w:rsidRPr="00B72641">
        <w:rPr>
          <w:rFonts w:ascii="Cambria" w:hAnsi="Cambria" w:cs="CIDFont+F2"/>
          <w:color w:val="FF0000"/>
        </w:rPr>
        <w:t>.202</w:t>
      </w:r>
      <w:r w:rsidR="0087524F">
        <w:rPr>
          <w:rFonts w:ascii="Cambria" w:hAnsi="Cambria" w:cs="CIDFont+F2"/>
          <w:color w:val="FF0000"/>
        </w:rPr>
        <w:t>4</w:t>
      </w:r>
      <w:r w:rsidRPr="00B72641">
        <w:rPr>
          <w:rFonts w:ascii="Cambria" w:hAnsi="Cambria" w:cs="CIDFont+F2"/>
          <w:color w:val="FF0000"/>
        </w:rPr>
        <w:t xml:space="preserve"> r. o godz. 09:</w:t>
      </w:r>
      <w:r w:rsidR="00B72641">
        <w:rPr>
          <w:rFonts w:ascii="Cambria" w:hAnsi="Cambria" w:cs="CIDFont+F2"/>
          <w:color w:val="FF0000"/>
        </w:rPr>
        <w:t>0</w:t>
      </w:r>
      <w:r w:rsidRPr="00B72641">
        <w:rPr>
          <w:rFonts w:ascii="Cambria" w:hAnsi="Cambria" w:cs="CIDFont+F2"/>
          <w:color w:val="FF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4F8834C9" w14:textId="63983308"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51AF5CCE"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26545B74"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r w:rsidR="00CC2B12">
        <w:rPr>
          <w:rFonts w:ascii="Cambria" w:hAnsi="Cambria" w:cs="CIDFont+F3"/>
          <w:color w:val="2F5497"/>
        </w:rPr>
        <w:t xml:space="preserve"> </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4FFF128D"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12EA3DF0" w14:textId="2A3FE213" w:rsid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6FF068C7" w14:textId="4775F344" w:rsidR="00C0056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31A70826"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0A70BB46" w14:textId="67AF8222"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 xml:space="preserve">w zakresie podatku VAT. W </w:t>
      </w:r>
    </w:p>
    <w:p w14:paraId="6082EF88" w14:textId="5C2B7693"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07AA8300" w14:textId="76F1E619"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r w:rsidR="00BA66FE">
        <w:rPr>
          <w:rFonts w:ascii="Cambria" w:hAnsi="Cambria" w:cs="CIDFont+F3"/>
          <w:color w:val="000000"/>
        </w:rPr>
        <w:t xml:space="preserve"> </w:t>
      </w: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8B4B0DC" w:rsidR="00221A25" w:rsidRPr="00BA66FE"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67F6234A" w:rsidR="00132013"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1) </w:t>
      </w:r>
      <w:r w:rsidRPr="00BA66FE">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391548CA"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lastRenderedPageBreak/>
        <w:t>Cb</w:t>
      </w:r>
      <w:proofErr w:type="spellEnd"/>
      <w:r w:rsidRPr="00221A25">
        <w:rPr>
          <w:rFonts w:ascii="Cambria" w:hAnsi="Cambria" w:cs="CIDFont+F3"/>
          <w:color w:val="000000"/>
        </w:rPr>
        <w:t xml:space="preserve"> – cena brutto badanej oferty.</w:t>
      </w:r>
    </w:p>
    <w:p w14:paraId="40679D6A" w14:textId="1667CC71" w:rsidR="00221A25"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2) </w:t>
      </w:r>
      <w:r w:rsidRPr="00BA66FE">
        <w:rPr>
          <w:rFonts w:ascii="Cambria" w:hAnsi="Cambria" w:cs="CIDFont+F2"/>
          <w:b/>
          <w:bCs/>
          <w:color w:val="000000"/>
        </w:rPr>
        <w:t>OKRES RĘKOJMI I GWARANCJI ZA WADY</w:t>
      </w:r>
    </w:p>
    <w:p w14:paraId="444C26CE" w14:textId="6466507F" w:rsidR="00FF454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w:t>
      </w:r>
    </w:p>
    <w:p w14:paraId="05EB1F59" w14:textId="73C76A7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7AC5CBC1" w14:textId="38798314" w:rsidR="00CC2B12"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7916CD1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7BD682AD"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BA66FE" w:rsidRDefault="00221A25" w:rsidP="00221A25">
      <w:pPr>
        <w:autoSpaceDE w:val="0"/>
        <w:autoSpaceDN w:val="0"/>
        <w:adjustRightInd w:val="0"/>
        <w:spacing w:after="0" w:line="360" w:lineRule="auto"/>
        <w:jc w:val="both"/>
        <w:rPr>
          <w:rFonts w:ascii="Cambria" w:hAnsi="Cambria" w:cs="CIDFont+F2"/>
          <w:b/>
          <w:bCs/>
        </w:rPr>
      </w:pPr>
      <w:r w:rsidRPr="00BA66FE">
        <w:rPr>
          <w:rFonts w:ascii="Cambria" w:hAnsi="Cambria" w:cs="CIDFont+F3"/>
          <w:b/>
          <w:bCs/>
        </w:rPr>
        <w:t xml:space="preserve">3. </w:t>
      </w:r>
      <w:r w:rsidRPr="00BA66FE">
        <w:rPr>
          <w:rFonts w:ascii="Cambria" w:hAnsi="Cambria" w:cs="CIDFont+F2"/>
          <w:b/>
          <w:bCs/>
        </w:rPr>
        <w:t>Ocena punktowa oferty:</w:t>
      </w:r>
    </w:p>
    <w:p w14:paraId="5510CCF7" w14:textId="6F602C4B" w:rsidR="00221A25"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lastRenderedPageBreak/>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1F38093D" w14:textId="338B7D67" w:rsid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32448863" w14:textId="0E926A1D" w:rsidR="007F2DB8"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23ACABB8" w:rsidR="00924C40"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03058520" w14:textId="6D605513"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50EF2FB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62B4841E" w14:textId="48660D9A" w:rsidR="00132013" w:rsidRPr="00BA66FE"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38E2FB60" w14:textId="77777777" w:rsidR="00DD435D"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r w:rsidR="00DD435D">
        <w:rPr>
          <w:rFonts w:ascii="Cambria" w:hAnsi="Cambria" w:cs="CIDFont+F2"/>
          <w:color w:val="000000"/>
        </w:rPr>
        <w:t xml:space="preserve"> ;</w:t>
      </w:r>
    </w:p>
    <w:p w14:paraId="49255E14" w14:textId="53D9FBA4" w:rsidR="00221A25" w:rsidRPr="00221A25" w:rsidRDefault="00DD435D" w:rsidP="00221A25">
      <w:pPr>
        <w:autoSpaceDE w:val="0"/>
        <w:autoSpaceDN w:val="0"/>
        <w:adjustRightInd w:val="0"/>
        <w:spacing w:after="0" w:line="360" w:lineRule="auto"/>
        <w:jc w:val="both"/>
        <w:rPr>
          <w:rFonts w:ascii="Cambria" w:hAnsi="Cambria" w:cs="CIDFont+F2"/>
          <w:color w:val="000000"/>
        </w:rPr>
      </w:pPr>
      <w:r>
        <w:rPr>
          <w:rFonts w:ascii="Cambria" w:hAnsi="Cambria" w:cs="CIDFont+F2"/>
          <w:color w:val="000000"/>
        </w:rPr>
        <w:t xml:space="preserve">-  </w:t>
      </w:r>
      <w:r w:rsidRPr="00221A25">
        <w:rPr>
          <w:rFonts w:ascii="Cambria" w:hAnsi="Cambria" w:cs="CIDFont+F2"/>
          <w:color w:val="000000"/>
        </w:rPr>
        <w:t>przedłożenia sporządzonego na potrzeby Zamawiającego</w:t>
      </w:r>
      <w:r>
        <w:rPr>
          <w:rFonts w:ascii="Cambria" w:hAnsi="Cambria" w:cs="CIDFont+F2"/>
          <w:color w:val="000000"/>
        </w:rPr>
        <w:t xml:space="preserve"> harmonogramu rzeczowo-finansowego</w:t>
      </w:r>
      <w:r w:rsidR="00221A25" w:rsidRPr="00221A25">
        <w:rPr>
          <w:rFonts w:ascii="Cambria" w:hAnsi="Cambria" w:cs="CIDFont+F2"/>
          <w:color w:val="000000"/>
        </w:rPr>
        <w:t>;</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30868E87" w14:textId="09569C62" w:rsidR="00BA66FE" w:rsidRDefault="00221A25" w:rsidP="00924C40">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173D3917" w14:textId="21FD9EDF" w:rsidR="007F2DB8" w:rsidRPr="00817394"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0A310F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5038BD55"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3F1FAEDF"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lastRenderedPageBreak/>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1F52A465" w14:textId="5ABA0569" w:rsid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245CD58B" w14:textId="0CECBC3B" w:rsidR="007F2DB8"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2BC44A22"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44D0E859" w14:textId="0D452F09" w:rsidR="00CC2B12" w:rsidRPr="0087524F" w:rsidRDefault="00924C40" w:rsidP="00132013">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20F3D220"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7D7CF3FA" w14:textId="77777777" w:rsidR="00CC2B12"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 xml:space="preserve">Państwa dane osobowe, w ściśle określonych sytuacjach, na podstawie przepisów prawa lub podpisanych umów powierzenia do przetwarzania i z zachowaniem wysokich </w:t>
      </w:r>
      <w:r w:rsidRPr="00CC2B12">
        <w:rPr>
          <w:rFonts w:ascii="Cambria" w:eastAsia="Times New Roman" w:hAnsi="Cambria" w:cs="Times New Roman"/>
          <w:lang w:eastAsia="pl-PL"/>
        </w:rPr>
        <w:lastRenderedPageBreak/>
        <w:t>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1E1C660" w14:textId="77777777" w:rsidR="007F2DB8"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 xml:space="preserve">Państwa dane osobowe będą przechowywane przez okres niezbędny do realizacji celu dla jakiego zostały zebrane. Kryteria ustalenia tego okresu wynikają głownie z przepisów </w:t>
      </w:r>
    </w:p>
    <w:p w14:paraId="576C667E" w14:textId="77777777" w:rsidR="007F2DB8" w:rsidRDefault="007F2DB8" w:rsidP="007F2DB8">
      <w:pPr>
        <w:spacing w:before="100" w:beforeAutospacing="1" w:after="0" w:line="240" w:lineRule="auto"/>
        <w:ind w:left="720"/>
        <w:jc w:val="both"/>
        <w:rPr>
          <w:rFonts w:ascii="Cambria" w:eastAsia="Times New Roman" w:hAnsi="Cambria" w:cs="Times New Roman"/>
          <w:lang w:eastAsia="pl-PL"/>
        </w:rPr>
      </w:pPr>
    </w:p>
    <w:p w14:paraId="784E129B" w14:textId="7D844C34" w:rsidR="00132013" w:rsidRPr="00CC2B12"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F5320B2" w14:textId="5D43E58E" w:rsidR="00CC2B12" w:rsidRPr="007F2DB8" w:rsidRDefault="00132013" w:rsidP="007F2DB8">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21C9B6E7" w14:textId="77777777" w:rsidR="00A71E63" w:rsidRDefault="00132013" w:rsidP="00BA66FE">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41C79C73" w:rsidR="00132013" w:rsidRPr="00A71E63" w:rsidRDefault="00132013" w:rsidP="00A71E63">
      <w:pPr>
        <w:spacing w:before="100" w:beforeAutospacing="1" w:after="0" w:line="240" w:lineRule="auto"/>
        <w:jc w:val="both"/>
        <w:rPr>
          <w:rFonts w:ascii="Cambria" w:eastAsia="Times New Roman" w:hAnsi="Cambria" w:cs="Times New Roman"/>
          <w:lang w:eastAsia="pl-PL"/>
        </w:rPr>
      </w:pPr>
      <w:r w:rsidRPr="00A71E6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67345D2F" w14:textId="42BC1190"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1598DCA9" w14:textId="322A2118" w:rsidR="00A71E63" w:rsidRPr="0087524F" w:rsidRDefault="00132013" w:rsidP="0087524F">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01D9A4EE"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793F3A4F" w:rsid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sidR="00FC51D1">
        <w:rPr>
          <w:rFonts w:ascii="Cambria" w:hAnsi="Cambria" w:cs="CIDFont+F3"/>
          <w:color w:val="000000"/>
        </w:rPr>
        <w:t>Dokumentacja projektowa</w:t>
      </w:r>
      <w:r>
        <w:rPr>
          <w:rFonts w:ascii="Cambria" w:hAnsi="Cambria" w:cs="CIDFont+F3"/>
          <w:color w:val="000000"/>
        </w:rPr>
        <w:t>.</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6E614E4" w:rsid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4065D6BE" w14:textId="70FDC945" w:rsidR="0014279B" w:rsidRPr="00C149A6" w:rsidRDefault="00132013" w:rsidP="00773A20">
      <w:pPr>
        <w:autoSpaceDE w:val="0"/>
        <w:autoSpaceDN w:val="0"/>
        <w:adjustRightInd w:val="0"/>
        <w:spacing w:after="0" w:line="360" w:lineRule="auto"/>
        <w:rPr>
          <w:rFonts w:ascii="Cambria" w:hAnsi="Cambria"/>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4E564" w14:textId="77777777" w:rsidR="009A63A5" w:rsidRDefault="009A63A5" w:rsidP="00132013">
      <w:pPr>
        <w:spacing w:after="0" w:line="240" w:lineRule="auto"/>
      </w:pPr>
      <w:r>
        <w:separator/>
      </w:r>
    </w:p>
  </w:endnote>
  <w:endnote w:type="continuationSeparator" w:id="0">
    <w:p w14:paraId="46199767" w14:textId="77777777" w:rsidR="009A63A5" w:rsidRDefault="009A63A5"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Emoji">
    <w:panose1 w:val="020B0502040204020203"/>
    <w:charset w:val="00"/>
    <w:family w:val="swiss"/>
    <w:pitch w:val="variable"/>
    <w:sig w:usb0="00000003" w:usb1="02000000" w:usb2="00000000" w:usb3="00000000" w:csb0="00000001" w:csb1="00000000"/>
  </w:font>
  <w:font w:name="SegoeUISymbol">
    <w:altName w:val="Segoe U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Yu Gothic"/>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908913"/>
      <w:docPartObj>
        <w:docPartGallery w:val="Page Numbers (Bottom of Page)"/>
        <w:docPartUnique/>
      </w:docPartObj>
    </w:sdtPr>
    <w:sdtEnd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B4059" w14:textId="77777777" w:rsidR="009A63A5" w:rsidRDefault="009A63A5" w:rsidP="00132013">
      <w:pPr>
        <w:spacing w:after="0" w:line="240" w:lineRule="auto"/>
      </w:pPr>
      <w:r>
        <w:separator/>
      </w:r>
    </w:p>
  </w:footnote>
  <w:footnote w:type="continuationSeparator" w:id="0">
    <w:p w14:paraId="1B36FBBB" w14:textId="77777777" w:rsidR="009A63A5" w:rsidRDefault="009A63A5"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520CC"/>
    <w:rsid w:val="000C1FB0"/>
    <w:rsid w:val="000D614B"/>
    <w:rsid w:val="00115947"/>
    <w:rsid w:val="00126906"/>
    <w:rsid w:val="00132013"/>
    <w:rsid w:val="0013630D"/>
    <w:rsid w:val="0014279B"/>
    <w:rsid w:val="001508BA"/>
    <w:rsid w:val="00157048"/>
    <w:rsid w:val="001E1D44"/>
    <w:rsid w:val="001F1CDD"/>
    <w:rsid w:val="00221A25"/>
    <w:rsid w:val="00281517"/>
    <w:rsid w:val="00330F05"/>
    <w:rsid w:val="0033546B"/>
    <w:rsid w:val="0038692E"/>
    <w:rsid w:val="00386A70"/>
    <w:rsid w:val="0039729D"/>
    <w:rsid w:val="00397FD1"/>
    <w:rsid w:val="003D49F9"/>
    <w:rsid w:val="003D78B7"/>
    <w:rsid w:val="003F454C"/>
    <w:rsid w:val="004321A2"/>
    <w:rsid w:val="004635FC"/>
    <w:rsid w:val="004656FB"/>
    <w:rsid w:val="00526917"/>
    <w:rsid w:val="0059156A"/>
    <w:rsid w:val="005A349E"/>
    <w:rsid w:val="005C6290"/>
    <w:rsid w:val="00613A92"/>
    <w:rsid w:val="00634C22"/>
    <w:rsid w:val="00640263"/>
    <w:rsid w:val="00660316"/>
    <w:rsid w:val="006C0D1B"/>
    <w:rsid w:val="006E5CD8"/>
    <w:rsid w:val="00737748"/>
    <w:rsid w:val="00773A20"/>
    <w:rsid w:val="007F2DB8"/>
    <w:rsid w:val="007F3023"/>
    <w:rsid w:val="00817394"/>
    <w:rsid w:val="00836226"/>
    <w:rsid w:val="00855730"/>
    <w:rsid w:val="00862D2B"/>
    <w:rsid w:val="008630E2"/>
    <w:rsid w:val="0087524F"/>
    <w:rsid w:val="00875928"/>
    <w:rsid w:val="008B43E2"/>
    <w:rsid w:val="008D3CD2"/>
    <w:rsid w:val="008F0285"/>
    <w:rsid w:val="00924C40"/>
    <w:rsid w:val="00943710"/>
    <w:rsid w:val="009453E2"/>
    <w:rsid w:val="009770C0"/>
    <w:rsid w:val="00986EC6"/>
    <w:rsid w:val="009A63A5"/>
    <w:rsid w:val="00A71E63"/>
    <w:rsid w:val="00AD1892"/>
    <w:rsid w:val="00B1549D"/>
    <w:rsid w:val="00B16149"/>
    <w:rsid w:val="00B507CA"/>
    <w:rsid w:val="00B55C6C"/>
    <w:rsid w:val="00B72641"/>
    <w:rsid w:val="00BA66FE"/>
    <w:rsid w:val="00BB18A3"/>
    <w:rsid w:val="00C0056E"/>
    <w:rsid w:val="00C149A6"/>
    <w:rsid w:val="00C35D6F"/>
    <w:rsid w:val="00C447A6"/>
    <w:rsid w:val="00C90D8B"/>
    <w:rsid w:val="00CC2B12"/>
    <w:rsid w:val="00CD0C84"/>
    <w:rsid w:val="00D01613"/>
    <w:rsid w:val="00D37E6D"/>
    <w:rsid w:val="00D66409"/>
    <w:rsid w:val="00DC43F2"/>
    <w:rsid w:val="00DD435D"/>
    <w:rsid w:val="00DD4CC7"/>
    <w:rsid w:val="00E171D1"/>
    <w:rsid w:val="00E30CA6"/>
    <w:rsid w:val="00E84C3A"/>
    <w:rsid w:val="00F10586"/>
    <w:rsid w:val="00F40141"/>
    <w:rsid w:val="00F50997"/>
    <w:rsid w:val="00F6663E"/>
    <w:rsid w:val="00F81486"/>
    <w:rsid w:val="00FA3B41"/>
    <w:rsid w:val="00FC51D1"/>
    <w:rsid w:val="00FE0C20"/>
    <w:rsid w:val="00FF4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28</Pages>
  <Words>10244</Words>
  <Characters>61470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Urząd Gminy Szudziałowo</cp:lastModifiedBy>
  <cp:revision>3</cp:revision>
  <cp:lastPrinted>2023-11-08T07:19:00Z</cp:lastPrinted>
  <dcterms:created xsi:type="dcterms:W3CDTF">2024-06-11T11:07:00Z</dcterms:created>
  <dcterms:modified xsi:type="dcterms:W3CDTF">2024-06-11T19:09:00Z</dcterms:modified>
</cp:coreProperties>
</file>