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CBC0F" w14:textId="77777777" w:rsidR="009B528C" w:rsidRPr="00495FFF" w:rsidRDefault="00C7672C" w:rsidP="00495FFF">
      <w:pPr>
        <w:spacing w:after="0"/>
        <w:ind w:left="568"/>
        <w:jc w:val="right"/>
        <w:rPr>
          <w:rFonts w:ascii="Times New Roman" w:eastAsia="Times New Roman" w:hAnsi="Times New Roman"/>
          <w:sz w:val="24"/>
          <w:szCs w:val="24"/>
          <w:lang w:eastAsia="pl-PL"/>
        </w:rPr>
      </w:pPr>
      <w:bookmarkStart w:id="0" w:name="_GoBack"/>
      <w:bookmarkEnd w:id="0"/>
      <w:r w:rsidRPr="00495FFF">
        <w:rPr>
          <w:rFonts w:ascii="Times New Roman" w:hAnsi="Times New Roman"/>
          <w:sz w:val="24"/>
          <w:szCs w:val="24"/>
          <w:lang w:eastAsia="pl-PL"/>
        </w:rPr>
        <w:t xml:space="preserve">Załącznik nr </w:t>
      </w:r>
      <w:r w:rsidR="00061BD0">
        <w:rPr>
          <w:rFonts w:ascii="Times New Roman" w:hAnsi="Times New Roman"/>
          <w:sz w:val="24"/>
          <w:szCs w:val="24"/>
          <w:lang w:eastAsia="pl-PL"/>
        </w:rPr>
        <w:t>2</w:t>
      </w:r>
      <w:r w:rsidRPr="00495FFF">
        <w:rPr>
          <w:rFonts w:ascii="Times New Roman" w:hAnsi="Times New Roman"/>
          <w:sz w:val="24"/>
          <w:szCs w:val="24"/>
          <w:lang w:eastAsia="pl-PL"/>
        </w:rPr>
        <w:t xml:space="preserve"> do zapytania ofertowego</w:t>
      </w:r>
    </w:p>
    <w:p w14:paraId="4B376417" w14:textId="77777777" w:rsidR="00C7672C" w:rsidRPr="00495FFF" w:rsidRDefault="00C7672C" w:rsidP="00495FFF">
      <w:pPr>
        <w:autoSpaceDE w:val="0"/>
        <w:autoSpaceDN w:val="0"/>
        <w:adjustRightInd w:val="0"/>
        <w:spacing w:after="0"/>
        <w:jc w:val="center"/>
        <w:rPr>
          <w:rFonts w:ascii="Times New Roman" w:hAnsi="Times New Roman"/>
          <w:b/>
          <w:sz w:val="24"/>
          <w:szCs w:val="24"/>
          <w:lang w:eastAsia="pl-PL"/>
        </w:rPr>
      </w:pPr>
    </w:p>
    <w:p w14:paraId="27079BA0" w14:textId="77777777" w:rsidR="00C7672C" w:rsidRPr="00495FFF" w:rsidRDefault="00C7672C" w:rsidP="00495FFF">
      <w:pPr>
        <w:autoSpaceDE w:val="0"/>
        <w:autoSpaceDN w:val="0"/>
        <w:adjustRightInd w:val="0"/>
        <w:spacing w:after="0"/>
        <w:jc w:val="center"/>
        <w:rPr>
          <w:rFonts w:ascii="Times New Roman" w:hAnsi="Times New Roman"/>
          <w:b/>
          <w:sz w:val="24"/>
          <w:szCs w:val="24"/>
          <w:lang w:eastAsia="pl-PL"/>
        </w:rPr>
      </w:pPr>
      <w:r w:rsidRPr="00495FFF">
        <w:rPr>
          <w:rFonts w:ascii="Times New Roman" w:hAnsi="Times New Roman"/>
          <w:b/>
          <w:sz w:val="24"/>
          <w:szCs w:val="24"/>
          <w:lang w:eastAsia="pl-PL"/>
        </w:rPr>
        <w:t>Istotne postanowienia umowy</w:t>
      </w:r>
    </w:p>
    <w:p w14:paraId="69EA17B9" w14:textId="77777777" w:rsidR="00C7672C" w:rsidRPr="00495FFF" w:rsidRDefault="00C7672C"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1</w:t>
      </w:r>
    </w:p>
    <w:p w14:paraId="549D02CD" w14:textId="77777777" w:rsidR="00C7672C" w:rsidRPr="00495FFF" w:rsidRDefault="00C7672C" w:rsidP="004248D4">
      <w:pPr>
        <w:pStyle w:val="Akapitzlist"/>
        <w:numPr>
          <w:ilvl w:val="0"/>
          <w:numId w:val="10"/>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 xml:space="preserve">Przedmiotem umowy jest dostawa urządzenia do kopiowania nośników, </w:t>
      </w:r>
      <w:r w:rsidR="00BA0802" w:rsidRPr="00495FFF">
        <w:rPr>
          <w:rFonts w:ascii="Times New Roman" w:hAnsi="Times New Roman"/>
          <w:sz w:val="24"/>
          <w:szCs w:val="24"/>
        </w:rPr>
        <w:t>zwanego</w:t>
      </w:r>
      <w:r w:rsidRPr="00495FFF">
        <w:rPr>
          <w:rFonts w:ascii="Times New Roman" w:hAnsi="Times New Roman"/>
          <w:sz w:val="24"/>
          <w:szCs w:val="24"/>
        </w:rPr>
        <w:t xml:space="preserve"> dalej „sprzętem”.</w:t>
      </w:r>
    </w:p>
    <w:p w14:paraId="26815036" w14:textId="77777777" w:rsidR="00C7672C" w:rsidRPr="00495FFF" w:rsidRDefault="00C7672C" w:rsidP="004248D4">
      <w:pPr>
        <w:pStyle w:val="Akapitzlist"/>
        <w:numPr>
          <w:ilvl w:val="0"/>
          <w:numId w:val="10"/>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Szczegółowy opis i zakres przedmiotu umowy zawarty jest w Załączniku Nr 1 do niniejszej umowy stanowiącym wyciąg z oferty Wykonawcy.</w:t>
      </w:r>
    </w:p>
    <w:p w14:paraId="49EEE402" w14:textId="77777777" w:rsidR="00C7672C" w:rsidRPr="00495FFF" w:rsidRDefault="00C7672C" w:rsidP="004248D4">
      <w:pPr>
        <w:pStyle w:val="Akapitzlist"/>
        <w:numPr>
          <w:ilvl w:val="0"/>
          <w:numId w:val="10"/>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Strony ustalają, iż realizacja przedmiotu umowy nastąpi w terminie do 14 dni kalendarzowych od dnia podpisania umowy.</w:t>
      </w:r>
    </w:p>
    <w:p w14:paraId="6CAE0A00" w14:textId="77777777" w:rsidR="00C7672C" w:rsidRPr="00495FFF" w:rsidRDefault="00C7672C" w:rsidP="00495FFF">
      <w:pPr>
        <w:autoSpaceDE w:val="0"/>
        <w:autoSpaceDN w:val="0"/>
        <w:adjustRightInd w:val="0"/>
        <w:spacing w:after="0"/>
        <w:jc w:val="center"/>
        <w:rPr>
          <w:rFonts w:ascii="Times New Roman" w:hAnsi="Times New Roman"/>
          <w:sz w:val="24"/>
          <w:szCs w:val="24"/>
          <w:lang w:eastAsia="pl-PL"/>
        </w:rPr>
      </w:pPr>
    </w:p>
    <w:p w14:paraId="6BC283B4" w14:textId="77777777" w:rsidR="00C7672C" w:rsidRPr="00495FFF" w:rsidRDefault="00C7672C"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2</w:t>
      </w:r>
    </w:p>
    <w:p w14:paraId="20438B33" w14:textId="77777777" w:rsidR="00C7672C" w:rsidRPr="00495FFF" w:rsidRDefault="00C7672C" w:rsidP="004248D4">
      <w:pPr>
        <w:pStyle w:val="Akapitzlist"/>
        <w:numPr>
          <w:ilvl w:val="0"/>
          <w:numId w:val="11"/>
        </w:numPr>
        <w:autoSpaceDE w:val="0"/>
        <w:autoSpaceDN w:val="0"/>
        <w:adjustRightInd w:val="0"/>
        <w:spacing w:after="0"/>
        <w:ind w:left="357" w:hanging="357"/>
        <w:rPr>
          <w:rFonts w:ascii="Times New Roman" w:hAnsi="Times New Roman"/>
          <w:sz w:val="24"/>
          <w:szCs w:val="24"/>
        </w:rPr>
      </w:pPr>
      <w:r w:rsidRPr="00495FFF">
        <w:rPr>
          <w:rFonts w:ascii="Times New Roman" w:hAnsi="Times New Roman"/>
          <w:sz w:val="24"/>
          <w:szCs w:val="24"/>
        </w:rPr>
        <w:t>Wykonawca zobowiązuje się wykonać umowę zgodnie z obowiązującymi przepisami.</w:t>
      </w:r>
    </w:p>
    <w:p w14:paraId="5A3FF247" w14:textId="77777777" w:rsidR="00C7672C" w:rsidRPr="00495FFF" w:rsidRDefault="00C7672C" w:rsidP="004248D4">
      <w:pPr>
        <w:pStyle w:val="Akapitzlist"/>
        <w:numPr>
          <w:ilvl w:val="0"/>
          <w:numId w:val="11"/>
        </w:numPr>
        <w:autoSpaceDE w:val="0"/>
        <w:autoSpaceDN w:val="0"/>
        <w:adjustRightInd w:val="0"/>
        <w:spacing w:after="0"/>
        <w:ind w:left="357" w:hanging="357"/>
        <w:rPr>
          <w:rFonts w:ascii="Times New Roman" w:hAnsi="Times New Roman"/>
          <w:sz w:val="24"/>
          <w:szCs w:val="24"/>
        </w:rPr>
      </w:pPr>
      <w:r w:rsidRPr="00495FFF">
        <w:rPr>
          <w:rFonts w:ascii="Times New Roman" w:hAnsi="Times New Roman"/>
          <w:sz w:val="24"/>
          <w:szCs w:val="24"/>
        </w:rPr>
        <w:t>Wykonawca ponosi pełną odpowiedzialność za wykonanie przedmiotu umowy.</w:t>
      </w:r>
    </w:p>
    <w:p w14:paraId="623E63F5" w14:textId="77777777" w:rsidR="00C7672C" w:rsidRPr="00495FFF" w:rsidRDefault="00C7672C" w:rsidP="004248D4">
      <w:pPr>
        <w:pStyle w:val="Akapitzlist"/>
        <w:numPr>
          <w:ilvl w:val="0"/>
          <w:numId w:val="11"/>
        </w:numPr>
        <w:autoSpaceDE w:val="0"/>
        <w:autoSpaceDN w:val="0"/>
        <w:adjustRightInd w:val="0"/>
        <w:spacing w:after="0"/>
        <w:ind w:left="357" w:hanging="357"/>
        <w:rPr>
          <w:rFonts w:ascii="Times New Roman" w:hAnsi="Times New Roman"/>
          <w:sz w:val="24"/>
          <w:szCs w:val="24"/>
        </w:rPr>
      </w:pPr>
      <w:r w:rsidRPr="00495FFF">
        <w:rPr>
          <w:rFonts w:ascii="Times New Roman" w:hAnsi="Times New Roman"/>
          <w:sz w:val="24"/>
          <w:szCs w:val="24"/>
        </w:rPr>
        <w:t>W celu umożliwienia Wykonawcy wywiązania się ze swoich zobowiązań, Zamawiający zobowiązuje się w zakresie wymaganym dla prawidłowej realizacji umowy:</w:t>
      </w:r>
    </w:p>
    <w:p w14:paraId="0E8DA9DD" w14:textId="77777777" w:rsidR="00C7672C" w:rsidRPr="00495FFF" w:rsidRDefault="00C7672C" w:rsidP="004248D4">
      <w:pPr>
        <w:pStyle w:val="Akapitzlist"/>
        <w:numPr>
          <w:ilvl w:val="1"/>
          <w:numId w:val="12"/>
        </w:numPr>
        <w:autoSpaceDE w:val="0"/>
        <w:autoSpaceDN w:val="0"/>
        <w:adjustRightInd w:val="0"/>
        <w:spacing w:after="0"/>
        <w:ind w:left="714" w:hanging="357"/>
        <w:rPr>
          <w:rFonts w:ascii="Times New Roman" w:hAnsi="Times New Roman"/>
          <w:sz w:val="24"/>
          <w:szCs w:val="24"/>
        </w:rPr>
      </w:pPr>
      <w:r w:rsidRPr="00495FFF">
        <w:rPr>
          <w:rFonts w:ascii="Times New Roman" w:hAnsi="Times New Roman"/>
          <w:sz w:val="24"/>
          <w:szCs w:val="24"/>
        </w:rPr>
        <w:t>współdziałać z Wykonawcą przy wykonywaniu umowy,</w:t>
      </w:r>
    </w:p>
    <w:p w14:paraId="6BBA406D" w14:textId="77777777" w:rsidR="00C7672C" w:rsidRPr="00495FFF" w:rsidRDefault="00C7672C" w:rsidP="004248D4">
      <w:pPr>
        <w:pStyle w:val="Akapitzlist"/>
        <w:numPr>
          <w:ilvl w:val="1"/>
          <w:numId w:val="12"/>
        </w:numPr>
        <w:autoSpaceDE w:val="0"/>
        <w:autoSpaceDN w:val="0"/>
        <w:adjustRightInd w:val="0"/>
        <w:spacing w:after="0"/>
        <w:ind w:left="714" w:hanging="357"/>
        <w:rPr>
          <w:rFonts w:ascii="Times New Roman" w:hAnsi="Times New Roman"/>
          <w:sz w:val="24"/>
          <w:szCs w:val="24"/>
        </w:rPr>
      </w:pPr>
      <w:r w:rsidRPr="00495FFF">
        <w:rPr>
          <w:rFonts w:ascii="Times New Roman" w:hAnsi="Times New Roman"/>
          <w:sz w:val="24"/>
          <w:szCs w:val="24"/>
        </w:rPr>
        <w:t>zgłaszać Wykonawcy problemy związane z realizacją przedmiotu umowy.</w:t>
      </w:r>
    </w:p>
    <w:p w14:paraId="634677D4" w14:textId="77777777" w:rsidR="00C7672C" w:rsidRPr="00495FFF" w:rsidRDefault="00C7672C" w:rsidP="00495FFF">
      <w:pPr>
        <w:autoSpaceDE w:val="0"/>
        <w:autoSpaceDN w:val="0"/>
        <w:adjustRightInd w:val="0"/>
        <w:spacing w:after="0"/>
        <w:rPr>
          <w:rFonts w:ascii="Times New Roman" w:hAnsi="Times New Roman"/>
          <w:sz w:val="24"/>
          <w:szCs w:val="24"/>
          <w:lang w:eastAsia="pl-PL"/>
        </w:rPr>
      </w:pPr>
    </w:p>
    <w:p w14:paraId="216FDEF4" w14:textId="77777777" w:rsidR="00C7672C" w:rsidRPr="00495FFF" w:rsidRDefault="00C7672C"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3</w:t>
      </w:r>
    </w:p>
    <w:p w14:paraId="5BC8EF6F" w14:textId="77777777" w:rsidR="00C7672C" w:rsidRPr="00495FFF" w:rsidRDefault="00C7672C" w:rsidP="004248D4">
      <w:pPr>
        <w:pStyle w:val="Akapitzlist"/>
        <w:numPr>
          <w:ilvl w:val="0"/>
          <w:numId w:val="13"/>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Sprzęt będący przedmiotem umowy musi być fabrycznie nowy i odpowiadać co do jakości wymogom wyrobów dopuszczonych do obrotu na obszarze Unii Europejskiej oraz wymaganiom zapytania ofertowego.</w:t>
      </w:r>
    </w:p>
    <w:p w14:paraId="46966963" w14:textId="77777777" w:rsidR="00C7672C" w:rsidRPr="00495FFF" w:rsidRDefault="00C7672C" w:rsidP="004248D4">
      <w:pPr>
        <w:pStyle w:val="Akapitzlist"/>
        <w:numPr>
          <w:ilvl w:val="0"/>
          <w:numId w:val="13"/>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Na sprzęt Wykonawca obowiązany jest posiadać w szczególności certyfikaty CE, zgodnie z obowiązującymi przepisami.</w:t>
      </w:r>
    </w:p>
    <w:p w14:paraId="1355E2AB" w14:textId="77777777" w:rsidR="00C7672C" w:rsidRPr="00495FFF" w:rsidRDefault="00C7672C" w:rsidP="004248D4">
      <w:pPr>
        <w:pStyle w:val="Akapitzlist"/>
        <w:numPr>
          <w:ilvl w:val="0"/>
          <w:numId w:val="13"/>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 xml:space="preserve">Wykonawca jest uprawniony do powierzenia wykonania umowy podwykonawcom, </w:t>
      </w:r>
      <w:r w:rsidRPr="00495FFF">
        <w:rPr>
          <w:rFonts w:ascii="Times New Roman" w:hAnsi="Times New Roman"/>
          <w:sz w:val="24"/>
          <w:szCs w:val="24"/>
        </w:rPr>
        <w:br/>
        <w:t>z zastrzeżeniem poniższych postanowień.</w:t>
      </w:r>
    </w:p>
    <w:p w14:paraId="60E57C95" w14:textId="77777777" w:rsidR="00C7672C" w:rsidRPr="00495FFF" w:rsidRDefault="00C7672C" w:rsidP="004248D4">
      <w:pPr>
        <w:pStyle w:val="Akapitzlist"/>
        <w:numPr>
          <w:ilvl w:val="0"/>
          <w:numId w:val="13"/>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jest odpowiedzialny za działania, uchybienia i zaniedbania podwykonawców i jego pracowników w takim samym stopniu, jakby to były uchybienia lub zaniedbania jego własnych pracowników.</w:t>
      </w:r>
    </w:p>
    <w:p w14:paraId="5EE93E63" w14:textId="77777777" w:rsidR="00C7672C" w:rsidRPr="00495FFF" w:rsidRDefault="00C7672C" w:rsidP="004248D4">
      <w:pPr>
        <w:pStyle w:val="Akapitzlist"/>
        <w:numPr>
          <w:ilvl w:val="0"/>
          <w:numId w:val="13"/>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ponosi wyłączną odpowiedzialność za zapłatę wynagrodzenia podwykonawcom.</w:t>
      </w:r>
    </w:p>
    <w:p w14:paraId="350B4923" w14:textId="77777777" w:rsidR="00C7672C" w:rsidRPr="00495FFF" w:rsidRDefault="00C7672C" w:rsidP="00495FFF">
      <w:pPr>
        <w:autoSpaceDE w:val="0"/>
        <w:autoSpaceDN w:val="0"/>
        <w:adjustRightInd w:val="0"/>
        <w:spacing w:after="0"/>
        <w:rPr>
          <w:rFonts w:ascii="Times New Roman" w:hAnsi="Times New Roman"/>
          <w:sz w:val="24"/>
          <w:szCs w:val="24"/>
          <w:lang w:eastAsia="pl-PL"/>
        </w:rPr>
      </w:pPr>
    </w:p>
    <w:p w14:paraId="0D019025" w14:textId="77777777" w:rsidR="00C7672C" w:rsidRPr="00495FFF" w:rsidRDefault="00C7672C"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4</w:t>
      </w:r>
    </w:p>
    <w:p w14:paraId="10039969" w14:textId="77777777" w:rsidR="00C7672C" w:rsidRPr="00495FFF" w:rsidRDefault="00C7672C" w:rsidP="004248D4">
      <w:pPr>
        <w:pStyle w:val="Akapitzlist"/>
        <w:numPr>
          <w:ilvl w:val="0"/>
          <w:numId w:val="14"/>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w ramach przysługującego mu wynagrodzenia, o którym mowa w § 5 ust. 1</w:t>
      </w:r>
      <w:r w:rsidR="008C5608" w:rsidRPr="00495FFF">
        <w:rPr>
          <w:rFonts w:ascii="Times New Roman" w:hAnsi="Times New Roman"/>
          <w:sz w:val="24"/>
          <w:szCs w:val="24"/>
        </w:rPr>
        <w:t xml:space="preserve"> </w:t>
      </w:r>
      <w:r w:rsidRPr="00495FFF">
        <w:rPr>
          <w:rFonts w:ascii="Times New Roman" w:hAnsi="Times New Roman"/>
          <w:sz w:val="24"/>
          <w:szCs w:val="24"/>
        </w:rPr>
        <w:t>umowy, dostarczy Zamawiającemu przedmiot umowy na własny koszt i ryzyko.</w:t>
      </w:r>
    </w:p>
    <w:p w14:paraId="75210CEF" w14:textId="77777777" w:rsidR="00C7672C" w:rsidRPr="00495FFF" w:rsidRDefault="00C7672C" w:rsidP="004248D4">
      <w:pPr>
        <w:pStyle w:val="Akapitzlist"/>
        <w:numPr>
          <w:ilvl w:val="0"/>
          <w:numId w:val="14"/>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Wydanie i odbiór przedmiotu umowy nastąpi po przeprowadzeniu odbioru ilościowego</w:t>
      </w:r>
      <w:r w:rsidR="008C5608" w:rsidRPr="00495FFF">
        <w:rPr>
          <w:rFonts w:ascii="Times New Roman" w:hAnsi="Times New Roman"/>
          <w:sz w:val="24"/>
          <w:szCs w:val="24"/>
        </w:rPr>
        <w:t xml:space="preserve"> </w:t>
      </w:r>
      <w:r w:rsidR="008C5608" w:rsidRPr="00495FFF">
        <w:rPr>
          <w:rFonts w:ascii="Times New Roman" w:hAnsi="Times New Roman"/>
          <w:sz w:val="24"/>
          <w:szCs w:val="24"/>
        </w:rPr>
        <w:br/>
      </w:r>
      <w:r w:rsidRPr="00495FFF">
        <w:rPr>
          <w:rFonts w:ascii="Times New Roman" w:hAnsi="Times New Roman"/>
          <w:sz w:val="24"/>
          <w:szCs w:val="24"/>
        </w:rPr>
        <w:t>i jakościowego przedmiotu umowy, określonego w § 1 umowy.</w:t>
      </w:r>
    </w:p>
    <w:p w14:paraId="0FFA2B15" w14:textId="77777777" w:rsidR="00C7672C" w:rsidRPr="00495FFF" w:rsidRDefault="00C7672C" w:rsidP="004248D4">
      <w:pPr>
        <w:pStyle w:val="Akapitzlist"/>
        <w:numPr>
          <w:ilvl w:val="0"/>
          <w:numId w:val="14"/>
        </w:numPr>
        <w:tabs>
          <w:tab w:val="right" w:pos="9072"/>
        </w:tabs>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Potwierdzeniem odbioru przedmiotu umowy będzie podpisany bez zastrzeżeń przez obie</w:t>
      </w:r>
      <w:r w:rsidR="008C5608" w:rsidRPr="00495FFF">
        <w:rPr>
          <w:rFonts w:ascii="Times New Roman" w:hAnsi="Times New Roman"/>
          <w:sz w:val="24"/>
          <w:szCs w:val="24"/>
        </w:rPr>
        <w:t xml:space="preserve"> </w:t>
      </w:r>
      <w:r w:rsidRPr="00495FFF">
        <w:rPr>
          <w:rFonts w:ascii="Times New Roman" w:hAnsi="Times New Roman"/>
          <w:sz w:val="24"/>
          <w:szCs w:val="24"/>
        </w:rPr>
        <w:t xml:space="preserve">Strony Protokół odbioru, którego wzór stanowi Załącznik Nr </w:t>
      </w:r>
      <w:r w:rsidR="008C5608" w:rsidRPr="00495FFF">
        <w:rPr>
          <w:rFonts w:ascii="Times New Roman" w:hAnsi="Times New Roman"/>
          <w:sz w:val="24"/>
          <w:szCs w:val="24"/>
        </w:rPr>
        <w:t>2</w:t>
      </w:r>
      <w:r w:rsidRPr="00495FFF">
        <w:rPr>
          <w:rFonts w:ascii="Times New Roman" w:hAnsi="Times New Roman"/>
          <w:sz w:val="24"/>
          <w:szCs w:val="24"/>
        </w:rPr>
        <w:t xml:space="preserve"> do umowy.</w:t>
      </w:r>
    </w:p>
    <w:p w14:paraId="0B537AA8" w14:textId="77777777" w:rsidR="00C7672C" w:rsidRPr="00495FFF" w:rsidRDefault="00C7672C" w:rsidP="004248D4">
      <w:pPr>
        <w:pStyle w:val="Akapitzlist"/>
        <w:numPr>
          <w:ilvl w:val="0"/>
          <w:numId w:val="14"/>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zawiadomi Zamawiającego o terminie dostawy przedmiotu umowy</w:t>
      </w:r>
      <w:r w:rsidR="008C5608" w:rsidRPr="00495FFF">
        <w:rPr>
          <w:rFonts w:ascii="Times New Roman" w:hAnsi="Times New Roman"/>
          <w:sz w:val="24"/>
          <w:szCs w:val="24"/>
        </w:rPr>
        <w:t xml:space="preserve"> </w:t>
      </w:r>
      <w:r w:rsidRPr="00495FFF">
        <w:rPr>
          <w:rFonts w:ascii="Times New Roman" w:hAnsi="Times New Roman"/>
          <w:sz w:val="24"/>
          <w:szCs w:val="24"/>
        </w:rPr>
        <w:t>najpóźniej na 24 godziny przed planowanym terminem dostawy.</w:t>
      </w:r>
    </w:p>
    <w:p w14:paraId="1C953116" w14:textId="77777777" w:rsidR="00C7672C" w:rsidRPr="00495FFF" w:rsidRDefault="00C7672C" w:rsidP="004248D4">
      <w:pPr>
        <w:pStyle w:val="Akapitzlist"/>
        <w:numPr>
          <w:ilvl w:val="0"/>
          <w:numId w:val="14"/>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Odbiór przedmiotu umowy nastąpi w dni robocze, w godzinach pracy Zamawiającego,</w:t>
      </w:r>
      <w:r w:rsidR="008C5608" w:rsidRPr="00495FFF">
        <w:rPr>
          <w:rFonts w:ascii="Times New Roman" w:hAnsi="Times New Roman"/>
          <w:sz w:val="24"/>
          <w:szCs w:val="24"/>
        </w:rPr>
        <w:t xml:space="preserve"> </w:t>
      </w:r>
      <w:r w:rsidR="008C5608" w:rsidRPr="00495FFF">
        <w:rPr>
          <w:rFonts w:ascii="Times New Roman" w:hAnsi="Times New Roman"/>
          <w:sz w:val="24"/>
          <w:szCs w:val="24"/>
        </w:rPr>
        <w:br/>
      </w:r>
      <w:r w:rsidRPr="00495FFF">
        <w:rPr>
          <w:rFonts w:ascii="Times New Roman" w:hAnsi="Times New Roman"/>
          <w:sz w:val="24"/>
          <w:szCs w:val="24"/>
        </w:rPr>
        <w:t>tj. od godz. 8.15 do godz. 16.15, w siedzibie Zamawiającego lub w inny sposób ustalony</w:t>
      </w:r>
      <w:r w:rsidR="008C5608" w:rsidRPr="00495FFF">
        <w:rPr>
          <w:rFonts w:ascii="Times New Roman" w:hAnsi="Times New Roman"/>
          <w:sz w:val="24"/>
          <w:szCs w:val="24"/>
        </w:rPr>
        <w:t xml:space="preserve"> </w:t>
      </w:r>
      <w:r w:rsidR="008C5608" w:rsidRPr="00495FFF">
        <w:rPr>
          <w:rFonts w:ascii="Times New Roman" w:hAnsi="Times New Roman"/>
          <w:sz w:val="24"/>
          <w:szCs w:val="24"/>
        </w:rPr>
        <w:br/>
      </w:r>
      <w:r w:rsidRPr="00495FFF">
        <w:rPr>
          <w:rFonts w:ascii="Times New Roman" w:hAnsi="Times New Roman"/>
          <w:sz w:val="24"/>
          <w:szCs w:val="24"/>
        </w:rPr>
        <w:t>i zaakceptowany uprzednio przez obie Strony.</w:t>
      </w:r>
    </w:p>
    <w:p w14:paraId="2288D95C" w14:textId="77777777" w:rsidR="00C7672C" w:rsidRPr="00495FFF" w:rsidRDefault="00C7672C" w:rsidP="004248D4">
      <w:pPr>
        <w:pStyle w:val="Akapitzlist"/>
        <w:numPr>
          <w:ilvl w:val="0"/>
          <w:numId w:val="14"/>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lastRenderedPageBreak/>
        <w:t>Wykonawca musi zapewnić, aby wszystkie czynności odbiorcze przedmiotu umowy</w:t>
      </w:r>
      <w:r w:rsidR="008C5608" w:rsidRPr="00495FFF">
        <w:rPr>
          <w:rFonts w:ascii="Times New Roman" w:hAnsi="Times New Roman"/>
          <w:sz w:val="24"/>
          <w:szCs w:val="24"/>
        </w:rPr>
        <w:t xml:space="preserve"> </w:t>
      </w:r>
      <w:r w:rsidR="008C5608" w:rsidRPr="00495FFF">
        <w:rPr>
          <w:rFonts w:ascii="Times New Roman" w:hAnsi="Times New Roman"/>
          <w:sz w:val="24"/>
          <w:szCs w:val="24"/>
        </w:rPr>
        <w:br/>
      </w:r>
      <w:r w:rsidRPr="00495FFF">
        <w:rPr>
          <w:rFonts w:ascii="Times New Roman" w:hAnsi="Times New Roman"/>
          <w:sz w:val="24"/>
          <w:szCs w:val="24"/>
        </w:rPr>
        <w:t>w tym również podpisanie Protokołu odbioru, zostały zakończone w terminie określonym</w:t>
      </w:r>
      <w:r w:rsidR="008C5608" w:rsidRPr="00495FFF">
        <w:rPr>
          <w:rFonts w:ascii="Times New Roman" w:hAnsi="Times New Roman"/>
          <w:sz w:val="24"/>
          <w:szCs w:val="24"/>
        </w:rPr>
        <w:t xml:space="preserve"> </w:t>
      </w:r>
      <w:r w:rsidRPr="00495FFF">
        <w:rPr>
          <w:rFonts w:ascii="Times New Roman" w:hAnsi="Times New Roman"/>
          <w:sz w:val="24"/>
          <w:szCs w:val="24"/>
        </w:rPr>
        <w:t>w § 1 ust. 3 umowy.</w:t>
      </w:r>
    </w:p>
    <w:p w14:paraId="77075305" w14:textId="77777777" w:rsidR="008C5608" w:rsidRPr="00495FFF" w:rsidRDefault="008C5608" w:rsidP="00495FFF">
      <w:pPr>
        <w:autoSpaceDE w:val="0"/>
        <w:autoSpaceDN w:val="0"/>
        <w:adjustRightInd w:val="0"/>
        <w:spacing w:after="0"/>
        <w:rPr>
          <w:rFonts w:ascii="Times New Roman" w:hAnsi="Times New Roman"/>
          <w:sz w:val="24"/>
          <w:szCs w:val="24"/>
          <w:lang w:eastAsia="pl-PL"/>
        </w:rPr>
      </w:pPr>
    </w:p>
    <w:p w14:paraId="6F08D449" w14:textId="77777777" w:rsidR="00C7672C" w:rsidRPr="00495FFF" w:rsidRDefault="00C7672C"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5</w:t>
      </w:r>
    </w:p>
    <w:p w14:paraId="40C4DCE5" w14:textId="77777777" w:rsidR="00C7672C" w:rsidRPr="00495FFF" w:rsidRDefault="00C7672C" w:rsidP="004248D4">
      <w:pPr>
        <w:pStyle w:val="Akapitzlist"/>
        <w:numPr>
          <w:ilvl w:val="0"/>
          <w:numId w:val="15"/>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Za wykonanie przedmiotu umowy określonego w § 1 Wykonawca otrzyma</w:t>
      </w:r>
      <w:r w:rsidR="008C5608" w:rsidRPr="00495FFF">
        <w:rPr>
          <w:rFonts w:ascii="Times New Roman" w:hAnsi="Times New Roman"/>
          <w:sz w:val="24"/>
          <w:szCs w:val="24"/>
        </w:rPr>
        <w:t xml:space="preserve"> </w:t>
      </w:r>
      <w:r w:rsidRPr="00495FFF">
        <w:rPr>
          <w:rFonts w:ascii="Times New Roman" w:hAnsi="Times New Roman"/>
          <w:sz w:val="24"/>
          <w:szCs w:val="24"/>
        </w:rPr>
        <w:t>od Zamawiającego wynagrodzenie w kwocie …………… zł brutto (słownie złotych:</w:t>
      </w:r>
      <w:r w:rsidR="008C5608" w:rsidRPr="00495FFF">
        <w:rPr>
          <w:rFonts w:ascii="Times New Roman" w:hAnsi="Times New Roman"/>
          <w:sz w:val="24"/>
          <w:szCs w:val="24"/>
        </w:rPr>
        <w:t xml:space="preserve"> ……………………………..…..), ……………… zł netto. </w:t>
      </w:r>
    </w:p>
    <w:p w14:paraId="5B5B1814" w14:textId="77777777" w:rsidR="00C7672C" w:rsidRPr="00495FFF" w:rsidRDefault="00C7672C" w:rsidP="004248D4">
      <w:pPr>
        <w:pStyle w:val="Akapitzlist"/>
        <w:numPr>
          <w:ilvl w:val="0"/>
          <w:numId w:val="15"/>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Wynagrodzenie, o którym mowa w ust. 1, obejmuje wszystkie koszty związane</w:t>
      </w:r>
      <w:r w:rsidR="008C5608" w:rsidRPr="00495FFF">
        <w:rPr>
          <w:rFonts w:ascii="Times New Roman" w:hAnsi="Times New Roman"/>
          <w:sz w:val="24"/>
          <w:szCs w:val="24"/>
        </w:rPr>
        <w:t xml:space="preserve"> </w:t>
      </w:r>
      <w:r w:rsidR="008C5608" w:rsidRPr="00495FFF">
        <w:rPr>
          <w:rFonts w:ascii="Times New Roman" w:hAnsi="Times New Roman"/>
          <w:sz w:val="24"/>
          <w:szCs w:val="24"/>
        </w:rPr>
        <w:br/>
      </w:r>
      <w:r w:rsidRPr="00495FFF">
        <w:rPr>
          <w:rFonts w:ascii="Times New Roman" w:hAnsi="Times New Roman"/>
          <w:sz w:val="24"/>
          <w:szCs w:val="24"/>
        </w:rPr>
        <w:t>z realizacją przedmiotu umowy, niezbędne do wykonania przedmiotu umowy.</w:t>
      </w:r>
      <w:r w:rsidR="008C5608" w:rsidRPr="00495FFF">
        <w:rPr>
          <w:rFonts w:ascii="Times New Roman" w:hAnsi="Times New Roman"/>
          <w:sz w:val="24"/>
          <w:szCs w:val="24"/>
        </w:rPr>
        <w:t xml:space="preserve"> </w:t>
      </w:r>
      <w:r w:rsidRPr="00495FFF">
        <w:rPr>
          <w:rFonts w:ascii="Times New Roman" w:hAnsi="Times New Roman"/>
          <w:sz w:val="24"/>
          <w:szCs w:val="24"/>
        </w:rPr>
        <w:t>Wynagrodzenie określone w ust. 1 wyczerpuje wszelkie roszczenia finansowe</w:t>
      </w:r>
      <w:r w:rsidR="008C5608" w:rsidRPr="00495FFF">
        <w:rPr>
          <w:rFonts w:ascii="Times New Roman" w:hAnsi="Times New Roman"/>
          <w:sz w:val="24"/>
          <w:szCs w:val="24"/>
        </w:rPr>
        <w:t xml:space="preserve"> </w:t>
      </w:r>
      <w:r w:rsidRPr="00495FFF">
        <w:rPr>
          <w:rFonts w:ascii="Times New Roman" w:hAnsi="Times New Roman"/>
          <w:sz w:val="24"/>
          <w:szCs w:val="24"/>
        </w:rPr>
        <w:t>Wykonawcy z tytułu realizacji umowy.</w:t>
      </w:r>
    </w:p>
    <w:p w14:paraId="50B79DC4" w14:textId="77777777" w:rsidR="00C7672C" w:rsidRPr="00495FFF" w:rsidRDefault="00C7672C" w:rsidP="004248D4">
      <w:pPr>
        <w:pStyle w:val="Akapitzlist"/>
        <w:numPr>
          <w:ilvl w:val="0"/>
          <w:numId w:val="15"/>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Podstawą do wystawienia faktury VAT będzie podpisany przez strony protokół odbioru</w:t>
      </w:r>
      <w:r w:rsidR="008C5608" w:rsidRPr="00495FFF">
        <w:rPr>
          <w:rFonts w:ascii="Times New Roman" w:hAnsi="Times New Roman"/>
          <w:sz w:val="24"/>
          <w:szCs w:val="24"/>
        </w:rPr>
        <w:t xml:space="preserve"> </w:t>
      </w:r>
      <w:r w:rsidRPr="00495FFF">
        <w:rPr>
          <w:rFonts w:ascii="Times New Roman" w:hAnsi="Times New Roman"/>
          <w:sz w:val="24"/>
          <w:szCs w:val="24"/>
        </w:rPr>
        <w:t>potwierdzający prawidłowość wykonania przedmiotu umowy, o którym mowa w § 4 ust.</w:t>
      </w:r>
      <w:r w:rsidR="008C5608" w:rsidRPr="00495FFF">
        <w:rPr>
          <w:rFonts w:ascii="Times New Roman" w:hAnsi="Times New Roman"/>
          <w:sz w:val="24"/>
          <w:szCs w:val="24"/>
        </w:rPr>
        <w:t xml:space="preserve"> </w:t>
      </w:r>
      <w:r w:rsidRPr="00495FFF">
        <w:rPr>
          <w:rFonts w:ascii="Times New Roman" w:hAnsi="Times New Roman"/>
          <w:sz w:val="24"/>
          <w:szCs w:val="24"/>
        </w:rPr>
        <w:t>3 umowy.</w:t>
      </w:r>
    </w:p>
    <w:p w14:paraId="2F2C54A0" w14:textId="77777777" w:rsidR="00495FFF" w:rsidRPr="00495FFF" w:rsidRDefault="00495FFF" w:rsidP="004248D4">
      <w:pPr>
        <w:pStyle w:val="Akapitzlist"/>
        <w:widowControl w:val="0"/>
        <w:numPr>
          <w:ilvl w:val="0"/>
          <w:numId w:val="15"/>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color w:val="000000"/>
          <w:sz w:val="24"/>
          <w:szCs w:val="24"/>
        </w:rPr>
        <w:t>Wykonawca oświadcza, że będzie doręczać faktury:</w:t>
      </w:r>
    </w:p>
    <w:p w14:paraId="52B75198" w14:textId="77777777" w:rsidR="00495FFF" w:rsidRPr="00495FFF" w:rsidRDefault="00495FFF" w:rsidP="004248D4">
      <w:pPr>
        <w:numPr>
          <w:ilvl w:val="1"/>
          <w:numId w:val="26"/>
        </w:numPr>
        <w:pBdr>
          <w:top w:val="nil"/>
          <w:left w:val="nil"/>
          <w:bottom w:val="nil"/>
          <w:right w:val="nil"/>
          <w:between w:val="nil"/>
        </w:pBdr>
        <w:spacing w:after="0"/>
        <w:ind w:left="714" w:hanging="357"/>
        <w:jc w:val="both"/>
        <w:rPr>
          <w:rFonts w:ascii="Times New Roman" w:hAnsi="Times New Roman"/>
          <w:sz w:val="24"/>
          <w:szCs w:val="24"/>
        </w:rPr>
      </w:pPr>
      <w:r w:rsidRPr="00495FFF">
        <w:rPr>
          <w:rFonts w:ascii="Times New Roman" w:eastAsia="Times New Roman" w:hAnsi="Times New Roman"/>
          <w:color w:val="000000"/>
          <w:sz w:val="24"/>
          <w:szCs w:val="24"/>
        </w:rPr>
        <w:t xml:space="preserve">w formie papierowej wraz z wymaganymi załącznikami na adres: 00 – 950 Warszawa, </w:t>
      </w:r>
      <w:r w:rsidRPr="00495FFF">
        <w:rPr>
          <w:rFonts w:ascii="Times New Roman" w:eastAsia="Times New Roman" w:hAnsi="Times New Roman"/>
          <w:color w:val="000000"/>
          <w:sz w:val="24"/>
          <w:szCs w:val="24"/>
        </w:rPr>
        <w:br/>
        <w:t>pl. Powstańców Warszawy 1, Kancelaria pokój nr 1.6 (CKS) lub</w:t>
      </w:r>
    </w:p>
    <w:p w14:paraId="5DC21B65" w14:textId="77777777" w:rsidR="00495FFF" w:rsidRPr="00495FFF" w:rsidRDefault="00495FFF" w:rsidP="004248D4">
      <w:pPr>
        <w:pStyle w:val="Akapitzlist"/>
        <w:numPr>
          <w:ilvl w:val="1"/>
          <w:numId w:val="26"/>
        </w:numPr>
        <w:autoSpaceDE w:val="0"/>
        <w:autoSpaceDN w:val="0"/>
        <w:adjustRightInd w:val="0"/>
        <w:spacing w:after="0"/>
        <w:ind w:left="714" w:hanging="357"/>
        <w:jc w:val="both"/>
        <w:rPr>
          <w:rFonts w:ascii="Times New Roman" w:hAnsi="Times New Roman"/>
          <w:sz w:val="24"/>
          <w:szCs w:val="24"/>
        </w:rPr>
      </w:pPr>
      <w:r w:rsidRPr="00495FFF">
        <w:rPr>
          <w:rFonts w:ascii="Times New Roman" w:hAnsi="Times New Roman"/>
          <w:color w:val="000000"/>
          <w:sz w:val="24"/>
          <w:szCs w:val="24"/>
        </w:rPr>
        <w:t xml:space="preserve">w formie elektronicznej wraz z wymaganymi załącznikami pod warunkiem przesłania </w:t>
      </w:r>
      <w:r w:rsidRPr="00495FFF">
        <w:rPr>
          <w:rFonts w:ascii="Times New Roman" w:hAnsi="Times New Roman"/>
          <w:color w:val="000000"/>
          <w:sz w:val="24"/>
          <w:szCs w:val="24"/>
        </w:rPr>
        <w:br/>
        <w:t>na adres: faktury@uokik.gov.pl, z adresu ……………………………..</w:t>
      </w:r>
    </w:p>
    <w:p w14:paraId="7AA1D019" w14:textId="0CE9478A" w:rsidR="00495FFF" w:rsidRPr="00495FFF" w:rsidRDefault="00495FFF" w:rsidP="004248D4">
      <w:pPr>
        <w:pStyle w:val="Akapitzlist"/>
        <w:numPr>
          <w:ilvl w:val="0"/>
          <w:numId w:val="15"/>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color w:val="000000"/>
          <w:sz w:val="24"/>
          <w:szCs w:val="24"/>
        </w:rPr>
        <w:t>W przypadku zmiany formy doręczania faktur w stosunku do treści ust. 4, Wykonawca zobowiązuje się do powiadomienia przedstawiciela Zamawiającego (przesłanej pisemnie, faksem lub e-mailem), o którym mowa w § 7 ust. 1)</w:t>
      </w:r>
      <w:r w:rsidRPr="00495FFF">
        <w:rPr>
          <w:rFonts w:ascii="Times New Roman" w:hAnsi="Times New Roman"/>
          <w:b/>
          <w:color w:val="000000"/>
          <w:sz w:val="24"/>
          <w:szCs w:val="24"/>
        </w:rPr>
        <w:t xml:space="preserve"> </w:t>
      </w:r>
      <w:r w:rsidRPr="00495FFF">
        <w:rPr>
          <w:rFonts w:ascii="Times New Roman" w:hAnsi="Times New Roman"/>
          <w:color w:val="000000"/>
          <w:sz w:val="24"/>
          <w:szCs w:val="24"/>
        </w:rPr>
        <w:t>w terminie co najmniej 7 dni kalendarzowych przed doręczeniem faktur.</w:t>
      </w:r>
    </w:p>
    <w:p w14:paraId="2CB94A31" w14:textId="77777777" w:rsidR="00C7672C" w:rsidRPr="00495FFF" w:rsidRDefault="00C7672C" w:rsidP="004248D4">
      <w:pPr>
        <w:pStyle w:val="Akapitzlist"/>
        <w:numPr>
          <w:ilvl w:val="0"/>
          <w:numId w:val="15"/>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Na kopercie, w której będzie umieszczona faktura należy dodatkowo dopisać</w:t>
      </w:r>
      <w:r w:rsidR="008C5608" w:rsidRPr="00495FFF">
        <w:rPr>
          <w:rFonts w:ascii="Times New Roman" w:hAnsi="Times New Roman"/>
          <w:sz w:val="24"/>
          <w:szCs w:val="24"/>
        </w:rPr>
        <w:t xml:space="preserve"> </w:t>
      </w:r>
      <w:r w:rsidRPr="00495FFF">
        <w:rPr>
          <w:rFonts w:ascii="Times New Roman" w:hAnsi="Times New Roman"/>
          <w:sz w:val="24"/>
          <w:szCs w:val="24"/>
        </w:rPr>
        <w:t>„Departament Ochrony Konkurencji”.</w:t>
      </w:r>
    </w:p>
    <w:p w14:paraId="5B5FFE0F" w14:textId="77777777" w:rsidR="008C5608" w:rsidRPr="00495FFF" w:rsidRDefault="008C5608" w:rsidP="00495FFF">
      <w:pPr>
        <w:autoSpaceDE w:val="0"/>
        <w:autoSpaceDN w:val="0"/>
        <w:adjustRightInd w:val="0"/>
        <w:spacing w:after="0"/>
        <w:rPr>
          <w:rFonts w:ascii="Times New Roman" w:hAnsi="Times New Roman"/>
          <w:sz w:val="24"/>
          <w:szCs w:val="24"/>
          <w:lang w:eastAsia="pl-PL"/>
        </w:rPr>
      </w:pPr>
    </w:p>
    <w:p w14:paraId="0CA27180" w14:textId="77777777" w:rsidR="00C7672C" w:rsidRPr="00495FFF" w:rsidRDefault="00C7672C"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6</w:t>
      </w:r>
    </w:p>
    <w:p w14:paraId="4EE8EC21" w14:textId="77777777" w:rsidR="0068417D" w:rsidRPr="00495FFF" w:rsidRDefault="0068417D" w:rsidP="004248D4">
      <w:pPr>
        <w:numPr>
          <w:ilvl w:val="3"/>
          <w:numId w:val="24"/>
        </w:numPr>
        <w:pBdr>
          <w:top w:val="nil"/>
          <w:left w:val="nil"/>
          <w:bottom w:val="nil"/>
          <w:right w:val="nil"/>
          <w:between w:val="nil"/>
        </w:pBdr>
        <w:spacing w:after="0"/>
        <w:jc w:val="both"/>
        <w:rPr>
          <w:rFonts w:ascii="Times New Roman" w:hAnsi="Times New Roman"/>
          <w:sz w:val="24"/>
          <w:szCs w:val="24"/>
        </w:rPr>
      </w:pPr>
      <w:r w:rsidRPr="00495FFF">
        <w:rPr>
          <w:rFonts w:ascii="Times New Roman" w:eastAsia="Times New Roman" w:hAnsi="Times New Roman"/>
          <w:color w:val="000000"/>
          <w:sz w:val="24"/>
          <w:szCs w:val="24"/>
        </w:rPr>
        <w:t xml:space="preserve">Zamawiający w przypadku, gdy Wykonawca jest zarejestrowany jako czynny podatnik podatku od towarów i usług dokona płatności wynagrodzenia z zastosowaniem mechanizmu podzielonej płatności, to jest w sposób wskazany w art. 108a ust. 2 ustawy </w:t>
      </w:r>
      <w:r w:rsidRPr="00495FFF">
        <w:rPr>
          <w:rFonts w:ascii="Times New Roman" w:eastAsia="Times New Roman" w:hAnsi="Times New Roman"/>
          <w:color w:val="000000"/>
          <w:sz w:val="24"/>
          <w:szCs w:val="24"/>
        </w:rPr>
        <w:br/>
        <w:t>z dnia 11 marca 2004 r. o podatku od towarów i usług</w:t>
      </w:r>
      <w:r w:rsidRPr="00495FFF">
        <w:rPr>
          <w:rFonts w:ascii="Times New Roman" w:eastAsia="Times New Roman" w:hAnsi="Times New Roman"/>
          <w:color w:val="1F497D"/>
          <w:sz w:val="24"/>
          <w:szCs w:val="24"/>
        </w:rPr>
        <w:t>.</w:t>
      </w:r>
    </w:p>
    <w:p w14:paraId="58B78368" w14:textId="77777777" w:rsidR="0068417D" w:rsidRPr="00495FFF" w:rsidRDefault="0068417D" w:rsidP="004248D4">
      <w:pPr>
        <w:numPr>
          <w:ilvl w:val="0"/>
          <w:numId w:val="24"/>
        </w:numPr>
        <w:pBdr>
          <w:top w:val="nil"/>
          <w:left w:val="nil"/>
          <w:bottom w:val="nil"/>
          <w:right w:val="nil"/>
          <w:between w:val="nil"/>
        </w:pBdr>
        <w:spacing w:after="0"/>
        <w:jc w:val="both"/>
        <w:rPr>
          <w:rFonts w:ascii="Times New Roman" w:hAnsi="Times New Roman"/>
          <w:sz w:val="24"/>
          <w:szCs w:val="24"/>
        </w:rPr>
      </w:pPr>
      <w:r w:rsidRPr="00495FFF">
        <w:rPr>
          <w:rFonts w:ascii="Times New Roman" w:eastAsia="Times New Roman" w:hAnsi="Times New Roman"/>
          <w:color w:val="000000"/>
          <w:sz w:val="24"/>
          <w:szCs w:val="24"/>
        </w:rPr>
        <w:t xml:space="preserve">Należność z tytułu wystawianych przez Wykonawcę faktur będzie przez Zamawiającego regulowana w formie poleceń przelewu na konto Wykonawcy: </w:t>
      </w:r>
      <w:r w:rsidRPr="00495FFF">
        <w:rPr>
          <w:rFonts w:ascii="Times New Roman" w:hAnsi="Times New Roman"/>
          <w:bCs/>
          <w:sz w:val="24"/>
          <w:szCs w:val="24"/>
        </w:rPr>
        <w:t>……………………………</w:t>
      </w:r>
      <w:r w:rsidRPr="00495FFF">
        <w:rPr>
          <w:rFonts w:ascii="Times New Roman" w:hAnsi="Times New Roman"/>
          <w:b/>
          <w:bCs/>
          <w:sz w:val="24"/>
          <w:szCs w:val="24"/>
        </w:rPr>
        <w:t xml:space="preserve">, </w:t>
      </w:r>
      <w:r w:rsidRPr="00495FFF">
        <w:rPr>
          <w:rFonts w:ascii="Times New Roman" w:hAnsi="Times New Roman"/>
          <w:bCs/>
          <w:sz w:val="24"/>
          <w:szCs w:val="24"/>
        </w:rPr>
        <w:t>w terminie do 21 dni od daty otrzymania przez Zamawiającego prawidłowo wystawionej faktury VAT.</w:t>
      </w:r>
      <w:r w:rsidRPr="00495FFF">
        <w:rPr>
          <w:rFonts w:ascii="Times New Roman" w:hAnsi="Times New Roman"/>
          <w:b/>
          <w:bCs/>
          <w:sz w:val="24"/>
          <w:szCs w:val="24"/>
        </w:rPr>
        <w:t xml:space="preserve"> </w:t>
      </w:r>
    </w:p>
    <w:p w14:paraId="13390952" w14:textId="77777777" w:rsidR="0068417D" w:rsidRPr="00495FFF" w:rsidRDefault="0068417D" w:rsidP="004248D4">
      <w:pPr>
        <w:numPr>
          <w:ilvl w:val="0"/>
          <w:numId w:val="24"/>
        </w:numPr>
        <w:pBdr>
          <w:top w:val="nil"/>
          <w:left w:val="nil"/>
          <w:bottom w:val="nil"/>
          <w:right w:val="nil"/>
          <w:between w:val="nil"/>
        </w:pBdr>
        <w:spacing w:after="0"/>
        <w:jc w:val="both"/>
        <w:rPr>
          <w:rFonts w:ascii="Times New Roman" w:hAnsi="Times New Roman"/>
          <w:sz w:val="24"/>
          <w:szCs w:val="24"/>
        </w:rPr>
      </w:pPr>
      <w:r w:rsidRPr="00495FFF">
        <w:rPr>
          <w:rFonts w:ascii="Times New Roman" w:eastAsia="Times New Roman" w:hAnsi="Times New Roman"/>
          <w:color w:val="000000"/>
          <w:sz w:val="24"/>
          <w:szCs w:val="24"/>
        </w:rPr>
        <w:t>Zapłata wynagrodzenia Wykonawcy będzie dokonywana w walucie polskiej i wszystkie płatności będą dokonywane w tej walucie.</w:t>
      </w:r>
    </w:p>
    <w:p w14:paraId="0E274EC8" w14:textId="77777777" w:rsidR="0068417D" w:rsidRPr="00495FFF" w:rsidRDefault="0068417D" w:rsidP="004248D4">
      <w:pPr>
        <w:numPr>
          <w:ilvl w:val="0"/>
          <w:numId w:val="24"/>
        </w:numPr>
        <w:pBdr>
          <w:top w:val="nil"/>
          <w:left w:val="nil"/>
          <w:bottom w:val="nil"/>
          <w:right w:val="nil"/>
          <w:between w:val="nil"/>
        </w:pBdr>
        <w:spacing w:after="0"/>
        <w:ind w:hanging="357"/>
        <w:jc w:val="both"/>
        <w:rPr>
          <w:rFonts w:ascii="Times New Roman" w:hAnsi="Times New Roman"/>
          <w:sz w:val="24"/>
          <w:szCs w:val="24"/>
        </w:rPr>
      </w:pPr>
      <w:r w:rsidRPr="00495FFF">
        <w:rPr>
          <w:rFonts w:ascii="Times New Roman" w:eastAsia="Times New Roman" w:hAnsi="Times New Roman"/>
          <w:color w:val="000000"/>
          <w:sz w:val="24"/>
          <w:szCs w:val="24"/>
        </w:rPr>
        <w:t>Wykonawca oświadcza, że:</w:t>
      </w:r>
    </w:p>
    <w:p w14:paraId="150606C8" w14:textId="77777777" w:rsidR="0068417D" w:rsidRPr="00495FFF" w:rsidRDefault="0068417D" w:rsidP="004248D4">
      <w:pPr>
        <w:numPr>
          <w:ilvl w:val="1"/>
          <w:numId w:val="25"/>
        </w:numPr>
        <w:pBdr>
          <w:top w:val="nil"/>
          <w:left w:val="nil"/>
          <w:bottom w:val="nil"/>
          <w:right w:val="nil"/>
          <w:between w:val="nil"/>
        </w:pBdr>
        <w:spacing w:after="0"/>
        <w:ind w:left="714" w:hanging="357"/>
        <w:jc w:val="both"/>
        <w:rPr>
          <w:rFonts w:ascii="Times New Roman" w:hAnsi="Times New Roman"/>
          <w:sz w:val="24"/>
          <w:szCs w:val="24"/>
        </w:rPr>
      </w:pPr>
      <w:r w:rsidRPr="00495FFF">
        <w:rPr>
          <w:rFonts w:ascii="Times New Roman" w:eastAsia="Times New Roman" w:hAnsi="Times New Roman"/>
          <w:sz w:val="24"/>
          <w:szCs w:val="24"/>
        </w:rPr>
        <w:t xml:space="preserve">jest/nie </w:t>
      </w:r>
      <w:r w:rsidRPr="00495FFF">
        <w:rPr>
          <w:rFonts w:ascii="Times New Roman" w:eastAsia="Times New Roman" w:hAnsi="Times New Roman"/>
          <w:color w:val="000000"/>
          <w:sz w:val="24"/>
          <w:szCs w:val="24"/>
        </w:rPr>
        <w:t>jest podatnikiem podatku vat</w:t>
      </w:r>
      <w:r w:rsidRPr="00495FFF">
        <w:rPr>
          <w:rFonts w:ascii="Times New Roman" w:eastAsia="Times New Roman" w:hAnsi="Times New Roman"/>
          <w:color w:val="000000"/>
          <w:sz w:val="24"/>
          <w:szCs w:val="24"/>
          <w:vertAlign w:val="superscript"/>
        </w:rPr>
        <w:t>* (niepotrzebne skreślić)</w:t>
      </w:r>
    </w:p>
    <w:p w14:paraId="233EDC02" w14:textId="77777777" w:rsidR="0068417D" w:rsidRPr="00495FFF" w:rsidRDefault="0068417D" w:rsidP="004248D4">
      <w:pPr>
        <w:numPr>
          <w:ilvl w:val="1"/>
          <w:numId w:val="25"/>
        </w:numPr>
        <w:pBdr>
          <w:top w:val="nil"/>
          <w:left w:val="nil"/>
          <w:bottom w:val="nil"/>
          <w:right w:val="nil"/>
          <w:between w:val="nil"/>
        </w:pBdr>
        <w:spacing w:after="0"/>
        <w:ind w:left="714" w:hanging="357"/>
        <w:jc w:val="both"/>
        <w:rPr>
          <w:rFonts w:ascii="Times New Roman" w:hAnsi="Times New Roman"/>
          <w:sz w:val="24"/>
          <w:szCs w:val="24"/>
        </w:rPr>
      </w:pPr>
      <w:r w:rsidRPr="00495FFF">
        <w:rPr>
          <w:rFonts w:ascii="Times New Roman" w:eastAsia="Times New Roman" w:hAnsi="Times New Roman"/>
          <w:color w:val="000000"/>
          <w:sz w:val="24"/>
          <w:szCs w:val="24"/>
        </w:rPr>
        <w:t xml:space="preserve">właściwym dla niego urzędem skarbowym jest </w:t>
      </w:r>
      <w:r w:rsidRPr="00495FFF">
        <w:rPr>
          <w:rFonts w:ascii="Times New Roman" w:eastAsia="Times New Roman" w:hAnsi="Times New Roman"/>
          <w:sz w:val="24"/>
          <w:szCs w:val="24"/>
        </w:rPr>
        <w:t>…………………………………….</w:t>
      </w:r>
    </w:p>
    <w:p w14:paraId="3D8AF8CA" w14:textId="77777777" w:rsidR="0068417D" w:rsidRPr="00495FFF" w:rsidRDefault="0068417D" w:rsidP="004248D4">
      <w:pPr>
        <w:numPr>
          <w:ilvl w:val="0"/>
          <w:numId w:val="24"/>
        </w:numPr>
        <w:pBdr>
          <w:top w:val="nil"/>
          <w:left w:val="nil"/>
          <w:bottom w:val="nil"/>
          <w:right w:val="nil"/>
          <w:between w:val="nil"/>
        </w:pBdr>
        <w:spacing w:after="0"/>
        <w:ind w:hanging="357"/>
        <w:jc w:val="both"/>
        <w:rPr>
          <w:rFonts w:ascii="Times New Roman" w:hAnsi="Times New Roman"/>
          <w:sz w:val="24"/>
          <w:szCs w:val="24"/>
        </w:rPr>
      </w:pPr>
      <w:r w:rsidRPr="00495FFF">
        <w:rPr>
          <w:rFonts w:ascii="Times New Roman" w:eastAsia="Times New Roman" w:hAnsi="Times New Roman"/>
          <w:color w:val="000000"/>
          <w:sz w:val="24"/>
          <w:szCs w:val="24"/>
        </w:rPr>
        <w:t xml:space="preserve">Wykonawca oświadcza, że wskazany w ust. 2 numer rachunku został ujawniony </w:t>
      </w:r>
      <w:r w:rsidRPr="00495FFF">
        <w:rPr>
          <w:rFonts w:ascii="Times New Roman" w:eastAsia="Times New Roman" w:hAnsi="Times New Roman"/>
          <w:color w:val="000000"/>
          <w:sz w:val="24"/>
          <w:szCs w:val="24"/>
        </w:rPr>
        <w:br/>
        <w:t xml:space="preserve">w wykazie podmiotów zarejestrowanych jako podatnicy VAT, niezarejestrowanych oraz wykreślonych i przywróconych do rejestru VAT prowadzonym przez Szefa Krajowej Administracji Skarbowej (dalej: „Biała lista”) oraz, że numer rachunku bankowego wskazany we wszystkich fakturach, które będą wystawione w jego imieniu, jest </w:t>
      </w:r>
      <w:r w:rsidRPr="00495FFF">
        <w:rPr>
          <w:rFonts w:ascii="Times New Roman" w:eastAsia="Times New Roman" w:hAnsi="Times New Roman"/>
          <w:color w:val="000000"/>
          <w:sz w:val="24"/>
          <w:szCs w:val="24"/>
        </w:rPr>
        <w:lastRenderedPageBreak/>
        <w:t>rachunkiem, dla którego zgodnie z Rozdziałem 3a ustawy z dnia 29 sierpnia 1997 r. – Prawo Bankowe prowadzony jest rachunek VAT.</w:t>
      </w:r>
    </w:p>
    <w:p w14:paraId="177742D7" w14:textId="77777777" w:rsidR="0068417D" w:rsidRPr="00495FFF" w:rsidRDefault="0068417D" w:rsidP="004248D4">
      <w:pPr>
        <w:numPr>
          <w:ilvl w:val="0"/>
          <w:numId w:val="24"/>
        </w:numPr>
        <w:pBdr>
          <w:top w:val="nil"/>
          <w:left w:val="nil"/>
          <w:bottom w:val="nil"/>
          <w:right w:val="nil"/>
          <w:between w:val="nil"/>
        </w:pBdr>
        <w:spacing w:after="0"/>
        <w:ind w:left="357" w:hanging="357"/>
        <w:jc w:val="both"/>
        <w:rPr>
          <w:rFonts w:ascii="Times New Roman" w:hAnsi="Times New Roman"/>
          <w:sz w:val="24"/>
          <w:szCs w:val="24"/>
        </w:rPr>
      </w:pPr>
      <w:r w:rsidRPr="00495FFF">
        <w:rPr>
          <w:rFonts w:ascii="Times New Roman" w:eastAsia="Times New Roman" w:hAnsi="Times New Roman"/>
          <w:color w:val="000000"/>
          <w:sz w:val="24"/>
          <w:szCs w:val="24"/>
        </w:rPr>
        <w:t xml:space="preserve">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 </w:t>
      </w:r>
    </w:p>
    <w:p w14:paraId="554BE355" w14:textId="77777777" w:rsidR="0068417D" w:rsidRPr="00495FFF" w:rsidRDefault="0068417D" w:rsidP="004248D4">
      <w:pPr>
        <w:numPr>
          <w:ilvl w:val="0"/>
          <w:numId w:val="24"/>
        </w:numPr>
        <w:pBdr>
          <w:top w:val="nil"/>
          <w:left w:val="nil"/>
          <w:bottom w:val="nil"/>
          <w:right w:val="nil"/>
          <w:between w:val="nil"/>
        </w:pBdr>
        <w:autoSpaceDE w:val="0"/>
        <w:autoSpaceDN w:val="0"/>
        <w:adjustRightInd w:val="0"/>
        <w:spacing w:after="0"/>
        <w:ind w:left="357" w:hanging="357"/>
        <w:jc w:val="both"/>
        <w:rPr>
          <w:rFonts w:ascii="Times New Roman" w:hAnsi="Times New Roman"/>
          <w:sz w:val="24"/>
          <w:szCs w:val="24"/>
          <w:lang w:eastAsia="pl-PL"/>
        </w:rPr>
      </w:pPr>
      <w:r w:rsidRPr="00495FFF">
        <w:rPr>
          <w:rFonts w:ascii="Times New Roman" w:eastAsia="Times New Roman" w:hAnsi="Times New Roman"/>
          <w:color w:val="000000"/>
          <w:sz w:val="24"/>
          <w:szCs w:val="24"/>
        </w:rPr>
        <w:t xml:space="preserve">W przypadku braku ujawnienia rachunku bankowego Wykonawcy na „Białej liście”, Zamawiający będzie uprawniony do zapłaty wynagrodzenia na rachunek wskazany </w:t>
      </w:r>
      <w:r w:rsidRPr="00495FFF">
        <w:rPr>
          <w:rFonts w:ascii="Times New Roman" w:eastAsia="Times New Roman" w:hAnsi="Times New Roman"/>
          <w:color w:val="000000"/>
          <w:sz w:val="24"/>
          <w:szCs w:val="24"/>
        </w:rPr>
        <w:br/>
        <w:t xml:space="preserve">w fakturze, jednakże z jednoczesnym wypełnieniem obowiązków wynikających </w:t>
      </w:r>
      <w:r w:rsidRPr="00495FFF">
        <w:rPr>
          <w:rFonts w:ascii="Times New Roman" w:eastAsia="Times New Roman" w:hAnsi="Times New Roman"/>
          <w:color w:val="000000"/>
          <w:sz w:val="24"/>
          <w:szCs w:val="24"/>
        </w:rPr>
        <w:br/>
        <w:t xml:space="preserve">z przepisów prawa, w tym powiadomienia organów administracji karno-skarbowej. </w:t>
      </w:r>
    </w:p>
    <w:p w14:paraId="5B5D1AAE" w14:textId="77777777" w:rsidR="0068417D" w:rsidRPr="00495FFF" w:rsidRDefault="0068417D" w:rsidP="004248D4">
      <w:pPr>
        <w:numPr>
          <w:ilvl w:val="0"/>
          <w:numId w:val="24"/>
        </w:numPr>
        <w:pBdr>
          <w:top w:val="nil"/>
          <w:left w:val="nil"/>
          <w:bottom w:val="nil"/>
          <w:right w:val="nil"/>
          <w:between w:val="nil"/>
        </w:pBdr>
        <w:autoSpaceDE w:val="0"/>
        <w:autoSpaceDN w:val="0"/>
        <w:adjustRightInd w:val="0"/>
        <w:spacing w:after="0"/>
        <w:ind w:left="357" w:hanging="357"/>
        <w:jc w:val="both"/>
        <w:rPr>
          <w:rFonts w:ascii="Times New Roman" w:hAnsi="Times New Roman"/>
          <w:sz w:val="24"/>
          <w:szCs w:val="24"/>
          <w:lang w:eastAsia="pl-PL"/>
        </w:rPr>
      </w:pPr>
      <w:r w:rsidRPr="00495FFF">
        <w:rPr>
          <w:rFonts w:ascii="Times New Roman" w:eastAsia="Times New Roman" w:hAnsi="Times New Roman"/>
          <w:color w:val="000000"/>
          <w:sz w:val="24"/>
          <w:szCs w:val="24"/>
        </w:rPr>
        <w:t xml:space="preserve">W razie poniesienia przez Zamawiającego jakichkolwiek kosztów, w związku z błędnym podaniem numeru rachunku bankowego, Wykonawca zapłaci Zamawiającemu odszkodowanie w wysokości kosztów  poniesionych przez Zamawiającego w związku </w:t>
      </w:r>
      <w:r w:rsidRPr="00495FFF">
        <w:rPr>
          <w:rFonts w:ascii="Times New Roman" w:eastAsia="Times New Roman" w:hAnsi="Times New Roman"/>
          <w:color w:val="000000"/>
          <w:sz w:val="24"/>
          <w:szCs w:val="24"/>
        </w:rPr>
        <w:br/>
        <w:t>z błędnym wskazaniem numeru rachunku bankowego.</w:t>
      </w:r>
    </w:p>
    <w:p w14:paraId="1DD56725" w14:textId="77777777" w:rsidR="0068417D" w:rsidRPr="00495FFF" w:rsidRDefault="0068417D" w:rsidP="00495FFF">
      <w:pPr>
        <w:autoSpaceDE w:val="0"/>
        <w:autoSpaceDN w:val="0"/>
        <w:adjustRightInd w:val="0"/>
        <w:spacing w:after="0"/>
        <w:rPr>
          <w:rFonts w:ascii="Times New Roman" w:hAnsi="Times New Roman"/>
          <w:sz w:val="24"/>
          <w:szCs w:val="24"/>
          <w:lang w:eastAsia="pl-PL"/>
        </w:rPr>
      </w:pPr>
    </w:p>
    <w:p w14:paraId="1EE2B96E" w14:textId="77777777" w:rsidR="0068417D" w:rsidRPr="00495FFF" w:rsidRDefault="0068417D"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7</w:t>
      </w:r>
    </w:p>
    <w:p w14:paraId="7AF07345" w14:textId="77777777" w:rsidR="00C7672C" w:rsidRPr="00495FFF" w:rsidRDefault="00C7672C" w:rsidP="004248D4">
      <w:pPr>
        <w:pStyle w:val="Akapitzlist"/>
        <w:numPr>
          <w:ilvl w:val="0"/>
          <w:numId w:val="16"/>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Osobami sprawującymi nadzór nad realizacją umowy oraz upoważnionymi</w:t>
      </w:r>
      <w:r w:rsidR="008C5608" w:rsidRPr="00495FFF">
        <w:rPr>
          <w:rFonts w:ascii="Times New Roman" w:hAnsi="Times New Roman"/>
          <w:sz w:val="24"/>
          <w:szCs w:val="24"/>
        </w:rPr>
        <w:t xml:space="preserve"> </w:t>
      </w:r>
      <w:r w:rsidRPr="00495FFF">
        <w:rPr>
          <w:rFonts w:ascii="Times New Roman" w:hAnsi="Times New Roman"/>
          <w:sz w:val="24"/>
          <w:szCs w:val="24"/>
        </w:rPr>
        <w:t>do podpisywania protokołu odbioru ze strony Zamawiającego są: ……………………..</w:t>
      </w:r>
    </w:p>
    <w:p w14:paraId="758314C0" w14:textId="77777777" w:rsidR="00C7672C" w:rsidRPr="00495FFF" w:rsidRDefault="00C7672C" w:rsidP="004248D4">
      <w:pPr>
        <w:pStyle w:val="Akapitzlist"/>
        <w:numPr>
          <w:ilvl w:val="0"/>
          <w:numId w:val="16"/>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Osobami sprawującymi nadzór nad realizacją umowy oraz upoważnionymi do</w:t>
      </w:r>
      <w:r w:rsidR="008C5608" w:rsidRPr="00495FFF">
        <w:rPr>
          <w:rFonts w:ascii="Times New Roman" w:hAnsi="Times New Roman"/>
          <w:sz w:val="24"/>
          <w:szCs w:val="24"/>
        </w:rPr>
        <w:t xml:space="preserve"> </w:t>
      </w:r>
      <w:r w:rsidRPr="00495FFF">
        <w:rPr>
          <w:rFonts w:ascii="Times New Roman" w:hAnsi="Times New Roman"/>
          <w:sz w:val="24"/>
          <w:szCs w:val="24"/>
        </w:rPr>
        <w:t>podpisywania protokołu odbioru ze strony Wykonawcy są:</w:t>
      </w:r>
      <w:r w:rsidR="008C5608" w:rsidRPr="00495FFF">
        <w:rPr>
          <w:rFonts w:ascii="Times New Roman" w:hAnsi="Times New Roman"/>
          <w:sz w:val="24"/>
          <w:szCs w:val="24"/>
        </w:rPr>
        <w:t xml:space="preserve"> </w:t>
      </w:r>
      <w:r w:rsidRPr="00495FFF">
        <w:rPr>
          <w:rFonts w:ascii="Times New Roman" w:hAnsi="Times New Roman"/>
          <w:sz w:val="24"/>
          <w:szCs w:val="24"/>
        </w:rPr>
        <w:t>………………………………………………………………..</w:t>
      </w:r>
    </w:p>
    <w:p w14:paraId="40BFFF2A" w14:textId="77777777" w:rsidR="00C7672C" w:rsidRPr="00495FFF" w:rsidRDefault="00C7672C" w:rsidP="004248D4">
      <w:pPr>
        <w:pStyle w:val="Akapitzlist"/>
        <w:numPr>
          <w:ilvl w:val="0"/>
          <w:numId w:val="16"/>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Osoby wymienione w ust. 1 i 2 odpowiedzialne są merytorycznie za nadzór nad</w:t>
      </w:r>
      <w:r w:rsidR="008C5608" w:rsidRPr="00495FFF">
        <w:rPr>
          <w:rFonts w:ascii="Times New Roman" w:hAnsi="Times New Roman"/>
          <w:sz w:val="24"/>
          <w:szCs w:val="24"/>
        </w:rPr>
        <w:t xml:space="preserve"> </w:t>
      </w:r>
      <w:r w:rsidRPr="00495FFF">
        <w:rPr>
          <w:rFonts w:ascii="Times New Roman" w:hAnsi="Times New Roman"/>
          <w:sz w:val="24"/>
          <w:szCs w:val="24"/>
        </w:rPr>
        <w:t xml:space="preserve">prawidłowością i terminowością realizacji umowy, są upoważnione także </w:t>
      </w:r>
      <w:r w:rsidR="008C5608" w:rsidRPr="00495FFF">
        <w:rPr>
          <w:rFonts w:ascii="Times New Roman" w:hAnsi="Times New Roman"/>
          <w:sz w:val="24"/>
          <w:szCs w:val="24"/>
        </w:rPr>
        <w:br/>
      </w:r>
      <w:r w:rsidRPr="00495FFF">
        <w:rPr>
          <w:rFonts w:ascii="Times New Roman" w:hAnsi="Times New Roman"/>
          <w:sz w:val="24"/>
          <w:szCs w:val="24"/>
        </w:rPr>
        <w:t>do</w:t>
      </w:r>
      <w:r w:rsidR="008C5608" w:rsidRPr="00495FFF">
        <w:rPr>
          <w:rFonts w:ascii="Times New Roman" w:hAnsi="Times New Roman"/>
          <w:sz w:val="24"/>
          <w:szCs w:val="24"/>
        </w:rPr>
        <w:t xml:space="preserve"> </w:t>
      </w:r>
      <w:r w:rsidRPr="00495FFF">
        <w:rPr>
          <w:rFonts w:ascii="Times New Roman" w:hAnsi="Times New Roman"/>
          <w:sz w:val="24"/>
          <w:szCs w:val="24"/>
        </w:rPr>
        <w:t>monitorowania należytego wykonania umowy.</w:t>
      </w:r>
    </w:p>
    <w:p w14:paraId="20ACBA03" w14:textId="77777777" w:rsidR="00C7672C" w:rsidRPr="00495FFF" w:rsidRDefault="00C7672C" w:rsidP="004248D4">
      <w:pPr>
        <w:pStyle w:val="Akapitzlist"/>
        <w:numPr>
          <w:ilvl w:val="0"/>
          <w:numId w:val="16"/>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Zmiana osób wskazanych w ust. 1 i ust. 2 oraz ich danych kontaktowych nie wymaga</w:t>
      </w:r>
      <w:r w:rsidR="008C5608" w:rsidRPr="00495FFF">
        <w:rPr>
          <w:rFonts w:ascii="Times New Roman" w:hAnsi="Times New Roman"/>
          <w:sz w:val="24"/>
          <w:szCs w:val="24"/>
        </w:rPr>
        <w:t xml:space="preserve"> </w:t>
      </w:r>
      <w:r w:rsidRPr="00495FFF">
        <w:rPr>
          <w:rFonts w:ascii="Times New Roman" w:hAnsi="Times New Roman"/>
          <w:sz w:val="24"/>
          <w:szCs w:val="24"/>
        </w:rPr>
        <w:t>zmiany umowy, a jedynie poinformowania drugiej Strony w formie pisemnej.</w:t>
      </w:r>
    </w:p>
    <w:p w14:paraId="1D68D112" w14:textId="77777777" w:rsidR="00C7672C" w:rsidRPr="00495FFF" w:rsidRDefault="00C7672C" w:rsidP="004248D4">
      <w:pPr>
        <w:pStyle w:val="Akapitzlist"/>
        <w:numPr>
          <w:ilvl w:val="0"/>
          <w:numId w:val="16"/>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Zawiadomienie takie powinno zostać podpisane przez osoby uprawnione do reprezentacji</w:t>
      </w:r>
      <w:r w:rsidR="008C5608" w:rsidRPr="00495FFF">
        <w:rPr>
          <w:rFonts w:ascii="Times New Roman" w:hAnsi="Times New Roman"/>
          <w:sz w:val="24"/>
          <w:szCs w:val="24"/>
        </w:rPr>
        <w:t xml:space="preserve"> </w:t>
      </w:r>
      <w:r w:rsidRPr="00495FFF">
        <w:rPr>
          <w:rFonts w:ascii="Times New Roman" w:hAnsi="Times New Roman"/>
          <w:sz w:val="24"/>
          <w:szCs w:val="24"/>
        </w:rPr>
        <w:t>Stron.</w:t>
      </w:r>
    </w:p>
    <w:p w14:paraId="59295A0F" w14:textId="77777777" w:rsidR="008C5608" w:rsidRPr="00495FFF" w:rsidRDefault="008C5608" w:rsidP="00495FFF">
      <w:pPr>
        <w:autoSpaceDE w:val="0"/>
        <w:autoSpaceDN w:val="0"/>
        <w:adjustRightInd w:val="0"/>
        <w:spacing w:after="0"/>
        <w:rPr>
          <w:rFonts w:ascii="Times New Roman" w:hAnsi="Times New Roman"/>
          <w:sz w:val="24"/>
          <w:szCs w:val="24"/>
          <w:lang w:eastAsia="pl-PL"/>
        </w:rPr>
      </w:pPr>
    </w:p>
    <w:p w14:paraId="2270C5F8" w14:textId="77777777" w:rsidR="00C7672C" w:rsidRPr="00495FFF" w:rsidRDefault="0068417D"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8</w:t>
      </w:r>
    </w:p>
    <w:p w14:paraId="5B6790BC"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udziela ….. miesięcy gwarancji na dostarczony sprzęt (zgodnie</w:t>
      </w:r>
      <w:r w:rsidR="008C5608" w:rsidRPr="00495FFF">
        <w:rPr>
          <w:rFonts w:ascii="Times New Roman" w:hAnsi="Times New Roman"/>
          <w:sz w:val="24"/>
          <w:szCs w:val="24"/>
        </w:rPr>
        <w:t xml:space="preserve"> </w:t>
      </w:r>
      <w:r w:rsidR="00F30930" w:rsidRPr="00495FFF">
        <w:rPr>
          <w:rFonts w:ascii="Times New Roman" w:hAnsi="Times New Roman"/>
          <w:sz w:val="24"/>
          <w:szCs w:val="24"/>
        </w:rPr>
        <w:br/>
      </w:r>
      <w:r w:rsidRPr="00495FFF">
        <w:rPr>
          <w:rFonts w:ascii="Times New Roman" w:hAnsi="Times New Roman"/>
          <w:sz w:val="24"/>
          <w:szCs w:val="24"/>
        </w:rPr>
        <w:t>z oświadczeniem Wykonawcy zawartym w Formularzu Ofertowym).</w:t>
      </w:r>
    </w:p>
    <w:p w14:paraId="2F286DBD"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Zgłoszenia dotyczące wystąpienia wad, awarii mogą być przyjmowane telefonicznie, za</w:t>
      </w:r>
      <w:r w:rsidR="008C5608" w:rsidRPr="00495FFF">
        <w:rPr>
          <w:rFonts w:ascii="Times New Roman" w:hAnsi="Times New Roman"/>
          <w:sz w:val="24"/>
          <w:szCs w:val="24"/>
        </w:rPr>
        <w:t xml:space="preserve"> </w:t>
      </w:r>
      <w:r w:rsidRPr="00495FFF">
        <w:rPr>
          <w:rFonts w:ascii="Times New Roman" w:hAnsi="Times New Roman"/>
          <w:sz w:val="24"/>
          <w:szCs w:val="24"/>
        </w:rPr>
        <w:t>pomocą faksu lub poczty elektronicznej: nr tel./faks: ……………………., adres</w:t>
      </w:r>
      <w:r w:rsidR="008C5608" w:rsidRPr="00495FFF">
        <w:rPr>
          <w:rFonts w:ascii="Times New Roman" w:hAnsi="Times New Roman"/>
          <w:sz w:val="24"/>
          <w:szCs w:val="24"/>
        </w:rPr>
        <w:t xml:space="preserve"> </w:t>
      </w:r>
      <w:r w:rsidRPr="00495FFF">
        <w:rPr>
          <w:rFonts w:ascii="Times New Roman" w:hAnsi="Times New Roman"/>
          <w:sz w:val="24"/>
          <w:szCs w:val="24"/>
        </w:rPr>
        <w:t>e-mail: …………….</w:t>
      </w:r>
    </w:p>
    <w:p w14:paraId="3D06C5A6"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Przyjmuje się, że Zamawiający zgłosił wadę skutecznie, jeżeli wysłał jej skrócony opis</w:t>
      </w:r>
      <w:r w:rsidR="008C5608" w:rsidRPr="00495FFF">
        <w:rPr>
          <w:rFonts w:ascii="Times New Roman" w:hAnsi="Times New Roman"/>
          <w:sz w:val="24"/>
          <w:szCs w:val="24"/>
        </w:rPr>
        <w:t xml:space="preserve"> </w:t>
      </w:r>
      <w:r w:rsidR="00F30930" w:rsidRPr="00495FFF">
        <w:rPr>
          <w:rFonts w:ascii="Times New Roman" w:hAnsi="Times New Roman"/>
          <w:sz w:val="24"/>
          <w:szCs w:val="24"/>
        </w:rPr>
        <w:br/>
      </w:r>
      <w:r w:rsidRPr="00495FFF">
        <w:rPr>
          <w:rFonts w:ascii="Times New Roman" w:hAnsi="Times New Roman"/>
          <w:sz w:val="24"/>
          <w:szCs w:val="24"/>
        </w:rPr>
        <w:t>i wezwanie do jej usunięcia do Wykonawcy pocztą elektroniczną (na adres wskazany przez</w:t>
      </w:r>
      <w:r w:rsidR="008C5608" w:rsidRPr="00495FFF">
        <w:rPr>
          <w:rFonts w:ascii="Times New Roman" w:hAnsi="Times New Roman"/>
          <w:sz w:val="24"/>
          <w:szCs w:val="24"/>
        </w:rPr>
        <w:t xml:space="preserve"> </w:t>
      </w:r>
      <w:r w:rsidRPr="00495FFF">
        <w:rPr>
          <w:rFonts w:ascii="Times New Roman" w:hAnsi="Times New Roman"/>
          <w:sz w:val="24"/>
          <w:szCs w:val="24"/>
        </w:rPr>
        <w:t>3</w:t>
      </w:r>
      <w:r w:rsidR="008C5608" w:rsidRPr="00495FFF">
        <w:rPr>
          <w:rFonts w:ascii="Times New Roman" w:hAnsi="Times New Roman"/>
          <w:sz w:val="24"/>
          <w:szCs w:val="24"/>
        </w:rPr>
        <w:t xml:space="preserve"> </w:t>
      </w:r>
      <w:r w:rsidRPr="00495FFF">
        <w:rPr>
          <w:rFonts w:ascii="Times New Roman" w:hAnsi="Times New Roman"/>
          <w:sz w:val="24"/>
          <w:szCs w:val="24"/>
        </w:rPr>
        <w:t>Wykonawcę). Wykonawca zobowiązuje się do zwrotnego potwierdzenia przyjęcia</w:t>
      </w:r>
      <w:r w:rsidR="008C5608" w:rsidRPr="00495FFF">
        <w:rPr>
          <w:rFonts w:ascii="Times New Roman" w:hAnsi="Times New Roman"/>
          <w:sz w:val="24"/>
          <w:szCs w:val="24"/>
        </w:rPr>
        <w:t xml:space="preserve"> </w:t>
      </w:r>
      <w:r w:rsidRPr="00495FFF">
        <w:rPr>
          <w:rFonts w:ascii="Times New Roman" w:hAnsi="Times New Roman"/>
          <w:sz w:val="24"/>
          <w:szCs w:val="24"/>
        </w:rPr>
        <w:t>zgłoszenia wady.</w:t>
      </w:r>
    </w:p>
    <w:p w14:paraId="47D950EA"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Zgłaszanie wad musi być możliwe w trybie 24 godziny x 7 dni w tygodniu.</w:t>
      </w:r>
    </w:p>
    <w:p w14:paraId="7701F227"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Czas naprawy wynosi maksymalnie 32 godziny robocze od przyjęcia zgłoszenia.</w:t>
      </w:r>
    </w:p>
    <w:p w14:paraId="20B3B782"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Diagnostyka awarii należy do Wykonawcy, producenta lub autoryzowanego partnera</w:t>
      </w:r>
      <w:r w:rsidR="008C5608" w:rsidRPr="00495FFF">
        <w:rPr>
          <w:rFonts w:ascii="Times New Roman" w:hAnsi="Times New Roman"/>
          <w:sz w:val="24"/>
          <w:szCs w:val="24"/>
        </w:rPr>
        <w:t xml:space="preserve"> </w:t>
      </w:r>
      <w:r w:rsidRPr="00495FFF">
        <w:rPr>
          <w:rFonts w:ascii="Times New Roman" w:hAnsi="Times New Roman"/>
          <w:sz w:val="24"/>
          <w:szCs w:val="24"/>
        </w:rPr>
        <w:t>serwisowego producenta i musi być wykonana w miejscu instalacji sprzętu.</w:t>
      </w:r>
    </w:p>
    <w:p w14:paraId="2993BB16" w14:textId="77777777" w:rsidR="00C7672C" w:rsidRPr="00495FFF" w:rsidRDefault="008C5608"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B</w:t>
      </w:r>
      <w:r w:rsidR="00C7672C" w:rsidRPr="00495FFF">
        <w:rPr>
          <w:rFonts w:ascii="Times New Roman" w:hAnsi="Times New Roman"/>
          <w:sz w:val="24"/>
          <w:szCs w:val="24"/>
        </w:rPr>
        <w:t>ieg terminu gwarancji rozpoczyna się od daty odbioru końcowego.</w:t>
      </w:r>
    </w:p>
    <w:p w14:paraId="237D1210"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lastRenderedPageBreak/>
        <w:t>W okresie gwarancji Wykonawca zobowiązuje się do bezpłatnego usunięcia</w:t>
      </w:r>
      <w:r w:rsidR="008C5608" w:rsidRPr="00495FFF">
        <w:rPr>
          <w:rFonts w:ascii="Times New Roman" w:hAnsi="Times New Roman"/>
          <w:sz w:val="24"/>
          <w:szCs w:val="24"/>
        </w:rPr>
        <w:t xml:space="preserve"> </w:t>
      </w:r>
      <w:r w:rsidRPr="00495FFF">
        <w:rPr>
          <w:rFonts w:ascii="Times New Roman" w:hAnsi="Times New Roman"/>
          <w:sz w:val="24"/>
          <w:szCs w:val="24"/>
        </w:rPr>
        <w:t>stwierdzonych wad.</w:t>
      </w:r>
    </w:p>
    <w:p w14:paraId="102AA5D7"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Gwarancja obejmuje wszelkie wady, z wyjątkiem uszkodzeń mechanicznych, wad</w:t>
      </w:r>
      <w:r w:rsidR="008C5608" w:rsidRPr="00495FFF">
        <w:rPr>
          <w:rFonts w:ascii="Times New Roman" w:hAnsi="Times New Roman"/>
          <w:sz w:val="24"/>
          <w:szCs w:val="24"/>
        </w:rPr>
        <w:t xml:space="preserve"> </w:t>
      </w:r>
      <w:r w:rsidRPr="00495FFF">
        <w:rPr>
          <w:rFonts w:ascii="Times New Roman" w:hAnsi="Times New Roman"/>
          <w:sz w:val="24"/>
          <w:szCs w:val="24"/>
        </w:rPr>
        <w:t>spowodowanych niewłaściwym lub niezgodnym z instrukcją obsługi użytkowaniem</w:t>
      </w:r>
      <w:r w:rsidR="008C5608" w:rsidRPr="00495FFF">
        <w:rPr>
          <w:rFonts w:ascii="Times New Roman" w:hAnsi="Times New Roman"/>
          <w:sz w:val="24"/>
          <w:szCs w:val="24"/>
        </w:rPr>
        <w:t xml:space="preserve"> </w:t>
      </w:r>
      <w:r w:rsidRPr="00495FFF">
        <w:rPr>
          <w:rFonts w:ascii="Times New Roman" w:hAnsi="Times New Roman"/>
          <w:sz w:val="24"/>
          <w:szCs w:val="24"/>
        </w:rPr>
        <w:t>sprzętu oraz wad spowodowanych zdarzeniami losowymi.</w:t>
      </w:r>
    </w:p>
    <w:p w14:paraId="4F28DB28"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Jeżeli usunięcie ujawnionej sprzętu jest możliwe wyłącznie w drodze dokonania zakupu</w:t>
      </w:r>
      <w:r w:rsidR="008C5608" w:rsidRPr="00495FFF">
        <w:rPr>
          <w:rFonts w:ascii="Times New Roman" w:hAnsi="Times New Roman"/>
          <w:sz w:val="24"/>
          <w:szCs w:val="24"/>
        </w:rPr>
        <w:t xml:space="preserve"> </w:t>
      </w:r>
      <w:r w:rsidRPr="00495FFF">
        <w:rPr>
          <w:rFonts w:ascii="Times New Roman" w:hAnsi="Times New Roman"/>
          <w:sz w:val="24"/>
          <w:szCs w:val="24"/>
        </w:rPr>
        <w:t xml:space="preserve">jakichkolwiek udoskonaleń </w:t>
      </w:r>
      <w:r w:rsidR="00F30930" w:rsidRPr="00495FFF">
        <w:rPr>
          <w:rFonts w:ascii="Times New Roman" w:hAnsi="Times New Roman"/>
          <w:sz w:val="24"/>
          <w:szCs w:val="24"/>
        </w:rPr>
        <w:t xml:space="preserve">(w tym: unowocześnień, </w:t>
      </w:r>
      <w:proofErr w:type="spellStart"/>
      <w:r w:rsidR="00F30930" w:rsidRPr="00495FFF">
        <w:rPr>
          <w:rFonts w:ascii="Times New Roman" w:hAnsi="Times New Roman"/>
          <w:sz w:val="24"/>
          <w:szCs w:val="24"/>
        </w:rPr>
        <w:t>upgread’</w:t>
      </w:r>
      <w:r w:rsidRPr="00495FFF">
        <w:rPr>
          <w:rFonts w:ascii="Times New Roman" w:hAnsi="Times New Roman"/>
          <w:sz w:val="24"/>
          <w:szCs w:val="24"/>
        </w:rPr>
        <w:t>ów</w:t>
      </w:r>
      <w:proofErr w:type="spellEnd"/>
      <w:r w:rsidRPr="00495FFF">
        <w:rPr>
          <w:rFonts w:ascii="Times New Roman" w:hAnsi="Times New Roman"/>
          <w:sz w:val="24"/>
          <w:szCs w:val="24"/>
        </w:rPr>
        <w:t>, dodatków</w:t>
      </w:r>
      <w:r w:rsidR="008C5608" w:rsidRPr="00495FFF">
        <w:rPr>
          <w:rFonts w:ascii="Times New Roman" w:hAnsi="Times New Roman"/>
          <w:sz w:val="24"/>
          <w:szCs w:val="24"/>
        </w:rPr>
        <w:t xml:space="preserve"> </w:t>
      </w:r>
      <w:r w:rsidRPr="00495FFF">
        <w:rPr>
          <w:rFonts w:ascii="Times New Roman" w:hAnsi="Times New Roman"/>
          <w:sz w:val="24"/>
          <w:szCs w:val="24"/>
        </w:rPr>
        <w:t>sprzętowych, wszelkiego rodzaju usług, serwisów, licencji i uprawnień), Wykonawca jest</w:t>
      </w:r>
      <w:r w:rsidR="008C5608" w:rsidRPr="00495FFF">
        <w:rPr>
          <w:rFonts w:ascii="Times New Roman" w:hAnsi="Times New Roman"/>
          <w:sz w:val="24"/>
          <w:szCs w:val="24"/>
        </w:rPr>
        <w:t xml:space="preserve"> </w:t>
      </w:r>
      <w:r w:rsidRPr="00495FFF">
        <w:rPr>
          <w:rFonts w:ascii="Times New Roman" w:hAnsi="Times New Roman"/>
          <w:sz w:val="24"/>
          <w:szCs w:val="24"/>
        </w:rPr>
        <w:t>zobowiązany dokonać tego zakupu na własny koszt i zainstalować przedmiot zakupu</w:t>
      </w:r>
      <w:r w:rsidR="008C5608" w:rsidRPr="00495FFF">
        <w:rPr>
          <w:rFonts w:ascii="Times New Roman" w:hAnsi="Times New Roman"/>
          <w:sz w:val="24"/>
          <w:szCs w:val="24"/>
        </w:rPr>
        <w:t xml:space="preserve"> </w:t>
      </w:r>
      <w:r w:rsidRPr="00495FFF">
        <w:rPr>
          <w:rFonts w:ascii="Times New Roman" w:hAnsi="Times New Roman"/>
          <w:sz w:val="24"/>
          <w:szCs w:val="24"/>
        </w:rPr>
        <w:t>w dostarczonym sprzęcie.</w:t>
      </w:r>
    </w:p>
    <w:p w14:paraId="6D6C7441"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pokrywa w ramach gwarancji wszelkie koszty napraw i wymiany elementów</w:t>
      </w:r>
      <w:r w:rsidR="008C5608" w:rsidRPr="00495FFF">
        <w:rPr>
          <w:rFonts w:ascii="Times New Roman" w:hAnsi="Times New Roman"/>
          <w:sz w:val="24"/>
          <w:szCs w:val="24"/>
        </w:rPr>
        <w:t xml:space="preserve"> </w:t>
      </w:r>
      <w:r w:rsidRPr="00495FFF">
        <w:rPr>
          <w:rFonts w:ascii="Times New Roman" w:hAnsi="Times New Roman"/>
          <w:sz w:val="24"/>
          <w:szCs w:val="24"/>
        </w:rPr>
        <w:t>sprzętu, w tym koszty dojazdu, transportu, demontażu, montażu, odinstalowania lub</w:t>
      </w:r>
      <w:r w:rsidR="008C5608" w:rsidRPr="00495FFF">
        <w:rPr>
          <w:rFonts w:ascii="Times New Roman" w:hAnsi="Times New Roman"/>
          <w:sz w:val="24"/>
          <w:szCs w:val="24"/>
        </w:rPr>
        <w:t xml:space="preserve"> </w:t>
      </w:r>
      <w:r w:rsidRPr="00495FFF">
        <w:rPr>
          <w:rFonts w:ascii="Times New Roman" w:hAnsi="Times New Roman"/>
          <w:sz w:val="24"/>
          <w:szCs w:val="24"/>
        </w:rPr>
        <w:t>zainstalowania.</w:t>
      </w:r>
    </w:p>
    <w:p w14:paraId="74B4E2F0"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Udzielona przez Wykonawcę gwarancja nie wyłącza uprawnień Zamawiającego</w:t>
      </w:r>
      <w:r w:rsidR="008C5608" w:rsidRPr="00495FFF">
        <w:rPr>
          <w:rFonts w:ascii="Times New Roman" w:hAnsi="Times New Roman"/>
          <w:sz w:val="24"/>
          <w:szCs w:val="24"/>
        </w:rPr>
        <w:t xml:space="preserve"> </w:t>
      </w:r>
      <w:r w:rsidRPr="00495FFF">
        <w:rPr>
          <w:rFonts w:ascii="Times New Roman" w:hAnsi="Times New Roman"/>
          <w:sz w:val="24"/>
          <w:szCs w:val="24"/>
        </w:rPr>
        <w:t>wynikających z rękojmi za wady oraz uprawnień Zamawiającego z tytułu gwarancji</w:t>
      </w:r>
      <w:r w:rsidR="008C5608" w:rsidRPr="00495FFF">
        <w:rPr>
          <w:rFonts w:ascii="Times New Roman" w:hAnsi="Times New Roman"/>
          <w:sz w:val="24"/>
          <w:szCs w:val="24"/>
        </w:rPr>
        <w:t xml:space="preserve"> </w:t>
      </w:r>
      <w:r w:rsidRPr="00495FFF">
        <w:rPr>
          <w:rFonts w:ascii="Times New Roman" w:hAnsi="Times New Roman"/>
          <w:sz w:val="24"/>
          <w:szCs w:val="24"/>
        </w:rPr>
        <w:t>udzielonych przez producenta sprzętu.</w:t>
      </w:r>
    </w:p>
    <w:p w14:paraId="5A72FECE"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Wszelkie naprawy gwarancyjne jak i serwisowanie muszą odbywać się w siedzibie</w:t>
      </w:r>
      <w:r w:rsidR="008C5608" w:rsidRPr="00495FFF">
        <w:rPr>
          <w:rFonts w:ascii="Times New Roman" w:hAnsi="Times New Roman"/>
          <w:sz w:val="24"/>
          <w:szCs w:val="24"/>
        </w:rPr>
        <w:t xml:space="preserve"> </w:t>
      </w:r>
      <w:r w:rsidRPr="00495FFF">
        <w:rPr>
          <w:rFonts w:ascii="Times New Roman" w:hAnsi="Times New Roman"/>
          <w:sz w:val="24"/>
          <w:szCs w:val="24"/>
        </w:rPr>
        <w:t>Zamawiającego. Zakres gwarancji określony będzie w kartach gwarancyjnych i innych</w:t>
      </w:r>
      <w:r w:rsidR="008C5608" w:rsidRPr="00495FFF">
        <w:rPr>
          <w:rFonts w:ascii="Times New Roman" w:hAnsi="Times New Roman"/>
          <w:sz w:val="24"/>
          <w:szCs w:val="24"/>
        </w:rPr>
        <w:t xml:space="preserve"> </w:t>
      </w:r>
      <w:r w:rsidRPr="00495FFF">
        <w:rPr>
          <w:rFonts w:ascii="Times New Roman" w:hAnsi="Times New Roman"/>
          <w:sz w:val="24"/>
          <w:szCs w:val="24"/>
        </w:rPr>
        <w:t>dokumentach, które Wykonawca powinien dostarczyć najpóźniej w dniu podpisania</w:t>
      </w:r>
      <w:r w:rsidR="008C5608" w:rsidRPr="00495FFF">
        <w:rPr>
          <w:rFonts w:ascii="Times New Roman" w:hAnsi="Times New Roman"/>
          <w:sz w:val="24"/>
          <w:szCs w:val="24"/>
        </w:rPr>
        <w:t xml:space="preserve"> </w:t>
      </w:r>
      <w:r w:rsidRPr="00495FFF">
        <w:rPr>
          <w:rFonts w:ascii="Times New Roman" w:hAnsi="Times New Roman"/>
          <w:sz w:val="24"/>
          <w:szCs w:val="24"/>
        </w:rPr>
        <w:t>protokołu odbioru przedmiotu zamówienia, z uwzględnieniem postanowień niniejszej</w:t>
      </w:r>
      <w:r w:rsidR="008C5608" w:rsidRPr="00495FFF">
        <w:rPr>
          <w:rFonts w:ascii="Times New Roman" w:hAnsi="Times New Roman"/>
          <w:sz w:val="24"/>
          <w:szCs w:val="24"/>
        </w:rPr>
        <w:t xml:space="preserve"> </w:t>
      </w:r>
      <w:r w:rsidRPr="00495FFF">
        <w:rPr>
          <w:rFonts w:ascii="Times New Roman" w:hAnsi="Times New Roman"/>
          <w:sz w:val="24"/>
          <w:szCs w:val="24"/>
        </w:rPr>
        <w:t>umowy.</w:t>
      </w:r>
    </w:p>
    <w:p w14:paraId="08A61B27"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Okres gwarancji lub rękojmi ulega odpowiedniemu przedłużeniu o czas, w ciągu którego,</w:t>
      </w:r>
      <w:r w:rsidR="008C5608" w:rsidRPr="00495FFF">
        <w:rPr>
          <w:rFonts w:ascii="Times New Roman" w:hAnsi="Times New Roman"/>
          <w:sz w:val="24"/>
          <w:szCs w:val="24"/>
        </w:rPr>
        <w:t xml:space="preserve"> </w:t>
      </w:r>
      <w:r w:rsidRPr="00495FFF">
        <w:rPr>
          <w:rFonts w:ascii="Times New Roman" w:hAnsi="Times New Roman"/>
          <w:sz w:val="24"/>
          <w:szCs w:val="24"/>
        </w:rPr>
        <w:t>wskutek wady przedmiotu umowy objętego gwarancją, Zamawiający nie mógł z niego</w:t>
      </w:r>
      <w:r w:rsidR="008C5608" w:rsidRPr="00495FFF">
        <w:rPr>
          <w:rFonts w:ascii="Times New Roman" w:hAnsi="Times New Roman"/>
          <w:sz w:val="24"/>
          <w:szCs w:val="24"/>
        </w:rPr>
        <w:t xml:space="preserve"> </w:t>
      </w:r>
      <w:r w:rsidRPr="00495FFF">
        <w:rPr>
          <w:rFonts w:ascii="Times New Roman" w:hAnsi="Times New Roman"/>
          <w:sz w:val="24"/>
          <w:szCs w:val="24"/>
        </w:rPr>
        <w:t>korzystać.</w:t>
      </w:r>
    </w:p>
    <w:p w14:paraId="676C5360" w14:textId="77777777" w:rsidR="00C7672C" w:rsidRPr="00495FFF" w:rsidRDefault="00C7672C" w:rsidP="004248D4">
      <w:pPr>
        <w:pStyle w:val="Akapitzlist"/>
        <w:numPr>
          <w:ilvl w:val="0"/>
          <w:numId w:val="17"/>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do urządzeń dostarczonych Zamawiającemu na podstawie umowy dołącza</w:t>
      </w:r>
      <w:r w:rsidR="008C5608" w:rsidRPr="00495FFF">
        <w:rPr>
          <w:rFonts w:ascii="Times New Roman" w:hAnsi="Times New Roman"/>
          <w:sz w:val="24"/>
          <w:szCs w:val="24"/>
        </w:rPr>
        <w:t xml:space="preserve"> </w:t>
      </w:r>
      <w:r w:rsidRPr="00495FFF">
        <w:rPr>
          <w:rFonts w:ascii="Times New Roman" w:hAnsi="Times New Roman"/>
          <w:sz w:val="24"/>
          <w:szCs w:val="24"/>
        </w:rPr>
        <w:t>karty gwarancyjne zawierające numer seryjny, termin i warunki ważności gwarancji.</w:t>
      </w:r>
    </w:p>
    <w:p w14:paraId="41C76A28" w14:textId="77777777" w:rsidR="008C5608" w:rsidRPr="00495FFF" w:rsidRDefault="008C5608" w:rsidP="00495FFF">
      <w:pPr>
        <w:autoSpaceDE w:val="0"/>
        <w:autoSpaceDN w:val="0"/>
        <w:adjustRightInd w:val="0"/>
        <w:spacing w:after="0"/>
        <w:rPr>
          <w:rFonts w:ascii="Times New Roman" w:hAnsi="Times New Roman"/>
          <w:sz w:val="24"/>
          <w:szCs w:val="24"/>
          <w:lang w:eastAsia="pl-PL"/>
        </w:rPr>
      </w:pPr>
    </w:p>
    <w:p w14:paraId="1A406A08" w14:textId="77777777" w:rsidR="00C7672C" w:rsidRPr="00495FFF" w:rsidRDefault="0068417D"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9</w:t>
      </w:r>
    </w:p>
    <w:p w14:paraId="34308528" w14:textId="77777777" w:rsidR="00C7672C" w:rsidRPr="00495FFF" w:rsidRDefault="00C7672C" w:rsidP="004248D4">
      <w:pPr>
        <w:pStyle w:val="Akapitzlist"/>
        <w:numPr>
          <w:ilvl w:val="0"/>
          <w:numId w:val="18"/>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jest zobowiązany do zachowania w tajemnicy przed osobami trzecimi</w:t>
      </w:r>
      <w:r w:rsidR="00F30930" w:rsidRPr="00495FFF">
        <w:rPr>
          <w:rFonts w:ascii="Times New Roman" w:hAnsi="Times New Roman"/>
          <w:sz w:val="24"/>
          <w:szCs w:val="24"/>
        </w:rPr>
        <w:t xml:space="preserve"> </w:t>
      </w:r>
      <w:r w:rsidRPr="00495FFF">
        <w:rPr>
          <w:rFonts w:ascii="Times New Roman" w:hAnsi="Times New Roman"/>
          <w:sz w:val="24"/>
          <w:szCs w:val="24"/>
        </w:rPr>
        <w:t>wszelkich informacji o Zamawiającym oraz informacji, do których uzyskał dostęp</w:t>
      </w:r>
      <w:r w:rsidR="00F30930" w:rsidRPr="00495FFF">
        <w:rPr>
          <w:rFonts w:ascii="Times New Roman" w:hAnsi="Times New Roman"/>
          <w:sz w:val="24"/>
          <w:szCs w:val="24"/>
        </w:rPr>
        <w:t xml:space="preserve"> </w:t>
      </w:r>
      <w:r w:rsidR="00F30930" w:rsidRPr="00495FFF">
        <w:rPr>
          <w:rFonts w:ascii="Times New Roman" w:hAnsi="Times New Roman"/>
          <w:sz w:val="24"/>
          <w:szCs w:val="24"/>
        </w:rPr>
        <w:br/>
      </w:r>
      <w:r w:rsidRPr="00495FFF">
        <w:rPr>
          <w:rFonts w:ascii="Times New Roman" w:hAnsi="Times New Roman"/>
          <w:sz w:val="24"/>
          <w:szCs w:val="24"/>
        </w:rPr>
        <w:t>w związku z wykonywaniem umowy.</w:t>
      </w:r>
    </w:p>
    <w:p w14:paraId="4471179D" w14:textId="77777777" w:rsidR="00C7672C" w:rsidRPr="00495FFF" w:rsidRDefault="00C7672C" w:rsidP="004248D4">
      <w:pPr>
        <w:pStyle w:val="Akapitzlist"/>
        <w:numPr>
          <w:ilvl w:val="0"/>
          <w:numId w:val="18"/>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 obowiązku, o którym mowa w ust. 1, zwalnia Wykonawcę jedynie pisemna zgoda</w:t>
      </w:r>
      <w:r w:rsidR="00F30930" w:rsidRPr="00495FFF">
        <w:rPr>
          <w:rFonts w:ascii="Times New Roman" w:hAnsi="Times New Roman"/>
          <w:sz w:val="24"/>
          <w:szCs w:val="24"/>
        </w:rPr>
        <w:t xml:space="preserve"> </w:t>
      </w:r>
      <w:r w:rsidRPr="00495FFF">
        <w:rPr>
          <w:rFonts w:ascii="Times New Roman" w:hAnsi="Times New Roman"/>
          <w:sz w:val="24"/>
          <w:szCs w:val="24"/>
        </w:rPr>
        <w:t>Zamawiającego.</w:t>
      </w:r>
    </w:p>
    <w:p w14:paraId="41A3B1D6" w14:textId="77777777" w:rsidR="00C7672C" w:rsidRPr="00495FFF" w:rsidRDefault="00C7672C" w:rsidP="004248D4">
      <w:pPr>
        <w:pStyle w:val="Akapitzlist"/>
        <w:numPr>
          <w:ilvl w:val="0"/>
          <w:numId w:val="18"/>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Obowiązek, o którym mowa w ust. 1, nie dotyczy informacji dostępnych publicznie oraz</w:t>
      </w:r>
      <w:r w:rsidR="00F30930" w:rsidRPr="00495FFF">
        <w:rPr>
          <w:rFonts w:ascii="Times New Roman" w:hAnsi="Times New Roman"/>
          <w:sz w:val="24"/>
          <w:szCs w:val="24"/>
        </w:rPr>
        <w:t xml:space="preserve"> </w:t>
      </w:r>
      <w:r w:rsidRPr="00495FFF">
        <w:rPr>
          <w:rFonts w:ascii="Times New Roman" w:hAnsi="Times New Roman"/>
          <w:sz w:val="24"/>
          <w:szCs w:val="24"/>
        </w:rPr>
        <w:t>informacji żądanych przez uprawnione organy, w zakresie, w jakim są one uprawnione do</w:t>
      </w:r>
      <w:r w:rsidR="00F30930" w:rsidRPr="00495FFF">
        <w:rPr>
          <w:rFonts w:ascii="Times New Roman" w:hAnsi="Times New Roman"/>
          <w:sz w:val="24"/>
          <w:szCs w:val="24"/>
        </w:rPr>
        <w:t xml:space="preserve"> </w:t>
      </w:r>
      <w:r w:rsidRPr="00495FFF">
        <w:rPr>
          <w:rFonts w:ascii="Times New Roman" w:hAnsi="Times New Roman"/>
          <w:sz w:val="24"/>
          <w:szCs w:val="24"/>
        </w:rPr>
        <w:t>ich żądania zgodnie z obowiązującymi przepisami prawa.</w:t>
      </w:r>
    </w:p>
    <w:p w14:paraId="3FEA2360" w14:textId="77777777" w:rsidR="00F30930" w:rsidRPr="00495FFF" w:rsidRDefault="00F30930" w:rsidP="00495FFF">
      <w:pPr>
        <w:autoSpaceDE w:val="0"/>
        <w:autoSpaceDN w:val="0"/>
        <w:adjustRightInd w:val="0"/>
        <w:spacing w:after="0"/>
        <w:rPr>
          <w:rFonts w:ascii="Times New Roman" w:hAnsi="Times New Roman"/>
          <w:sz w:val="24"/>
          <w:szCs w:val="24"/>
          <w:lang w:eastAsia="pl-PL"/>
        </w:rPr>
      </w:pPr>
    </w:p>
    <w:p w14:paraId="145C0267" w14:textId="77777777" w:rsidR="00C7672C" w:rsidRPr="00495FFF" w:rsidRDefault="0068417D"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10</w:t>
      </w:r>
    </w:p>
    <w:p w14:paraId="28D4EBCE" w14:textId="77777777" w:rsidR="00C7672C" w:rsidRPr="00495FFF" w:rsidRDefault="00C7672C" w:rsidP="004248D4">
      <w:pPr>
        <w:pStyle w:val="Akapitzlist"/>
        <w:numPr>
          <w:ilvl w:val="0"/>
          <w:numId w:val="19"/>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Zamawiający naliczy Wykonawcy karę umowną za niedotrzymanie terminu realizacji</w:t>
      </w:r>
      <w:r w:rsidR="00F30930" w:rsidRPr="00495FFF">
        <w:rPr>
          <w:rFonts w:ascii="Times New Roman" w:hAnsi="Times New Roman"/>
          <w:sz w:val="24"/>
          <w:szCs w:val="24"/>
        </w:rPr>
        <w:t xml:space="preserve"> </w:t>
      </w:r>
      <w:r w:rsidRPr="00495FFF">
        <w:rPr>
          <w:rFonts w:ascii="Times New Roman" w:hAnsi="Times New Roman"/>
          <w:sz w:val="24"/>
          <w:szCs w:val="24"/>
        </w:rPr>
        <w:t>umowy, określonego w § 1 ust. 3, w wysokości 0,2 % wynagrodzenia brutto, określonego</w:t>
      </w:r>
      <w:r w:rsidR="00F30930" w:rsidRPr="00495FFF">
        <w:rPr>
          <w:rFonts w:ascii="Times New Roman" w:hAnsi="Times New Roman"/>
          <w:sz w:val="24"/>
          <w:szCs w:val="24"/>
        </w:rPr>
        <w:t xml:space="preserve"> </w:t>
      </w:r>
      <w:r w:rsidRPr="00495FFF">
        <w:rPr>
          <w:rFonts w:ascii="Times New Roman" w:hAnsi="Times New Roman"/>
          <w:sz w:val="24"/>
          <w:szCs w:val="24"/>
        </w:rPr>
        <w:t>w § 5 ust. 1 za każdy rozpoczęty dzień zwłoki.</w:t>
      </w:r>
    </w:p>
    <w:p w14:paraId="0B671522" w14:textId="77777777" w:rsidR="00C7672C" w:rsidRPr="00495FFF" w:rsidRDefault="00C7672C" w:rsidP="004248D4">
      <w:pPr>
        <w:pStyle w:val="Akapitzlist"/>
        <w:numPr>
          <w:ilvl w:val="0"/>
          <w:numId w:val="19"/>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 xml:space="preserve">Zamawiający naliczy Wykonawcy karę umowną za </w:t>
      </w:r>
      <w:r w:rsidR="00536724">
        <w:rPr>
          <w:rFonts w:ascii="Times New Roman" w:hAnsi="Times New Roman"/>
          <w:sz w:val="24"/>
          <w:szCs w:val="24"/>
        </w:rPr>
        <w:t>zwłokę</w:t>
      </w:r>
      <w:r w:rsidRPr="00495FFF">
        <w:rPr>
          <w:rFonts w:ascii="Times New Roman" w:hAnsi="Times New Roman"/>
          <w:sz w:val="24"/>
          <w:szCs w:val="24"/>
        </w:rPr>
        <w:t xml:space="preserve"> w usunięciu wad</w:t>
      </w:r>
      <w:r w:rsidR="00F30930" w:rsidRPr="00495FFF">
        <w:rPr>
          <w:rFonts w:ascii="Times New Roman" w:hAnsi="Times New Roman"/>
          <w:sz w:val="24"/>
          <w:szCs w:val="24"/>
        </w:rPr>
        <w:t xml:space="preserve"> </w:t>
      </w:r>
      <w:r w:rsidRPr="00495FFF">
        <w:rPr>
          <w:rFonts w:ascii="Times New Roman" w:hAnsi="Times New Roman"/>
          <w:sz w:val="24"/>
          <w:szCs w:val="24"/>
        </w:rPr>
        <w:t>powodujących niemożność korzystania ze sprzętu stwierdzonych przy odbiorze</w:t>
      </w:r>
      <w:r w:rsidR="00F30930" w:rsidRPr="00495FFF">
        <w:rPr>
          <w:rFonts w:ascii="Times New Roman" w:hAnsi="Times New Roman"/>
          <w:sz w:val="24"/>
          <w:szCs w:val="24"/>
        </w:rPr>
        <w:t xml:space="preserve"> </w:t>
      </w:r>
      <w:r w:rsidRPr="00495FFF">
        <w:rPr>
          <w:rFonts w:ascii="Times New Roman" w:hAnsi="Times New Roman"/>
          <w:sz w:val="24"/>
          <w:szCs w:val="24"/>
        </w:rPr>
        <w:t xml:space="preserve">lub </w:t>
      </w:r>
      <w:r w:rsidR="00F30930" w:rsidRPr="00495FFF">
        <w:rPr>
          <w:rFonts w:ascii="Times New Roman" w:hAnsi="Times New Roman"/>
          <w:sz w:val="24"/>
          <w:szCs w:val="24"/>
        </w:rPr>
        <w:br/>
      </w:r>
      <w:r w:rsidRPr="00495FFF">
        <w:rPr>
          <w:rFonts w:ascii="Times New Roman" w:hAnsi="Times New Roman"/>
          <w:sz w:val="24"/>
          <w:szCs w:val="24"/>
        </w:rPr>
        <w:t>w okresie gwarancji, w wysokości 0,2 % wynagrodzenia brutto, określonego w § 5 ust.</w:t>
      </w:r>
      <w:r w:rsidR="00F30930" w:rsidRPr="00495FFF">
        <w:rPr>
          <w:rFonts w:ascii="Times New Roman" w:hAnsi="Times New Roman"/>
          <w:sz w:val="24"/>
          <w:szCs w:val="24"/>
        </w:rPr>
        <w:t xml:space="preserve"> </w:t>
      </w:r>
      <w:r w:rsidRPr="00495FFF">
        <w:rPr>
          <w:rFonts w:ascii="Times New Roman" w:hAnsi="Times New Roman"/>
          <w:sz w:val="24"/>
          <w:szCs w:val="24"/>
        </w:rPr>
        <w:t xml:space="preserve">1 za każdy rozpoczęty dzień </w:t>
      </w:r>
      <w:r w:rsidR="00536724">
        <w:rPr>
          <w:rFonts w:ascii="Times New Roman" w:hAnsi="Times New Roman"/>
          <w:sz w:val="24"/>
          <w:szCs w:val="24"/>
        </w:rPr>
        <w:t>zwłoki</w:t>
      </w:r>
      <w:r w:rsidRPr="00495FFF">
        <w:rPr>
          <w:rFonts w:ascii="Times New Roman" w:hAnsi="Times New Roman"/>
          <w:sz w:val="24"/>
          <w:szCs w:val="24"/>
        </w:rPr>
        <w:t xml:space="preserve">, liczony od końcowych terminów określonych </w:t>
      </w:r>
      <w:r w:rsidR="00F30930" w:rsidRPr="00495FFF">
        <w:rPr>
          <w:rFonts w:ascii="Times New Roman" w:hAnsi="Times New Roman"/>
          <w:sz w:val="24"/>
          <w:szCs w:val="24"/>
        </w:rPr>
        <w:br/>
      </w:r>
      <w:r w:rsidRPr="00495FFF">
        <w:rPr>
          <w:rFonts w:ascii="Times New Roman" w:hAnsi="Times New Roman"/>
          <w:sz w:val="24"/>
          <w:szCs w:val="24"/>
        </w:rPr>
        <w:t>w §</w:t>
      </w:r>
      <w:r w:rsidR="00F30930" w:rsidRPr="00495FFF">
        <w:rPr>
          <w:rFonts w:ascii="Times New Roman" w:hAnsi="Times New Roman"/>
          <w:sz w:val="24"/>
          <w:szCs w:val="24"/>
        </w:rPr>
        <w:t xml:space="preserve"> </w:t>
      </w:r>
      <w:r w:rsidR="00874F35">
        <w:rPr>
          <w:rFonts w:ascii="Times New Roman" w:hAnsi="Times New Roman"/>
          <w:sz w:val="24"/>
          <w:szCs w:val="24"/>
        </w:rPr>
        <w:t>8</w:t>
      </w:r>
      <w:r w:rsidRPr="00495FFF">
        <w:rPr>
          <w:rFonts w:ascii="Times New Roman" w:hAnsi="Times New Roman"/>
          <w:sz w:val="24"/>
          <w:szCs w:val="24"/>
        </w:rPr>
        <w:t xml:space="preserve"> ust. 5.</w:t>
      </w:r>
    </w:p>
    <w:p w14:paraId="0CA25DEC" w14:textId="77777777" w:rsidR="00C7672C" w:rsidRPr="00495FFF" w:rsidRDefault="00C7672C" w:rsidP="004248D4">
      <w:pPr>
        <w:pStyle w:val="Akapitzlist"/>
        <w:numPr>
          <w:ilvl w:val="0"/>
          <w:numId w:val="19"/>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lastRenderedPageBreak/>
        <w:t xml:space="preserve">Zamawiający naliczy Wykonawcy karę umowną za </w:t>
      </w:r>
      <w:r w:rsidR="00536724">
        <w:rPr>
          <w:rFonts w:ascii="Times New Roman" w:hAnsi="Times New Roman"/>
          <w:sz w:val="24"/>
          <w:szCs w:val="24"/>
        </w:rPr>
        <w:t>zwłokę</w:t>
      </w:r>
      <w:r w:rsidRPr="00495FFF">
        <w:rPr>
          <w:rFonts w:ascii="Times New Roman" w:hAnsi="Times New Roman"/>
          <w:sz w:val="24"/>
          <w:szCs w:val="24"/>
        </w:rPr>
        <w:t xml:space="preserve"> w usunięciu w okresie</w:t>
      </w:r>
      <w:r w:rsidR="00F30930" w:rsidRPr="00495FFF">
        <w:rPr>
          <w:rFonts w:ascii="Times New Roman" w:hAnsi="Times New Roman"/>
          <w:sz w:val="24"/>
          <w:szCs w:val="24"/>
        </w:rPr>
        <w:t xml:space="preserve"> </w:t>
      </w:r>
      <w:r w:rsidRPr="00495FFF">
        <w:rPr>
          <w:rFonts w:ascii="Times New Roman" w:hAnsi="Times New Roman"/>
          <w:sz w:val="24"/>
          <w:szCs w:val="24"/>
        </w:rPr>
        <w:t>gwarancji pozostałych wad, w wysokości 0,15 % wynagrodzenia brutto, określonego</w:t>
      </w:r>
      <w:r w:rsidR="00F30930" w:rsidRPr="00495FFF">
        <w:rPr>
          <w:rFonts w:ascii="Times New Roman" w:hAnsi="Times New Roman"/>
          <w:sz w:val="24"/>
          <w:szCs w:val="24"/>
        </w:rPr>
        <w:t xml:space="preserve"> </w:t>
      </w:r>
      <w:r w:rsidR="00F30930" w:rsidRPr="00495FFF">
        <w:rPr>
          <w:rFonts w:ascii="Times New Roman" w:hAnsi="Times New Roman"/>
          <w:sz w:val="24"/>
          <w:szCs w:val="24"/>
        </w:rPr>
        <w:br/>
      </w:r>
      <w:r w:rsidRPr="00495FFF">
        <w:rPr>
          <w:rFonts w:ascii="Times New Roman" w:hAnsi="Times New Roman"/>
          <w:sz w:val="24"/>
          <w:szCs w:val="24"/>
        </w:rPr>
        <w:t xml:space="preserve">w § 5 ust. 1 za każdy rozpoczęty dzień </w:t>
      </w:r>
      <w:r w:rsidR="00536724">
        <w:rPr>
          <w:rFonts w:ascii="Times New Roman" w:hAnsi="Times New Roman"/>
          <w:sz w:val="24"/>
          <w:szCs w:val="24"/>
        </w:rPr>
        <w:t>zwłoki</w:t>
      </w:r>
      <w:r w:rsidRPr="00495FFF">
        <w:rPr>
          <w:rFonts w:ascii="Times New Roman" w:hAnsi="Times New Roman"/>
          <w:sz w:val="24"/>
          <w:szCs w:val="24"/>
        </w:rPr>
        <w:t>, liczony od końcowych terminów</w:t>
      </w:r>
      <w:r w:rsidR="00F30930" w:rsidRPr="00495FFF">
        <w:rPr>
          <w:rFonts w:ascii="Times New Roman" w:hAnsi="Times New Roman"/>
          <w:sz w:val="24"/>
          <w:szCs w:val="24"/>
        </w:rPr>
        <w:t xml:space="preserve"> </w:t>
      </w:r>
      <w:r w:rsidRPr="00495FFF">
        <w:rPr>
          <w:rFonts w:ascii="Times New Roman" w:hAnsi="Times New Roman"/>
          <w:sz w:val="24"/>
          <w:szCs w:val="24"/>
        </w:rPr>
        <w:t xml:space="preserve">określonych w § </w:t>
      </w:r>
      <w:r w:rsidR="0068417D" w:rsidRPr="00495FFF">
        <w:rPr>
          <w:rFonts w:ascii="Times New Roman" w:hAnsi="Times New Roman"/>
          <w:sz w:val="24"/>
          <w:szCs w:val="24"/>
        </w:rPr>
        <w:t>8</w:t>
      </w:r>
      <w:r w:rsidRPr="00495FFF">
        <w:rPr>
          <w:rFonts w:ascii="Times New Roman" w:hAnsi="Times New Roman"/>
          <w:sz w:val="24"/>
          <w:szCs w:val="24"/>
        </w:rPr>
        <w:t xml:space="preserve"> ust. 5.</w:t>
      </w:r>
    </w:p>
    <w:p w14:paraId="4BF9CC6C" w14:textId="77777777" w:rsidR="00C7672C" w:rsidRPr="00495FFF" w:rsidRDefault="00536724" w:rsidP="004248D4">
      <w:pPr>
        <w:pStyle w:val="Akapitzlist"/>
        <w:numPr>
          <w:ilvl w:val="0"/>
          <w:numId w:val="19"/>
        </w:numPr>
        <w:autoSpaceDE w:val="0"/>
        <w:autoSpaceDN w:val="0"/>
        <w:adjustRightInd w:val="0"/>
        <w:spacing w:after="0"/>
        <w:ind w:left="357" w:hanging="357"/>
        <w:jc w:val="both"/>
        <w:rPr>
          <w:rFonts w:ascii="Times New Roman" w:hAnsi="Times New Roman"/>
          <w:sz w:val="24"/>
          <w:szCs w:val="24"/>
        </w:rPr>
      </w:pPr>
      <w:r>
        <w:rPr>
          <w:rFonts w:ascii="Times New Roman" w:hAnsi="Times New Roman"/>
          <w:sz w:val="24"/>
          <w:szCs w:val="24"/>
        </w:rPr>
        <w:t>W przypadku, gdy zwłoka</w:t>
      </w:r>
      <w:r w:rsidR="00C7672C" w:rsidRPr="00495FFF">
        <w:rPr>
          <w:rFonts w:ascii="Times New Roman" w:hAnsi="Times New Roman"/>
          <w:sz w:val="24"/>
          <w:szCs w:val="24"/>
        </w:rPr>
        <w:t xml:space="preserve"> w realizacji przedmiotu umowy w zakresie określonym w §1</w:t>
      </w:r>
      <w:r w:rsidR="00F30930" w:rsidRPr="00495FFF">
        <w:rPr>
          <w:rFonts w:ascii="Times New Roman" w:hAnsi="Times New Roman"/>
          <w:sz w:val="24"/>
          <w:szCs w:val="24"/>
        </w:rPr>
        <w:t xml:space="preserve"> </w:t>
      </w:r>
      <w:r w:rsidR="00C7672C" w:rsidRPr="00495FFF">
        <w:rPr>
          <w:rFonts w:ascii="Times New Roman" w:hAnsi="Times New Roman"/>
          <w:sz w:val="24"/>
          <w:szCs w:val="24"/>
        </w:rPr>
        <w:t>ust. 1 przekroczy 8 dni, Zamawiający ma prawo odstąpić od umowy w niezrealizowanym</w:t>
      </w:r>
      <w:r w:rsidR="00F30930" w:rsidRPr="00495FFF">
        <w:rPr>
          <w:rFonts w:ascii="Times New Roman" w:hAnsi="Times New Roman"/>
          <w:sz w:val="24"/>
          <w:szCs w:val="24"/>
        </w:rPr>
        <w:t xml:space="preserve"> </w:t>
      </w:r>
      <w:r w:rsidR="00C7672C" w:rsidRPr="00495FFF">
        <w:rPr>
          <w:rFonts w:ascii="Times New Roman" w:hAnsi="Times New Roman"/>
          <w:sz w:val="24"/>
          <w:szCs w:val="24"/>
        </w:rPr>
        <w:t>zakresie, a Wykonawca zapłaci Zamawiającemu karę umowną w wysokości 10 %</w:t>
      </w:r>
      <w:r w:rsidR="00F30930" w:rsidRPr="00495FFF">
        <w:rPr>
          <w:rFonts w:ascii="Times New Roman" w:hAnsi="Times New Roman"/>
          <w:sz w:val="24"/>
          <w:szCs w:val="24"/>
        </w:rPr>
        <w:t xml:space="preserve"> </w:t>
      </w:r>
      <w:r w:rsidR="00C7672C" w:rsidRPr="00495FFF">
        <w:rPr>
          <w:rFonts w:ascii="Times New Roman" w:hAnsi="Times New Roman"/>
          <w:sz w:val="24"/>
          <w:szCs w:val="24"/>
        </w:rPr>
        <w:t>wynagrodzenia brutto, określonego w § 5 ust. 1 niniejszej umowy.</w:t>
      </w:r>
    </w:p>
    <w:p w14:paraId="49243316" w14:textId="77777777" w:rsidR="00C7672C" w:rsidRPr="00495FFF" w:rsidRDefault="00C7672C" w:rsidP="004248D4">
      <w:pPr>
        <w:pStyle w:val="Akapitzlist"/>
        <w:numPr>
          <w:ilvl w:val="0"/>
          <w:numId w:val="19"/>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Zamawiający może odstąpić od umowy w niezrealizowanym zakresie w trybie</w:t>
      </w:r>
      <w:r w:rsidR="00F30930" w:rsidRPr="00495FFF">
        <w:rPr>
          <w:rFonts w:ascii="Times New Roman" w:hAnsi="Times New Roman"/>
          <w:sz w:val="24"/>
          <w:szCs w:val="24"/>
        </w:rPr>
        <w:t xml:space="preserve"> </w:t>
      </w:r>
      <w:r w:rsidRPr="00495FFF">
        <w:rPr>
          <w:rFonts w:ascii="Times New Roman" w:hAnsi="Times New Roman"/>
          <w:sz w:val="24"/>
          <w:szCs w:val="24"/>
        </w:rPr>
        <w:t>natychmiastowym, w przypadku nieprzestrzegania przez Wykonawcę któregokolwiek</w:t>
      </w:r>
      <w:r w:rsidR="00F30930" w:rsidRPr="00495FFF">
        <w:rPr>
          <w:rFonts w:ascii="Times New Roman" w:hAnsi="Times New Roman"/>
          <w:sz w:val="24"/>
          <w:szCs w:val="24"/>
        </w:rPr>
        <w:t xml:space="preserve"> </w:t>
      </w:r>
      <w:r w:rsidR="00F30930" w:rsidRPr="00495FFF">
        <w:rPr>
          <w:rFonts w:ascii="Times New Roman" w:hAnsi="Times New Roman"/>
          <w:sz w:val="24"/>
          <w:szCs w:val="24"/>
        </w:rPr>
        <w:br/>
      </w:r>
      <w:r w:rsidRPr="00495FFF">
        <w:rPr>
          <w:rFonts w:ascii="Times New Roman" w:hAnsi="Times New Roman"/>
          <w:sz w:val="24"/>
          <w:szCs w:val="24"/>
        </w:rPr>
        <w:t>z warunków niniejszej umowy, przy czym odstąpienie od umowy musi być poprzedzone</w:t>
      </w:r>
      <w:r w:rsidR="00F30930" w:rsidRPr="00495FFF">
        <w:rPr>
          <w:rFonts w:ascii="Times New Roman" w:hAnsi="Times New Roman"/>
          <w:sz w:val="24"/>
          <w:szCs w:val="24"/>
        </w:rPr>
        <w:t xml:space="preserve"> </w:t>
      </w:r>
      <w:r w:rsidRPr="00495FFF">
        <w:rPr>
          <w:rFonts w:ascii="Times New Roman" w:hAnsi="Times New Roman"/>
          <w:sz w:val="24"/>
          <w:szCs w:val="24"/>
        </w:rPr>
        <w:t>wezwaniem Wykonawcy do realizacji przedmiotu umowy zgodnie z opisem przedmiotu</w:t>
      </w:r>
      <w:r w:rsidR="00F30930" w:rsidRPr="00495FFF">
        <w:rPr>
          <w:rFonts w:ascii="Times New Roman" w:hAnsi="Times New Roman"/>
          <w:sz w:val="24"/>
          <w:szCs w:val="24"/>
        </w:rPr>
        <w:t xml:space="preserve"> </w:t>
      </w:r>
      <w:r w:rsidRPr="00495FFF">
        <w:rPr>
          <w:rFonts w:ascii="Times New Roman" w:hAnsi="Times New Roman"/>
          <w:sz w:val="24"/>
          <w:szCs w:val="24"/>
        </w:rPr>
        <w:t>zamówienia oraz postanowieniami umowy.</w:t>
      </w:r>
    </w:p>
    <w:p w14:paraId="0CC8A365" w14:textId="77777777" w:rsidR="00C7672C" w:rsidRPr="00495FFF" w:rsidRDefault="00C7672C" w:rsidP="004248D4">
      <w:pPr>
        <w:pStyle w:val="Akapitzlist"/>
        <w:numPr>
          <w:ilvl w:val="0"/>
          <w:numId w:val="19"/>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 xml:space="preserve">Zamawiający naliczy Wykonawcy karę umowną z tytułu odstąpienia od umowy </w:t>
      </w:r>
      <w:r w:rsidR="00F30930" w:rsidRPr="00495FFF">
        <w:rPr>
          <w:rFonts w:ascii="Times New Roman" w:hAnsi="Times New Roman"/>
          <w:sz w:val="24"/>
          <w:szCs w:val="24"/>
        </w:rPr>
        <w:br/>
      </w:r>
      <w:r w:rsidRPr="00495FFF">
        <w:rPr>
          <w:rFonts w:ascii="Times New Roman" w:hAnsi="Times New Roman"/>
          <w:sz w:val="24"/>
          <w:szCs w:val="24"/>
        </w:rPr>
        <w:t>lub</w:t>
      </w:r>
      <w:r w:rsidR="00F30930" w:rsidRPr="00495FFF">
        <w:rPr>
          <w:rFonts w:ascii="Times New Roman" w:hAnsi="Times New Roman"/>
          <w:sz w:val="24"/>
          <w:szCs w:val="24"/>
        </w:rPr>
        <w:t xml:space="preserve"> </w:t>
      </w:r>
      <w:r w:rsidRPr="00495FFF">
        <w:rPr>
          <w:rFonts w:ascii="Times New Roman" w:hAnsi="Times New Roman"/>
          <w:sz w:val="24"/>
          <w:szCs w:val="24"/>
        </w:rPr>
        <w:t xml:space="preserve">wypowiedzenia umowy z przyczyn leżących po stronie Wykonawcy w wysokości </w:t>
      </w:r>
      <w:r w:rsidR="00F30930" w:rsidRPr="00495FFF">
        <w:rPr>
          <w:rFonts w:ascii="Times New Roman" w:hAnsi="Times New Roman"/>
          <w:sz w:val="24"/>
          <w:szCs w:val="24"/>
        </w:rPr>
        <w:br/>
      </w:r>
      <w:r w:rsidRPr="00495FFF">
        <w:rPr>
          <w:rFonts w:ascii="Times New Roman" w:hAnsi="Times New Roman"/>
          <w:sz w:val="24"/>
          <w:szCs w:val="24"/>
        </w:rPr>
        <w:t>10 %</w:t>
      </w:r>
      <w:r w:rsidR="00F30930" w:rsidRPr="00495FFF">
        <w:rPr>
          <w:rFonts w:ascii="Times New Roman" w:hAnsi="Times New Roman"/>
          <w:sz w:val="24"/>
          <w:szCs w:val="24"/>
        </w:rPr>
        <w:t xml:space="preserve"> </w:t>
      </w:r>
      <w:r w:rsidRPr="00495FFF">
        <w:rPr>
          <w:rFonts w:ascii="Times New Roman" w:hAnsi="Times New Roman"/>
          <w:sz w:val="24"/>
          <w:szCs w:val="24"/>
        </w:rPr>
        <w:t>wynagrodzenia brutto, określonego w § 5 ust. 1 niniejszej umowy.</w:t>
      </w:r>
    </w:p>
    <w:p w14:paraId="08310959" w14:textId="77777777" w:rsidR="00C7672C" w:rsidRPr="00495FFF" w:rsidRDefault="00C7672C" w:rsidP="004248D4">
      <w:pPr>
        <w:pStyle w:val="Akapitzlist"/>
        <w:numPr>
          <w:ilvl w:val="0"/>
          <w:numId w:val="19"/>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wyraża zgodę na potrącenie ewentualnych kar umownych z wynagrodzenia</w:t>
      </w:r>
      <w:r w:rsidR="00F30930" w:rsidRPr="00495FFF">
        <w:rPr>
          <w:rFonts w:ascii="Times New Roman" w:hAnsi="Times New Roman"/>
          <w:sz w:val="24"/>
          <w:szCs w:val="24"/>
        </w:rPr>
        <w:t xml:space="preserve"> </w:t>
      </w:r>
      <w:r w:rsidRPr="00495FFF">
        <w:rPr>
          <w:rFonts w:ascii="Times New Roman" w:hAnsi="Times New Roman"/>
          <w:sz w:val="24"/>
          <w:szCs w:val="24"/>
        </w:rPr>
        <w:t>przysługującego za wykonanie przedmiotu umowy.</w:t>
      </w:r>
    </w:p>
    <w:p w14:paraId="5C4062E3" w14:textId="77777777" w:rsidR="00C7672C" w:rsidRPr="00495FFF" w:rsidRDefault="00C7672C" w:rsidP="004248D4">
      <w:pPr>
        <w:pStyle w:val="Akapitzlist"/>
        <w:numPr>
          <w:ilvl w:val="0"/>
          <w:numId w:val="19"/>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Zamawiający może odstąpić od nałożenia kary lub ją obniżyć, jeżeli Wykonawca wykaże,</w:t>
      </w:r>
      <w:r w:rsidR="00F30930" w:rsidRPr="00495FFF">
        <w:rPr>
          <w:rFonts w:ascii="Times New Roman" w:hAnsi="Times New Roman"/>
          <w:sz w:val="24"/>
          <w:szCs w:val="24"/>
        </w:rPr>
        <w:t xml:space="preserve"> </w:t>
      </w:r>
      <w:r w:rsidRPr="00495FFF">
        <w:rPr>
          <w:rFonts w:ascii="Times New Roman" w:hAnsi="Times New Roman"/>
          <w:sz w:val="24"/>
          <w:szCs w:val="24"/>
        </w:rPr>
        <w:t>że opóźnienie nastąpiło z przyczyn całkowicie od niego niezależnych, których nie mógł</w:t>
      </w:r>
      <w:r w:rsidR="00F30930" w:rsidRPr="00495FFF">
        <w:rPr>
          <w:rFonts w:ascii="Times New Roman" w:hAnsi="Times New Roman"/>
          <w:sz w:val="24"/>
          <w:szCs w:val="24"/>
        </w:rPr>
        <w:t xml:space="preserve"> </w:t>
      </w:r>
      <w:r w:rsidRPr="00495FFF">
        <w:rPr>
          <w:rFonts w:ascii="Times New Roman" w:hAnsi="Times New Roman"/>
          <w:sz w:val="24"/>
          <w:szCs w:val="24"/>
        </w:rPr>
        <w:t>przewidzieć i którym nie mógł zapobiec.</w:t>
      </w:r>
    </w:p>
    <w:p w14:paraId="2D1E8A37" w14:textId="77777777" w:rsidR="00C7672C" w:rsidRPr="00495FFF" w:rsidRDefault="00C7672C" w:rsidP="004248D4">
      <w:pPr>
        <w:pStyle w:val="Akapitzlist"/>
        <w:numPr>
          <w:ilvl w:val="0"/>
          <w:numId w:val="19"/>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Zapłata przez Wykonawcę kar umownych z tytułu niewykonania lub nienależytego</w:t>
      </w:r>
      <w:r w:rsidR="00F30930" w:rsidRPr="00495FFF">
        <w:rPr>
          <w:rFonts w:ascii="Times New Roman" w:hAnsi="Times New Roman"/>
          <w:sz w:val="24"/>
          <w:szCs w:val="24"/>
        </w:rPr>
        <w:t xml:space="preserve"> </w:t>
      </w:r>
      <w:r w:rsidRPr="00495FFF">
        <w:rPr>
          <w:rFonts w:ascii="Times New Roman" w:hAnsi="Times New Roman"/>
          <w:sz w:val="24"/>
          <w:szCs w:val="24"/>
        </w:rPr>
        <w:t>wykonania umowy, nie wyłącza prawa Zamawiającego do dochodzenia odszkodowania</w:t>
      </w:r>
      <w:r w:rsidR="00F30930" w:rsidRPr="00495FFF">
        <w:rPr>
          <w:rFonts w:ascii="Times New Roman" w:hAnsi="Times New Roman"/>
          <w:sz w:val="24"/>
          <w:szCs w:val="24"/>
        </w:rPr>
        <w:t xml:space="preserve"> </w:t>
      </w:r>
      <w:r w:rsidRPr="00495FFF">
        <w:rPr>
          <w:rFonts w:ascii="Times New Roman" w:hAnsi="Times New Roman"/>
          <w:sz w:val="24"/>
          <w:szCs w:val="24"/>
        </w:rPr>
        <w:t>przewyższającego ustalone kary umowne na zasadach ogólnych, przy czym</w:t>
      </w:r>
      <w:r w:rsidR="00F30930" w:rsidRPr="00495FFF">
        <w:rPr>
          <w:rFonts w:ascii="Times New Roman" w:hAnsi="Times New Roman"/>
          <w:sz w:val="24"/>
          <w:szCs w:val="24"/>
        </w:rPr>
        <w:t xml:space="preserve"> </w:t>
      </w:r>
      <w:r w:rsidRPr="00495FFF">
        <w:rPr>
          <w:rFonts w:ascii="Times New Roman" w:hAnsi="Times New Roman"/>
          <w:sz w:val="24"/>
          <w:szCs w:val="24"/>
        </w:rPr>
        <w:t>odpowiedzialność Wykonawcy z tytułu kar umownych ograniczona jest do 100% wartości</w:t>
      </w:r>
      <w:r w:rsidR="00F30930" w:rsidRPr="00495FFF">
        <w:rPr>
          <w:rFonts w:ascii="Times New Roman" w:hAnsi="Times New Roman"/>
          <w:sz w:val="24"/>
          <w:szCs w:val="24"/>
        </w:rPr>
        <w:t xml:space="preserve"> </w:t>
      </w:r>
      <w:r w:rsidRPr="00495FFF">
        <w:rPr>
          <w:rFonts w:ascii="Times New Roman" w:hAnsi="Times New Roman"/>
          <w:sz w:val="24"/>
          <w:szCs w:val="24"/>
        </w:rPr>
        <w:t>umowy brutto, o której mowa w § 5 ust. 1 umowy.</w:t>
      </w:r>
    </w:p>
    <w:p w14:paraId="07A91B1A" w14:textId="77777777" w:rsidR="00F30930" w:rsidRPr="00495FFF" w:rsidRDefault="00F30930" w:rsidP="00495FFF">
      <w:pPr>
        <w:autoSpaceDE w:val="0"/>
        <w:autoSpaceDN w:val="0"/>
        <w:adjustRightInd w:val="0"/>
        <w:spacing w:after="0"/>
        <w:ind w:left="357" w:hanging="357"/>
        <w:jc w:val="both"/>
        <w:rPr>
          <w:rFonts w:ascii="Times New Roman" w:hAnsi="Times New Roman"/>
          <w:sz w:val="24"/>
          <w:szCs w:val="24"/>
          <w:lang w:eastAsia="pl-PL"/>
        </w:rPr>
      </w:pPr>
    </w:p>
    <w:p w14:paraId="7D8173FB" w14:textId="77777777" w:rsidR="00C7672C" w:rsidRPr="00495FFF" w:rsidRDefault="0068417D"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11</w:t>
      </w:r>
    </w:p>
    <w:p w14:paraId="6A4B6595" w14:textId="77777777" w:rsidR="00C7672C" w:rsidRPr="00495FFF" w:rsidRDefault="00C7672C" w:rsidP="004248D4">
      <w:pPr>
        <w:pStyle w:val="Akapitzlist"/>
        <w:numPr>
          <w:ilvl w:val="0"/>
          <w:numId w:val="20"/>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Zamawiający może wypowiedzieć, rozwiązać lub odstąpić od części lub całości umowy</w:t>
      </w:r>
      <w:r w:rsidR="00F30930" w:rsidRPr="00495FFF">
        <w:rPr>
          <w:rFonts w:ascii="Times New Roman" w:hAnsi="Times New Roman"/>
          <w:sz w:val="24"/>
          <w:szCs w:val="24"/>
        </w:rPr>
        <w:t xml:space="preserve"> </w:t>
      </w:r>
      <w:r w:rsidR="00F30930" w:rsidRPr="00495FFF">
        <w:rPr>
          <w:rFonts w:ascii="Times New Roman" w:hAnsi="Times New Roman"/>
          <w:sz w:val="24"/>
          <w:szCs w:val="24"/>
        </w:rPr>
        <w:br/>
      </w:r>
      <w:r w:rsidRPr="00495FFF">
        <w:rPr>
          <w:rFonts w:ascii="Times New Roman" w:hAnsi="Times New Roman"/>
          <w:sz w:val="24"/>
          <w:szCs w:val="24"/>
        </w:rPr>
        <w:t>w przypadkach określonych w przepisach obowiązującego prawa, w szczególności</w:t>
      </w:r>
      <w:r w:rsidR="00F30930" w:rsidRPr="00495FFF">
        <w:rPr>
          <w:rFonts w:ascii="Times New Roman" w:hAnsi="Times New Roman"/>
          <w:sz w:val="24"/>
          <w:szCs w:val="24"/>
        </w:rPr>
        <w:t xml:space="preserve"> </w:t>
      </w:r>
      <w:r w:rsidRPr="00495FFF">
        <w:rPr>
          <w:rFonts w:ascii="Times New Roman" w:hAnsi="Times New Roman"/>
          <w:sz w:val="24"/>
          <w:szCs w:val="24"/>
        </w:rPr>
        <w:t>Kodeksu cywilnego.</w:t>
      </w:r>
    </w:p>
    <w:p w14:paraId="6984F9A4" w14:textId="77777777" w:rsidR="00C7672C" w:rsidRPr="00495FFF" w:rsidRDefault="00C7672C" w:rsidP="004248D4">
      <w:pPr>
        <w:pStyle w:val="Akapitzlist"/>
        <w:numPr>
          <w:ilvl w:val="0"/>
          <w:numId w:val="20"/>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Zamawiający może odstąpić od umowy w razie zaistnienia istotnej zmiany okoliczności</w:t>
      </w:r>
      <w:r w:rsidR="00F30930" w:rsidRPr="00495FFF">
        <w:rPr>
          <w:rFonts w:ascii="Times New Roman" w:hAnsi="Times New Roman"/>
          <w:sz w:val="24"/>
          <w:szCs w:val="24"/>
        </w:rPr>
        <w:t xml:space="preserve"> </w:t>
      </w:r>
      <w:r w:rsidRPr="00495FFF">
        <w:rPr>
          <w:rFonts w:ascii="Times New Roman" w:hAnsi="Times New Roman"/>
          <w:sz w:val="24"/>
          <w:szCs w:val="24"/>
        </w:rPr>
        <w:t>powodującej, że wykonanie umowy nie leży w interesie publicznym, czego nie można było</w:t>
      </w:r>
      <w:r w:rsidR="00F30930" w:rsidRPr="00495FFF">
        <w:rPr>
          <w:rFonts w:ascii="Times New Roman" w:hAnsi="Times New Roman"/>
          <w:sz w:val="24"/>
          <w:szCs w:val="24"/>
        </w:rPr>
        <w:t xml:space="preserve"> </w:t>
      </w:r>
      <w:r w:rsidRPr="00495FFF">
        <w:rPr>
          <w:rFonts w:ascii="Times New Roman" w:hAnsi="Times New Roman"/>
          <w:sz w:val="24"/>
          <w:szCs w:val="24"/>
        </w:rPr>
        <w:t>przewidzieć w chwili zawarcia umowy. W tym przypadku Wykonawca może żądać</w:t>
      </w:r>
      <w:r w:rsidR="00F30930" w:rsidRPr="00495FFF">
        <w:rPr>
          <w:rFonts w:ascii="Times New Roman" w:hAnsi="Times New Roman"/>
          <w:sz w:val="24"/>
          <w:szCs w:val="24"/>
        </w:rPr>
        <w:t xml:space="preserve"> </w:t>
      </w:r>
      <w:r w:rsidRPr="00495FFF">
        <w:rPr>
          <w:rFonts w:ascii="Times New Roman" w:hAnsi="Times New Roman"/>
          <w:sz w:val="24"/>
          <w:szCs w:val="24"/>
        </w:rPr>
        <w:t>wyłącznie wynagrodzenia należnego z tytułu należytego wykonania części umowy.</w:t>
      </w:r>
    </w:p>
    <w:p w14:paraId="2D69F3BA" w14:textId="77777777" w:rsidR="00C7672C" w:rsidRPr="00495FFF" w:rsidRDefault="00C7672C" w:rsidP="004248D4">
      <w:pPr>
        <w:pStyle w:val="Akapitzlist"/>
        <w:numPr>
          <w:ilvl w:val="0"/>
          <w:numId w:val="20"/>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Zamawiający może rozwiązać umowę w całości lub w części w terminie 14 dni</w:t>
      </w:r>
      <w:r w:rsidR="00F30930" w:rsidRPr="00495FFF">
        <w:rPr>
          <w:rFonts w:ascii="Times New Roman" w:hAnsi="Times New Roman"/>
          <w:sz w:val="24"/>
          <w:szCs w:val="24"/>
        </w:rPr>
        <w:t xml:space="preserve"> </w:t>
      </w:r>
      <w:r w:rsidR="00F30930" w:rsidRPr="00495FFF">
        <w:rPr>
          <w:rFonts w:ascii="Times New Roman" w:hAnsi="Times New Roman"/>
          <w:sz w:val="24"/>
          <w:szCs w:val="24"/>
        </w:rPr>
        <w:br/>
      </w:r>
      <w:r w:rsidRPr="00495FFF">
        <w:rPr>
          <w:rFonts w:ascii="Times New Roman" w:hAnsi="Times New Roman"/>
          <w:sz w:val="24"/>
          <w:szCs w:val="24"/>
        </w:rPr>
        <w:t>w następujących przypadkach:</w:t>
      </w:r>
    </w:p>
    <w:p w14:paraId="54B7F6AB" w14:textId="77777777" w:rsidR="00C7672C" w:rsidRPr="00495FFF" w:rsidRDefault="00C7672C" w:rsidP="004248D4">
      <w:pPr>
        <w:pStyle w:val="Akapitzlist"/>
        <w:numPr>
          <w:ilvl w:val="0"/>
          <w:numId w:val="21"/>
        </w:numPr>
        <w:autoSpaceDE w:val="0"/>
        <w:autoSpaceDN w:val="0"/>
        <w:adjustRightInd w:val="0"/>
        <w:spacing w:after="0"/>
        <w:ind w:left="714" w:hanging="357"/>
        <w:rPr>
          <w:rFonts w:ascii="Times New Roman" w:hAnsi="Times New Roman"/>
          <w:sz w:val="24"/>
          <w:szCs w:val="24"/>
        </w:rPr>
      </w:pPr>
      <w:r w:rsidRPr="00495FFF">
        <w:rPr>
          <w:rFonts w:ascii="Times New Roman" w:hAnsi="Times New Roman"/>
          <w:sz w:val="24"/>
          <w:szCs w:val="24"/>
        </w:rPr>
        <w:t>otwarcia postępowania likwidacyjnego Wykonawcy;</w:t>
      </w:r>
    </w:p>
    <w:p w14:paraId="307EDEA1" w14:textId="77777777" w:rsidR="00C7672C" w:rsidRPr="00495FFF" w:rsidRDefault="00C7672C" w:rsidP="004248D4">
      <w:pPr>
        <w:pStyle w:val="Akapitzlist"/>
        <w:numPr>
          <w:ilvl w:val="0"/>
          <w:numId w:val="21"/>
        </w:numPr>
        <w:autoSpaceDE w:val="0"/>
        <w:autoSpaceDN w:val="0"/>
        <w:adjustRightInd w:val="0"/>
        <w:spacing w:after="0"/>
        <w:ind w:left="714" w:hanging="357"/>
        <w:rPr>
          <w:rFonts w:ascii="Times New Roman" w:hAnsi="Times New Roman"/>
          <w:sz w:val="24"/>
          <w:szCs w:val="24"/>
        </w:rPr>
      </w:pPr>
      <w:r w:rsidRPr="00495FFF">
        <w:rPr>
          <w:rFonts w:ascii="Times New Roman" w:hAnsi="Times New Roman"/>
          <w:sz w:val="24"/>
          <w:szCs w:val="24"/>
        </w:rPr>
        <w:t>wykreślenia Wykonawcy z właściwej ewidencji;</w:t>
      </w:r>
    </w:p>
    <w:p w14:paraId="0E2F9E88" w14:textId="77777777" w:rsidR="00C7672C" w:rsidRPr="00495FFF" w:rsidRDefault="00C7672C" w:rsidP="004248D4">
      <w:pPr>
        <w:pStyle w:val="Akapitzlist"/>
        <w:numPr>
          <w:ilvl w:val="0"/>
          <w:numId w:val="21"/>
        </w:numPr>
        <w:autoSpaceDE w:val="0"/>
        <w:autoSpaceDN w:val="0"/>
        <w:adjustRightInd w:val="0"/>
        <w:spacing w:after="0"/>
        <w:ind w:left="714" w:hanging="357"/>
        <w:rPr>
          <w:rFonts w:ascii="Times New Roman" w:hAnsi="Times New Roman"/>
          <w:sz w:val="24"/>
          <w:szCs w:val="24"/>
        </w:rPr>
      </w:pPr>
      <w:r w:rsidRPr="00495FFF">
        <w:rPr>
          <w:rFonts w:ascii="Times New Roman" w:hAnsi="Times New Roman"/>
          <w:sz w:val="24"/>
          <w:szCs w:val="24"/>
        </w:rPr>
        <w:t>zajęcia majątku Wykonawcy w stopniu uniemożliwiającym mu należyte wykonanie</w:t>
      </w:r>
      <w:r w:rsidR="00F30930" w:rsidRPr="00495FFF">
        <w:rPr>
          <w:rFonts w:ascii="Times New Roman" w:hAnsi="Times New Roman"/>
          <w:sz w:val="24"/>
          <w:szCs w:val="24"/>
        </w:rPr>
        <w:t xml:space="preserve"> </w:t>
      </w:r>
      <w:r w:rsidRPr="00495FFF">
        <w:rPr>
          <w:rFonts w:ascii="Times New Roman" w:hAnsi="Times New Roman"/>
          <w:sz w:val="24"/>
          <w:szCs w:val="24"/>
        </w:rPr>
        <w:t>umowy.</w:t>
      </w:r>
    </w:p>
    <w:p w14:paraId="53E18B4A" w14:textId="77777777" w:rsidR="00C7672C" w:rsidRPr="00495FFF" w:rsidRDefault="0068417D"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12</w:t>
      </w:r>
    </w:p>
    <w:p w14:paraId="0EA98574" w14:textId="77777777" w:rsidR="00C7672C" w:rsidRPr="00495FFF" w:rsidRDefault="00C7672C" w:rsidP="004248D4">
      <w:pPr>
        <w:pStyle w:val="Akapitzlist"/>
        <w:numPr>
          <w:ilvl w:val="0"/>
          <w:numId w:val="22"/>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Wszelkie zmiany i uzupełnienia niniejszej umowy wymagają formy pisemnej</w:t>
      </w:r>
      <w:r w:rsidR="00F30930" w:rsidRPr="00495FFF">
        <w:rPr>
          <w:rFonts w:ascii="Times New Roman" w:hAnsi="Times New Roman"/>
          <w:sz w:val="24"/>
          <w:szCs w:val="24"/>
        </w:rPr>
        <w:t xml:space="preserve"> </w:t>
      </w:r>
      <w:r w:rsidRPr="00495FFF">
        <w:rPr>
          <w:rFonts w:ascii="Times New Roman" w:hAnsi="Times New Roman"/>
          <w:sz w:val="24"/>
          <w:szCs w:val="24"/>
        </w:rPr>
        <w:t>pod rygorem nieważności i zgody obu Stron, z zastrzeżeniem ust. 2.</w:t>
      </w:r>
    </w:p>
    <w:p w14:paraId="18717861" w14:textId="77777777" w:rsidR="00C7672C" w:rsidRPr="00495FFF" w:rsidRDefault="00C7672C" w:rsidP="004248D4">
      <w:pPr>
        <w:pStyle w:val="Akapitzlist"/>
        <w:numPr>
          <w:ilvl w:val="0"/>
          <w:numId w:val="22"/>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Zmiany umowy w trybie aneksu do umowy nie wymagają w szczególności zmiana</w:t>
      </w:r>
      <w:r w:rsidR="00F30930" w:rsidRPr="00495FFF">
        <w:rPr>
          <w:rFonts w:ascii="Times New Roman" w:hAnsi="Times New Roman"/>
          <w:sz w:val="24"/>
          <w:szCs w:val="24"/>
        </w:rPr>
        <w:t xml:space="preserve"> </w:t>
      </w:r>
      <w:r w:rsidRPr="00495FFF">
        <w:rPr>
          <w:rFonts w:ascii="Times New Roman" w:hAnsi="Times New Roman"/>
          <w:sz w:val="24"/>
          <w:szCs w:val="24"/>
        </w:rPr>
        <w:t>nazw/określeń Stron, siedziby Stron, Załączników do umowy jak również osób</w:t>
      </w:r>
      <w:r w:rsidR="00F30930" w:rsidRPr="00495FFF">
        <w:rPr>
          <w:rFonts w:ascii="Times New Roman" w:hAnsi="Times New Roman"/>
          <w:sz w:val="24"/>
          <w:szCs w:val="24"/>
        </w:rPr>
        <w:t xml:space="preserve"> </w:t>
      </w:r>
      <w:r w:rsidRPr="00495FFF">
        <w:rPr>
          <w:rFonts w:ascii="Times New Roman" w:hAnsi="Times New Roman"/>
          <w:sz w:val="24"/>
          <w:szCs w:val="24"/>
        </w:rPr>
        <w:lastRenderedPageBreak/>
        <w:t>odpowiedzialnych za realizację przedmiotu umowy ze strony Wykonawcy oraz</w:t>
      </w:r>
      <w:r w:rsidR="00F30930" w:rsidRPr="00495FFF">
        <w:rPr>
          <w:rFonts w:ascii="Times New Roman" w:hAnsi="Times New Roman"/>
          <w:sz w:val="24"/>
          <w:szCs w:val="24"/>
        </w:rPr>
        <w:t xml:space="preserve"> </w:t>
      </w:r>
      <w:r w:rsidRPr="00495FFF">
        <w:rPr>
          <w:rFonts w:ascii="Times New Roman" w:hAnsi="Times New Roman"/>
          <w:sz w:val="24"/>
          <w:szCs w:val="24"/>
        </w:rPr>
        <w:t>przedstawicieli Zamawiającego.</w:t>
      </w:r>
    </w:p>
    <w:p w14:paraId="5423CE6B" w14:textId="77777777" w:rsidR="00C7672C" w:rsidRPr="00495FFF" w:rsidRDefault="00C7672C" w:rsidP="004248D4">
      <w:pPr>
        <w:pStyle w:val="Akapitzlist"/>
        <w:numPr>
          <w:ilvl w:val="0"/>
          <w:numId w:val="22"/>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Strony zobowiązane są do informowania się wzajemnie o okolicznościach uzasadniających</w:t>
      </w:r>
      <w:r w:rsidR="00F30930" w:rsidRPr="00495FFF">
        <w:rPr>
          <w:rFonts w:ascii="Times New Roman" w:hAnsi="Times New Roman"/>
          <w:sz w:val="24"/>
          <w:szCs w:val="24"/>
        </w:rPr>
        <w:t xml:space="preserve"> </w:t>
      </w:r>
      <w:r w:rsidRPr="00495FFF">
        <w:rPr>
          <w:rFonts w:ascii="Times New Roman" w:hAnsi="Times New Roman"/>
          <w:sz w:val="24"/>
          <w:szCs w:val="24"/>
        </w:rPr>
        <w:t>konieczność dokonania zmiany umowy.</w:t>
      </w:r>
    </w:p>
    <w:p w14:paraId="7CB2CD03" w14:textId="77777777" w:rsidR="00F30930" w:rsidRPr="00495FFF" w:rsidRDefault="00F30930" w:rsidP="00495FFF">
      <w:pPr>
        <w:autoSpaceDE w:val="0"/>
        <w:autoSpaceDN w:val="0"/>
        <w:adjustRightInd w:val="0"/>
        <w:spacing w:after="0"/>
        <w:rPr>
          <w:rFonts w:ascii="Times New Roman" w:hAnsi="Times New Roman"/>
          <w:sz w:val="24"/>
          <w:szCs w:val="24"/>
          <w:lang w:eastAsia="pl-PL"/>
        </w:rPr>
      </w:pPr>
    </w:p>
    <w:p w14:paraId="726FECBD" w14:textId="77777777" w:rsidR="00C7672C" w:rsidRPr="00495FFF" w:rsidRDefault="0068417D"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13</w:t>
      </w:r>
    </w:p>
    <w:p w14:paraId="4ADA0A37" w14:textId="77771A22" w:rsidR="00C7672C" w:rsidRPr="00495FFF" w:rsidRDefault="00C7672C" w:rsidP="004248D4">
      <w:pPr>
        <w:pStyle w:val="Akapitzlist"/>
        <w:numPr>
          <w:ilvl w:val="0"/>
          <w:numId w:val="23"/>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 sprawach nieuregulowanych niniejszą umową mają zastosowanie przepisy powszechnie</w:t>
      </w:r>
      <w:r w:rsidR="00F30930" w:rsidRPr="00495FFF">
        <w:rPr>
          <w:rFonts w:ascii="Times New Roman" w:hAnsi="Times New Roman"/>
          <w:sz w:val="24"/>
          <w:szCs w:val="24"/>
        </w:rPr>
        <w:t xml:space="preserve"> </w:t>
      </w:r>
      <w:r w:rsidRPr="00495FFF">
        <w:rPr>
          <w:rFonts w:ascii="Times New Roman" w:hAnsi="Times New Roman"/>
          <w:sz w:val="24"/>
          <w:szCs w:val="24"/>
        </w:rPr>
        <w:t>obowiązujące, w tym przepisy Kodeksu cywilnego (</w:t>
      </w:r>
      <w:proofErr w:type="spellStart"/>
      <w:r w:rsidRPr="00495FFF">
        <w:rPr>
          <w:rFonts w:ascii="Times New Roman" w:hAnsi="Times New Roman"/>
          <w:sz w:val="24"/>
          <w:szCs w:val="24"/>
        </w:rPr>
        <w:t>t.j</w:t>
      </w:r>
      <w:proofErr w:type="spellEnd"/>
      <w:r w:rsidRPr="00495FFF">
        <w:rPr>
          <w:rFonts w:ascii="Times New Roman" w:hAnsi="Times New Roman"/>
          <w:sz w:val="24"/>
          <w:szCs w:val="24"/>
        </w:rPr>
        <w:t>. Dz. U. 20</w:t>
      </w:r>
      <w:r w:rsidR="004E4B88">
        <w:rPr>
          <w:rFonts w:ascii="Times New Roman" w:hAnsi="Times New Roman"/>
          <w:sz w:val="24"/>
          <w:szCs w:val="24"/>
        </w:rPr>
        <w:t>20</w:t>
      </w:r>
      <w:r w:rsidRPr="00495FFF">
        <w:rPr>
          <w:rFonts w:ascii="Times New Roman" w:hAnsi="Times New Roman"/>
          <w:sz w:val="24"/>
          <w:szCs w:val="24"/>
        </w:rPr>
        <w:t xml:space="preserve"> r., poz. </w:t>
      </w:r>
      <w:r w:rsidR="00F30930" w:rsidRPr="00495FFF">
        <w:rPr>
          <w:rFonts w:ascii="Times New Roman" w:hAnsi="Times New Roman"/>
          <w:sz w:val="24"/>
          <w:szCs w:val="24"/>
        </w:rPr>
        <w:t>1</w:t>
      </w:r>
      <w:r w:rsidR="004E4B88">
        <w:rPr>
          <w:rFonts w:ascii="Times New Roman" w:hAnsi="Times New Roman"/>
          <w:sz w:val="24"/>
          <w:szCs w:val="24"/>
        </w:rPr>
        <w:t>740</w:t>
      </w:r>
      <w:r w:rsidRPr="00495FFF">
        <w:rPr>
          <w:rFonts w:ascii="Times New Roman" w:hAnsi="Times New Roman"/>
          <w:sz w:val="24"/>
          <w:szCs w:val="24"/>
        </w:rPr>
        <w:t xml:space="preserve"> ze zm.).</w:t>
      </w:r>
    </w:p>
    <w:p w14:paraId="29C6CE0D" w14:textId="77777777" w:rsidR="00C7672C" w:rsidRPr="00495FFF" w:rsidRDefault="00C7672C" w:rsidP="004248D4">
      <w:pPr>
        <w:pStyle w:val="Akapitzlist"/>
        <w:numPr>
          <w:ilvl w:val="0"/>
          <w:numId w:val="23"/>
        </w:numPr>
        <w:autoSpaceDE w:val="0"/>
        <w:autoSpaceDN w:val="0"/>
        <w:adjustRightInd w:val="0"/>
        <w:spacing w:after="0"/>
        <w:ind w:left="357" w:hanging="357"/>
        <w:jc w:val="both"/>
        <w:rPr>
          <w:rFonts w:ascii="Times New Roman" w:hAnsi="Times New Roman"/>
          <w:sz w:val="24"/>
          <w:szCs w:val="24"/>
        </w:rPr>
      </w:pPr>
      <w:r w:rsidRPr="00495FFF">
        <w:rPr>
          <w:rFonts w:ascii="Times New Roman" w:hAnsi="Times New Roman"/>
          <w:sz w:val="24"/>
          <w:szCs w:val="24"/>
        </w:rPr>
        <w:t>Wykonawca ma świadomość, iż umowa i dane go identyfikujące podlegają udostępnieniu</w:t>
      </w:r>
      <w:r w:rsidR="00F30930" w:rsidRPr="00495FFF">
        <w:rPr>
          <w:rFonts w:ascii="Times New Roman" w:hAnsi="Times New Roman"/>
          <w:sz w:val="24"/>
          <w:szCs w:val="24"/>
        </w:rPr>
        <w:t xml:space="preserve"> </w:t>
      </w:r>
      <w:r w:rsidRPr="00495FFF">
        <w:rPr>
          <w:rFonts w:ascii="Times New Roman" w:hAnsi="Times New Roman"/>
          <w:sz w:val="24"/>
          <w:szCs w:val="24"/>
        </w:rPr>
        <w:t>na podstawie informacji o dostępie do informacji publicznej i stanowią informację</w:t>
      </w:r>
      <w:r w:rsidR="00F30930" w:rsidRPr="00495FFF">
        <w:rPr>
          <w:rFonts w:ascii="Times New Roman" w:hAnsi="Times New Roman"/>
          <w:sz w:val="24"/>
          <w:szCs w:val="24"/>
        </w:rPr>
        <w:t xml:space="preserve"> </w:t>
      </w:r>
      <w:r w:rsidRPr="00495FFF">
        <w:rPr>
          <w:rFonts w:ascii="Times New Roman" w:hAnsi="Times New Roman"/>
          <w:sz w:val="24"/>
          <w:szCs w:val="24"/>
        </w:rPr>
        <w:t>publiczną w rozumieniu ustawy z dnia 6 września 2001 r. o dostępie do informacji</w:t>
      </w:r>
      <w:r w:rsidR="00F30930" w:rsidRPr="00495FFF">
        <w:rPr>
          <w:rFonts w:ascii="Times New Roman" w:hAnsi="Times New Roman"/>
          <w:sz w:val="24"/>
          <w:szCs w:val="24"/>
        </w:rPr>
        <w:t xml:space="preserve"> </w:t>
      </w:r>
      <w:r w:rsidRPr="00495FFF">
        <w:rPr>
          <w:rFonts w:ascii="Times New Roman" w:hAnsi="Times New Roman"/>
          <w:sz w:val="24"/>
          <w:szCs w:val="24"/>
        </w:rPr>
        <w:t>publicznej (</w:t>
      </w:r>
      <w:proofErr w:type="spellStart"/>
      <w:r w:rsidRPr="00495FFF">
        <w:rPr>
          <w:rFonts w:ascii="Times New Roman" w:hAnsi="Times New Roman"/>
          <w:sz w:val="24"/>
          <w:szCs w:val="24"/>
        </w:rPr>
        <w:t>t.j</w:t>
      </w:r>
      <w:proofErr w:type="spellEnd"/>
      <w:r w:rsidRPr="00495FFF">
        <w:rPr>
          <w:rFonts w:ascii="Times New Roman" w:hAnsi="Times New Roman"/>
          <w:sz w:val="24"/>
          <w:szCs w:val="24"/>
        </w:rPr>
        <w:t>. Dz. z 201</w:t>
      </w:r>
      <w:r w:rsidR="007A6EBB" w:rsidRPr="00495FFF">
        <w:rPr>
          <w:rFonts w:ascii="Times New Roman" w:hAnsi="Times New Roman"/>
          <w:sz w:val="24"/>
          <w:szCs w:val="24"/>
        </w:rPr>
        <w:t>9</w:t>
      </w:r>
      <w:r w:rsidRPr="00495FFF">
        <w:rPr>
          <w:rFonts w:ascii="Times New Roman" w:hAnsi="Times New Roman"/>
          <w:sz w:val="24"/>
          <w:szCs w:val="24"/>
        </w:rPr>
        <w:t xml:space="preserve">, poz. </w:t>
      </w:r>
      <w:r w:rsidR="007A6EBB" w:rsidRPr="00495FFF">
        <w:rPr>
          <w:rFonts w:ascii="Times New Roman" w:hAnsi="Times New Roman"/>
          <w:sz w:val="24"/>
          <w:szCs w:val="24"/>
        </w:rPr>
        <w:t>1429</w:t>
      </w:r>
      <w:r w:rsidR="00536724">
        <w:rPr>
          <w:rFonts w:ascii="Times New Roman" w:hAnsi="Times New Roman"/>
          <w:sz w:val="24"/>
          <w:szCs w:val="24"/>
        </w:rPr>
        <w:t xml:space="preserve"> z późn zm.</w:t>
      </w:r>
      <w:r w:rsidRPr="00495FFF">
        <w:rPr>
          <w:rFonts w:ascii="Times New Roman" w:hAnsi="Times New Roman"/>
          <w:sz w:val="24"/>
          <w:szCs w:val="24"/>
        </w:rPr>
        <w:t>).</w:t>
      </w:r>
    </w:p>
    <w:p w14:paraId="4ADB9C0B" w14:textId="77777777" w:rsidR="00F30930" w:rsidRPr="00495FFF" w:rsidRDefault="00F30930" w:rsidP="00495FFF">
      <w:pPr>
        <w:autoSpaceDE w:val="0"/>
        <w:autoSpaceDN w:val="0"/>
        <w:adjustRightInd w:val="0"/>
        <w:spacing w:after="0"/>
        <w:rPr>
          <w:rFonts w:ascii="Times New Roman" w:hAnsi="Times New Roman"/>
          <w:sz w:val="24"/>
          <w:szCs w:val="24"/>
          <w:lang w:eastAsia="pl-PL"/>
        </w:rPr>
      </w:pPr>
    </w:p>
    <w:p w14:paraId="65FE2B3C" w14:textId="77777777" w:rsidR="00C7672C" w:rsidRPr="00495FFF" w:rsidRDefault="0068417D"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14</w:t>
      </w:r>
    </w:p>
    <w:p w14:paraId="62CD8372" w14:textId="77777777" w:rsidR="00C7672C" w:rsidRPr="00495FFF" w:rsidRDefault="00C7672C" w:rsidP="00495FFF">
      <w:pPr>
        <w:autoSpaceDE w:val="0"/>
        <w:autoSpaceDN w:val="0"/>
        <w:adjustRightInd w:val="0"/>
        <w:spacing w:after="0"/>
        <w:jc w:val="both"/>
        <w:rPr>
          <w:rFonts w:ascii="Times New Roman" w:hAnsi="Times New Roman"/>
          <w:sz w:val="24"/>
          <w:szCs w:val="24"/>
          <w:lang w:eastAsia="pl-PL"/>
        </w:rPr>
      </w:pPr>
      <w:r w:rsidRPr="00495FFF">
        <w:rPr>
          <w:rFonts w:ascii="Times New Roman" w:hAnsi="Times New Roman"/>
          <w:sz w:val="24"/>
          <w:szCs w:val="24"/>
          <w:lang w:eastAsia="pl-PL"/>
        </w:rPr>
        <w:t>Spory mogące wyniknąć na tle realizacji niniejszej umowy będą rozstrzygane przez Sąd</w:t>
      </w:r>
      <w:r w:rsidR="007A6EBB" w:rsidRPr="00495FFF">
        <w:rPr>
          <w:rFonts w:ascii="Times New Roman" w:hAnsi="Times New Roman"/>
          <w:sz w:val="24"/>
          <w:szCs w:val="24"/>
          <w:lang w:eastAsia="pl-PL"/>
        </w:rPr>
        <w:t xml:space="preserve"> </w:t>
      </w:r>
      <w:r w:rsidRPr="00495FFF">
        <w:rPr>
          <w:rFonts w:ascii="Times New Roman" w:hAnsi="Times New Roman"/>
          <w:sz w:val="24"/>
          <w:szCs w:val="24"/>
          <w:lang w:eastAsia="pl-PL"/>
        </w:rPr>
        <w:t>właściwy miejscowo dla siedziby Zamawiającego.</w:t>
      </w:r>
    </w:p>
    <w:p w14:paraId="0138A6C7" w14:textId="77777777" w:rsidR="007A6EBB" w:rsidRPr="00495FFF" w:rsidRDefault="007A6EBB" w:rsidP="00495FFF">
      <w:pPr>
        <w:autoSpaceDE w:val="0"/>
        <w:autoSpaceDN w:val="0"/>
        <w:adjustRightInd w:val="0"/>
        <w:spacing w:after="0"/>
        <w:rPr>
          <w:rFonts w:ascii="Times New Roman" w:hAnsi="Times New Roman"/>
          <w:sz w:val="24"/>
          <w:szCs w:val="24"/>
          <w:lang w:eastAsia="pl-PL"/>
        </w:rPr>
      </w:pPr>
    </w:p>
    <w:p w14:paraId="7562C528" w14:textId="77777777" w:rsidR="00C7672C" w:rsidRPr="00495FFF" w:rsidRDefault="0068417D"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 15</w:t>
      </w:r>
    </w:p>
    <w:p w14:paraId="69327775" w14:textId="77777777" w:rsidR="00C7672C" w:rsidRPr="00495FFF" w:rsidRDefault="00C7672C" w:rsidP="00495FFF">
      <w:pPr>
        <w:autoSpaceDE w:val="0"/>
        <w:autoSpaceDN w:val="0"/>
        <w:adjustRightInd w:val="0"/>
        <w:spacing w:after="0"/>
        <w:jc w:val="both"/>
        <w:rPr>
          <w:rFonts w:ascii="Times New Roman" w:hAnsi="Times New Roman"/>
          <w:sz w:val="24"/>
          <w:szCs w:val="24"/>
          <w:lang w:eastAsia="pl-PL"/>
        </w:rPr>
      </w:pPr>
      <w:r w:rsidRPr="00495FFF">
        <w:rPr>
          <w:rFonts w:ascii="Times New Roman" w:hAnsi="Times New Roman"/>
          <w:sz w:val="24"/>
          <w:szCs w:val="24"/>
          <w:lang w:eastAsia="pl-PL"/>
        </w:rPr>
        <w:t>Umowę sporządzono w dwóch jednobrzmiących egzemplarzach, po jednym egzemplarzu dla</w:t>
      </w:r>
      <w:r w:rsidR="007A6EBB" w:rsidRPr="00495FFF">
        <w:rPr>
          <w:rFonts w:ascii="Times New Roman" w:hAnsi="Times New Roman"/>
          <w:sz w:val="24"/>
          <w:szCs w:val="24"/>
          <w:lang w:eastAsia="pl-PL"/>
        </w:rPr>
        <w:t xml:space="preserve"> </w:t>
      </w:r>
      <w:r w:rsidRPr="00495FFF">
        <w:rPr>
          <w:rFonts w:ascii="Times New Roman" w:hAnsi="Times New Roman"/>
          <w:sz w:val="24"/>
          <w:szCs w:val="24"/>
          <w:lang w:eastAsia="pl-PL"/>
        </w:rPr>
        <w:t>każdej ze Stron.</w:t>
      </w:r>
    </w:p>
    <w:p w14:paraId="501DA67C" w14:textId="77777777" w:rsidR="007A6EBB" w:rsidRPr="00495FFF" w:rsidRDefault="007A6EBB" w:rsidP="00495FFF">
      <w:pPr>
        <w:autoSpaceDE w:val="0"/>
        <w:autoSpaceDN w:val="0"/>
        <w:adjustRightInd w:val="0"/>
        <w:spacing w:after="0"/>
        <w:rPr>
          <w:rFonts w:ascii="Times New Roman" w:hAnsi="Times New Roman"/>
          <w:sz w:val="24"/>
          <w:szCs w:val="24"/>
          <w:lang w:eastAsia="pl-PL"/>
        </w:rPr>
      </w:pPr>
    </w:p>
    <w:p w14:paraId="1C88BADE" w14:textId="77777777" w:rsidR="00C7672C" w:rsidRPr="00495FFF" w:rsidRDefault="00C7672C" w:rsidP="00495FFF">
      <w:pPr>
        <w:autoSpaceDE w:val="0"/>
        <w:autoSpaceDN w:val="0"/>
        <w:adjustRightInd w:val="0"/>
        <w:spacing w:after="0"/>
        <w:jc w:val="center"/>
        <w:rPr>
          <w:rFonts w:ascii="Times New Roman" w:hAnsi="Times New Roman"/>
          <w:sz w:val="24"/>
          <w:szCs w:val="24"/>
          <w:lang w:eastAsia="pl-PL"/>
        </w:rPr>
      </w:pPr>
      <w:r w:rsidRPr="00495FFF">
        <w:rPr>
          <w:rFonts w:ascii="Times New Roman" w:hAnsi="Times New Roman"/>
          <w:sz w:val="24"/>
          <w:szCs w:val="24"/>
          <w:lang w:eastAsia="pl-PL"/>
        </w:rPr>
        <w:t>ZAMAWIAJĄCY</w:t>
      </w:r>
      <w:r w:rsidR="007A6EBB" w:rsidRPr="00495FFF">
        <w:rPr>
          <w:rFonts w:ascii="Times New Roman" w:hAnsi="Times New Roman"/>
          <w:sz w:val="24"/>
          <w:szCs w:val="24"/>
          <w:lang w:eastAsia="pl-PL"/>
        </w:rPr>
        <w:tab/>
      </w:r>
      <w:r w:rsidR="007A6EBB" w:rsidRPr="00495FFF">
        <w:rPr>
          <w:rFonts w:ascii="Times New Roman" w:hAnsi="Times New Roman"/>
          <w:sz w:val="24"/>
          <w:szCs w:val="24"/>
          <w:lang w:eastAsia="pl-PL"/>
        </w:rPr>
        <w:tab/>
      </w:r>
      <w:r w:rsidR="007A6EBB" w:rsidRPr="00495FFF">
        <w:rPr>
          <w:rFonts w:ascii="Times New Roman" w:hAnsi="Times New Roman"/>
          <w:sz w:val="24"/>
          <w:szCs w:val="24"/>
          <w:lang w:eastAsia="pl-PL"/>
        </w:rPr>
        <w:tab/>
      </w:r>
      <w:r w:rsidR="007A6EBB" w:rsidRPr="00495FFF">
        <w:rPr>
          <w:rFonts w:ascii="Times New Roman" w:hAnsi="Times New Roman"/>
          <w:sz w:val="24"/>
          <w:szCs w:val="24"/>
          <w:lang w:eastAsia="pl-PL"/>
        </w:rPr>
        <w:tab/>
      </w:r>
      <w:r w:rsidR="007A6EBB" w:rsidRPr="00495FFF">
        <w:rPr>
          <w:rFonts w:ascii="Times New Roman" w:hAnsi="Times New Roman"/>
          <w:sz w:val="24"/>
          <w:szCs w:val="24"/>
          <w:lang w:eastAsia="pl-PL"/>
        </w:rPr>
        <w:tab/>
      </w:r>
      <w:r w:rsidR="007A6EBB" w:rsidRPr="00495FFF">
        <w:rPr>
          <w:rFonts w:ascii="Times New Roman" w:hAnsi="Times New Roman"/>
          <w:sz w:val="24"/>
          <w:szCs w:val="24"/>
          <w:lang w:eastAsia="pl-PL"/>
        </w:rPr>
        <w:tab/>
      </w:r>
      <w:r w:rsidRPr="00495FFF">
        <w:rPr>
          <w:rFonts w:ascii="Times New Roman" w:hAnsi="Times New Roman"/>
          <w:sz w:val="24"/>
          <w:szCs w:val="24"/>
          <w:lang w:eastAsia="pl-PL"/>
        </w:rPr>
        <w:t xml:space="preserve"> WYKONAWCA</w:t>
      </w:r>
    </w:p>
    <w:p w14:paraId="447585A1" w14:textId="77777777" w:rsidR="00F30930" w:rsidRDefault="00F30930" w:rsidP="007A6EBB">
      <w:pPr>
        <w:spacing w:after="0"/>
        <w:rPr>
          <w:rFonts w:ascii="Times New Roman" w:hAnsi="Times New Roman"/>
          <w:sz w:val="24"/>
          <w:szCs w:val="24"/>
          <w:lang w:eastAsia="pl-PL"/>
        </w:rPr>
      </w:pPr>
      <w:r>
        <w:rPr>
          <w:rFonts w:ascii="Times New Roman" w:hAnsi="Times New Roman"/>
          <w:sz w:val="24"/>
          <w:szCs w:val="24"/>
          <w:lang w:eastAsia="pl-PL"/>
        </w:rPr>
        <w:br w:type="page"/>
      </w:r>
    </w:p>
    <w:p w14:paraId="6B94470E" w14:textId="77777777" w:rsidR="00C7672C" w:rsidRPr="00C7672C" w:rsidRDefault="00C7672C" w:rsidP="007A6EBB">
      <w:pPr>
        <w:autoSpaceDE w:val="0"/>
        <w:autoSpaceDN w:val="0"/>
        <w:adjustRightInd w:val="0"/>
        <w:spacing w:after="0" w:line="240" w:lineRule="auto"/>
        <w:jc w:val="right"/>
        <w:rPr>
          <w:rFonts w:ascii="Times New Roman" w:hAnsi="Times New Roman"/>
          <w:sz w:val="24"/>
          <w:szCs w:val="24"/>
          <w:lang w:eastAsia="pl-PL"/>
        </w:rPr>
      </w:pPr>
      <w:r w:rsidRPr="00C7672C">
        <w:rPr>
          <w:rFonts w:ascii="Times New Roman" w:hAnsi="Times New Roman"/>
          <w:sz w:val="24"/>
          <w:szCs w:val="24"/>
          <w:lang w:eastAsia="pl-PL"/>
        </w:rPr>
        <w:lastRenderedPageBreak/>
        <w:t>Załącznik Nr 3 do umowy BBA-2.022……..20</w:t>
      </w:r>
      <w:r w:rsidR="007A6EBB">
        <w:rPr>
          <w:rFonts w:ascii="Times New Roman" w:hAnsi="Times New Roman"/>
          <w:sz w:val="24"/>
          <w:szCs w:val="24"/>
          <w:lang w:eastAsia="pl-PL"/>
        </w:rPr>
        <w:t>20</w:t>
      </w:r>
    </w:p>
    <w:p w14:paraId="3276CE8F" w14:textId="77777777" w:rsidR="007A6EBB" w:rsidRDefault="007A6EBB" w:rsidP="007A6EBB">
      <w:pPr>
        <w:autoSpaceDE w:val="0"/>
        <w:autoSpaceDN w:val="0"/>
        <w:adjustRightInd w:val="0"/>
        <w:spacing w:after="0"/>
        <w:jc w:val="center"/>
        <w:rPr>
          <w:rFonts w:ascii="Times New Roman" w:hAnsi="Times New Roman"/>
          <w:sz w:val="24"/>
          <w:szCs w:val="24"/>
          <w:lang w:eastAsia="pl-PL"/>
        </w:rPr>
      </w:pPr>
    </w:p>
    <w:p w14:paraId="12DF2223" w14:textId="77777777" w:rsidR="00C7672C" w:rsidRPr="00C7672C" w:rsidRDefault="00C7672C" w:rsidP="007A6EBB">
      <w:pPr>
        <w:autoSpaceDE w:val="0"/>
        <w:autoSpaceDN w:val="0"/>
        <w:adjustRightInd w:val="0"/>
        <w:spacing w:after="0"/>
        <w:jc w:val="center"/>
        <w:rPr>
          <w:rFonts w:ascii="Times New Roman" w:hAnsi="Times New Roman"/>
          <w:sz w:val="24"/>
          <w:szCs w:val="24"/>
          <w:lang w:eastAsia="pl-PL"/>
        </w:rPr>
      </w:pPr>
      <w:r w:rsidRPr="00C7672C">
        <w:rPr>
          <w:rFonts w:ascii="Times New Roman" w:hAnsi="Times New Roman"/>
          <w:sz w:val="24"/>
          <w:szCs w:val="24"/>
          <w:lang w:eastAsia="pl-PL"/>
        </w:rPr>
        <w:t>Protokół odbioru</w:t>
      </w:r>
    </w:p>
    <w:p w14:paraId="152D588F" w14:textId="77777777" w:rsidR="007A6EBB" w:rsidRDefault="007A6EBB" w:rsidP="007A6EBB">
      <w:pPr>
        <w:autoSpaceDE w:val="0"/>
        <w:autoSpaceDN w:val="0"/>
        <w:adjustRightInd w:val="0"/>
        <w:spacing w:after="0"/>
        <w:rPr>
          <w:rFonts w:ascii="Times New Roman" w:hAnsi="Times New Roman"/>
          <w:sz w:val="24"/>
          <w:szCs w:val="24"/>
          <w:lang w:eastAsia="pl-PL"/>
        </w:rPr>
      </w:pPr>
    </w:p>
    <w:p w14:paraId="07AB1023" w14:textId="77777777" w:rsidR="00C7672C" w:rsidRPr="00C7672C" w:rsidRDefault="007A6EBB" w:rsidP="007A6EB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sporządzony …………………… 2020</w:t>
      </w:r>
      <w:r w:rsidR="00C7672C" w:rsidRPr="00C7672C">
        <w:rPr>
          <w:rFonts w:ascii="Times New Roman" w:hAnsi="Times New Roman"/>
          <w:sz w:val="24"/>
          <w:szCs w:val="24"/>
          <w:lang w:eastAsia="pl-PL"/>
        </w:rPr>
        <w:t xml:space="preserve"> r. w …………………….</w:t>
      </w:r>
    </w:p>
    <w:p w14:paraId="4896CC4E" w14:textId="77777777" w:rsidR="007A6EBB" w:rsidRDefault="007A6EBB" w:rsidP="007A6EBB">
      <w:pPr>
        <w:autoSpaceDE w:val="0"/>
        <w:autoSpaceDN w:val="0"/>
        <w:adjustRightInd w:val="0"/>
        <w:spacing w:after="0"/>
        <w:rPr>
          <w:rFonts w:ascii="Times New Roman" w:hAnsi="Times New Roman"/>
          <w:sz w:val="24"/>
          <w:szCs w:val="24"/>
          <w:lang w:eastAsia="pl-PL"/>
        </w:rPr>
      </w:pPr>
    </w:p>
    <w:p w14:paraId="5C28B203"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Zakres wykonania zamówienia obejmował …………….:……………………………………...</w:t>
      </w:r>
    </w:p>
    <w:p w14:paraId="20420997"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w:t>
      </w:r>
    </w:p>
    <w:p w14:paraId="207699EF"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w:t>
      </w:r>
    </w:p>
    <w:p w14:paraId="00FC2285"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Zamówienie zostało wykonane zgodnie z umową nr BBA-2.022......20</w:t>
      </w:r>
      <w:r w:rsidR="007A6EBB">
        <w:rPr>
          <w:rFonts w:ascii="Times New Roman" w:hAnsi="Times New Roman"/>
          <w:sz w:val="24"/>
          <w:szCs w:val="24"/>
          <w:lang w:eastAsia="pl-PL"/>
        </w:rPr>
        <w:t>20 z …...…</w:t>
      </w:r>
      <w:r w:rsidRPr="00C7672C">
        <w:rPr>
          <w:rFonts w:ascii="Times New Roman" w:hAnsi="Times New Roman"/>
          <w:sz w:val="24"/>
          <w:szCs w:val="24"/>
          <w:lang w:eastAsia="pl-PL"/>
        </w:rPr>
        <w:t>… 20</w:t>
      </w:r>
      <w:r w:rsidR="007A6EBB">
        <w:rPr>
          <w:rFonts w:ascii="Times New Roman" w:hAnsi="Times New Roman"/>
          <w:sz w:val="24"/>
          <w:szCs w:val="24"/>
          <w:lang w:eastAsia="pl-PL"/>
        </w:rPr>
        <w:t>20</w:t>
      </w:r>
      <w:r w:rsidRPr="00C7672C">
        <w:rPr>
          <w:rFonts w:ascii="Times New Roman" w:hAnsi="Times New Roman"/>
          <w:sz w:val="24"/>
          <w:szCs w:val="24"/>
          <w:lang w:eastAsia="pl-PL"/>
        </w:rPr>
        <w:t xml:space="preserve"> r.</w:t>
      </w:r>
    </w:p>
    <w:p w14:paraId="63C500BC"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zawartą pomiędzy</w:t>
      </w:r>
    </w:p>
    <w:p w14:paraId="17BA23E3"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Urzędem Ochrony Konkurencji i Konsumentów</w:t>
      </w:r>
    </w:p>
    <w:p w14:paraId="5AFF7682"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a</w:t>
      </w:r>
    </w:p>
    <w:p w14:paraId="1572382A"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w:t>
      </w:r>
    </w:p>
    <w:p w14:paraId="59E15C0D"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Odbioru dokonali w imieniu:</w:t>
      </w:r>
    </w:p>
    <w:p w14:paraId="359552CA"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ZAMAWIAJĄCEGO – ………………………………………………………………</w:t>
      </w:r>
    </w:p>
    <w:p w14:paraId="3C95D0B9"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WYKONAWCY – ……………………………………………………………..</w:t>
      </w:r>
    </w:p>
    <w:p w14:paraId="5A750BAB" w14:textId="77777777" w:rsidR="00874F35" w:rsidRDefault="00874F35" w:rsidP="007A6EBB">
      <w:pPr>
        <w:autoSpaceDE w:val="0"/>
        <w:autoSpaceDN w:val="0"/>
        <w:adjustRightInd w:val="0"/>
        <w:spacing w:after="0"/>
        <w:rPr>
          <w:rFonts w:ascii="Times New Roman" w:hAnsi="Times New Roman"/>
          <w:sz w:val="24"/>
          <w:szCs w:val="24"/>
          <w:lang w:eastAsia="pl-PL"/>
        </w:rPr>
      </w:pPr>
    </w:p>
    <w:p w14:paraId="574D7D61" w14:textId="77777777" w:rsidR="00874F35" w:rsidRDefault="00874F35" w:rsidP="007A6EBB">
      <w:p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Dostarczono karty gwarancyjne, instrukcje obsługi: tak/nie*</w:t>
      </w:r>
    </w:p>
    <w:p w14:paraId="52CFDF68"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Uwagi i wnioski osób biorących udział w odbiorze **:</w:t>
      </w:r>
    </w:p>
    <w:p w14:paraId="0BBA8B93"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w:t>
      </w:r>
    </w:p>
    <w:p w14:paraId="0E89445F"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w:t>
      </w:r>
    </w:p>
    <w:p w14:paraId="4310AC4E"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w:t>
      </w:r>
    </w:p>
    <w:p w14:paraId="71AF0439"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Niniejszy protokół stanowi podstawę do wystawienia faktury.</w:t>
      </w:r>
    </w:p>
    <w:p w14:paraId="62420161" w14:textId="77777777" w:rsidR="00874F35" w:rsidRDefault="00874F35" w:rsidP="007A6EBB">
      <w:pPr>
        <w:autoSpaceDE w:val="0"/>
        <w:autoSpaceDN w:val="0"/>
        <w:adjustRightInd w:val="0"/>
        <w:spacing w:after="0"/>
        <w:rPr>
          <w:rFonts w:ascii="Times New Roman" w:hAnsi="Times New Roman"/>
          <w:sz w:val="24"/>
          <w:szCs w:val="24"/>
          <w:lang w:eastAsia="pl-PL"/>
        </w:rPr>
      </w:pPr>
    </w:p>
    <w:p w14:paraId="193BDE0D" w14:textId="77777777" w:rsidR="00874F35" w:rsidRDefault="00874F35" w:rsidP="007A6EBB">
      <w:pPr>
        <w:autoSpaceDE w:val="0"/>
        <w:autoSpaceDN w:val="0"/>
        <w:adjustRightInd w:val="0"/>
        <w:spacing w:after="0"/>
        <w:rPr>
          <w:rFonts w:ascii="Times New Roman" w:hAnsi="Times New Roman"/>
          <w:sz w:val="24"/>
          <w:szCs w:val="24"/>
          <w:lang w:eastAsia="pl-PL"/>
        </w:rPr>
      </w:pPr>
    </w:p>
    <w:p w14:paraId="28C25D35" w14:textId="77777777" w:rsidR="00C7672C" w:rsidRDefault="00C7672C" w:rsidP="00630D56">
      <w:pPr>
        <w:autoSpaceDE w:val="0"/>
        <w:autoSpaceDN w:val="0"/>
        <w:adjustRightInd w:val="0"/>
        <w:spacing w:after="0"/>
        <w:jc w:val="center"/>
        <w:rPr>
          <w:rFonts w:ascii="Times New Roman" w:hAnsi="Times New Roman"/>
          <w:sz w:val="24"/>
          <w:szCs w:val="24"/>
          <w:lang w:eastAsia="pl-PL"/>
        </w:rPr>
      </w:pPr>
      <w:r w:rsidRPr="00C7672C">
        <w:rPr>
          <w:rFonts w:ascii="Times New Roman" w:hAnsi="Times New Roman"/>
          <w:sz w:val="24"/>
          <w:szCs w:val="24"/>
          <w:lang w:eastAsia="pl-PL"/>
        </w:rPr>
        <w:t xml:space="preserve">ZAMAWIAJĄCY </w:t>
      </w:r>
      <w:r w:rsidR="00874F35">
        <w:rPr>
          <w:rFonts w:ascii="Times New Roman" w:hAnsi="Times New Roman"/>
          <w:sz w:val="24"/>
          <w:szCs w:val="24"/>
          <w:lang w:eastAsia="pl-PL"/>
        </w:rPr>
        <w:tab/>
      </w:r>
      <w:r w:rsidR="00874F35">
        <w:rPr>
          <w:rFonts w:ascii="Times New Roman" w:hAnsi="Times New Roman"/>
          <w:sz w:val="24"/>
          <w:szCs w:val="24"/>
          <w:lang w:eastAsia="pl-PL"/>
        </w:rPr>
        <w:tab/>
      </w:r>
      <w:r w:rsidR="00874F35">
        <w:rPr>
          <w:rFonts w:ascii="Times New Roman" w:hAnsi="Times New Roman"/>
          <w:sz w:val="24"/>
          <w:szCs w:val="24"/>
          <w:lang w:eastAsia="pl-PL"/>
        </w:rPr>
        <w:tab/>
      </w:r>
      <w:r w:rsidR="00874F35">
        <w:rPr>
          <w:rFonts w:ascii="Times New Roman" w:hAnsi="Times New Roman"/>
          <w:sz w:val="24"/>
          <w:szCs w:val="24"/>
          <w:lang w:eastAsia="pl-PL"/>
        </w:rPr>
        <w:tab/>
      </w:r>
      <w:r w:rsidR="00874F35">
        <w:rPr>
          <w:rFonts w:ascii="Times New Roman" w:hAnsi="Times New Roman"/>
          <w:sz w:val="24"/>
          <w:szCs w:val="24"/>
          <w:lang w:eastAsia="pl-PL"/>
        </w:rPr>
        <w:tab/>
      </w:r>
      <w:r w:rsidR="00874F35">
        <w:rPr>
          <w:rFonts w:ascii="Times New Roman" w:hAnsi="Times New Roman"/>
          <w:sz w:val="24"/>
          <w:szCs w:val="24"/>
          <w:lang w:eastAsia="pl-PL"/>
        </w:rPr>
        <w:tab/>
      </w:r>
      <w:r w:rsidR="00874F35">
        <w:rPr>
          <w:rFonts w:ascii="Times New Roman" w:hAnsi="Times New Roman"/>
          <w:sz w:val="24"/>
          <w:szCs w:val="24"/>
          <w:lang w:eastAsia="pl-PL"/>
        </w:rPr>
        <w:tab/>
      </w:r>
      <w:r w:rsidRPr="00C7672C">
        <w:rPr>
          <w:rFonts w:ascii="Times New Roman" w:hAnsi="Times New Roman"/>
          <w:sz w:val="24"/>
          <w:szCs w:val="24"/>
          <w:lang w:eastAsia="pl-PL"/>
        </w:rPr>
        <w:t>WYKONAWCA</w:t>
      </w:r>
    </w:p>
    <w:p w14:paraId="437E94D8" w14:textId="77777777" w:rsidR="00874F35" w:rsidRDefault="00874F35" w:rsidP="007A6EBB">
      <w:pPr>
        <w:autoSpaceDE w:val="0"/>
        <w:autoSpaceDN w:val="0"/>
        <w:adjustRightInd w:val="0"/>
        <w:spacing w:after="0"/>
        <w:rPr>
          <w:rFonts w:ascii="Times New Roman" w:hAnsi="Times New Roman"/>
          <w:sz w:val="24"/>
          <w:szCs w:val="24"/>
          <w:lang w:eastAsia="pl-PL"/>
        </w:rPr>
      </w:pPr>
    </w:p>
    <w:p w14:paraId="6A20ED18" w14:textId="77777777" w:rsidR="00874F35" w:rsidRDefault="00874F35" w:rsidP="007A6EBB">
      <w:pPr>
        <w:autoSpaceDE w:val="0"/>
        <w:autoSpaceDN w:val="0"/>
        <w:adjustRightInd w:val="0"/>
        <w:spacing w:after="0"/>
        <w:rPr>
          <w:rFonts w:ascii="Times New Roman" w:hAnsi="Times New Roman"/>
          <w:sz w:val="24"/>
          <w:szCs w:val="24"/>
          <w:lang w:eastAsia="pl-PL"/>
        </w:rPr>
      </w:pPr>
    </w:p>
    <w:p w14:paraId="0C34AEA1" w14:textId="77777777" w:rsidR="00874F35" w:rsidRPr="00C7672C" w:rsidRDefault="00874F35" w:rsidP="007A6EBB">
      <w:pPr>
        <w:autoSpaceDE w:val="0"/>
        <w:autoSpaceDN w:val="0"/>
        <w:adjustRightInd w:val="0"/>
        <w:spacing w:after="0"/>
        <w:rPr>
          <w:rFonts w:ascii="Times New Roman" w:hAnsi="Times New Roman"/>
          <w:sz w:val="24"/>
          <w:szCs w:val="24"/>
          <w:lang w:eastAsia="pl-PL"/>
        </w:rPr>
      </w:pPr>
    </w:p>
    <w:p w14:paraId="5C1C0218" w14:textId="77777777" w:rsidR="00C7672C" w:rsidRPr="00C7672C" w:rsidRDefault="00C7672C" w:rsidP="007A6EBB">
      <w:pPr>
        <w:autoSpaceDE w:val="0"/>
        <w:autoSpaceDN w:val="0"/>
        <w:adjustRightInd w:val="0"/>
        <w:spacing w:after="0"/>
        <w:rPr>
          <w:rFonts w:ascii="Times New Roman" w:hAnsi="Times New Roman"/>
          <w:sz w:val="24"/>
          <w:szCs w:val="24"/>
          <w:lang w:eastAsia="pl-PL"/>
        </w:rPr>
      </w:pPr>
      <w:r w:rsidRPr="00C7672C">
        <w:rPr>
          <w:rFonts w:ascii="Times New Roman" w:hAnsi="Times New Roman"/>
          <w:sz w:val="24"/>
          <w:szCs w:val="24"/>
          <w:lang w:eastAsia="pl-PL"/>
        </w:rPr>
        <w:t>* należy skreślić niepotrzebne</w:t>
      </w:r>
    </w:p>
    <w:p w14:paraId="398947FB" w14:textId="77777777" w:rsidR="00B12269" w:rsidRDefault="00C7672C">
      <w:pPr>
        <w:spacing w:after="0"/>
        <w:rPr>
          <w:rFonts w:ascii="Times New Roman" w:eastAsia="Times New Roman" w:hAnsi="Times New Roman"/>
          <w:sz w:val="24"/>
          <w:szCs w:val="24"/>
          <w:lang w:eastAsia="pl-PL"/>
        </w:rPr>
      </w:pPr>
      <w:r w:rsidRPr="00C7672C">
        <w:rPr>
          <w:rFonts w:ascii="Times New Roman" w:hAnsi="Times New Roman"/>
          <w:sz w:val="24"/>
          <w:szCs w:val="24"/>
          <w:lang w:eastAsia="pl-PL"/>
        </w:rPr>
        <w:t>**w przypadku braku uwag należy wpisać „BRAK UWAG”</w:t>
      </w:r>
    </w:p>
    <w:sectPr w:rsidR="00B12269" w:rsidSect="00A2411C">
      <w:footerReference w:type="even" r:id="rId8"/>
      <w:footerReference w:type="default" r:id="rId9"/>
      <w:pgSz w:w="11906" w:h="16838"/>
      <w:pgMar w:top="851" w:right="1417" w:bottom="719" w:left="1417"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48AFA" w14:textId="77777777" w:rsidR="00381B53" w:rsidRDefault="00381B53" w:rsidP="00732616">
      <w:pPr>
        <w:spacing w:after="0" w:line="240" w:lineRule="auto"/>
      </w:pPr>
      <w:r>
        <w:separator/>
      </w:r>
    </w:p>
  </w:endnote>
  <w:endnote w:type="continuationSeparator" w:id="0">
    <w:p w14:paraId="5DF95F3F" w14:textId="77777777" w:rsidR="00381B53" w:rsidRDefault="00381B53" w:rsidP="0073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4330" w14:textId="77777777" w:rsidR="00C7672C" w:rsidRDefault="008D35C1" w:rsidP="00C1708E">
    <w:pPr>
      <w:pStyle w:val="Stopka"/>
      <w:framePr w:wrap="around" w:vAnchor="text" w:hAnchor="margin" w:xAlign="center" w:y="1"/>
      <w:rPr>
        <w:rStyle w:val="Numerstrony"/>
      </w:rPr>
    </w:pPr>
    <w:r>
      <w:rPr>
        <w:rStyle w:val="Numerstrony"/>
      </w:rPr>
      <w:fldChar w:fldCharType="begin"/>
    </w:r>
    <w:r w:rsidR="00C7672C">
      <w:rPr>
        <w:rStyle w:val="Numerstrony"/>
      </w:rPr>
      <w:instrText xml:space="preserve">PAGE  </w:instrText>
    </w:r>
    <w:r>
      <w:rPr>
        <w:rStyle w:val="Numerstrony"/>
      </w:rPr>
      <w:fldChar w:fldCharType="end"/>
    </w:r>
  </w:p>
  <w:p w14:paraId="7E6E50E4" w14:textId="77777777" w:rsidR="00C7672C" w:rsidRDefault="00C767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845641"/>
      <w:docPartObj>
        <w:docPartGallery w:val="Page Numbers (Bottom of Page)"/>
        <w:docPartUnique/>
      </w:docPartObj>
    </w:sdtPr>
    <w:sdtEndPr/>
    <w:sdtContent>
      <w:p w14:paraId="5F372B22" w14:textId="77777777" w:rsidR="00C7672C" w:rsidRDefault="008D35C1">
        <w:pPr>
          <w:pStyle w:val="Stopka"/>
          <w:jc w:val="right"/>
        </w:pPr>
        <w:r>
          <w:rPr>
            <w:noProof/>
          </w:rPr>
          <w:fldChar w:fldCharType="begin"/>
        </w:r>
        <w:r w:rsidR="00F1493E">
          <w:rPr>
            <w:noProof/>
          </w:rPr>
          <w:instrText>PAGE   \* MERGEFORMAT</w:instrText>
        </w:r>
        <w:r>
          <w:rPr>
            <w:noProof/>
          </w:rPr>
          <w:fldChar w:fldCharType="separate"/>
        </w:r>
        <w:r w:rsidR="007C1381">
          <w:rPr>
            <w:noProof/>
          </w:rPr>
          <w:t>2</w:t>
        </w:r>
        <w:r>
          <w:rPr>
            <w:noProof/>
          </w:rPr>
          <w:fldChar w:fldCharType="end"/>
        </w:r>
      </w:p>
    </w:sdtContent>
  </w:sdt>
  <w:p w14:paraId="627EAFAF" w14:textId="77777777" w:rsidR="00C7672C" w:rsidRPr="00A80EB7" w:rsidRDefault="00C7672C">
    <w:pPr>
      <w:pStyle w:val="Stopka"/>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321A6" w14:textId="77777777" w:rsidR="00381B53" w:rsidRDefault="00381B53" w:rsidP="00732616">
      <w:pPr>
        <w:spacing w:after="0" w:line="240" w:lineRule="auto"/>
      </w:pPr>
      <w:r>
        <w:separator/>
      </w:r>
    </w:p>
  </w:footnote>
  <w:footnote w:type="continuationSeparator" w:id="0">
    <w:p w14:paraId="2CEF1E86" w14:textId="77777777" w:rsidR="00381B53" w:rsidRDefault="00381B53" w:rsidP="00732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F56"/>
    <w:multiLevelType w:val="hybridMultilevel"/>
    <w:tmpl w:val="F36C0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45417"/>
    <w:multiLevelType w:val="hybridMultilevel"/>
    <w:tmpl w:val="9BF23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3658E"/>
    <w:multiLevelType w:val="multilevel"/>
    <w:tmpl w:val="4DEA8DCC"/>
    <w:lvl w:ilvl="0">
      <w:start w:val="1"/>
      <w:numFmt w:val="lowerLetter"/>
      <w:lvlText w:val="%1)"/>
      <w:lvlJc w:val="left"/>
      <w:pPr>
        <w:ind w:left="1080" w:hanging="360"/>
      </w:pPr>
    </w:lvl>
    <w:lvl w:ilvl="1">
      <w:start w:val="1"/>
      <w:numFmt w:val="decimal"/>
      <w:lvlText w:val="%2)"/>
      <w:lvlJc w:val="left"/>
      <w:pPr>
        <w:ind w:left="1800" w:hanging="360"/>
      </w:pPr>
      <w:rPr>
        <w:rFonts w:ascii="Times New Roman" w:hAnsi="Times New Roman" w:cs="Times New Roman" w:hint="default"/>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F1299B"/>
    <w:multiLevelType w:val="hybridMultilevel"/>
    <w:tmpl w:val="AF829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7F1B1B"/>
    <w:multiLevelType w:val="hybridMultilevel"/>
    <w:tmpl w:val="B63A4F90"/>
    <w:lvl w:ilvl="0" w:tplc="39E22400">
      <w:start w:val="1"/>
      <w:numFmt w:val="decimal"/>
      <w:lvlText w:val="%1."/>
      <w:lvlJc w:val="left"/>
      <w:pPr>
        <w:tabs>
          <w:tab w:val="num" w:pos="720"/>
        </w:tabs>
        <w:ind w:left="720" w:hanging="360"/>
      </w:pPr>
      <w:rPr>
        <w:rFonts w:hint="default"/>
        <w:b w:val="0"/>
        <w:sz w:val="22"/>
        <w:szCs w:val="22"/>
      </w:rPr>
    </w:lvl>
    <w:lvl w:ilvl="1" w:tplc="0C54301A">
      <w:start w:val="1"/>
      <w:numFmt w:val="decimal"/>
      <w:lvlText w:val="%2)"/>
      <w:lvlJc w:val="left"/>
      <w:pPr>
        <w:tabs>
          <w:tab w:val="num" w:pos="1440"/>
        </w:tabs>
        <w:ind w:left="1440" w:hanging="360"/>
      </w:pPr>
      <w:rPr>
        <w:rFonts w:hint="default"/>
        <w:b w:val="0"/>
        <w:i w:val="0"/>
        <w:color w:val="00000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DA585E"/>
    <w:multiLevelType w:val="hybridMultilevel"/>
    <w:tmpl w:val="A004590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22221FC9"/>
    <w:multiLevelType w:val="hybridMultilevel"/>
    <w:tmpl w:val="74D80A56"/>
    <w:lvl w:ilvl="0" w:tplc="4A32B900">
      <w:start w:val="1"/>
      <w:numFmt w:val="decimal"/>
      <w:lvlText w:val="%1."/>
      <w:lvlJc w:val="left"/>
      <w:pPr>
        <w:tabs>
          <w:tab w:val="num" w:pos="720"/>
        </w:tabs>
        <w:ind w:left="720" w:hanging="360"/>
      </w:pPr>
      <w:rPr>
        <w:rFonts w:hint="default"/>
        <w:b w:val="0"/>
        <w:sz w:val="24"/>
        <w:szCs w:val="24"/>
      </w:rPr>
    </w:lvl>
    <w:lvl w:ilvl="1" w:tplc="051AF144">
      <w:start w:val="1"/>
      <w:numFmt w:val="decimal"/>
      <w:lvlText w:val="%2)"/>
      <w:lvlJc w:val="left"/>
      <w:pPr>
        <w:tabs>
          <w:tab w:val="num" w:pos="1440"/>
        </w:tabs>
        <w:ind w:left="1440" w:hanging="360"/>
      </w:pPr>
      <w:rPr>
        <w:rFonts w:hint="default"/>
        <w:b w:val="0"/>
        <w:i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B6326C"/>
    <w:multiLevelType w:val="hybridMultilevel"/>
    <w:tmpl w:val="0F741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E8163C"/>
    <w:multiLevelType w:val="hybridMultilevel"/>
    <w:tmpl w:val="8370C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984635"/>
    <w:multiLevelType w:val="hybridMultilevel"/>
    <w:tmpl w:val="F16A3398"/>
    <w:lvl w:ilvl="0" w:tplc="CA3E3346">
      <w:start w:val="1"/>
      <w:numFmt w:val="decimal"/>
      <w:lvlText w:val="%1."/>
      <w:lvlJc w:val="left"/>
      <w:pPr>
        <w:tabs>
          <w:tab w:val="num" w:pos="720"/>
        </w:tabs>
        <w:ind w:left="720" w:hanging="360"/>
      </w:pPr>
      <w:rPr>
        <w:rFonts w:hint="default"/>
        <w:b w:val="0"/>
        <w:sz w:val="24"/>
        <w:szCs w:val="24"/>
      </w:rPr>
    </w:lvl>
    <w:lvl w:ilvl="1" w:tplc="0C54301A" w:tentative="1">
      <w:start w:val="1"/>
      <w:numFmt w:val="lowerLetter"/>
      <w:lvlText w:val="%2."/>
      <w:lvlJc w:val="left"/>
      <w:pPr>
        <w:tabs>
          <w:tab w:val="num" w:pos="1440"/>
        </w:tabs>
        <w:ind w:left="1440" w:hanging="360"/>
      </w:pPr>
    </w:lvl>
    <w:lvl w:ilvl="2" w:tplc="EE0AA06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6C61300"/>
    <w:multiLevelType w:val="hybridMultilevel"/>
    <w:tmpl w:val="243C6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0155C"/>
    <w:multiLevelType w:val="hybridMultilevel"/>
    <w:tmpl w:val="1D4646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7712785"/>
    <w:multiLevelType w:val="hybridMultilevel"/>
    <w:tmpl w:val="8174B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A0434"/>
    <w:multiLevelType w:val="hybridMultilevel"/>
    <w:tmpl w:val="D812B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182914"/>
    <w:multiLevelType w:val="hybridMultilevel"/>
    <w:tmpl w:val="4D8C5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20F3D"/>
    <w:multiLevelType w:val="hybridMultilevel"/>
    <w:tmpl w:val="99560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6B524FC"/>
    <w:multiLevelType w:val="hybridMultilevel"/>
    <w:tmpl w:val="28605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96108A"/>
    <w:multiLevelType w:val="hybridMultilevel"/>
    <w:tmpl w:val="8EA6F40E"/>
    <w:lvl w:ilvl="0" w:tplc="6EB0F41A">
      <w:start w:val="1"/>
      <w:numFmt w:val="decimal"/>
      <w:lvlText w:val="%1."/>
      <w:lvlJc w:val="left"/>
      <w:pPr>
        <w:tabs>
          <w:tab w:val="num" w:pos="360"/>
        </w:tabs>
        <w:ind w:left="360" w:hanging="360"/>
      </w:pPr>
      <w:rPr>
        <w:rFonts w:hint="default"/>
        <w:b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E7C0378"/>
    <w:multiLevelType w:val="hybridMultilevel"/>
    <w:tmpl w:val="89B6A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131BED"/>
    <w:multiLevelType w:val="hybridMultilevel"/>
    <w:tmpl w:val="4F224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AE46C5"/>
    <w:multiLevelType w:val="hybridMultilevel"/>
    <w:tmpl w:val="598A9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050903"/>
    <w:multiLevelType w:val="hybridMultilevel"/>
    <w:tmpl w:val="C41AC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2153F3"/>
    <w:multiLevelType w:val="multilevel"/>
    <w:tmpl w:val="AC107FF6"/>
    <w:lvl w:ilvl="0">
      <w:start w:val="1"/>
      <w:numFmt w:val="decimal"/>
      <w:lvlText w:val="%1)"/>
      <w:lvlJc w:val="left"/>
      <w:pPr>
        <w:ind w:left="1803" w:hanging="360"/>
      </w:pPr>
    </w:lvl>
    <w:lvl w:ilvl="1">
      <w:start w:val="1"/>
      <w:numFmt w:val="decimal"/>
      <w:lvlText w:val="%2)"/>
      <w:lvlJc w:val="left"/>
      <w:pPr>
        <w:ind w:left="2523" w:hanging="360"/>
      </w:pPr>
      <w:rPr>
        <w:rFonts w:ascii="Times New Roman" w:eastAsia="Times New Roman" w:hAnsi="Times New Roman" w:cs="Times New Roman"/>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24" w15:restartNumberingAfterBreak="0">
    <w:nsid w:val="716E5895"/>
    <w:multiLevelType w:val="hybridMultilevel"/>
    <w:tmpl w:val="46D6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B7497A"/>
    <w:multiLevelType w:val="hybridMultilevel"/>
    <w:tmpl w:val="2C8C44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4"/>
  </w:num>
  <w:num w:numId="5">
    <w:abstractNumId w:val="5"/>
  </w:num>
  <w:num w:numId="6">
    <w:abstractNumId w:val="7"/>
  </w:num>
  <w:num w:numId="7">
    <w:abstractNumId w:val="11"/>
  </w:num>
  <w:num w:numId="8">
    <w:abstractNumId w:val="22"/>
  </w:num>
  <w:num w:numId="9">
    <w:abstractNumId w:val="13"/>
  </w:num>
  <w:num w:numId="10">
    <w:abstractNumId w:val="24"/>
  </w:num>
  <w:num w:numId="11">
    <w:abstractNumId w:val="1"/>
  </w:num>
  <w:num w:numId="12">
    <w:abstractNumId w:val="25"/>
  </w:num>
  <w:num w:numId="13">
    <w:abstractNumId w:val="15"/>
  </w:num>
  <w:num w:numId="14">
    <w:abstractNumId w:val="0"/>
  </w:num>
  <w:num w:numId="15">
    <w:abstractNumId w:val="12"/>
  </w:num>
  <w:num w:numId="16">
    <w:abstractNumId w:val="3"/>
  </w:num>
  <w:num w:numId="17">
    <w:abstractNumId w:val="19"/>
  </w:num>
  <w:num w:numId="18">
    <w:abstractNumId w:val="8"/>
  </w:num>
  <w:num w:numId="19">
    <w:abstractNumId w:val="20"/>
  </w:num>
  <w:num w:numId="20">
    <w:abstractNumId w:val="14"/>
  </w:num>
  <w:num w:numId="21">
    <w:abstractNumId w:val="17"/>
  </w:num>
  <w:num w:numId="22">
    <w:abstractNumId w:val="10"/>
  </w:num>
  <w:num w:numId="23">
    <w:abstractNumId w:val="21"/>
  </w:num>
  <w:num w:numId="24">
    <w:abstractNumId w:val="16"/>
  </w:num>
  <w:num w:numId="25">
    <w:abstractNumId w:val="23"/>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A3"/>
    <w:rsid w:val="00002503"/>
    <w:rsid w:val="000030C2"/>
    <w:rsid w:val="000035EC"/>
    <w:rsid w:val="00004781"/>
    <w:rsid w:val="00014329"/>
    <w:rsid w:val="000337DE"/>
    <w:rsid w:val="00033AD3"/>
    <w:rsid w:val="00034DB3"/>
    <w:rsid w:val="000367D5"/>
    <w:rsid w:val="00042E35"/>
    <w:rsid w:val="00055A44"/>
    <w:rsid w:val="00055F20"/>
    <w:rsid w:val="00061BD0"/>
    <w:rsid w:val="00062907"/>
    <w:rsid w:val="0006361B"/>
    <w:rsid w:val="00065208"/>
    <w:rsid w:val="0006741E"/>
    <w:rsid w:val="000716C8"/>
    <w:rsid w:val="000776C8"/>
    <w:rsid w:val="000803B9"/>
    <w:rsid w:val="0009260F"/>
    <w:rsid w:val="000950E3"/>
    <w:rsid w:val="000955A5"/>
    <w:rsid w:val="000A7EE6"/>
    <w:rsid w:val="000B0395"/>
    <w:rsid w:val="000B2DB6"/>
    <w:rsid w:val="000B3806"/>
    <w:rsid w:val="000B535F"/>
    <w:rsid w:val="000C45FA"/>
    <w:rsid w:val="000D6D61"/>
    <w:rsid w:val="000E21F5"/>
    <w:rsid w:val="000F399B"/>
    <w:rsid w:val="000F4008"/>
    <w:rsid w:val="000F5D43"/>
    <w:rsid w:val="001051E6"/>
    <w:rsid w:val="0011098D"/>
    <w:rsid w:val="0012209F"/>
    <w:rsid w:val="00132334"/>
    <w:rsid w:val="0013372A"/>
    <w:rsid w:val="001353F9"/>
    <w:rsid w:val="001358E9"/>
    <w:rsid w:val="0015297F"/>
    <w:rsid w:val="00154D45"/>
    <w:rsid w:val="00155CA7"/>
    <w:rsid w:val="00160A49"/>
    <w:rsid w:val="001660BC"/>
    <w:rsid w:val="001664D5"/>
    <w:rsid w:val="00167140"/>
    <w:rsid w:val="0017469D"/>
    <w:rsid w:val="00180A20"/>
    <w:rsid w:val="00180EF9"/>
    <w:rsid w:val="00182D93"/>
    <w:rsid w:val="00183247"/>
    <w:rsid w:val="00187913"/>
    <w:rsid w:val="00193991"/>
    <w:rsid w:val="00194269"/>
    <w:rsid w:val="00195D29"/>
    <w:rsid w:val="00197C38"/>
    <w:rsid w:val="001A0DD7"/>
    <w:rsid w:val="001A4679"/>
    <w:rsid w:val="001B6BD1"/>
    <w:rsid w:val="001C14A4"/>
    <w:rsid w:val="001C1D4A"/>
    <w:rsid w:val="001C60AF"/>
    <w:rsid w:val="001D473E"/>
    <w:rsid w:val="001D4FD1"/>
    <w:rsid w:val="001E0595"/>
    <w:rsid w:val="001E39CB"/>
    <w:rsid w:val="001F1471"/>
    <w:rsid w:val="00200057"/>
    <w:rsid w:val="00211683"/>
    <w:rsid w:val="00216C8B"/>
    <w:rsid w:val="00222988"/>
    <w:rsid w:val="002358D2"/>
    <w:rsid w:val="00236A6D"/>
    <w:rsid w:val="00243059"/>
    <w:rsid w:val="00243E25"/>
    <w:rsid w:val="00245BD0"/>
    <w:rsid w:val="0025139C"/>
    <w:rsid w:val="00252208"/>
    <w:rsid w:val="00253738"/>
    <w:rsid w:val="00260014"/>
    <w:rsid w:val="0027305C"/>
    <w:rsid w:val="0028389D"/>
    <w:rsid w:val="00284C8E"/>
    <w:rsid w:val="00285413"/>
    <w:rsid w:val="00295D73"/>
    <w:rsid w:val="00295F27"/>
    <w:rsid w:val="002A001C"/>
    <w:rsid w:val="002A4CA3"/>
    <w:rsid w:val="002B7EF1"/>
    <w:rsid w:val="002C06E9"/>
    <w:rsid w:val="002C36DB"/>
    <w:rsid w:val="002C39D9"/>
    <w:rsid w:val="002C4369"/>
    <w:rsid w:val="002C472C"/>
    <w:rsid w:val="002D4B3C"/>
    <w:rsid w:val="002E5E52"/>
    <w:rsid w:val="002F0B86"/>
    <w:rsid w:val="002F1B17"/>
    <w:rsid w:val="003169C1"/>
    <w:rsid w:val="00332836"/>
    <w:rsid w:val="003330BB"/>
    <w:rsid w:val="00337ED6"/>
    <w:rsid w:val="003437DC"/>
    <w:rsid w:val="003502EF"/>
    <w:rsid w:val="0035386A"/>
    <w:rsid w:val="00353DC1"/>
    <w:rsid w:val="00354D49"/>
    <w:rsid w:val="00362647"/>
    <w:rsid w:val="00362D1D"/>
    <w:rsid w:val="00380899"/>
    <w:rsid w:val="00381B53"/>
    <w:rsid w:val="0038707E"/>
    <w:rsid w:val="00392880"/>
    <w:rsid w:val="003978D3"/>
    <w:rsid w:val="003A465F"/>
    <w:rsid w:val="003A65F5"/>
    <w:rsid w:val="003B67C1"/>
    <w:rsid w:val="003C14CB"/>
    <w:rsid w:val="003C1E78"/>
    <w:rsid w:val="003C2B7A"/>
    <w:rsid w:val="003C3F47"/>
    <w:rsid w:val="003D03CF"/>
    <w:rsid w:val="003D64B0"/>
    <w:rsid w:val="003E0C87"/>
    <w:rsid w:val="003E552A"/>
    <w:rsid w:val="003F2B2E"/>
    <w:rsid w:val="003F341E"/>
    <w:rsid w:val="00406369"/>
    <w:rsid w:val="00406C42"/>
    <w:rsid w:val="0040721A"/>
    <w:rsid w:val="00407D8A"/>
    <w:rsid w:val="004106AD"/>
    <w:rsid w:val="004121E3"/>
    <w:rsid w:val="00417E5F"/>
    <w:rsid w:val="00417E79"/>
    <w:rsid w:val="00421249"/>
    <w:rsid w:val="004248D4"/>
    <w:rsid w:val="00425A21"/>
    <w:rsid w:val="0043017A"/>
    <w:rsid w:val="0043194A"/>
    <w:rsid w:val="00432CF9"/>
    <w:rsid w:val="00446535"/>
    <w:rsid w:val="0044758C"/>
    <w:rsid w:val="0045586F"/>
    <w:rsid w:val="00461462"/>
    <w:rsid w:val="00461C20"/>
    <w:rsid w:val="00462197"/>
    <w:rsid w:val="0046290A"/>
    <w:rsid w:val="00464B2E"/>
    <w:rsid w:val="0046666C"/>
    <w:rsid w:val="00466D1A"/>
    <w:rsid w:val="00467407"/>
    <w:rsid w:val="00471620"/>
    <w:rsid w:val="0047252F"/>
    <w:rsid w:val="00475753"/>
    <w:rsid w:val="00476EEC"/>
    <w:rsid w:val="00477AAA"/>
    <w:rsid w:val="004810D9"/>
    <w:rsid w:val="00495FFF"/>
    <w:rsid w:val="00496BB9"/>
    <w:rsid w:val="004A206D"/>
    <w:rsid w:val="004A366A"/>
    <w:rsid w:val="004B0A80"/>
    <w:rsid w:val="004B33B6"/>
    <w:rsid w:val="004D4891"/>
    <w:rsid w:val="004E0FEC"/>
    <w:rsid w:val="004E2952"/>
    <w:rsid w:val="004E4B88"/>
    <w:rsid w:val="004F0241"/>
    <w:rsid w:val="004F3111"/>
    <w:rsid w:val="00506308"/>
    <w:rsid w:val="00514F31"/>
    <w:rsid w:val="00516282"/>
    <w:rsid w:val="005164F8"/>
    <w:rsid w:val="00517551"/>
    <w:rsid w:val="005177C1"/>
    <w:rsid w:val="00520B4D"/>
    <w:rsid w:val="005255E5"/>
    <w:rsid w:val="00526A89"/>
    <w:rsid w:val="00536724"/>
    <w:rsid w:val="00546817"/>
    <w:rsid w:val="005544A7"/>
    <w:rsid w:val="00555907"/>
    <w:rsid w:val="00556E0E"/>
    <w:rsid w:val="005664D5"/>
    <w:rsid w:val="00577FBB"/>
    <w:rsid w:val="005813BE"/>
    <w:rsid w:val="005902F8"/>
    <w:rsid w:val="00593B74"/>
    <w:rsid w:val="005974A7"/>
    <w:rsid w:val="005A4E8F"/>
    <w:rsid w:val="005B28F9"/>
    <w:rsid w:val="005B744D"/>
    <w:rsid w:val="005C5E1D"/>
    <w:rsid w:val="005C625D"/>
    <w:rsid w:val="005D5816"/>
    <w:rsid w:val="005E3D69"/>
    <w:rsid w:val="005E7844"/>
    <w:rsid w:val="005E7B90"/>
    <w:rsid w:val="005F5061"/>
    <w:rsid w:val="005F7447"/>
    <w:rsid w:val="00602E7B"/>
    <w:rsid w:val="006030A2"/>
    <w:rsid w:val="006154F4"/>
    <w:rsid w:val="00617E04"/>
    <w:rsid w:val="006225E8"/>
    <w:rsid w:val="00624DD3"/>
    <w:rsid w:val="00626D5E"/>
    <w:rsid w:val="00630D56"/>
    <w:rsid w:val="00636797"/>
    <w:rsid w:val="006404E0"/>
    <w:rsid w:val="00643D32"/>
    <w:rsid w:val="00657D2B"/>
    <w:rsid w:val="006617FF"/>
    <w:rsid w:val="00667250"/>
    <w:rsid w:val="006770FD"/>
    <w:rsid w:val="00677C6A"/>
    <w:rsid w:val="00680510"/>
    <w:rsid w:val="00681A91"/>
    <w:rsid w:val="0068417D"/>
    <w:rsid w:val="00694886"/>
    <w:rsid w:val="006A1983"/>
    <w:rsid w:val="006A1C92"/>
    <w:rsid w:val="006A622A"/>
    <w:rsid w:val="006A7426"/>
    <w:rsid w:val="006A7DA7"/>
    <w:rsid w:val="006B2125"/>
    <w:rsid w:val="006C1840"/>
    <w:rsid w:val="006C73C5"/>
    <w:rsid w:val="006D4717"/>
    <w:rsid w:val="007006DC"/>
    <w:rsid w:val="007062AC"/>
    <w:rsid w:val="0071196C"/>
    <w:rsid w:val="00732616"/>
    <w:rsid w:val="00737788"/>
    <w:rsid w:val="00737F92"/>
    <w:rsid w:val="007519CC"/>
    <w:rsid w:val="00755246"/>
    <w:rsid w:val="00755F3A"/>
    <w:rsid w:val="00765067"/>
    <w:rsid w:val="00767CAD"/>
    <w:rsid w:val="0077702E"/>
    <w:rsid w:val="00777529"/>
    <w:rsid w:val="007835AA"/>
    <w:rsid w:val="00786E2C"/>
    <w:rsid w:val="00790F6D"/>
    <w:rsid w:val="00793094"/>
    <w:rsid w:val="00793C42"/>
    <w:rsid w:val="0079466E"/>
    <w:rsid w:val="0079472E"/>
    <w:rsid w:val="00795AE6"/>
    <w:rsid w:val="007A659B"/>
    <w:rsid w:val="007A6EBB"/>
    <w:rsid w:val="007B4792"/>
    <w:rsid w:val="007C1381"/>
    <w:rsid w:val="007C33E2"/>
    <w:rsid w:val="007C4E64"/>
    <w:rsid w:val="007D055D"/>
    <w:rsid w:val="007E452B"/>
    <w:rsid w:val="007F4479"/>
    <w:rsid w:val="007F4FA3"/>
    <w:rsid w:val="007F585C"/>
    <w:rsid w:val="007F6375"/>
    <w:rsid w:val="00800220"/>
    <w:rsid w:val="008026AB"/>
    <w:rsid w:val="00804286"/>
    <w:rsid w:val="00806A0D"/>
    <w:rsid w:val="008118B2"/>
    <w:rsid w:val="008208C6"/>
    <w:rsid w:val="00821C54"/>
    <w:rsid w:val="00827226"/>
    <w:rsid w:val="0083523E"/>
    <w:rsid w:val="00837C6F"/>
    <w:rsid w:val="00850CF1"/>
    <w:rsid w:val="00857230"/>
    <w:rsid w:val="0085725C"/>
    <w:rsid w:val="008647DA"/>
    <w:rsid w:val="0086505A"/>
    <w:rsid w:val="00867800"/>
    <w:rsid w:val="00874F35"/>
    <w:rsid w:val="00877FF1"/>
    <w:rsid w:val="00881528"/>
    <w:rsid w:val="00887308"/>
    <w:rsid w:val="0089007E"/>
    <w:rsid w:val="00892E84"/>
    <w:rsid w:val="00894187"/>
    <w:rsid w:val="00895CCA"/>
    <w:rsid w:val="008979E2"/>
    <w:rsid w:val="008A0C47"/>
    <w:rsid w:val="008A2A45"/>
    <w:rsid w:val="008B0EA8"/>
    <w:rsid w:val="008B6874"/>
    <w:rsid w:val="008C5608"/>
    <w:rsid w:val="008C5B6D"/>
    <w:rsid w:val="008D35C1"/>
    <w:rsid w:val="008D5866"/>
    <w:rsid w:val="008E3D1A"/>
    <w:rsid w:val="008F07D4"/>
    <w:rsid w:val="008F5577"/>
    <w:rsid w:val="009179A3"/>
    <w:rsid w:val="00922BD9"/>
    <w:rsid w:val="00937EBA"/>
    <w:rsid w:val="00942ACE"/>
    <w:rsid w:val="00944C04"/>
    <w:rsid w:val="00950CBA"/>
    <w:rsid w:val="0095665A"/>
    <w:rsid w:val="0096238E"/>
    <w:rsid w:val="00962BA9"/>
    <w:rsid w:val="0096683B"/>
    <w:rsid w:val="00970D32"/>
    <w:rsid w:val="009719F4"/>
    <w:rsid w:val="00973DA2"/>
    <w:rsid w:val="00974ED8"/>
    <w:rsid w:val="00983474"/>
    <w:rsid w:val="00984C25"/>
    <w:rsid w:val="00986541"/>
    <w:rsid w:val="00986C05"/>
    <w:rsid w:val="00992FB1"/>
    <w:rsid w:val="00995459"/>
    <w:rsid w:val="009960C5"/>
    <w:rsid w:val="009A5F75"/>
    <w:rsid w:val="009B528C"/>
    <w:rsid w:val="009B7507"/>
    <w:rsid w:val="009D0DD0"/>
    <w:rsid w:val="009E1FCD"/>
    <w:rsid w:val="009E50F8"/>
    <w:rsid w:val="009E76BF"/>
    <w:rsid w:val="009F58BC"/>
    <w:rsid w:val="00A07567"/>
    <w:rsid w:val="00A13F46"/>
    <w:rsid w:val="00A1648D"/>
    <w:rsid w:val="00A171D6"/>
    <w:rsid w:val="00A22B91"/>
    <w:rsid w:val="00A2411C"/>
    <w:rsid w:val="00A2455B"/>
    <w:rsid w:val="00A25645"/>
    <w:rsid w:val="00A335C7"/>
    <w:rsid w:val="00A33A3A"/>
    <w:rsid w:val="00A36407"/>
    <w:rsid w:val="00A377E4"/>
    <w:rsid w:val="00A45C15"/>
    <w:rsid w:val="00A51DDC"/>
    <w:rsid w:val="00A526F7"/>
    <w:rsid w:val="00A5458F"/>
    <w:rsid w:val="00A577A9"/>
    <w:rsid w:val="00A62A4A"/>
    <w:rsid w:val="00A62C08"/>
    <w:rsid w:val="00A6677B"/>
    <w:rsid w:val="00A66A76"/>
    <w:rsid w:val="00A73E37"/>
    <w:rsid w:val="00A74382"/>
    <w:rsid w:val="00A80EB7"/>
    <w:rsid w:val="00A82781"/>
    <w:rsid w:val="00A836DA"/>
    <w:rsid w:val="00A858E9"/>
    <w:rsid w:val="00A87B2B"/>
    <w:rsid w:val="00A92226"/>
    <w:rsid w:val="00A97C6C"/>
    <w:rsid w:val="00AA3843"/>
    <w:rsid w:val="00AA7DB9"/>
    <w:rsid w:val="00AB3307"/>
    <w:rsid w:val="00AB7BA1"/>
    <w:rsid w:val="00AD0EF6"/>
    <w:rsid w:val="00AD3D54"/>
    <w:rsid w:val="00AD76B7"/>
    <w:rsid w:val="00AF0838"/>
    <w:rsid w:val="00AF4B26"/>
    <w:rsid w:val="00AF5A20"/>
    <w:rsid w:val="00B003EA"/>
    <w:rsid w:val="00B06903"/>
    <w:rsid w:val="00B07BE4"/>
    <w:rsid w:val="00B12269"/>
    <w:rsid w:val="00B15BA1"/>
    <w:rsid w:val="00B16667"/>
    <w:rsid w:val="00B17DDE"/>
    <w:rsid w:val="00B20BC5"/>
    <w:rsid w:val="00B328EA"/>
    <w:rsid w:val="00B40DDB"/>
    <w:rsid w:val="00B45662"/>
    <w:rsid w:val="00B55A05"/>
    <w:rsid w:val="00B5712E"/>
    <w:rsid w:val="00B66330"/>
    <w:rsid w:val="00B676C1"/>
    <w:rsid w:val="00B71D4F"/>
    <w:rsid w:val="00B9149D"/>
    <w:rsid w:val="00B95DD4"/>
    <w:rsid w:val="00B95E22"/>
    <w:rsid w:val="00B96188"/>
    <w:rsid w:val="00BA0802"/>
    <w:rsid w:val="00BA4FBC"/>
    <w:rsid w:val="00BA7286"/>
    <w:rsid w:val="00BB1B1F"/>
    <w:rsid w:val="00BB755F"/>
    <w:rsid w:val="00BC07C7"/>
    <w:rsid w:val="00BC176B"/>
    <w:rsid w:val="00BD41A7"/>
    <w:rsid w:val="00BD5EBE"/>
    <w:rsid w:val="00BD788C"/>
    <w:rsid w:val="00BD7B41"/>
    <w:rsid w:val="00BE0EEB"/>
    <w:rsid w:val="00BE3B5E"/>
    <w:rsid w:val="00BF1E4E"/>
    <w:rsid w:val="00C003D6"/>
    <w:rsid w:val="00C02CB5"/>
    <w:rsid w:val="00C053BB"/>
    <w:rsid w:val="00C06E50"/>
    <w:rsid w:val="00C11826"/>
    <w:rsid w:val="00C1708E"/>
    <w:rsid w:val="00C2045A"/>
    <w:rsid w:val="00C34EB1"/>
    <w:rsid w:val="00C4219B"/>
    <w:rsid w:val="00C46EAA"/>
    <w:rsid w:val="00C50782"/>
    <w:rsid w:val="00C71F2D"/>
    <w:rsid w:val="00C72BB5"/>
    <w:rsid w:val="00C7504E"/>
    <w:rsid w:val="00C7672C"/>
    <w:rsid w:val="00C8300F"/>
    <w:rsid w:val="00C8404D"/>
    <w:rsid w:val="00C85DF6"/>
    <w:rsid w:val="00C9142E"/>
    <w:rsid w:val="00C942C1"/>
    <w:rsid w:val="00C94B00"/>
    <w:rsid w:val="00CA3770"/>
    <w:rsid w:val="00CA6F79"/>
    <w:rsid w:val="00CB387A"/>
    <w:rsid w:val="00CB5B1D"/>
    <w:rsid w:val="00CB666A"/>
    <w:rsid w:val="00CC3F1A"/>
    <w:rsid w:val="00CD02E2"/>
    <w:rsid w:val="00CD19B5"/>
    <w:rsid w:val="00CD60BC"/>
    <w:rsid w:val="00CD773B"/>
    <w:rsid w:val="00CF6F71"/>
    <w:rsid w:val="00CF745E"/>
    <w:rsid w:val="00D144E0"/>
    <w:rsid w:val="00D1784D"/>
    <w:rsid w:val="00D20AE8"/>
    <w:rsid w:val="00D243E8"/>
    <w:rsid w:val="00D26932"/>
    <w:rsid w:val="00D27390"/>
    <w:rsid w:val="00D346B7"/>
    <w:rsid w:val="00D352E5"/>
    <w:rsid w:val="00D35EC1"/>
    <w:rsid w:val="00D3778A"/>
    <w:rsid w:val="00D43DCA"/>
    <w:rsid w:val="00D44D8A"/>
    <w:rsid w:val="00D47800"/>
    <w:rsid w:val="00D53B72"/>
    <w:rsid w:val="00D53FC9"/>
    <w:rsid w:val="00D57CF3"/>
    <w:rsid w:val="00D62639"/>
    <w:rsid w:val="00D83605"/>
    <w:rsid w:val="00D95D98"/>
    <w:rsid w:val="00D96A2B"/>
    <w:rsid w:val="00DA09A2"/>
    <w:rsid w:val="00DB08C9"/>
    <w:rsid w:val="00DB2840"/>
    <w:rsid w:val="00DD4228"/>
    <w:rsid w:val="00DD5FDD"/>
    <w:rsid w:val="00DE05C6"/>
    <w:rsid w:val="00DE2189"/>
    <w:rsid w:val="00DE404B"/>
    <w:rsid w:val="00DF3B08"/>
    <w:rsid w:val="00DF4366"/>
    <w:rsid w:val="00E14FE4"/>
    <w:rsid w:val="00E21399"/>
    <w:rsid w:val="00E31C26"/>
    <w:rsid w:val="00E33746"/>
    <w:rsid w:val="00E33E49"/>
    <w:rsid w:val="00E36114"/>
    <w:rsid w:val="00E45222"/>
    <w:rsid w:val="00E4582E"/>
    <w:rsid w:val="00E55BB3"/>
    <w:rsid w:val="00E60B8E"/>
    <w:rsid w:val="00E7701B"/>
    <w:rsid w:val="00E779F5"/>
    <w:rsid w:val="00E839C1"/>
    <w:rsid w:val="00E9069D"/>
    <w:rsid w:val="00E92991"/>
    <w:rsid w:val="00E97414"/>
    <w:rsid w:val="00EA0DE7"/>
    <w:rsid w:val="00EA23EE"/>
    <w:rsid w:val="00EA46EE"/>
    <w:rsid w:val="00EB42CF"/>
    <w:rsid w:val="00EB52EE"/>
    <w:rsid w:val="00EC05DA"/>
    <w:rsid w:val="00EC1F3C"/>
    <w:rsid w:val="00EC2860"/>
    <w:rsid w:val="00EC4EB9"/>
    <w:rsid w:val="00ED3CF0"/>
    <w:rsid w:val="00EF5DB4"/>
    <w:rsid w:val="00EF7669"/>
    <w:rsid w:val="00F0437B"/>
    <w:rsid w:val="00F06CE3"/>
    <w:rsid w:val="00F1493E"/>
    <w:rsid w:val="00F1696B"/>
    <w:rsid w:val="00F2064E"/>
    <w:rsid w:val="00F235DE"/>
    <w:rsid w:val="00F3075A"/>
    <w:rsid w:val="00F30930"/>
    <w:rsid w:val="00F36BFC"/>
    <w:rsid w:val="00F37744"/>
    <w:rsid w:val="00F45C22"/>
    <w:rsid w:val="00F5579A"/>
    <w:rsid w:val="00F569BA"/>
    <w:rsid w:val="00F56B86"/>
    <w:rsid w:val="00F571C7"/>
    <w:rsid w:val="00F62281"/>
    <w:rsid w:val="00F64235"/>
    <w:rsid w:val="00F7045E"/>
    <w:rsid w:val="00F723CE"/>
    <w:rsid w:val="00F73BB0"/>
    <w:rsid w:val="00F73D3E"/>
    <w:rsid w:val="00F81CD7"/>
    <w:rsid w:val="00F90949"/>
    <w:rsid w:val="00F943EB"/>
    <w:rsid w:val="00F94441"/>
    <w:rsid w:val="00F96E81"/>
    <w:rsid w:val="00FA7B82"/>
    <w:rsid w:val="00FB094C"/>
    <w:rsid w:val="00FB186F"/>
    <w:rsid w:val="00FB2311"/>
    <w:rsid w:val="00FB2721"/>
    <w:rsid w:val="00FC5382"/>
    <w:rsid w:val="00FD027A"/>
    <w:rsid w:val="00FD1984"/>
    <w:rsid w:val="00FD57A3"/>
    <w:rsid w:val="00FE4EB9"/>
    <w:rsid w:val="00FF3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F5E2"/>
  <w15:docId w15:val="{DA2A74AD-AC38-4B6F-A9BB-136A5D9C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7FF"/>
    <w:pPr>
      <w:spacing w:after="200" w:line="276" w:lineRule="auto"/>
    </w:pPr>
    <w:rPr>
      <w:sz w:val="22"/>
      <w:szCs w:val="22"/>
      <w:lang w:eastAsia="en-US"/>
    </w:rPr>
  </w:style>
  <w:style w:type="paragraph" w:styleId="Nagwek1">
    <w:name w:val="heading 1"/>
    <w:basedOn w:val="Normalny"/>
    <w:next w:val="Normalny"/>
    <w:link w:val="Nagwek1Znak"/>
    <w:qFormat/>
    <w:rsid w:val="00362D1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iPriority w:val="9"/>
    <w:qFormat/>
    <w:rsid w:val="00B71D4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2A4CA3"/>
    <w:pPr>
      <w:keepNext/>
      <w:spacing w:after="0" w:line="240" w:lineRule="auto"/>
      <w:jc w:val="center"/>
      <w:outlineLvl w:val="3"/>
    </w:pPr>
    <w:rPr>
      <w:rFonts w:ascii="Times New Roman" w:eastAsia="Times New Roman" w:hAnsi="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J">
    <w:name w:val="MÓJ"/>
    <w:basedOn w:val="Normalny"/>
    <w:rsid w:val="002A4CA3"/>
    <w:pPr>
      <w:spacing w:after="0" w:line="240" w:lineRule="auto"/>
      <w:jc w:val="both"/>
    </w:pPr>
    <w:rPr>
      <w:rFonts w:ascii="Arial" w:eastAsia="Times New Roman" w:hAnsi="Arial"/>
      <w:szCs w:val="20"/>
      <w:lang w:eastAsia="pl-PL"/>
    </w:rPr>
  </w:style>
  <w:style w:type="paragraph" w:styleId="Tekstpodstawowy">
    <w:name w:val="Body Text"/>
    <w:basedOn w:val="Normalny"/>
    <w:link w:val="TekstpodstawowyZnak"/>
    <w:rsid w:val="002A4CA3"/>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rsid w:val="002A4CA3"/>
    <w:rPr>
      <w:rFonts w:ascii="Times New Roman" w:eastAsia="Times New Roman" w:hAnsi="Times New Roman" w:cs="Times New Roman"/>
      <w:sz w:val="20"/>
      <w:szCs w:val="20"/>
      <w:lang w:eastAsia="pl-PL"/>
    </w:rPr>
  </w:style>
  <w:style w:type="character" w:customStyle="1" w:styleId="Nagwek4Znak">
    <w:name w:val="Nagłówek 4 Znak"/>
    <w:link w:val="Nagwek4"/>
    <w:rsid w:val="002A4CA3"/>
    <w:rPr>
      <w:rFonts w:ascii="Times New Roman" w:eastAsia="Times New Roman" w:hAnsi="Times New Roman" w:cs="Times New Roman"/>
      <w:b/>
      <w:szCs w:val="20"/>
      <w:lang w:eastAsia="pl-PL"/>
    </w:rPr>
  </w:style>
  <w:style w:type="paragraph" w:styleId="Nagwek">
    <w:name w:val="header"/>
    <w:basedOn w:val="Normalny"/>
    <w:link w:val="NagwekZnak"/>
    <w:rsid w:val="002A4CA3"/>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rsid w:val="002A4CA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32616"/>
    <w:pPr>
      <w:tabs>
        <w:tab w:val="center" w:pos="4536"/>
        <w:tab w:val="right" w:pos="9072"/>
      </w:tabs>
    </w:pPr>
  </w:style>
  <w:style w:type="character" w:customStyle="1" w:styleId="StopkaZnak">
    <w:name w:val="Stopka Znak"/>
    <w:link w:val="Stopka"/>
    <w:uiPriority w:val="99"/>
    <w:rsid w:val="00732616"/>
    <w:rPr>
      <w:sz w:val="22"/>
      <w:szCs w:val="22"/>
      <w:lang w:eastAsia="en-US"/>
    </w:rPr>
  </w:style>
  <w:style w:type="paragraph" w:styleId="Tekstdymka">
    <w:name w:val="Balloon Text"/>
    <w:basedOn w:val="Normalny"/>
    <w:link w:val="TekstdymkaZnak"/>
    <w:uiPriority w:val="99"/>
    <w:semiHidden/>
    <w:unhideWhenUsed/>
    <w:rsid w:val="0073261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32616"/>
    <w:rPr>
      <w:rFonts w:ascii="Tahoma" w:hAnsi="Tahoma" w:cs="Tahoma"/>
      <w:sz w:val="16"/>
      <w:szCs w:val="16"/>
      <w:lang w:eastAsia="en-US"/>
    </w:rPr>
  </w:style>
  <w:style w:type="paragraph" w:customStyle="1" w:styleId="pkt">
    <w:name w:val="pkt"/>
    <w:basedOn w:val="Normalny"/>
    <w:rsid w:val="00A62A4A"/>
    <w:pPr>
      <w:spacing w:before="60" w:after="60" w:line="240" w:lineRule="auto"/>
      <w:ind w:left="851" w:hanging="295"/>
      <w:jc w:val="both"/>
    </w:pPr>
    <w:rPr>
      <w:rFonts w:ascii="Times New Roman" w:eastAsia="Times New Roman" w:hAnsi="Times New Roman"/>
      <w:sz w:val="24"/>
      <w:szCs w:val="20"/>
      <w:lang w:eastAsia="pl-PL"/>
    </w:rPr>
  </w:style>
  <w:style w:type="character" w:styleId="Hipercze">
    <w:name w:val="Hyperlink"/>
    <w:rsid w:val="00B07BE4"/>
    <w:rPr>
      <w:color w:val="0000FF"/>
      <w:u w:val="single"/>
    </w:rPr>
  </w:style>
  <w:style w:type="paragraph" w:styleId="Zwykytekst">
    <w:name w:val="Plain Text"/>
    <w:basedOn w:val="Normalny"/>
    <w:rsid w:val="005164F8"/>
    <w:pPr>
      <w:spacing w:after="0" w:line="240" w:lineRule="auto"/>
    </w:pPr>
    <w:rPr>
      <w:rFonts w:ascii="Courier New" w:eastAsia="Times New Roman" w:hAnsi="Courier New"/>
      <w:sz w:val="20"/>
      <w:szCs w:val="20"/>
      <w:lang w:eastAsia="pl-PL"/>
    </w:rPr>
  </w:style>
  <w:style w:type="paragraph" w:styleId="Tekstpodstawowywcity3">
    <w:name w:val="Body Text Indent 3"/>
    <w:basedOn w:val="Normalny"/>
    <w:rsid w:val="005164F8"/>
    <w:pPr>
      <w:spacing w:after="120" w:line="240" w:lineRule="auto"/>
      <w:ind w:left="283"/>
    </w:pPr>
    <w:rPr>
      <w:rFonts w:ascii="Times New Roman" w:eastAsia="Times New Roman" w:hAnsi="Times New Roman"/>
      <w:sz w:val="16"/>
      <w:szCs w:val="16"/>
      <w:lang w:eastAsia="pl-PL"/>
    </w:rPr>
  </w:style>
  <w:style w:type="character" w:customStyle="1" w:styleId="Nagwek1Znak">
    <w:name w:val="Nagłówek 1 Znak"/>
    <w:link w:val="Nagwek1"/>
    <w:locked/>
    <w:rsid w:val="00362D1D"/>
    <w:rPr>
      <w:rFonts w:ascii="Arial" w:hAnsi="Arial" w:cs="Arial"/>
      <w:b/>
      <w:bCs/>
      <w:kern w:val="32"/>
      <w:sz w:val="32"/>
      <w:szCs w:val="32"/>
      <w:lang w:val="pl-PL" w:eastAsia="pl-PL" w:bidi="ar-SA"/>
    </w:rPr>
  </w:style>
  <w:style w:type="character" w:styleId="Numerstrony">
    <w:name w:val="page number"/>
    <w:basedOn w:val="Domylnaczcionkaakapitu"/>
    <w:rsid w:val="008F5577"/>
  </w:style>
  <w:style w:type="paragraph" w:styleId="Tekstpodstawowywcity">
    <w:name w:val="Body Text Indent"/>
    <w:basedOn w:val="Normalny"/>
    <w:link w:val="TekstpodstawowywcityZnak"/>
    <w:uiPriority w:val="99"/>
    <w:unhideWhenUsed/>
    <w:rsid w:val="00180EF9"/>
    <w:pPr>
      <w:spacing w:after="120"/>
      <w:ind w:left="283"/>
    </w:pPr>
  </w:style>
  <w:style w:type="character" w:customStyle="1" w:styleId="TekstpodstawowywcityZnak">
    <w:name w:val="Tekst podstawowy wcięty Znak"/>
    <w:link w:val="Tekstpodstawowywcity"/>
    <w:uiPriority w:val="99"/>
    <w:rsid w:val="00180EF9"/>
    <w:rPr>
      <w:sz w:val="22"/>
      <w:szCs w:val="22"/>
      <w:lang w:eastAsia="en-US"/>
    </w:rPr>
  </w:style>
  <w:style w:type="character" w:customStyle="1" w:styleId="Nagwek3Znak">
    <w:name w:val="Nagłówek 3 Znak"/>
    <w:link w:val="Nagwek3"/>
    <w:uiPriority w:val="9"/>
    <w:semiHidden/>
    <w:rsid w:val="00B71D4F"/>
    <w:rPr>
      <w:rFonts w:ascii="Cambria" w:eastAsia="Times New Roman" w:hAnsi="Cambria" w:cs="Times New Roman"/>
      <w:b/>
      <w:bCs/>
      <w:sz w:val="26"/>
      <w:szCs w:val="26"/>
      <w:lang w:eastAsia="en-US"/>
    </w:rPr>
  </w:style>
  <w:style w:type="character" w:customStyle="1" w:styleId="highlight">
    <w:name w:val="highlight"/>
    <w:rsid w:val="0027305C"/>
  </w:style>
  <w:style w:type="paragraph" w:styleId="Bezodstpw">
    <w:name w:val="No Spacing"/>
    <w:qFormat/>
    <w:rsid w:val="00A74382"/>
    <w:rPr>
      <w:rFonts w:ascii="Times New Roman" w:eastAsia="Times New Roman" w:hAnsi="Times New Roman"/>
      <w:sz w:val="24"/>
      <w:szCs w:val="24"/>
    </w:rPr>
  </w:style>
  <w:style w:type="table" w:styleId="Tabela-Siatka">
    <w:name w:val="Table Grid"/>
    <w:basedOn w:val="Standardowy"/>
    <w:uiPriority w:val="59"/>
    <w:rsid w:val="000B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L1,Numerowanie,List Paragraph,Akapit z listą5"/>
    <w:basedOn w:val="Normalny"/>
    <w:link w:val="AkapitzlistZnak"/>
    <w:uiPriority w:val="34"/>
    <w:qFormat/>
    <w:rsid w:val="006617FF"/>
    <w:pPr>
      <w:ind w:left="720"/>
      <w:contextualSpacing/>
    </w:pPr>
    <w:rPr>
      <w:rFonts w:eastAsia="Times New Roman"/>
      <w:lang w:eastAsia="pl-PL"/>
    </w:rPr>
  </w:style>
  <w:style w:type="character" w:styleId="Uwydatnienie">
    <w:name w:val="Emphasis"/>
    <w:uiPriority w:val="20"/>
    <w:qFormat/>
    <w:rsid w:val="00667250"/>
    <w:rPr>
      <w:i/>
      <w:iCs/>
    </w:rPr>
  </w:style>
  <w:style w:type="character" w:styleId="Odwoaniedokomentarza">
    <w:name w:val="annotation reference"/>
    <w:basedOn w:val="Domylnaczcionkaakapitu"/>
    <w:uiPriority w:val="99"/>
    <w:semiHidden/>
    <w:unhideWhenUsed/>
    <w:rsid w:val="005C625D"/>
    <w:rPr>
      <w:sz w:val="16"/>
      <w:szCs w:val="16"/>
    </w:rPr>
  </w:style>
  <w:style w:type="paragraph" w:styleId="Tekstkomentarza">
    <w:name w:val="annotation text"/>
    <w:basedOn w:val="Normalny"/>
    <w:link w:val="TekstkomentarzaZnak"/>
    <w:uiPriority w:val="99"/>
    <w:semiHidden/>
    <w:unhideWhenUsed/>
    <w:rsid w:val="005C62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625D"/>
    <w:rPr>
      <w:lang w:eastAsia="en-US"/>
    </w:rPr>
  </w:style>
  <w:style w:type="paragraph" w:styleId="Tematkomentarza">
    <w:name w:val="annotation subject"/>
    <w:basedOn w:val="Tekstkomentarza"/>
    <w:next w:val="Tekstkomentarza"/>
    <w:link w:val="TematkomentarzaZnak"/>
    <w:uiPriority w:val="99"/>
    <w:semiHidden/>
    <w:unhideWhenUsed/>
    <w:rsid w:val="005C625D"/>
    <w:rPr>
      <w:b/>
      <w:bCs/>
    </w:rPr>
  </w:style>
  <w:style w:type="character" w:customStyle="1" w:styleId="TematkomentarzaZnak">
    <w:name w:val="Temat komentarza Znak"/>
    <w:basedOn w:val="TekstkomentarzaZnak"/>
    <w:link w:val="Tematkomentarza"/>
    <w:uiPriority w:val="99"/>
    <w:semiHidden/>
    <w:rsid w:val="005C625D"/>
    <w:rPr>
      <w:b/>
      <w:bCs/>
      <w:lang w:eastAsia="en-US"/>
    </w:rPr>
  </w:style>
  <w:style w:type="paragraph" w:customStyle="1" w:styleId="Default">
    <w:name w:val="Default"/>
    <w:rsid w:val="006C1840"/>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C840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404D"/>
    <w:rPr>
      <w:lang w:eastAsia="en-US"/>
    </w:rPr>
  </w:style>
  <w:style w:type="character" w:styleId="Odwoanieprzypisudolnego">
    <w:name w:val="footnote reference"/>
    <w:basedOn w:val="Domylnaczcionkaakapitu"/>
    <w:uiPriority w:val="99"/>
    <w:semiHidden/>
    <w:unhideWhenUsed/>
    <w:rsid w:val="00C8404D"/>
    <w:rPr>
      <w:vertAlign w:val="superscript"/>
    </w:rPr>
  </w:style>
  <w:style w:type="character" w:styleId="Pogrubienie">
    <w:name w:val="Strong"/>
    <w:basedOn w:val="Domylnaczcionkaakapitu"/>
    <w:uiPriority w:val="22"/>
    <w:qFormat/>
    <w:rsid w:val="000035EC"/>
    <w:rPr>
      <w:b/>
      <w:bCs/>
    </w:rPr>
  </w:style>
  <w:style w:type="character" w:customStyle="1" w:styleId="UnresolvedMention">
    <w:name w:val="Unresolved Mention"/>
    <w:basedOn w:val="Domylnaczcionkaakapitu"/>
    <w:uiPriority w:val="99"/>
    <w:semiHidden/>
    <w:unhideWhenUsed/>
    <w:rsid w:val="00183247"/>
    <w:rPr>
      <w:color w:val="605E5C"/>
      <w:shd w:val="clear" w:color="auto" w:fill="E1DFDD"/>
    </w:rPr>
  </w:style>
  <w:style w:type="paragraph" w:styleId="Tytu">
    <w:name w:val="Title"/>
    <w:basedOn w:val="Normalny"/>
    <w:next w:val="Normalny"/>
    <w:link w:val="TytuZnak"/>
    <w:qFormat/>
    <w:rsid w:val="00495FFF"/>
    <w:pPr>
      <w:suppressAutoHyphens/>
      <w:spacing w:after="0" w:line="360" w:lineRule="auto"/>
      <w:jc w:val="center"/>
    </w:pPr>
    <w:rPr>
      <w:rFonts w:ascii="Times New Roman" w:hAnsi="Times New Roman"/>
      <w:b/>
      <w:bCs/>
      <w:sz w:val="28"/>
      <w:szCs w:val="28"/>
      <w:lang w:eastAsia="ar-SA"/>
    </w:rPr>
  </w:style>
  <w:style w:type="character" w:customStyle="1" w:styleId="TytuZnak">
    <w:name w:val="Tytuł Znak"/>
    <w:basedOn w:val="Domylnaczcionkaakapitu"/>
    <w:link w:val="Tytu"/>
    <w:rsid w:val="00495FFF"/>
    <w:rPr>
      <w:rFonts w:ascii="Times New Roman" w:hAnsi="Times New Roman"/>
      <w:b/>
      <w:bCs/>
      <w:sz w:val="28"/>
      <w:szCs w:val="28"/>
      <w:lang w:eastAsia="ar-SA"/>
    </w:rPr>
  </w:style>
  <w:style w:type="character" w:customStyle="1" w:styleId="AkapitzlistZnak">
    <w:name w:val="Akapit z listą Znak"/>
    <w:aliases w:val="normalny tekst Znak,L1 Znak,Numerowanie Znak,List Paragraph Znak,Akapit z listą5 Znak"/>
    <w:link w:val="Akapitzlist"/>
    <w:uiPriority w:val="34"/>
    <w:locked/>
    <w:rsid w:val="00495FFF"/>
    <w:rPr>
      <w:rFonts w:eastAsia="Times New Roman"/>
      <w:sz w:val="22"/>
      <w:szCs w:val="22"/>
    </w:rPr>
  </w:style>
  <w:style w:type="paragraph" w:styleId="Podtytu">
    <w:name w:val="Subtitle"/>
    <w:basedOn w:val="Normalny"/>
    <w:next w:val="Normalny"/>
    <w:link w:val="PodtytuZnak"/>
    <w:uiPriority w:val="11"/>
    <w:qFormat/>
    <w:rsid w:val="00495F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95FF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8152">
      <w:bodyDiv w:val="1"/>
      <w:marLeft w:val="0"/>
      <w:marRight w:val="0"/>
      <w:marTop w:val="0"/>
      <w:marBottom w:val="0"/>
      <w:divBdr>
        <w:top w:val="none" w:sz="0" w:space="0" w:color="auto"/>
        <w:left w:val="none" w:sz="0" w:space="0" w:color="auto"/>
        <w:bottom w:val="none" w:sz="0" w:space="0" w:color="auto"/>
        <w:right w:val="none" w:sz="0" w:space="0" w:color="auto"/>
      </w:divBdr>
    </w:div>
    <w:div w:id="956253924">
      <w:bodyDiv w:val="1"/>
      <w:marLeft w:val="0"/>
      <w:marRight w:val="0"/>
      <w:marTop w:val="0"/>
      <w:marBottom w:val="0"/>
      <w:divBdr>
        <w:top w:val="none" w:sz="0" w:space="0" w:color="auto"/>
        <w:left w:val="none" w:sz="0" w:space="0" w:color="auto"/>
        <w:bottom w:val="none" w:sz="0" w:space="0" w:color="auto"/>
        <w:right w:val="none" w:sz="0" w:space="0" w:color="auto"/>
      </w:divBdr>
    </w:div>
    <w:div w:id="1058897499">
      <w:bodyDiv w:val="1"/>
      <w:marLeft w:val="0"/>
      <w:marRight w:val="0"/>
      <w:marTop w:val="0"/>
      <w:marBottom w:val="0"/>
      <w:divBdr>
        <w:top w:val="none" w:sz="0" w:space="0" w:color="auto"/>
        <w:left w:val="none" w:sz="0" w:space="0" w:color="auto"/>
        <w:bottom w:val="none" w:sz="0" w:space="0" w:color="auto"/>
        <w:right w:val="none" w:sz="0" w:space="0" w:color="auto"/>
      </w:divBdr>
    </w:div>
    <w:div w:id="1257131970">
      <w:bodyDiv w:val="1"/>
      <w:marLeft w:val="0"/>
      <w:marRight w:val="0"/>
      <w:marTop w:val="0"/>
      <w:marBottom w:val="0"/>
      <w:divBdr>
        <w:top w:val="none" w:sz="0" w:space="0" w:color="auto"/>
        <w:left w:val="none" w:sz="0" w:space="0" w:color="auto"/>
        <w:bottom w:val="none" w:sz="0" w:space="0" w:color="auto"/>
        <w:right w:val="none" w:sz="0" w:space="0" w:color="auto"/>
      </w:divBdr>
    </w:div>
    <w:div w:id="15398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045C-6929-4ACB-8B5F-D68337D5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2194</Words>
  <Characters>13166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Warszawa, dnia</vt:lpstr>
    </vt:vector>
  </TitlesOfParts>
  <Company>Microsoft</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dc:title>
  <dc:creator>m.kweclich</dc:creator>
  <cp:lastModifiedBy>Katarzyna Opasek</cp:lastModifiedBy>
  <cp:revision>3</cp:revision>
  <cp:lastPrinted>2019-02-22T12:27:00Z</cp:lastPrinted>
  <dcterms:created xsi:type="dcterms:W3CDTF">2020-11-04T07:23:00Z</dcterms:created>
  <dcterms:modified xsi:type="dcterms:W3CDTF">2020-11-04T07:24:00Z</dcterms:modified>
</cp:coreProperties>
</file>