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830B79E" w14:textId="77777777" w:rsidR="00923D5C" w:rsidRPr="00923D5C" w:rsidRDefault="00923D5C" w:rsidP="00923D5C">
      <w:pPr>
        <w:keepNext/>
        <w:jc w:val="center"/>
        <w:outlineLvl w:val="1"/>
        <w:rPr>
          <w:rFonts w:ascii="Arial Narrow" w:eastAsia="Arial Unicode MS" w:hAnsi="Arial Narrow"/>
          <w:b/>
          <w:color w:val="auto"/>
          <w:kern w:val="2"/>
          <w:sz w:val="22"/>
          <w:szCs w:val="22"/>
          <w:lang w:eastAsia="hi-IN" w:bidi="hi-IN"/>
        </w:rPr>
      </w:pPr>
    </w:p>
    <w:p w14:paraId="5000EEC1" w14:textId="7D453D88" w:rsidR="00923D5C" w:rsidRPr="00923D5C" w:rsidRDefault="0044604D" w:rsidP="00923D5C">
      <w:pPr>
        <w:widowControl/>
        <w:tabs>
          <w:tab w:val="left" w:pos="7500"/>
        </w:tabs>
        <w:suppressAutoHyphens w:val="0"/>
        <w:jc w:val="center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923D5C">
        <w:rPr>
          <w:rFonts w:ascii="Calibri" w:eastAsia="Calibri" w:hAnsi="Calibri"/>
          <w:noProof/>
          <w:color w:val="auto"/>
          <w:sz w:val="22"/>
          <w:szCs w:val="22"/>
          <w:lang w:eastAsia="pl-PL"/>
        </w:rPr>
        <w:drawing>
          <wp:inline distT="0" distB="0" distL="0" distR="0" wp14:anchorId="6180AC2F" wp14:editId="2D99B86F">
            <wp:extent cx="1341120" cy="8915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D5C" w:rsidRPr="00923D5C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                                                          </w:t>
      </w:r>
      <w:r w:rsidR="00923D5C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                                      </w:t>
      </w:r>
      <w:r w:rsidR="00923D5C" w:rsidRPr="00923D5C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</w:t>
      </w:r>
      <w:r w:rsidRPr="00923D5C">
        <w:rPr>
          <w:rFonts w:ascii="Calibri" w:eastAsia="Calibri" w:hAnsi="Calibri"/>
          <w:noProof/>
          <w:color w:val="auto"/>
          <w:sz w:val="22"/>
          <w:szCs w:val="22"/>
          <w:lang w:eastAsia="pl-PL"/>
        </w:rPr>
        <w:drawing>
          <wp:inline distT="0" distB="0" distL="0" distR="0" wp14:anchorId="205A760C" wp14:editId="2CBA8C35">
            <wp:extent cx="1242060" cy="8077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45175" w14:textId="77777777" w:rsidR="00A3498B" w:rsidRDefault="00A3498B" w:rsidP="00BD30D3">
      <w:pPr>
        <w:ind w:right="3477"/>
        <w:jc w:val="right"/>
        <w:rPr>
          <w:i/>
          <w:sz w:val="20"/>
        </w:rPr>
      </w:pPr>
    </w:p>
    <w:p w14:paraId="4245CC32" w14:textId="77777777" w:rsidR="00A3498B" w:rsidRDefault="00A3498B">
      <w:pPr>
        <w:jc w:val="right"/>
        <w:rPr>
          <w:b/>
          <w:bCs/>
          <w:i/>
          <w:sz w:val="22"/>
        </w:rPr>
      </w:pPr>
      <w:r>
        <w:rPr>
          <w:i/>
          <w:sz w:val="20"/>
        </w:rPr>
        <w:t xml:space="preserve">załącznik nr  </w:t>
      </w:r>
      <w:r w:rsidR="00552323">
        <w:rPr>
          <w:i/>
          <w:sz w:val="20"/>
        </w:rPr>
        <w:t>5</w:t>
      </w:r>
      <w:r>
        <w:rPr>
          <w:i/>
          <w:sz w:val="20"/>
        </w:rPr>
        <w:t xml:space="preserve"> do SWZ</w:t>
      </w:r>
    </w:p>
    <w:p w14:paraId="0AB77A13" w14:textId="325220F8" w:rsidR="00A3498B" w:rsidRDefault="00F408F2">
      <w:pPr>
        <w:tabs>
          <w:tab w:val="left" w:pos="6735"/>
        </w:tabs>
        <w:jc w:val="right"/>
      </w:pPr>
      <w:r>
        <w:rPr>
          <w:b/>
          <w:bCs/>
          <w:i/>
          <w:sz w:val="22"/>
        </w:rPr>
        <w:t>sprawa nr RIRG</w:t>
      </w:r>
      <w:r w:rsidR="002E2EB6" w:rsidRPr="002E2EB6">
        <w:rPr>
          <w:b/>
          <w:bCs/>
          <w:i/>
          <w:sz w:val="22"/>
        </w:rPr>
        <w:t>.271.</w:t>
      </w:r>
      <w:r w:rsidR="0059605E">
        <w:rPr>
          <w:b/>
          <w:bCs/>
          <w:i/>
          <w:sz w:val="22"/>
        </w:rPr>
        <w:t>1.2022</w:t>
      </w:r>
      <w:bookmarkStart w:id="0" w:name="_GoBack"/>
      <w:bookmarkEnd w:id="0"/>
    </w:p>
    <w:p w14:paraId="3BD2F18F" w14:textId="77777777" w:rsidR="00A3498B" w:rsidRDefault="00D62F42">
      <w:pPr>
        <w:rPr>
          <w:sz w:val="20"/>
        </w:rPr>
      </w:pPr>
      <w:r>
        <w:t>.................................................................................</w:t>
      </w:r>
      <w:r w:rsidR="00A3498B">
        <w:tab/>
      </w:r>
      <w:r w:rsidR="00A3498B">
        <w:tab/>
      </w:r>
      <w:r w:rsidR="00A3498B">
        <w:tab/>
      </w:r>
      <w:r w:rsidR="00A3498B">
        <w:tab/>
      </w:r>
      <w:r w:rsidR="00A3498B">
        <w:tab/>
        <w:t xml:space="preserve">                           </w:t>
      </w:r>
    </w:p>
    <w:p w14:paraId="2689DFCE" w14:textId="77777777" w:rsidR="00A3498B" w:rsidRDefault="00A3498B">
      <w:pPr>
        <w:rPr>
          <w:b/>
          <w:bCs/>
          <w:sz w:val="28"/>
          <w:szCs w:val="22"/>
        </w:rPr>
      </w:pPr>
      <w:r>
        <w:rPr>
          <w:sz w:val="20"/>
        </w:rPr>
        <w:t xml:space="preserve">                /</w:t>
      </w:r>
      <w:r w:rsidR="00D62F42">
        <w:rPr>
          <w:i/>
          <w:sz w:val="20"/>
        </w:rPr>
        <w:t xml:space="preserve">nazwa i adres </w:t>
      </w:r>
      <w:r>
        <w:rPr>
          <w:i/>
          <w:sz w:val="20"/>
        </w:rPr>
        <w:t>Wykonawcy/</w:t>
      </w:r>
    </w:p>
    <w:p w14:paraId="125BA80C" w14:textId="77777777" w:rsidR="00D62F42" w:rsidRDefault="00A3498B">
      <w:pPr>
        <w:spacing w:line="100" w:lineRule="atLeast"/>
        <w:ind w:left="630" w:hanging="180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   </w:t>
      </w:r>
    </w:p>
    <w:p w14:paraId="614A8F67" w14:textId="77777777" w:rsidR="00721FD6" w:rsidRDefault="00721FD6">
      <w:pPr>
        <w:spacing w:line="100" w:lineRule="atLeast"/>
        <w:ind w:left="630" w:hanging="180"/>
        <w:jc w:val="center"/>
        <w:rPr>
          <w:b/>
          <w:bCs/>
          <w:sz w:val="28"/>
          <w:szCs w:val="22"/>
        </w:rPr>
      </w:pPr>
    </w:p>
    <w:p w14:paraId="046C415B" w14:textId="77777777" w:rsidR="00A3498B" w:rsidRDefault="00A3498B">
      <w:pPr>
        <w:spacing w:line="100" w:lineRule="atLeast"/>
        <w:ind w:left="630" w:hanging="180"/>
        <w:jc w:val="center"/>
        <w:rPr>
          <w:b/>
          <w:bCs/>
          <w:sz w:val="20"/>
          <w:szCs w:val="22"/>
        </w:rPr>
      </w:pPr>
      <w:r>
        <w:rPr>
          <w:b/>
          <w:bCs/>
          <w:sz w:val="28"/>
          <w:szCs w:val="22"/>
        </w:rPr>
        <w:t xml:space="preserve"> WYKAZ OSÓB, KTÓRE BĘDĄ UCZESTNICZYĆ W WYKONYWANIU ZAMÓWIENIA    </w:t>
      </w:r>
    </w:p>
    <w:p w14:paraId="4813F8DB" w14:textId="77777777" w:rsidR="00A3498B" w:rsidRPr="00FA5CD6" w:rsidRDefault="00A3498B">
      <w:pPr>
        <w:spacing w:line="100" w:lineRule="atLeast"/>
        <w:jc w:val="both"/>
        <w:rPr>
          <w:iCs/>
          <w:sz w:val="20"/>
          <w:szCs w:val="22"/>
        </w:rPr>
      </w:pPr>
    </w:p>
    <w:p w14:paraId="413EB742" w14:textId="77777777" w:rsidR="00552323" w:rsidRPr="00552323" w:rsidRDefault="002D26CC" w:rsidP="00552323">
      <w:pPr>
        <w:spacing w:line="100" w:lineRule="atLeast"/>
        <w:jc w:val="both"/>
        <w:rPr>
          <w:b/>
          <w:i/>
          <w:iCs/>
          <w:sz w:val="20"/>
          <w:szCs w:val="22"/>
        </w:rPr>
      </w:pPr>
      <w:r w:rsidRPr="002D26CC">
        <w:rPr>
          <w:i/>
          <w:iCs/>
          <w:sz w:val="20"/>
          <w:szCs w:val="22"/>
        </w:rPr>
        <w:t>Dotyczy postępowania o udzielenie zamówienia publicznego</w:t>
      </w:r>
      <w:r w:rsidR="00552323">
        <w:rPr>
          <w:i/>
          <w:iCs/>
          <w:sz w:val="20"/>
          <w:szCs w:val="22"/>
        </w:rPr>
        <w:t xml:space="preserve"> na </w:t>
      </w:r>
      <w:bookmarkStart w:id="1" w:name="_Hlk69812086"/>
      <w:r w:rsidR="00552323" w:rsidRPr="00552323">
        <w:rPr>
          <w:b/>
          <w:i/>
          <w:iCs/>
          <w:sz w:val="20"/>
          <w:szCs w:val="22"/>
        </w:rPr>
        <w:t>„</w:t>
      </w:r>
      <w:r w:rsidR="00552323">
        <w:rPr>
          <w:b/>
          <w:i/>
          <w:iCs/>
          <w:sz w:val="20"/>
          <w:szCs w:val="22"/>
        </w:rPr>
        <w:t>Modernizację</w:t>
      </w:r>
      <w:r w:rsidR="00552323" w:rsidRPr="00552323">
        <w:rPr>
          <w:b/>
          <w:i/>
          <w:iCs/>
          <w:sz w:val="20"/>
          <w:szCs w:val="22"/>
        </w:rPr>
        <w:t xml:space="preserve"> przystani kajakowej oraz utworzenie strefy rekreacyjno-sportowej nad rzeką w miejscowości Gródek, gmina Drzycim, na działce nr 41/18”</w:t>
      </w:r>
      <w:r w:rsidR="00552323">
        <w:rPr>
          <w:b/>
          <w:i/>
          <w:iCs/>
          <w:sz w:val="20"/>
          <w:szCs w:val="22"/>
        </w:rPr>
        <w:t xml:space="preserve"> </w:t>
      </w:r>
      <w:r w:rsidR="00552323" w:rsidRPr="00A425F2">
        <w:rPr>
          <w:bCs/>
          <w:i/>
          <w:iCs/>
          <w:sz w:val="20"/>
          <w:szCs w:val="22"/>
        </w:rPr>
        <w:t>obejmującą modernizację przystani kajakowej w miejscowości Gródek</w:t>
      </w:r>
    </w:p>
    <w:bookmarkEnd w:id="1"/>
    <w:p w14:paraId="1E0946AE" w14:textId="77777777" w:rsidR="002D26CC" w:rsidRPr="002D26CC" w:rsidRDefault="002D26CC" w:rsidP="002D26CC">
      <w:pPr>
        <w:spacing w:line="100" w:lineRule="atLeast"/>
        <w:jc w:val="both"/>
        <w:rPr>
          <w:b/>
          <w:i/>
          <w:iCs/>
          <w:sz w:val="20"/>
          <w:szCs w:val="22"/>
        </w:rPr>
      </w:pPr>
    </w:p>
    <w:p w14:paraId="64E943AC" w14:textId="77777777" w:rsidR="00721FD6" w:rsidRDefault="00721FD6" w:rsidP="00C619D0">
      <w:pPr>
        <w:spacing w:line="100" w:lineRule="atLeast"/>
        <w:jc w:val="both"/>
      </w:pPr>
    </w:p>
    <w:tbl>
      <w:tblPr>
        <w:tblW w:w="0" w:type="auto"/>
        <w:tblInd w:w="1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7"/>
        <w:gridCol w:w="3883"/>
        <w:gridCol w:w="3051"/>
        <w:gridCol w:w="2357"/>
        <w:gridCol w:w="1664"/>
        <w:gridCol w:w="2081"/>
      </w:tblGrid>
      <w:tr w:rsidR="00A3498B" w14:paraId="06F3CFF3" w14:textId="77777777" w:rsidTr="00FA5CD6">
        <w:trPr>
          <w:cantSplit/>
          <w:trHeight w:val="881"/>
          <w:tblHeader/>
        </w:trPr>
        <w:tc>
          <w:tcPr>
            <w:tcW w:w="2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D5FBBE" w14:textId="77777777" w:rsidR="00A3498B" w:rsidRDefault="00A3498B">
            <w:pPr>
              <w:pStyle w:val="Bezodstpw"/>
              <w:jc w:val="center"/>
            </w:pPr>
            <w:r>
              <w:t>nazwisko i imię</w:t>
            </w:r>
          </w:p>
        </w:tc>
        <w:tc>
          <w:tcPr>
            <w:tcW w:w="3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279532" w14:textId="77777777" w:rsidR="00A3498B" w:rsidRDefault="00A3498B">
            <w:pPr>
              <w:pStyle w:val="Bezodstpw"/>
              <w:jc w:val="center"/>
            </w:pPr>
            <w:r>
              <w:t xml:space="preserve">kwalifikacje zawodowe   </w:t>
            </w:r>
          </w:p>
          <w:p w14:paraId="40936B97" w14:textId="77777777" w:rsidR="00A3498B" w:rsidRDefault="00A3498B">
            <w:pPr>
              <w:pStyle w:val="Bezodstpw"/>
              <w:jc w:val="center"/>
              <w:rPr>
                <w:b/>
                <w:i/>
                <w:sz w:val="22"/>
                <w:u w:val="single"/>
              </w:rPr>
            </w:pPr>
            <w:r>
              <w:t>i uprawnienia</w:t>
            </w:r>
          </w:p>
          <w:p w14:paraId="7293642F" w14:textId="77777777" w:rsidR="00A3498B" w:rsidRDefault="00A3498B">
            <w:pPr>
              <w:pStyle w:val="Bezodstpw"/>
              <w:jc w:val="center"/>
              <w:rPr>
                <w:b/>
                <w:i/>
                <w:sz w:val="22"/>
                <w:u w:val="single"/>
              </w:rPr>
            </w:pPr>
          </w:p>
          <w:p w14:paraId="1B77413C" w14:textId="77777777" w:rsidR="00A3498B" w:rsidRDefault="00A3498B">
            <w:pPr>
              <w:pStyle w:val="Bezodstpw"/>
              <w:jc w:val="center"/>
            </w:pPr>
            <w:r>
              <w:rPr>
                <w:b/>
                <w:i/>
                <w:sz w:val="20"/>
              </w:rPr>
              <w:t>(podać nr uprawnień budowlanych, datę wydania,  specjalność i zakres uprawnień</w:t>
            </w:r>
            <w:r>
              <w:rPr>
                <w:b/>
                <w:i/>
                <w:sz w:val="20"/>
                <w:u w:val="single"/>
              </w:rPr>
              <w:t>)</w:t>
            </w:r>
          </w:p>
        </w:tc>
        <w:tc>
          <w:tcPr>
            <w:tcW w:w="3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0E4C79" w14:textId="77777777" w:rsidR="00A3498B" w:rsidRDefault="00A3498B">
            <w:pPr>
              <w:pStyle w:val="Bezodstpw"/>
              <w:jc w:val="center"/>
              <w:rPr>
                <w:i/>
                <w:sz w:val="22"/>
              </w:rPr>
            </w:pPr>
            <w:r>
              <w:t xml:space="preserve">zakres wykonywanych czynności </w:t>
            </w:r>
          </w:p>
          <w:p w14:paraId="4498A835" w14:textId="77777777" w:rsidR="00A3498B" w:rsidRDefault="00A3498B">
            <w:pPr>
              <w:pStyle w:val="Bezodstpw"/>
              <w:jc w:val="center"/>
              <w:rPr>
                <w:i/>
                <w:sz w:val="22"/>
              </w:rPr>
            </w:pPr>
          </w:p>
          <w:p w14:paraId="2F79C276" w14:textId="77777777" w:rsidR="00A3498B" w:rsidRDefault="00A3498B">
            <w:pPr>
              <w:pStyle w:val="Bezodstpw"/>
              <w:jc w:val="center"/>
            </w:pPr>
            <w:r>
              <w:rPr>
                <w:b/>
                <w:i/>
                <w:sz w:val="20"/>
              </w:rPr>
              <w:t>(funkcja przy wykonywaniu zamówienia)</w:t>
            </w:r>
          </w:p>
        </w:tc>
        <w:tc>
          <w:tcPr>
            <w:tcW w:w="2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25EE19" w14:textId="77777777" w:rsidR="00A3498B" w:rsidRDefault="00A3498B">
            <w:pPr>
              <w:pStyle w:val="Bezodstpw"/>
              <w:jc w:val="center"/>
              <w:rPr>
                <w:b/>
                <w:i/>
                <w:sz w:val="20"/>
                <w:szCs w:val="22"/>
              </w:rPr>
            </w:pPr>
            <w:r>
              <w:t>informacje na temat doświadczenia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14:paraId="632C2EFD" w14:textId="77777777" w:rsidR="00A3498B" w:rsidRDefault="00A3498B">
            <w:pPr>
              <w:pStyle w:val="Bezodstpw"/>
              <w:jc w:val="center"/>
              <w:rPr>
                <w:b/>
                <w:i/>
                <w:sz w:val="20"/>
                <w:szCs w:val="22"/>
              </w:rPr>
            </w:pPr>
          </w:p>
        </w:tc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38E22" w14:textId="77777777" w:rsidR="00A3498B" w:rsidRDefault="00A3498B">
            <w:pPr>
              <w:pStyle w:val="Bezodstpw"/>
              <w:snapToGrid w:val="0"/>
              <w:jc w:val="center"/>
            </w:pPr>
          </w:p>
          <w:p w14:paraId="5640693F" w14:textId="77777777" w:rsidR="00A3498B" w:rsidRDefault="00A3498B">
            <w:pPr>
              <w:pStyle w:val="Bezodstpw"/>
              <w:jc w:val="center"/>
            </w:pPr>
            <w:r>
              <w:t>informacje na temat wykształcenia</w:t>
            </w:r>
          </w:p>
        </w:tc>
        <w:tc>
          <w:tcPr>
            <w:tcW w:w="2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1266E3" w14:textId="77777777" w:rsidR="00A3498B" w:rsidRDefault="00A3498B">
            <w:pPr>
              <w:pStyle w:val="Bezodstpw"/>
              <w:jc w:val="center"/>
              <w:rPr>
                <w:rFonts w:eastAsia="Arial"/>
                <w:i/>
                <w:sz w:val="22"/>
                <w:szCs w:val="22"/>
              </w:rPr>
            </w:pPr>
            <w:r>
              <w:t>podstawa do dysponowania osobą</w:t>
            </w:r>
          </w:p>
          <w:p w14:paraId="5D01D380" w14:textId="77777777" w:rsidR="00A3498B" w:rsidRDefault="00A3498B">
            <w:pPr>
              <w:pStyle w:val="Bezodstpw"/>
              <w:ind w:right="-5"/>
              <w:jc w:val="center"/>
              <w:rPr>
                <w:rFonts w:eastAsia="Arial"/>
                <w:i/>
                <w:sz w:val="22"/>
                <w:szCs w:val="22"/>
              </w:rPr>
            </w:pPr>
          </w:p>
          <w:p w14:paraId="2A1BC8D1" w14:textId="77777777" w:rsidR="00A3498B" w:rsidRDefault="00A3498B">
            <w:pPr>
              <w:pStyle w:val="Bezodstpw"/>
              <w:ind w:right="-5"/>
              <w:jc w:val="center"/>
            </w:pPr>
            <w:r>
              <w:rPr>
                <w:rFonts w:eastAsia="Arial"/>
                <w:i/>
                <w:sz w:val="22"/>
                <w:szCs w:val="22"/>
              </w:rPr>
              <w:t>(</w:t>
            </w:r>
            <w:r>
              <w:rPr>
                <w:rFonts w:eastAsia="Arial"/>
                <w:b/>
                <w:i/>
                <w:sz w:val="20"/>
                <w:szCs w:val="22"/>
              </w:rPr>
              <w:t>np. umowa o pracę, umowa zlecenie)</w:t>
            </w:r>
          </w:p>
        </w:tc>
      </w:tr>
      <w:tr w:rsidR="00A3498B" w14:paraId="5FD1E483" w14:textId="77777777" w:rsidTr="00923D5C">
        <w:trPr>
          <w:cantSplit/>
          <w:trHeight w:val="2209"/>
        </w:trPr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7D3E78" w14:textId="77777777" w:rsidR="00A3498B" w:rsidRDefault="00A3498B">
            <w:pPr>
              <w:pStyle w:val="Zawartotabeli"/>
              <w:snapToGrid w:val="0"/>
              <w:jc w:val="center"/>
            </w:pPr>
          </w:p>
          <w:p w14:paraId="29D26D58" w14:textId="77777777" w:rsidR="00A3498B" w:rsidRDefault="00A3498B">
            <w:pPr>
              <w:pStyle w:val="Zawartotabeli"/>
              <w:spacing w:after="0"/>
            </w:pPr>
          </w:p>
        </w:tc>
        <w:tc>
          <w:tcPr>
            <w:tcW w:w="3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98417" w14:textId="77777777" w:rsidR="00A3498B" w:rsidRDefault="00A3498B">
            <w:pPr>
              <w:pStyle w:val="Zawartotabeli"/>
              <w:snapToGrid w:val="0"/>
              <w:spacing w:after="0"/>
            </w:pPr>
          </w:p>
          <w:p w14:paraId="500D25E5" w14:textId="77777777" w:rsidR="00A3498B" w:rsidRDefault="00A3498B">
            <w:pPr>
              <w:pStyle w:val="Zawartotabeli"/>
              <w:spacing w:after="0"/>
            </w:pPr>
          </w:p>
          <w:p w14:paraId="23739D3B" w14:textId="77777777" w:rsidR="00A3498B" w:rsidRDefault="00A3498B">
            <w:pPr>
              <w:pStyle w:val="Zawartotabeli"/>
              <w:spacing w:after="0"/>
            </w:pPr>
          </w:p>
          <w:p w14:paraId="2563AE83" w14:textId="77777777" w:rsidR="00A3498B" w:rsidRDefault="00A3498B">
            <w:pPr>
              <w:pStyle w:val="Zawartotabeli"/>
              <w:spacing w:after="0"/>
            </w:pPr>
          </w:p>
          <w:p w14:paraId="7C2A9567" w14:textId="77777777" w:rsidR="00A3498B" w:rsidRDefault="00A3498B">
            <w:pPr>
              <w:pStyle w:val="Zawartotabeli"/>
              <w:spacing w:after="0"/>
            </w:pPr>
          </w:p>
          <w:p w14:paraId="08B28B01" w14:textId="77777777" w:rsidR="00A3498B" w:rsidRDefault="00A3498B">
            <w:pPr>
              <w:pStyle w:val="Zawartotabeli"/>
              <w:spacing w:after="0"/>
            </w:pPr>
          </w:p>
          <w:p w14:paraId="448B5F22" w14:textId="77777777" w:rsidR="00A3498B" w:rsidRDefault="00A3498B">
            <w:pPr>
              <w:pStyle w:val="Zawartotabeli"/>
              <w:spacing w:after="0"/>
            </w:pPr>
          </w:p>
          <w:p w14:paraId="31CD76EA" w14:textId="77777777" w:rsidR="00A3498B" w:rsidRDefault="00A3498B">
            <w:pPr>
              <w:pStyle w:val="Zawartotabeli"/>
              <w:spacing w:after="0"/>
            </w:pPr>
          </w:p>
          <w:p w14:paraId="3257C780" w14:textId="77777777" w:rsidR="00A3498B" w:rsidRDefault="00A3498B">
            <w:pPr>
              <w:pStyle w:val="Zawartotabeli"/>
              <w:spacing w:after="0"/>
            </w:pPr>
          </w:p>
          <w:p w14:paraId="6C8D40D4" w14:textId="77777777" w:rsidR="00A3498B" w:rsidRDefault="00A3498B">
            <w:pPr>
              <w:pStyle w:val="Zawartotabeli"/>
              <w:spacing w:after="0"/>
            </w:pPr>
          </w:p>
        </w:tc>
        <w:tc>
          <w:tcPr>
            <w:tcW w:w="30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FD023A" w14:textId="77777777" w:rsidR="0047074A" w:rsidRDefault="0047074A" w:rsidP="0047074A">
            <w:pPr>
              <w:pStyle w:val="Zawartotabeli"/>
              <w:spacing w:after="0"/>
              <w:jc w:val="center"/>
              <w:rPr>
                <w:i/>
                <w:sz w:val="18"/>
                <w:szCs w:val="20"/>
              </w:rPr>
            </w:pPr>
            <w:r>
              <w:rPr>
                <w:b/>
                <w:sz w:val="22"/>
                <w:szCs w:val="20"/>
              </w:rPr>
              <w:t>Kierownik budowy</w:t>
            </w:r>
          </w:p>
          <w:p w14:paraId="624B0C43" w14:textId="77777777" w:rsidR="00A3498B" w:rsidRDefault="0047074A" w:rsidP="0047074A">
            <w:pPr>
              <w:pStyle w:val="Zawartotabeli"/>
              <w:jc w:val="center"/>
              <w:rPr>
                <w:b/>
                <w:sz w:val="22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(specjalność inżynieryjna </w:t>
            </w:r>
            <w:r w:rsidR="002D26CC">
              <w:rPr>
                <w:i/>
                <w:sz w:val="18"/>
                <w:szCs w:val="20"/>
              </w:rPr>
              <w:t>konstrukcyjno-budowlana</w:t>
            </w:r>
            <w:r>
              <w:rPr>
                <w:i/>
                <w:sz w:val="18"/>
                <w:szCs w:val="20"/>
              </w:rPr>
              <w:t>)</w:t>
            </w:r>
          </w:p>
          <w:p w14:paraId="74225216" w14:textId="77777777" w:rsidR="00A3498B" w:rsidRDefault="00A3498B">
            <w:pPr>
              <w:pStyle w:val="Zawartotabeli"/>
              <w:spacing w:after="0"/>
              <w:jc w:val="center"/>
              <w:rPr>
                <w:b/>
                <w:sz w:val="22"/>
                <w:szCs w:val="20"/>
              </w:rPr>
            </w:pPr>
          </w:p>
          <w:p w14:paraId="63B40E7A" w14:textId="77777777" w:rsidR="00A3498B" w:rsidRDefault="00A3498B">
            <w:pPr>
              <w:pStyle w:val="Zawartotabeli"/>
              <w:spacing w:after="0"/>
              <w:jc w:val="center"/>
            </w:pPr>
          </w:p>
        </w:tc>
        <w:tc>
          <w:tcPr>
            <w:tcW w:w="2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C3B29" w14:textId="77777777" w:rsidR="00A3498B" w:rsidRDefault="00A3498B">
            <w:pPr>
              <w:pStyle w:val="Zawartotabeli"/>
              <w:snapToGrid w:val="0"/>
              <w:spacing w:after="0"/>
            </w:pPr>
          </w:p>
        </w:tc>
        <w:tc>
          <w:tcPr>
            <w:tcW w:w="1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64965" w14:textId="77777777" w:rsidR="00A3498B" w:rsidRDefault="00A3498B">
            <w:pPr>
              <w:pStyle w:val="Zawartotabeli"/>
              <w:snapToGrid w:val="0"/>
              <w:spacing w:after="0"/>
              <w:ind w:right="914"/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8A75B1" w14:textId="77777777" w:rsidR="00A3498B" w:rsidRDefault="00A3498B">
            <w:pPr>
              <w:pStyle w:val="Zawartotabeli"/>
              <w:snapToGrid w:val="0"/>
              <w:spacing w:after="0"/>
              <w:ind w:right="914"/>
            </w:pPr>
          </w:p>
        </w:tc>
      </w:tr>
    </w:tbl>
    <w:p w14:paraId="12384DEF" w14:textId="77777777" w:rsidR="00A3498B" w:rsidRDefault="00A3498B">
      <w:pPr>
        <w:widowControl/>
        <w:jc w:val="both"/>
        <w:rPr>
          <w:rFonts w:eastAsia="Times New Roman"/>
          <w:iCs/>
          <w:color w:val="auto"/>
        </w:rPr>
      </w:pPr>
    </w:p>
    <w:p w14:paraId="15128339" w14:textId="77777777" w:rsidR="00A3498B" w:rsidRDefault="00A3498B">
      <w:pPr>
        <w:widowControl/>
        <w:jc w:val="both"/>
        <w:rPr>
          <w:rFonts w:eastAsia="Times New Roman"/>
          <w:iCs/>
          <w:color w:val="auto"/>
        </w:rPr>
      </w:pPr>
    </w:p>
    <w:p w14:paraId="0240DA6F" w14:textId="77777777" w:rsidR="00A3498B" w:rsidRDefault="00A3498B">
      <w:pPr>
        <w:widowControl/>
        <w:jc w:val="both"/>
        <w:rPr>
          <w:rFonts w:eastAsia="Times New Roman"/>
          <w:i/>
          <w:iCs/>
          <w:color w:val="auto"/>
          <w:sz w:val="20"/>
        </w:rPr>
      </w:pPr>
      <w:r>
        <w:rPr>
          <w:rFonts w:eastAsia="Times New Roman"/>
          <w:iCs/>
          <w:color w:val="auto"/>
        </w:rPr>
        <w:t xml:space="preserve">……………………………….……             </w:t>
      </w:r>
      <w:r>
        <w:rPr>
          <w:rFonts w:eastAsia="Times New Roman"/>
          <w:iCs/>
          <w:color w:val="auto"/>
        </w:rPr>
        <w:tab/>
      </w:r>
      <w:r>
        <w:rPr>
          <w:rFonts w:eastAsia="Times New Roman"/>
          <w:iCs/>
          <w:color w:val="auto"/>
        </w:rPr>
        <w:tab/>
      </w:r>
      <w:r>
        <w:rPr>
          <w:rFonts w:eastAsia="Times New Roman"/>
          <w:iCs/>
          <w:color w:val="auto"/>
        </w:rPr>
        <w:tab/>
      </w:r>
      <w:r>
        <w:rPr>
          <w:rFonts w:eastAsia="Times New Roman"/>
          <w:iCs/>
          <w:color w:val="auto"/>
        </w:rPr>
        <w:tab/>
      </w:r>
      <w:r>
        <w:rPr>
          <w:rFonts w:eastAsia="Times New Roman"/>
          <w:iCs/>
          <w:color w:val="auto"/>
        </w:rPr>
        <w:tab/>
      </w:r>
      <w:r w:rsidR="00F408F2">
        <w:rPr>
          <w:rFonts w:eastAsia="Times New Roman"/>
          <w:iCs/>
          <w:color w:val="auto"/>
        </w:rPr>
        <w:t xml:space="preserve"> </w:t>
      </w:r>
    </w:p>
    <w:p w14:paraId="0D0874B2" w14:textId="77777777" w:rsidR="00FA5CD6" w:rsidRDefault="00A3498B" w:rsidP="002D26CC">
      <w:pPr>
        <w:widowControl/>
        <w:ind w:left="9072" w:hanging="8364"/>
        <w:jc w:val="both"/>
        <w:rPr>
          <w:rFonts w:eastAsia="Times New Roman"/>
          <w:i/>
          <w:iCs/>
          <w:color w:val="auto"/>
          <w:sz w:val="20"/>
        </w:rPr>
      </w:pPr>
      <w:r>
        <w:rPr>
          <w:rFonts w:eastAsia="Times New Roman"/>
          <w:i/>
          <w:iCs/>
          <w:color w:val="auto"/>
          <w:sz w:val="20"/>
        </w:rPr>
        <w:t xml:space="preserve">miejscowość i data     </w:t>
      </w:r>
      <w:r w:rsidR="00F408F2">
        <w:rPr>
          <w:rFonts w:eastAsia="Times New Roman"/>
          <w:i/>
          <w:iCs/>
          <w:color w:val="auto"/>
          <w:sz w:val="20"/>
        </w:rPr>
        <w:t xml:space="preserve">                   </w:t>
      </w:r>
      <w:r w:rsidR="00F408F2">
        <w:rPr>
          <w:rFonts w:eastAsia="Times New Roman"/>
          <w:i/>
          <w:iCs/>
          <w:color w:val="auto"/>
          <w:sz w:val="20"/>
        </w:rPr>
        <w:tab/>
      </w:r>
    </w:p>
    <w:p w14:paraId="18719621" w14:textId="77777777" w:rsidR="002D26CC" w:rsidRDefault="002D26CC" w:rsidP="002D26CC">
      <w:pPr>
        <w:widowControl/>
        <w:ind w:left="9072" w:hanging="8364"/>
        <w:jc w:val="both"/>
        <w:rPr>
          <w:rFonts w:eastAsia="Times New Roman"/>
          <w:i/>
          <w:iCs/>
          <w:color w:val="auto"/>
          <w:sz w:val="20"/>
        </w:rPr>
      </w:pPr>
    </w:p>
    <w:p w14:paraId="589922B4" w14:textId="77777777" w:rsidR="002D26CC" w:rsidRPr="002D26CC" w:rsidRDefault="002D26CC" w:rsidP="002D26CC">
      <w:pPr>
        <w:widowControl/>
        <w:autoSpaceDE w:val="0"/>
        <w:autoSpaceDN w:val="0"/>
        <w:adjustRightInd w:val="0"/>
        <w:spacing w:line="276" w:lineRule="auto"/>
        <w:jc w:val="both"/>
        <w:rPr>
          <w:color w:val="FF0000"/>
          <w:sz w:val="18"/>
          <w:szCs w:val="20"/>
        </w:rPr>
      </w:pPr>
      <w:r w:rsidRPr="002D26CC">
        <w:rPr>
          <w:rFonts w:eastAsia="Calibri"/>
          <w:color w:val="FF0000"/>
          <w:sz w:val="20"/>
        </w:rPr>
        <w:lastRenderedPageBreak/>
        <w:t xml:space="preserve">Wykaz składa się, pod rygorem nieważności </w:t>
      </w:r>
      <w:r w:rsidRPr="002D26CC">
        <w:rPr>
          <w:color w:val="FF0000"/>
          <w:sz w:val="20"/>
          <w:szCs w:val="20"/>
        </w:rPr>
        <w:t>w formie elektronicznej lub w postaci elektronicznej opatrzonej podpisem zaufanym, lub podpisem osobistym osoby upoważnionej do reprezentowania wykonawcy zgodnie z formą reprezentacji określoną w dokumencie rejestrowym właściwym dla formy organizacyjnej lub innym dokumencie</w:t>
      </w:r>
      <w:r w:rsidRPr="002D26CC">
        <w:rPr>
          <w:color w:val="FF0000"/>
          <w:sz w:val="18"/>
          <w:szCs w:val="20"/>
        </w:rPr>
        <w:t>.</w:t>
      </w:r>
    </w:p>
    <w:p w14:paraId="05D5433A" w14:textId="77777777" w:rsidR="00FA5CD6" w:rsidRDefault="00FA5CD6" w:rsidP="00FA5CD6">
      <w:pPr>
        <w:rPr>
          <w:rFonts w:eastAsia="Times New Roman"/>
          <w:i/>
          <w:iCs/>
          <w:color w:val="auto"/>
          <w:sz w:val="20"/>
        </w:rPr>
      </w:pPr>
    </w:p>
    <w:sectPr w:rsidR="00FA5CD6">
      <w:footerReference w:type="default" r:id="rId9"/>
      <w:pgSz w:w="16838" w:h="11906" w:orient="landscape"/>
      <w:pgMar w:top="278" w:right="602" w:bottom="284" w:left="426" w:header="2" w:footer="1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53941" w14:textId="77777777" w:rsidR="00906ADA" w:rsidRDefault="00906ADA">
      <w:r>
        <w:separator/>
      </w:r>
    </w:p>
  </w:endnote>
  <w:endnote w:type="continuationSeparator" w:id="0">
    <w:p w14:paraId="0386D2EC" w14:textId="77777777" w:rsidR="00906ADA" w:rsidRDefault="0090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7D501" w14:textId="77777777" w:rsidR="00A3498B" w:rsidRDefault="00A3498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F5E36" w14:textId="77777777" w:rsidR="00906ADA" w:rsidRDefault="00906ADA">
      <w:r>
        <w:separator/>
      </w:r>
    </w:p>
  </w:footnote>
  <w:footnote w:type="continuationSeparator" w:id="0">
    <w:p w14:paraId="0E96495B" w14:textId="77777777" w:rsidR="00906ADA" w:rsidRDefault="00906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B8"/>
    <w:rsid w:val="000D0140"/>
    <w:rsid w:val="002D1219"/>
    <w:rsid w:val="002D26CC"/>
    <w:rsid w:val="002E2EB6"/>
    <w:rsid w:val="003E147B"/>
    <w:rsid w:val="0044604D"/>
    <w:rsid w:val="0047074A"/>
    <w:rsid w:val="0049271E"/>
    <w:rsid w:val="00536840"/>
    <w:rsid w:val="00552323"/>
    <w:rsid w:val="005866E8"/>
    <w:rsid w:val="0059605E"/>
    <w:rsid w:val="005B27AE"/>
    <w:rsid w:val="005C25A7"/>
    <w:rsid w:val="00721FD6"/>
    <w:rsid w:val="007C59F6"/>
    <w:rsid w:val="007E5C98"/>
    <w:rsid w:val="00906ADA"/>
    <w:rsid w:val="00922EB8"/>
    <w:rsid w:val="00923D5C"/>
    <w:rsid w:val="00A3498B"/>
    <w:rsid w:val="00A425F2"/>
    <w:rsid w:val="00AC49AE"/>
    <w:rsid w:val="00B97C01"/>
    <w:rsid w:val="00BD30D3"/>
    <w:rsid w:val="00C12EB6"/>
    <w:rsid w:val="00C36565"/>
    <w:rsid w:val="00C619D0"/>
    <w:rsid w:val="00D4783B"/>
    <w:rsid w:val="00D62F42"/>
    <w:rsid w:val="00DE4B40"/>
    <w:rsid w:val="00F408F2"/>
    <w:rsid w:val="00FA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55C881"/>
  <w15:chartTrackingRefBased/>
  <w15:docId w15:val="{1306129A-83DB-42F2-AD7F-AC839E64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character" w:customStyle="1" w:styleId="NagwekZnak">
    <w:name w:val="Nagłówek Znak"/>
    <w:rPr>
      <w:rFonts w:eastAsia="Lucida Sans Unicode"/>
      <w:color w:val="000000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color w:val="000000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basedOn w:val="Normalny"/>
  </w:style>
  <w:style w:type="paragraph" w:customStyle="1" w:styleId="Default">
    <w:name w:val="Default"/>
    <w:basedOn w:val="Normalny"/>
    <w:pPr>
      <w:autoSpaceDE w:val="0"/>
    </w:pPr>
    <w:rPr>
      <w:rFonts w:ascii="Arial" w:eastAsia="Arial" w:hAnsi="Arial" w:cs="Arial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Bezodstpw">
    <w:name w:val="No Spacing"/>
    <w:qFormat/>
    <w:pPr>
      <w:widowControl w:val="0"/>
      <w:suppressAutoHyphens/>
    </w:pPr>
    <w:rPr>
      <w:rFonts w:eastAsia="Lucida Sans Unicode"/>
      <w:color w:val="000000"/>
      <w:sz w:val="24"/>
      <w:szCs w:val="24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Wróbel</dc:creator>
  <cp:keywords/>
  <cp:lastModifiedBy>szymo</cp:lastModifiedBy>
  <cp:revision>3</cp:revision>
  <cp:lastPrinted>2019-12-18T08:10:00Z</cp:lastPrinted>
  <dcterms:created xsi:type="dcterms:W3CDTF">2022-01-13T06:18:00Z</dcterms:created>
  <dcterms:modified xsi:type="dcterms:W3CDTF">2022-01-13T17:18:00Z</dcterms:modified>
</cp:coreProperties>
</file>