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DE722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0ECD195F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F869AA">
              <w:rPr>
                <w:rFonts w:ascii="Times New Roman" w:hAnsi="Times New Roman" w:cs="Times New Roman"/>
              </w:rPr>
              <w:t xml:space="preserve"> </w:t>
            </w:r>
            <w:r w:rsidR="000D5A59">
              <w:rPr>
                <w:rFonts w:ascii="Times New Roman" w:hAnsi="Times New Roman" w:cs="Times New Roman"/>
              </w:rPr>
              <w:t>2</w:t>
            </w:r>
            <w:r w:rsidR="00F12EB2">
              <w:rPr>
                <w:rFonts w:ascii="Times New Roman" w:hAnsi="Times New Roman" w:cs="Times New Roman"/>
              </w:rPr>
              <w:t>7</w:t>
            </w:r>
            <w:r w:rsidR="005B5F54">
              <w:rPr>
                <w:rFonts w:ascii="Times New Roman" w:hAnsi="Times New Roman" w:cs="Times New Roman"/>
              </w:rPr>
              <w:t xml:space="preserve"> </w:t>
            </w:r>
            <w:r w:rsidR="000D5A59">
              <w:rPr>
                <w:rFonts w:ascii="Times New Roman" w:hAnsi="Times New Roman" w:cs="Times New Roman"/>
              </w:rPr>
              <w:t>lutego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0D5A59">
              <w:rPr>
                <w:rFonts w:ascii="Times New Roman" w:hAnsi="Times New Roman" w:cs="Times New Roman"/>
              </w:rPr>
              <w:t>4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288136" w14:textId="77777777" w:rsidR="00E87683" w:rsidRDefault="00E87683" w:rsidP="00E87683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14:paraId="4AA64C25" w14:textId="77777777" w:rsidR="006845DB" w:rsidRDefault="006845DB" w:rsidP="00F869AA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14:paraId="13F1A134" w14:textId="4A556F94" w:rsidR="006D798D" w:rsidRPr="0062211A" w:rsidRDefault="006D798D" w:rsidP="00F869AA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0D5A59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.202</w:t>
            </w:r>
            <w:r w:rsidR="000D5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7BB97698" w14:textId="762C75EB" w:rsidR="006D798D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</w:t>
      </w:r>
      <w:r w:rsidR="000D5A59">
        <w:rPr>
          <w:rFonts w:ascii="Times New Roman" w:hAnsi="Times New Roman" w:cs="Times New Roman"/>
          <w:sz w:val="24"/>
        </w:rPr>
        <w:t>(</w:t>
      </w:r>
      <w:r w:rsidR="000D5A59" w:rsidRPr="000D5A59">
        <w:rPr>
          <w:rFonts w:ascii="Times New Roman" w:hAnsi="Times New Roman" w:cs="Times New Roman"/>
          <w:sz w:val="24"/>
        </w:rPr>
        <w:t>Dz.U.2023.1605</w:t>
      </w:r>
      <w:r w:rsidR="000D5A5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w związku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D32C53">
        <w:rPr>
          <w:rFonts w:ascii="Times New Roman" w:hAnsi="Times New Roman" w:cs="Times New Roman"/>
          <w:sz w:val="24"/>
        </w:rPr>
        <w:t xml:space="preserve"> pn. </w:t>
      </w:r>
      <w:r w:rsidR="000D5A59">
        <w:rPr>
          <w:rFonts w:ascii="Times New Roman" w:hAnsi="Times New Roman" w:cs="Times New Roman"/>
          <w:i/>
          <w:iCs/>
          <w:sz w:val="24"/>
        </w:rPr>
        <w:t>„</w:t>
      </w:r>
      <w:r w:rsidR="000D5A59" w:rsidRPr="000D5A59">
        <w:rPr>
          <w:rFonts w:ascii="Times New Roman" w:hAnsi="Times New Roman" w:cs="Times New Roman"/>
          <w:i/>
          <w:iCs/>
          <w:sz w:val="24"/>
        </w:rPr>
        <w:t>Odbiór, transport i zagospodarowanie odpadów komunalnych od właścicieli nieruchomości, na których zamieszkują mieszkańcy na terenie gminy Wiskitki oraz z Punktu Selektywnej Zbiórki Odpadów Komunalnych"</w:t>
      </w:r>
    </w:p>
    <w:p w14:paraId="7D56079F" w14:textId="4C912DD3" w:rsidR="000D5A59" w:rsidRPr="00DA56FF" w:rsidRDefault="000D5A59" w:rsidP="000D5A59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DA56FF">
        <w:rPr>
          <w:rFonts w:ascii="Times New Roman" w:hAnsi="Times New Roman" w:cs="Times New Roman"/>
          <w:sz w:val="24"/>
          <w:u w:val="single"/>
        </w:rPr>
        <w:t xml:space="preserve">Część 1: Odbiór, transport i zagospodarowanie odpadów komunalnych od właścicieli nieruchomości, na których zamieszkują mieszkańcy na terenie gminy Wiskitki. </w:t>
      </w:r>
    </w:p>
    <w:p w14:paraId="1507A456" w14:textId="686F58BE" w:rsidR="001D780F" w:rsidRDefault="000D5A59" w:rsidP="000D5A5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D5A59">
        <w:rPr>
          <w:rFonts w:ascii="Times New Roman" w:hAnsi="Times New Roman" w:cs="Times New Roman"/>
          <w:sz w:val="24"/>
        </w:rPr>
        <w:t>W postępowaniu wpłynęła 1 oferta. Punktacja przedstawia się następująco:</w:t>
      </w:r>
    </w:p>
    <w:tbl>
      <w:tblPr>
        <w:tblStyle w:val="Tabela-Siatka"/>
        <w:tblW w:w="10382" w:type="dxa"/>
        <w:tblLook w:val="04A0" w:firstRow="1" w:lastRow="0" w:firstColumn="1" w:lastColumn="0" w:noHBand="0" w:noVBand="1"/>
      </w:tblPr>
      <w:tblGrid>
        <w:gridCol w:w="808"/>
        <w:gridCol w:w="2164"/>
        <w:gridCol w:w="2552"/>
        <w:gridCol w:w="1701"/>
        <w:gridCol w:w="1560"/>
        <w:gridCol w:w="1597"/>
      </w:tblGrid>
      <w:tr w:rsidR="00E87683" w:rsidRPr="00E87683" w14:paraId="124E7E37" w14:textId="77777777" w:rsidTr="00DA56FF">
        <w:tc>
          <w:tcPr>
            <w:tcW w:w="808" w:type="dxa"/>
            <w:vAlign w:val="center"/>
          </w:tcPr>
          <w:p w14:paraId="562AEA9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Hlk160016899"/>
            <w:r w:rsidRPr="00E87683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2164" w:type="dxa"/>
            <w:vAlign w:val="center"/>
          </w:tcPr>
          <w:p w14:paraId="47771553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2552" w:type="dxa"/>
            <w:vAlign w:val="center"/>
          </w:tcPr>
          <w:p w14:paraId="3E79E2E6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dla kryteriów</w:t>
            </w:r>
          </w:p>
        </w:tc>
        <w:tc>
          <w:tcPr>
            <w:tcW w:w="1701" w:type="dxa"/>
            <w:vAlign w:val="center"/>
          </w:tcPr>
          <w:p w14:paraId="650271E9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łączna</w:t>
            </w:r>
          </w:p>
        </w:tc>
        <w:tc>
          <w:tcPr>
            <w:tcW w:w="1560" w:type="dxa"/>
            <w:vAlign w:val="center"/>
          </w:tcPr>
          <w:p w14:paraId="29D8E81D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Miejsce w rankingu ofert</w:t>
            </w:r>
          </w:p>
        </w:tc>
        <w:tc>
          <w:tcPr>
            <w:tcW w:w="1597" w:type="dxa"/>
            <w:vAlign w:val="center"/>
          </w:tcPr>
          <w:p w14:paraId="014D6CA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Uwagi</w:t>
            </w:r>
          </w:p>
        </w:tc>
      </w:tr>
      <w:tr w:rsidR="00E87683" w:rsidRPr="00E87683" w14:paraId="0F6D2ECF" w14:textId="77777777" w:rsidTr="00DA56FF">
        <w:tc>
          <w:tcPr>
            <w:tcW w:w="808" w:type="dxa"/>
            <w:vAlign w:val="center"/>
          </w:tcPr>
          <w:p w14:paraId="684CD042" w14:textId="77777777" w:rsidR="00E87683" w:rsidRPr="00E87683" w:rsidRDefault="00F869AA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64" w:type="dxa"/>
            <w:vAlign w:val="center"/>
          </w:tcPr>
          <w:p w14:paraId="20C1A3DE" w14:textId="77777777" w:rsidR="00CC560C" w:rsidRDefault="00CC560C" w:rsidP="00CC560C">
            <w:pPr>
              <w:pStyle w:val="Default"/>
            </w:pPr>
          </w:p>
          <w:p w14:paraId="1F54144F" w14:textId="16F00EDB" w:rsidR="00B430CA" w:rsidRDefault="00CC560C" w:rsidP="00CC56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PreZero Service Centrum Sp. z o. o.</w:t>
            </w:r>
          </w:p>
          <w:p w14:paraId="1276A215" w14:textId="77777777" w:rsidR="00B430CA" w:rsidRDefault="00B430CA" w:rsidP="00CC560C">
            <w:pPr>
              <w:pStyle w:val="Default"/>
              <w:rPr>
                <w:sz w:val="22"/>
                <w:szCs w:val="22"/>
              </w:rPr>
            </w:pPr>
          </w:p>
          <w:p w14:paraId="231E6D36" w14:textId="6C34ADC8" w:rsidR="00B430CA" w:rsidRDefault="00CC560C" w:rsidP="00CC56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proofErr w:type="spellStart"/>
            <w:r>
              <w:rPr>
                <w:sz w:val="22"/>
                <w:szCs w:val="22"/>
              </w:rPr>
              <w:t>Łąkoszyńska</w:t>
            </w:r>
            <w:proofErr w:type="spellEnd"/>
            <w:r>
              <w:rPr>
                <w:sz w:val="22"/>
                <w:szCs w:val="22"/>
              </w:rPr>
              <w:t xml:space="preserve"> 127</w:t>
            </w:r>
          </w:p>
          <w:p w14:paraId="3BFBCDAA" w14:textId="77777777" w:rsidR="00B430CA" w:rsidRDefault="00B430CA" w:rsidP="00CC560C">
            <w:pPr>
              <w:pStyle w:val="Default"/>
              <w:rPr>
                <w:sz w:val="22"/>
                <w:szCs w:val="22"/>
              </w:rPr>
            </w:pPr>
          </w:p>
          <w:p w14:paraId="6354DA27" w14:textId="0A881F1E" w:rsidR="001D780F" w:rsidRPr="00F12EB2" w:rsidRDefault="00CC560C" w:rsidP="00CC56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99-300 Kutno</w:t>
            </w:r>
          </w:p>
        </w:tc>
        <w:tc>
          <w:tcPr>
            <w:tcW w:w="2552" w:type="dxa"/>
            <w:vAlign w:val="center"/>
          </w:tcPr>
          <w:p w14:paraId="4941EB6D" w14:textId="24A54AFD" w:rsidR="0048128C" w:rsidRDefault="00F869AA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>”: 60</w:t>
            </w:r>
            <w:r w:rsidR="006D23D6"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733FF575" w14:textId="509765FB" w:rsidR="00CC560C" w:rsidRPr="00DA56FF" w:rsidRDefault="00CC560C" w:rsidP="00CC560C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="00DA56FF" w:rsidRPr="00DA56FF">
              <w:rPr>
                <w:rFonts w:ascii="Times New Roman" w:hAnsi="Times New Roman" w:cs="Times New Roman"/>
                <w:i/>
                <w:iCs/>
                <w:sz w:val="20"/>
              </w:rPr>
              <w:t>Zapewnienie o osiągnięciu odpowiedniego poziomu przygotowania do ponownego użycia i recyklingu odpadów komunalnych</w:t>
            </w:r>
            <w:r w:rsidR="00DA56FF">
              <w:rPr>
                <w:rFonts w:ascii="Times New Roman" w:hAnsi="Times New Roman" w:cs="Times New Roman"/>
                <w:i/>
                <w:iCs/>
                <w:sz w:val="20"/>
              </w:rPr>
              <w:t>”: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A56F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 pkt</w:t>
            </w:r>
          </w:p>
          <w:p w14:paraId="743A8F6B" w14:textId="549A6FD2" w:rsidR="006D23D6" w:rsidRDefault="006D23D6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="00DA56FF">
              <w:rPr>
                <w:rFonts w:ascii="Times New Roman" w:hAnsi="Times New Roman" w:cs="Times New Roman"/>
                <w:i/>
                <w:iCs/>
                <w:sz w:val="20"/>
              </w:rPr>
              <w:t>Termin płatności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 w:rsidR="00DA56FF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00F18599" w14:textId="6B92B849" w:rsidR="006D23D6" w:rsidRPr="00E87683" w:rsidRDefault="006D23D6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Spełnianie norm środowiskowych przez samochody</w:t>
            </w:r>
            <w:r>
              <w:rPr>
                <w:rFonts w:ascii="Times New Roman" w:hAnsi="Times New Roman" w:cs="Times New Roman"/>
                <w:sz w:val="20"/>
              </w:rPr>
              <w:t>”: 10 pkt</w:t>
            </w:r>
          </w:p>
        </w:tc>
        <w:tc>
          <w:tcPr>
            <w:tcW w:w="1701" w:type="dxa"/>
            <w:vAlign w:val="center"/>
          </w:tcPr>
          <w:p w14:paraId="4C9EFF9F" w14:textId="68C3F6F0" w:rsidR="00E87683" w:rsidRPr="00E87683" w:rsidRDefault="00E87683" w:rsidP="006845D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pkt</w:t>
            </w:r>
          </w:p>
        </w:tc>
        <w:tc>
          <w:tcPr>
            <w:tcW w:w="1560" w:type="dxa"/>
            <w:vAlign w:val="center"/>
          </w:tcPr>
          <w:p w14:paraId="0AC143B8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97" w:type="dxa"/>
            <w:vAlign w:val="center"/>
          </w:tcPr>
          <w:p w14:paraId="334F9754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brak</w:t>
            </w:r>
          </w:p>
        </w:tc>
      </w:tr>
      <w:bookmarkEnd w:id="0"/>
    </w:tbl>
    <w:p w14:paraId="60A4B72F" w14:textId="77777777" w:rsidR="00E87683" w:rsidRDefault="00E87683" w:rsidP="00E87683">
      <w:pPr>
        <w:jc w:val="both"/>
        <w:rPr>
          <w:rFonts w:ascii="Times New Roman" w:hAnsi="Times New Roman" w:cs="Times New Roman"/>
          <w:sz w:val="24"/>
        </w:rPr>
      </w:pPr>
    </w:p>
    <w:p w14:paraId="27EE6383" w14:textId="77777777" w:rsidR="00DA56FF" w:rsidRDefault="00DA56FF" w:rsidP="00E87683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53C7A08B" w14:textId="7F6C508F" w:rsidR="00DA56FF" w:rsidRDefault="00DA56FF" w:rsidP="00E8768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DA56FF">
        <w:rPr>
          <w:rFonts w:ascii="Times New Roman" w:hAnsi="Times New Roman" w:cs="Times New Roman"/>
          <w:sz w:val="24"/>
          <w:u w:val="single"/>
        </w:rPr>
        <w:lastRenderedPageBreak/>
        <w:t>C</w:t>
      </w:r>
      <w:r w:rsidRPr="00DA56FF">
        <w:rPr>
          <w:rFonts w:ascii="Times New Roman" w:hAnsi="Times New Roman" w:cs="Times New Roman"/>
          <w:sz w:val="24"/>
          <w:u w:val="single"/>
        </w:rPr>
        <w:t>zęść 2: Odbiór, transport i zagospodarowanie odpadów komunalnych z Punktu Selektywnego Zbierania Odpadów Komunalnych położonego w Guzowie przy ul. Fabrycznej 2</w:t>
      </w:r>
      <w:r>
        <w:rPr>
          <w:rFonts w:ascii="Times New Roman" w:hAnsi="Times New Roman" w:cs="Times New Roman"/>
          <w:sz w:val="24"/>
          <w:u w:val="single"/>
        </w:rPr>
        <w:t>.</w:t>
      </w:r>
    </w:p>
    <w:p w14:paraId="4434A4D0" w14:textId="68369E65" w:rsidR="00DA56FF" w:rsidRPr="00DA56FF" w:rsidRDefault="00DA56FF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A56FF">
        <w:rPr>
          <w:rFonts w:ascii="Times New Roman" w:hAnsi="Times New Roman" w:cs="Times New Roman"/>
          <w:sz w:val="24"/>
        </w:rPr>
        <w:t>W postępowaniu wpłynęła 1 oferta. Punktacja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2164"/>
        <w:gridCol w:w="2126"/>
        <w:gridCol w:w="1299"/>
        <w:gridCol w:w="1606"/>
        <w:gridCol w:w="1597"/>
      </w:tblGrid>
      <w:tr w:rsidR="00DA56FF" w:rsidRPr="00E87683" w14:paraId="26745772" w14:textId="77777777" w:rsidTr="002E584E">
        <w:tc>
          <w:tcPr>
            <w:tcW w:w="808" w:type="dxa"/>
            <w:vAlign w:val="center"/>
          </w:tcPr>
          <w:p w14:paraId="3A7230EC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2164" w:type="dxa"/>
            <w:vAlign w:val="center"/>
          </w:tcPr>
          <w:p w14:paraId="49CBABFE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2126" w:type="dxa"/>
            <w:vAlign w:val="center"/>
          </w:tcPr>
          <w:p w14:paraId="25921C72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dla kryteriów</w:t>
            </w:r>
          </w:p>
        </w:tc>
        <w:tc>
          <w:tcPr>
            <w:tcW w:w="1299" w:type="dxa"/>
            <w:vAlign w:val="center"/>
          </w:tcPr>
          <w:p w14:paraId="715A0DD7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łączna</w:t>
            </w:r>
          </w:p>
        </w:tc>
        <w:tc>
          <w:tcPr>
            <w:tcW w:w="1606" w:type="dxa"/>
            <w:vAlign w:val="center"/>
          </w:tcPr>
          <w:p w14:paraId="26D1D570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Miejsce w rankingu ofert</w:t>
            </w:r>
          </w:p>
        </w:tc>
        <w:tc>
          <w:tcPr>
            <w:tcW w:w="1597" w:type="dxa"/>
            <w:vAlign w:val="center"/>
          </w:tcPr>
          <w:p w14:paraId="5AF5E58E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Uwagi</w:t>
            </w:r>
          </w:p>
        </w:tc>
      </w:tr>
      <w:tr w:rsidR="00DA56FF" w:rsidRPr="00E87683" w14:paraId="1CE926E7" w14:textId="77777777" w:rsidTr="002E584E">
        <w:tc>
          <w:tcPr>
            <w:tcW w:w="808" w:type="dxa"/>
            <w:vAlign w:val="center"/>
          </w:tcPr>
          <w:p w14:paraId="584B889A" w14:textId="77777777" w:rsidR="00DA56FF" w:rsidRPr="00E87683" w:rsidRDefault="00DA56FF" w:rsidP="002E584E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64" w:type="dxa"/>
            <w:vAlign w:val="center"/>
          </w:tcPr>
          <w:p w14:paraId="64C47421" w14:textId="77777777" w:rsidR="00DA56FF" w:rsidRDefault="00DA56FF" w:rsidP="002E584E">
            <w:pPr>
              <w:pStyle w:val="Default"/>
            </w:pPr>
          </w:p>
          <w:p w14:paraId="5FA7FD50" w14:textId="77777777" w:rsidR="00DA56FF" w:rsidRDefault="00DA56FF" w:rsidP="002E58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PreZero Service Centrum Sp. z o. o.</w:t>
            </w:r>
          </w:p>
          <w:p w14:paraId="4AADD269" w14:textId="77777777" w:rsidR="00DA56FF" w:rsidRDefault="00DA56FF" w:rsidP="002E584E">
            <w:pPr>
              <w:pStyle w:val="Default"/>
              <w:rPr>
                <w:sz w:val="22"/>
                <w:szCs w:val="22"/>
              </w:rPr>
            </w:pPr>
          </w:p>
          <w:p w14:paraId="096DD2A6" w14:textId="77777777" w:rsidR="00DA56FF" w:rsidRDefault="00DA56FF" w:rsidP="002E58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proofErr w:type="spellStart"/>
            <w:r>
              <w:rPr>
                <w:sz w:val="22"/>
                <w:szCs w:val="22"/>
              </w:rPr>
              <w:t>Łąkoszyńska</w:t>
            </w:r>
            <w:proofErr w:type="spellEnd"/>
            <w:r>
              <w:rPr>
                <w:sz w:val="22"/>
                <w:szCs w:val="22"/>
              </w:rPr>
              <w:t xml:space="preserve"> 127</w:t>
            </w:r>
          </w:p>
          <w:p w14:paraId="5536EF3D" w14:textId="77777777" w:rsidR="00DA56FF" w:rsidRDefault="00DA56FF" w:rsidP="002E584E">
            <w:pPr>
              <w:pStyle w:val="Default"/>
              <w:rPr>
                <w:sz w:val="22"/>
                <w:szCs w:val="22"/>
              </w:rPr>
            </w:pPr>
          </w:p>
          <w:p w14:paraId="3784D532" w14:textId="77777777" w:rsidR="00DA56FF" w:rsidRPr="00F12EB2" w:rsidRDefault="00DA56FF" w:rsidP="002E58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99-300 Kutno</w:t>
            </w:r>
          </w:p>
        </w:tc>
        <w:tc>
          <w:tcPr>
            <w:tcW w:w="2126" w:type="dxa"/>
            <w:vAlign w:val="center"/>
          </w:tcPr>
          <w:p w14:paraId="7DF3B76D" w14:textId="77777777" w:rsidR="00DA56FF" w:rsidRDefault="00DA56FF" w:rsidP="002E584E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>”: 60 pkt</w:t>
            </w:r>
          </w:p>
          <w:p w14:paraId="09D0CFC1" w14:textId="61E97AEF" w:rsidR="00DA56FF" w:rsidRPr="00DA56FF" w:rsidRDefault="00DA56FF" w:rsidP="002E584E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DA56FF">
              <w:rPr>
                <w:rFonts w:ascii="Times New Roman" w:hAnsi="Times New Roman" w:cs="Times New Roman"/>
                <w:i/>
                <w:iCs/>
                <w:sz w:val="20"/>
              </w:rPr>
              <w:t>Zapewnienie o osiągnięciu odpowiedniego poziomu przygotowania do ponownego użycia i recyklingu odpadów komunalnych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”: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 pkt</w:t>
            </w:r>
          </w:p>
          <w:p w14:paraId="2ABEDC08" w14:textId="77777777" w:rsidR="00DA56FF" w:rsidRDefault="00DA56FF" w:rsidP="002E584E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Termin płatności</w:t>
            </w:r>
            <w:r>
              <w:rPr>
                <w:rFonts w:ascii="Times New Roman" w:hAnsi="Times New Roman" w:cs="Times New Roman"/>
                <w:sz w:val="20"/>
              </w:rPr>
              <w:t>”: 20 pkt</w:t>
            </w:r>
          </w:p>
          <w:p w14:paraId="770BEC3B" w14:textId="77777777" w:rsidR="00DA56FF" w:rsidRPr="00E87683" w:rsidRDefault="00DA56FF" w:rsidP="002E584E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Spełnianie norm środowiskowych przez samochody</w:t>
            </w:r>
            <w:r>
              <w:rPr>
                <w:rFonts w:ascii="Times New Roman" w:hAnsi="Times New Roman" w:cs="Times New Roman"/>
                <w:sz w:val="20"/>
              </w:rPr>
              <w:t>”: 10 pkt</w:t>
            </w:r>
          </w:p>
        </w:tc>
        <w:tc>
          <w:tcPr>
            <w:tcW w:w="1299" w:type="dxa"/>
            <w:vAlign w:val="center"/>
          </w:tcPr>
          <w:p w14:paraId="1F727EA9" w14:textId="40E54AAD" w:rsidR="00DA56FF" w:rsidRPr="00E87683" w:rsidRDefault="00DA56FF" w:rsidP="006845D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pkt</w:t>
            </w:r>
          </w:p>
        </w:tc>
        <w:tc>
          <w:tcPr>
            <w:tcW w:w="1606" w:type="dxa"/>
            <w:vAlign w:val="center"/>
          </w:tcPr>
          <w:p w14:paraId="0671CA2D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97" w:type="dxa"/>
            <w:vAlign w:val="center"/>
          </w:tcPr>
          <w:p w14:paraId="5665DD57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brak</w:t>
            </w:r>
          </w:p>
        </w:tc>
      </w:tr>
    </w:tbl>
    <w:p w14:paraId="356A1787" w14:textId="77777777" w:rsidR="006845DB" w:rsidRPr="006845DB" w:rsidRDefault="006845DB" w:rsidP="006845D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845DB">
        <w:rPr>
          <w:rFonts w:ascii="Times New Roman" w:hAnsi="Times New Roman" w:cs="Times New Roman"/>
          <w:sz w:val="24"/>
        </w:rPr>
        <w:t xml:space="preserve">Mając na uwadze powyższe zestawienie dokonuje się wyboru najkorzystniejszej oferty – </w:t>
      </w:r>
    </w:p>
    <w:p w14:paraId="02D4FF14" w14:textId="42156877" w:rsidR="00DA56FF" w:rsidRPr="006D798D" w:rsidRDefault="006845DB" w:rsidP="006845D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845DB">
        <w:rPr>
          <w:rFonts w:ascii="Times New Roman" w:hAnsi="Times New Roman" w:cs="Times New Roman"/>
          <w:sz w:val="24"/>
        </w:rPr>
        <w:t>w postępowaniu zostaje wybrana oferta nr 1 dla części 1 zamówienia oraz oferta nr 1 dla 2 części zamówienia.</w:t>
      </w:r>
    </w:p>
    <w:sectPr w:rsidR="00DA56FF" w:rsidRPr="006D798D" w:rsidSect="003A190A">
      <w:headerReference w:type="default" r:id="rId9"/>
      <w:footerReference w:type="default" r:id="rId10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D401" w14:textId="77777777" w:rsidR="00904CC8" w:rsidRDefault="00502F38">
      <w:pPr>
        <w:spacing w:after="0" w:line="240" w:lineRule="auto"/>
      </w:pPr>
      <w:r>
        <w:separator/>
      </w:r>
    </w:p>
  </w:endnote>
  <w:endnote w:type="continuationSeparator" w:id="0">
    <w:p w14:paraId="4A6B3E16" w14:textId="77777777" w:rsidR="00904CC8" w:rsidRDefault="0050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6845DB" w:rsidRDefault="006845DB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6845DB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77777777" w:rsidR="006845DB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733C647B" w14:textId="77777777" w:rsidR="006845DB" w:rsidRDefault="006845DB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6CF1" w14:textId="77777777" w:rsidR="00904CC8" w:rsidRDefault="00502F38">
      <w:pPr>
        <w:spacing w:after="0" w:line="240" w:lineRule="auto"/>
      </w:pPr>
      <w:r>
        <w:separator/>
      </w:r>
    </w:p>
  </w:footnote>
  <w:footnote w:type="continuationSeparator" w:id="0">
    <w:p w14:paraId="7367B036" w14:textId="77777777" w:rsidR="00904CC8" w:rsidRDefault="0050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A93E" w14:textId="77777777" w:rsidR="006845DB" w:rsidRDefault="006845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2573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6259E"/>
    <w:rsid w:val="000867FB"/>
    <w:rsid w:val="000C337A"/>
    <w:rsid w:val="000D5A59"/>
    <w:rsid w:val="001D3DC4"/>
    <w:rsid w:val="001D780F"/>
    <w:rsid w:val="0048128C"/>
    <w:rsid w:val="00502F38"/>
    <w:rsid w:val="00512B01"/>
    <w:rsid w:val="005B5F54"/>
    <w:rsid w:val="006651CF"/>
    <w:rsid w:val="006845DB"/>
    <w:rsid w:val="006B588D"/>
    <w:rsid w:val="006D0DAC"/>
    <w:rsid w:val="006D23D6"/>
    <w:rsid w:val="006D798D"/>
    <w:rsid w:val="00740C3B"/>
    <w:rsid w:val="0077003F"/>
    <w:rsid w:val="00897E9E"/>
    <w:rsid w:val="0090216C"/>
    <w:rsid w:val="00904CC8"/>
    <w:rsid w:val="00911C86"/>
    <w:rsid w:val="00B14A93"/>
    <w:rsid w:val="00B430CA"/>
    <w:rsid w:val="00C33F51"/>
    <w:rsid w:val="00CC560C"/>
    <w:rsid w:val="00D32C53"/>
    <w:rsid w:val="00DA56FF"/>
    <w:rsid w:val="00E044E8"/>
    <w:rsid w:val="00E06067"/>
    <w:rsid w:val="00E87683"/>
    <w:rsid w:val="00EF16DB"/>
    <w:rsid w:val="00F12EB2"/>
    <w:rsid w:val="00F869AA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2F7C-2830-4BCC-B201-95D4FB1E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4</cp:revision>
  <cp:lastPrinted>2021-12-15T12:46:00Z</cp:lastPrinted>
  <dcterms:created xsi:type="dcterms:W3CDTF">2022-03-07T07:40:00Z</dcterms:created>
  <dcterms:modified xsi:type="dcterms:W3CDTF">2024-02-28T12:00:00Z</dcterms:modified>
</cp:coreProperties>
</file>