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54BA62B2" w:rsidR="005A347E" w:rsidRPr="008C77B2" w:rsidRDefault="005A347E" w:rsidP="008C77B2">
      <w:pPr>
        <w:jc w:val="both"/>
        <w:rPr>
          <w:b/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8C77B2" w:rsidRPr="008C77B2">
        <w:rPr>
          <w:rFonts w:asciiTheme="minorHAnsi" w:hAnsiTheme="minorHAnsi" w:cstheme="minorHAnsi"/>
          <w:sz w:val="22"/>
        </w:rPr>
        <w:t xml:space="preserve"> </w:t>
      </w:r>
      <w:r w:rsidR="008C77B2" w:rsidRPr="008C77B2">
        <w:rPr>
          <w:b/>
          <w:szCs w:val="20"/>
        </w:rPr>
        <w:t xml:space="preserve">„Organizacja </w:t>
      </w:r>
      <w:r w:rsidR="00DB5693">
        <w:rPr>
          <w:b/>
          <w:szCs w:val="20"/>
        </w:rPr>
        <w:t>Czwartego</w:t>
      </w:r>
      <w:r w:rsidR="008C77B2" w:rsidRPr="008C77B2">
        <w:rPr>
          <w:b/>
          <w:szCs w:val="20"/>
        </w:rPr>
        <w:t xml:space="preserve"> Przeglądu Artystycznego Twórczości Osób Starszych.” </w:t>
      </w:r>
    </w:p>
    <w:p w14:paraId="5EACF914" w14:textId="77777777" w:rsidR="008C77B2" w:rsidRPr="00F43375" w:rsidRDefault="008C77B2" w:rsidP="008C77B2">
      <w:pPr>
        <w:jc w:val="both"/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8664EBA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8C77B2">
        <w:rPr>
          <w:rFonts w:cs="Arial"/>
        </w:rPr>
        <w:t xml:space="preserve"> </w:t>
      </w:r>
      <w:r w:rsidR="008C77B2" w:rsidRPr="00E74F0E">
        <w:rPr>
          <w:rFonts w:cs="Arial"/>
          <w:b/>
        </w:rPr>
        <w:t xml:space="preserve">„Organizacja </w:t>
      </w:r>
      <w:r w:rsidR="00E24846" w:rsidRPr="00E74F0E">
        <w:rPr>
          <w:rFonts w:cs="Arial"/>
          <w:b/>
        </w:rPr>
        <w:t>Czwartego</w:t>
      </w:r>
      <w:r w:rsidR="008C77B2" w:rsidRPr="00E74F0E">
        <w:rPr>
          <w:rFonts w:cs="Arial"/>
          <w:b/>
        </w:rPr>
        <w:t xml:space="preserve"> Przeglądu Artystycznego Twórczości Osób Starszych</w:t>
      </w:r>
      <w:r w:rsidR="00E74F0E" w:rsidRPr="00E74F0E">
        <w:rPr>
          <w:rFonts w:cs="Arial"/>
          <w:b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proofErr w:type="spellStart"/>
      <w:r w:rsidR="00924F26">
        <w:rPr>
          <w:rFonts w:cs="Arial"/>
        </w:rPr>
        <w:t>oświadczam,</w:t>
      </w:r>
      <w:r w:rsidR="00500358" w:rsidRPr="00F43375">
        <w:rPr>
          <w:rFonts w:cs="Arial"/>
        </w:rPr>
        <w:t>co</w:t>
      </w:r>
      <w:proofErr w:type="spellEnd"/>
      <w:r w:rsidR="00500358" w:rsidRPr="00F43375">
        <w:rPr>
          <w:rFonts w:cs="Arial"/>
        </w:rPr>
        <w:t xml:space="preserve"> następuje:</w:t>
      </w:r>
    </w:p>
    <w:p w14:paraId="3485451D" w14:textId="77777777" w:rsidR="008C77B2" w:rsidRDefault="008C77B2" w:rsidP="00ED2DE9">
      <w:pPr>
        <w:jc w:val="both"/>
        <w:rPr>
          <w:bCs/>
        </w:rPr>
      </w:pPr>
    </w:p>
    <w:p w14:paraId="273EC8B3" w14:textId="56E2A049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643065">
        <w:t>,</w:t>
      </w:r>
      <w:r w:rsidR="00C44C3B">
        <w:t>5</w:t>
      </w:r>
      <w:r w:rsidR="00643065">
        <w:t>,7 i 8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(tj. Dz. U. z 2022 r.,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835)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0E93850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bookmarkStart w:id="0" w:name="_GoBack"/>
      <w:bookmarkEnd w:id="0"/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C44C3B">
        <w:rPr>
          <w:rFonts w:cs="Arial"/>
          <w:i/>
        </w:rPr>
        <w:t>,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C44C3B">
        <w:rPr>
          <w:rFonts w:cs="Arial"/>
          <w:i/>
        </w:rPr>
        <w:t xml:space="preserve"> i 5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E74F0E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E74F0E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60FBEE11" w:rsidR="0004617A" w:rsidRPr="00267AC1" w:rsidRDefault="00E74F0E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953091">
        <w:rPr>
          <w:b/>
        </w:rPr>
        <w:t>Średnie przedsiębiorstwo</w:t>
      </w:r>
      <w:r w:rsidR="0004617A" w:rsidRPr="00267AC1">
        <w:rPr>
          <w:b/>
        </w:rPr>
        <w:t>:</w:t>
      </w:r>
      <w:r w:rsidR="00953091">
        <w:t xml:space="preserve"> przedsiębiorstwo</w:t>
      </w:r>
      <w:r w:rsidR="0004617A" w:rsidRPr="00267AC1"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88CFE6C" w:rsidR="0004617A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p w14:paraId="5409676D" w14:textId="2420FB7B" w:rsidR="00643065" w:rsidRDefault="00643065" w:rsidP="00144D98">
      <w:pPr>
        <w:rPr>
          <w:rFonts w:cs="Arial"/>
          <w:b/>
        </w:rPr>
      </w:pPr>
    </w:p>
    <w:p w14:paraId="205C56B5" w14:textId="256E68E1" w:rsidR="00643065" w:rsidRDefault="00643065" w:rsidP="00144D98">
      <w:pPr>
        <w:rPr>
          <w:rFonts w:cs="Arial"/>
          <w:b/>
        </w:rPr>
      </w:pPr>
    </w:p>
    <w:p w14:paraId="17BA3A1C" w14:textId="17AADA6B" w:rsidR="00643065" w:rsidRDefault="00643065" w:rsidP="00144D98">
      <w:pPr>
        <w:rPr>
          <w:rFonts w:cs="Arial"/>
          <w:b/>
        </w:rPr>
      </w:pPr>
    </w:p>
    <w:p w14:paraId="108A007C" w14:textId="7295D74A" w:rsidR="00643065" w:rsidRDefault="00643065" w:rsidP="00144D98">
      <w:pPr>
        <w:rPr>
          <w:rFonts w:cs="Arial"/>
          <w:b/>
        </w:rPr>
      </w:pPr>
    </w:p>
    <w:p w14:paraId="797128A4" w14:textId="79173220" w:rsidR="00643065" w:rsidRDefault="00643065" w:rsidP="00144D98">
      <w:pPr>
        <w:rPr>
          <w:rFonts w:cs="Arial"/>
          <w:b/>
        </w:rPr>
      </w:pPr>
    </w:p>
    <w:p w14:paraId="09EAEB91" w14:textId="2B039BA8" w:rsidR="00643065" w:rsidRDefault="00643065" w:rsidP="00144D98">
      <w:pPr>
        <w:rPr>
          <w:rFonts w:cs="Arial"/>
          <w:b/>
        </w:rPr>
      </w:pPr>
    </w:p>
    <w:p w14:paraId="08E4A633" w14:textId="77777777" w:rsidR="00643065" w:rsidRDefault="00643065" w:rsidP="00643065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46C8A734" w14:textId="77777777" w:rsidR="00643065" w:rsidRPr="004E740C" w:rsidRDefault="00643065" w:rsidP="00643065">
      <w:pPr>
        <w:ind w:left="5529"/>
        <w:jc w:val="center"/>
        <w:rPr>
          <w:rFonts w:asciiTheme="minorHAnsi" w:hAnsiTheme="minorHAnsi" w:cstheme="minorHAnsi"/>
          <w:b/>
          <w:sz w:val="22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47751E6" w14:textId="77777777" w:rsidR="00643065" w:rsidRPr="00144D98" w:rsidRDefault="00643065" w:rsidP="00144D98">
      <w:pPr>
        <w:rPr>
          <w:rFonts w:cs="Arial"/>
          <w:b/>
        </w:rPr>
      </w:pPr>
    </w:p>
    <w:sectPr w:rsidR="00643065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F1AC" w14:textId="77777777" w:rsidR="00EF451F" w:rsidRDefault="00EF451F" w:rsidP="0038231F">
      <w:pPr>
        <w:spacing w:line="240" w:lineRule="auto"/>
      </w:pPr>
      <w:r>
        <w:separator/>
      </w:r>
    </w:p>
  </w:endnote>
  <w:endnote w:type="continuationSeparator" w:id="0">
    <w:p w14:paraId="43CE61DD" w14:textId="77777777" w:rsidR="00EF451F" w:rsidRDefault="00EF45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8ACB283" w:rsidR="00C972A6" w:rsidRPr="005E16D6" w:rsidRDefault="00E74F0E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00294A4" w:rsidR="0004617A" w:rsidRPr="0004617A" w:rsidRDefault="00E74F0E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7CAA" w14:textId="77777777" w:rsidR="00EF451F" w:rsidRDefault="00EF451F" w:rsidP="0038231F">
      <w:pPr>
        <w:spacing w:line="240" w:lineRule="auto"/>
      </w:pPr>
      <w:r>
        <w:separator/>
      </w:r>
    </w:p>
  </w:footnote>
  <w:footnote w:type="continuationSeparator" w:id="0">
    <w:p w14:paraId="3C8C0126" w14:textId="77777777" w:rsidR="00EF451F" w:rsidRDefault="00EF451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69CBFE52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643065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643065">
      <w:rPr>
        <w:rFonts w:cs="Arial"/>
        <w:bCs/>
        <w:sz w:val="16"/>
        <w:szCs w:val="16"/>
        <w:u w:val="single"/>
      </w:rPr>
      <w:t>GG</w:t>
    </w:r>
    <w:r w:rsidRPr="00DA24D1">
      <w:rPr>
        <w:rFonts w:cs="Arial"/>
        <w:bCs/>
        <w:sz w:val="16"/>
        <w:szCs w:val="16"/>
        <w:u w:val="single"/>
      </w:rPr>
      <w:t>/351-</w:t>
    </w:r>
    <w:r w:rsidR="00643065">
      <w:rPr>
        <w:rFonts w:cs="Arial"/>
        <w:bCs/>
        <w:sz w:val="16"/>
        <w:szCs w:val="16"/>
        <w:u w:val="single"/>
      </w:rPr>
      <w:t>63</w:t>
    </w:r>
    <w:r w:rsidRPr="00DA24D1">
      <w:rPr>
        <w:rFonts w:cs="Arial"/>
        <w:bCs/>
        <w:sz w:val="16"/>
        <w:szCs w:val="16"/>
        <w:u w:val="single"/>
      </w:rPr>
      <w:t>/202</w:t>
    </w:r>
    <w:r w:rsidR="00643065">
      <w:rPr>
        <w:rFonts w:cs="Arial"/>
        <w:bCs/>
        <w:sz w:val="16"/>
        <w:szCs w:val="16"/>
        <w:u w:val="single"/>
      </w:rPr>
      <w:t>3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44C3B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1DDFE404" w:rsidR="00C6104F" w:rsidRDefault="00E24846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MCPS-W</w:t>
    </w:r>
    <w:r w:rsidR="008C77B2">
      <w:rPr>
        <w:rFonts w:cs="Calibri"/>
        <w:bCs/>
        <w:spacing w:val="2"/>
        <w:kern w:val="32"/>
        <w:sz w:val="20"/>
        <w:szCs w:val="20"/>
        <w:lang w:eastAsia="ar-SA" w:bidi="hi-IN"/>
      </w:rPr>
      <w:t>Z/</w:t>
    </w:r>
    <w:r w:rsidR="00DB5693">
      <w:rPr>
        <w:rFonts w:cs="Calibri"/>
        <w:bCs/>
        <w:spacing w:val="2"/>
        <w:kern w:val="32"/>
        <w:sz w:val="20"/>
        <w:szCs w:val="20"/>
        <w:lang w:eastAsia="ar-SA" w:bidi="hi-IN"/>
      </w:rPr>
      <w:t>GG</w:t>
    </w:r>
    <w:r w:rsidR="00C6104F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DB5693">
      <w:rPr>
        <w:rFonts w:cs="Calibri"/>
        <w:bCs/>
        <w:spacing w:val="2"/>
        <w:kern w:val="32"/>
        <w:sz w:val="20"/>
        <w:szCs w:val="20"/>
        <w:lang w:eastAsia="ar-SA" w:bidi="hi-IN"/>
      </w:rPr>
      <w:t>63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DB5693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  <w:r w:rsidR="00C44C3B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6D248D50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E2484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2176"/>
    <w:rsid w:val="00635A3D"/>
    <w:rsid w:val="00643065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C77B2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551F"/>
    <w:rsid w:val="00986807"/>
    <w:rsid w:val="0099466A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B5693"/>
    <w:rsid w:val="00DC3F44"/>
    <w:rsid w:val="00DD146A"/>
    <w:rsid w:val="00DD3E9D"/>
    <w:rsid w:val="00DE73EE"/>
    <w:rsid w:val="00E04BEE"/>
    <w:rsid w:val="00E14552"/>
    <w:rsid w:val="00E15D59"/>
    <w:rsid w:val="00E21B42"/>
    <w:rsid w:val="00E24846"/>
    <w:rsid w:val="00E30517"/>
    <w:rsid w:val="00E42CC3"/>
    <w:rsid w:val="00E55512"/>
    <w:rsid w:val="00E60AD7"/>
    <w:rsid w:val="00E74F0E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451F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CD1A-79ED-4002-A20F-8685F65A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Gębicki</cp:lastModifiedBy>
  <cp:revision>31</cp:revision>
  <cp:lastPrinted>2021-06-02T11:38:00Z</cp:lastPrinted>
  <dcterms:created xsi:type="dcterms:W3CDTF">2021-08-11T07:38:00Z</dcterms:created>
  <dcterms:modified xsi:type="dcterms:W3CDTF">2023-08-18T10:15:00Z</dcterms:modified>
</cp:coreProperties>
</file>