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49" w:rsidRPr="00B143A5" w:rsidRDefault="00F04049" w:rsidP="00F0404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pl-PL"/>
        </w:rPr>
      </w:pPr>
    </w:p>
    <w:p w:rsidR="00F04049" w:rsidRPr="00953912" w:rsidRDefault="00F04049" w:rsidP="00F0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UWAGA! niniejsze oświadczenie wraz z ewentualnymi dowodami składa każdy wykonawca </w:t>
      </w:r>
      <w:r w:rsidRPr="002C3B0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bez wezwania</w:t>
      </w:r>
      <w:r w:rsidR="001820E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-  </w:t>
      </w:r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 xml:space="preserve">w terminie 3 dni od dnia zamieszczenia na stronie internetowej przez zamawiającego informacji, o której mowa w art. 86 ust. 5 </w:t>
      </w:r>
      <w:proofErr w:type="spellStart"/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>uPzp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1820E8">
        <w:rPr>
          <w:rFonts w:ascii="Times New Roman" w:hAnsi="Times New Roman"/>
          <w:b/>
          <w:bCs/>
          <w:color w:val="FF0000"/>
          <w:sz w:val="24"/>
          <w:szCs w:val="24"/>
        </w:rPr>
        <w:t xml:space="preserve"> (przy zachowaniu formy opisanej w rodz. 7 SIWZ)</w:t>
      </w: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334B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</w:p>
    <w:p w:rsidR="00E8483E" w:rsidRPr="00FD7B87" w:rsidRDefault="00E8483E" w:rsidP="00F04049">
      <w:pPr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="00334B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0801-ILZ.260.32</w:t>
      </w:r>
      <w:r w:rsidR="001820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F04049" w:rsidRPr="00FD7B87" w:rsidRDefault="00F04049" w:rsidP="00F04049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FD7B87" w:rsidRDefault="00F04049" w:rsidP="00F04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83733E" w:rsidRDefault="008F4812" w:rsidP="00F0404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___</w:t>
      </w:r>
      <w:r w:rsidR="00F04049"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8F4812" w:rsidRPr="00B164D7" w:rsidRDefault="008F4812" w:rsidP="008F4812">
      <w:pPr>
        <w:spacing w:after="0" w:line="240" w:lineRule="auto"/>
        <w:ind w:left="5664" w:firstLine="12"/>
        <w:rPr>
          <w:rFonts w:ascii="Arial" w:eastAsia="Times New Roman" w:hAnsi="Arial" w:cs="Arial"/>
          <w:sz w:val="20"/>
          <w:szCs w:val="20"/>
          <w:lang w:eastAsia="pl-PL"/>
        </w:rPr>
      </w:pPr>
      <w:r w:rsidRPr="005A65B7">
        <w:rPr>
          <w:rFonts w:ascii="Arial" w:eastAsia="Times New Roman" w:hAnsi="Arial" w:cs="Arial"/>
          <w:sz w:val="20"/>
          <w:szCs w:val="20"/>
          <w:lang w:eastAsia="pl-PL"/>
        </w:rPr>
        <w:t>(miejscowość,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podpisania dokumentu kwalifikowanym podpisem elektronicznym)</w:t>
      </w:r>
    </w:p>
    <w:p w:rsidR="00F04049" w:rsidRPr="0083733E" w:rsidRDefault="00F04049" w:rsidP="008F4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B143A5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F04049"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F04049"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F04049" w:rsidRPr="0083733E">
        <w:rPr>
          <w:rFonts w:ascii="Times New Roman" w:hAnsi="Times New Roman"/>
          <w:i/>
          <w:sz w:val="16"/>
          <w:szCs w:val="16"/>
        </w:rPr>
        <w:t>)</w:t>
      </w: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04049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F312A6">
        <w:rPr>
          <w:rFonts w:ascii="Times New Roman" w:hAnsi="Times New Roman"/>
          <w:i/>
          <w:sz w:val="16"/>
          <w:szCs w:val="16"/>
        </w:rPr>
        <w:t>___________________________</w:t>
      </w:r>
    </w:p>
    <w:p w:rsidR="00F04049" w:rsidRPr="001820E8" w:rsidRDefault="00F04049" w:rsidP="001820E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O PRZYNALEŻNOŚCI 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LUB BRAKU PRZYNALEŻNOŚCI </w:t>
      </w:r>
    </w:p>
    <w:p w:rsidR="00F04049" w:rsidRPr="008F4812" w:rsidRDefault="00F04049" w:rsidP="008F48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>DO TEJ SAMEJ GRUPY KAPITAŁOWEJ</w:t>
      </w:r>
    </w:p>
    <w:p w:rsidR="00F04049" w:rsidRPr="009475BC" w:rsidRDefault="00F04049" w:rsidP="00F040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>Przystępując do udziału w postępowaniu</w:t>
      </w:r>
      <w:r w:rsidRPr="009475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o udzielenie zamówienia publicznego na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usługę uszycia/wykonania </w:t>
      </w:r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t>i dostawę składników umundurowania funkcjonariuszy Służby Celno-Skarbowej zgodnie z Rozporządzeniem Ministra Finansó</w:t>
      </w:r>
      <w:bookmarkStart w:id="0" w:name="_GoBack"/>
      <w:bookmarkEnd w:id="0"/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t xml:space="preserve">w z dnia 27 września 2018 r. </w:t>
      </w:r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br/>
        <w:t>(</w:t>
      </w:r>
      <w:proofErr w:type="spellStart"/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t>t.j</w:t>
      </w:r>
      <w:proofErr w:type="spellEnd"/>
      <w:r w:rsidR="008700D1" w:rsidRPr="008700D1">
        <w:rPr>
          <w:rFonts w:ascii="Times New Roman" w:eastAsia="Times New Roman" w:hAnsi="Times New Roman"/>
          <w:sz w:val="24"/>
          <w:szCs w:val="20"/>
          <w:lang w:eastAsia="pl-PL"/>
        </w:rPr>
        <w:t>. Dz.U. z 2018 poz. 1856)- postępowanie I</w:t>
      </w:r>
      <w:r w:rsidR="00334B97">
        <w:rPr>
          <w:rFonts w:ascii="Times New Roman" w:eastAsia="Times New Roman" w:hAnsi="Times New Roman"/>
          <w:sz w:val="24"/>
          <w:szCs w:val="20"/>
          <w:lang w:eastAsia="pl-PL"/>
        </w:rPr>
        <w:t>I</w:t>
      </w:r>
      <w:r w:rsidRPr="008700D1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 oświadczam/my*, że: 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nie przynależę/my* 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>*;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przynależę/my* </w:t>
      </w:r>
      <w:r w:rsidRPr="00F25A4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F25A42">
        <w:rPr>
          <w:rFonts w:ascii="Times New Roman" w:eastAsia="Times New Roman" w:hAnsi="Times New Roman"/>
          <w:sz w:val="24"/>
          <w:szCs w:val="24"/>
        </w:rPr>
        <w:t xml:space="preserve">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 xml:space="preserve"> wraz </w:t>
      </w:r>
      <w:r w:rsidRPr="00F25A42">
        <w:rPr>
          <w:rFonts w:ascii="Times New Roman" w:eastAsia="Times New Roman" w:hAnsi="Times New Roman"/>
          <w:sz w:val="24"/>
          <w:szCs w:val="24"/>
        </w:rPr>
        <w:br/>
        <w:t xml:space="preserve">z następującymi podmiotami:* 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F04049" w:rsidRPr="00F25A42" w:rsidRDefault="00F04049" w:rsidP="00F0404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- spośród których firma _________________________________________ złożyła odrębną ofertę w przedmiotowym postępowaniu.*</w:t>
      </w:r>
    </w:p>
    <w:p w:rsidR="00F04049" w:rsidRPr="008F4812" w:rsidRDefault="00F04049" w:rsidP="008F4812">
      <w:pPr>
        <w:spacing w:after="0" w:line="240" w:lineRule="auto"/>
        <w:ind w:left="426"/>
        <w:rPr>
          <w:rFonts w:ascii="Times New Roman" w:eastAsia="Times New Roman" w:hAnsi="Times New Roman"/>
          <w:b/>
          <w:sz w:val="18"/>
          <w:szCs w:val="18"/>
        </w:rPr>
      </w:pPr>
      <w:r w:rsidRPr="00F25A42">
        <w:rPr>
          <w:rFonts w:ascii="Times New Roman" w:eastAsia="Times New Roman" w:hAnsi="Times New Roman"/>
          <w:bCs/>
          <w:sz w:val="18"/>
          <w:szCs w:val="18"/>
        </w:rPr>
        <w:t>(wraz ze złożeniem oświadczenia, wykonawca może przedstawić dowody, że powiązania z innym wykonawcą nie prowadzą do zakłócenia konkurencji w postępowaniu o udzielenie zamówienia)</w:t>
      </w:r>
    </w:p>
    <w:p w:rsidR="00F04049" w:rsidRPr="00F25A42" w:rsidRDefault="00F04049" w:rsidP="00F0404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- spośród których żadna firma nie złożyła odrębnej oferty w przedmiotowym postępowaniu.* </w:t>
      </w:r>
    </w:p>
    <w:p w:rsidR="00F04049" w:rsidRDefault="00F04049" w:rsidP="00F0404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049" w:rsidRPr="00FD7B87" w:rsidRDefault="00F04049" w:rsidP="00F0404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</w:rPr>
        <w:t xml:space="preserve">    _____________________________________</w:t>
      </w:r>
    </w:p>
    <w:p w:rsidR="001820E8" w:rsidRDefault="00F04049" w:rsidP="001820E8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Cs/>
          <w:sz w:val="16"/>
          <w:szCs w:val="24"/>
        </w:rPr>
        <w:t xml:space="preserve">       (podpisy osób uprawnionych do reprezentowania wykonawcy</w:t>
      </w:r>
      <w:r w:rsidR="001820E8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1820E8" w:rsidRPr="001820E8" w:rsidRDefault="001820E8" w:rsidP="001820E8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F04049" w:rsidRPr="001820E8" w:rsidRDefault="001820E8" w:rsidP="001820E8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="00F04049"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B143A5" w:rsidRDefault="00F04049" w:rsidP="00B143A5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sectPr w:rsidR="007A6299" w:rsidRPr="00B143A5" w:rsidSect="00B143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9A4"/>
    <w:multiLevelType w:val="hybridMultilevel"/>
    <w:tmpl w:val="AD840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CA36A63"/>
    <w:multiLevelType w:val="hybridMultilevel"/>
    <w:tmpl w:val="4AF28A68"/>
    <w:lvl w:ilvl="0" w:tplc="FFFFFFFF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9"/>
    <w:rsid w:val="001820E8"/>
    <w:rsid w:val="003319A9"/>
    <w:rsid w:val="00334B97"/>
    <w:rsid w:val="007A6299"/>
    <w:rsid w:val="008700D1"/>
    <w:rsid w:val="008F4812"/>
    <w:rsid w:val="00B143A5"/>
    <w:rsid w:val="00E44D09"/>
    <w:rsid w:val="00E8483E"/>
    <w:rsid w:val="00F04049"/>
    <w:rsid w:val="00F312A6"/>
    <w:rsid w:val="00F545A8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16EC"/>
  <w15:chartTrackingRefBased/>
  <w15:docId w15:val="{1DE4ED9D-C4BA-49CF-B460-D30A072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8</cp:revision>
  <cp:lastPrinted>2017-09-21T12:08:00Z</cp:lastPrinted>
  <dcterms:created xsi:type="dcterms:W3CDTF">2019-03-27T10:35:00Z</dcterms:created>
  <dcterms:modified xsi:type="dcterms:W3CDTF">2019-10-08T12:44:00Z</dcterms:modified>
</cp:coreProperties>
</file>