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34" w14:textId="77777777" w:rsidR="00A37B43" w:rsidRDefault="00A37B43" w:rsidP="00A37B43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AE0D8" wp14:editId="1160B29C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40A10" w14:textId="77777777" w:rsidR="00A37B43" w:rsidRDefault="00A37B43" w:rsidP="00A37B43">
      <w:pPr>
        <w:snapToGrid w:val="0"/>
        <w:rPr>
          <w:rFonts w:ascii="Arial" w:hAnsi="Arial"/>
        </w:rPr>
      </w:pPr>
    </w:p>
    <w:p w14:paraId="04C2B812" w14:textId="77777777" w:rsidR="00A37B43" w:rsidRPr="000C1451" w:rsidRDefault="00A37B43" w:rsidP="00A37B43">
      <w:pPr>
        <w:pStyle w:val="Tekstpodstawowy"/>
        <w:jc w:val="right"/>
        <w:rPr>
          <w:highlight w:val="lightGray"/>
        </w:rPr>
      </w:pPr>
    </w:p>
    <w:p w14:paraId="3D1C3D1E" w14:textId="77777777" w:rsidR="00A37B43" w:rsidRPr="000C1451" w:rsidRDefault="00A37B43" w:rsidP="00A37B43">
      <w:pPr>
        <w:pStyle w:val="Tekstpodstawowy"/>
        <w:jc w:val="center"/>
        <w:rPr>
          <w:b/>
          <w:bCs/>
          <w:highlight w:val="lightGray"/>
        </w:rPr>
      </w:pPr>
    </w:p>
    <w:p w14:paraId="7F6172AC" w14:textId="77777777" w:rsidR="00A37B43" w:rsidRDefault="00A37B43" w:rsidP="00A37B43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8793B53" w14:textId="67BE7CF8" w:rsidR="00A37B43" w:rsidRPr="005A07C8" w:rsidRDefault="00A37B43" w:rsidP="00A37B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 xml:space="preserve">r sprawy: </w:t>
      </w:r>
      <w:r w:rsidR="00E23205">
        <w:rPr>
          <w:sz w:val="22"/>
          <w:szCs w:val="22"/>
        </w:rPr>
        <w:t>IRP</w:t>
      </w:r>
      <w:r w:rsidRPr="00477EED">
        <w:rPr>
          <w:sz w:val="22"/>
          <w:szCs w:val="22"/>
        </w:rPr>
        <w:t>.271.</w:t>
      </w:r>
      <w:r w:rsidR="00E23205">
        <w:rPr>
          <w:sz w:val="22"/>
          <w:szCs w:val="22"/>
        </w:rPr>
        <w:t>27</w:t>
      </w:r>
      <w:r w:rsidRPr="00477EED">
        <w:rPr>
          <w:sz w:val="22"/>
          <w:szCs w:val="22"/>
        </w:rPr>
        <w:t>.2024</w:t>
      </w:r>
    </w:p>
    <w:p w14:paraId="3DE5CF52" w14:textId="77777777" w:rsidR="00A37B43" w:rsidRPr="0012434A" w:rsidRDefault="00A37B43" w:rsidP="00A37B43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12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6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344F5368" w14:textId="77777777" w:rsidR="00A37B43" w:rsidRPr="0012434A" w:rsidRDefault="00A37B43" w:rsidP="00A37B43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623F95B8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5FA4FC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493C07" w14:textId="77777777" w:rsidR="00A37B43" w:rsidRPr="0012434A" w:rsidRDefault="00A37B43" w:rsidP="00A37B43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1E0BEBEC" w14:textId="6C71AF53" w:rsidR="00A37B43" w:rsidRPr="00E23205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E23205">
        <w:rPr>
          <w:rFonts w:ascii="Arial" w:hAnsi="Arial" w:cs="Arial"/>
        </w:rPr>
        <w:t>12 czerwca</w:t>
      </w:r>
      <w:r w:rsidRPr="0012434A">
        <w:rPr>
          <w:rFonts w:ascii="Arial" w:hAnsi="Arial" w:cs="Arial"/>
        </w:rPr>
        <w:t xml:space="preserve"> 2024 r. o godzinie </w:t>
      </w:r>
      <w:r w:rsidR="00E23205">
        <w:rPr>
          <w:rFonts w:ascii="Arial" w:hAnsi="Arial" w:cs="Arial"/>
        </w:rPr>
        <w:t>9</w:t>
      </w:r>
      <w:r w:rsidRPr="0012434A">
        <w:rPr>
          <w:rFonts w:ascii="Arial" w:hAnsi="Arial" w:cs="Arial"/>
        </w:rPr>
        <w:t>:05 dokonano otwarcia ofert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</w:t>
      </w:r>
      <w:proofErr w:type="spellStart"/>
      <w:r w:rsidRPr="0012434A">
        <w:rPr>
          <w:rFonts w:ascii="Arial" w:hAnsi="Arial" w:cs="Arial"/>
        </w:rPr>
        <w:t>pn</w:t>
      </w:r>
      <w:proofErr w:type="spellEnd"/>
      <w:r w:rsidRPr="0012434A">
        <w:rPr>
          <w:rFonts w:ascii="Arial" w:hAnsi="Arial" w:cs="Arial"/>
        </w:rPr>
        <w:t xml:space="preserve">: </w:t>
      </w:r>
      <w:r w:rsidR="00E23205" w:rsidRPr="00E23205">
        <w:rPr>
          <w:rFonts w:ascii="Arial" w:hAnsi="Arial" w:cs="Arial"/>
        </w:rPr>
        <w:t>Dostawa oraz montaż wyposażenia ścieżki edukacyjnej w Szkole Podstawowej nr 5 im. Polskich Olimpijczyków w Wałczu.</w:t>
      </w:r>
      <w:r w:rsidRPr="00E23205">
        <w:rPr>
          <w:rFonts w:ascii="Arial" w:hAnsi="Arial" w:cs="Arial"/>
        </w:rPr>
        <w:t xml:space="preserve"> </w:t>
      </w:r>
    </w:p>
    <w:p w14:paraId="4A667E5F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A37B43" w:rsidRPr="00A37B43" w14:paraId="048F28B8" w14:textId="77777777" w:rsidTr="002549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8369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3DE1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D17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Cena oferty brutto</w:t>
            </w:r>
          </w:p>
        </w:tc>
      </w:tr>
      <w:tr w:rsidR="00A37B43" w:rsidRPr="00A37B43" w14:paraId="7D66DD31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3" w14:textId="77777777" w:rsidR="00A37B43" w:rsidRPr="00A37B43" w:rsidRDefault="00A37B43" w:rsidP="00A37B43">
            <w:pPr>
              <w:rPr>
                <w:b/>
                <w:bCs/>
              </w:rPr>
            </w:pPr>
          </w:p>
          <w:p w14:paraId="11EA1BFF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F1C" w14:textId="1FE4D5BD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t>EKOART PROSTA SPÓŁKA AKCYJNA</w:t>
            </w:r>
            <w:r>
              <w:br/>
              <w:t>78-320 Połczyn-Zdrój, Polna 27</w:t>
            </w:r>
            <w:r>
              <w:br/>
              <w:t>NIP 6722099494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F5C" w14:textId="77777777" w:rsidR="00A3086D" w:rsidRDefault="00A3086D" w:rsidP="00A3086D">
            <w:pPr>
              <w:jc w:val="center"/>
              <w:rPr>
                <w:rStyle w:val="pricetoconvert"/>
              </w:rPr>
            </w:pPr>
          </w:p>
          <w:p w14:paraId="17F06BDE" w14:textId="6352BC47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39 852.00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A37B43" w:rsidRPr="00A37B43" w14:paraId="2D3A834C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DD2" w14:textId="77777777" w:rsidR="00A37B43" w:rsidRPr="00A37B43" w:rsidRDefault="00A37B43" w:rsidP="00A37B43">
            <w:pPr>
              <w:rPr>
                <w:b/>
                <w:bCs/>
              </w:rPr>
            </w:pPr>
          </w:p>
          <w:p w14:paraId="3D8D9638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F97" w14:textId="4199A0FD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t>Pracownia Plastyczna "Studio 22"</w:t>
            </w:r>
            <w:r>
              <w:br/>
              <w:t xml:space="preserve">78-320 Połczyn Zdrój, </w:t>
            </w:r>
            <w:proofErr w:type="spellStart"/>
            <w:r>
              <w:t>Przyrowo</w:t>
            </w:r>
            <w:proofErr w:type="spellEnd"/>
            <w:r>
              <w:t xml:space="preserve"> 22</w:t>
            </w:r>
            <w:r>
              <w:br/>
              <w:t>NIP 6721284108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B5C" w14:textId="77777777" w:rsidR="00A3086D" w:rsidRDefault="00A3086D" w:rsidP="00A3086D">
            <w:pPr>
              <w:jc w:val="center"/>
              <w:rPr>
                <w:rStyle w:val="pricetoconvert"/>
              </w:rPr>
            </w:pPr>
          </w:p>
          <w:p w14:paraId="5D053E79" w14:textId="473EB805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44 280.00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A3086D" w:rsidRPr="00A37B43" w14:paraId="04A319A1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E8D" w14:textId="77777777" w:rsidR="00A3086D" w:rsidRDefault="00A3086D" w:rsidP="00A37B43">
            <w:pPr>
              <w:rPr>
                <w:b/>
                <w:bCs/>
              </w:rPr>
            </w:pPr>
          </w:p>
          <w:p w14:paraId="16A5355C" w14:textId="656B9CC9" w:rsidR="00A3086D" w:rsidRPr="00A37B43" w:rsidRDefault="00A3086D" w:rsidP="00A37B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307" w14:textId="5F4E4CBD" w:rsidR="00A3086D" w:rsidRDefault="00A3086D" w:rsidP="00A3086D">
            <w:pPr>
              <w:jc w:val="center"/>
            </w:pPr>
            <w:r>
              <w:t>MENTOR SPÓŁKA CYWILNA ELŻBIETA I PAWEŁ MAJCHRZAK AGENCJA REKLAMY I DYDAKTYKI</w:t>
            </w:r>
            <w:r>
              <w:br/>
              <w:t xml:space="preserve">78-320 POŁCZYN-ZDRÓJ, </w:t>
            </w:r>
            <w:proofErr w:type="spellStart"/>
            <w:r>
              <w:t>Przyrowo</w:t>
            </w:r>
            <w:proofErr w:type="spellEnd"/>
            <w:r>
              <w:t xml:space="preserve"> 14/9</w:t>
            </w:r>
            <w:r>
              <w:br/>
              <w:t>NIP 6721882542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2F6" w14:textId="77777777" w:rsidR="00A3086D" w:rsidRDefault="00A3086D" w:rsidP="00A3086D">
            <w:pPr>
              <w:jc w:val="center"/>
              <w:rPr>
                <w:rStyle w:val="pricetoconvert"/>
              </w:rPr>
            </w:pPr>
          </w:p>
          <w:p w14:paraId="30388DC2" w14:textId="78F19690" w:rsidR="00A3086D" w:rsidRPr="00A37B43" w:rsidRDefault="00A3086D" w:rsidP="00A3086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46 676.04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A37B43" w:rsidRPr="00A37B43" w14:paraId="607D28FE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E32" w14:textId="77777777" w:rsidR="00A37B43" w:rsidRPr="00A37B43" w:rsidRDefault="00A37B43" w:rsidP="00A37B43">
            <w:pPr>
              <w:rPr>
                <w:b/>
                <w:bCs/>
              </w:rPr>
            </w:pPr>
          </w:p>
          <w:p w14:paraId="7B4C57DB" w14:textId="541AC862" w:rsidR="00A37B43" w:rsidRPr="00A37B43" w:rsidRDefault="00A3086D" w:rsidP="00A37B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8A4" w14:textId="37C464E3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t xml:space="preserve">KMK </w:t>
            </w:r>
            <w:proofErr w:type="spellStart"/>
            <w:r>
              <w:t>Group</w:t>
            </w:r>
            <w:proofErr w:type="spellEnd"/>
            <w:r>
              <w:t xml:space="preserve"> Krzysztof Jurczyński</w:t>
            </w:r>
            <w:r>
              <w:br/>
              <w:t xml:space="preserve">98-300 Gaszyn, ul. Strumykowa 22 </w:t>
            </w:r>
            <w:r>
              <w:br/>
              <w:t>NIP 8321922345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E5BA" w14:textId="77777777" w:rsidR="00A3086D" w:rsidRDefault="00A3086D" w:rsidP="00A3086D">
            <w:pPr>
              <w:jc w:val="center"/>
              <w:rPr>
                <w:rStyle w:val="pricetoconvert"/>
              </w:rPr>
            </w:pPr>
          </w:p>
          <w:p w14:paraId="5B622DA0" w14:textId="542662EC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47 760.90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A37B43" w:rsidRPr="00A37B43" w14:paraId="7A3415D8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3ED" w14:textId="77777777" w:rsidR="00A37B43" w:rsidRPr="00A37B43" w:rsidRDefault="00A37B43" w:rsidP="00A37B43">
            <w:pPr>
              <w:rPr>
                <w:b/>
                <w:bCs/>
              </w:rPr>
            </w:pPr>
          </w:p>
          <w:p w14:paraId="41E31D86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0E3" w14:textId="3D0D33DF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t>PLENER CONSULTING Paulina Wiśniewska</w:t>
            </w:r>
            <w:r>
              <w:br/>
              <w:t>64-606 Popówko, Chrustowo, 20a</w:t>
            </w:r>
            <w:r>
              <w:br/>
              <w:t>NIP 6060062918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4E1" w14:textId="77777777" w:rsidR="00A3086D" w:rsidRDefault="00A3086D" w:rsidP="00A3086D">
            <w:pPr>
              <w:jc w:val="center"/>
              <w:rPr>
                <w:rStyle w:val="pricetoconvert"/>
              </w:rPr>
            </w:pPr>
          </w:p>
          <w:p w14:paraId="658D5649" w14:textId="2D530349" w:rsidR="00A37B43" w:rsidRPr="00A37B43" w:rsidRDefault="00A3086D" w:rsidP="00A3086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89 790.00</w:t>
            </w:r>
            <w:r>
              <w:rPr>
                <w:rStyle w:val="pricetoconvert"/>
              </w:rPr>
              <w:t xml:space="preserve"> zł</w:t>
            </w:r>
          </w:p>
        </w:tc>
      </w:tr>
    </w:tbl>
    <w:p w14:paraId="3B36EBD1" w14:textId="77777777" w:rsidR="00A37B43" w:rsidRPr="00A37B43" w:rsidRDefault="00A37B43" w:rsidP="00A37B43">
      <w:pPr>
        <w:rPr>
          <w:b/>
          <w:bCs/>
        </w:rPr>
      </w:pPr>
    </w:p>
    <w:p w14:paraId="0A794B31" w14:textId="590BA6F9" w:rsidR="00A37B43" w:rsidRDefault="00A37B43" w:rsidP="00A37B43">
      <w:pPr>
        <w:jc w:val="right"/>
      </w:pPr>
      <w:r w:rsidRPr="00A37B43">
        <w:rPr>
          <w:b/>
          <w:bCs/>
        </w:rPr>
        <w:t>/Zamawiający/</w:t>
      </w:r>
    </w:p>
    <w:sectPr w:rsidR="00A3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3"/>
    <w:rsid w:val="00A3086D"/>
    <w:rsid w:val="00A37B43"/>
    <w:rsid w:val="00E23205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FA0"/>
  <w15:chartTrackingRefBased/>
  <w15:docId w15:val="{22AAE03A-FCF6-41F1-8D88-37E80C5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A37B43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A37B43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7B43"/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pricetoconvert">
    <w:name w:val="pricetoconvert"/>
    <w:basedOn w:val="Domylnaczcionkaakapitu"/>
    <w:rsid w:val="00A3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3</cp:revision>
  <dcterms:created xsi:type="dcterms:W3CDTF">2024-06-12T06:43:00Z</dcterms:created>
  <dcterms:modified xsi:type="dcterms:W3CDTF">2024-06-12T07:10:00Z</dcterms:modified>
</cp:coreProperties>
</file>