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5207F8">
        <w:rPr>
          <w:rFonts w:ascii="Arial" w:hAnsi="Arial" w:cs="Arial"/>
          <w:b/>
          <w:bCs/>
          <w:sz w:val="20"/>
          <w:szCs w:val="20"/>
          <w:lang w:val="pl-PL"/>
        </w:rPr>
        <w:t>3</w:t>
      </w:r>
      <w:r w:rsidRPr="00B91610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4E4E73" w:rsidRPr="004E4E73" w:rsidRDefault="004E4E73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</w:pPr>
      <w:r w:rsidRPr="004E4E73">
        <w:rPr>
          <w:rFonts w:ascii="Arial" w:eastAsia="Times New Roman" w:hAnsi="Arial" w:cs="Arial"/>
          <w:b/>
          <w:color w:val="000000"/>
          <w:sz w:val="18"/>
          <w:szCs w:val="18"/>
          <w:lang w:val="pl-PL" w:eastAsia="zh-CN"/>
        </w:rPr>
        <w:t>„Budowa ogólnodostępnych stref aktywności turystycznej i rekreacji w miejscowości Krzeszów i Pisarzowice”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Default="004E4E73" w:rsidP="002C1DE4">
      <w:pPr>
        <w:jc w:val="center"/>
        <w:rPr>
          <w:rFonts w:ascii="Arial" w:hAnsi="Arial" w:cstheme="minorHAnsi"/>
          <w:b/>
          <w:lang w:val="pl-PL"/>
        </w:rPr>
      </w:pPr>
      <w:r w:rsidRPr="004E4E73">
        <w:rPr>
          <w:rFonts w:ascii="Arial" w:hAnsi="Arial" w:cs="Calibri"/>
          <w:b/>
          <w:bCs/>
          <w:iCs/>
          <w:lang w:val="pl-PL"/>
        </w:rPr>
        <w:t>„Budowa ogólnodostępnych stref aktywności turystycznej i rekreacji w miejscowości Krzeszów i Pisarzowice”</w:t>
      </w:r>
    </w:p>
    <w:p w:rsidR="004E4E73" w:rsidRDefault="004E4E73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  <w:bookmarkStart w:id="0" w:name="_GoBack"/>
      <w:bookmarkEnd w:id="0"/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2C1DE4"/>
    <w:rsid w:val="002D2911"/>
    <w:rsid w:val="00300BBF"/>
    <w:rsid w:val="004E4E73"/>
    <w:rsid w:val="005207F8"/>
    <w:rsid w:val="00762A27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55F7-C8BD-4810-A909-9FEFA0C7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302</Words>
  <Characters>1816</Characters>
  <Application>Microsoft Office Word</Application>
  <DocSecurity>0</DocSecurity>
  <Lines>15</Lines>
  <Paragraphs>4</Paragraphs>
  <ScaleCrop>false</ScaleCrop>
  <Company>GminaKG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63</cp:revision>
  <cp:lastPrinted>2021-03-19T09:32:00Z</cp:lastPrinted>
  <dcterms:created xsi:type="dcterms:W3CDTF">2021-02-04T10:00:00Z</dcterms:created>
  <dcterms:modified xsi:type="dcterms:W3CDTF">2023-04-03T12:12:00Z</dcterms:modified>
  <dc:language>pl-PL</dc:language>
</cp:coreProperties>
</file>