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7D28" w14:textId="40416F0E" w:rsidR="0025105B" w:rsidRPr="00987D23" w:rsidRDefault="0025105B" w:rsidP="0025105B">
      <w:pPr>
        <w:pStyle w:val="Bezodstpw"/>
        <w:jc w:val="center"/>
        <w:rPr>
          <w:b/>
          <w:snapToGrid w:val="0"/>
          <w:sz w:val="24"/>
        </w:rPr>
      </w:pPr>
      <w:r w:rsidRPr="00987D23">
        <w:rPr>
          <w:b/>
          <w:snapToGrid w:val="0"/>
          <w:sz w:val="24"/>
        </w:rPr>
        <w:t xml:space="preserve">UMOWA NR WZP/ </w:t>
      </w:r>
      <w:r w:rsidR="00E70927" w:rsidRPr="00987D23">
        <w:rPr>
          <w:b/>
          <w:snapToGrid w:val="0"/>
          <w:sz w:val="24"/>
        </w:rPr>
        <w:t xml:space="preserve">       </w:t>
      </w:r>
      <w:r w:rsidR="009359A1" w:rsidRPr="00987D23">
        <w:rPr>
          <w:b/>
          <w:snapToGrid w:val="0"/>
          <w:sz w:val="24"/>
        </w:rPr>
        <w:t>/202</w:t>
      </w:r>
      <w:r w:rsidR="0075355F" w:rsidRPr="00987D23">
        <w:rPr>
          <w:b/>
          <w:snapToGrid w:val="0"/>
          <w:sz w:val="24"/>
        </w:rPr>
        <w:t>2</w:t>
      </w:r>
    </w:p>
    <w:p w14:paraId="430C4890" w14:textId="77777777" w:rsidR="0012396A" w:rsidRPr="00987D23" w:rsidRDefault="0012396A" w:rsidP="0025105B">
      <w:pPr>
        <w:pStyle w:val="Bezodstpw"/>
        <w:jc w:val="center"/>
        <w:rPr>
          <w:b/>
          <w:snapToGrid w:val="0"/>
          <w:sz w:val="24"/>
        </w:rPr>
      </w:pPr>
    </w:p>
    <w:p w14:paraId="49489EC5" w14:textId="77777777" w:rsidR="007D2CBC" w:rsidRPr="00987D23" w:rsidRDefault="00E70927" w:rsidP="0099266A">
      <w:pPr>
        <w:spacing w:after="0" w:line="240" w:lineRule="auto"/>
        <w:jc w:val="center"/>
        <w:rPr>
          <w:b/>
          <w:snapToGrid w:val="0"/>
          <w:sz w:val="24"/>
        </w:rPr>
      </w:pPr>
      <w:r w:rsidRPr="00987D23">
        <w:rPr>
          <w:b/>
          <w:snapToGrid w:val="0"/>
          <w:sz w:val="24"/>
        </w:rPr>
        <w:t>w sprawie dostawy defibrylatorów z akcesoriami</w:t>
      </w:r>
    </w:p>
    <w:p w14:paraId="01FFB8F9" w14:textId="77777777" w:rsidR="002D157F" w:rsidRPr="00987D23" w:rsidRDefault="002D157F" w:rsidP="007D2CBC">
      <w:pPr>
        <w:spacing w:after="0" w:line="240" w:lineRule="auto"/>
        <w:jc w:val="both"/>
        <w:rPr>
          <w:snapToGrid w:val="0"/>
          <w:sz w:val="24"/>
        </w:rPr>
      </w:pPr>
    </w:p>
    <w:p w14:paraId="4A67CDEC" w14:textId="12F2A61B" w:rsidR="00EB4E06" w:rsidRPr="00987D23" w:rsidRDefault="007D2CBC" w:rsidP="002D157F">
      <w:pPr>
        <w:spacing w:after="0" w:line="240" w:lineRule="auto"/>
        <w:jc w:val="both"/>
        <w:rPr>
          <w:snapToGrid w:val="0"/>
          <w:sz w:val="24"/>
        </w:rPr>
      </w:pPr>
      <w:r w:rsidRPr="00987D23">
        <w:rPr>
          <w:snapToGrid w:val="0"/>
          <w:sz w:val="24"/>
        </w:rPr>
        <w:t>zawarta w Świnoujściu w dniu</w:t>
      </w:r>
      <w:r w:rsidR="0051744D" w:rsidRPr="00987D23">
        <w:rPr>
          <w:snapToGrid w:val="0"/>
          <w:sz w:val="24"/>
        </w:rPr>
        <w:t xml:space="preserve"> </w:t>
      </w:r>
      <w:r w:rsidR="00E70927" w:rsidRPr="00987D23">
        <w:rPr>
          <w:snapToGrid w:val="0"/>
          <w:sz w:val="24"/>
        </w:rPr>
        <w:t>…………………………</w:t>
      </w:r>
      <w:r w:rsidRPr="00987D23">
        <w:rPr>
          <w:snapToGrid w:val="0"/>
          <w:sz w:val="24"/>
        </w:rPr>
        <w:t xml:space="preserve"> 20</w:t>
      </w:r>
      <w:r w:rsidR="0075355F" w:rsidRPr="00987D23">
        <w:rPr>
          <w:snapToGrid w:val="0"/>
          <w:sz w:val="24"/>
        </w:rPr>
        <w:t>22</w:t>
      </w:r>
      <w:r w:rsidR="002D157F" w:rsidRPr="00987D23">
        <w:rPr>
          <w:snapToGrid w:val="0"/>
          <w:sz w:val="24"/>
        </w:rPr>
        <w:t xml:space="preserve"> r. </w:t>
      </w:r>
    </w:p>
    <w:p w14:paraId="0B53A9B0" w14:textId="77777777" w:rsidR="0099266A" w:rsidRPr="00987D23" w:rsidRDefault="0099266A" w:rsidP="002D157F">
      <w:pPr>
        <w:spacing w:after="0" w:line="240" w:lineRule="auto"/>
        <w:jc w:val="both"/>
        <w:rPr>
          <w:snapToGrid w:val="0"/>
          <w:sz w:val="24"/>
        </w:rPr>
      </w:pPr>
    </w:p>
    <w:p w14:paraId="23A16BFA" w14:textId="77777777" w:rsidR="007D2CBC" w:rsidRPr="004D3C19" w:rsidRDefault="003D78DB" w:rsidP="004D3C19">
      <w:pPr>
        <w:spacing w:after="0" w:line="240" w:lineRule="auto"/>
        <w:jc w:val="center"/>
        <w:rPr>
          <w:b/>
          <w:bCs/>
          <w:snapToGrid w:val="0"/>
          <w:sz w:val="24"/>
        </w:rPr>
      </w:pPr>
      <w:r w:rsidRPr="004D3C19">
        <w:rPr>
          <w:b/>
          <w:bCs/>
          <w:snapToGrid w:val="0"/>
          <w:sz w:val="24"/>
        </w:rPr>
        <w:t>pomiędzy</w:t>
      </w:r>
    </w:p>
    <w:p w14:paraId="02B821A7" w14:textId="77777777" w:rsidR="007D2CBC" w:rsidRPr="00987D23" w:rsidRDefault="007D2CBC" w:rsidP="007D2CBC">
      <w:pPr>
        <w:spacing w:after="0" w:line="240" w:lineRule="auto"/>
        <w:jc w:val="both"/>
        <w:rPr>
          <w:sz w:val="24"/>
        </w:rPr>
      </w:pPr>
      <w:r w:rsidRPr="004D3C19">
        <w:rPr>
          <w:b/>
          <w:bCs/>
          <w:sz w:val="24"/>
        </w:rPr>
        <w:t>Gminą Miasto Świnoujście</w:t>
      </w:r>
      <w:r w:rsidRPr="00987D23">
        <w:rPr>
          <w:sz w:val="24"/>
        </w:rPr>
        <w:t>, z siedzibą w Świnoujściu przy ul. Wojska Polskiego 1/5, reprezentowaną przez mgr Pawła Sujkę - Zastępcę Prezydenta Miasta Świnoujście, działającego na podstawie upoważnienia WO-KP.0052.</w:t>
      </w:r>
      <w:r w:rsidR="00E016C0" w:rsidRPr="00987D23">
        <w:rPr>
          <w:sz w:val="24"/>
        </w:rPr>
        <w:t>53</w:t>
      </w:r>
      <w:r w:rsidR="002D157F" w:rsidRPr="00987D23">
        <w:rPr>
          <w:sz w:val="24"/>
        </w:rPr>
        <w:t>.20</w:t>
      </w:r>
      <w:r w:rsidR="00E016C0" w:rsidRPr="00987D23">
        <w:rPr>
          <w:sz w:val="24"/>
        </w:rPr>
        <w:t>21</w:t>
      </w:r>
      <w:r w:rsidRPr="00987D23">
        <w:rPr>
          <w:sz w:val="24"/>
        </w:rPr>
        <w:t xml:space="preserve"> z dnia </w:t>
      </w:r>
      <w:r w:rsidR="00E016C0" w:rsidRPr="00987D23">
        <w:rPr>
          <w:sz w:val="24"/>
        </w:rPr>
        <w:t>4 marca</w:t>
      </w:r>
      <w:r w:rsidR="002D157F" w:rsidRPr="00987D23">
        <w:rPr>
          <w:sz w:val="24"/>
        </w:rPr>
        <w:t xml:space="preserve"> </w:t>
      </w:r>
      <w:r w:rsidRPr="00987D23">
        <w:rPr>
          <w:sz w:val="24"/>
        </w:rPr>
        <w:t>20</w:t>
      </w:r>
      <w:r w:rsidR="00E016C0" w:rsidRPr="00987D23">
        <w:rPr>
          <w:sz w:val="24"/>
        </w:rPr>
        <w:t>21</w:t>
      </w:r>
      <w:r w:rsidRPr="00987D23">
        <w:rPr>
          <w:sz w:val="24"/>
        </w:rPr>
        <w:t xml:space="preserve"> r. udzielonego przez Prezydenta Miasta Świnoujście mgr inż. Janusza Żmurkiewicza</w:t>
      </w:r>
    </w:p>
    <w:p w14:paraId="6CEFB03F" w14:textId="77777777" w:rsidR="003D78DB" w:rsidRPr="00987D23" w:rsidRDefault="003D78DB" w:rsidP="003D78DB">
      <w:pPr>
        <w:pStyle w:val="Tekstpodstawowy31"/>
        <w:jc w:val="both"/>
        <w:rPr>
          <w:szCs w:val="24"/>
        </w:rPr>
      </w:pPr>
      <w:r w:rsidRPr="00987D23">
        <w:rPr>
          <w:szCs w:val="24"/>
        </w:rPr>
        <w:t>zwaną dalej</w:t>
      </w:r>
      <w:r w:rsidR="00E70927" w:rsidRPr="00987D23">
        <w:rPr>
          <w:szCs w:val="24"/>
        </w:rPr>
        <w:t xml:space="preserve"> </w:t>
      </w:r>
      <w:r w:rsidR="00E70927" w:rsidRPr="00987D23">
        <w:rPr>
          <w:b/>
          <w:szCs w:val="24"/>
        </w:rPr>
        <w:t>Zamawiającym</w:t>
      </w:r>
      <w:r w:rsidRPr="00987D23">
        <w:rPr>
          <w:szCs w:val="24"/>
        </w:rPr>
        <w:t>,</w:t>
      </w:r>
    </w:p>
    <w:p w14:paraId="42496404" w14:textId="77777777" w:rsidR="007D2CBC" w:rsidRPr="004D3C19" w:rsidRDefault="007D2CBC" w:rsidP="004A336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4D3C19">
        <w:rPr>
          <w:b/>
          <w:bCs/>
          <w:sz w:val="24"/>
        </w:rPr>
        <w:t>a</w:t>
      </w:r>
    </w:p>
    <w:p w14:paraId="148EB311" w14:textId="77777777" w:rsidR="00E70927" w:rsidRPr="00987D23" w:rsidRDefault="00E70927" w:rsidP="007D2CB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41783CD6" w14:textId="77777777" w:rsidR="006312D5" w:rsidRPr="00987D23" w:rsidRDefault="006312D5" w:rsidP="006312D5">
      <w:pPr>
        <w:tabs>
          <w:tab w:val="left" w:pos="0"/>
        </w:tabs>
        <w:suppressAutoHyphens/>
        <w:spacing w:after="0" w:line="25" w:lineRule="atLeast"/>
        <w:ind w:right="23"/>
        <w:jc w:val="both"/>
        <w:rPr>
          <w:rFonts w:eastAsia="Lucida Sans Unicode"/>
          <w:kern w:val="3"/>
          <w:sz w:val="24"/>
          <w:lang w:eastAsia="zh-CN" w:bidi="hi-IN"/>
        </w:rPr>
      </w:pPr>
      <w:bookmarkStart w:id="0" w:name="_Hlk67297167"/>
      <w:r w:rsidRPr="00987D23">
        <w:rPr>
          <w:rFonts w:eastAsia="Lucida Sans Unicode"/>
          <w:b/>
          <w:kern w:val="3"/>
          <w:sz w:val="24"/>
          <w:lang w:eastAsia="zh-CN" w:bidi="hi-IN"/>
        </w:rPr>
        <w:t>………………………………………..</w:t>
      </w:r>
      <w:r w:rsidRPr="00987D23">
        <w:rPr>
          <w:rFonts w:eastAsia="Lucida Sans Unicode"/>
          <w:kern w:val="3"/>
          <w:sz w:val="24"/>
          <w:lang w:eastAsia="zh-CN" w:bidi="hi-IN"/>
        </w:rPr>
        <w:t xml:space="preserve"> </w:t>
      </w:r>
      <w:bookmarkEnd w:id="0"/>
      <w:r w:rsidRPr="00987D23">
        <w:rPr>
          <w:rFonts w:eastAsia="Lucida Sans Unicode"/>
          <w:kern w:val="3"/>
          <w:sz w:val="24"/>
          <w:lang w:eastAsia="zh-CN" w:bidi="hi-IN"/>
        </w:rPr>
        <w:t>z siedzibą przy ul…………………………………………………… wpisaną do rejestru przedsiębiorstw Krajowego Rejestru Sądowego pod nr KRS ……………………… NIP ………………………</w:t>
      </w:r>
      <w:proofErr w:type="gramStart"/>
      <w:r w:rsidRPr="00987D23">
        <w:rPr>
          <w:rFonts w:eastAsia="Lucida Sans Unicode"/>
          <w:kern w:val="3"/>
          <w:sz w:val="24"/>
          <w:lang w:eastAsia="zh-CN" w:bidi="hi-IN"/>
        </w:rPr>
        <w:t>…….</w:t>
      </w:r>
      <w:proofErr w:type="gramEnd"/>
      <w:r w:rsidRPr="00987D23">
        <w:rPr>
          <w:rFonts w:eastAsia="Lucida Sans Unicode"/>
          <w:kern w:val="3"/>
          <w:sz w:val="24"/>
          <w:lang w:eastAsia="zh-CN" w:bidi="hi-IN"/>
        </w:rPr>
        <w:t xml:space="preserve">., REGON ………………………………………… reprezentowaną przez ………………………………….., zwaną dalej </w:t>
      </w:r>
      <w:r w:rsidRPr="00987D23">
        <w:rPr>
          <w:rFonts w:eastAsia="Lucida Sans Unicode"/>
          <w:b/>
          <w:kern w:val="3"/>
          <w:sz w:val="24"/>
          <w:lang w:eastAsia="zh-CN" w:bidi="hi-IN"/>
        </w:rPr>
        <w:t>Wykonawcą.</w:t>
      </w:r>
    </w:p>
    <w:p w14:paraId="3CC2B748" w14:textId="77777777" w:rsidR="00E70927" w:rsidRPr="00987D23" w:rsidRDefault="00E70927" w:rsidP="007D2CB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14FE2152" w14:textId="77777777" w:rsidR="00381AC4" w:rsidRPr="00987D23" w:rsidRDefault="00381AC4" w:rsidP="00381AC4">
      <w:pPr>
        <w:autoSpaceDE w:val="0"/>
        <w:autoSpaceDN w:val="0"/>
        <w:adjustRightInd w:val="0"/>
        <w:spacing w:before="240"/>
        <w:contextualSpacing/>
        <w:jc w:val="center"/>
        <w:rPr>
          <w:b/>
          <w:sz w:val="24"/>
        </w:rPr>
      </w:pPr>
    </w:p>
    <w:p w14:paraId="68F746A8" w14:textId="5A2D08D5" w:rsidR="00B167B8" w:rsidRPr="004A3361" w:rsidRDefault="00B167B8" w:rsidP="004A3361">
      <w:pPr>
        <w:autoSpaceDE w:val="0"/>
        <w:autoSpaceDN w:val="0"/>
        <w:adjustRightInd w:val="0"/>
        <w:spacing w:before="240"/>
        <w:contextualSpacing/>
        <w:jc w:val="both"/>
        <w:rPr>
          <w:bCs/>
          <w:sz w:val="24"/>
        </w:rPr>
      </w:pPr>
      <w:bookmarkStart w:id="1" w:name="_Hlk62719708"/>
      <w:r w:rsidRPr="004D3C19">
        <w:rPr>
          <w:bCs/>
          <w:sz w:val="24"/>
        </w:rPr>
        <w:t>Umowa zostaje zawarta w oparciu o wybór najkorzystniejszej oferty w postępowaniu o udzielenie zamówienia publicznego nr BZP.27</w:t>
      </w:r>
      <w:r>
        <w:rPr>
          <w:bCs/>
          <w:sz w:val="24"/>
        </w:rPr>
        <w:t>1.1.35</w:t>
      </w:r>
      <w:r w:rsidRPr="004A3361">
        <w:rPr>
          <w:bCs/>
          <w:sz w:val="24"/>
        </w:rPr>
        <w:t>.2022, przeprowadzonym w trybie podstawowym bez negocjacji, zgodnie z przepisami ustawy z dnia 11</w:t>
      </w:r>
      <w:r w:rsidR="00112951">
        <w:rPr>
          <w:bCs/>
          <w:sz w:val="24"/>
        </w:rPr>
        <w:t xml:space="preserve"> września </w:t>
      </w:r>
      <w:r w:rsidRPr="004A3361">
        <w:rPr>
          <w:bCs/>
          <w:sz w:val="24"/>
        </w:rPr>
        <w:t>2019 r. - Prawo zamówień publicznych (</w:t>
      </w:r>
      <w:proofErr w:type="spellStart"/>
      <w:r w:rsidR="00112951">
        <w:rPr>
          <w:bCs/>
          <w:sz w:val="24"/>
        </w:rPr>
        <w:t>t.j</w:t>
      </w:r>
      <w:proofErr w:type="spellEnd"/>
      <w:r w:rsidR="00112951">
        <w:rPr>
          <w:bCs/>
          <w:sz w:val="24"/>
        </w:rPr>
        <w:t>.</w:t>
      </w:r>
      <w:r w:rsidRPr="004A3361">
        <w:rPr>
          <w:bCs/>
          <w:sz w:val="24"/>
        </w:rPr>
        <w:t xml:space="preserve"> Dz. U z 2021 r. poz. 1129</w:t>
      </w:r>
      <w:r w:rsidR="00112951">
        <w:rPr>
          <w:bCs/>
          <w:sz w:val="24"/>
        </w:rPr>
        <w:t xml:space="preserve"> ze zmianami</w:t>
      </w:r>
      <w:r w:rsidRPr="004A3361">
        <w:rPr>
          <w:bCs/>
          <w:sz w:val="24"/>
        </w:rPr>
        <w:t>).</w:t>
      </w:r>
      <w:bookmarkEnd w:id="1"/>
    </w:p>
    <w:p w14:paraId="74510A4C" w14:textId="72A77877" w:rsidR="00AB1F97" w:rsidRPr="004A3361" w:rsidRDefault="00AB1F97" w:rsidP="004A3361">
      <w:pPr>
        <w:autoSpaceDE w:val="0"/>
        <w:autoSpaceDN w:val="0"/>
        <w:adjustRightInd w:val="0"/>
        <w:spacing w:before="240"/>
        <w:contextualSpacing/>
        <w:jc w:val="both"/>
        <w:rPr>
          <w:bCs/>
          <w:sz w:val="24"/>
        </w:rPr>
      </w:pPr>
    </w:p>
    <w:p w14:paraId="1DC562A5" w14:textId="77777777" w:rsidR="00B167B8" w:rsidRDefault="00B167B8" w:rsidP="00381AC4">
      <w:pPr>
        <w:autoSpaceDE w:val="0"/>
        <w:autoSpaceDN w:val="0"/>
        <w:adjustRightInd w:val="0"/>
        <w:spacing w:before="240"/>
        <w:contextualSpacing/>
        <w:jc w:val="center"/>
        <w:rPr>
          <w:b/>
          <w:sz w:val="24"/>
        </w:rPr>
      </w:pPr>
    </w:p>
    <w:p w14:paraId="6404F8B3" w14:textId="77777777" w:rsidR="00381AC4" w:rsidRPr="00987D23" w:rsidRDefault="00381AC4" w:rsidP="00381AC4">
      <w:pPr>
        <w:autoSpaceDE w:val="0"/>
        <w:autoSpaceDN w:val="0"/>
        <w:adjustRightInd w:val="0"/>
        <w:spacing w:before="240"/>
        <w:contextualSpacing/>
        <w:jc w:val="center"/>
        <w:rPr>
          <w:b/>
          <w:sz w:val="24"/>
        </w:rPr>
      </w:pPr>
      <w:r w:rsidRPr="00987D23">
        <w:rPr>
          <w:b/>
          <w:sz w:val="24"/>
        </w:rPr>
        <w:t>§ 1</w:t>
      </w:r>
    </w:p>
    <w:p w14:paraId="2DC5C4DE" w14:textId="77777777" w:rsidR="00381AC4" w:rsidRPr="00987D23" w:rsidRDefault="00381AC4" w:rsidP="00381AC4">
      <w:pPr>
        <w:autoSpaceDE w:val="0"/>
        <w:autoSpaceDN w:val="0"/>
        <w:adjustRightInd w:val="0"/>
        <w:contextualSpacing/>
        <w:jc w:val="center"/>
        <w:rPr>
          <w:b/>
          <w:sz w:val="24"/>
        </w:rPr>
      </w:pPr>
      <w:r w:rsidRPr="00987D23">
        <w:rPr>
          <w:b/>
          <w:sz w:val="24"/>
        </w:rPr>
        <w:t>Przedmiot umowy</w:t>
      </w:r>
    </w:p>
    <w:p w14:paraId="171E4A53" w14:textId="77777777" w:rsidR="00381AC4" w:rsidRPr="0099423B" w:rsidRDefault="00381AC4" w:rsidP="00381AC4">
      <w:pPr>
        <w:pStyle w:val="Akapitzlist"/>
        <w:numPr>
          <w:ilvl w:val="0"/>
          <w:numId w:val="19"/>
        </w:numPr>
        <w:jc w:val="both"/>
      </w:pPr>
      <w:r w:rsidRPr="0099423B">
        <w:rPr>
          <w:bCs/>
          <w:sz w:val="24"/>
        </w:rPr>
        <w:t>Przedmiotem umowy jest</w:t>
      </w:r>
      <w:r w:rsidRPr="0099423B">
        <w:rPr>
          <w:sz w:val="24"/>
        </w:rPr>
        <w:t xml:space="preserve"> sprzedaż franco Urząd Miasta Świnoujście </w:t>
      </w:r>
      <w:r>
        <w:rPr>
          <w:sz w:val="24"/>
        </w:rPr>
        <w:t>przez Wykonawcę na rzecz Zamawiającego</w:t>
      </w:r>
      <w:r w:rsidRPr="0099423B">
        <w:rPr>
          <w:sz w:val="24"/>
        </w:rPr>
        <w:t xml:space="preserve"> następujących urządzeń i akcesoriów:</w:t>
      </w:r>
    </w:p>
    <w:p w14:paraId="0016052F" w14:textId="77777777" w:rsidR="00381AC4" w:rsidRPr="006322FF" w:rsidRDefault="00381AC4" w:rsidP="00381AC4">
      <w:pPr>
        <w:pStyle w:val="Akapitzlist"/>
        <w:numPr>
          <w:ilvl w:val="1"/>
          <w:numId w:val="19"/>
        </w:numPr>
        <w:jc w:val="both"/>
      </w:pPr>
      <w:r w:rsidRPr="0099423B">
        <w:rPr>
          <w:sz w:val="24"/>
        </w:rPr>
        <w:t>defibrylatorów AED – 55 szt.</w:t>
      </w:r>
      <w:r>
        <w:rPr>
          <w:sz w:val="24"/>
        </w:rPr>
        <w:t>;</w:t>
      </w:r>
    </w:p>
    <w:p w14:paraId="67D183EF" w14:textId="77777777" w:rsidR="00381AC4" w:rsidRPr="0099423B" w:rsidRDefault="00381AC4" w:rsidP="00381AC4">
      <w:pPr>
        <w:pStyle w:val="Akapitzlist"/>
        <w:numPr>
          <w:ilvl w:val="1"/>
          <w:numId w:val="19"/>
        </w:numPr>
        <w:jc w:val="both"/>
        <w:rPr>
          <w:sz w:val="24"/>
        </w:rPr>
      </w:pPr>
      <w:r w:rsidRPr="0099423B">
        <w:rPr>
          <w:sz w:val="24"/>
        </w:rPr>
        <w:t>ściennych instrukcji obsługi defibrylatora AED – 35 szt.</w:t>
      </w:r>
      <w:r>
        <w:rPr>
          <w:sz w:val="24"/>
        </w:rPr>
        <w:t>;</w:t>
      </w:r>
    </w:p>
    <w:p w14:paraId="6BBF59F0" w14:textId="77777777" w:rsidR="00381AC4" w:rsidRPr="0099423B" w:rsidRDefault="00381AC4" w:rsidP="00381AC4">
      <w:pPr>
        <w:pStyle w:val="Akapitzlist"/>
        <w:numPr>
          <w:ilvl w:val="1"/>
          <w:numId w:val="19"/>
        </w:numPr>
        <w:jc w:val="both"/>
        <w:rPr>
          <w:sz w:val="24"/>
        </w:rPr>
      </w:pPr>
      <w:r w:rsidRPr="0099423B">
        <w:rPr>
          <w:sz w:val="24"/>
        </w:rPr>
        <w:t>szafek do przechowywania defibrylatorów – 35 szt.</w:t>
      </w:r>
      <w:r>
        <w:rPr>
          <w:sz w:val="24"/>
        </w:rPr>
        <w:t>;</w:t>
      </w:r>
    </w:p>
    <w:p w14:paraId="26EA4C2B" w14:textId="77777777" w:rsidR="00381AC4" w:rsidRPr="0099423B" w:rsidRDefault="00381AC4" w:rsidP="00381AC4">
      <w:pPr>
        <w:pStyle w:val="Akapitzlist"/>
        <w:numPr>
          <w:ilvl w:val="1"/>
          <w:numId w:val="19"/>
        </w:numPr>
        <w:jc w:val="both"/>
        <w:rPr>
          <w:sz w:val="24"/>
        </w:rPr>
      </w:pPr>
      <w:r w:rsidRPr="0099423B">
        <w:rPr>
          <w:sz w:val="24"/>
        </w:rPr>
        <w:t>tablic AED (oznaczenie) – 35 szt</w:t>
      </w:r>
      <w:r>
        <w:rPr>
          <w:sz w:val="24"/>
        </w:rPr>
        <w:t>.;</w:t>
      </w:r>
    </w:p>
    <w:p w14:paraId="0578CA64" w14:textId="77777777" w:rsidR="00381AC4" w:rsidRPr="0099423B" w:rsidRDefault="00381AC4" w:rsidP="00381AC4">
      <w:pPr>
        <w:pStyle w:val="Akapitzlist"/>
        <w:numPr>
          <w:ilvl w:val="1"/>
          <w:numId w:val="19"/>
        </w:numPr>
        <w:jc w:val="both"/>
        <w:rPr>
          <w:sz w:val="24"/>
        </w:rPr>
      </w:pPr>
      <w:r w:rsidRPr="0099423B">
        <w:rPr>
          <w:sz w:val="24"/>
        </w:rPr>
        <w:t>naklejek AED (oznaczenie) – 20 szt.</w:t>
      </w:r>
      <w:r>
        <w:rPr>
          <w:sz w:val="24"/>
        </w:rPr>
        <w:t>;</w:t>
      </w:r>
    </w:p>
    <w:p w14:paraId="05F91DB9" w14:textId="77777777" w:rsidR="00381AC4" w:rsidRPr="0099423B" w:rsidRDefault="00381AC4" w:rsidP="00381AC4">
      <w:pPr>
        <w:pStyle w:val="Akapitzlist"/>
        <w:numPr>
          <w:ilvl w:val="1"/>
          <w:numId w:val="19"/>
        </w:numPr>
        <w:jc w:val="both"/>
        <w:rPr>
          <w:sz w:val="24"/>
        </w:rPr>
      </w:pPr>
      <w:r w:rsidRPr="0099423B">
        <w:rPr>
          <w:sz w:val="24"/>
        </w:rPr>
        <w:t>toreb transportowych do defibrylatorów – 20 szt.</w:t>
      </w:r>
    </w:p>
    <w:p w14:paraId="40F5E8F2" w14:textId="77777777" w:rsidR="00381AC4" w:rsidRPr="0099423B" w:rsidRDefault="00381AC4" w:rsidP="00381AC4">
      <w:pPr>
        <w:pStyle w:val="Akapitzlist"/>
        <w:numPr>
          <w:ilvl w:val="0"/>
          <w:numId w:val="19"/>
        </w:numPr>
        <w:jc w:val="both"/>
        <w:rPr>
          <w:rFonts w:eastAsia="Calibri"/>
          <w:sz w:val="24"/>
        </w:rPr>
      </w:pPr>
      <w:r>
        <w:rPr>
          <w:sz w:val="24"/>
        </w:rPr>
        <w:t>Wykonawca oświadcza, że p</w:t>
      </w:r>
      <w:r w:rsidRPr="0099423B">
        <w:rPr>
          <w:sz w:val="24"/>
        </w:rPr>
        <w:t xml:space="preserve">rzedmiot </w:t>
      </w:r>
      <w:r>
        <w:rPr>
          <w:sz w:val="24"/>
        </w:rPr>
        <w:t xml:space="preserve">sprzedaży opisany w </w:t>
      </w:r>
      <w:r w:rsidRPr="00490F9F">
        <w:rPr>
          <w:sz w:val="24"/>
        </w:rPr>
        <w:t xml:space="preserve">ust. 1 </w:t>
      </w:r>
      <w:r>
        <w:rPr>
          <w:sz w:val="24"/>
        </w:rPr>
        <w:t xml:space="preserve">pkt 1) – 6) niniejszego paragrafu </w:t>
      </w:r>
      <w:r w:rsidRPr="0099423B">
        <w:rPr>
          <w:sz w:val="24"/>
        </w:rPr>
        <w:t xml:space="preserve">jest </w:t>
      </w:r>
      <w:r w:rsidRPr="0099423B">
        <w:rPr>
          <w:rFonts w:eastAsia="Calibri"/>
          <w:sz w:val="24"/>
        </w:rPr>
        <w:t>zgodny ze złożoną ofertą przetargową (załącznik nr 2</w:t>
      </w:r>
      <w:r>
        <w:rPr>
          <w:rFonts w:eastAsia="Calibri"/>
          <w:sz w:val="24"/>
        </w:rPr>
        <w:t xml:space="preserve"> do niniejszej umowy</w:t>
      </w:r>
      <w:r w:rsidRPr="0099423B">
        <w:rPr>
          <w:rFonts w:eastAsia="Calibri"/>
          <w:sz w:val="24"/>
        </w:rPr>
        <w:t>),</w:t>
      </w:r>
      <w:r>
        <w:rPr>
          <w:rFonts w:eastAsia="Calibri"/>
          <w:sz w:val="24"/>
        </w:rPr>
        <w:t xml:space="preserve"> odpowiada </w:t>
      </w:r>
      <w:r w:rsidRPr="0099423B">
        <w:rPr>
          <w:rFonts w:eastAsia="Calibri"/>
          <w:sz w:val="24"/>
        </w:rPr>
        <w:t>warunk</w:t>
      </w:r>
      <w:r>
        <w:rPr>
          <w:rFonts w:eastAsia="Calibri"/>
          <w:sz w:val="24"/>
        </w:rPr>
        <w:t>om</w:t>
      </w:r>
      <w:r w:rsidRPr="0099423B">
        <w:rPr>
          <w:rFonts w:eastAsia="Calibri"/>
          <w:sz w:val="24"/>
        </w:rPr>
        <w:t xml:space="preserve"> określony</w:t>
      </w:r>
      <w:r>
        <w:rPr>
          <w:rFonts w:eastAsia="Calibri"/>
          <w:sz w:val="24"/>
        </w:rPr>
        <w:t>m</w:t>
      </w:r>
      <w:r w:rsidRPr="0099423B">
        <w:rPr>
          <w:rFonts w:eastAsia="Calibri"/>
          <w:sz w:val="24"/>
        </w:rPr>
        <w:t xml:space="preserve"> w opisie przedmiotu zamówienia </w:t>
      </w:r>
      <w:r w:rsidRPr="00D75108">
        <w:rPr>
          <w:rFonts w:eastAsia="Calibri"/>
          <w:sz w:val="24"/>
        </w:rPr>
        <w:t>OPZ</w:t>
      </w:r>
      <w:r w:rsidRPr="006322FF">
        <w:rPr>
          <w:rFonts w:eastAsia="Calibri"/>
          <w:sz w:val="24"/>
        </w:rPr>
        <w:t xml:space="preserve"> </w:t>
      </w:r>
      <w:r w:rsidRPr="0099423B">
        <w:rPr>
          <w:rFonts w:eastAsia="Calibri"/>
          <w:sz w:val="24"/>
        </w:rPr>
        <w:t xml:space="preserve">(załącznik nr 1 </w:t>
      </w:r>
      <w:r>
        <w:rPr>
          <w:rFonts w:eastAsia="Calibri"/>
          <w:sz w:val="24"/>
        </w:rPr>
        <w:t>do niniejszej umowy</w:t>
      </w:r>
      <w:r w:rsidRPr="0099423B">
        <w:rPr>
          <w:rFonts w:eastAsia="Calibri"/>
          <w:sz w:val="24"/>
        </w:rPr>
        <w:t>) oraz z postanowieniami niniejszej umowy.</w:t>
      </w:r>
    </w:p>
    <w:p w14:paraId="34F6623C" w14:textId="77777777" w:rsidR="00381AC4" w:rsidRPr="0099423B" w:rsidRDefault="00381AC4" w:rsidP="00381AC4">
      <w:pPr>
        <w:pStyle w:val="Akapitzlist"/>
        <w:numPr>
          <w:ilvl w:val="0"/>
          <w:numId w:val="19"/>
        </w:numPr>
        <w:jc w:val="both"/>
        <w:rPr>
          <w:rFonts w:eastAsia="Lucida Sans Unicode"/>
          <w:kern w:val="3"/>
          <w:sz w:val="24"/>
          <w:lang w:eastAsia="zh-CN" w:bidi="hi-IN"/>
        </w:rPr>
      </w:pPr>
      <w:r>
        <w:rPr>
          <w:rFonts w:eastAsia="Lucida Sans Unicode"/>
          <w:kern w:val="3"/>
          <w:sz w:val="24"/>
          <w:lang w:eastAsia="zh-CN" w:bidi="hi-IN"/>
        </w:rPr>
        <w:t xml:space="preserve">Miejscem sprzedaży jest budynek Urzędu Miasta Świnoujście. W ramach sprzedaży Wykonawca </w:t>
      </w:r>
      <w:r>
        <w:rPr>
          <w:bCs/>
          <w:sz w:val="24"/>
        </w:rPr>
        <w:t xml:space="preserve">dostarczy przedmiot sprzedaży do Urzędu Miasta Świnoujście oraz wniesie przedmiot sprzedaży do wskazanego przez Zamawiającego </w:t>
      </w:r>
      <w:r w:rsidRPr="0099423B">
        <w:rPr>
          <w:bCs/>
          <w:sz w:val="24"/>
        </w:rPr>
        <w:t>pomieszczenia w budynku Urzędu Miasta Świnoujście.</w:t>
      </w:r>
    </w:p>
    <w:p w14:paraId="6B2354DC" w14:textId="77777777" w:rsidR="00381AC4" w:rsidRPr="0099423B" w:rsidRDefault="00381AC4" w:rsidP="00381AC4">
      <w:pPr>
        <w:pStyle w:val="Akapitzlist"/>
        <w:numPr>
          <w:ilvl w:val="0"/>
          <w:numId w:val="19"/>
        </w:numPr>
        <w:jc w:val="both"/>
        <w:rPr>
          <w:rFonts w:eastAsia="Lucida Sans Unicode"/>
          <w:kern w:val="3"/>
          <w:sz w:val="24"/>
          <w:lang w:eastAsia="zh-CN" w:bidi="hi-IN"/>
        </w:rPr>
      </w:pPr>
      <w:r>
        <w:rPr>
          <w:rFonts w:eastAsia="Lucida Sans Unicode"/>
          <w:kern w:val="3"/>
          <w:sz w:val="24"/>
          <w:lang w:eastAsia="zh-CN" w:bidi="hi-IN"/>
        </w:rPr>
        <w:t>Momentem przejścia własności przedmiotu sprzedaży na Zamawiającego jest podpisanie przez Strony (Zamawiającego i Sprzedającego) protokołu odbioru przedmiotu sprzedaży bez uwag.</w:t>
      </w:r>
    </w:p>
    <w:p w14:paraId="457B7D8C" w14:textId="77777777" w:rsidR="00AB1F97" w:rsidRPr="00AB1F97" w:rsidRDefault="00381AC4" w:rsidP="009336A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AB1F97">
        <w:rPr>
          <w:rFonts w:eastAsia="Lucida Sans Unicode"/>
          <w:kern w:val="3"/>
          <w:sz w:val="24"/>
          <w:lang w:eastAsia="zh-CN" w:bidi="hi-IN"/>
        </w:rPr>
        <w:t xml:space="preserve">Wykonawca oświadcza, że defibrylatory AED, stanowiące element przedmiotu sprzedaży, są dopuszczone do obrotu i stosowania na terenie Rzeczypospolitej Polskiej, zgodnie </w:t>
      </w:r>
      <w:r w:rsidRPr="00AB1F97">
        <w:rPr>
          <w:rFonts w:eastAsia="Lucida Sans Unicode"/>
          <w:kern w:val="3"/>
          <w:sz w:val="24"/>
          <w:lang w:eastAsia="zh-CN" w:bidi="hi-IN"/>
        </w:rPr>
        <w:lastRenderedPageBreak/>
        <w:t>z obowiązującymi przepisami prawa, a w szczególności ustawy z dnia 7 kwietnia 2022 r. o wyrobach medycznych (Dz.U. z 2022 r. poz.974).</w:t>
      </w:r>
    </w:p>
    <w:p w14:paraId="2D8C46FE" w14:textId="77777777" w:rsidR="00792E48" w:rsidRPr="00AB1F97" w:rsidRDefault="00792E48" w:rsidP="009336A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AB1F97">
        <w:rPr>
          <w:sz w:val="24"/>
        </w:rPr>
        <w:t xml:space="preserve">Osoby upoważnione do kontaktu i realizacji umowy: </w:t>
      </w:r>
    </w:p>
    <w:p w14:paraId="798C3DA9" w14:textId="77777777" w:rsidR="00792E48" w:rsidRPr="00987D23" w:rsidRDefault="00792E48" w:rsidP="00792E48">
      <w:pPr>
        <w:autoSpaceDE w:val="0"/>
        <w:autoSpaceDN w:val="0"/>
        <w:adjustRightInd w:val="0"/>
        <w:spacing w:after="0" w:line="240" w:lineRule="auto"/>
        <w:ind w:left="926" w:hanging="283"/>
        <w:jc w:val="both"/>
        <w:rPr>
          <w:sz w:val="24"/>
        </w:rPr>
      </w:pPr>
      <w:r w:rsidRPr="00987D23">
        <w:rPr>
          <w:sz w:val="24"/>
        </w:rPr>
        <w:t xml:space="preserve">1) ze strony Zamawiającego: Gabriela Flis-Niśkiewicz, tel. 91 322 42 11, adres email: </w:t>
      </w:r>
      <w:hyperlink r:id="rId8" w:history="1">
        <w:r w:rsidRPr="00987D23">
          <w:rPr>
            <w:rStyle w:val="Hipercze"/>
            <w:sz w:val="24"/>
          </w:rPr>
          <w:t>wzp@um.swinoujscie.pl</w:t>
        </w:r>
      </w:hyperlink>
      <w:r w:rsidRPr="00987D23">
        <w:rPr>
          <w:sz w:val="24"/>
        </w:rPr>
        <w:t xml:space="preserve"> ,</w:t>
      </w:r>
    </w:p>
    <w:p w14:paraId="14266FDD" w14:textId="77777777" w:rsidR="00792E48" w:rsidRPr="00987D23" w:rsidRDefault="00792E48" w:rsidP="00792E48">
      <w:pPr>
        <w:autoSpaceDE w:val="0"/>
        <w:autoSpaceDN w:val="0"/>
        <w:adjustRightInd w:val="0"/>
        <w:spacing w:after="0" w:line="240" w:lineRule="auto"/>
        <w:ind w:left="926" w:hanging="283"/>
        <w:jc w:val="both"/>
        <w:rPr>
          <w:sz w:val="24"/>
        </w:rPr>
      </w:pPr>
      <w:r w:rsidRPr="00987D23">
        <w:rPr>
          <w:sz w:val="24"/>
        </w:rPr>
        <w:t>2) ze strony Wykonawcy: ………………………………………………………………</w:t>
      </w:r>
      <w:proofErr w:type="gramStart"/>
      <w:r w:rsidRPr="00987D23">
        <w:rPr>
          <w:sz w:val="24"/>
        </w:rPr>
        <w:t>…….</w:t>
      </w:r>
      <w:proofErr w:type="gramEnd"/>
      <w:r w:rsidRPr="00987D23">
        <w:rPr>
          <w:sz w:val="24"/>
        </w:rPr>
        <w:t>.</w:t>
      </w:r>
    </w:p>
    <w:p w14:paraId="219E2151" w14:textId="77777777" w:rsidR="00792E48" w:rsidRPr="00987D23" w:rsidRDefault="00792E48" w:rsidP="006312D5">
      <w:pPr>
        <w:autoSpaceDE w:val="0"/>
        <w:autoSpaceDN w:val="0"/>
        <w:adjustRightInd w:val="0"/>
        <w:ind w:left="284" w:hanging="284"/>
        <w:contextualSpacing/>
        <w:jc w:val="both"/>
        <w:rPr>
          <w:rFonts w:eastAsia="Lucida Sans Unicode"/>
          <w:kern w:val="3"/>
          <w:sz w:val="24"/>
          <w:lang w:eastAsia="zh-CN" w:bidi="hi-IN"/>
        </w:rPr>
      </w:pPr>
    </w:p>
    <w:p w14:paraId="4A70E476" w14:textId="77777777" w:rsidR="00B279F2" w:rsidRDefault="00B279F2" w:rsidP="004A336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 2</w:t>
      </w:r>
    </w:p>
    <w:p w14:paraId="67F95A02" w14:textId="77777777" w:rsidR="00B279F2" w:rsidRDefault="00B279F2" w:rsidP="004A336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Warunki Gwarancji</w:t>
      </w:r>
    </w:p>
    <w:p w14:paraId="63FEE214" w14:textId="77777777" w:rsidR="00B279F2" w:rsidRDefault="00B279F2" w:rsidP="00B279F2">
      <w:pPr>
        <w:pStyle w:val="Akapitzlist"/>
        <w:numPr>
          <w:ilvl w:val="0"/>
          <w:numId w:val="20"/>
        </w:numPr>
        <w:jc w:val="both"/>
        <w:rPr>
          <w:rFonts w:eastAsia="Lucida Sans Unicode"/>
          <w:bCs/>
          <w:kern w:val="3"/>
          <w:lang w:eastAsia="zh-CN" w:bidi="hi-IN"/>
        </w:rPr>
      </w:pPr>
      <w:r>
        <w:rPr>
          <w:rFonts w:eastAsia="Lucida Sans Unicode"/>
          <w:bCs/>
          <w:kern w:val="3"/>
          <w:lang w:eastAsia="zh-CN" w:bidi="hi-IN"/>
        </w:rPr>
        <w:t>Wykonawca gwarantuje, że przedmiot sprzedaży jest fabrycznie nowy, nieużywany, wolny od wad fizycznych i prawnych, o parametrach technicznych zgodnych z OPZ.</w:t>
      </w:r>
    </w:p>
    <w:p w14:paraId="443413EC" w14:textId="77777777" w:rsidR="00B279F2" w:rsidRDefault="00B279F2" w:rsidP="00B279F2">
      <w:pPr>
        <w:pStyle w:val="Akapitzlist"/>
        <w:numPr>
          <w:ilvl w:val="0"/>
          <w:numId w:val="20"/>
        </w:numPr>
        <w:jc w:val="both"/>
        <w:rPr>
          <w:rFonts w:eastAsia="Lucida Sans Unicode"/>
          <w:bCs/>
          <w:kern w:val="3"/>
          <w:lang w:eastAsia="zh-CN" w:bidi="hi-IN"/>
        </w:rPr>
      </w:pPr>
      <w:r>
        <w:rPr>
          <w:rFonts w:eastAsia="Lucida Sans Unicode"/>
          <w:bCs/>
          <w:kern w:val="3"/>
          <w:sz w:val="24"/>
          <w:lang w:eastAsia="zh-CN" w:bidi="hi-IN"/>
        </w:rPr>
        <w:t>Wykonawca</w:t>
      </w:r>
      <w:r>
        <w:rPr>
          <w:sz w:val="24"/>
        </w:rPr>
        <w:t xml:space="preserve"> oświadcza, że:</w:t>
      </w:r>
    </w:p>
    <w:p w14:paraId="1CED2BD7" w14:textId="77777777" w:rsidR="00B279F2" w:rsidRDefault="00B279F2" w:rsidP="00B279F2">
      <w:pPr>
        <w:pStyle w:val="Akapitzlist"/>
        <w:numPr>
          <w:ilvl w:val="1"/>
          <w:numId w:val="20"/>
        </w:numPr>
        <w:jc w:val="both"/>
        <w:rPr>
          <w:sz w:val="24"/>
        </w:rPr>
      </w:pPr>
      <w:r>
        <w:rPr>
          <w:sz w:val="24"/>
        </w:rPr>
        <w:t>przedmiot sprzedaży objęty jest jego gwarancją:</w:t>
      </w:r>
    </w:p>
    <w:p w14:paraId="51B7882F" w14:textId="4CFA57B9" w:rsidR="00B279F2" w:rsidRDefault="00B279F2" w:rsidP="00B279F2">
      <w:pPr>
        <w:pStyle w:val="Akapitzlist"/>
        <w:numPr>
          <w:ilvl w:val="1"/>
          <w:numId w:val="20"/>
        </w:numPr>
        <w:jc w:val="both"/>
        <w:rPr>
          <w:sz w:val="24"/>
        </w:rPr>
      </w:pPr>
      <w:r>
        <w:rPr>
          <w:sz w:val="24"/>
        </w:rPr>
        <w:t>udziela gwarancję na defibrylatory, o których mowa w par</w:t>
      </w:r>
      <w:r w:rsidR="00443281">
        <w:rPr>
          <w:sz w:val="24"/>
        </w:rPr>
        <w:t>agrafie</w:t>
      </w:r>
      <w:r>
        <w:rPr>
          <w:sz w:val="24"/>
        </w:rPr>
        <w:t xml:space="preserve"> 1 ust. 1 pkt 1) niniejszej umowy, na okres 8 lat;</w:t>
      </w:r>
    </w:p>
    <w:p w14:paraId="08F04BF1" w14:textId="77777777" w:rsidR="00B279F2" w:rsidRDefault="00B279F2" w:rsidP="00B279F2">
      <w:pPr>
        <w:pStyle w:val="Akapitzlist"/>
        <w:numPr>
          <w:ilvl w:val="1"/>
          <w:numId w:val="20"/>
        </w:numPr>
        <w:jc w:val="both"/>
        <w:rPr>
          <w:sz w:val="24"/>
        </w:rPr>
      </w:pPr>
      <w:r>
        <w:rPr>
          <w:sz w:val="24"/>
        </w:rPr>
        <w:t>udziela gwarancję na baterie defibrylatorów w trybie czuwania na okres 4 lat.;</w:t>
      </w:r>
    </w:p>
    <w:p w14:paraId="059E205D" w14:textId="77777777" w:rsidR="00B279F2" w:rsidRDefault="00B279F2" w:rsidP="00B279F2">
      <w:pPr>
        <w:pStyle w:val="Akapitzlist"/>
        <w:numPr>
          <w:ilvl w:val="1"/>
          <w:numId w:val="20"/>
        </w:numPr>
        <w:jc w:val="both"/>
        <w:rPr>
          <w:sz w:val="24"/>
        </w:rPr>
      </w:pPr>
      <w:r>
        <w:rPr>
          <w:sz w:val="24"/>
        </w:rPr>
        <w:t>udziela gwarancję na elektrody defibrylatorów na okres - 2 lata;</w:t>
      </w:r>
    </w:p>
    <w:p w14:paraId="1E4C5206" w14:textId="15FD2CE7" w:rsidR="00B279F2" w:rsidRDefault="00B279F2" w:rsidP="00B279F2">
      <w:pPr>
        <w:pStyle w:val="Akapitzlist"/>
        <w:numPr>
          <w:ilvl w:val="1"/>
          <w:numId w:val="20"/>
        </w:numPr>
        <w:jc w:val="both"/>
        <w:rPr>
          <w:sz w:val="24"/>
        </w:rPr>
      </w:pPr>
      <w:r>
        <w:rPr>
          <w:sz w:val="24"/>
        </w:rPr>
        <w:t>udziela gwarancję na szafki, o których mowa w par</w:t>
      </w:r>
      <w:r w:rsidR="00443281">
        <w:rPr>
          <w:sz w:val="24"/>
        </w:rPr>
        <w:t>agrafie</w:t>
      </w:r>
      <w:r>
        <w:rPr>
          <w:sz w:val="24"/>
        </w:rPr>
        <w:t xml:space="preserve"> 1 ust. 1 pkt 3) niniejszej umowy, na okres 2 lat.</w:t>
      </w:r>
    </w:p>
    <w:p w14:paraId="70F37988" w14:textId="77777777" w:rsidR="00B279F2" w:rsidRDefault="00B279F2" w:rsidP="00B279F2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W ramach gwarancji świadczonej w ramach wynagrodzenia (cenie sprzedaży), o którym mowa w paragrafie 3 ust. 1 niniejszej umowy, Wykonawca zapewni: </w:t>
      </w:r>
    </w:p>
    <w:p w14:paraId="478A4FF1" w14:textId="77777777" w:rsidR="00B279F2" w:rsidRDefault="00B279F2" w:rsidP="00B279F2">
      <w:pPr>
        <w:pStyle w:val="Akapitzlist"/>
        <w:numPr>
          <w:ilvl w:val="1"/>
          <w:numId w:val="20"/>
        </w:numPr>
        <w:jc w:val="both"/>
        <w:rPr>
          <w:sz w:val="24"/>
        </w:rPr>
      </w:pPr>
      <w:r>
        <w:rPr>
          <w:sz w:val="24"/>
        </w:rPr>
        <w:t>wymianę elektrod w wyniku zakończenia żywotności przez okres 5 lat;</w:t>
      </w:r>
    </w:p>
    <w:p w14:paraId="126A44DE" w14:textId="77777777" w:rsidR="00354741" w:rsidRDefault="00B279F2" w:rsidP="00B279F2">
      <w:pPr>
        <w:pStyle w:val="Akapitzlist"/>
        <w:numPr>
          <w:ilvl w:val="1"/>
          <w:numId w:val="20"/>
        </w:numPr>
        <w:jc w:val="both"/>
        <w:rPr>
          <w:sz w:val="24"/>
        </w:rPr>
      </w:pPr>
      <w:r>
        <w:rPr>
          <w:sz w:val="24"/>
        </w:rPr>
        <w:t>wymianę baterii, jednorazowo po zakończeniu ich żywotności w okresie 5 lat</w:t>
      </w:r>
      <w:r w:rsidR="00354741">
        <w:rPr>
          <w:sz w:val="24"/>
        </w:rPr>
        <w:t>;</w:t>
      </w:r>
    </w:p>
    <w:p w14:paraId="20299C01" w14:textId="3A087042" w:rsidR="00B279F2" w:rsidRDefault="00354741" w:rsidP="00B279F2">
      <w:pPr>
        <w:pStyle w:val="Akapitzlist"/>
        <w:numPr>
          <w:ilvl w:val="1"/>
          <w:numId w:val="20"/>
        </w:numPr>
        <w:jc w:val="both"/>
        <w:rPr>
          <w:sz w:val="24"/>
        </w:rPr>
      </w:pPr>
      <w:r>
        <w:rPr>
          <w:sz w:val="24"/>
        </w:rPr>
        <w:t>inne czynności wskazane w OPZ, stanowiącym załącznik nr 1 do niniejszej umowy</w:t>
      </w:r>
      <w:r w:rsidR="00B279F2">
        <w:rPr>
          <w:sz w:val="24"/>
        </w:rPr>
        <w:t>.</w:t>
      </w:r>
    </w:p>
    <w:p w14:paraId="7752A8D4" w14:textId="77777777" w:rsidR="00B279F2" w:rsidRDefault="00B279F2" w:rsidP="00B279F2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Bieg okresu gwarancji i rękojmi biegnie od daty podpisania protokołu zdawczo-odbiorczego przez Zamawiającego i Wykonawcę.</w:t>
      </w:r>
    </w:p>
    <w:p w14:paraId="3923BE62" w14:textId="77777777" w:rsidR="00B279F2" w:rsidRDefault="00B279F2" w:rsidP="00B279F2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Warunki gwarancji zostały określone w karcie gwarancyjnej załączonej do sprzętu. W przypadku rozbieżności między postanowieniami karty gwarancyjnej a niniejszą umową wiążą postanowienia korzystniejsze dla Zamawiającego.</w:t>
      </w:r>
    </w:p>
    <w:p w14:paraId="2B4B88B3" w14:textId="77777777" w:rsidR="00B279F2" w:rsidRDefault="00B279F2" w:rsidP="00B279F2">
      <w:pPr>
        <w:pStyle w:val="Akapitzlist"/>
        <w:numPr>
          <w:ilvl w:val="0"/>
          <w:numId w:val="20"/>
        </w:numPr>
        <w:jc w:val="both"/>
        <w:rPr>
          <w:rFonts w:eastAsia="Lucida Sans Unicode"/>
          <w:bCs/>
          <w:kern w:val="3"/>
          <w:sz w:val="24"/>
          <w:lang w:eastAsia="zh-CN" w:bidi="hi-IN"/>
        </w:rPr>
      </w:pPr>
      <w:r>
        <w:rPr>
          <w:rFonts w:eastAsia="Lucida Sans Unicode"/>
          <w:bCs/>
          <w:kern w:val="3"/>
          <w:sz w:val="24"/>
          <w:lang w:eastAsia="zh-CN" w:bidi="hi-IN"/>
        </w:rPr>
        <w:t>Odpowiedzialność Wykonawcy z tytułu udzielonej gwarancji na dostarczony przedmiot sprzedaży obejmuje wszystkie wykryte podczas eksploatacji przedmiotu zamówienia usterki i wady oraz uszkodzenia powstałe w czasie poprawnego, zgodnego z instrukcją jego użytkowania.</w:t>
      </w:r>
    </w:p>
    <w:p w14:paraId="0BC7FF5E" w14:textId="1BCF101D" w:rsidR="00B279F2" w:rsidRDefault="00B279F2" w:rsidP="00B279F2">
      <w:pPr>
        <w:pStyle w:val="Akapitzlist"/>
        <w:numPr>
          <w:ilvl w:val="0"/>
          <w:numId w:val="20"/>
        </w:numPr>
        <w:tabs>
          <w:tab w:val="num" w:pos="284"/>
        </w:tabs>
        <w:jc w:val="both"/>
        <w:rPr>
          <w:sz w:val="24"/>
        </w:rPr>
      </w:pPr>
      <w:r>
        <w:rPr>
          <w:rFonts w:eastAsia="Lucida Sans Unicode"/>
          <w:bCs/>
          <w:kern w:val="3"/>
          <w:sz w:val="24"/>
          <w:lang w:eastAsia="zh-CN" w:bidi="hi-IN"/>
        </w:rPr>
        <w:t>W ramach udzielonej gwarancji Wykonawca zobowiązany jest do</w:t>
      </w:r>
      <w:r w:rsidR="00354741">
        <w:rPr>
          <w:rFonts w:eastAsia="Lucida Sans Unicode"/>
          <w:bCs/>
          <w:kern w:val="3"/>
          <w:sz w:val="24"/>
          <w:lang w:eastAsia="zh-CN" w:bidi="hi-IN"/>
        </w:rPr>
        <w:t xml:space="preserve"> zapewnienia autoryzowanego</w:t>
      </w:r>
      <w:r>
        <w:rPr>
          <w:rFonts w:eastAsia="Lucida Sans Unicode"/>
          <w:bCs/>
          <w:kern w:val="3"/>
          <w:sz w:val="24"/>
          <w:lang w:eastAsia="zh-CN" w:bidi="hi-IN"/>
        </w:rPr>
        <w:t xml:space="preserve"> serwisu gwarancyjnego na swój koszt, polegającego na wymianie elementów przedmiotu umowy na wolne od wad lub usunięciu wad w drodze naprawy, usunięcia uszkodzenia przywracającego sprawność funkcjonalną defibrylatorów. Termin naprawy wady to maksymalnie 14 dni od dnia zgłoszenia wady. Zamawiający zgłasza wady na następujący adres e-mail Wykonawcy …………</w:t>
      </w:r>
      <w:proofErr w:type="gramStart"/>
      <w:r>
        <w:rPr>
          <w:rFonts w:eastAsia="Lucida Sans Unicode"/>
          <w:bCs/>
          <w:kern w:val="3"/>
          <w:sz w:val="24"/>
          <w:lang w:eastAsia="zh-CN" w:bidi="hi-IN"/>
        </w:rPr>
        <w:t>…….</w:t>
      </w:r>
      <w:proofErr w:type="gramEnd"/>
      <w:r>
        <w:rPr>
          <w:rFonts w:eastAsia="Lucida Sans Unicode"/>
          <w:bCs/>
          <w:kern w:val="3"/>
          <w:sz w:val="24"/>
          <w:lang w:eastAsia="zh-CN" w:bidi="hi-IN"/>
        </w:rPr>
        <w:t>.</w:t>
      </w:r>
    </w:p>
    <w:p w14:paraId="129C5F71" w14:textId="61D205AC" w:rsidR="00B279F2" w:rsidRDefault="00B279F2" w:rsidP="00B279F2">
      <w:pPr>
        <w:pStyle w:val="Akapitzlist"/>
        <w:numPr>
          <w:ilvl w:val="0"/>
          <w:numId w:val="20"/>
        </w:numPr>
        <w:tabs>
          <w:tab w:val="num" w:pos="284"/>
        </w:tabs>
        <w:jc w:val="both"/>
        <w:rPr>
          <w:sz w:val="24"/>
        </w:rPr>
      </w:pPr>
      <w:r>
        <w:rPr>
          <w:sz w:val="24"/>
        </w:rPr>
        <w:t>Niniejsza gwarancja nie wyłącza, nie ogranicza oraz nie zawiesza uprawnień Zamawiającego związanych z rękojmią.</w:t>
      </w:r>
    </w:p>
    <w:p w14:paraId="51308AB9" w14:textId="77777777" w:rsidR="00112951" w:rsidRDefault="00112951" w:rsidP="004A3361">
      <w:pPr>
        <w:pStyle w:val="Akapitzlist"/>
        <w:ind w:left="284"/>
        <w:jc w:val="both"/>
        <w:rPr>
          <w:sz w:val="24"/>
        </w:rPr>
      </w:pPr>
    </w:p>
    <w:p w14:paraId="14061E90" w14:textId="77777777" w:rsidR="00C312BA" w:rsidRPr="00987D23" w:rsidRDefault="00C312BA" w:rsidP="00C312BA">
      <w:pPr>
        <w:tabs>
          <w:tab w:val="left" w:pos="0"/>
        </w:tabs>
        <w:suppressAutoHyphens/>
        <w:autoSpaceDN w:val="0"/>
        <w:spacing w:after="0" w:line="25" w:lineRule="atLeast"/>
        <w:ind w:right="23"/>
        <w:jc w:val="center"/>
        <w:textAlignment w:val="baseline"/>
        <w:rPr>
          <w:rFonts w:eastAsia="Lucida Sans Unicode"/>
          <w:b/>
          <w:kern w:val="3"/>
          <w:sz w:val="24"/>
          <w:lang w:eastAsia="zh-CN" w:bidi="hi-IN"/>
        </w:rPr>
      </w:pPr>
      <w:r w:rsidRPr="00987D23">
        <w:rPr>
          <w:rFonts w:eastAsia="Lucida Sans Unicode"/>
          <w:b/>
          <w:kern w:val="3"/>
          <w:sz w:val="24"/>
          <w:lang w:eastAsia="zh-CN" w:bidi="hi-IN"/>
        </w:rPr>
        <w:t>§ 3</w:t>
      </w:r>
    </w:p>
    <w:p w14:paraId="49CF29BE" w14:textId="38BA243E" w:rsidR="00C312BA" w:rsidRPr="00987D23" w:rsidRDefault="00443281" w:rsidP="00C312BA">
      <w:pPr>
        <w:tabs>
          <w:tab w:val="left" w:pos="0"/>
        </w:tabs>
        <w:suppressAutoHyphens/>
        <w:autoSpaceDN w:val="0"/>
        <w:spacing w:after="0" w:line="25" w:lineRule="atLeast"/>
        <w:ind w:right="23"/>
        <w:jc w:val="center"/>
        <w:textAlignment w:val="baseline"/>
        <w:rPr>
          <w:rFonts w:eastAsia="Lucida Sans Unicode"/>
          <w:b/>
          <w:kern w:val="3"/>
          <w:sz w:val="24"/>
          <w:lang w:eastAsia="zh-CN" w:bidi="hi-IN"/>
        </w:rPr>
      </w:pPr>
      <w:r>
        <w:rPr>
          <w:rFonts w:eastAsia="Lucida Sans Unicode"/>
          <w:b/>
          <w:kern w:val="3"/>
          <w:sz w:val="24"/>
          <w:lang w:eastAsia="zh-CN" w:bidi="hi-IN"/>
        </w:rPr>
        <w:t>Wynagrodzenie</w:t>
      </w:r>
      <w:r w:rsidR="00C312BA" w:rsidRPr="00987D23">
        <w:rPr>
          <w:rFonts w:eastAsia="Lucida Sans Unicode"/>
          <w:b/>
          <w:kern w:val="3"/>
          <w:sz w:val="24"/>
          <w:lang w:eastAsia="zh-CN" w:bidi="hi-IN"/>
        </w:rPr>
        <w:t xml:space="preserve"> i </w:t>
      </w:r>
      <w:r>
        <w:rPr>
          <w:rFonts w:eastAsia="Lucida Sans Unicode"/>
          <w:b/>
          <w:kern w:val="3"/>
          <w:sz w:val="24"/>
          <w:lang w:eastAsia="zh-CN" w:bidi="hi-IN"/>
        </w:rPr>
        <w:t xml:space="preserve">warunki </w:t>
      </w:r>
      <w:r w:rsidR="00C312BA" w:rsidRPr="00987D23">
        <w:rPr>
          <w:rFonts w:eastAsia="Lucida Sans Unicode"/>
          <w:b/>
          <w:kern w:val="3"/>
          <w:sz w:val="24"/>
          <w:lang w:eastAsia="zh-CN" w:bidi="hi-IN"/>
        </w:rPr>
        <w:t>płatność</w:t>
      </w:r>
    </w:p>
    <w:p w14:paraId="17294C62" w14:textId="7698E4B1" w:rsidR="00C312BA" w:rsidRDefault="00C312BA" w:rsidP="00C312BA">
      <w:pPr>
        <w:pStyle w:val="Akapitzlist"/>
        <w:numPr>
          <w:ilvl w:val="0"/>
          <w:numId w:val="21"/>
        </w:numPr>
        <w:jc w:val="both"/>
        <w:rPr>
          <w:rFonts w:eastAsia="Lucida Sans Unicode"/>
          <w:kern w:val="3"/>
          <w:sz w:val="24"/>
          <w:lang w:eastAsia="zh-CN" w:bidi="hi-IN"/>
        </w:rPr>
      </w:pPr>
      <w:r w:rsidRPr="0099423B">
        <w:rPr>
          <w:rFonts w:eastAsia="Lucida Sans Unicode"/>
          <w:kern w:val="3"/>
          <w:sz w:val="24"/>
          <w:lang w:eastAsia="zh-CN" w:bidi="hi-IN"/>
        </w:rPr>
        <w:t xml:space="preserve">Za wykonanie przedmiotu umowy określonego w </w:t>
      </w:r>
      <w:r w:rsidR="00443281">
        <w:rPr>
          <w:rFonts w:eastAsia="Lucida Sans Unicode"/>
          <w:kern w:val="3"/>
          <w:sz w:val="24"/>
          <w:lang w:eastAsia="zh-CN" w:bidi="hi-IN"/>
        </w:rPr>
        <w:t xml:space="preserve">paragrafie </w:t>
      </w:r>
      <w:r w:rsidRPr="0099423B">
        <w:rPr>
          <w:rFonts w:eastAsia="Lucida Sans Unicode"/>
          <w:kern w:val="3"/>
          <w:sz w:val="24"/>
          <w:lang w:eastAsia="zh-CN" w:bidi="hi-IN"/>
        </w:rPr>
        <w:t xml:space="preserve">1 Strony ustalają wynagrodzenie (cenę sprzedaży) brutto w wysokości …………. zł brutto (słownie: ………………) </w:t>
      </w:r>
      <w:r w:rsidR="00F21458">
        <w:rPr>
          <w:rFonts w:eastAsia="Lucida Sans Unicode"/>
          <w:kern w:val="3"/>
          <w:sz w:val="24"/>
          <w:lang w:eastAsia="zh-CN" w:bidi="hi-IN"/>
        </w:rPr>
        <w:t xml:space="preserve">w całości, </w:t>
      </w:r>
      <w:r w:rsidRPr="0099423B">
        <w:rPr>
          <w:rFonts w:eastAsia="Lucida Sans Unicode"/>
          <w:kern w:val="3"/>
          <w:sz w:val="24"/>
          <w:lang w:eastAsia="zh-CN" w:bidi="hi-IN"/>
        </w:rPr>
        <w:lastRenderedPageBreak/>
        <w:t xml:space="preserve">płatne po </w:t>
      </w:r>
      <w:r w:rsidR="00654E65">
        <w:rPr>
          <w:rFonts w:eastAsia="Lucida Sans Unicode"/>
          <w:kern w:val="3"/>
          <w:sz w:val="24"/>
          <w:lang w:eastAsia="zh-CN" w:bidi="hi-IN"/>
        </w:rPr>
        <w:t>należytym</w:t>
      </w:r>
      <w:r w:rsidRPr="0099423B">
        <w:rPr>
          <w:rFonts w:eastAsia="Lucida Sans Unicode"/>
          <w:kern w:val="3"/>
          <w:sz w:val="24"/>
          <w:lang w:eastAsia="zh-CN" w:bidi="hi-IN"/>
        </w:rPr>
        <w:t xml:space="preserve"> wykonaniu przedmiotu umowy określonego w §1, w terminie </w:t>
      </w:r>
      <w:r w:rsidR="003D7CC0">
        <w:rPr>
          <w:rFonts w:eastAsia="Lucida Sans Unicode"/>
          <w:kern w:val="3"/>
          <w:sz w:val="24"/>
          <w:lang w:eastAsia="zh-CN" w:bidi="hi-IN"/>
        </w:rPr>
        <w:t>21</w:t>
      </w:r>
      <w:r w:rsidRPr="0099423B">
        <w:rPr>
          <w:rFonts w:eastAsia="Lucida Sans Unicode"/>
          <w:kern w:val="3"/>
          <w:sz w:val="24"/>
          <w:lang w:eastAsia="zh-CN" w:bidi="hi-IN"/>
        </w:rPr>
        <w:t xml:space="preserve"> dni od dnia doręczenia Zamawiającemu prawidłowo wystawionej faktury.</w:t>
      </w:r>
    </w:p>
    <w:p w14:paraId="3DBC1DB0" w14:textId="09158E8B" w:rsidR="00F21458" w:rsidRDefault="00F21458" w:rsidP="00F21458">
      <w:pPr>
        <w:pStyle w:val="Akapitzlist"/>
        <w:numPr>
          <w:ilvl w:val="0"/>
          <w:numId w:val="21"/>
        </w:numPr>
        <w:jc w:val="both"/>
        <w:rPr>
          <w:rFonts w:eastAsia="Lucida Sans Unicode"/>
          <w:kern w:val="3"/>
          <w:sz w:val="24"/>
          <w:lang w:eastAsia="zh-CN" w:bidi="hi-IN"/>
        </w:rPr>
      </w:pPr>
      <w:r>
        <w:rPr>
          <w:rFonts w:eastAsia="Lucida Sans Unicode"/>
          <w:kern w:val="3"/>
          <w:sz w:val="24"/>
          <w:lang w:eastAsia="zh-CN" w:bidi="hi-IN"/>
        </w:rPr>
        <w:t xml:space="preserve">Zamawiający zapłaci wynagrodzenie Wykonawcy wyłącznie za dostarczone i odebrane zgodnie z paragrafem </w:t>
      </w:r>
      <w:r w:rsidR="00443281">
        <w:rPr>
          <w:rFonts w:eastAsia="Lucida Sans Unicode"/>
          <w:kern w:val="3"/>
          <w:sz w:val="24"/>
          <w:lang w:eastAsia="zh-CN" w:bidi="hi-IN"/>
        </w:rPr>
        <w:t xml:space="preserve">1 </w:t>
      </w:r>
      <w:r>
        <w:rPr>
          <w:rFonts w:eastAsia="Lucida Sans Unicode"/>
          <w:kern w:val="3"/>
          <w:sz w:val="24"/>
          <w:lang w:eastAsia="zh-CN" w:bidi="hi-IN"/>
        </w:rPr>
        <w:t>ust</w:t>
      </w:r>
      <w:r w:rsidR="00443281">
        <w:rPr>
          <w:rFonts w:eastAsia="Lucida Sans Unicode"/>
          <w:kern w:val="3"/>
          <w:sz w:val="24"/>
          <w:lang w:eastAsia="zh-CN" w:bidi="hi-IN"/>
        </w:rPr>
        <w:t>.</w:t>
      </w:r>
      <w:r>
        <w:rPr>
          <w:rFonts w:eastAsia="Lucida Sans Unicode"/>
          <w:kern w:val="3"/>
          <w:sz w:val="24"/>
          <w:lang w:eastAsia="zh-CN" w:bidi="hi-IN"/>
        </w:rPr>
        <w:t xml:space="preserve"> 4 niniejszej umowy urządzenia i akcesoria</w:t>
      </w:r>
      <w:r w:rsidR="00140CB4">
        <w:rPr>
          <w:rFonts w:eastAsia="Lucida Sans Unicode"/>
          <w:kern w:val="3"/>
          <w:sz w:val="24"/>
          <w:lang w:eastAsia="zh-CN" w:bidi="hi-IN"/>
        </w:rPr>
        <w:t xml:space="preserve">. Powyższe nie niweczy prawa Zamawiającego do odstąpienia od umowy, o którym mowa w paragrafie 6 ust. 5 i </w:t>
      </w:r>
      <w:proofErr w:type="gramStart"/>
      <w:r w:rsidR="00140CB4">
        <w:rPr>
          <w:rFonts w:eastAsia="Lucida Sans Unicode"/>
          <w:kern w:val="3"/>
          <w:sz w:val="24"/>
          <w:lang w:eastAsia="zh-CN" w:bidi="hi-IN"/>
        </w:rPr>
        <w:t>6 .</w:t>
      </w:r>
      <w:proofErr w:type="gramEnd"/>
    </w:p>
    <w:p w14:paraId="26640599" w14:textId="77CEFFF1" w:rsidR="00C312BA" w:rsidRDefault="00C312BA" w:rsidP="00C312BA">
      <w:pPr>
        <w:pStyle w:val="Akapitzlist"/>
        <w:numPr>
          <w:ilvl w:val="0"/>
          <w:numId w:val="21"/>
        </w:numPr>
        <w:jc w:val="both"/>
        <w:rPr>
          <w:rFonts w:eastAsia="Lucida Sans Unicode"/>
          <w:kern w:val="3"/>
          <w:sz w:val="24"/>
          <w:lang w:eastAsia="zh-CN" w:bidi="hi-IN"/>
        </w:rPr>
      </w:pPr>
      <w:r>
        <w:rPr>
          <w:rFonts w:eastAsia="Lucida Sans Unicode"/>
          <w:kern w:val="3"/>
          <w:sz w:val="24"/>
          <w:lang w:eastAsia="zh-CN" w:bidi="hi-IN"/>
        </w:rPr>
        <w:t>Zamawiający zapłaci Wykonawcy wynagrodzenie przelewem na konto wskazane przez wykonawcę na fakturze.</w:t>
      </w:r>
    </w:p>
    <w:p w14:paraId="663788AF" w14:textId="77777777" w:rsidR="00C312BA" w:rsidRDefault="00C312BA" w:rsidP="00C312BA">
      <w:pPr>
        <w:pStyle w:val="Akapitzlist"/>
        <w:numPr>
          <w:ilvl w:val="0"/>
          <w:numId w:val="21"/>
        </w:numPr>
        <w:jc w:val="both"/>
        <w:rPr>
          <w:rFonts w:eastAsia="Lucida Sans Unicode"/>
          <w:kern w:val="3"/>
          <w:sz w:val="24"/>
          <w:lang w:eastAsia="zh-CN" w:bidi="hi-IN"/>
        </w:rPr>
      </w:pPr>
      <w:r>
        <w:rPr>
          <w:rFonts w:eastAsia="Lucida Sans Unicode"/>
          <w:kern w:val="3"/>
          <w:sz w:val="24"/>
          <w:lang w:eastAsia="zh-CN" w:bidi="hi-IN"/>
        </w:rPr>
        <w:t>Podstaw</w:t>
      </w:r>
      <w:r>
        <w:rPr>
          <w:rFonts w:eastAsia="Lucida Sans Unicode"/>
          <w:kern w:val="3"/>
          <w:sz w:val="24"/>
          <w:lang w:eastAsia="zh-CN" w:bidi="hi-IN"/>
        </w:rPr>
        <w:fldChar w:fldCharType="begin"/>
      </w:r>
      <w:r>
        <w:rPr>
          <w:rFonts w:eastAsia="Lucida Sans Unicode"/>
          <w:kern w:val="3"/>
          <w:sz w:val="24"/>
          <w:lang w:eastAsia="zh-CN" w:bidi="hi-IN"/>
        </w:rPr>
        <w:instrText xml:space="preserve"> LISTNUM </w:instrText>
      </w:r>
      <w:r>
        <w:rPr>
          <w:rFonts w:eastAsia="Lucida Sans Unicode"/>
          <w:kern w:val="3"/>
          <w:sz w:val="24"/>
          <w:lang w:eastAsia="zh-CN" w:bidi="hi-IN"/>
        </w:rPr>
        <w:fldChar w:fldCharType="end">
          <w:numberingChange w:id="2" w:author="Jerzy Goluch" w:date="2022-07-28T09:53:00Z" w:original="a."/>
        </w:fldChar>
      </w:r>
      <w:r>
        <w:rPr>
          <w:rFonts w:eastAsia="Lucida Sans Unicode"/>
          <w:kern w:val="3"/>
          <w:sz w:val="24"/>
          <w:lang w:eastAsia="zh-CN" w:bidi="hi-IN"/>
        </w:rPr>
        <w:t xml:space="preserve"> wystawienia faktury jest podpisany przez Strony (Zamawiającego i Wykonawcę) protokół odbioru przedmiotu sprzedaży bez uwag.</w:t>
      </w:r>
    </w:p>
    <w:p w14:paraId="7B839410" w14:textId="77777777" w:rsidR="00C312BA" w:rsidRPr="0099423B" w:rsidRDefault="00C312BA" w:rsidP="00C312BA">
      <w:pPr>
        <w:pStyle w:val="Akapitzlist"/>
        <w:numPr>
          <w:ilvl w:val="0"/>
          <w:numId w:val="21"/>
        </w:numPr>
        <w:jc w:val="both"/>
        <w:rPr>
          <w:rFonts w:eastAsia="Lucida Sans Unicode"/>
          <w:b/>
          <w:bCs/>
          <w:kern w:val="3"/>
          <w:sz w:val="24"/>
          <w:lang w:eastAsia="zh-CN" w:bidi="hi-IN"/>
        </w:rPr>
      </w:pPr>
      <w:r w:rsidRPr="00F01BBE">
        <w:rPr>
          <w:rFonts w:eastAsia="Lucida Sans Unicode"/>
          <w:kern w:val="3"/>
          <w:sz w:val="24"/>
          <w:lang w:eastAsia="zh-CN" w:bidi="hi-IN"/>
        </w:rPr>
        <w:t>Wykonawca wystawi fakturę d</w:t>
      </w:r>
      <w:r>
        <w:rPr>
          <w:rFonts w:eastAsia="Lucida Sans Unicode"/>
          <w:kern w:val="3"/>
          <w:sz w:val="24"/>
          <w:lang w:eastAsia="zh-CN" w:bidi="hi-IN"/>
        </w:rPr>
        <w:t>la</w:t>
      </w:r>
      <w:r w:rsidRPr="00F01BBE">
        <w:rPr>
          <w:rFonts w:eastAsia="Lucida Sans Unicode"/>
          <w:kern w:val="3"/>
          <w:sz w:val="24"/>
          <w:lang w:eastAsia="zh-CN" w:bidi="hi-IN"/>
        </w:rPr>
        <w:t xml:space="preserve"> nabywcy: Gmina Miasto Świnoujście</w:t>
      </w:r>
      <w:r>
        <w:rPr>
          <w:rFonts w:eastAsia="Lucida Sans Unicode"/>
          <w:kern w:val="3"/>
          <w:sz w:val="24"/>
          <w:lang w:eastAsia="zh-CN" w:bidi="hi-IN"/>
        </w:rPr>
        <w:t xml:space="preserve">, adres: </w:t>
      </w:r>
      <w:r w:rsidRPr="00F01BBE">
        <w:rPr>
          <w:rFonts w:eastAsia="Lucida Sans Unicode"/>
          <w:kern w:val="3"/>
          <w:sz w:val="24"/>
          <w:lang w:eastAsia="zh-CN" w:bidi="hi-IN"/>
        </w:rPr>
        <w:t>ul. Wojska Polskiego 1/5</w:t>
      </w:r>
      <w:r>
        <w:rPr>
          <w:rFonts w:eastAsia="Lucida Sans Unicode"/>
          <w:kern w:val="3"/>
          <w:sz w:val="24"/>
          <w:lang w:eastAsia="zh-CN" w:bidi="hi-IN"/>
        </w:rPr>
        <w:t xml:space="preserve">, </w:t>
      </w:r>
      <w:r w:rsidRPr="00F01BBE">
        <w:rPr>
          <w:rFonts w:eastAsia="Lucida Sans Unicode"/>
          <w:kern w:val="3"/>
          <w:sz w:val="24"/>
          <w:lang w:eastAsia="zh-CN" w:bidi="hi-IN"/>
        </w:rPr>
        <w:t>72-600 Świnoujści</w:t>
      </w:r>
      <w:r>
        <w:rPr>
          <w:rFonts w:eastAsia="Lucida Sans Unicode"/>
          <w:kern w:val="3"/>
          <w:sz w:val="24"/>
          <w:lang w:eastAsia="zh-CN" w:bidi="hi-IN"/>
        </w:rPr>
        <w:t xml:space="preserve">e, </w:t>
      </w:r>
      <w:r w:rsidRPr="00F01BBE">
        <w:rPr>
          <w:rFonts w:eastAsia="Lucida Sans Unicode"/>
          <w:kern w:val="3"/>
          <w:sz w:val="24"/>
          <w:lang w:eastAsia="zh-CN" w:bidi="hi-IN"/>
        </w:rPr>
        <w:t>NIP 8551571375</w:t>
      </w:r>
      <w:r>
        <w:rPr>
          <w:rFonts w:eastAsia="Lucida Sans Unicode"/>
          <w:kern w:val="3"/>
          <w:sz w:val="24"/>
          <w:lang w:eastAsia="zh-CN" w:bidi="hi-IN"/>
        </w:rPr>
        <w:t>.</w:t>
      </w:r>
    </w:p>
    <w:p w14:paraId="01D418A3" w14:textId="77777777" w:rsidR="00C312BA" w:rsidRPr="0099423B" w:rsidRDefault="00C312BA" w:rsidP="00C312BA">
      <w:pPr>
        <w:pStyle w:val="Akapitzlist"/>
        <w:numPr>
          <w:ilvl w:val="0"/>
          <w:numId w:val="21"/>
        </w:numPr>
        <w:jc w:val="both"/>
        <w:rPr>
          <w:rFonts w:eastAsia="Lucida Sans Unicode"/>
          <w:b/>
          <w:bCs/>
          <w:kern w:val="3"/>
          <w:sz w:val="24"/>
          <w:lang w:eastAsia="zh-CN" w:bidi="hi-IN"/>
        </w:rPr>
      </w:pPr>
      <w:r>
        <w:rPr>
          <w:rFonts w:eastAsia="Lucida Sans Unicode"/>
          <w:kern w:val="3"/>
          <w:sz w:val="24"/>
          <w:lang w:eastAsia="zh-CN" w:bidi="hi-IN"/>
        </w:rPr>
        <w:t>Wynagrodzenie (cena sprzedaży) obejmuje wszystkie koszty związane z realizacją przedmiotu umowy, w szczególności dostarczenie przedmiotu sprzedaży do miejsca sprzedaży, przeniesienie własności przedmiotu sprzedaży na Zamawiającego, świadczenia w ramach gwarancji, o których mowa w paragrafie 2 niniejszej umowy oraz kartach gwarancyjnych.</w:t>
      </w:r>
    </w:p>
    <w:p w14:paraId="40C1CB34" w14:textId="77777777" w:rsidR="00C312BA" w:rsidRDefault="00C312BA" w:rsidP="00C312BA">
      <w:pPr>
        <w:pStyle w:val="Akapitzlist"/>
        <w:numPr>
          <w:ilvl w:val="0"/>
          <w:numId w:val="21"/>
        </w:numPr>
        <w:jc w:val="both"/>
        <w:rPr>
          <w:rFonts w:eastAsia="Lucida Sans Unicode"/>
          <w:kern w:val="3"/>
          <w:sz w:val="24"/>
          <w:lang w:eastAsia="zh-CN" w:bidi="hi-IN"/>
        </w:rPr>
      </w:pPr>
      <w:r w:rsidRPr="0099423B">
        <w:rPr>
          <w:rFonts w:eastAsia="Lucida Sans Unicode"/>
          <w:kern w:val="3"/>
          <w:sz w:val="24"/>
          <w:lang w:eastAsia="zh-CN" w:bidi="hi-IN"/>
        </w:rPr>
        <w:t xml:space="preserve">Za dzień zapłaty wynagrodzenia </w:t>
      </w:r>
      <w:r>
        <w:rPr>
          <w:rFonts w:eastAsia="Lucida Sans Unicode"/>
          <w:kern w:val="3"/>
          <w:sz w:val="24"/>
          <w:lang w:eastAsia="zh-CN" w:bidi="hi-IN"/>
        </w:rPr>
        <w:t xml:space="preserve">Strony uznają dzień obciążenia rachunku bakowego Zamawiającego. </w:t>
      </w:r>
    </w:p>
    <w:p w14:paraId="659D6740" w14:textId="77777777" w:rsidR="00C312BA" w:rsidRPr="0099423B" w:rsidRDefault="00C312BA" w:rsidP="00C312BA">
      <w:pPr>
        <w:pStyle w:val="Akapitzlist"/>
        <w:numPr>
          <w:ilvl w:val="0"/>
          <w:numId w:val="21"/>
        </w:numPr>
        <w:jc w:val="both"/>
        <w:rPr>
          <w:rFonts w:eastAsia="Lucida Sans Unicode"/>
          <w:kern w:val="3"/>
          <w:sz w:val="24"/>
          <w:lang w:eastAsia="zh-CN" w:bidi="hi-IN"/>
        </w:rPr>
      </w:pPr>
      <w:r w:rsidRPr="00987D23">
        <w:rPr>
          <w:bCs/>
          <w:sz w:val="24"/>
        </w:rPr>
        <w:t>W przypadku zalegania z zapłatą przez Zamawiającego Wykonawca ma prawo naliczyć ustawowe odsetki za zwłokę</w:t>
      </w:r>
      <w:r>
        <w:rPr>
          <w:bCs/>
          <w:sz w:val="24"/>
        </w:rPr>
        <w:t>.</w:t>
      </w:r>
    </w:p>
    <w:p w14:paraId="4C9505E5" w14:textId="5743E322" w:rsidR="00443281" w:rsidRPr="00443281" w:rsidRDefault="00C312BA" w:rsidP="00443281">
      <w:pPr>
        <w:pStyle w:val="Akapitzlist"/>
        <w:numPr>
          <w:ilvl w:val="0"/>
          <w:numId w:val="21"/>
        </w:numPr>
        <w:jc w:val="both"/>
        <w:rPr>
          <w:rFonts w:eastAsia="Lucida Sans Unicode"/>
          <w:kern w:val="3"/>
          <w:sz w:val="24"/>
          <w:lang w:eastAsia="zh-CN" w:bidi="hi-IN"/>
        </w:rPr>
      </w:pPr>
      <w:r w:rsidRPr="00987D23">
        <w:rPr>
          <w:rFonts w:eastAsia="Lucida Sans Unicode"/>
          <w:kern w:val="3"/>
          <w:sz w:val="24"/>
          <w:lang w:eastAsia="zh-CN" w:bidi="hi-IN"/>
        </w:rPr>
        <w:t>Wykonawca oświadcza, że wskazany w umowie rachunek bankowy jest rachunkiem rozliczeniowym służącym wyłącznie dla celów rozliczeń z tytułu prowadzonej działalności gospodarczej</w:t>
      </w:r>
      <w:r w:rsidR="00443281">
        <w:rPr>
          <w:rFonts w:eastAsia="Lucida Sans Unicode"/>
          <w:kern w:val="3"/>
          <w:sz w:val="24"/>
          <w:lang w:eastAsia="zh-CN" w:bidi="hi-IN"/>
        </w:rPr>
        <w:t xml:space="preserve"> i jest </w:t>
      </w:r>
      <w:r w:rsidR="00443281" w:rsidRPr="00443281">
        <w:rPr>
          <w:rFonts w:eastAsia="Lucida Sans Unicode"/>
          <w:kern w:val="3"/>
          <w:sz w:val="24"/>
          <w:lang w:eastAsia="zh-CN" w:bidi="hi-IN"/>
        </w:rPr>
        <w:t xml:space="preserve">zgodny z numerem rachunku ujawnionym w wykazie prowadzonym przez Szefa Krajowej Administracji Skarbowej. </w:t>
      </w:r>
    </w:p>
    <w:p w14:paraId="0C0FEEB2" w14:textId="77777777" w:rsidR="00443281" w:rsidRPr="00443281" w:rsidRDefault="00443281" w:rsidP="004A3361">
      <w:pPr>
        <w:pStyle w:val="Akapitzlist"/>
        <w:numPr>
          <w:ilvl w:val="0"/>
          <w:numId w:val="21"/>
        </w:numPr>
        <w:jc w:val="both"/>
        <w:rPr>
          <w:rFonts w:eastAsia="Lucida Sans Unicode"/>
          <w:kern w:val="3"/>
          <w:sz w:val="24"/>
          <w:lang w:eastAsia="zh-CN" w:bidi="hi-IN"/>
        </w:rPr>
      </w:pPr>
      <w:r w:rsidRPr="00443281">
        <w:rPr>
          <w:rFonts w:eastAsia="Lucida Sans Unicode"/>
          <w:kern w:val="3"/>
          <w:sz w:val="24"/>
          <w:lang w:eastAsia="zh-CN" w:bidi="hi-IN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 Okres do czasu uzyskania przez Wykonawcę wpisu rachunku bankowego do przedmiotowego wykazu i przekazania informacji Zmawiającemu lub wskazania Zmawiającemu nowego rachunku bankowego ujawnionego w ww. wykazie nie jest traktowany jako opóźnienie lub zwłoka Zmawiającego w zapłacie należnego wynagrodzenia i w takim przypadku nie będą naliczane za ten okres odsetki za opóźnienie w wysokości odsetek ustawowych.</w:t>
      </w:r>
    </w:p>
    <w:p w14:paraId="22EDD2DC" w14:textId="56193BD6" w:rsidR="00C312BA" w:rsidRPr="004A3361" w:rsidRDefault="00C312BA" w:rsidP="004A3361">
      <w:pPr>
        <w:pStyle w:val="Akapitzlist"/>
        <w:widowControl w:val="0"/>
        <w:numPr>
          <w:ilvl w:val="0"/>
          <w:numId w:val="21"/>
        </w:numPr>
        <w:tabs>
          <w:tab w:val="left" w:pos="0"/>
        </w:tabs>
        <w:suppressAutoHyphens/>
        <w:autoSpaceDN w:val="0"/>
        <w:spacing w:after="0" w:line="240" w:lineRule="auto"/>
        <w:ind w:right="23"/>
        <w:jc w:val="both"/>
        <w:textAlignment w:val="baseline"/>
        <w:rPr>
          <w:rFonts w:eastAsia="Lucida Sans Unicode"/>
          <w:b/>
          <w:kern w:val="3"/>
          <w:sz w:val="24"/>
          <w:lang w:eastAsia="zh-CN" w:bidi="hi-IN"/>
        </w:rPr>
      </w:pPr>
      <w:r w:rsidRPr="00085682">
        <w:rPr>
          <w:rFonts w:eastAsia="Lucida Sans Unicode"/>
          <w:kern w:val="3"/>
          <w:sz w:val="24"/>
          <w:lang w:eastAsia="zh-CN" w:bidi="hi-IN"/>
        </w:rPr>
        <w:t>Wykonawca nie może dokonać cesji żadnych praw i roszczeń lub przeniesienia obowiązków wynikających z umowy na rzecz osoby trzeciej bez uprzedniej pisemnej zgody Zamawiającego.</w:t>
      </w:r>
    </w:p>
    <w:p w14:paraId="21196406" w14:textId="5D99A3F1" w:rsidR="003D7CC0" w:rsidRDefault="003D7CC0" w:rsidP="004A336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23"/>
        <w:jc w:val="both"/>
        <w:textAlignment w:val="baseline"/>
        <w:rPr>
          <w:rFonts w:eastAsia="Lucida Sans Unicode"/>
          <w:b/>
          <w:kern w:val="3"/>
          <w:sz w:val="24"/>
          <w:lang w:eastAsia="zh-CN" w:bidi="hi-IN"/>
        </w:rPr>
      </w:pPr>
    </w:p>
    <w:p w14:paraId="6A333415" w14:textId="7771BA55" w:rsidR="003D7CC0" w:rsidRDefault="003D7CC0" w:rsidP="004A336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23"/>
        <w:jc w:val="center"/>
        <w:textAlignment w:val="baseline"/>
        <w:rPr>
          <w:rFonts w:eastAsia="Lucida Sans Unicode"/>
          <w:b/>
          <w:kern w:val="3"/>
          <w:sz w:val="24"/>
          <w:lang w:eastAsia="zh-CN" w:bidi="hi-IN"/>
        </w:rPr>
      </w:pPr>
      <w:r>
        <w:rPr>
          <w:rFonts w:eastAsia="Lucida Sans Unicode"/>
          <w:b/>
          <w:kern w:val="3"/>
          <w:sz w:val="24"/>
          <w:lang w:eastAsia="zh-CN" w:bidi="hi-IN"/>
        </w:rPr>
        <w:t>§4</w:t>
      </w:r>
    </w:p>
    <w:p w14:paraId="6106408B" w14:textId="0C1E6104" w:rsidR="003D7CC0" w:rsidRPr="004A3361" w:rsidRDefault="003D7CC0" w:rsidP="004A3361">
      <w:pPr>
        <w:widowControl w:val="0"/>
        <w:tabs>
          <w:tab w:val="left" w:pos="0"/>
        </w:tabs>
        <w:suppressAutoHyphens/>
        <w:autoSpaceDN w:val="0"/>
        <w:spacing w:after="0" w:line="25" w:lineRule="atLeast"/>
        <w:ind w:right="23"/>
        <w:jc w:val="center"/>
        <w:textAlignment w:val="baseline"/>
        <w:rPr>
          <w:rFonts w:eastAsia="Lucida Sans Unicode"/>
          <w:b/>
          <w:kern w:val="3"/>
          <w:sz w:val="24"/>
          <w:lang w:eastAsia="zh-CN" w:bidi="hi-IN"/>
        </w:rPr>
      </w:pPr>
      <w:r>
        <w:rPr>
          <w:rFonts w:eastAsia="Lucida Sans Unicode"/>
          <w:b/>
          <w:kern w:val="3"/>
          <w:sz w:val="24"/>
          <w:lang w:eastAsia="zh-CN" w:bidi="hi-IN"/>
        </w:rPr>
        <w:t>Termin realizacji umowy</w:t>
      </w:r>
      <w:r w:rsidR="00F70C6D">
        <w:rPr>
          <w:rFonts w:eastAsia="Lucida Sans Unicode"/>
          <w:b/>
          <w:kern w:val="3"/>
          <w:sz w:val="24"/>
          <w:lang w:eastAsia="zh-CN" w:bidi="hi-IN"/>
        </w:rPr>
        <w:t xml:space="preserve"> (termin dostawy)</w:t>
      </w:r>
    </w:p>
    <w:p w14:paraId="18BEFC38" w14:textId="1EC3D5DB" w:rsidR="00C312BA" w:rsidRPr="00BF41AB" w:rsidRDefault="003D7CC0" w:rsidP="004A3361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BF41AB">
        <w:rPr>
          <w:rFonts w:eastAsia="Lucida Sans Unicode"/>
          <w:kern w:val="3"/>
          <w:sz w:val="24"/>
          <w:lang w:eastAsia="zh-CN" w:bidi="hi-IN"/>
        </w:rPr>
        <w:t xml:space="preserve">Wykonawca wykona dostawę przedmiotu sprzedaży do miejsca sprzedaży w terminie … </w:t>
      </w:r>
      <w:r w:rsidR="00F70C6D" w:rsidRPr="00BF41AB">
        <w:rPr>
          <w:rFonts w:eastAsia="Lucida Sans Unicode"/>
          <w:kern w:val="3"/>
          <w:sz w:val="24"/>
          <w:lang w:eastAsia="zh-CN" w:bidi="hi-IN"/>
        </w:rPr>
        <w:t>dnia/dni licząc od dnia zawarcia umowy.</w:t>
      </w:r>
    </w:p>
    <w:p w14:paraId="244F5889" w14:textId="77777777" w:rsidR="00F70C6D" w:rsidRPr="00BF41AB" w:rsidRDefault="00F70C6D" w:rsidP="004A3361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BF41AB">
        <w:rPr>
          <w:rFonts w:eastAsia="Lucida Sans Unicode"/>
          <w:kern w:val="3"/>
          <w:sz w:val="24"/>
          <w:lang w:eastAsia="zh-CN" w:bidi="hi-IN"/>
        </w:rPr>
        <w:t>Jeśli termin dostawy wypada w dzień wolny od pracy (dzień ustawowo wolny od pracy lub w sobotę), terminem dostawy jest pierwszy dzień roboczy po tym dniu.</w:t>
      </w:r>
    </w:p>
    <w:p w14:paraId="59EFF88A" w14:textId="39B82D5A" w:rsidR="00F70C6D" w:rsidRPr="00BF41AB" w:rsidRDefault="00F70C6D" w:rsidP="004A3361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BF41AB">
        <w:rPr>
          <w:rFonts w:eastAsia="Lucida Sans Unicode"/>
          <w:kern w:val="3"/>
          <w:sz w:val="24"/>
          <w:lang w:eastAsia="zh-CN" w:bidi="hi-IN"/>
        </w:rPr>
        <w:t>Dostawa przedmiotu sprzedaży musi się odbyć w godzinach pracy Zamawiającego, tj. między godzinami 8:00 a 15:00 w dzień roboczy od poniedziałku do piątku.</w:t>
      </w:r>
      <w:r w:rsidR="0095708C" w:rsidRPr="00BF41AB">
        <w:rPr>
          <w:rFonts w:eastAsia="Lucida Sans Unicode"/>
          <w:kern w:val="3"/>
          <w:sz w:val="24"/>
          <w:lang w:eastAsia="zh-CN" w:bidi="hi-IN"/>
        </w:rPr>
        <w:t xml:space="preserve"> </w:t>
      </w:r>
    </w:p>
    <w:p w14:paraId="69B0A4AB" w14:textId="3EF6DAE5" w:rsidR="0095708C" w:rsidRPr="00BF41AB" w:rsidRDefault="0095708C" w:rsidP="004A3361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BF41AB">
        <w:rPr>
          <w:rFonts w:eastAsia="Lucida Sans Unicode"/>
          <w:kern w:val="3"/>
          <w:sz w:val="24"/>
          <w:lang w:eastAsia="zh-CN" w:bidi="hi-IN"/>
        </w:rPr>
        <w:t xml:space="preserve">Wykonawca zobowiązany jest poinformować osobę, o której mowa w paragrafie 1 ust. 6 pkt 1) </w:t>
      </w:r>
      <w:r w:rsidRPr="00BF41AB">
        <w:rPr>
          <w:rFonts w:eastAsia="Lucida Sans Unicode"/>
          <w:kern w:val="3"/>
          <w:sz w:val="24"/>
          <w:lang w:eastAsia="zh-CN" w:bidi="hi-IN"/>
        </w:rPr>
        <w:lastRenderedPageBreak/>
        <w:t>niniejszej umowy</w:t>
      </w:r>
      <w:r w:rsidR="00112951">
        <w:rPr>
          <w:rFonts w:eastAsia="Lucida Sans Unicode"/>
          <w:kern w:val="3"/>
          <w:sz w:val="24"/>
          <w:lang w:eastAsia="zh-CN" w:bidi="hi-IN"/>
        </w:rPr>
        <w:t>,</w:t>
      </w:r>
      <w:r w:rsidRPr="00BF41AB">
        <w:rPr>
          <w:rFonts w:eastAsia="Lucida Sans Unicode"/>
          <w:kern w:val="3"/>
          <w:sz w:val="24"/>
          <w:lang w:eastAsia="zh-CN" w:bidi="hi-IN"/>
        </w:rPr>
        <w:t xml:space="preserve"> </w:t>
      </w:r>
      <w:r w:rsidR="00C3544B" w:rsidRPr="00BF41AB">
        <w:rPr>
          <w:rFonts w:eastAsia="Lucida Sans Unicode"/>
          <w:kern w:val="3"/>
          <w:sz w:val="24"/>
          <w:lang w:eastAsia="zh-CN" w:bidi="hi-IN"/>
        </w:rPr>
        <w:t>z wyprzedzeniem co najmniej jednego dnia roboczego o planowanym terminie dostawy przedmiotu umowy.</w:t>
      </w:r>
    </w:p>
    <w:p w14:paraId="1FFA15F0" w14:textId="77777777" w:rsidR="003D7CC0" w:rsidRDefault="003D7CC0" w:rsidP="006C1F45">
      <w:pPr>
        <w:tabs>
          <w:tab w:val="left" w:pos="0"/>
        </w:tabs>
        <w:suppressAutoHyphens/>
        <w:autoSpaceDN w:val="0"/>
        <w:spacing w:after="0" w:line="25" w:lineRule="atLeast"/>
        <w:ind w:right="23"/>
        <w:jc w:val="center"/>
        <w:textAlignment w:val="baseline"/>
        <w:rPr>
          <w:rFonts w:eastAsia="Lucida Sans Unicode"/>
          <w:b/>
          <w:kern w:val="3"/>
          <w:sz w:val="24"/>
          <w:lang w:eastAsia="zh-CN" w:bidi="hi-IN"/>
        </w:rPr>
      </w:pPr>
    </w:p>
    <w:p w14:paraId="71DEAFF5" w14:textId="49DAD2DC" w:rsidR="00F51109" w:rsidRPr="00987D23" w:rsidRDefault="00F51109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center"/>
        <w:textAlignment w:val="baseline"/>
        <w:rPr>
          <w:rFonts w:eastAsia="Lucida Sans Unicode"/>
          <w:b/>
          <w:kern w:val="3"/>
          <w:sz w:val="24"/>
          <w:lang w:eastAsia="zh-CN" w:bidi="hi-IN"/>
        </w:rPr>
      </w:pPr>
      <w:r w:rsidRPr="00987D23">
        <w:rPr>
          <w:rFonts w:eastAsia="Lucida Sans Unicode"/>
          <w:b/>
          <w:kern w:val="3"/>
          <w:sz w:val="24"/>
          <w:lang w:eastAsia="zh-CN" w:bidi="hi-IN"/>
        </w:rPr>
        <w:t xml:space="preserve">§ </w:t>
      </w:r>
      <w:r w:rsidR="00C3544B">
        <w:rPr>
          <w:rFonts w:eastAsia="Lucida Sans Unicode"/>
          <w:b/>
          <w:kern w:val="3"/>
          <w:sz w:val="24"/>
          <w:lang w:eastAsia="zh-CN" w:bidi="hi-IN"/>
        </w:rPr>
        <w:t>5</w:t>
      </w:r>
    </w:p>
    <w:p w14:paraId="07112C04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center"/>
        <w:textAlignment w:val="baseline"/>
        <w:rPr>
          <w:rFonts w:eastAsia="Lucida Sans Unicode"/>
          <w:b/>
          <w:kern w:val="3"/>
          <w:sz w:val="24"/>
          <w:lang w:eastAsia="zh-CN" w:bidi="hi-IN"/>
        </w:rPr>
      </w:pPr>
      <w:r w:rsidRPr="00987D23">
        <w:rPr>
          <w:rFonts w:eastAsia="Lucida Sans Unicode"/>
          <w:b/>
          <w:kern w:val="3"/>
          <w:sz w:val="24"/>
          <w:lang w:eastAsia="zh-CN" w:bidi="hi-IN"/>
        </w:rPr>
        <w:t>Kary umowne</w:t>
      </w:r>
    </w:p>
    <w:p w14:paraId="38D2390B" w14:textId="77777777" w:rsidR="00F51109" w:rsidRPr="0099423B" w:rsidRDefault="00F51109" w:rsidP="00F51109">
      <w:pPr>
        <w:pStyle w:val="Akapitzlist"/>
        <w:numPr>
          <w:ilvl w:val="0"/>
          <w:numId w:val="22"/>
        </w:numPr>
        <w:rPr>
          <w:rFonts w:eastAsia="Lucida Sans Unicode"/>
          <w:lang w:eastAsia="zh-CN" w:bidi="hi-IN"/>
        </w:rPr>
      </w:pPr>
      <w:r w:rsidRPr="0099423B">
        <w:rPr>
          <w:rFonts w:eastAsia="Lucida Sans Unicode"/>
          <w:lang w:eastAsia="zh-CN" w:bidi="hi-IN"/>
        </w:rPr>
        <w:t>Strony ustalają, że obowiązującą formą odszkodowania będą kary umowne z następujących tytułów i</w:t>
      </w:r>
      <w:r w:rsidRPr="00877889">
        <w:rPr>
          <w:rFonts w:eastAsia="Lucida Sans Unicode"/>
          <w:lang w:eastAsia="zh-CN" w:bidi="hi-IN"/>
        </w:rPr>
        <w:t xml:space="preserve"> </w:t>
      </w:r>
      <w:r w:rsidRPr="0099423B">
        <w:rPr>
          <w:rFonts w:eastAsia="Lucida Sans Unicode"/>
          <w:lang w:eastAsia="zh-CN" w:bidi="hi-IN"/>
        </w:rPr>
        <w:t>w</w:t>
      </w:r>
      <w:r w:rsidRPr="00877889">
        <w:rPr>
          <w:rFonts w:eastAsia="Lucida Sans Unicode"/>
          <w:lang w:eastAsia="zh-CN" w:bidi="hi-IN"/>
        </w:rPr>
        <w:t xml:space="preserve"> </w:t>
      </w:r>
      <w:r w:rsidRPr="0099423B">
        <w:rPr>
          <w:rFonts w:eastAsia="Lucida Sans Unicode"/>
          <w:lang w:eastAsia="zh-CN" w:bidi="hi-IN"/>
        </w:rPr>
        <w:t>podanych wysokościach</w:t>
      </w:r>
      <w:r w:rsidRPr="00877889">
        <w:rPr>
          <w:rFonts w:eastAsia="Lucida Sans Unicode"/>
          <w:lang w:eastAsia="zh-CN" w:bidi="hi-IN"/>
        </w:rPr>
        <w:t xml:space="preserve">. </w:t>
      </w:r>
    </w:p>
    <w:p w14:paraId="73E33F8C" w14:textId="2BCF3596" w:rsidR="00F51109" w:rsidRPr="0099423B" w:rsidRDefault="00F51109" w:rsidP="00F51109">
      <w:pPr>
        <w:pStyle w:val="Akapitzlist"/>
        <w:numPr>
          <w:ilvl w:val="1"/>
          <w:numId w:val="22"/>
        </w:numPr>
        <w:jc w:val="both"/>
        <w:rPr>
          <w:rFonts w:eastAsia="Lucida Sans Unicode"/>
          <w:lang w:eastAsia="zh-CN" w:bidi="hi-IN"/>
        </w:rPr>
      </w:pPr>
      <w:r w:rsidRPr="00C11F7B">
        <w:rPr>
          <w:rFonts w:eastAsia="Lucida Sans Unicode"/>
          <w:kern w:val="3"/>
          <w:sz w:val="24"/>
          <w:lang w:eastAsia="zh-CN" w:bidi="hi-IN"/>
        </w:rPr>
        <w:t>Wykonawca zapłaci Zamawiającemu karę umowną za zwłokę w wykonaniu przedmiotu umowy (dostarczenie przedmiotu sprzedaży w całości) w wysokości 1% wynagrodzenia brutto określonego w § 3 ust.1 za każdy dzień zwłoki</w:t>
      </w:r>
      <w:r>
        <w:rPr>
          <w:rFonts w:eastAsia="Lucida Sans Unicode"/>
          <w:kern w:val="3"/>
          <w:sz w:val="24"/>
          <w:lang w:eastAsia="zh-CN" w:bidi="hi-IN"/>
        </w:rPr>
        <w:t>;</w:t>
      </w:r>
    </w:p>
    <w:p w14:paraId="7009D4EB" w14:textId="77777777" w:rsidR="00F51109" w:rsidRPr="0099423B" w:rsidRDefault="00F51109" w:rsidP="00F51109">
      <w:pPr>
        <w:pStyle w:val="Akapitzlist"/>
        <w:numPr>
          <w:ilvl w:val="1"/>
          <w:numId w:val="22"/>
        </w:numPr>
        <w:jc w:val="both"/>
        <w:rPr>
          <w:rFonts w:eastAsia="Lucida Sans Unicode"/>
          <w:lang w:eastAsia="zh-CN" w:bidi="hi-IN"/>
        </w:rPr>
      </w:pPr>
      <w:r w:rsidRPr="004B0E6A">
        <w:rPr>
          <w:sz w:val="24"/>
        </w:rPr>
        <w:t>Wykonawca zapłaci Zamawiającemu karę umowną za zwłokę w usunięciu wad zgłoszonych w okresie gwarancji, w wysokości 0,5% wartości urządzeń podlegających naprawie lub wymianie za każdy dzień zwłoki, liczonej od dnia następnego po upływie terminu ustalonego w umowie</w:t>
      </w:r>
      <w:r>
        <w:rPr>
          <w:sz w:val="24"/>
        </w:rPr>
        <w:t>;</w:t>
      </w:r>
    </w:p>
    <w:p w14:paraId="443A2D56" w14:textId="00177061" w:rsidR="00F51109" w:rsidRPr="0099423B" w:rsidRDefault="00F51109" w:rsidP="00F51109">
      <w:pPr>
        <w:pStyle w:val="Akapitzlist"/>
        <w:numPr>
          <w:ilvl w:val="1"/>
          <w:numId w:val="22"/>
        </w:numPr>
        <w:jc w:val="both"/>
        <w:rPr>
          <w:rFonts w:eastAsia="Lucida Sans Unicode"/>
          <w:lang w:eastAsia="zh-CN" w:bidi="hi-IN"/>
        </w:rPr>
      </w:pPr>
      <w:r w:rsidRPr="004B0E6A">
        <w:rPr>
          <w:sz w:val="24"/>
        </w:rPr>
        <w:t>Wykonawca zapłaci Zamawiającemu karę umowną w przypadku odstąpienia od umowy przez Wykonawcę lub Zamawiającego z przyczyn leżących po stronie Wykonawcy, w wysokości 1</w:t>
      </w:r>
      <w:r w:rsidR="00E1331D">
        <w:rPr>
          <w:sz w:val="24"/>
        </w:rPr>
        <w:t>5</w:t>
      </w:r>
      <w:r w:rsidRPr="004B0E6A">
        <w:rPr>
          <w:sz w:val="24"/>
        </w:rPr>
        <w:t xml:space="preserve">% wynagrodzenia brutto określonego w § </w:t>
      </w:r>
      <w:r w:rsidR="00C3544B">
        <w:rPr>
          <w:sz w:val="24"/>
        </w:rPr>
        <w:t>3</w:t>
      </w:r>
      <w:r w:rsidRPr="004B0E6A">
        <w:rPr>
          <w:sz w:val="24"/>
        </w:rPr>
        <w:t xml:space="preserve"> ust. 1</w:t>
      </w:r>
      <w:r>
        <w:rPr>
          <w:sz w:val="24"/>
        </w:rPr>
        <w:t>.</w:t>
      </w:r>
    </w:p>
    <w:p w14:paraId="06EA20BA" w14:textId="77777777" w:rsidR="00F51109" w:rsidRPr="0099423B" w:rsidRDefault="00F51109" w:rsidP="00F51109">
      <w:pPr>
        <w:pStyle w:val="Akapitzlist"/>
        <w:numPr>
          <w:ilvl w:val="0"/>
          <w:numId w:val="22"/>
        </w:numPr>
        <w:jc w:val="both"/>
        <w:rPr>
          <w:rFonts w:eastAsia="Lucida Sans Unicode"/>
          <w:lang w:eastAsia="zh-CN" w:bidi="hi-IN"/>
        </w:rPr>
      </w:pPr>
      <w:r w:rsidRPr="0074558C">
        <w:rPr>
          <w:sz w:val="24"/>
        </w:rPr>
        <w:t>Łączna maksymalna wysokość kar umownych nie może przekroczyć 25 % wartości umowy</w:t>
      </w:r>
      <w:r>
        <w:rPr>
          <w:sz w:val="24"/>
        </w:rPr>
        <w:t>.</w:t>
      </w:r>
    </w:p>
    <w:p w14:paraId="5EF622EF" w14:textId="77777777" w:rsidR="00F51109" w:rsidRPr="0099423B" w:rsidRDefault="00F51109" w:rsidP="00F51109">
      <w:pPr>
        <w:pStyle w:val="Akapitzlist"/>
        <w:numPr>
          <w:ilvl w:val="0"/>
          <w:numId w:val="22"/>
        </w:numPr>
        <w:jc w:val="both"/>
        <w:rPr>
          <w:rFonts w:eastAsia="Lucida Sans Unicode"/>
          <w:lang w:eastAsia="zh-CN" w:bidi="hi-IN"/>
        </w:rPr>
      </w:pPr>
      <w:r w:rsidRPr="00987D23">
        <w:rPr>
          <w:sz w:val="24"/>
        </w:rPr>
        <w:t>Wykonawca wyraża zgodę na dokonanie przez Zamawiającego potrącenia kary umownej z kwoty przysługującego mu wynagrodzenia</w:t>
      </w:r>
      <w:r>
        <w:rPr>
          <w:sz w:val="24"/>
        </w:rPr>
        <w:t>.</w:t>
      </w:r>
    </w:p>
    <w:p w14:paraId="23A720D7" w14:textId="77777777" w:rsidR="00F51109" w:rsidRPr="0099423B" w:rsidRDefault="00F51109" w:rsidP="00F51109">
      <w:pPr>
        <w:pStyle w:val="Akapitzlist"/>
        <w:numPr>
          <w:ilvl w:val="0"/>
          <w:numId w:val="22"/>
        </w:numPr>
        <w:jc w:val="both"/>
        <w:rPr>
          <w:rFonts w:eastAsia="Lucida Sans Unicode"/>
          <w:lang w:eastAsia="zh-CN" w:bidi="hi-IN"/>
        </w:rPr>
      </w:pPr>
      <w:r w:rsidRPr="00987D23">
        <w:rPr>
          <w:bCs/>
          <w:sz w:val="24"/>
        </w:rPr>
        <w:t xml:space="preserve">W przypadku opóźnienia w zapłacie kar umownych, obowiązują Wykonawcę odsetki ustawowe za </w:t>
      </w:r>
      <w:r>
        <w:rPr>
          <w:bCs/>
          <w:sz w:val="24"/>
        </w:rPr>
        <w:t>zwłokę.</w:t>
      </w:r>
    </w:p>
    <w:p w14:paraId="5DA38ECD" w14:textId="5DC04ADC" w:rsidR="00F51109" w:rsidRPr="004A3361" w:rsidRDefault="00F51109" w:rsidP="00F51109">
      <w:pPr>
        <w:pStyle w:val="Akapitzlist"/>
        <w:numPr>
          <w:ilvl w:val="0"/>
          <w:numId w:val="22"/>
        </w:numPr>
        <w:jc w:val="both"/>
        <w:rPr>
          <w:rFonts w:eastAsia="Lucida Sans Unicode"/>
          <w:lang w:eastAsia="zh-CN" w:bidi="hi-IN"/>
        </w:rPr>
      </w:pPr>
      <w:r>
        <w:rPr>
          <w:bCs/>
          <w:sz w:val="24"/>
        </w:rPr>
        <w:t xml:space="preserve">Zamawiający zastrzega sobie prawo dochodzenia na zasadach ogólnych odszkodowania uzupełniającego w </w:t>
      </w:r>
      <w:proofErr w:type="gramStart"/>
      <w:r>
        <w:rPr>
          <w:bCs/>
          <w:sz w:val="24"/>
        </w:rPr>
        <w:t>przypadku</w:t>
      </w:r>
      <w:proofErr w:type="gramEnd"/>
      <w:r>
        <w:rPr>
          <w:bCs/>
          <w:sz w:val="24"/>
        </w:rPr>
        <w:t xml:space="preserve"> gdy szkoda przewyższa wysokość kar umownych.</w:t>
      </w:r>
    </w:p>
    <w:p w14:paraId="3504C0E0" w14:textId="6FC5FBFC" w:rsidR="00B167B8" w:rsidRPr="004A3361" w:rsidRDefault="00B167B8" w:rsidP="00F51109">
      <w:pPr>
        <w:pStyle w:val="Akapitzlist"/>
        <w:numPr>
          <w:ilvl w:val="0"/>
          <w:numId w:val="22"/>
        </w:numPr>
        <w:jc w:val="both"/>
        <w:rPr>
          <w:rFonts w:eastAsia="Lucida Sans Unicode"/>
          <w:lang w:eastAsia="zh-CN" w:bidi="hi-IN"/>
        </w:rPr>
      </w:pPr>
      <w:r w:rsidRPr="00B167B8">
        <w:rPr>
          <w:bCs/>
          <w:sz w:val="24"/>
        </w:rPr>
        <w:t xml:space="preserve">Strony zgodnie oświadczają, że w pełni zdają sobie sprawę z istniejącego stanu epidemii COVID-19 trwającego od 2020 roku oraz konsekwencji tego stanu, stąd żadna ze Stron nie </w:t>
      </w:r>
      <w:r w:rsidR="00F21458">
        <w:rPr>
          <w:bCs/>
          <w:sz w:val="24"/>
        </w:rPr>
        <w:t>powinna</w:t>
      </w:r>
      <w:r w:rsidRPr="00B167B8">
        <w:rPr>
          <w:bCs/>
          <w:sz w:val="24"/>
        </w:rPr>
        <w:t xml:space="preserve"> podnosić wobec drugiej okoliczności związanych ze stanu epidemii jako przesłanki zwalniającej z odpowiedzialności za nienależyte wykonanie przedmiotu umowy.</w:t>
      </w:r>
    </w:p>
    <w:p w14:paraId="1960E02B" w14:textId="77777777" w:rsidR="00443281" w:rsidRDefault="00443281" w:rsidP="004A3361">
      <w:pPr>
        <w:pStyle w:val="Akapitzlist"/>
        <w:ind w:left="360"/>
        <w:jc w:val="both"/>
        <w:rPr>
          <w:rFonts w:eastAsia="Lucida Sans Unicode"/>
          <w:lang w:eastAsia="zh-CN" w:bidi="hi-IN"/>
        </w:rPr>
      </w:pPr>
    </w:p>
    <w:p w14:paraId="66AA3F3D" w14:textId="26883F44" w:rsidR="00F51109" w:rsidRPr="00987D23" w:rsidRDefault="00F51109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center"/>
        <w:textAlignment w:val="baseline"/>
        <w:rPr>
          <w:b/>
          <w:bCs/>
          <w:sz w:val="24"/>
          <w:lang w:eastAsia="zh-CN"/>
        </w:rPr>
      </w:pPr>
      <w:r w:rsidRPr="00987D23">
        <w:rPr>
          <w:b/>
          <w:bCs/>
          <w:sz w:val="24"/>
          <w:lang w:eastAsia="zh-CN"/>
        </w:rPr>
        <w:t xml:space="preserve">§ </w:t>
      </w:r>
      <w:r w:rsidR="00B167B8">
        <w:rPr>
          <w:b/>
          <w:bCs/>
          <w:sz w:val="24"/>
          <w:lang w:eastAsia="zh-CN"/>
        </w:rPr>
        <w:t>6</w:t>
      </w:r>
    </w:p>
    <w:p w14:paraId="2C48EF2A" w14:textId="6202261D" w:rsidR="00F51109" w:rsidRDefault="00E1331D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center"/>
        <w:textAlignment w:val="baseline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R</w:t>
      </w:r>
      <w:r w:rsidR="00F51109" w:rsidRPr="00987D23">
        <w:rPr>
          <w:b/>
          <w:bCs/>
          <w:sz w:val="24"/>
          <w:lang w:eastAsia="zh-CN"/>
        </w:rPr>
        <w:t>ozwiązanie umowy</w:t>
      </w:r>
      <w:r>
        <w:rPr>
          <w:b/>
          <w:bCs/>
          <w:sz w:val="24"/>
          <w:lang w:eastAsia="zh-CN"/>
        </w:rPr>
        <w:t>, odstąpienie od umowy</w:t>
      </w:r>
    </w:p>
    <w:p w14:paraId="050BD63C" w14:textId="77777777" w:rsidR="00F51109" w:rsidRPr="0099423B" w:rsidRDefault="00F51109" w:rsidP="004A3361">
      <w:pPr>
        <w:pStyle w:val="Akapitzlist"/>
        <w:numPr>
          <w:ilvl w:val="0"/>
          <w:numId w:val="23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b/>
          <w:bCs/>
          <w:sz w:val="24"/>
          <w:lang w:eastAsia="zh-CN"/>
        </w:rPr>
      </w:pPr>
      <w:r w:rsidRPr="00987D23">
        <w:rPr>
          <w:sz w:val="24"/>
          <w:lang w:eastAsia="zh-CN"/>
        </w:rPr>
        <w:t>Strony mogą rozwiązać umowę za pisemnym porozumieniem</w:t>
      </w:r>
      <w:r>
        <w:rPr>
          <w:sz w:val="24"/>
          <w:lang w:eastAsia="zh-CN"/>
        </w:rPr>
        <w:t>.</w:t>
      </w:r>
    </w:p>
    <w:p w14:paraId="32266336" w14:textId="77777777" w:rsidR="00F51109" w:rsidRPr="0099423B" w:rsidRDefault="00F51109" w:rsidP="004A3361">
      <w:pPr>
        <w:pStyle w:val="Akapitzlist"/>
        <w:numPr>
          <w:ilvl w:val="0"/>
          <w:numId w:val="23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b/>
          <w:bCs/>
          <w:sz w:val="24"/>
          <w:lang w:eastAsia="zh-CN"/>
        </w:rPr>
      </w:pPr>
      <w:r w:rsidRPr="00987D23">
        <w:rPr>
          <w:sz w:val="24"/>
          <w:lang w:eastAsia="zh-CN"/>
        </w:rPr>
        <w:t>Zamawiający może rozwiązać umowę ze skutkiem natychmiastowym w przypadku wystąpienia co najmniej jednej z niżej wymienionych okoliczności</w:t>
      </w:r>
      <w:r>
        <w:rPr>
          <w:sz w:val="24"/>
          <w:lang w:eastAsia="zh-CN"/>
        </w:rPr>
        <w:t>:</w:t>
      </w:r>
    </w:p>
    <w:p w14:paraId="05B8D6ED" w14:textId="77777777" w:rsidR="00F51109" w:rsidRPr="0099423B" w:rsidRDefault="00F51109" w:rsidP="004A3361">
      <w:pPr>
        <w:pStyle w:val="Akapitzlist"/>
        <w:numPr>
          <w:ilvl w:val="1"/>
          <w:numId w:val="23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b/>
          <w:bCs/>
          <w:sz w:val="24"/>
          <w:lang w:eastAsia="zh-CN"/>
        </w:rPr>
      </w:pPr>
      <w:r w:rsidRPr="00987D23">
        <w:rPr>
          <w:sz w:val="24"/>
          <w:lang w:eastAsia="zh-CN"/>
        </w:rPr>
        <w:t>gdy Wykonawca utraci status prawny przedsiębiorcy</w:t>
      </w:r>
      <w:r>
        <w:rPr>
          <w:sz w:val="24"/>
          <w:lang w:eastAsia="zh-CN"/>
        </w:rPr>
        <w:t>;</w:t>
      </w:r>
    </w:p>
    <w:p w14:paraId="1F1A0071" w14:textId="77777777" w:rsidR="00F51109" w:rsidRPr="0099423B" w:rsidRDefault="00F51109" w:rsidP="004A3361">
      <w:pPr>
        <w:pStyle w:val="Akapitzlist"/>
        <w:numPr>
          <w:ilvl w:val="1"/>
          <w:numId w:val="23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b/>
          <w:bCs/>
          <w:sz w:val="24"/>
          <w:lang w:eastAsia="zh-CN"/>
        </w:rPr>
      </w:pPr>
      <w:r w:rsidRPr="00987D23">
        <w:rPr>
          <w:sz w:val="24"/>
          <w:lang w:eastAsia="zh-CN"/>
        </w:rPr>
        <w:t>niezastosowania się Wykonawcy do terminów określonych w umowie bez uzasadnionych przyczyn – pomimo wezwania Zamawiającego złożonego na piśmie</w:t>
      </w:r>
      <w:r>
        <w:rPr>
          <w:sz w:val="24"/>
          <w:lang w:eastAsia="zh-CN"/>
        </w:rPr>
        <w:t>;</w:t>
      </w:r>
    </w:p>
    <w:p w14:paraId="438FA752" w14:textId="77777777" w:rsidR="00F51109" w:rsidRPr="0099423B" w:rsidRDefault="00F51109" w:rsidP="004A3361">
      <w:pPr>
        <w:pStyle w:val="Akapitzlist"/>
        <w:numPr>
          <w:ilvl w:val="0"/>
          <w:numId w:val="23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b/>
          <w:bCs/>
          <w:sz w:val="24"/>
          <w:lang w:eastAsia="zh-CN"/>
        </w:rPr>
      </w:pPr>
      <w:r w:rsidRPr="00987D23">
        <w:rPr>
          <w:sz w:val="24"/>
          <w:lang w:eastAsia="zh-CN"/>
        </w:rPr>
        <w:t>Rozwiązanie umowy powinno nastąpić w formie pisemnej pod rygorem nieważności takiego oświadczenia i powinno zawierać uzasadnienie</w:t>
      </w:r>
      <w:r>
        <w:rPr>
          <w:sz w:val="24"/>
          <w:lang w:eastAsia="zh-CN"/>
        </w:rPr>
        <w:t>.</w:t>
      </w:r>
    </w:p>
    <w:p w14:paraId="7912DE6F" w14:textId="2E18EF1E" w:rsidR="00F51109" w:rsidRPr="004A3361" w:rsidRDefault="00F51109" w:rsidP="004A3361">
      <w:pPr>
        <w:pStyle w:val="Akapitzlist"/>
        <w:numPr>
          <w:ilvl w:val="0"/>
          <w:numId w:val="23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b/>
          <w:bCs/>
          <w:sz w:val="24"/>
          <w:lang w:eastAsia="zh-CN"/>
        </w:rPr>
      </w:pPr>
      <w:r w:rsidRPr="00987D23">
        <w:rPr>
          <w:sz w:val="24"/>
          <w:lang w:eastAsia="zh-CN"/>
        </w:rPr>
        <w:t>W przypadku rozwiązania umowy Wykonawca może żądać jedynie wynagrodzenia należnego mu z tytułu faktycznego, niewadliwego wykonania części umowy</w:t>
      </w:r>
      <w:r w:rsidR="00E1331D">
        <w:rPr>
          <w:sz w:val="24"/>
          <w:lang w:eastAsia="zh-CN"/>
        </w:rPr>
        <w:t>.</w:t>
      </w:r>
    </w:p>
    <w:p w14:paraId="0D9A1111" w14:textId="2EB1C166" w:rsidR="00E1331D" w:rsidRDefault="00E1331D" w:rsidP="004A3361">
      <w:pPr>
        <w:pStyle w:val="Akapitzlist"/>
        <w:numPr>
          <w:ilvl w:val="0"/>
          <w:numId w:val="23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sz w:val="24"/>
          <w:lang w:eastAsia="zh-CN"/>
        </w:rPr>
      </w:pPr>
      <w:r>
        <w:rPr>
          <w:sz w:val="24"/>
          <w:lang w:eastAsia="zh-CN"/>
        </w:rPr>
        <w:t>Zamawiający może odstąpić</w:t>
      </w:r>
      <w:r w:rsidR="00F010BE">
        <w:rPr>
          <w:sz w:val="24"/>
          <w:lang w:eastAsia="zh-CN"/>
        </w:rPr>
        <w:t xml:space="preserve"> - według swojego wyboru - </w:t>
      </w:r>
      <w:r>
        <w:rPr>
          <w:sz w:val="24"/>
          <w:lang w:eastAsia="zh-CN"/>
        </w:rPr>
        <w:t>od części lub całości umowy w przypadku pozostawania przez Wykonawcę z realizacją przedmiotu umowy</w:t>
      </w:r>
      <w:r w:rsidR="00F010BE" w:rsidRPr="00F010BE">
        <w:rPr>
          <w:sz w:val="24"/>
          <w:lang w:eastAsia="zh-CN"/>
        </w:rPr>
        <w:t xml:space="preserve"> </w:t>
      </w:r>
      <w:r w:rsidR="00F010BE">
        <w:rPr>
          <w:sz w:val="24"/>
          <w:lang w:eastAsia="zh-CN"/>
        </w:rPr>
        <w:t>w część i lub w całości</w:t>
      </w:r>
      <w:r w:rsidR="00C3544B">
        <w:rPr>
          <w:sz w:val="24"/>
          <w:lang w:eastAsia="zh-CN"/>
        </w:rPr>
        <w:t xml:space="preserve"> w</w:t>
      </w:r>
      <w:r w:rsidR="003D7CC0">
        <w:rPr>
          <w:sz w:val="24"/>
          <w:lang w:eastAsia="zh-CN"/>
        </w:rPr>
        <w:t xml:space="preserve"> zwłoce</w:t>
      </w:r>
      <w:r>
        <w:rPr>
          <w:sz w:val="24"/>
          <w:lang w:eastAsia="zh-CN"/>
        </w:rPr>
        <w:t xml:space="preserve"> </w:t>
      </w:r>
      <w:r w:rsidR="003D7CC0">
        <w:rPr>
          <w:sz w:val="24"/>
          <w:lang w:eastAsia="zh-CN"/>
        </w:rPr>
        <w:t xml:space="preserve">przekraczającej 15 dni </w:t>
      </w:r>
      <w:r>
        <w:rPr>
          <w:sz w:val="24"/>
          <w:lang w:eastAsia="zh-CN"/>
        </w:rPr>
        <w:t>w stosunku do terminu</w:t>
      </w:r>
      <w:r w:rsidR="003D7CC0">
        <w:rPr>
          <w:sz w:val="24"/>
          <w:lang w:eastAsia="zh-CN"/>
        </w:rPr>
        <w:t xml:space="preserve"> realizacji umowy, o którym mowa w </w:t>
      </w:r>
      <w:r w:rsidR="00C3544B">
        <w:rPr>
          <w:sz w:val="24"/>
          <w:lang w:eastAsia="zh-CN"/>
        </w:rPr>
        <w:t>paragrafie 4 niniejszej umowy.</w:t>
      </w:r>
    </w:p>
    <w:p w14:paraId="440E3FAD" w14:textId="144872B1" w:rsidR="00E1331D" w:rsidRDefault="00C3544B" w:rsidP="004A3361">
      <w:pPr>
        <w:pStyle w:val="Akapitzlist"/>
        <w:numPr>
          <w:ilvl w:val="0"/>
          <w:numId w:val="23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sz w:val="24"/>
          <w:lang w:eastAsia="zh-CN"/>
        </w:rPr>
      </w:pPr>
      <w:r>
        <w:rPr>
          <w:sz w:val="24"/>
          <w:lang w:eastAsia="zh-CN"/>
        </w:rPr>
        <w:lastRenderedPageBreak/>
        <w:t xml:space="preserve">Zamawiający może skorzystać z prawa do dostąpienia, o którym mowa w ust. </w:t>
      </w:r>
      <w:r w:rsidR="00F010BE">
        <w:rPr>
          <w:sz w:val="24"/>
          <w:lang w:eastAsia="zh-CN"/>
        </w:rPr>
        <w:t>5 niniejszego paragrafu, w terminie 60 dni licząc od popadnięcia Wykonawcy w zwłokę.</w:t>
      </w:r>
    </w:p>
    <w:p w14:paraId="63EC4CDF" w14:textId="77777777" w:rsidR="00F51109" w:rsidRPr="004A3361" w:rsidRDefault="00F51109" w:rsidP="004A3361">
      <w:pPr>
        <w:pStyle w:val="Akapitzlist"/>
        <w:tabs>
          <w:tab w:val="left" w:pos="0"/>
        </w:tabs>
        <w:suppressAutoHyphens/>
        <w:autoSpaceDN w:val="0"/>
        <w:spacing w:after="0"/>
        <w:ind w:left="360" w:right="23"/>
        <w:jc w:val="both"/>
        <w:textAlignment w:val="baseline"/>
        <w:rPr>
          <w:sz w:val="24"/>
          <w:lang w:eastAsia="zh-CN"/>
        </w:rPr>
      </w:pPr>
    </w:p>
    <w:p w14:paraId="7B4DED49" w14:textId="7937A88F" w:rsidR="00F51109" w:rsidRPr="00987D23" w:rsidRDefault="00F51109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center"/>
        <w:textAlignment w:val="baseline"/>
        <w:rPr>
          <w:rFonts w:eastAsia="Lucida Sans Unicode"/>
          <w:b/>
          <w:kern w:val="3"/>
          <w:sz w:val="24"/>
          <w:lang w:eastAsia="zh-CN" w:bidi="hi-IN"/>
        </w:rPr>
      </w:pPr>
      <w:r w:rsidRPr="00987D23">
        <w:rPr>
          <w:rFonts w:eastAsia="Lucida Sans Unicode"/>
          <w:b/>
          <w:kern w:val="3"/>
          <w:sz w:val="24"/>
          <w:lang w:eastAsia="zh-CN" w:bidi="hi-IN"/>
        </w:rPr>
        <w:t xml:space="preserve">§ </w:t>
      </w:r>
      <w:r w:rsidR="00B167B8">
        <w:rPr>
          <w:rFonts w:eastAsia="Lucida Sans Unicode"/>
          <w:b/>
          <w:kern w:val="3"/>
          <w:sz w:val="24"/>
          <w:lang w:eastAsia="zh-CN" w:bidi="hi-IN"/>
        </w:rPr>
        <w:t>7</w:t>
      </w:r>
    </w:p>
    <w:p w14:paraId="77950765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center"/>
        <w:textAlignment w:val="baseline"/>
        <w:rPr>
          <w:rFonts w:eastAsia="Lucida Sans Unicode"/>
          <w:b/>
          <w:kern w:val="3"/>
          <w:sz w:val="24"/>
          <w:lang w:eastAsia="zh-CN" w:bidi="hi-IN"/>
        </w:rPr>
      </w:pPr>
      <w:r w:rsidRPr="00987D23">
        <w:rPr>
          <w:rFonts w:eastAsia="Lucida Sans Unicode"/>
          <w:b/>
          <w:kern w:val="3"/>
          <w:sz w:val="24"/>
          <w:lang w:eastAsia="zh-CN" w:bidi="hi-IN"/>
        </w:rPr>
        <w:t>Postanowienia Końcowe</w:t>
      </w:r>
    </w:p>
    <w:p w14:paraId="2B49B3E4" w14:textId="77777777" w:rsidR="00F51109" w:rsidRPr="00987D23" w:rsidRDefault="00F51109" w:rsidP="004A3361">
      <w:pPr>
        <w:numPr>
          <w:ilvl w:val="0"/>
          <w:numId w:val="24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987D23">
        <w:rPr>
          <w:rFonts w:eastAsia="Lucida Sans Unicode"/>
          <w:kern w:val="3"/>
          <w:sz w:val="24"/>
          <w:lang w:eastAsia="zh-CN" w:bidi="hi-IN"/>
        </w:rPr>
        <w:t>W sprawach nie unormowanych niniejszą umową mają zastosowanie przepisy Kodeksu Cywilnego</w:t>
      </w:r>
      <w:r>
        <w:rPr>
          <w:rFonts w:eastAsia="Lucida Sans Unicode"/>
          <w:kern w:val="3"/>
          <w:sz w:val="24"/>
          <w:lang w:eastAsia="zh-CN" w:bidi="hi-IN"/>
        </w:rPr>
        <w:t>.</w:t>
      </w:r>
    </w:p>
    <w:p w14:paraId="4586F198" w14:textId="77777777" w:rsidR="00F51109" w:rsidRDefault="00F51109" w:rsidP="004A3361">
      <w:pPr>
        <w:pStyle w:val="Akapitzlist"/>
        <w:numPr>
          <w:ilvl w:val="0"/>
          <w:numId w:val="24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987D23">
        <w:rPr>
          <w:rFonts w:eastAsia="Lucida Sans Unicode"/>
          <w:kern w:val="3"/>
          <w:sz w:val="24"/>
          <w:lang w:eastAsia="zh-CN" w:bidi="hi-IN"/>
        </w:rPr>
        <w:t>W przypadku powstania sporu na tle realizacji niniejszej umowy właściwym sądem do rozstrzygnięcia go będzie Sąd dla siedziby Zamawiającego</w:t>
      </w:r>
      <w:r>
        <w:rPr>
          <w:rFonts w:eastAsia="Lucida Sans Unicode"/>
          <w:kern w:val="3"/>
          <w:sz w:val="24"/>
          <w:lang w:eastAsia="zh-CN" w:bidi="hi-IN"/>
        </w:rPr>
        <w:t>.</w:t>
      </w:r>
    </w:p>
    <w:p w14:paraId="64EF1DCC" w14:textId="77777777" w:rsidR="00F51109" w:rsidRDefault="00F51109" w:rsidP="004A3361">
      <w:pPr>
        <w:pStyle w:val="Akapitzlist"/>
        <w:numPr>
          <w:ilvl w:val="0"/>
          <w:numId w:val="24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987D23">
        <w:rPr>
          <w:rFonts w:eastAsia="Lucida Sans Unicode"/>
          <w:kern w:val="3"/>
          <w:sz w:val="24"/>
          <w:lang w:eastAsia="zh-CN" w:bidi="hi-IN"/>
        </w:rPr>
        <w:t>Integralną część umowy stanowią</w:t>
      </w:r>
      <w:r>
        <w:rPr>
          <w:rFonts w:eastAsia="Lucida Sans Unicode"/>
          <w:kern w:val="3"/>
          <w:sz w:val="24"/>
          <w:lang w:eastAsia="zh-CN" w:bidi="hi-IN"/>
        </w:rPr>
        <w:t xml:space="preserve"> załączniki do umowy:</w:t>
      </w:r>
    </w:p>
    <w:p w14:paraId="4457032F" w14:textId="3B20C9E5" w:rsidR="00F51109" w:rsidRDefault="00352D62" w:rsidP="004A3361">
      <w:pPr>
        <w:pStyle w:val="Akapitzlist"/>
        <w:numPr>
          <w:ilvl w:val="1"/>
          <w:numId w:val="24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>
        <w:rPr>
          <w:rFonts w:eastAsia="Lucida Sans Unicode"/>
          <w:kern w:val="3"/>
          <w:sz w:val="24"/>
          <w:lang w:eastAsia="zh-CN" w:bidi="hi-IN"/>
        </w:rPr>
        <w:t>z</w:t>
      </w:r>
      <w:r w:rsidR="00F51109" w:rsidRPr="00987D23">
        <w:rPr>
          <w:rFonts w:eastAsia="Lucida Sans Unicode"/>
          <w:kern w:val="3"/>
          <w:sz w:val="24"/>
          <w:lang w:eastAsia="zh-CN" w:bidi="hi-IN"/>
        </w:rPr>
        <w:t>ałącznik nr 1 - Opis przedmiotu zamówienia</w:t>
      </w:r>
      <w:r w:rsidR="00F51109">
        <w:rPr>
          <w:rFonts w:eastAsia="Lucida Sans Unicode"/>
          <w:kern w:val="3"/>
          <w:sz w:val="24"/>
          <w:lang w:eastAsia="zh-CN" w:bidi="hi-IN"/>
        </w:rPr>
        <w:t>;</w:t>
      </w:r>
    </w:p>
    <w:p w14:paraId="0070F496" w14:textId="77777777" w:rsidR="00352D62" w:rsidRDefault="00F51109" w:rsidP="004A3361">
      <w:pPr>
        <w:pStyle w:val="Akapitzlist"/>
        <w:numPr>
          <w:ilvl w:val="1"/>
          <w:numId w:val="24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987D23">
        <w:rPr>
          <w:rFonts w:eastAsia="Lucida Sans Unicode"/>
          <w:kern w:val="3"/>
          <w:sz w:val="24"/>
          <w:lang w:eastAsia="zh-CN" w:bidi="hi-IN"/>
        </w:rPr>
        <w:t>załącznik nr 2 – Oferta</w:t>
      </w:r>
      <w:r w:rsidR="00352D62">
        <w:rPr>
          <w:rFonts w:eastAsia="Lucida Sans Unicode"/>
          <w:kern w:val="3"/>
          <w:sz w:val="24"/>
          <w:lang w:eastAsia="zh-CN" w:bidi="hi-IN"/>
        </w:rPr>
        <w:t>;</w:t>
      </w:r>
    </w:p>
    <w:p w14:paraId="59220760" w14:textId="03DAE7B0" w:rsidR="00F51109" w:rsidRDefault="00352D62" w:rsidP="004A3361">
      <w:pPr>
        <w:pStyle w:val="Akapitzlist"/>
        <w:numPr>
          <w:ilvl w:val="1"/>
          <w:numId w:val="24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>
        <w:rPr>
          <w:rFonts w:eastAsia="Lucida Sans Unicode"/>
          <w:kern w:val="3"/>
          <w:sz w:val="24"/>
          <w:lang w:eastAsia="zh-CN" w:bidi="hi-IN"/>
        </w:rPr>
        <w:t>załącznik nr 3 – klauzula informacyj</w:t>
      </w:r>
      <w:r w:rsidR="002C3959">
        <w:rPr>
          <w:rFonts w:eastAsia="Lucida Sans Unicode"/>
          <w:kern w:val="3"/>
          <w:sz w:val="24"/>
          <w:lang w:eastAsia="zh-CN" w:bidi="hi-IN"/>
        </w:rPr>
        <w:t>na</w:t>
      </w:r>
      <w:r w:rsidR="00F51109">
        <w:rPr>
          <w:rFonts w:eastAsia="Lucida Sans Unicode"/>
          <w:kern w:val="3"/>
          <w:sz w:val="24"/>
          <w:lang w:eastAsia="zh-CN" w:bidi="hi-IN"/>
        </w:rPr>
        <w:t>.</w:t>
      </w:r>
    </w:p>
    <w:p w14:paraId="0981DDE5" w14:textId="77777777" w:rsidR="00F51109" w:rsidRDefault="00F51109" w:rsidP="004A3361">
      <w:pPr>
        <w:pStyle w:val="Akapitzlist"/>
        <w:numPr>
          <w:ilvl w:val="0"/>
          <w:numId w:val="24"/>
        </w:numPr>
        <w:tabs>
          <w:tab w:val="left" w:pos="0"/>
        </w:tabs>
        <w:suppressAutoHyphens/>
        <w:autoSpaceDN w:val="0"/>
        <w:spacing w:after="0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987D23">
        <w:rPr>
          <w:rFonts w:eastAsia="Lucida Sans Unicode"/>
          <w:kern w:val="3"/>
          <w:sz w:val="24"/>
          <w:lang w:eastAsia="zh-CN" w:bidi="hi-IN"/>
        </w:rPr>
        <w:t>Umowę sporządzono w trzech jednobrzmiących egzemplarzach, jeden egzemplarz dla</w:t>
      </w:r>
      <w:r>
        <w:rPr>
          <w:rFonts w:eastAsia="Lucida Sans Unicode"/>
          <w:kern w:val="3"/>
          <w:sz w:val="24"/>
          <w:lang w:eastAsia="zh-CN" w:bidi="hi-IN"/>
        </w:rPr>
        <w:t xml:space="preserve"> </w:t>
      </w:r>
      <w:r w:rsidRPr="00987D23">
        <w:rPr>
          <w:rFonts w:eastAsia="Lucida Sans Unicode"/>
          <w:kern w:val="3"/>
          <w:sz w:val="24"/>
          <w:lang w:eastAsia="zh-CN" w:bidi="hi-IN"/>
        </w:rPr>
        <w:t>Wykonawcy, dwa dla Zamawiającego</w:t>
      </w:r>
      <w:r>
        <w:rPr>
          <w:rFonts w:eastAsia="Lucida Sans Unicode"/>
          <w:kern w:val="3"/>
          <w:sz w:val="24"/>
          <w:lang w:eastAsia="zh-CN" w:bidi="hi-IN"/>
        </w:rPr>
        <w:t>.</w:t>
      </w:r>
    </w:p>
    <w:p w14:paraId="562A62DF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</w:p>
    <w:p w14:paraId="331FE632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center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  <w:r w:rsidRPr="00987D23">
        <w:rPr>
          <w:rFonts w:eastAsia="Lucida Sans Unicode"/>
          <w:b/>
          <w:kern w:val="3"/>
          <w:sz w:val="24"/>
          <w:lang w:eastAsia="zh-CN" w:bidi="hi-IN"/>
        </w:rPr>
        <w:t>WYKONAWCA</w:t>
      </w:r>
      <w:r w:rsidRPr="00987D23">
        <w:rPr>
          <w:rFonts w:eastAsia="Lucida Sans Unicode"/>
          <w:b/>
          <w:kern w:val="3"/>
          <w:sz w:val="24"/>
          <w:lang w:eastAsia="zh-CN" w:bidi="hi-IN"/>
        </w:rPr>
        <w:tab/>
      </w:r>
      <w:r w:rsidRPr="00987D23">
        <w:rPr>
          <w:rFonts w:eastAsia="Lucida Sans Unicode"/>
          <w:b/>
          <w:kern w:val="3"/>
          <w:sz w:val="24"/>
          <w:lang w:eastAsia="zh-CN" w:bidi="hi-IN"/>
        </w:rPr>
        <w:tab/>
      </w:r>
      <w:r w:rsidRPr="00987D23">
        <w:rPr>
          <w:rFonts w:eastAsia="Lucida Sans Unicode"/>
          <w:b/>
          <w:kern w:val="3"/>
          <w:sz w:val="24"/>
          <w:lang w:eastAsia="zh-CN" w:bidi="hi-IN"/>
        </w:rPr>
        <w:tab/>
      </w:r>
      <w:r w:rsidRPr="00987D23">
        <w:rPr>
          <w:rFonts w:eastAsia="Lucida Sans Unicode"/>
          <w:b/>
          <w:kern w:val="3"/>
          <w:sz w:val="24"/>
          <w:lang w:eastAsia="zh-CN" w:bidi="hi-IN"/>
        </w:rPr>
        <w:tab/>
      </w:r>
      <w:r w:rsidRPr="00987D23">
        <w:rPr>
          <w:rFonts w:eastAsia="Lucida Sans Unicode"/>
          <w:b/>
          <w:kern w:val="3"/>
          <w:sz w:val="24"/>
          <w:lang w:eastAsia="zh-CN" w:bidi="hi-IN"/>
        </w:rPr>
        <w:tab/>
      </w:r>
      <w:r w:rsidRPr="00987D23">
        <w:rPr>
          <w:rFonts w:eastAsia="Lucida Sans Unicode"/>
          <w:b/>
          <w:kern w:val="3"/>
          <w:sz w:val="24"/>
          <w:lang w:eastAsia="zh-CN" w:bidi="hi-IN"/>
        </w:rPr>
        <w:tab/>
      </w:r>
      <w:r w:rsidRPr="00987D23">
        <w:rPr>
          <w:rFonts w:eastAsia="Lucida Sans Unicode"/>
          <w:b/>
          <w:kern w:val="3"/>
          <w:sz w:val="24"/>
          <w:lang w:eastAsia="zh-CN" w:bidi="hi-IN"/>
        </w:rPr>
        <w:tab/>
        <w:t>ZAMAWIAJĄC</w:t>
      </w:r>
    </w:p>
    <w:p w14:paraId="69CED631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both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3EFC0153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both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64CB99BA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both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71D566D5" w14:textId="77777777" w:rsidR="00F51109" w:rsidRDefault="00F51109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both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22D6F9A9" w14:textId="77777777" w:rsidR="00793B96" w:rsidRDefault="00793B96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both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2C347AAC" w14:textId="77777777" w:rsidR="00793B96" w:rsidRPr="00987D23" w:rsidRDefault="00793B96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both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7452EDC0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center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2C77D3B7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center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0C01DBCA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center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3E5992B9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center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0D5EA1D8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both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02739EC2" w14:textId="77777777" w:rsidR="00AB1F97" w:rsidRDefault="00AB1F97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both"/>
        <w:textAlignment w:val="baseline"/>
        <w:rPr>
          <w:rFonts w:eastAsia="Lucida Sans Unicode"/>
          <w:bCs/>
          <w:kern w:val="3"/>
          <w:sz w:val="24"/>
          <w:lang w:eastAsia="zh-CN" w:bidi="hi-IN"/>
        </w:rPr>
      </w:pPr>
    </w:p>
    <w:p w14:paraId="289E304D" w14:textId="77777777" w:rsidR="00AB1F97" w:rsidRDefault="00AB1F97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both"/>
        <w:textAlignment w:val="baseline"/>
        <w:rPr>
          <w:rFonts w:eastAsia="Lucida Sans Unicode"/>
          <w:bCs/>
          <w:kern w:val="3"/>
          <w:sz w:val="24"/>
          <w:lang w:eastAsia="zh-CN" w:bidi="hi-IN"/>
        </w:rPr>
      </w:pPr>
    </w:p>
    <w:p w14:paraId="57AFB9D0" w14:textId="77777777" w:rsidR="00AB1F97" w:rsidRDefault="00AB1F97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both"/>
        <w:textAlignment w:val="baseline"/>
        <w:rPr>
          <w:rFonts w:eastAsia="Lucida Sans Unicode"/>
          <w:bCs/>
          <w:kern w:val="3"/>
          <w:sz w:val="24"/>
          <w:lang w:eastAsia="zh-CN" w:bidi="hi-IN"/>
        </w:rPr>
      </w:pPr>
    </w:p>
    <w:p w14:paraId="0B78481E" w14:textId="77777777" w:rsidR="00AB1F97" w:rsidRDefault="00AB1F97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both"/>
        <w:textAlignment w:val="baseline"/>
        <w:rPr>
          <w:rFonts w:eastAsia="Lucida Sans Unicode"/>
          <w:bCs/>
          <w:kern w:val="3"/>
          <w:sz w:val="24"/>
          <w:lang w:eastAsia="zh-CN" w:bidi="hi-IN"/>
        </w:rPr>
      </w:pPr>
    </w:p>
    <w:p w14:paraId="20735B6D" w14:textId="77777777" w:rsidR="005C09F9" w:rsidRDefault="005C09F9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both"/>
        <w:textAlignment w:val="baseline"/>
        <w:rPr>
          <w:rFonts w:eastAsia="Lucida Sans Unicode"/>
          <w:bCs/>
          <w:kern w:val="3"/>
          <w:sz w:val="24"/>
          <w:lang w:eastAsia="zh-CN" w:bidi="hi-IN"/>
        </w:rPr>
      </w:pPr>
    </w:p>
    <w:p w14:paraId="048724BD" w14:textId="77777777" w:rsidR="005C09F9" w:rsidRDefault="005C09F9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both"/>
        <w:textAlignment w:val="baseline"/>
        <w:rPr>
          <w:rFonts w:eastAsia="Lucida Sans Unicode"/>
          <w:bCs/>
          <w:kern w:val="3"/>
          <w:sz w:val="24"/>
          <w:lang w:eastAsia="zh-CN" w:bidi="hi-IN"/>
        </w:rPr>
      </w:pPr>
    </w:p>
    <w:p w14:paraId="4F992CB8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0" w:line="25" w:lineRule="atLeast"/>
        <w:ind w:right="23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987D23">
        <w:rPr>
          <w:rFonts w:eastAsia="Lucida Sans Unicode"/>
          <w:bCs/>
          <w:kern w:val="3"/>
          <w:sz w:val="24"/>
          <w:lang w:eastAsia="zh-CN" w:bidi="hi-IN"/>
        </w:rPr>
        <w:t xml:space="preserve">Finansowanie zadania zaplanowani w Dziale 851 Rozdziale 85195 </w:t>
      </w:r>
      <w:r w:rsidRPr="00987D23">
        <w:rPr>
          <w:rFonts w:eastAsia="Lucida Sans Unicode"/>
          <w:kern w:val="3"/>
          <w:sz w:val="24"/>
          <w:lang w:eastAsia="zh-CN" w:bidi="hi-IN"/>
        </w:rPr>
        <w:t>§ 4210. Zadanie własne gminy.</w:t>
      </w:r>
    </w:p>
    <w:p w14:paraId="42556250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center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60A97E3D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center"/>
        <w:textAlignment w:val="baseline"/>
        <w:rPr>
          <w:rFonts w:eastAsia="Lucida Sans Unicode"/>
          <w:b/>
          <w:bCs/>
          <w:kern w:val="3"/>
          <w:sz w:val="24"/>
          <w:u w:val="single"/>
          <w:lang w:eastAsia="zh-CN" w:bidi="hi-IN"/>
        </w:rPr>
      </w:pPr>
    </w:p>
    <w:p w14:paraId="615CC891" w14:textId="77777777" w:rsidR="00F51109" w:rsidRPr="00987D23" w:rsidRDefault="00F51109" w:rsidP="00F51109">
      <w:pPr>
        <w:tabs>
          <w:tab w:val="left" w:pos="0"/>
        </w:tabs>
        <w:suppressAutoHyphens/>
        <w:autoSpaceDN w:val="0"/>
        <w:spacing w:after="120" w:line="25" w:lineRule="atLeast"/>
        <w:ind w:right="23"/>
        <w:jc w:val="both"/>
        <w:textAlignment w:val="baseline"/>
        <w:rPr>
          <w:rFonts w:eastAsia="Lucida Sans Unicode"/>
          <w:b/>
          <w:bCs/>
          <w:kern w:val="3"/>
          <w:sz w:val="24"/>
          <w:lang w:eastAsia="zh-CN" w:bidi="hi-IN"/>
        </w:rPr>
      </w:pPr>
      <w:r w:rsidRPr="00987D23">
        <w:rPr>
          <w:rFonts w:eastAsia="Lucida Sans Unicode"/>
          <w:b/>
          <w:bCs/>
          <w:kern w:val="3"/>
          <w:sz w:val="24"/>
          <w:lang w:eastAsia="zh-CN" w:bidi="hi-IN"/>
        </w:rPr>
        <w:t>Załączniki:</w:t>
      </w:r>
    </w:p>
    <w:p w14:paraId="3F875DC9" w14:textId="77777777" w:rsidR="00F51109" w:rsidRPr="00987D23" w:rsidRDefault="00F51109" w:rsidP="00F51109">
      <w:pPr>
        <w:pStyle w:val="Akapitzlist"/>
        <w:tabs>
          <w:tab w:val="left" w:pos="0"/>
        </w:tabs>
        <w:suppressAutoHyphens/>
        <w:autoSpaceDN w:val="0"/>
        <w:spacing w:after="120" w:line="25" w:lineRule="atLeast"/>
        <w:ind w:left="0" w:right="23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987D23">
        <w:rPr>
          <w:rFonts w:eastAsia="Lucida Sans Unicode"/>
          <w:kern w:val="3"/>
          <w:sz w:val="24"/>
          <w:lang w:eastAsia="zh-CN" w:bidi="hi-IN"/>
        </w:rPr>
        <w:t>1. Załącznik nr 1 - Opis przedmiotu zamówienia</w:t>
      </w:r>
    </w:p>
    <w:p w14:paraId="4725AC34" w14:textId="77777777" w:rsidR="00F51109" w:rsidRDefault="00F51109" w:rsidP="00F51109">
      <w:pPr>
        <w:pStyle w:val="Akapitzlist"/>
        <w:tabs>
          <w:tab w:val="left" w:pos="0"/>
        </w:tabs>
        <w:suppressAutoHyphens/>
        <w:autoSpaceDN w:val="0"/>
        <w:spacing w:after="120" w:line="25" w:lineRule="atLeast"/>
        <w:ind w:left="0" w:right="23"/>
        <w:textAlignment w:val="baseline"/>
        <w:rPr>
          <w:rFonts w:eastAsia="Lucida Sans Unicode"/>
          <w:kern w:val="3"/>
          <w:sz w:val="24"/>
          <w:lang w:eastAsia="zh-CN" w:bidi="hi-IN"/>
        </w:rPr>
      </w:pPr>
      <w:r w:rsidRPr="00987D23">
        <w:rPr>
          <w:rFonts w:eastAsia="Lucida Sans Unicode"/>
          <w:kern w:val="3"/>
          <w:sz w:val="24"/>
          <w:lang w:eastAsia="zh-CN" w:bidi="hi-IN"/>
        </w:rPr>
        <w:t xml:space="preserve">2. Załącznika nr 2 </w:t>
      </w:r>
      <w:r w:rsidR="00AB1F97">
        <w:rPr>
          <w:rFonts w:eastAsia="Lucida Sans Unicode"/>
          <w:kern w:val="3"/>
          <w:sz w:val="24"/>
          <w:lang w:eastAsia="zh-CN" w:bidi="hi-IN"/>
        </w:rPr>
        <w:t>–</w:t>
      </w:r>
      <w:r w:rsidRPr="00987D23">
        <w:rPr>
          <w:rFonts w:eastAsia="Lucida Sans Unicode"/>
          <w:kern w:val="3"/>
          <w:sz w:val="24"/>
          <w:lang w:eastAsia="zh-CN" w:bidi="hi-IN"/>
        </w:rPr>
        <w:t xml:space="preserve"> Oferta</w:t>
      </w:r>
    </w:p>
    <w:p w14:paraId="0B4C2BF9" w14:textId="77777777" w:rsidR="00AB1F97" w:rsidRPr="00987D23" w:rsidRDefault="00AB1F97" w:rsidP="00F51109">
      <w:pPr>
        <w:pStyle w:val="Akapitzlist"/>
        <w:tabs>
          <w:tab w:val="left" w:pos="0"/>
        </w:tabs>
        <w:suppressAutoHyphens/>
        <w:autoSpaceDN w:val="0"/>
        <w:spacing w:after="120" w:line="25" w:lineRule="atLeast"/>
        <w:ind w:left="0" w:right="23"/>
        <w:textAlignment w:val="baseline"/>
        <w:rPr>
          <w:sz w:val="24"/>
        </w:rPr>
      </w:pPr>
      <w:r>
        <w:rPr>
          <w:rFonts w:eastAsia="Lucida Sans Unicode"/>
          <w:kern w:val="3"/>
          <w:sz w:val="24"/>
          <w:lang w:eastAsia="zh-CN" w:bidi="hi-IN"/>
        </w:rPr>
        <w:t xml:space="preserve">3. Załącznik nr 3 – Klauzula informacyjna. </w:t>
      </w:r>
    </w:p>
    <w:p w14:paraId="043FA436" w14:textId="77777777" w:rsidR="00C312BA" w:rsidRDefault="00C312BA" w:rsidP="006C1F45">
      <w:pPr>
        <w:tabs>
          <w:tab w:val="left" w:pos="0"/>
        </w:tabs>
        <w:suppressAutoHyphens/>
        <w:autoSpaceDN w:val="0"/>
        <w:spacing w:after="0" w:line="25" w:lineRule="atLeast"/>
        <w:ind w:right="23"/>
        <w:jc w:val="center"/>
        <w:textAlignment w:val="baseline"/>
        <w:rPr>
          <w:rFonts w:eastAsia="Lucida Sans Unicode"/>
          <w:b/>
          <w:kern w:val="3"/>
          <w:sz w:val="24"/>
          <w:lang w:eastAsia="zh-CN" w:bidi="hi-IN"/>
        </w:rPr>
      </w:pPr>
    </w:p>
    <w:sectPr w:rsidR="00C312BA">
      <w:pgSz w:w="11906" w:h="16838"/>
      <w:pgMar w:top="1134" w:right="1134" w:bottom="1134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BC91" w14:textId="77777777" w:rsidR="006C4367" w:rsidRDefault="006C4367" w:rsidP="006C4367">
      <w:pPr>
        <w:spacing w:after="0" w:line="240" w:lineRule="auto"/>
      </w:pPr>
      <w:r>
        <w:separator/>
      </w:r>
    </w:p>
  </w:endnote>
  <w:endnote w:type="continuationSeparator" w:id="0">
    <w:p w14:paraId="0E30ED0A" w14:textId="77777777" w:rsidR="006C4367" w:rsidRDefault="006C4367" w:rsidP="006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EB99" w14:textId="77777777" w:rsidR="006C4367" w:rsidRDefault="006C4367" w:rsidP="006C4367">
      <w:pPr>
        <w:spacing w:after="0" w:line="240" w:lineRule="auto"/>
      </w:pPr>
      <w:r>
        <w:separator/>
      </w:r>
    </w:p>
  </w:footnote>
  <w:footnote w:type="continuationSeparator" w:id="0">
    <w:p w14:paraId="141DD930" w14:textId="77777777" w:rsidR="006C4367" w:rsidRDefault="006C4367" w:rsidP="006C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22135CE"/>
    <w:multiLevelType w:val="hybridMultilevel"/>
    <w:tmpl w:val="496C0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E112B"/>
    <w:multiLevelType w:val="hybridMultilevel"/>
    <w:tmpl w:val="000405F0"/>
    <w:lvl w:ilvl="0" w:tplc="07E4F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B76014"/>
    <w:multiLevelType w:val="hybridMultilevel"/>
    <w:tmpl w:val="128CDA00"/>
    <w:lvl w:ilvl="0" w:tplc="4C4A34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160D8"/>
    <w:multiLevelType w:val="hybridMultilevel"/>
    <w:tmpl w:val="159C5D46"/>
    <w:lvl w:ilvl="0" w:tplc="AD58946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C968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AF9C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269C0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E650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CCA7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C571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2A094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B6C84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833304"/>
    <w:multiLevelType w:val="multilevel"/>
    <w:tmpl w:val="63F05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295F683B"/>
    <w:multiLevelType w:val="hybridMultilevel"/>
    <w:tmpl w:val="EA3CB82C"/>
    <w:lvl w:ilvl="0" w:tplc="0568DF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783C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08940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E23EC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2F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41606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BA5448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C0E42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6A730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38509D"/>
    <w:multiLevelType w:val="hybridMultilevel"/>
    <w:tmpl w:val="260A95A4"/>
    <w:lvl w:ilvl="0" w:tplc="2CFC2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43F58"/>
    <w:multiLevelType w:val="hybridMultilevel"/>
    <w:tmpl w:val="9022CCB4"/>
    <w:lvl w:ilvl="0" w:tplc="CB0E4F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2075617"/>
    <w:multiLevelType w:val="hybridMultilevel"/>
    <w:tmpl w:val="CE5412D8"/>
    <w:lvl w:ilvl="0" w:tplc="4808F1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6D6AC">
      <w:start w:val="1"/>
      <w:numFmt w:val="lowerLetter"/>
      <w:lvlRestart w:val="0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C3AF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E860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8611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04D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C1A7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4D1A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E995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333AB"/>
    <w:multiLevelType w:val="hybridMultilevel"/>
    <w:tmpl w:val="9022CCB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A07453"/>
    <w:multiLevelType w:val="hybridMultilevel"/>
    <w:tmpl w:val="FA122B44"/>
    <w:lvl w:ilvl="0" w:tplc="D3F8696A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4F20F1"/>
    <w:multiLevelType w:val="hybridMultilevel"/>
    <w:tmpl w:val="EC867D54"/>
    <w:lvl w:ilvl="0" w:tplc="07E4F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CF40B1"/>
    <w:multiLevelType w:val="hybridMultilevel"/>
    <w:tmpl w:val="F41EBB38"/>
    <w:lvl w:ilvl="0" w:tplc="C6C89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275079"/>
    <w:multiLevelType w:val="hybridMultilevel"/>
    <w:tmpl w:val="AAE6E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F1A8C"/>
    <w:multiLevelType w:val="hybridMultilevel"/>
    <w:tmpl w:val="BFCC64DC"/>
    <w:lvl w:ilvl="0" w:tplc="CDDE5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1A1713"/>
    <w:multiLevelType w:val="hybridMultilevel"/>
    <w:tmpl w:val="B3F42B90"/>
    <w:lvl w:ilvl="0" w:tplc="96C69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C2D99"/>
    <w:multiLevelType w:val="hybridMultilevel"/>
    <w:tmpl w:val="F1922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202BD0"/>
    <w:multiLevelType w:val="hybridMultilevel"/>
    <w:tmpl w:val="2B96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285FDE"/>
    <w:multiLevelType w:val="hybridMultilevel"/>
    <w:tmpl w:val="0D3AB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A0139"/>
    <w:multiLevelType w:val="hybridMultilevel"/>
    <w:tmpl w:val="242AE42E"/>
    <w:lvl w:ilvl="0" w:tplc="4726E9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5B089EC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367319">
    <w:abstractNumId w:val="29"/>
  </w:num>
  <w:num w:numId="2" w16cid:durableId="745305353">
    <w:abstractNumId w:val="15"/>
  </w:num>
  <w:num w:numId="3" w16cid:durableId="2000381391">
    <w:abstractNumId w:val="12"/>
  </w:num>
  <w:num w:numId="4" w16cid:durableId="1579634183">
    <w:abstractNumId w:val="17"/>
  </w:num>
  <w:num w:numId="5" w16cid:durableId="1833569168">
    <w:abstractNumId w:val="25"/>
  </w:num>
  <w:num w:numId="6" w16cid:durableId="1342245097">
    <w:abstractNumId w:val="7"/>
  </w:num>
  <w:num w:numId="7" w16cid:durableId="862942899">
    <w:abstractNumId w:val="30"/>
  </w:num>
  <w:num w:numId="8" w16cid:durableId="2079785212">
    <w:abstractNumId w:val="23"/>
  </w:num>
  <w:num w:numId="9" w16cid:durableId="1907956606">
    <w:abstractNumId w:val="8"/>
  </w:num>
  <w:num w:numId="10" w16cid:durableId="2119905184">
    <w:abstractNumId w:val="11"/>
  </w:num>
  <w:num w:numId="11" w16cid:durableId="1526139205">
    <w:abstractNumId w:val="28"/>
  </w:num>
  <w:num w:numId="12" w16cid:durableId="1352801768">
    <w:abstractNumId w:val="20"/>
  </w:num>
  <w:num w:numId="13" w16cid:durableId="1822578263">
    <w:abstractNumId w:val="31"/>
  </w:num>
  <w:num w:numId="14" w16cid:durableId="389424599">
    <w:abstractNumId w:val="6"/>
  </w:num>
  <w:num w:numId="15" w16cid:durableId="693574054">
    <w:abstractNumId w:val="19"/>
  </w:num>
  <w:num w:numId="16" w16cid:durableId="1318147517">
    <w:abstractNumId w:val="10"/>
  </w:num>
  <w:num w:numId="17" w16cid:durableId="1515652145">
    <w:abstractNumId w:val="18"/>
  </w:num>
  <w:num w:numId="18" w16cid:durableId="218783823">
    <w:abstractNumId w:val="13"/>
  </w:num>
  <w:num w:numId="19" w16cid:durableId="1389495421">
    <w:abstractNumId w:val="27"/>
  </w:num>
  <w:num w:numId="20" w16cid:durableId="17579003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3663788">
    <w:abstractNumId w:val="16"/>
  </w:num>
  <w:num w:numId="22" w16cid:durableId="909775650">
    <w:abstractNumId w:val="9"/>
  </w:num>
  <w:num w:numId="23" w16cid:durableId="624391452">
    <w:abstractNumId w:val="32"/>
  </w:num>
  <w:num w:numId="24" w16cid:durableId="1345282389">
    <w:abstractNumId w:val="24"/>
  </w:num>
  <w:num w:numId="25" w16cid:durableId="887375186">
    <w:abstractNumId w:val="14"/>
  </w:num>
  <w:num w:numId="26" w16cid:durableId="1993290633">
    <w:abstractNumId w:val="21"/>
  </w:num>
  <w:num w:numId="27" w16cid:durableId="1634677413">
    <w:abstractNumId w:val="2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zy Goluch">
    <w15:presenceInfo w15:providerId="None" w15:userId="Jerzy Golu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3"/>
    <w:rsid w:val="00000D3B"/>
    <w:rsid w:val="00004435"/>
    <w:rsid w:val="000049D1"/>
    <w:rsid w:val="00021F1D"/>
    <w:rsid w:val="00036D07"/>
    <w:rsid w:val="00050916"/>
    <w:rsid w:val="000518AD"/>
    <w:rsid w:val="00056EAD"/>
    <w:rsid w:val="00080E38"/>
    <w:rsid w:val="0008600E"/>
    <w:rsid w:val="000928E9"/>
    <w:rsid w:val="00094AA8"/>
    <w:rsid w:val="000D6818"/>
    <w:rsid w:val="000D791E"/>
    <w:rsid w:val="000E5B6D"/>
    <w:rsid w:val="000F0B09"/>
    <w:rsid w:val="00101765"/>
    <w:rsid w:val="00112951"/>
    <w:rsid w:val="00122D06"/>
    <w:rsid w:val="0012396A"/>
    <w:rsid w:val="00124D75"/>
    <w:rsid w:val="00125CA7"/>
    <w:rsid w:val="001312D3"/>
    <w:rsid w:val="00140CB4"/>
    <w:rsid w:val="00145D58"/>
    <w:rsid w:val="001468DD"/>
    <w:rsid w:val="0015525A"/>
    <w:rsid w:val="0015568B"/>
    <w:rsid w:val="00163F10"/>
    <w:rsid w:val="001808F5"/>
    <w:rsid w:val="00197330"/>
    <w:rsid w:val="001A3B7C"/>
    <w:rsid w:val="001A52CB"/>
    <w:rsid w:val="001A63AC"/>
    <w:rsid w:val="001A7703"/>
    <w:rsid w:val="001B3F7D"/>
    <w:rsid w:val="001C0C37"/>
    <w:rsid w:val="001D1943"/>
    <w:rsid w:val="001D4427"/>
    <w:rsid w:val="001E2D21"/>
    <w:rsid w:val="001E477F"/>
    <w:rsid w:val="001E519C"/>
    <w:rsid w:val="001F488A"/>
    <w:rsid w:val="0020162E"/>
    <w:rsid w:val="00210A52"/>
    <w:rsid w:val="00211CFD"/>
    <w:rsid w:val="00220FBE"/>
    <w:rsid w:val="0022314D"/>
    <w:rsid w:val="00223980"/>
    <w:rsid w:val="00240803"/>
    <w:rsid w:val="00243C31"/>
    <w:rsid w:val="00244200"/>
    <w:rsid w:val="00246F03"/>
    <w:rsid w:val="002478B1"/>
    <w:rsid w:val="0025105B"/>
    <w:rsid w:val="002613EC"/>
    <w:rsid w:val="0026293E"/>
    <w:rsid w:val="002662B9"/>
    <w:rsid w:val="002737A7"/>
    <w:rsid w:val="002805A1"/>
    <w:rsid w:val="002807D2"/>
    <w:rsid w:val="00285A3C"/>
    <w:rsid w:val="002902BA"/>
    <w:rsid w:val="0029393D"/>
    <w:rsid w:val="00294CC7"/>
    <w:rsid w:val="002A1A39"/>
    <w:rsid w:val="002A399B"/>
    <w:rsid w:val="002A469C"/>
    <w:rsid w:val="002C3959"/>
    <w:rsid w:val="002D1241"/>
    <w:rsid w:val="002D157F"/>
    <w:rsid w:val="002D557A"/>
    <w:rsid w:val="002E1D55"/>
    <w:rsid w:val="002F1DA7"/>
    <w:rsid w:val="002F632C"/>
    <w:rsid w:val="002F7873"/>
    <w:rsid w:val="00300D25"/>
    <w:rsid w:val="003048F8"/>
    <w:rsid w:val="00312C54"/>
    <w:rsid w:val="00314894"/>
    <w:rsid w:val="00315AF6"/>
    <w:rsid w:val="00317D80"/>
    <w:rsid w:val="00321E54"/>
    <w:rsid w:val="00323B86"/>
    <w:rsid w:val="00335CFF"/>
    <w:rsid w:val="00337AE3"/>
    <w:rsid w:val="00345EC8"/>
    <w:rsid w:val="00346A24"/>
    <w:rsid w:val="00352D62"/>
    <w:rsid w:val="00353942"/>
    <w:rsid w:val="00354741"/>
    <w:rsid w:val="00361621"/>
    <w:rsid w:val="00363854"/>
    <w:rsid w:val="00367B8B"/>
    <w:rsid w:val="0037063D"/>
    <w:rsid w:val="00381AC4"/>
    <w:rsid w:val="003830FC"/>
    <w:rsid w:val="0038370E"/>
    <w:rsid w:val="00385B00"/>
    <w:rsid w:val="003935C8"/>
    <w:rsid w:val="003A3764"/>
    <w:rsid w:val="003A3F03"/>
    <w:rsid w:val="003A6DE9"/>
    <w:rsid w:val="003B59B0"/>
    <w:rsid w:val="003B5C31"/>
    <w:rsid w:val="003B7242"/>
    <w:rsid w:val="003C0791"/>
    <w:rsid w:val="003D14AB"/>
    <w:rsid w:val="003D64D0"/>
    <w:rsid w:val="003D78DB"/>
    <w:rsid w:val="003D7CC0"/>
    <w:rsid w:val="003E234C"/>
    <w:rsid w:val="003E27C2"/>
    <w:rsid w:val="003E6E99"/>
    <w:rsid w:val="003E7344"/>
    <w:rsid w:val="003F5587"/>
    <w:rsid w:val="0040072D"/>
    <w:rsid w:val="0040589B"/>
    <w:rsid w:val="004110C6"/>
    <w:rsid w:val="00412BB7"/>
    <w:rsid w:val="004156F3"/>
    <w:rsid w:val="00426C96"/>
    <w:rsid w:val="00427774"/>
    <w:rsid w:val="004308D4"/>
    <w:rsid w:val="00432B14"/>
    <w:rsid w:val="00440B3A"/>
    <w:rsid w:val="00443281"/>
    <w:rsid w:val="00443298"/>
    <w:rsid w:val="00443788"/>
    <w:rsid w:val="00451EA4"/>
    <w:rsid w:val="00452271"/>
    <w:rsid w:val="004533E9"/>
    <w:rsid w:val="00461D00"/>
    <w:rsid w:val="004657D4"/>
    <w:rsid w:val="0047055A"/>
    <w:rsid w:val="0047247B"/>
    <w:rsid w:val="004910E6"/>
    <w:rsid w:val="004A32AB"/>
    <w:rsid w:val="004A3361"/>
    <w:rsid w:val="004A37AD"/>
    <w:rsid w:val="004A74E3"/>
    <w:rsid w:val="004B5CD6"/>
    <w:rsid w:val="004C5F13"/>
    <w:rsid w:val="004C7E08"/>
    <w:rsid w:val="004D18DE"/>
    <w:rsid w:val="004D1F51"/>
    <w:rsid w:val="004D3C19"/>
    <w:rsid w:val="004D689D"/>
    <w:rsid w:val="004E0E5F"/>
    <w:rsid w:val="004E6D6E"/>
    <w:rsid w:val="004F2551"/>
    <w:rsid w:val="004F3E02"/>
    <w:rsid w:val="004F4038"/>
    <w:rsid w:val="00511D81"/>
    <w:rsid w:val="00513781"/>
    <w:rsid w:val="0051744D"/>
    <w:rsid w:val="00522AB2"/>
    <w:rsid w:val="005307A2"/>
    <w:rsid w:val="00530922"/>
    <w:rsid w:val="005349D9"/>
    <w:rsid w:val="005452BD"/>
    <w:rsid w:val="00546329"/>
    <w:rsid w:val="0055376C"/>
    <w:rsid w:val="0055505C"/>
    <w:rsid w:val="0057013C"/>
    <w:rsid w:val="00582DDC"/>
    <w:rsid w:val="0058602F"/>
    <w:rsid w:val="00587DE1"/>
    <w:rsid w:val="00597504"/>
    <w:rsid w:val="005A5166"/>
    <w:rsid w:val="005A521B"/>
    <w:rsid w:val="005B4240"/>
    <w:rsid w:val="005B596A"/>
    <w:rsid w:val="005C00F8"/>
    <w:rsid w:val="005C09F9"/>
    <w:rsid w:val="005E6337"/>
    <w:rsid w:val="005F0682"/>
    <w:rsid w:val="005F2CCA"/>
    <w:rsid w:val="005F3096"/>
    <w:rsid w:val="005F31F1"/>
    <w:rsid w:val="006073B9"/>
    <w:rsid w:val="00611363"/>
    <w:rsid w:val="00616E2B"/>
    <w:rsid w:val="006245E2"/>
    <w:rsid w:val="00624B67"/>
    <w:rsid w:val="006276C8"/>
    <w:rsid w:val="006312D5"/>
    <w:rsid w:val="0063306D"/>
    <w:rsid w:val="0063792D"/>
    <w:rsid w:val="00640E8A"/>
    <w:rsid w:val="00641D98"/>
    <w:rsid w:val="00652DD8"/>
    <w:rsid w:val="00654E65"/>
    <w:rsid w:val="0065619B"/>
    <w:rsid w:val="00656B9C"/>
    <w:rsid w:val="006608B1"/>
    <w:rsid w:val="00660E0C"/>
    <w:rsid w:val="00662FD0"/>
    <w:rsid w:val="0066545B"/>
    <w:rsid w:val="00673A4D"/>
    <w:rsid w:val="0068074E"/>
    <w:rsid w:val="006821CC"/>
    <w:rsid w:val="00682374"/>
    <w:rsid w:val="00684012"/>
    <w:rsid w:val="00686368"/>
    <w:rsid w:val="006900DF"/>
    <w:rsid w:val="00697E39"/>
    <w:rsid w:val="006A0C42"/>
    <w:rsid w:val="006A1AFB"/>
    <w:rsid w:val="006A6DD1"/>
    <w:rsid w:val="006B1834"/>
    <w:rsid w:val="006B4D4B"/>
    <w:rsid w:val="006B7A76"/>
    <w:rsid w:val="006C0A97"/>
    <w:rsid w:val="006C1F45"/>
    <w:rsid w:val="006C4367"/>
    <w:rsid w:val="006C7A4C"/>
    <w:rsid w:val="006C7C86"/>
    <w:rsid w:val="006D3CDC"/>
    <w:rsid w:val="006D66E9"/>
    <w:rsid w:val="006E495D"/>
    <w:rsid w:val="006F48F0"/>
    <w:rsid w:val="006F5A08"/>
    <w:rsid w:val="00701F4B"/>
    <w:rsid w:val="0070658A"/>
    <w:rsid w:val="00711219"/>
    <w:rsid w:val="00726BF5"/>
    <w:rsid w:val="007279A0"/>
    <w:rsid w:val="00730433"/>
    <w:rsid w:val="00736589"/>
    <w:rsid w:val="007416BF"/>
    <w:rsid w:val="00741D15"/>
    <w:rsid w:val="00743F3B"/>
    <w:rsid w:val="0075124C"/>
    <w:rsid w:val="0075355F"/>
    <w:rsid w:val="0075791F"/>
    <w:rsid w:val="0076054F"/>
    <w:rsid w:val="00762BA9"/>
    <w:rsid w:val="00782F05"/>
    <w:rsid w:val="00786FB7"/>
    <w:rsid w:val="0079243E"/>
    <w:rsid w:val="00792E48"/>
    <w:rsid w:val="00793B96"/>
    <w:rsid w:val="0079408B"/>
    <w:rsid w:val="0079422C"/>
    <w:rsid w:val="0079591D"/>
    <w:rsid w:val="007A0541"/>
    <w:rsid w:val="007A216E"/>
    <w:rsid w:val="007A484C"/>
    <w:rsid w:val="007A53E0"/>
    <w:rsid w:val="007A7739"/>
    <w:rsid w:val="007B4482"/>
    <w:rsid w:val="007C1C22"/>
    <w:rsid w:val="007C4741"/>
    <w:rsid w:val="007D2CBC"/>
    <w:rsid w:val="007E58CF"/>
    <w:rsid w:val="007E663B"/>
    <w:rsid w:val="00803A72"/>
    <w:rsid w:val="0082628F"/>
    <w:rsid w:val="00837CC5"/>
    <w:rsid w:val="0084022F"/>
    <w:rsid w:val="0084651B"/>
    <w:rsid w:val="008473E0"/>
    <w:rsid w:val="00851604"/>
    <w:rsid w:val="00864FCA"/>
    <w:rsid w:val="00871BA0"/>
    <w:rsid w:val="00873881"/>
    <w:rsid w:val="00881733"/>
    <w:rsid w:val="0088209E"/>
    <w:rsid w:val="008825E5"/>
    <w:rsid w:val="00894335"/>
    <w:rsid w:val="008A1D5C"/>
    <w:rsid w:val="008A2A8F"/>
    <w:rsid w:val="008A5B38"/>
    <w:rsid w:val="008A7E5E"/>
    <w:rsid w:val="008B242A"/>
    <w:rsid w:val="008C2B73"/>
    <w:rsid w:val="008C2D7A"/>
    <w:rsid w:val="008C3B8D"/>
    <w:rsid w:val="008D69F9"/>
    <w:rsid w:val="008E3E85"/>
    <w:rsid w:val="008F44CF"/>
    <w:rsid w:val="009014DE"/>
    <w:rsid w:val="0090249B"/>
    <w:rsid w:val="00913913"/>
    <w:rsid w:val="00914BBE"/>
    <w:rsid w:val="00915CF4"/>
    <w:rsid w:val="00925113"/>
    <w:rsid w:val="00932056"/>
    <w:rsid w:val="009359A1"/>
    <w:rsid w:val="00943977"/>
    <w:rsid w:val="00945F99"/>
    <w:rsid w:val="00952295"/>
    <w:rsid w:val="00955118"/>
    <w:rsid w:val="0095708C"/>
    <w:rsid w:val="00960841"/>
    <w:rsid w:val="00961B59"/>
    <w:rsid w:val="00964784"/>
    <w:rsid w:val="0098080B"/>
    <w:rsid w:val="00987D23"/>
    <w:rsid w:val="00987F08"/>
    <w:rsid w:val="0099266A"/>
    <w:rsid w:val="009A0A72"/>
    <w:rsid w:val="009A2075"/>
    <w:rsid w:val="009C2C27"/>
    <w:rsid w:val="009C3CE7"/>
    <w:rsid w:val="009D2F9C"/>
    <w:rsid w:val="009D3A60"/>
    <w:rsid w:val="00A00926"/>
    <w:rsid w:val="00A01CF7"/>
    <w:rsid w:val="00A038B9"/>
    <w:rsid w:val="00A240EC"/>
    <w:rsid w:val="00A32CB2"/>
    <w:rsid w:val="00A32DB2"/>
    <w:rsid w:val="00A362E2"/>
    <w:rsid w:val="00A45CE6"/>
    <w:rsid w:val="00A465F1"/>
    <w:rsid w:val="00A5130D"/>
    <w:rsid w:val="00A60D15"/>
    <w:rsid w:val="00A615A0"/>
    <w:rsid w:val="00A626F4"/>
    <w:rsid w:val="00A6422A"/>
    <w:rsid w:val="00A70220"/>
    <w:rsid w:val="00A74952"/>
    <w:rsid w:val="00A7751E"/>
    <w:rsid w:val="00A9222E"/>
    <w:rsid w:val="00AA0285"/>
    <w:rsid w:val="00AA2F5A"/>
    <w:rsid w:val="00AB15ED"/>
    <w:rsid w:val="00AB1F97"/>
    <w:rsid w:val="00AD024A"/>
    <w:rsid w:val="00AD16B9"/>
    <w:rsid w:val="00AD1DC3"/>
    <w:rsid w:val="00AD5C96"/>
    <w:rsid w:val="00AE13F8"/>
    <w:rsid w:val="00AF07AC"/>
    <w:rsid w:val="00AF19F5"/>
    <w:rsid w:val="00B03AE5"/>
    <w:rsid w:val="00B04B50"/>
    <w:rsid w:val="00B06823"/>
    <w:rsid w:val="00B1375C"/>
    <w:rsid w:val="00B167B8"/>
    <w:rsid w:val="00B206C3"/>
    <w:rsid w:val="00B279F2"/>
    <w:rsid w:val="00B366AC"/>
    <w:rsid w:val="00B45DDB"/>
    <w:rsid w:val="00B474E2"/>
    <w:rsid w:val="00B5124C"/>
    <w:rsid w:val="00B60CA1"/>
    <w:rsid w:val="00B661B3"/>
    <w:rsid w:val="00B7415D"/>
    <w:rsid w:val="00B75B27"/>
    <w:rsid w:val="00B86B72"/>
    <w:rsid w:val="00BA002C"/>
    <w:rsid w:val="00BA6F74"/>
    <w:rsid w:val="00BA7AB0"/>
    <w:rsid w:val="00BB77A5"/>
    <w:rsid w:val="00BC3B0D"/>
    <w:rsid w:val="00BC5B46"/>
    <w:rsid w:val="00BC6DF8"/>
    <w:rsid w:val="00BC7699"/>
    <w:rsid w:val="00BD2CCA"/>
    <w:rsid w:val="00BE3002"/>
    <w:rsid w:val="00BF0739"/>
    <w:rsid w:val="00BF41AB"/>
    <w:rsid w:val="00C057DC"/>
    <w:rsid w:val="00C2644A"/>
    <w:rsid w:val="00C312BA"/>
    <w:rsid w:val="00C333A3"/>
    <w:rsid w:val="00C3544B"/>
    <w:rsid w:val="00C50E86"/>
    <w:rsid w:val="00C54163"/>
    <w:rsid w:val="00C56704"/>
    <w:rsid w:val="00C62705"/>
    <w:rsid w:val="00C7286D"/>
    <w:rsid w:val="00C74D25"/>
    <w:rsid w:val="00C774EE"/>
    <w:rsid w:val="00C82BCB"/>
    <w:rsid w:val="00C868A2"/>
    <w:rsid w:val="00C915A3"/>
    <w:rsid w:val="00C91901"/>
    <w:rsid w:val="00C92B61"/>
    <w:rsid w:val="00C97511"/>
    <w:rsid w:val="00CA7572"/>
    <w:rsid w:val="00CB17E3"/>
    <w:rsid w:val="00CB3EDE"/>
    <w:rsid w:val="00CC05E6"/>
    <w:rsid w:val="00CC2131"/>
    <w:rsid w:val="00CC7546"/>
    <w:rsid w:val="00CD00A6"/>
    <w:rsid w:val="00CD2A7A"/>
    <w:rsid w:val="00CD48BE"/>
    <w:rsid w:val="00CE0512"/>
    <w:rsid w:val="00CE351C"/>
    <w:rsid w:val="00CE381E"/>
    <w:rsid w:val="00CE62B4"/>
    <w:rsid w:val="00CE71B6"/>
    <w:rsid w:val="00CE76D1"/>
    <w:rsid w:val="00CF19E7"/>
    <w:rsid w:val="00D02174"/>
    <w:rsid w:val="00D0244D"/>
    <w:rsid w:val="00D038DB"/>
    <w:rsid w:val="00D05BA6"/>
    <w:rsid w:val="00D212C2"/>
    <w:rsid w:val="00D218B1"/>
    <w:rsid w:val="00D47E71"/>
    <w:rsid w:val="00D50145"/>
    <w:rsid w:val="00D53A9B"/>
    <w:rsid w:val="00D608BD"/>
    <w:rsid w:val="00D618DD"/>
    <w:rsid w:val="00D72A5C"/>
    <w:rsid w:val="00D81466"/>
    <w:rsid w:val="00D8337E"/>
    <w:rsid w:val="00D845A4"/>
    <w:rsid w:val="00D84795"/>
    <w:rsid w:val="00D90566"/>
    <w:rsid w:val="00D920EA"/>
    <w:rsid w:val="00D93842"/>
    <w:rsid w:val="00D955F6"/>
    <w:rsid w:val="00DA45FE"/>
    <w:rsid w:val="00DA7A3B"/>
    <w:rsid w:val="00DB235B"/>
    <w:rsid w:val="00DB4019"/>
    <w:rsid w:val="00DC7420"/>
    <w:rsid w:val="00DD2315"/>
    <w:rsid w:val="00DD28EE"/>
    <w:rsid w:val="00DD2D7C"/>
    <w:rsid w:val="00DD57FE"/>
    <w:rsid w:val="00DE0BB9"/>
    <w:rsid w:val="00DE224B"/>
    <w:rsid w:val="00DE4E79"/>
    <w:rsid w:val="00DE66F1"/>
    <w:rsid w:val="00DF2999"/>
    <w:rsid w:val="00E016C0"/>
    <w:rsid w:val="00E02BAA"/>
    <w:rsid w:val="00E1331D"/>
    <w:rsid w:val="00E170B0"/>
    <w:rsid w:val="00E17E33"/>
    <w:rsid w:val="00E20425"/>
    <w:rsid w:val="00E250F9"/>
    <w:rsid w:val="00E3433B"/>
    <w:rsid w:val="00E36033"/>
    <w:rsid w:val="00E4574E"/>
    <w:rsid w:val="00E52A46"/>
    <w:rsid w:val="00E53ED3"/>
    <w:rsid w:val="00E56FC3"/>
    <w:rsid w:val="00E6106D"/>
    <w:rsid w:val="00E6298C"/>
    <w:rsid w:val="00E62A87"/>
    <w:rsid w:val="00E6522D"/>
    <w:rsid w:val="00E67687"/>
    <w:rsid w:val="00E70927"/>
    <w:rsid w:val="00E72C4C"/>
    <w:rsid w:val="00E909C4"/>
    <w:rsid w:val="00E90D26"/>
    <w:rsid w:val="00E91B49"/>
    <w:rsid w:val="00E94F6B"/>
    <w:rsid w:val="00E968A4"/>
    <w:rsid w:val="00E9746A"/>
    <w:rsid w:val="00EA054E"/>
    <w:rsid w:val="00EA1D8C"/>
    <w:rsid w:val="00EA27A1"/>
    <w:rsid w:val="00EA4A76"/>
    <w:rsid w:val="00EB409C"/>
    <w:rsid w:val="00EB4E06"/>
    <w:rsid w:val="00EB5983"/>
    <w:rsid w:val="00EC7EFB"/>
    <w:rsid w:val="00ED33F0"/>
    <w:rsid w:val="00ED3D3E"/>
    <w:rsid w:val="00EE053D"/>
    <w:rsid w:val="00EE3F77"/>
    <w:rsid w:val="00EF2DC7"/>
    <w:rsid w:val="00EF7C05"/>
    <w:rsid w:val="00F010BE"/>
    <w:rsid w:val="00F016D8"/>
    <w:rsid w:val="00F01D74"/>
    <w:rsid w:val="00F06EEF"/>
    <w:rsid w:val="00F10639"/>
    <w:rsid w:val="00F1334D"/>
    <w:rsid w:val="00F17421"/>
    <w:rsid w:val="00F20A5D"/>
    <w:rsid w:val="00F21458"/>
    <w:rsid w:val="00F2505E"/>
    <w:rsid w:val="00F41B2C"/>
    <w:rsid w:val="00F51109"/>
    <w:rsid w:val="00F53176"/>
    <w:rsid w:val="00F55123"/>
    <w:rsid w:val="00F56C98"/>
    <w:rsid w:val="00F635E7"/>
    <w:rsid w:val="00F702CC"/>
    <w:rsid w:val="00F70C6D"/>
    <w:rsid w:val="00F80FCB"/>
    <w:rsid w:val="00F83D29"/>
    <w:rsid w:val="00F95C04"/>
    <w:rsid w:val="00FA0403"/>
    <w:rsid w:val="00FA275B"/>
    <w:rsid w:val="00FA7D60"/>
    <w:rsid w:val="00FB159E"/>
    <w:rsid w:val="00FB3952"/>
    <w:rsid w:val="00FB6AAE"/>
    <w:rsid w:val="00FC1BAA"/>
    <w:rsid w:val="00FC5C4B"/>
    <w:rsid w:val="00FC5E38"/>
    <w:rsid w:val="00FD5950"/>
    <w:rsid w:val="00FD5AFB"/>
    <w:rsid w:val="00FE56AE"/>
    <w:rsid w:val="00FF1874"/>
    <w:rsid w:val="00FF189B"/>
    <w:rsid w:val="00FF1F73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F5AB"/>
  <w15:docId w15:val="{71517C93-46B2-48F5-BA2E-612B6DBF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A8F"/>
    <w:pPr>
      <w:keepNext/>
      <w:spacing w:before="240" w:after="0" w:line="240" w:lineRule="auto"/>
      <w:jc w:val="right"/>
      <w:outlineLvl w:val="0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8A2A8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2A8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4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D2CBC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7D2CBC"/>
    <w:pPr>
      <w:widowControl w:val="0"/>
      <w:suppressAutoHyphens/>
      <w:autoSpaceDN w:val="0"/>
      <w:spacing w:after="120" w:line="240" w:lineRule="auto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Tekstpodstawowy31">
    <w:name w:val="Tekst podstawowy 31"/>
    <w:basedOn w:val="Normalny"/>
    <w:rsid w:val="0025105B"/>
    <w:pPr>
      <w:suppressAutoHyphens/>
      <w:spacing w:after="0" w:line="240" w:lineRule="auto"/>
    </w:pPr>
    <w:rPr>
      <w:sz w:val="24"/>
      <w:szCs w:val="20"/>
      <w:lang w:eastAsia="ar-SA"/>
    </w:rPr>
  </w:style>
  <w:style w:type="paragraph" w:styleId="Bezodstpw">
    <w:name w:val="No Spacing"/>
    <w:uiPriority w:val="1"/>
    <w:qFormat/>
    <w:rsid w:val="0025105B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C0791"/>
    <w:pPr>
      <w:spacing w:after="0" w:line="240" w:lineRule="auto"/>
      <w:jc w:val="both"/>
    </w:pPr>
    <w:rPr>
      <w:rFonts w:ascii="Courier New" w:hAnsi="Courier New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0791"/>
    <w:rPr>
      <w:rFonts w:ascii="Courier New" w:hAnsi="Courier New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A2A8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A2A8F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2A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A2A8F"/>
    <w:pPr>
      <w:spacing w:after="120" w:line="240" w:lineRule="auto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2A8F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5474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E2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E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3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36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p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B9D1-12D0-4A13-932C-160BB3AC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Jerzy Goluch</cp:lastModifiedBy>
  <cp:revision>5</cp:revision>
  <cp:lastPrinted>2022-07-28T09:01:00Z</cp:lastPrinted>
  <dcterms:created xsi:type="dcterms:W3CDTF">2022-07-28T10:34:00Z</dcterms:created>
  <dcterms:modified xsi:type="dcterms:W3CDTF">2022-07-29T10:08:00Z</dcterms:modified>
</cp:coreProperties>
</file>