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A30D" w14:textId="77777777" w:rsidR="00EC7445" w:rsidRPr="00D3221D" w:rsidRDefault="00EC7445" w:rsidP="00DD2E04">
      <w:pPr>
        <w:spacing w:after="160" w:line="276" w:lineRule="auto"/>
        <w:rPr>
          <w:rFonts w:ascii="Arial" w:hAnsi="Arial" w:cs="Arial"/>
          <w:sz w:val="24"/>
          <w:szCs w:val="24"/>
          <w:lang w:eastAsia="en-US"/>
        </w:rPr>
      </w:pPr>
      <w:r w:rsidRPr="00D3221D">
        <w:rPr>
          <w:rFonts w:ascii="Arial" w:hAnsi="Arial" w:cs="Arial"/>
          <w:sz w:val="24"/>
          <w:szCs w:val="24"/>
          <w:lang w:eastAsia="en-US"/>
        </w:rPr>
        <w:t xml:space="preserve">Załącznik </w:t>
      </w:r>
      <w:r>
        <w:rPr>
          <w:rFonts w:ascii="Arial" w:hAnsi="Arial" w:cs="Arial"/>
          <w:sz w:val="24"/>
          <w:szCs w:val="24"/>
          <w:lang w:eastAsia="en-US"/>
        </w:rPr>
        <w:t>n</w:t>
      </w:r>
      <w:r w:rsidRPr="00D3221D">
        <w:rPr>
          <w:rFonts w:ascii="Arial" w:hAnsi="Arial" w:cs="Arial"/>
          <w:sz w:val="24"/>
          <w:szCs w:val="24"/>
          <w:lang w:eastAsia="en-US"/>
        </w:rPr>
        <w:t>r</w:t>
      </w:r>
      <w:r>
        <w:rPr>
          <w:rFonts w:ascii="Arial" w:hAnsi="Arial" w:cs="Arial"/>
          <w:sz w:val="24"/>
          <w:szCs w:val="24"/>
          <w:lang w:eastAsia="en-US"/>
        </w:rPr>
        <w:t xml:space="preserve"> 3</w:t>
      </w:r>
      <w:r w:rsidRPr="00D3221D">
        <w:rPr>
          <w:rFonts w:ascii="Arial" w:hAnsi="Arial" w:cs="Arial"/>
          <w:sz w:val="24"/>
          <w:szCs w:val="24"/>
          <w:lang w:eastAsia="en-US"/>
        </w:rPr>
        <w:t xml:space="preserve"> do SWZ</w:t>
      </w:r>
    </w:p>
    <w:p w14:paraId="02B0DD0D" w14:textId="77777777" w:rsidR="00EC7445" w:rsidRPr="00E46B24" w:rsidRDefault="00EC7445" w:rsidP="00DD2E04">
      <w:pPr>
        <w:spacing w:line="276" w:lineRule="auto"/>
        <w:rPr>
          <w:rFonts w:ascii="Arial" w:hAnsi="Arial" w:cs="Arial"/>
          <w:sz w:val="24"/>
          <w:szCs w:val="24"/>
        </w:rPr>
      </w:pPr>
      <w:r w:rsidRPr="00E46B24">
        <w:rPr>
          <w:rFonts w:ascii="Arial" w:hAnsi="Arial" w:cs="Arial"/>
          <w:sz w:val="24"/>
          <w:szCs w:val="24"/>
        </w:rPr>
        <w:t>Projekt umowy /Umowa nr Z.P.272</w:t>
      </w:r>
      <w:r>
        <w:rPr>
          <w:rFonts w:ascii="Arial" w:hAnsi="Arial" w:cs="Arial"/>
          <w:sz w:val="24"/>
          <w:szCs w:val="24"/>
        </w:rPr>
        <w:t xml:space="preserve">. … </w:t>
      </w:r>
      <w:r w:rsidRPr="00E46B24">
        <w:rPr>
          <w:rFonts w:ascii="Arial" w:hAnsi="Arial" w:cs="Arial"/>
          <w:sz w:val="24"/>
          <w:szCs w:val="24"/>
        </w:rPr>
        <w:t>.202</w:t>
      </w:r>
      <w:r>
        <w:rPr>
          <w:rFonts w:ascii="Arial" w:hAnsi="Arial" w:cs="Arial"/>
          <w:sz w:val="24"/>
          <w:szCs w:val="24"/>
        </w:rPr>
        <w:t>3</w:t>
      </w:r>
      <w:r w:rsidRPr="00E46B24">
        <w:rPr>
          <w:rFonts w:ascii="Arial" w:hAnsi="Arial" w:cs="Arial"/>
          <w:sz w:val="24"/>
          <w:szCs w:val="24"/>
        </w:rPr>
        <w:t xml:space="preserve"> </w:t>
      </w:r>
    </w:p>
    <w:p w14:paraId="561CFF75" w14:textId="77777777" w:rsidR="00EC7445" w:rsidRPr="00E46B24" w:rsidRDefault="00EC7445" w:rsidP="00DD2E04">
      <w:pPr>
        <w:spacing w:line="276" w:lineRule="auto"/>
        <w:rPr>
          <w:rFonts w:ascii="Arial" w:hAnsi="Arial" w:cs="Arial"/>
          <w:sz w:val="24"/>
          <w:szCs w:val="24"/>
        </w:rPr>
      </w:pPr>
    </w:p>
    <w:p w14:paraId="31810D24" w14:textId="77777777" w:rsidR="00EC7445" w:rsidRPr="00E46B24" w:rsidRDefault="00EC7445" w:rsidP="00DD2E04">
      <w:pPr>
        <w:spacing w:line="276" w:lineRule="auto"/>
        <w:rPr>
          <w:rFonts w:ascii="Arial" w:hAnsi="Arial" w:cs="Arial"/>
          <w:sz w:val="24"/>
          <w:szCs w:val="24"/>
        </w:rPr>
      </w:pPr>
      <w:r w:rsidRPr="00E46B24">
        <w:rPr>
          <w:rFonts w:ascii="Arial" w:hAnsi="Arial" w:cs="Arial"/>
          <w:sz w:val="24"/>
          <w:szCs w:val="24"/>
        </w:rPr>
        <w:t>Umowa zawarta w Koniuszy w dniu…………. 202</w:t>
      </w:r>
      <w:r>
        <w:rPr>
          <w:rFonts w:ascii="Arial" w:hAnsi="Arial" w:cs="Arial"/>
          <w:sz w:val="24"/>
          <w:szCs w:val="24"/>
        </w:rPr>
        <w:t>3</w:t>
      </w:r>
      <w:r w:rsidRPr="00E46B24">
        <w:rPr>
          <w:rFonts w:ascii="Arial" w:hAnsi="Arial" w:cs="Arial"/>
          <w:sz w:val="24"/>
          <w:szCs w:val="24"/>
        </w:rPr>
        <w:t xml:space="preserve"> r./umowa zawarta </w:t>
      </w:r>
      <w:r w:rsidRPr="00E46B24">
        <w:rPr>
          <w:rFonts w:ascii="Arial" w:hAnsi="Arial" w:cs="Arial"/>
          <w:sz w:val="24"/>
          <w:szCs w:val="24"/>
        </w:rPr>
        <w:br/>
        <w:t>w Koniuszy w dniu…………. 202</w:t>
      </w:r>
      <w:r>
        <w:rPr>
          <w:rFonts w:ascii="Arial" w:hAnsi="Arial" w:cs="Arial"/>
          <w:sz w:val="24"/>
          <w:szCs w:val="24"/>
        </w:rPr>
        <w:t>3</w:t>
      </w:r>
      <w:r w:rsidRPr="00E46B24">
        <w:rPr>
          <w:rFonts w:ascii="Arial" w:hAnsi="Arial" w:cs="Arial"/>
          <w:sz w:val="24"/>
          <w:szCs w:val="24"/>
        </w:rPr>
        <w:t xml:space="preserve"> r. w formie elektronicznej pomiędzy: Gminą  Koniusza, z siedzibą w Koniuszy 55, 32-104 Koniusza</w:t>
      </w:r>
      <w:r w:rsidRPr="00E46B24">
        <w:rPr>
          <w:rFonts w:ascii="Arial" w:hAnsi="Arial" w:cs="Arial"/>
          <w:snapToGrid w:val="0"/>
          <w:sz w:val="24"/>
          <w:szCs w:val="24"/>
        </w:rPr>
        <w:t xml:space="preserve"> NIP 6821773580, REGON 351555051 </w:t>
      </w:r>
      <w:r w:rsidRPr="00E46B24">
        <w:rPr>
          <w:rFonts w:ascii="Arial" w:hAnsi="Arial" w:cs="Arial"/>
          <w:sz w:val="24"/>
          <w:szCs w:val="24"/>
        </w:rPr>
        <w:t xml:space="preserve"> zwaną dalej „zamawiającym” reprezentowaną przez  </w:t>
      </w:r>
      <w:r w:rsidRPr="00E46B24">
        <w:rPr>
          <w:rFonts w:ascii="Arial" w:hAnsi="Arial" w:cs="Arial"/>
          <w:b/>
          <w:bCs/>
          <w:sz w:val="24"/>
          <w:szCs w:val="24"/>
        </w:rPr>
        <w:br/>
      </w:r>
      <w:r w:rsidRPr="00E46B24">
        <w:rPr>
          <w:rFonts w:ascii="Arial" w:hAnsi="Arial" w:cs="Arial"/>
          <w:sz w:val="24"/>
          <w:szCs w:val="24"/>
        </w:rPr>
        <w:t>Wiesława Rudka - Wójta Gminy Koniusza</w:t>
      </w:r>
    </w:p>
    <w:p w14:paraId="3EE1DC32" w14:textId="77777777" w:rsidR="00EC7445" w:rsidRPr="00D3221D" w:rsidRDefault="00EC7445" w:rsidP="00DD2E04">
      <w:pPr>
        <w:spacing w:line="276" w:lineRule="auto"/>
        <w:rPr>
          <w:rFonts w:ascii="Arial" w:hAnsi="Arial" w:cs="Arial"/>
          <w:sz w:val="24"/>
          <w:szCs w:val="24"/>
        </w:rPr>
      </w:pPr>
      <w:r w:rsidRPr="00D3221D">
        <w:rPr>
          <w:rFonts w:ascii="Arial" w:hAnsi="Arial" w:cs="Arial"/>
          <w:sz w:val="24"/>
          <w:szCs w:val="24"/>
        </w:rPr>
        <w:t>przy kontrasygnacie</w:t>
      </w:r>
      <w:r w:rsidRPr="00D3221D">
        <w:rPr>
          <w:rFonts w:ascii="Arial" w:hAnsi="Arial" w:cs="Arial"/>
          <w:sz w:val="24"/>
          <w:szCs w:val="24"/>
        </w:rPr>
        <w:br/>
        <w:t>Jolanty Krzemińskiej - Skarbnika Gminy Koniusza,</w:t>
      </w:r>
    </w:p>
    <w:p w14:paraId="79C933E4" w14:textId="77777777" w:rsidR="00EC7445" w:rsidRPr="00D3221D" w:rsidRDefault="00EC7445" w:rsidP="00DD2E04">
      <w:pPr>
        <w:spacing w:line="276" w:lineRule="auto"/>
        <w:rPr>
          <w:rFonts w:ascii="Arial" w:hAnsi="Arial" w:cs="Arial"/>
          <w:sz w:val="24"/>
          <w:szCs w:val="24"/>
        </w:rPr>
      </w:pPr>
      <w:r w:rsidRPr="00D3221D">
        <w:rPr>
          <w:rFonts w:ascii="Arial" w:hAnsi="Arial" w:cs="Arial"/>
          <w:sz w:val="24"/>
          <w:szCs w:val="24"/>
        </w:rPr>
        <w:t xml:space="preserve">a </w:t>
      </w:r>
    </w:p>
    <w:p w14:paraId="36D8A7D7" w14:textId="77777777" w:rsidR="00EC7445" w:rsidRPr="00D3221D" w:rsidRDefault="00EC7445" w:rsidP="00DD2E04">
      <w:pPr>
        <w:keepLines/>
        <w:spacing w:line="276" w:lineRule="auto"/>
        <w:rPr>
          <w:rFonts w:ascii="Arial" w:hAnsi="Arial" w:cs="Arial"/>
          <w:snapToGrid w:val="0"/>
          <w:sz w:val="24"/>
          <w:szCs w:val="24"/>
          <w:lang w:val="de-DE"/>
        </w:rPr>
      </w:pPr>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zamieszkałym</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legitymującym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sią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dowodem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osobistym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serii</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nr</w:t>
      </w:r>
      <w:proofErr w:type="spellEnd"/>
      <w:r w:rsidRPr="00D3221D">
        <w:rPr>
          <w:rFonts w:ascii="Arial" w:hAnsi="Arial" w:cs="Arial"/>
          <w:snapToGrid w:val="0"/>
          <w:sz w:val="24"/>
          <w:szCs w:val="24"/>
          <w:lang w:val="de-DE"/>
        </w:rPr>
        <w:t xml:space="preserve">………, PESEL (w </w:t>
      </w:r>
      <w:proofErr w:type="spellStart"/>
      <w:r w:rsidRPr="00D3221D">
        <w:rPr>
          <w:rFonts w:ascii="Arial" w:hAnsi="Arial" w:cs="Arial"/>
          <w:snapToGrid w:val="0"/>
          <w:sz w:val="24"/>
          <w:szCs w:val="24"/>
          <w:lang w:val="de-DE"/>
        </w:rPr>
        <w:t>przypadku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przedsiębiorcy</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będącym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osobą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fizyczną</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prowadzącym</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działalność</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pod</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nazwą</w:t>
      </w:r>
      <w:proofErr w:type="spellEnd"/>
      <w:r w:rsidRPr="00D3221D">
        <w:rPr>
          <w:rFonts w:ascii="Arial" w:hAnsi="Arial" w:cs="Arial"/>
          <w:snapToGrid w:val="0"/>
          <w:sz w:val="24"/>
          <w:szCs w:val="24"/>
          <w:lang w:val="de-DE"/>
        </w:rPr>
        <w:t xml:space="preserve">……….., z </w:t>
      </w:r>
      <w:proofErr w:type="spellStart"/>
      <w:r w:rsidRPr="00D3221D">
        <w:rPr>
          <w:rFonts w:ascii="Arial" w:hAnsi="Arial" w:cs="Arial"/>
          <w:snapToGrid w:val="0"/>
          <w:sz w:val="24"/>
          <w:szCs w:val="24"/>
          <w:lang w:val="de-DE"/>
        </w:rPr>
        <w:t>siedzibą</w:t>
      </w:r>
      <w:proofErr w:type="spellEnd"/>
      <w:r w:rsidRPr="00D3221D">
        <w:rPr>
          <w:rFonts w:ascii="Arial" w:hAnsi="Arial" w:cs="Arial"/>
          <w:snapToGrid w:val="0"/>
          <w:sz w:val="24"/>
          <w:szCs w:val="24"/>
          <w:lang w:val="de-DE"/>
        </w:rPr>
        <w:t xml:space="preserve"> ……………………………………, </w:t>
      </w:r>
      <w:proofErr w:type="spellStart"/>
      <w:r w:rsidRPr="00D3221D">
        <w:rPr>
          <w:rFonts w:ascii="Arial" w:hAnsi="Arial" w:cs="Arial"/>
          <w:snapToGrid w:val="0"/>
          <w:sz w:val="24"/>
          <w:szCs w:val="24"/>
          <w:lang w:val="de-DE"/>
        </w:rPr>
        <w:t>wpisanym</w:t>
      </w:r>
      <w:proofErr w:type="spellEnd"/>
      <w:r w:rsidRPr="00D3221D">
        <w:rPr>
          <w:rFonts w:ascii="Arial" w:hAnsi="Arial" w:cs="Arial"/>
          <w:snapToGrid w:val="0"/>
          <w:sz w:val="24"/>
          <w:szCs w:val="24"/>
          <w:lang w:val="de-DE"/>
        </w:rPr>
        <w:t xml:space="preserve"> do </w:t>
      </w:r>
      <w:proofErr w:type="spellStart"/>
      <w:r w:rsidRPr="00D3221D">
        <w:rPr>
          <w:rFonts w:ascii="Arial" w:hAnsi="Arial" w:cs="Arial"/>
          <w:snapToGrid w:val="0"/>
          <w:sz w:val="24"/>
          <w:szCs w:val="24"/>
          <w:lang w:val="de-DE"/>
        </w:rPr>
        <w:t>CEiDG</w:t>
      </w:r>
      <w:proofErr w:type="spellEnd"/>
      <w:r w:rsidRPr="00D3221D">
        <w:rPr>
          <w:rFonts w:ascii="Arial" w:hAnsi="Arial" w:cs="Arial"/>
          <w:snapToGrid w:val="0"/>
          <w:sz w:val="24"/>
          <w:szCs w:val="24"/>
          <w:lang w:val="de-DE"/>
        </w:rPr>
        <w:t xml:space="preserve">/KRS w </w:t>
      </w:r>
      <w:proofErr w:type="spellStart"/>
      <w:r w:rsidRPr="00D3221D">
        <w:rPr>
          <w:rFonts w:ascii="Arial" w:hAnsi="Arial" w:cs="Arial"/>
          <w:snapToGrid w:val="0"/>
          <w:sz w:val="24"/>
          <w:szCs w:val="24"/>
          <w:lang w:val="de-DE"/>
        </w:rPr>
        <w:t>dniu</w:t>
      </w:r>
      <w:proofErr w:type="spellEnd"/>
      <w:r w:rsidRPr="00D3221D">
        <w:rPr>
          <w:rFonts w:ascii="Arial" w:hAnsi="Arial" w:cs="Arial"/>
          <w:snapToGrid w:val="0"/>
          <w:sz w:val="24"/>
          <w:szCs w:val="24"/>
          <w:lang w:val="de-DE"/>
        </w:rPr>
        <w:t xml:space="preserve">…………, </w:t>
      </w:r>
      <w:proofErr w:type="spellStart"/>
      <w:r w:rsidRPr="00D3221D">
        <w:rPr>
          <w:rFonts w:ascii="Arial" w:hAnsi="Arial" w:cs="Arial"/>
          <w:snapToGrid w:val="0"/>
          <w:sz w:val="24"/>
          <w:szCs w:val="24"/>
          <w:lang w:val="de-DE"/>
        </w:rPr>
        <w:t>posiadającym</w:t>
      </w:r>
      <w:proofErr w:type="spellEnd"/>
      <w:r w:rsidRPr="00D3221D">
        <w:rPr>
          <w:rFonts w:ascii="Arial" w:hAnsi="Arial" w:cs="Arial"/>
          <w:snapToGrid w:val="0"/>
          <w:sz w:val="24"/>
          <w:szCs w:val="24"/>
          <w:lang w:val="de-DE"/>
        </w:rPr>
        <w:t xml:space="preserve"> NIP………….., REGON……………., </w:t>
      </w:r>
      <w:proofErr w:type="spellStart"/>
      <w:r w:rsidRPr="00D3221D">
        <w:rPr>
          <w:rFonts w:ascii="Arial" w:hAnsi="Arial" w:cs="Arial"/>
          <w:snapToGrid w:val="0"/>
          <w:sz w:val="24"/>
          <w:szCs w:val="24"/>
          <w:lang w:val="de-DE"/>
        </w:rPr>
        <w:t>zwanym</w:t>
      </w:r>
      <w:proofErr w:type="spellEnd"/>
      <w:r w:rsidRPr="00D3221D">
        <w:rPr>
          <w:rFonts w:ascii="Arial" w:hAnsi="Arial" w:cs="Arial"/>
          <w:snapToGrid w:val="0"/>
          <w:sz w:val="24"/>
          <w:szCs w:val="24"/>
          <w:lang w:val="de-DE"/>
        </w:rPr>
        <w:t xml:space="preserve">/ą </w:t>
      </w:r>
      <w:proofErr w:type="spellStart"/>
      <w:r w:rsidRPr="00D3221D">
        <w:rPr>
          <w:rFonts w:ascii="Arial" w:hAnsi="Arial" w:cs="Arial"/>
          <w:snapToGrid w:val="0"/>
          <w:sz w:val="24"/>
          <w:szCs w:val="24"/>
          <w:lang w:val="de-DE"/>
        </w:rPr>
        <w:t>dalej</w:t>
      </w:r>
      <w:proofErr w:type="spellEnd"/>
      <w:r w:rsidRPr="00D3221D">
        <w:rPr>
          <w:rFonts w:ascii="Arial" w:hAnsi="Arial" w:cs="Arial"/>
          <w:snapToGrid w:val="0"/>
          <w:sz w:val="24"/>
          <w:szCs w:val="24"/>
          <w:lang w:val="de-DE"/>
        </w:rPr>
        <w:t xml:space="preserve"> </w:t>
      </w:r>
      <w:r w:rsidRPr="00D3221D">
        <w:rPr>
          <w:rFonts w:ascii="Arial" w:hAnsi="Arial" w:cs="Arial"/>
          <w:snapToGrid w:val="0"/>
          <w:sz w:val="24"/>
          <w:szCs w:val="24"/>
        </w:rPr>
        <w:t>"wykonawcą"</w:t>
      </w:r>
    </w:p>
    <w:p w14:paraId="30ABC03E" w14:textId="77777777" w:rsidR="00EC7445" w:rsidRPr="00D3221D" w:rsidRDefault="00EC7445" w:rsidP="00DD2E04">
      <w:pPr>
        <w:keepLines/>
        <w:spacing w:line="276" w:lineRule="auto"/>
        <w:rPr>
          <w:rFonts w:ascii="Arial" w:hAnsi="Arial" w:cs="Arial"/>
          <w:snapToGrid w:val="0"/>
          <w:sz w:val="24"/>
          <w:szCs w:val="24"/>
        </w:rPr>
      </w:pPr>
      <w:r w:rsidRPr="00D3221D">
        <w:rPr>
          <w:rFonts w:ascii="Arial" w:hAnsi="Arial" w:cs="Arial"/>
          <w:snapToGrid w:val="0"/>
          <w:sz w:val="24"/>
          <w:szCs w:val="24"/>
        </w:rPr>
        <w:t xml:space="preserve">reprezentowanym/ąprzez............................................................................................., </w:t>
      </w:r>
    </w:p>
    <w:p w14:paraId="47FADBE5" w14:textId="77777777" w:rsidR="00EC7445" w:rsidRPr="00D3221D" w:rsidRDefault="00EC7445" w:rsidP="00DD2E04">
      <w:pPr>
        <w:spacing w:line="276" w:lineRule="auto"/>
        <w:rPr>
          <w:rFonts w:ascii="Arial" w:hAnsi="Arial" w:cs="Arial"/>
          <w:snapToGrid w:val="0"/>
          <w:sz w:val="24"/>
          <w:szCs w:val="24"/>
        </w:rPr>
      </w:pPr>
    </w:p>
    <w:p w14:paraId="7DD2C411" w14:textId="77777777" w:rsidR="00EC7445" w:rsidRPr="00D3221D" w:rsidRDefault="00EC7445" w:rsidP="00DD2E04">
      <w:pPr>
        <w:spacing w:line="276" w:lineRule="auto"/>
        <w:rPr>
          <w:rFonts w:ascii="Arial" w:hAnsi="Arial" w:cs="Arial"/>
          <w:snapToGrid w:val="0"/>
          <w:sz w:val="24"/>
          <w:szCs w:val="24"/>
        </w:rPr>
      </w:pPr>
      <w:r w:rsidRPr="00D3221D">
        <w:rPr>
          <w:rFonts w:ascii="Arial" w:hAnsi="Arial" w:cs="Arial"/>
          <w:snapToGrid w:val="0"/>
          <w:sz w:val="24"/>
          <w:szCs w:val="24"/>
        </w:rPr>
        <w:t>(zapisy w przypadku Konsorcjum)</w:t>
      </w:r>
    </w:p>
    <w:p w14:paraId="19B8C540" w14:textId="77777777" w:rsidR="00EC7445" w:rsidRPr="00D3221D" w:rsidRDefault="00EC7445" w:rsidP="00DD2E04">
      <w:pPr>
        <w:spacing w:line="276" w:lineRule="auto"/>
        <w:rPr>
          <w:rFonts w:ascii="Arial" w:hAnsi="Arial" w:cs="Arial"/>
          <w:snapToGrid w:val="0"/>
          <w:sz w:val="24"/>
          <w:szCs w:val="24"/>
        </w:rPr>
      </w:pPr>
    </w:p>
    <w:p w14:paraId="6073F281" w14:textId="77777777" w:rsidR="00EC7445" w:rsidRPr="00D3221D" w:rsidRDefault="00EC7445" w:rsidP="00DD2E04">
      <w:pPr>
        <w:spacing w:line="276" w:lineRule="auto"/>
        <w:rPr>
          <w:rFonts w:ascii="Arial" w:hAnsi="Arial" w:cs="Arial"/>
          <w:snapToGrid w:val="0"/>
          <w:sz w:val="24"/>
          <w:szCs w:val="24"/>
        </w:rPr>
      </w:pPr>
      <w:r w:rsidRPr="00D3221D">
        <w:rPr>
          <w:rFonts w:ascii="Arial" w:hAnsi="Arial" w:cs="Arial"/>
          <w:snapToGrid w:val="0"/>
          <w:sz w:val="24"/>
          <w:szCs w:val="24"/>
        </w:rPr>
        <w:t>a</w:t>
      </w:r>
    </w:p>
    <w:p w14:paraId="5B2B18ED" w14:textId="77777777" w:rsidR="00EC7445" w:rsidRPr="00D3221D" w:rsidRDefault="00EC7445" w:rsidP="00DD2E04">
      <w:pPr>
        <w:spacing w:line="276" w:lineRule="auto"/>
        <w:rPr>
          <w:rFonts w:ascii="Arial" w:hAnsi="Arial" w:cs="Arial"/>
          <w:snapToGrid w:val="0"/>
          <w:sz w:val="24"/>
          <w:szCs w:val="24"/>
        </w:rPr>
      </w:pPr>
      <w:r w:rsidRPr="00D3221D">
        <w:rPr>
          <w:rFonts w:ascii="Arial" w:hAnsi="Arial" w:cs="Arial"/>
          <w:snapToGrid w:val="0"/>
          <w:sz w:val="24"/>
          <w:szCs w:val="24"/>
        </w:rPr>
        <w:t>następującymi firmami działającymi jako Konsorcjum, powołane w celu wspólnego ubiegania się o udzielenie zamówienia publicznego:</w:t>
      </w:r>
    </w:p>
    <w:p w14:paraId="1F6822AD" w14:textId="77777777" w:rsidR="00EC7445" w:rsidRDefault="00EC7445" w:rsidP="00DD2E04">
      <w:pPr>
        <w:numPr>
          <w:ilvl w:val="0"/>
          <w:numId w:val="40"/>
        </w:numPr>
        <w:spacing w:line="276" w:lineRule="auto"/>
        <w:rPr>
          <w:rFonts w:ascii="Arial" w:hAnsi="Arial" w:cs="Arial"/>
          <w:snapToGrid w:val="0"/>
          <w:sz w:val="24"/>
          <w:szCs w:val="24"/>
        </w:rPr>
      </w:pPr>
      <w:r w:rsidRPr="00D3221D">
        <w:rPr>
          <w:rFonts w:ascii="Arial" w:hAnsi="Arial" w:cs="Arial"/>
          <w:snapToGrid w:val="0"/>
          <w:sz w:val="24"/>
          <w:szCs w:val="24"/>
        </w:rPr>
        <w:t>…………………………….. - Lider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p>
    <w:p w14:paraId="790713DF" w14:textId="77777777" w:rsidR="00EC7445" w:rsidRPr="00775C33" w:rsidRDefault="00EC7445" w:rsidP="00DD2E04">
      <w:pPr>
        <w:numPr>
          <w:ilvl w:val="0"/>
          <w:numId w:val="40"/>
        </w:numPr>
        <w:spacing w:line="276" w:lineRule="auto"/>
        <w:rPr>
          <w:rFonts w:ascii="Arial" w:hAnsi="Arial" w:cs="Arial"/>
          <w:snapToGrid w:val="0"/>
          <w:sz w:val="24"/>
          <w:szCs w:val="24"/>
        </w:rPr>
      </w:pPr>
      <w:r w:rsidRPr="00775C33">
        <w:rPr>
          <w:rFonts w:ascii="Arial" w:hAnsi="Arial" w:cs="Arial"/>
          <w:snapToGrid w:val="0"/>
          <w:sz w:val="24"/>
          <w:szCs w:val="24"/>
        </w:rPr>
        <w:t>…………………………… - Partner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r>
        <w:rPr>
          <w:rFonts w:ascii="Arial" w:hAnsi="Arial" w:cs="Arial"/>
          <w:snapToGrid w:val="0"/>
          <w:sz w:val="24"/>
          <w:szCs w:val="24"/>
        </w:rPr>
        <w:t>..</w:t>
      </w:r>
      <w:r w:rsidRPr="00775C33">
        <w:rPr>
          <w:rFonts w:ascii="Arial" w:hAnsi="Arial" w:cs="Arial"/>
          <w:snapToGrid w:val="0"/>
          <w:sz w:val="24"/>
          <w:szCs w:val="24"/>
        </w:rPr>
        <w:br/>
        <w:t>reprezentowanym przez:</w:t>
      </w:r>
    </w:p>
    <w:p w14:paraId="1F9247BA" w14:textId="77777777" w:rsidR="00EC7445" w:rsidRPr="00D3221D" w:rsidRDefault="00EC7445" w:rsidP="00DD2E04">
      <w:pPr>
        <w:spacing w:line="276" w:lineRule="auto"/>
        <w:ind w:left="720"/>
        <w:rPr>
          <w:rFonts w:ascii="Arial" w:hAnsi="Arial" w:cs="Arial"/>
          <w:snapToGrid w:val="0"/>
          <w:sz w:val="24"/>
          <w:szCs w:val="24"/>
        </w:rPr>
      </w:pPr>
      <w:r w:rsidRPr="00D3221D">
        <w:rPr>
          <w:rFonts w:ascii="Arial" w:hAnsi="Arial" w:cs="Arial"/>
          <w:snapToGrid w:val="0"/>
          <w:sz w:val="24"/>
          <w:szCs w:val="24"/>
        </w:rPr>
        <w:t>………………………………. - Pełnomocnik</w:t>
      </w:r>
      <w:r>
        <w:rPr>
          <w:rFonts w:ascii="Arial" w:hAnsi="Arial" w:cs="Arial"/>
          <w:snapToGrid w:val="0"/>
          <w:sz w:val="24"/>
          <w:szCs w:val="24"/>
        </w:rPr>
        <w:t>a</w:t>
      </w:r>
      <w:r w:rsidRPr="00D3221D">
        <w:rPr>
          <w:rFonts w:ascii="Arial" w:hAnsi="Arial" w:cs="Arial"/>
          <w:snapToGrid w:val="0"/>
          <w:sz w:val="24"/>
          <w:szCs w:val="24"/>
        </w:rPr>
        <w:t xml:space="preserve"> konsorcjum, ustanowiony</w:t>
      </w:r>
      <w:r>
        <w:rPr>
          <w:rFonts w:ascii="Arial" w:hAnsi="Arial" w:cs="Arial"/>
          <w:snapToGrid w:val="0"/>
          <w:sz w:val="24"/>
          <w:szCs w:val="24"/>
        </w:rPr>
        <w:t>m</w:t>
      </w:r>
      <w:r w:rsidRPr="00D3221D">
        <w:rPr>
          <w:rFonts w:ascii="Arial" w:hAnsi="Arial" w:cs="Arial"/>
          <w:snapToGrid w:val="0"/>
          <w:sz w:val="24"/>
          <w:szCs w:val="24"/>
        </w:rPr>
        <w:t xml:space="preserve"> </w:t>
      </w:r>
      <w:r>
        <w:rPr>
          <w:rFonts w:ascii="Arial" w:hAnsi="Arial" w:cs="Arial"/>
          <w:snapToGrid w:val="0"/>
          <w:sz w:val="24"/>
          <w:szCs w:val="24"/>
        </w:rPr>
        <w:br/>
      </w:r>
      <w:r w:rsidRPr="00D3221D">
        <w:rPr>
          <w:rFonts w:ascii="Arial" w:hAnsi="Arial" w:cs="Arial"/>
          <w:snapToGrid w:val="0"/>
          <w:sz w:val="24"/>
          <w:szCs w:val="24"/>
        </w:rPr>
        <w:t xml:space="preserve">w myśl art. 58 ust. 2 </w:t>
      </w:r>
      <w:proofErr w:type="spellStart"/>
      <w:r w:rsidRPr="00D3221D">
        <w:rPr>
          <w:rFonts w:ascii="Arial" w:hAnsi="Arial" w:cs="Arial"/>
          <w:snapToGrid w:val="0"/>
          <w:sz w:val="24"/>
          <w:szCs w:val="24"/>
        </w:rPr>
        <w:t>Pzp</w:t>
      </w:r>
      <w:proofErr w:type="spellEnd"/>
      <w:r w:rsidRPr="00D3221D">
        <w:rPr>
          <w:rFonts w:ascii="Arial" w:hAnsi="Arial" w:cs="Arial"/>
          <w:snapToGrid w:val="0"/>
          <w:sz w:val="24"/>
          <w:szCs w:val="24"/>
        </w:rPr>
        <w:t xml:space="preserve"> do reprezentowania Konsorcjum w postępowaniu </w:t>
      </w:r>
      <w:r>
        <w:rPr>
          <w:rFonts w:ascii="Arial" w:hAnsi="Arial" w:cs="Arial"/>
          <w:snapToGrid w:val="0"/>
          <w:sz w:val="24"/>
          <w:szCs w:val="24"/>
        </w:rPr>
        <w:br/>
      </w:r>
      <w:r w:rsidRPr="00D3221D">
        <w:rPr>
          <w:rFonts w:ascii="Arial" w:hAnsi="Arial" w:cs="Arial"/>
          <w:snapToGrid w:val="0"/>
          <w:sz w:val="24"/>
          <w:szCs w:val="24"/>
        </w:rPr>
        <w:t xml:space="preserve">i zawarcia umowy w sprawie zamówienia publicznego zwanymi dalej „wykonawcą”. </w:t>
      </w:r>
    </w:p>
    <w:p w14:paraId="49D66BD5" w14:textId="77777777" w:rsidR="00EC7445" w:rsidRPr="00D3221D" w:rsidRDefault="00EC7445" w:rsidP="00DD2E04">
      <w:pPr>
        <w:spacing w:line="276" w:lineRule="auto"/>
        <w:rPr>
          <w:rFonts w:ascii="Arial" w:hAnsi="Arial" w:cs="Arial"/>
          <w:sz w:val="24"/>
          <w:szCs w:val="24"/>
        </w:rPr>
      </w:pPr>
    </w:p>
    <w:p w14:paraId="41F3AC3C" w14:textId="31612FB1" w:rsidR="00EC7445" w:rsidRPr="00D3221D" w:rsidRDefault="00EC7445" w:rsidP="00DD2E04">
      <w:pPr>
        <w:spacing w:line="276" w:lineRule="auto"/>
        <w:rPr>
          <w:rFonts w:ascii="Arial" w:hAnsi="Arial" w:cs="Arial"/>
          <w:sz w:val="24"/>
          <w:szCs w:val="24"/>
        </w:rPr>
      </w:pPr>
      <w:r w:rsidRPr="00D3221D">
        <w:rPr>
          <w:rFonts w:ascii="Arial" w:hAnsi="Arial" w:cs="Arial"/>
          <w:sz w:val="24"/>
          <w:szCs w:val="24"/>
        </w:rPr>
        <w:t xml:space="preserve">Stosownie do dokonanego przez zamawiającego wyboru oferty wykonawcy </w:t>
      </w:r>
      <w:r>
        <w:rPr>
          <w:rFonts w:ascii="Arial" w:hAnsi="Arial" w:cs="Arial"/>
          <w:sz w:val="24"/>
          <w:szCs w:val="24"/>
        </w:rPr>
        <w:br/>
      </w:r>
      <w:r w:rsidRPr="00D3221D">
        <w:rPr>
          <w:rFonts w:ascii="Arial" w:hAnsi="Arial" w:cs="Arial"/>
          <w:sz w:val="24"/>
          <w:szCs w:val="24"/>
        </w:rPr>
        <w:t xml:space="preserve">w </w:t>
      </w:r>
      <w:r w:rsidRPr="000F0487">
        <w:rPr>
          <w:rFonts w:ascii="Arial" w:hAnsi="Arial" w:cs="Arial"/>
          <w:sz w:val="24"/>
          <w:szCs w:val="24"/>
        </w:rPr>
        <w:t xml:space="preserve">postępowaniu </w:t>
      </w:r>
      <w:r>
        <w:rPr>
          <w:rFonts w:ascii="Arial" w:hAnsi="Arial" w:cs="Arial"/>
          <w:sz w:val="24"/>
          <w:szCs w:val="24"/>
        </w:rPr>
        <w:t xml:space="preserve">o udzielenie zamówienia publicznego znak: </w:t>
      </w:r>
      <w:r w:rsidRPr="000F0487">
        <w:rPr>
          <w:rFonts w:ascii="Arial" w:hAnsi="Arial" w:cs="Arial"/>
          <w:sz w:val="24"/>
          <w:szCs w:val="24"/>
        </w:rPr>
        <w:t>Z.P.271.</w:t>
      </w:r>
      <w:r>
        <w:rPr>
          <w:rFonts w:ascii="Arial" w:hAnsi="Arial" w:cs="Arial"/>
          <w:sz w:val="24"/>
          <w:szCs w:val="24"/>
        </w:rPr>
        <w:t>1</w:t>
      </w:r>
      <w:r w:rsidR="00D17E09">
        <w:rPr>
          <w:rFonts w:ascii="Arial" w:hAnsi="Arial" w:cs="Arial"/>
          <w:sz w:val="24"/>
          <w:szCs w:val="24"/>
        </w:rPr>
        <w:t>7</w:t>
      </w:r>
      <w:r w:rsidRPr="000F0487">
        <w:rPr>
          <w:rFonts w:ascii="Arial" w:hAnsi="Arial" w:cs="Arial"/>
          <w:sz w:val="24"/>
          <w:szCs w:val="24"/>
        </w:rPr>
        <w:t>.202</w:t>
      </w:r>
      <w:r>
        <w:rPr>
          <w:rFonts w:ascii="Arial" w:hAnsi="Arial" w:cs="Arial"/>
          <w:sz w:val="24"/>
          <w:szCs w:val="24"/>
        </w:rPr>
        <w:t>3</w:t>
      </w:r>
      <w:r w:rsidRPr="000F0487">
        <w:rPr>
          <w:rFonts w:ascii="Arial" w:hAnsi="Arial" w:cs="Arial"/>
          <w:sz w:val="24"/>
          <w:szCs w:val="24"/>
        </w:rPr>
        <w:t xml:space="preserve"> </w:t>
      </w:r>
      <w:bookmarkStart w:id="0" w:name="_Hlk72840042"/>
      <w:r w:rsidRPr="000F0487">
        <w:rPr>
          <w:rFonts w:ascii="Arial" w:hAnsi="Arial" w:cs="Arial"/>
          <w:sz w:val="24"/>
          <w:szCs w:val="24"/>
        </w:rPr>
        <w:t xml:space="preserve">prowadzonym </w:t>
      </w:r>
      <w:r w:rsidRPr="00D3221D">
        <w:rPr>
          <w:rFonts w:ascii="Arial" w:hAnsi="Arial" w:cs="Arial"/>
          <w:sz w:val="24"/>
          <w:szCs w:val="24"/>
        </w:rPr>
        <w:t>w trybie podstawowym na podstawie art. 275 pkt 2) ustawy z dnia 11 września 2019 r.  Prawo zamówień publicznych (t. j. Dz. U. z 202</w:t>
      </w:r>
      <w:r>
        <w:rPr>
          <w:rFonts w:ascii="Arial" w:hAnsi="Arial" w:cs="Arial"/>
          <w:sz w:val="24"/>
          <w:szCs w:val="24"/>
        </w:rPr>
        <w:t>3</w:t>
      </w:r>
      <w:r w:rsidRPr="00D3221D">
        <w:rPr>
          <w:rFonts w:ascii="Arial" w:hAnsi="Arial" w:cs="Arial"/>
          <w:sz w:val="24"/>
          <w:szCs w:val="24"/>
        </w:rPr>
        <w:t xml:space="preserve"> r. poz. </w:t>
      </w:r>
      <w:r>
        <w:rPr>
          <w:rFonts w:ascii="Arial" w:hAnsi="Arial" w:cs="Arial"/>
          <w:sz w:val="24"/>
          <w:szCs w:val="24"/>
        </w:rPr>
        <w:t>1605</w:t>
      </w:r>
      <w:r w:rsidRPr="00D3221D">
        <w:rPr>
          <w:rFonts w:ascii="Arial" w:hAnsi="Arial" w:cs="Arial"/>
          <w:sz w:val="24"/>
          <w:szCs w:val="24"/>
        </w:rPr>
        <w:t xml:space="preserve"> ze zm.)</w:t>
      </w:r>
      <w:r>
        <w:rPr>
          <w:rFonts w:ascii="Arial" w:hAnsi="Arial" w:cs="Arial"/>
          <w:sz w:val="24"/>
          <w:szCs w:val="24"/>
        </w:rPr>
        <w:t xml:space="preserve"> – zwaną dalej </w:t>
      </w:r>
      <w:proofErr w:type="spellStart"/>
      <w:r>
        <w:rPr>
          <w:rFonts w:ascii="Arial" w:hAnsi="Arial" w:cs="Arial"/>
          <w:sz w:val="24"/>
          <w:szCs w:val="24"/>
        </w:rPr>
        <w:t>Pzp</w:t>
      </w:r>
      <w:proofErr w:type="spellEnd"/>
      <w:r>
        <w:rPr>
          <w:rFonts w:ascii="Arial" w:hAnsi="Arial" w:cs="Arial"/>
          <w:sz w:val="24"/>
          <w:szCs w:val="24"/>
        </w:rPr>
        <w:t xml:space="preserve">, </w:t>
      </w:r>
      <w:bookmarkEnd w:id="0"/>
      <w:r w:rsidRPr="00D3221D">
        <w:rPr>
          <w:rFonts w:ascii="Arial" w:hAnsi="Arial" w:cs="Arial"/>
          <w:sz w:val="24"/>
          <w:szCs w:val="24"/>
        </w:rPr>
        <w:t xml:space="preserve">Strony zawarły umowę o następującej treści: </w:t>
      </w:r>
    </w:p>
    <w:p w14:paraId="3C235C2E" w14:textId="77777777" w:rsidR="00EC7445" w:rsidRDefault="00EC7445" w:rsidP="00DD2E04">
      <w:pPr>
        <w:keepLines/>
        <w:spacing w:line="276" w:lineRule="auto"/>
        <w:rPr>
          <w:rFonts w:ascii="Arial" w:hAnsi="Arial" w:cs="Arial"/>
          <w:b/>
          <w:bCs/>
          <w:snapToGrid w:val="0"/>
          <w:sz w:val="24"/>
          <w:szCs w:val="24"/>
        </w:rPr>
      </w:pPr>
    </w:p>
    <w:p w14:paraId="390CE28C" w14:textId="77777777" w:rsidR="00DD2E04" w:rsidRDefault="00DD2E04" w:rsidP="00DD2E04">
      <w:pPr>
        <w:keepLines/>
        <w:spacing w:line="276" w:lineRule="auto"/>
        <w:rPr>
          <w:rFonts w:ascii="Arial" w:hAnsi="Arial" w:cs="Arial"/>
          <w:b/>
          <w:bCs/>
          <w:snapToGrid w:val="0"/>
          <w:sz w:val="24"/>
          <w:szCs w:val="24"/>
        </w:rPr>
      </w:pPr>
    </w:p>
    <w:p w14:paraId="63F5E7D5" w14:textId="77777777" w:rsidR="00DD2E04" w:rsidRDefault="00DD2E04" w:rsidP="00DD2E04">
      <w:pPr>
        <w:keepLines/>
        <w:spacing w:line="276" w:lineRule="auto"/>
        <w:rPr>
          <w:rFonts w:ascii="Arial" w:hAnsi="Arial" w:cs="Arial"/>
          <w:b/>
          <w:bCs/>
          <w:snapToGrid w:val="0"/>
          <w:sz w:val="24"/>
          <w:szCs w:val="24"/>
        </w:rPr>
      </w:pPr>
    </w:p>
    <w:p w14:paraId="5348B664" w14:textId="7FB2D894" w:rsidR="00EC7445" w:rsidRPr="00D3221D" w:rsidRDefault="00EC7445" w:rsidP="00DD2E04">
      <w:pPr>
        <w:keepLines/>
        <w:spacing w:line="276" w:lineRule="auto"/>
        <w:rPr>
          <w:rFonts w:ascii="Arial" w:hAnsi="Arial" w:cs="Arial"/>
          <w:b/>
          <w:bCs/>
          <w:snapToGrid w:val="0"/>
          <w:sz w:val="24"/>
          <w:szCs w:val="24"/>
        </w:rPr>
      </w:pPr>
      <w:r w:rsidRPr="00D3221D">
        <w:rPr>
          <w:rFonts w:ascii="Arial" w:hAnsi="Arial" w:cs="Arial"/>
          <w:b/>
          <w:bCs/>
          <w:snapToGrid w:val="0"/>
          <w:sz w:val="24"/>
          <w:szCs w:val="24"/>
        </w:rPr>
        <w:lastRenderedPageBreak/>
        <w:t>§</w:t>
      </w:r>
      <w:r>
        <w:rPr>
          <w:rFonts w:ascii="Arial" w:hAnsi="Arial" w:cs="Arial"/>
          <w:b/>
          <w:bCs/>
          <w:snapToGrid w:val="0"/>
          <w:sz w:val="24"/>
          <w:szCs w:val="24"/>
        </w:rPr>
        <w:t xml:space="preserve"> </w:t>
      </w:r>
      <w:r w:rsidRPr="00D3221D">
        <w:rPr>
          <w:rFonts w:ascii="Arial" w:hAnsi="Arial" w:cs="Arial"/>
          <w:b/>
          <w:bCs/>
          <w:snapToGrid w:val="0"/>
          <w:sz w:val="24"/>
          <w:szCs w:val="24"/>
        </w:rPr>
        <w:t>1 Przedmiot umowy</w:t>
      </w:r>
    </w:p>
    <w:p w14:paraId="2789ECE7" w14:textId="77777777" w:rsidR="00EC7445" w:rsidRDefault="00EC7445" w:rsidP="00DD2E04">
      <w:pPr>
        <w:pStyle w:val="Akapitzlist"/>
        <w:numPr>
          <w:ilvl w:val="0"/>
          <w:numId w:val="1"/>
        </w:numPr>
        <w:spacing w:after="200" w:line="276" w:lineRule="auto"/>
        <w:ind w:left="714" w:hanging="357"/>
        <w:rPr>
          <w:rFonts w:ascii="Arial" w:hAnsi="Arial" w:cs="Arial"/>
          <w:sz w:val="24"/>
          <w:szCs w:val="24"/>
        </w:rPr>
      </w:pPr>
      <w:r w:rsidRPr="00D3221D">
        <w:rPr>
          <w:rFonts w:ascii="Arial" w:hAnsi="Arial" w:cs="Arial"/>
          <w:sz w:val="24"/>
          <w:szCs w:val="24"/>
        </w:rPr>
        <w:t xml:space="preserve">Zamawiający zleca, a wykonawca przyjmuje do wykonania roboty budowlane polegające na wykonaniu inwestycji pn.: </w:t>
      </w:r>
      <w:r w:rsidRPr="002129D7">
        <w:rPr>
          <w:rFonts w:ascii="Arial" w:hAnsi="Arial" w:cs="Arial"/>
          <w:sz w:val="24"/>
          <w:szCs w:val="24"/>
        </w:rPr>
        <w:t>„Remont drogi gminnej „Pod lasem” nr 160 527K od km 0+000 do km 0+550 w m. Koniusza”</w:t>
      </w:r>
      <w:r w:rsidRPr="00053F6D">
        <w:rPr>
          <w:rFonts w:ascii="Arial" w:hAnsi="Arial" w:cs="Arial"/>
          <w:sz w:val="24"/>
          <w:szCs w:val="24"/>
        </w:rPr>
        <w:t>.</w:t>
      </w:r>
      <w:r>
        <w:rPr>
          <w:rFonts w:ascii="Arial" w:hAnsi="Arial" w:cs="Arial"/>
          <w:sz w:val="24"/>
          <w:szCs w:val="24"/>
        </w:rPr>
        <w:t xml:space="preserve"> </w:t>
      </w:r>
    </w:p>
    <w:p w14:paraId="25559BAE" w14:textId="6042275E" w:rsidR="00DD2E04" w:rsidRPr="00DD2E04" w:rsidRDefault="00EC7445" w:rsidP="00282218">
      <w:pPr>
        <w:pStyle w:val="Akapitzlist"/>
        <w:numPr>
          <w:ilvl w:val="0"/>
          <w:numId w:val="1"/>
        </w:numPr>
        <w:spacing w:after="200" w:line="276" w:lineRule="auto"/>
        <w:ind w:left="714" w:hanging="357"/>
        <w:rPr>
          <w:rFonts w:ascii="Arial" w:hAnsi="Arial" w:cs="Arial"/>
          <w:sz w:val="24"/>
          <w:szCs w:val="24"/>
        </w:rPr>
      </w:pPr>
      <w:r w:rsidRPr="00DD2E04">
        <w:rPr>
          <w:rFonts w:ascii="Arial" w:hAnsi="Arial" w:cs="Arial"/>
          <w:b/>
          <w:bCs/>
          <w:sz w:val="24"/>
          <w:szCs w:val="24"/>
        </w:rPr>
        <w:t xml:space="preserve">Przedmiotowe zamówienie realizowane będzie w ramach otrzymania środków  na usuwanie skutków klęsk żywiołowych przekazanych na podstawie decyzji Ministra Finansów, Funduszy i Polityki Regionalnej </w:t>
      </w:r>
      <w:r w:rsidRPr="00DD2E04">
        <w:rPr>
          <w:rFonts w:ascii="Arial" w:hAnsi="Arial" w:cs="Arial"/>
          <w:b/>
          <w:bCs/>
          <w:sz w:val="24"/>
          <w:szCs w:val="24"/>
        </w:rPr>
        <w:br/>
        <w:t xml:space="preserve">z dnia </w:t>
      </w:r>
      <w:r w:rsidR="00DD2E04" w:rsidRPr="00DD2E04">
        <w:rPr>
          <w:rFonts w:ascii="Arial" w:hAnsi="Arial" w:cs="Arial"/>
          <w:b/>
          <w:bCs/>
          <w:sz w:val="24"/>
          <w:szCs w:val="24"/>
        </w:rPr>
        <w:t>30 sierpnia 2023 r. znak: MF/FG5.4143.3.62.2023.MF.3455</w:t>
      </w:r>
      <w:r w:rsidR="00DD2E04">
        <w:rPr>
          <w:rFonts w:ascii="Arial" w:hAnsi="Arial" w:cs="Arial"/>
          <w:b/>
          <w:bCs/>
          <w:sz w:val="24"/>
          <w:szCs w:val="24"/>
        </w:rPr>
        <w:t>.</w:t>
      </w:r>
    </w:p>
    <w:p w14:paraId="74CFE23D" w14:textId="4992F1DE" w:rsidR="00EC7445" w:rsidRPr="00DD2E04" w:rsidRDefault="00EC7445" w:rsidP="00282218">
      <w:pPr>
        <w:pStyle w:val="Akapitzlist"/>
        <w:numPr>
          <w:ilvl w:val="0"/>
          <w:numId w:val="1"/>
        </w:numPr>
        <w:spacing w:after="200" w:line="276" w:lineRule="auto"/>
        <w:ind w:left="714" w:hanging="357"/>
        <w:rPr>
          <w:rFonts w:ascii="Arial" w:hAnsi="Arial" w:cs="Arial"/>
          <w:sz w:val="24"/>
          <w:szCs w:val="24"/>
        </w:rPr>
      </w:pPr>
      <w:r w:rsidRPr="00DD2E04">
        <w:rPr>
          <w:rFonts w:ascii="Arial" w:hAnsi="Arial" w:cs="Arial"/>
          <w:sz w:val="24"/>
          <w:szCs w:val="24"/>
        </w:rPr>
        <w:t>Wykonawca oświadcza, iż znane są mu warunki realizacji przedmiotu umowy, w szczególności oświadcza, iż zapoznał się z dokumentacją projektową, przedmiarem robót budowlanych, lokalizacją przedmiotu umowy, co do standardu oraz jakości wykonania.</w:t>
      </w:r>
    </w:p>
    <w:p w14:paraId="02D317E5" w14:textId="77777777" w:rsidR="00DD2E04" w:rsidRDefault="00EC7445" w:rsidP="00DD2E04">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sz w:val="24"/>
          <w:szCs w:val="24"/>
        </w:rPr>
        <w:t xml:space="preserve">Wykonawca zobowiązuje się do realizacji niniejszej umowy zgodnie </w:t>
      </w:r>
    </w:p>
    <w:p w14:paraId="662734C5" w14:textId="7AF42241" w:rsidR="00EC7445" w:rsidRPr="001C73DC" w:rsidRDefault="00EC7445" w:rsidP="00DD2E04">
      <w:pPr>
        <w:pStyle w:val="Akapitzlist"/>
        <w:spacing w:after="200" w:line="276" w:lineRule="auto"/>
        <w:ind w:left="714"/>
        <w:rPr>
          <w:rFonts w:ascii="Arial" w:hAnsi="Arial" w:cs="Arial"/>
          <w:sz w:val="24"/>
          <w:szCs w:val="24"/>
        </w:rPr>
      </w:pPr>
      <w:r w:rsidRPr="001C73DC">
        <w:rPr>
          <w:rFonts w:ascii="Arial" w:hAnsi="Arial" w:cs="Arial"/>
          <w:sz w:val="24"/>
          <w:szCs w:val="24"/>
        </w:rPr>
        <w:t xml:space="preserve">z zasadami wiedzy technicznej i obowiązującymi w Rzeczypospolitej Polskiej przepisami prawa powszechnie obowiązującego, </w:t>
      </w:r>
      <w:r w:rsidRPr="001C73DC">
        <w:rPr>
          <w:rFonts w:ascii="Arial" w:hAnsi="Arial" w:cs="Arial"/>
          <w:snapToGrid w:val="0"/>
          <w:sz w:val="24"/>
          <w:szCs w:val="24"/>
        </w:rPr>
        <w:t xml:space="preserve">a także z </w:t>
      </w:r>
      <w:r w:rsidRPr="001C73DC">
        <w:rPr>
          <w:rFonts w:ascii="Arial" w:hAnsi="Arial" w:cs="Arial"/>
          <w:sz w:val="24"/>
          <w:szCs w:val="24"/>
        </w:rPr>
        <w:t xml:space="preserve">zaleceniami </w:t>
      </w:r>
      <w:r w:rsidRPr="00C96785">
        <w:rPr>
          <w:rFonts w:ascii="Arial" w:hAnsi="Arial" w:cs="Arial"/>
          <w:sz w:val="24"/>
          <w:szCs w:val="24"/>
        </w:rPr>
        <w:t>nadzoru inwestorskiego i autorskiego.</w:t>
      </w:r>
    </w:p>
    <w:p w14:paraId="09205817" w14:textId="77777777" w:rsidR="00EC7445" w:rsidRPr="004E65A4" w:rsidRDefault="00EC7445" w:rsidP="00DD2E04">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iCs/>
          <w:sz w:val="24"/>
          <w:szCs w:val="24"/>
        </w:rPr>
        <w:t>Szczegółowy opis przedmiotu zamówienia zawiera dokumentacja projektowa, oraz pomocniczo przedmiar robót stanowiące załącznik nr 6 do Specyfikacji Warunków Zamówienia.</w:t>
      </w:r>
    </w:p>
    <w:p w14:paraId="38E01AC3" w14:textId="77777777" w:rsidR="00EC7445" w:rsidRPr="004E65A4" w:rsidRDefault="00EC7445" w:rsidP="00DD2E04">
      <w:pPr>
        <w:pStyle w:val="Akapitzlist"/>
        <w:numPr>
          <w:ilvl w:val="0"/>
          <w:numId w:val="1"/>
        </w:numPr>
        <w:spacing w:line="276" w:lineRule="auto"/>
        <w:rPr>
          <w:rFonts w:ascii="Arial" w:hAnsi="Arial" w:cs="Arial"/>
          <w:sz w:val="24"/>
          <w:szCs w:val="24"/>
        </w:rPr>
      </w:pPr>
      <w:r w:rsidRPr="004E65A4">
        <w:rPr>
          <w:rFonts w:ascii="Arial" w:hAnsi="Arial" w:cs="Arial"/>
          <w:sz w:val="24"/>
          <w:szCs w:val="24"/>
        </w:rPr>
        <w:t xml:space="preserve">Wykonawca zobowiązuje się wykonać roboty budowlane, które nie zostały wyszczególnione w dokumentacji </w:t>
      </w:r>
      <w:r>
        <w:rPr>
          <w:rFonts w:ascii="Arial" w:hAnsi="Arial" w:cs="Arial"/>
          <w:sz w:val="24"/>
          <w:szCs w:val="24"/>
        </w:rPr>
        <w:t>projektowej</w:t>
      </w:r>
      <w:r w:rsidRPr="004E65A4">
        <w:rPr>
          <w:rFonts w:ascii="Arial" w:hAnsi="Arial" w:cs="Arial"/>
          <w:sz w:val="24"/>
          <w:szCs w:val="24"/>
        </w:rPr>
        <w:t xml:space="preserve"> oraz przedmiarze robót a są konieczne do realizacji przedmiotu umowy.</w:t>
      </w:r>
    </w:p>
    <w:p w14:paraId="086F6B5B" w14:textId="77777777" w:rsidR="00EC7445" w:rsidRPr="001C73DC" w:rsidRDefault="00EC7445" w:rsidP="00DD2E04">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35764499" w14:textId="77777777" w:rsidR="00EC7445" w:rsidRPr="00D3221D" w:rsidRDefault="00EC7445" w:rsidP="00DD2E04">
      <w:pPr>
        <w:spacing w:line="276" w:lineRule="auto"/>
        <w:rPr>
          <w:rFonts w:ascii="Arial" w:hAnsi="Arial" w:cs="Arial"/>
          <w:sz w:val="24"/>
          <w:szCs w:val="24"/>
        </w:rPr>
      </w:pPr>
    </w:p>
    <w:p w14:paraId="48AADE77" w14:textId="0B2BA453" w:rsidR="00EC7445" w:rsidRPr="00D3221D" w:rsidRDefault="00EC7445" w:rsidP="00DD2E04">
      <w:pPr>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2 Termin realizacji</w:t>
      </w:r>
    </w:p>
    <w:p w14:paraId="5E254808" w14:textId="77777777" w:rsidR="00EC7445" w:rsidRDefault="00EC7445" w:rsidP="00DD2E04">
      <w:pPr>
        <w:numPr>
          <w:ilvl w:val="0"/>
          <w:numId w:val="33"/>
        </w:numPr>
        <w:spacing w:line="276" w:lineRule="auto"/>
        <w:ind w:left="709" w:hanging="283"/>
        <w:rPr>
          <w:rFonts w:ascii="Arial" w:hAnsi="Arial" w:cs="Arial"/>
          <w:b/>
          <w:bCs/>
          <w:strike/>
          <w:sz w:val="24"/>
          <w:szCs w:val="24"/>
        </w:rPr>
      </w:pPr>
      <w:r w:rsidRPr="00D3221D">
        <w:rPr>
          <w:rFonts w:ascii="Arial" w:hAnsi="Arial" w:cs="Arial"/>
          <w:sz w:val="24"/>
          <w:szCs w:val="24"/>
        </w:rPr>
        <w:t xml:space="preserve">Termin zakończenia realizacji przedmiotu umowy: </w:t>
      </w:r>
      <w:r>
        <w:rPr>
          <w:rFonts w:ascii="Arial" w:hAnsi="Arial" w:cs="Arial"/>
          <w:b/>
          <w:bCs/>
          <w:sz w:val="24"/>
          <w:szCs w:val="24"/>
        </w:rPr>
        <w:t>30</w:t>
      </w:r>
      <w:r w:rsidRPr="00A64E84">
        <w:rPr>
          <w:rFonts w:ascii="Arial" w:hAnsi="Arial" w:cs="Arial"/>
          <w:b/>
          <w:bCs/>
          <w:sz w:val="24"/>
          <w:szCs w:val="24"/>
        </w:rPr>
        <w:t xml:space="preserve"> dni kalendarzowych od dnia podpisania umowy.</w:t>
      </w:r>
    </w:p>
    <w:p w14:paraId="57493BB6" w14:textId="77777777" w:rsidR="00EC7445" w:rsidRPr="00630F11" w:rsidRDefault="00EC7445" w:rsidP="00DD2E04">
      <w:pPr>
        <w:numPr>
          <w:ilvl w:val="0"/>
          <w:numId w:val="33"/>
        </w:numPr>
        <w:spacing w:line="276" w:lineRule="auto"/>
        <w:ind w:left="709" w:hanging="283"/>
        <w:rPr>
          <w:rFonts w:ascii="Arial" w:hAnsi="Arial" w:cs="Arial"/>
          <w:b/>
          <w:bCs/>
          <w:strike/>
          <w:sz w:val="24"/>
          <w:szCs w:val="24"/>
        </w:rPr>
      </w:pPr>
      <w:r w:rsidRPr="00630F11">
        <w:rPr>
          <w:rFonts w:ascii="Arial" w:hAnsi="Arial" w:cs="Arial"/>
          <w:kern w:val="18"/>
          <w:position w:val="2"/>
          <w:sz w:val="24"/>
          <w:szCs w:val="24"/>
        </w:rPr>
        <w:t>Termin zakończenia realizacji przedmiotu umowy oznacza termin wykonania pełnego zakresu prac objętych przedmiotową umową potwierdzony protokołem odbioru końcowego.</w:t>
      </w:r>
    </w:p>
    <w:p w14:paraId="2F84A908" w14:textId="77777777" w:rsidR="00EC7445" w:rsidRPr="00D3221D" w:rsidRDefault="00EC7445" w:rsidP="00DD2E04">
      <w:pPr>
        <w:tabs>
          <w:tab w:val="num" w:pos="0"/>
        </w:tabs>
        <w:suppressAutoHyphens/>
        <w:overflowPunct w:val="0"/>
        <w:autoSpaceDE w:val="0"/>
        <w:spacing w:line="276" w:lineRule="auto"/>
        <w:textAlignment w:val="baseline"/>
        <w:rPr>
          <w:rFonts w:ascii="Arial" w:hAnsi="Arial" w:cs="Arial"/>
          <w:bCs/>
          <w:sz w:val="24"/>
          <w:szCs w:val="24"/>
          <w:lang w:eastAsia="ar-SA"/>
        </w:rPr>
      </w:pPr>
    </w:p>
    <w:p w14:paraId="5BF69E30" w14:textId="244BAFB0" w:rsidR="00EC7445" w:rsidRPr="00D17E09" w:rsidRDefault="00EC7445" w:rsidP="00DD2E04">
      <w:pPr>
        <w:suppressAutoHyphens/>
        <w:overflowPunct w:val="0"/>
        <w:autoSpaceDE w:val="0"/>
        <w:spacing w:line="276" w:lineRule="auto"/>
        <w:textAlignment w:val="baseline"/>
        <w:rPr>
          <w:rFonts w:ascii="Arial" w:hAnsi="Arial" w:cs="Arial"/>
          <w:b/>
          <w:color w:val="000000"/>
          <w:sz w:val="24"/>
          <w:szCs w:val="24"/>
          <w:lang w:eastAsia="ar-SA"/>
        </w:rPr>
      </w:pPr>
      <w:r w:rsidRPr="00D3221D">
        <w:rPr>
          <w:rFonts w:ascii="Arial" w:hAnsi="Arial" w:cs="Arial"/>
          <w:b/>
          <w:sz w:val="24"/>
          <w:szCs w:val="24"/>
          <w:lang w:eastAsia="ar-SA"/>
        </w:rPr>
        <w:t>§</w:t>
      </w:r>
      <w:r>
        <w:rPr>
          <w:rFonts w:ascii="Arial" w:hAnsi="Arial" w:cs="Arial"/>
          <w:b/>
          <w:sz w:val="24"/>
          <w:szCs w:val="24"/>
          <w:lang w:eastAsia="ar-SA"/>
        </w:rPr>
        <w:t xml:space="preserve"> </w:t>
      </w:r>
      <w:r w:rsidRPr="00D3221D">
        <w:rPr>
          <w:rFonts w:ascii="Arial" w:hAnsi="Arial" w:cs="Arial"/>
          <w:b/>
          <w:sz w:val="24"/>
          <w:szCs w:val="24"/>
          <w:lang w:eastAsia="ar-SA"/>
        </w:rPr>
        <w:t xml:space="preserve">3 </w:t>
      </w:r>
      <w:r w:rsidRPr="00D3221D">
        <w:rPr>
          <w:rFonts w:ascii="Arial" w:hAnsi="Arial" w:cs="Arial"/>
          <w:b/>
          <w:color w:val="000000"/>
          <w:sz w:val="24"/>
          <w:szCs w:val="24"/>
          <w:lang w:eastAsia="ar-SA"/>
        </w:rPr>
        <w:t>Wynagrodzenie</w:t>
      </w:r>
    </w:p>
    <w:p w14:paraId="1F1F74F3" w14:textId="77777777" w:rsidR="00EC7445" w:rsidRPr="00D3221D" w:rsidRDefault="00EC7445" w:rsidP="00DD2E04">
      <w:pPr>
        <w:numPr>
          <w:ilvl w:val="0"/>
          <w:numId w:val="3"/>
        </w:numPr>
        <w:suppressAutoHyphens/>
        <w:overflowPunct w:val="0"/>
        <w:autoSpaceDE w:val="0"/>
        <w:spacing w:line="276" w:lineRule="auto"/>
        <w:textAlignment w:val="baseline"/>
        <w:rPr>
          <w:rFonts w:ascii="Arial" w:hAnsi="Arial" w:cs="Arial"/>
          <w:bCs/>
          <w:color w:val="000000"/>
          <w:sz w:val="24"/>
          <w:szCs w:val="24"/>
          <w:lang w:eastAsia="ar-SA"/>
        </w:rPr>
      </w:pPr>
      <w:r w:rsidRPr="00D3221D">
        <w:rPr>
          <w:rFonts w:ascii="Arial" w:hAnsi="Arial" w:cs="Arial"/>
          <w:bCs/>
          <w:color w:val="000000"/>
          <w:sz w:val="24"/>
          <w:szCs w:val="24"/>
          <w:lang w:eastAsia="ar-SA"/>
        </w:rPr>
        <w:t xml:space="preserve">Za wykonanie przedmiotu </w:t>
      </w:r>
      <w:r>
        <w:rPr>
          <w:rFonts w:ascii="Arial" w:hAnsi="Arial" w:cs="Arial"/>
          <w:bCs/>
          <w:color w:val="000000"/>
          <w:sz w:val="24"/>
          <w:szCs w:val="24"/>
          <w:lang w:eastAsia="ar-SA"/>
        </w:rPr>
        <w:t>u</w:t>
      </w:r>
      <w:r w:rsidRPr="00D3221D">
        <w:rPr>
          <w:rFonts w:ascii="Arial" w:hAnsi="Arial" w:cs="Arial"/>
          <w:bCs/>
          <w:color w:val="000000"/>
          <w:sz w:val="24"/>
          <w:szCs w:val="24"/>
          <w:lang w:eastAsia="ar-SA"/>
        </w:rPr>
        <w:t xml:space="preserve">mowy strony ustalają wynagrodzenie ryczałtowe. </w:t>
      </w:r>
    </w:p>
    <w:p w14:paraId="14D65C21" w14:textId="2DA7125A" w:rsidR="00EC7445" w:rsidRPr="00D3221D" w:rsidRDefault="00EC7445" w:rsidP="00DD2E04">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color w:val="000000"/>
          <w:sz w:val="24"/>
          <w:szCs w:val="24"/>
          <w:lang w:eastAsia="ar-SA"/>
        </w:rPr>
        <w:t xml:space="preserve">Zgodnie z </w:t>
      </w:r>
      <w:r w:rsidRPr="00D3221D">
        <w:rPr>
          <w:rFonts w:ascii="Arial" w:hAnsi="Arial" w:cs="Arial"/>
          <w:bCs/>
          <w:sz w:val="24"/>
          <w:szCs w:val="24"/>
          <w:lang w:eastAsia="ar-SA"/>
        </w:rPr>
        <w:t>przedłożoną ofertą przez wykonawcę, wysokość wynagrodzenia wyniesie brutto: ........................</w:t>
      </w:r>
      <w:r>
        <w:rPr>
          <w:rFonts w:ascii="Arial" w:hAnsi="Arial" w:cs="Arial"/>
          <w:bCs/>
          <w:sz w:val="24"/>
          <w:szCs w:val="24"/>
          <w:lang w:eastAsia="ar-SA"/>
        </w:rPr>
        <w:t xml:space="preserve"> </w:t>
      </w:r>
      <w:r w:rsidRPr="00D3221D">
        <w:rPr>
          <w:rFonts w:ascii="Arial" w:hAnsi="Arial" w:cs="Arial"/>
          <w:bCs/>
          <w:sz w:val="24"/>
          <w:szCs w:val="24"/>
          <w:lang w:eastAsia="ar-SA"/>
        </w:rPr>
        <w:t>zł</w:t>
      </w:r>
      <w:r>
        <w:rPr>
          <w:rFonts w:ascii="Arial" w:hAnsi="Arial" w:cs="Arial"/>
          <w:bCs/>
          <w:sz w:val="24"/>
          <w:szCs w:val="24"/>
          <w:lang w:eastAsia="ar-SA"/>
        </w:rPr>
        <w:t xml:space="preserve"> </w:t>
      </w:r>
      <w:r w:rsidRPr="00D3221D">
        <w:rPr>
          <w:rFonts w:ascii="Arial" w:hAnsi="Arial" w:cs="Arial"/>
          <w:bCs/>
          <w:sz w:val="24"/>
          <w:szCs w:val="24"/>
          <w:lang w:eastAsia="ar-SA"/>
        </w:rPr>
        <w:t>(słownie:..........................................złotych) razem z podatkiem VAT</w:t>
      </w:r>
      <w:r>
        <w:rPr>
          <w:rFonts w:ascii="Arial" w:hAnsi="Arial" w:cs="Arial"/>
          <w:bCs/>
          <w:sz w:val="24"/>
          <w:szCs w:val="24"/>
          <w:lang w:eastAsia="ar-SA"/>
        </w:rPr>
        <w:t xml:space="preserve">. </w:t>
      </w:r>
      <w:r w:rsidRPr="00D3221D">
        <w:rPr>
          <w:rFonts w:ascii="Arial" w:hAnsi="Arial" w:cs="Arial"/>
          <w:bCs/>
          <w:strike/>
          <w:sz w:val="24"/>
          <w:szCs w:val="24"/>
          <w:lang w:eastAsia="ar-SA"/>
        </w:rPr>
        <w:t xml:space="preserve"> </w:t>
      </w:r>
    </w:p>
    <w:p w14:paraId="7E992D42" w14:textId="47C7FCA4" w:rsidR="00EC7445" w:rsidRPr="00D3221D" w:rsidRDefault="00EC7445" w:rsidP="00DD2E04">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sz w:val="24"/>
          <w:szCs w:val="24"/>
          <w:lang w:eastAsia="ar-SA"/>
        </w:rPr>
        <w:t xml:space="preserve">Wynagrodzenie, o którym mowa w ust. 2 obejmuje wszystkie koszty związane </w:t>
      </w:r>
      <w:r w:rsidRPr="00D3221D">
        <w:rPr>
          <w:rFonts w:ascii="Arial" w:hAnsi="Arial" w:cs="Arial"/>
          <w:bCs/>
          <w:sz w:val="24"/>
          <w:szCs w:val="24"/>
          <w:lang w:eastAsia="ar-SA"/>
        </w:rPr>
        <w:br/>
        <w:t>z realizacją przedmiotu umowy a także ryzyko wykonawcy z tytułu</w:t>
      </w:r>
      <w:r w:rsidR="00DD2E04">
        <w:rPr>
          <w:rFonts w:ascii="Arial" w:hAnsi="Arial" w:cs="Arial"/>
          <w:bCs/>
          <w:sz w:val="24"/>
          <w:szCs w:val="24"/>
          <w:lang w:eastAsia="ar-SA"/>
        </w:rPr>
        <w:t xml:space="preserve"> </w:t>
      </w:r>
      <w:r w:rsidRPr="00D3221D">
        <w:rPr>
          <w:rFonts w:ascii="Arial" w:hAnsi="Arial" w:cs="Arial"/>
          <w:bCs/>
          <w:sz w:val="24"/>
          <w:szCs w:val="24"/>
          <w:lang w:eastAsia="ar-SA"/>
        </w:rPr>
        <w:t xml:space="preserve">oszacowania wszelkich kosztów związanych z realizacją przedmiotu umowy. Niedoszacowanie, pominięcie oraz brak rozpoznania zakresu przedmiotu </w:t>
      </w:r>
      <w:r w:rsidRPr="00D3221D">
        <w:rPr>
          <w:rFonts w:ascii="Arial" w:hAnsi="Arial" w:cs="Arial"/>
          <w:bCs/>
          <w:sz w:val="24"/>
          <w:szCs w:val="24"/>
          <w:lang w:eastAsia="ar-SA"/>
        </w:rPr>
        <w:lastRenderedPageBreak/>
        <w:t>umowy nie może być podstawą do żądania zmiany wynagrodzenia określonego w ust. 2.</w:t>
      </w:r>
    </w:p>
    <w:p w14:paraId="556A43EC" w14:textId="77777777" w:rsidR="00EC7445" w:rsidRPr="001C73DC" w:rsidRDefault="00EC7445" w:rsidP="00DD2E04">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1C73DC">
        <w:rPr>
          <w:rFonts w:ascii="Arial" w:hAnsi="Arial" w:cs="Arial"/>
          <w:sz w:val="24"/>
          <w:szCs w:val="24"/>
        </w:rPr>
        <w:t>Wynagrodzenie za roboty budowlane</w:t>
      </w:r>
      <w:r>
        <w:rPr>
          <w:rFonts w:ascii="Arial" w:hAnsi="Arial" w:cs="Arial"/>
          <w:sz w:val="24"/>
          <w:szCs w:val="24"/>
        </w:rPr>
        <w:t xml:space="preserve"> </w:t>
      </w:r>
      <w:r w:rsidRPr="001C73DC">
        <w:rPr>
          <w:rFonts w:ascii="Arial" w:hAnsi="Arial" w:cs="Arial"/>
          <w:sz w:val="24"/>
          <w:szCs w:val="24"/>
        </w:rPr>
        <w:t>w okresie realizacji przedmiotu umowy może być  zmienione w przypadku urzędowej zmiany wysokości podatku VAT oraz urzędowej zmiany minimalnego wynagrodzenia za pracę albo minimalnej stawki godzinowej, a zmiany te będą miały wpływ na koszt wykonania zamówienia przez wykonawcę.</w:t>
      </w:r>
    </w:p>
    <w:p w14:paraId="68BC93D1" w14:textId="77777777" w:rsidR="00EC7445" w:rsidRPr="000D586A" w:rsidRDefault="00EC7445" w:rsidP="00DD2E04">
      <w:pPr>
        <w:suppressAutoHyphens/>
        <w:overflowPunct w:val="0"/>
        <w:autoSpaceDE w:val="0"/>
        <w:spacing w:line="276" w:lineRule="auto"/>
        <w:ind w:left="720"/>
        <w:textAlignment w:val="baseline"/>
        <w:rPr>
          <w:rFonts w:ascii="Arial" w:hAnsi="Arial" w:cs="Arial"/>
          <w:bCs/>
          <w:color w:val="FF0000"/>
          <w:sz w:val="24"/>
          <w:szCs w:val="24"/>
          <w:lang w:eastAsia="ar-SA"/>
        </w:rPr>
      </w:pPr>
    </w:p>
    <w:p w14:paraId="2D10F9A4" w14:textId="069FBADF" w:rsidR="00EC7445" w:rsidRPr="00D3221D" w:rsidRDefault="00EC7445" w:rsidP="00DD2E04">
      <w:pPr>
        <w:suppressAutoHyphens/>
        <w:spacing w:line="276" w:lineRule="auto"/>
        <w:rPr>
          <w:rFonts w:ascii="Arial" w:hAnsi="Arial" w:cs="Arial"/>
          <w:b/>
          <w:snapToGrid w:val="0"/>
          <w:sz w:val="24"/>
          <w:szCs w:val="24"/>
          <w:lang w:eastAsia="ar-SA"/>
        </w:rPr>
      </w:pPr>
      <w:r w:rsidRPr="00D3221D">
        <w:rPr>
          <w:rFonts w:ascii="Arial" w:hAnsi="Arial" w:cs="Arial"/>
          <w:b/>
          <w:snapToGrid w:val="0"/>
          <w:sz w:val="24"/>
          <w:szCs w:val="24"/>
          <w:lang w:eastAsia="ar-SA"/>
        </w:rPr>
        <w:t>§</w:t>
      </w:r>
      <w:r>
        <w:rPr>
          <w:rFonts w:ascii="Arial" w:hAnsi="Arial" w:cs="Arial"/>
          <w:b/>
          <w:snapToGrid w:val="0"/>
          <w:sz w:val="24"/>
          <w:szCs w:val="24"/>
          <w:lang w:eastAsia="ar-SA"/>
        </w:rPr>
        <w:t xml:space="preserve"> </w:t>
      </w:r>
      <w:r w:rsidRPr="00D3221D">
        <w:rPr>
          <w:rFonts w:ascii="Arial" w:hAnsi="Arial" w:cs="Arial"/>
          <w:b/>
          <w:snapToGrid w:val="0"/>
          <w:sz w:val="24"/>
          <w:szCs w:val="24"/>
          <w:lang w:eastAsia="ar-SA"/>
        </w:rPr>
        <w:t xml:space="preserve">4 Warunki płatności </w:t>
      </w:r>
    </w:p>
    <w:p w14:paraId="7F45CAA9" w14:textId="1F7D6237" w:rsidR="00EC7445" w:rsidRPr="001C73DC" w:rsidRDefault="00EC7445" w:rsidP="00DD2E04">
      <w:pPr>
        <w:numPr>
          <w:ilvl w:val="0"/>
          <w:numId w:val="4"/>
        </w:numPr>
        <w:suppressAutoHyphens/>
        <w:spacing w:line="276" w:lineRule="auto"/>
        <w:rPr>
          <w:rFonts w:ascii="Arial" w:hAnsi="Arial" w:cs="Arial"/>
          <w:bCs/>
          <w:snapToGrid w:val="0"/>
          <w:sz w:val="24"/>
          <w:szCs w:val="24"/>
          <w:lang w:eastAsia="ar-SA"/>
        </w:rPr>
      </w:pPr>
      <w:r w:rsidRPr="001C73DC">
        <w:rPr>
          <w:rFonts w:ascii="Arial" w:hAnsi="Arial" w:cs="Arial"/>
          <w:bCs/>
          <w:snapToGrid w:val="0"/>
          <w:sz w:val="24"/>
          <w:szCs w:val="24"/>
          <w:lang w:eastAsia="ar-SA"/>
        </w:rPr>
        <w:t xml:space="preserve">Podstawą zapłaty będzie faktura końcowa wystawiona przez wykonawcę dla zamawiającego. </w:t>
      </w:r>
    </w:p>
    <w:p w14:paraId="337CBD8A"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bookmarkStart w:id="1" w:name="_Hlk73018607"/>
      <w:r w:rsidRPr="00D3221D">
        <w:rPr>
          <w:rFonts w:ascii="Arial" w:hAnsi="Arial" w:cs="Arial"/>
          <w:bCs/>
          <w:snapToGrid w:val="0"/>
          <w:sz w:val="24"/>
          <w:szCs w:val="24"/>
          <w:lang w:eastAsia="ar-SA"/>
        </w:rPr>
        <w:t>Dane do wystawi</w:t>
      </w:r>
      <w:r>
        <w:rPr>
          <w:rFonts w:ascii="Arial" w:hAnsi="Arial" w:cs="Arial"/>
          <w:bCs/>
          <w:snapToGrid w:val="0"/>
          <w:sz w:val="24"/>
          <w:szCs w:val="24"/>
          <w:lang w:eastAsia="ar-SA"/>
        </w:rPr>
        <w:t xml:space="preserve">enia </w:t>
      </w:r>
      <w:r w:rsidRPr="00D3221D">
        <w:rPr>
          <w:rFonts w:ascii="Arial" w:hAnsi="Arial" w:cs="Arial"/>
          <w:bCs/>
          <w:snapToGrid w:val="0"/>
          <w:sz w:val="24"/>
          <w:szCs w:val="24"/>
          <w:lang w:eastAsia="ar-SA"/>
        </w:rPr>
        <w:t>faktur</w:t>
      </w:r>
      <w:r>
        <w:rPr>
          <w:rFonts w:ascii="Arial" w:hAnsi="Arial" w:cs="Arial"/>
          <w:bCs/>
          <w:snapToGrid w:val="0"/>
          <w:sz w:val="24"/>
          <w:szCs w:val="24"/>
          <w:lang w:eastAsia="ar-SA"/>
        </w:rPr>
        <w:t>y</w:t>
      </w:r>
      <w:r w:rsidRPr="00D3221D">
        <w:rPr>
          <w:rFonts w:ascii="Arial" w:hAnsi="Arial" w:cs="Arial"/>
          <w:bCs/>
          <w:snapToGrid w:val="0"/>
          <w:sz w:val="24"/>
          <w:szCs w:val="24"/>
          <w:lang w:eastAsia="ar-SA"/>
        </w:rPr>
        <w:t xml:space="preserve"> VAT: </w:t>
      </w:r>
    </w:p>
    <w:p w14:paraId="5380329F" w14:textId="77777777" w:rsidR="00EC7445" w:rsidRPr="00D3221D" w:rsidRDefault="00EC7445" w:rsidP="00DD2E04">
      <w:pPr>
        <w:suppressAutoHyphens/>
        <w:spacing w:line="276" w:lineRule="auto"/>
        <w:ind w:left="720"/>
        <w:rPr>
          <w:rFonts w:ascii="Arial" w:hAnsi="Arial" w:cs="Arial"/>
          <w:b/>
          <w:snapToGrid w:val="0"/>
          <w:sz w:val="24"/>
          <w:szCs w:val="24"/>
          <w:lang w:eastAsia="ar-SA"/>
        </w:rPr>
      </w:pPr>
      <w:r w:rsidRPr="00D3221D">
        <w:rPr>
          <w:rFonts w:ascii="Arial" w:hAnsi="Arial" w:cs="Arial"/>
          <w:b/>
          <w:snapToGrid w:val="0"/>
          <w:sz w:val="24"/>
          <w:szCs w:val="24"/>
          <w:lang w:eastAsia="ar-SA"/>
        </w:rPr>
        <w:t>Nabywca:  GMINA KONIUSZA, 32-104 Koniusza 55, NIP: 6821773580</w:t>
      </w:r>
    </w:p>
    <w:p w14:paraId="7822CF48" w14:textId="77777777" w:rsidR="00EC7445" w:rsidRPr="00C96785" w:rsidRDefault="00EC7445" w:rsidP="00DD2E04">
      <w:pPr>
        <w:suppressAutoHyphens/>
        <w:spacing w:line="276" w:lineRule="auto"/>
        <w:ind w:left="720"/>
        <w:rPr>
          <w:rFonts w:ascii="Arial" w:hAnsi="Arial" w:cs="Arial"/>
          <w:b/>
          <w:snapToGrid w:val="0"/>
          <w:sz w:val="24"/>
          <w:szCs w:val="24"/>
          <w:lang w:eastAsia="ar-SA"/>
        </w:rPr>
      </w:pPr>
      <w:r w:rsidRPr="00C96785">
        <w:rPr>
          <w:rFonts w:ascii="Arial" w:hAnsi="Arial" w:cs="Arial"/>
          <w:b/>
          <w:snapToGrid w:val="0"/>
          <w:sz w:val="24"/>
          <w:szCs w:val="24"/>
          <w:lang w:eastAsia="ar-SA"/>
        </w:rPr>
        <w:t>Odbiorca: URZĄD GMINY KONIUSZA, 32-104 Koniusza 55, NIP: 6821148037.</w:t>
      </w:r>
    </w:p>
    <w:p w14:paraId="6A76EEF8" w14:textId="77777777" w:rsidR="00EC7445" w:rsidRPr="00C96785" w:rsidRDefault="00EC7445" w:rsidP="00DD2E04">
      <w:pPr>
        <w:numPr>
          <w:ilvl w:val="0"/>
          <w:numId w:val="4"/>
        </w:numPr>
        <w:suppressAutoHyphens/>
        <w:spacing w:line="276" w:lineRule="auto"/>
        <w:rPr>
          <w:rFonts w:ascii="Arial" w:hAnsi="Arial" w:cs="Arial"/>
          <w:snapToGrid w:val="0"/>
          <w:sz w:val="24"/>
          <w:szCs w:val="24"/>
          <w:lang w:eastAsia="ar-SA"/>
        </w:rPr>
      </w:pPr>
      <w:bookmarkStart w:id="2" w:name="_Hlk73018494"/>
      <w:bookmarkEnd w:id="1"/>
      <w:r w:rsidRPr="00C96785">
        <w:rPr>
          <w:rFonts w:ascii="Arial" w:hAnsi="Arial" w:cs="Arial"/>
          <w:sz w:val="24"/>
          <w:szCs w:val="24"/>
          <w:lang w:eastAsia="ar-SA"/>
        </w:rPr>
        <w:t xml:space="preserve">Płatnikiem faktury będzie: Gmina Koniusza. </w:t>
      </w:r>
      <w:r w:rsidRPr="00C96785">
        <w:rPr>
          <w:rFonts w:ascii="Arial" w:hAnsi="Arial" w:cs="Arial"/>
          <w:sz w:val="24"/>
          <w:szCs w:val="24"/>
          <w:lang w:eastAsia="en-US"/>
        </w:rPr>
        <w:t>Gmina Koniusza jest płatnikiem podatku VAT i stosuje do uregulowania swoich zobowiązań mechanizm podzielonej płatności.</w:t>
      </w:r>
    </w:p>
    <w:bookmarkEnd w:id="2"/>
    <w:p w14:paraId="6FBA9CFF" w14:textId="7D77E4E0" w:rsidR="00EC7445" w:rsidRPr="00C96785" w:rsidRDefault="00EC7445" w:rsidP="00DD2E04">
      <w:pPr>
        <w:numPr>
          <w:ilvl w:val="0"/>
          <w:numId w:val="4"/>
        </w:numPr>
        <w:suppressAutoHyphens/>
        <w:spacing w:line="276" w:lineRule="auto"/>
        <w:rPr>
          <w:rFonts w:ascii="Arial" w:hAnsi="Arial" w:cs="Arial"/>
          <w:bCs/>
          <w:snapToGrid w:val="0"/>
          <w:color w:val="FF0000"/>
          <w:sz w:val="24"/>
          <w:szCs w:val="24"/>
          <w:lang w:eastAsia="ar-SA"/>
        </w:rPr>
      </w:pPr>
      <w:r w:rsidRPr="00C96785">
        <w:rPr>
          <w:rFonts w:ascii="Arial" w:hAnsi="Arial" w:cs="Arial"/>
          <w:bCs/>
          <w:snapToGrid w:val="0"/>
          <w:sz w:val="24"/>
          <w:szCs w:val="24"/>
          <w:lang w:eastAsia="ar-SA"/>
        </w:rPr>
        <w:t>Faktura końcowa zostanie rozliczona po zakończeniu realizacji przedmiotu umowy i odbiorze końcowym robót. Końcowy odbiór robót nastąpi na podstawie protokołu końcowego,</w:t>
      </w:r>
      <w:r w:rsidRPr="00C96785">
        <w:rPr>
          <w:rFonts w:ascii="Arial" w:hAnsi="Arial" w:cs="Arial"/>
          <w:bCs/>
          <w:snapToGrid w:val="0"/>
          <w:color w:val="FF0000"/>
          <w:sz w:val="24"/>
          <w:szCs w:val="24"/>
          <w:lang w:eastAsia="ar-SA"/>
        </w:rPr>
        <w:t xml:space="preserve"> </w:t>
      </w:r>
      <w:r w:rsidRPr="00C96785">
        <w:rPr>
          <w:rFonts w:ascii="Arial" w:hAnsi="Arial" w:cs="Arial"/>
          <w:bCs/>
          <w:snapToGrid w:val="0"/>
          <w:sz w:val="24"/>
          <w:szCs w:val="24"/>
          <w:lang w:eastAsia="ar-SA"/>
        </w:rPr>
        <w:t>w którym strony stwierdzą prawidłowość wykonania przedmiotu umowy. Protokół końcowy odbioru robót winien być podpisany przez Inspektora Nadzoru Inwestorskiego.</w:t>
      </w:r>
    </w:p>
    <w:p w14:paraId="6525DAF8" w14:textId="2BC573B9" w:rsidR="00EC7445" w:rsidRPr="00DF21EC" w:rsidRDefault="00EC7445" w:rsidP="00DD2E04">
      <w:pPr>
        <w:numPr>
          <w:ilvl w:val="0"/>
          <w:numId w:val="4"/>
        </w:numPr>
        <w:suppressAutoHyphens/>
        <w:spacing w:line="276" w:lineRule="auto"/>
        <w:rPr>
          <w:rFonts w:ascii="Arial" w:hAnsi="Arial" w:cs="Arial"/>
          <w:bCs/>
          <w:snapToGrid w:val="0"/>
          <w:sz w:val="24"/>
          <w:szCs w:val="24"/>
          <w:lang w:eastAsia="ar-SA"/>
        </w:rPr>
      </w:pPr>
      <w:r w:rsidRPr="00C96785">
        <w:rPr>
          <w:rFonts w:ascii="Arial" w:hAnsi="Arial" w:cs="Arial"/>
          <w:bCs/>
          <w:snapToGrid w:val="0"/>
          <w:sz w:val="24"/>
          <w:szCs w:val="24"/>
          <w:lang w:eastAsia="ar-SA"/>
        </w:rPr>
        <w:t>Faktur</w:t>
      </w:r>
      <w:r w:rsidR="00C504E0">
        <w:rPr>
          <w:rFonts w:ascii="Arial" w:hAnsi="Arial" w:cs="Arial"/>
          <w:bCs/>
          <w:snapToGrid w:val="0"/>
          <w:sz w:val="24"/>
          <w:szCs w:val="24"/>
          <w:lang w:eastAsia="ar-SA"/>
        </w:rPr>
        <w:t>a</w:t>
      </w:r>
      <w:r w:rsidRPr="00C96785">
        <w:rPr>
          <w:rFonts w:ascii="Arial" w:hAnsi="Arial" w:cs="Arial"/>
          <w:bCs/>
          <w:snapToGrid w:val="0"/>
          <w:sz w:val="24"/>
          <w:szCs w:val="24"/>
          <w:lang w:eastAsia="ar-SA"/>
        </w:rPr>
        <w:t xml:space="preserve"> wystawion</w:t>
      </w:r>
      <w:r w:rsidR="00C504E0">
        <w:rPr>
          <w:rFonts w:ascii="Arial" w:hAnsi="Arial" w:cs="Arial"/>
          <w:bCs/>
          <w:snapToGrid w:val="0"/>
          <w:sz w:val="24"/>
          <w:szCs w:val="24"/>
          <w:lang w:eastAsia="ar-SA"/>
        </w:rPr>
        <w:t xml:space="preserve">a </w:t>
      </w:r>
      <w:r w:rsidRPr="00C96785">
        <w:rPr>
          <w:rFonts w:ascii="Arial" w:hAnsi="Arial" w:cs="Arial"/>
          <w:bCs/>
          <w:snapToGrid w:val="0"/>
          <w:sz w:val="24"/>
          <w:szCs w:val="24"/>
          <w:lang w:eastAsia="ar-SA"/>
        </w:rPr>
        <w:t>bezpodstawnie lub nieprawidłowo</w:t>
      </w:r>
      <w:r w:rsidRPr="00D3221D">
        <w:rPr>
          <w:rFonts w:ascii="Arial" w:hAnsi="Arial" w:cs="Arial"/>
          <w:bCs/>
          <w:snapToGrid w:val="0"/>
          <w:sz w:val="24"/>
          <w:szCs w:val="24"/>
          <w:lang w:eastAsia="ar-SA"/>
        </w:rPr>
        <w:t xml:space="preserve"> zostan</w:t>
      </w:r>
      <w:r w:rsidR="00C504E0">
        <w:rPr>
          <w:rFonts w:ascii="Arial" w:hAnsi="Arial" w:cs="Arial"/>
          <w:bCs/>
          <w:snapToGrid w:val="0"/>
          <w:sz w:val="24"/>
          <w:szCs w:val="24"/>
          <w:lang w:eastAsia="ar-SA"/>
        </w:rPr>
        <w:t>ie</w:t>
      </w:r>
      <w:r w:rsidRPr="00D3221D">
        <w:rPr>
          <w:rFonts w:ascii="Arial" w:hAnsi="Arial" w:cs="Arial"/>
          <w:bCs/>
          <w:snapToGrid w:val="0"/>
          <w:sz w:val="24"/>
          <w:szCs w:val="24"/>
          <w:lang w:eastAsia="ar-SA"/>
        </w:rPr>
        <w:t xml:space="preserve"> zwrócon</w:t>
      </w:r>
      <w:r w:rsidR="00C504E0">
        <w:rPr>
          <w:rFonts w:ascii="Arial" w:hAnsi="Arial" w:cs="Arial"/>
          <w:bCs/>
          <w:snapToGrid w:val="0"/>
          <w:sz w:val="24"/>
          <w:szCs w:val="24"/>
          <w:lang w:eastAsia="ar-SA"/>
        </w:rPr>
        <w:t>a</w:t>
      </w:r>
      <w:r w:rsidRPr="00D3221D">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wykonawcy. Okresy płatności rozpoczynają swój bieg od dnia</w:t>
      </w:r>
      <w:r w:rsidR="00C504E0">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otrzymania prawidłowo wystawionej faktury.</w:t>
      </w:r>
    </w:p>
    <w:p w14:paraId="784E5181" w14:textId="6C4D9567" w:rsidR="00EC7445" w:rsidRPr="00DF21EC" w:rsidRDefault="00EC7445" w:rsidP="00DD2E04">
      <w:pPr>
        <w:numPr>
          <w:ilvl w:val="0"/>
          <w:numId w:val="4"/>
        </w:numPr>
        <w:suppressAutoHyphens/>
        <w:spacing w:line="276" w:lineRule="auto"/>
        <w:rPr>
          <w:rFonts w:ascii="Arial" w:hAnsi="Arial" w:cs="Arial"/>
          <w:bCs/>
          <w:snapToGrid w:val="0"/>
          <w:sz w:val="24"/>
          <w:szCs w:val="24"/>
          <w:lang w:eastAsia="ar-SA"/>
        </w:rPr>
      </w:pPr>
      <w:r w:rsidRPr="00DF21EC">
        <w:rPr>
          <w:rFonts w:ascii="Arial" w:hAnsi="Arial" w:cs="Arial"/>
          <w:snapToGrid w:val="0"/>
          <w:sz w:val="24"/>
          <w:szCs w:val="24"/>
          <w:lang w:eastAsia="ar-SA"/>
        </w:rPr>
        <w:t xml:space="preserve">Za nieterminowe płatności faktur </w:t>
      </w:r>
      <w:r w:rsidR="00C504E0">
        <w:rPr>
          <w:rFonts w:ascii="Arial" w:hAnsi="Arial" w:cs="Arial"/>
          <w:snapToGrid w:val="0"/>
          <w:sz w:val="24"/>
          <w:szCs w:val="24"/>
          <w:lang w:eastAsia="ar-SA"/>
        </w:rPr>
        <w:t>w</w:t>
      </w:r>
      <w:r w:rsidRPr="00DF21EC">
        <w:rPr>
          <w:rFonts w:ascii="Arial" w:hAnsi="Arial" w:cs="Arial"/>
          <w:snapToGrid w:val="0"/>
          <w:sz w:val="24"/>
          <w:szCs w:val="24"/>
          <w:lang w:eastAsia="ar-SA"/>
        </w:rPr>
        <w:t>ykonawca ma prawo naliczyć odsetki ustawowe za opóźnienie</w:t>
      </w:r>
      <w:r w:rsidRPr="00DF21EC">
        <w:rPr>
          <w:rFonts w:ascii="Arial" w:hAnsi="Arial" w:cs="Arial"/>
          <w:snapToGrid w:val="0"/>
          <w:color w:val="00B050"/>
          <w:sz w:val="24"/>
          <w:szCs w:val="24"/>
          <w:lang w:eastAsia="ar-SA"/>
        </w:rPr>
        <w:t xml:space="preserve">. </w:t>
      </w:r>
    </w:p>
    <w:p w14:paraId="6F99B3E7" w14:textId="77777777" w:rsidR="00EC7445" w:rsidRPr="00D3221D" w:rsidRDefault="00EC7445" w:rsidP="00DD2E04">
      <w:pPr>
        <w:numPr>
          <w:ilvl w:val="0"/>
          <w:numId w:val="4"/>
        </w:numPr>
        <w:suppressAutoHyphens/>
        <w:spacing w:line="276" w:lineRule="auto"/>
        <w:rPr>
          <w:rFonts w:ascii="Arial" w:hAnsi="Arial" w:cs="Arial"/>
          <w:snapToGrid w:val="0"/>
          <w:color w:val="00B050"/>
          <w:sz w:val="24"/>
          <w:szCs w:val="24"/>
          <w:lang w:eastAsia="ar-SA"/>
        </w:rPr>
      </w:pPr>
      <w:r w:rsidRPr="00D3221D">
        <w:rPr>
          <w:rFonts w:ascii="Arial" w:hAnsi="Arial" w:cs="Arial"/>
          <w:bCs/>
          <w:snapToGrid w:val="0"/>
          <w:sz w:val="24"/>
          <w:szCs w:val="24"/>
          <w:lang w:eastAsia="ar-SA"/>
        </w:rPr>
        <w:t xml:space="preserve">Wynagrodzenie za wykonanie przedmiotu umowy wypłacone będzie z konta Urzędu Gminy w </w:t>
      </w:r>
      <w:r w:rsidRPr="000D586A">
        <w:rPr>
          <w:rFonts w:ascii="Arial" w:hAnsi="Arial" w:cs="Arial"/>
          <w:bCs/>
          <w:snapToGrid w:val="0"/>
          <w:sz w:val="24"/>
          <w:szCs w:val="24"/>
          <w:lang w:eastAsia="ar-SA"/>
        </w:rPr>
        <w:t>Koniuszy Nr 66 8597 0001 0040 0400 0488 0003  BS Proszowice  O/Niegardów najpóźniej w terminie do 30 dni od dnia złożenia</w:t>
      </w:r>
      <w:r w:rsidRPr="00F621D7">
        <w:rPr>
          <w:rFonts w:ascii="Arial" w:hAnsi="Arial" w:cs="Arial"/>
          <w:bCs/>
          <w:snapToGrid w:val="0"/>
          <w:color w:val="FF0000"/>
          <w:sz w:val="24"/>
          <w:szCs w:val="24"/>
          <w:lang w:eastAsia="ar-SA"/>
        </w:rPr>
        <w:t xml:space="preserve">  </w:t>
      </w:r>
      <w:r w:rsidRPr="00F621D7">
        <w:rPr>
          <w:rFonts w:ascii="Arial" w:hAnsi="Arial" w:cs="Arial"/>
          <w:bCs/>
          <w:snapToGrid w:val="0"/>
          <w:color w:val="FF0000"/>
          <w:sz w:val="24"/>
          <w:szCs w:val="24"/>
          <w:lang w:eastAsia="ar-SA"/>
        </w:rPr>
        <w:br/>
      </w:r>
      <w:r w:rsidRPr="00D3221D">
        <w:rPr>
          <w:rFonts w:ascii="Arial" w:hAnsi="Arial" w:cs="Arial"/>
          <w:bCs/>
          <w:snapToGrid w:val="0"/>
          <w:sz w:val="24"/>
          <w:szCs w:val="24"/>
          <w:lang w:eastAsia="ar-SA"/>
        </w:rPr>
        <w:t>w siedzibie zamawiającego lub w formie elektronicznej za pośrednictwem Platformy Elektronicznego Fakturowania</w:t>
      </w:r>
      <w:r w:rsidRPr="007C3091">
        <w:t xml:space="preserve"> </w:t>
      </w:r>
      <w:r w:rsidRPr="007C3091">
        <w:rPr>
          <w:rFonts w:ascii="Arial" w:hAnsi="Arial" w:cs="Arial"/>
          <w:bCs/>
          <w:snapToGrid w:val="0"/>
          <w:sz w:val="24"/>
          <w:szCs w:val="24"/>
          <w:lang w:eastAsia="ar-SA"/>
        </w:rPr>
        <w:t>bądź Krajowego Systemu e-Faktur (</w:t>
      </w:r>
      <w:proofErr w:type="spellStart"/>
      <w:r w:rsidRPr="007C3091">
        <w:rPr>
          <w:rFonts w:ascii="Arial" w:hAnsi="Arial" w:cs="Arial"/>
          <w:bCs/>
          <w:snapToGrid w:val="0"/>
          <w:sz w:val="24"/>
          <w:szCs w:val="24"/>
          <w:lang w:eastAsia="ar-SA"/>
        </w:rPr>
        <w:t>KSeF</w:t>
      </w:r>
      <w:proofErr w:type="spellEnd"/>
      <w:r w:rsidRPr="007C3091">
        <w:rPr>
          <w:rFonts w:ascii="Arial" w:hAnsi="Arial" w:cs="Arial"/>
          <w:bCs/>
          <w:snapToGrid w:val="0"/>
          <w:sz w:val="24"/>
          <w:szCs w:val="24"/>
          <w:lang w:eastAsia="ar-SA"/>
        </w:rPr>
        <w:t>)</w:t>
      </w:r>
      <w:r w:rsidRPr="00D3221D">
        <w:rPr>
          <w:rFonts w:ascii="Arial" w:hAnsi="Arial" w:cs="Arial"/>
          <w:bCs/>
          <w:snapToGrid w:val="0"/>
          <w:sz w:val="24"/>
          <w:szCs w:val="24"/>
          <w:lang w:eastAsia="ar-SA"/>
        </w:rPr>
        <w:t xml:space="preserve"> prawidłowo wystawionej faktury wraz z dokumentami rozliczeniowymi.</w:t>
      </w:r>
      <w:r w:rsidRPr="00D3221D">
        <w:rPr>
          <w:rFonts w:ascii="Arial" w:hAnsi="Arial" w:cs="Arial"/>
          <w:b/>
          <w:bCs/>
          <w:snapToGrid w:val="0"/>
          <w:sz w:val="24"/>
          <w:szCs w:val="24"/>
          <w:lang w:eastAsia="ar-SA"/>
        </w:rPr>
        <w:t xml:space="preserve"> </w:t>
      </w:r>
      <w:r w:rsidRPr="00D3221D">
        <w:rPr>
          <w:rFonts w:ascii="Arial" w:hAnsi="Arial" w:cs="Arial"/>
          <w:snapToGrid w:val="0"/>
          <w:sz w:val="24"/>
          <w:szCs w:val="24"/>
          <w:lang w:eastAsia="ar-SA"/>
        </w:rPr>
        <w:t xml:space="preserve">Za dzień zapłaty przyjmuje się datę obciążenia rachunku bankowego </w:t>
      </w:r>
      <w:r>
        <w:rPr>
          <w:rFonts w:ascii="Arial" w:hAnsi="Arial" w:cs="Arial"/>
          <w:snapToGrid w:val="0"/>
          <w:sz w:val="24"/>
          <w:szCs w:val="24"/>
          <w:lang w:eastAsia="ar-SA"/>
        </w:rPr>
        <w:t>z</w:t>
      </w:r>
      <w:r w:rsidRPr="00D3221D">
        <w:rPr>
          <w:rFonts w:ascii="Arial" w:hAnsi="Arial" w:cs="Arial"/>
          <w:snapToGrid w:val="0"/>
          <w:sz w:val="24"/>
          <w:szCs w:val="24"/>
          <w:lang w:eastAsia="ar-SA"/>
        </w:rPr>
        <w:t>amawiającego.</w:t>
      </w:r>
    </w:p>
    <w:p w14:paraId="76979070" w14:textId="77777777" w:rsidR="00EC7445" w:rsidRPr="001C73DC" w:rsidRDefault="00EC7445" w:rsidP="00DD2E04">
      <w:pPr>
        <w:numPr>
          <w:ilvl w:val="0"/>
          <w:numId w:val="4"/>
        </w:numPr>
        <w:suppressAutoHyphens/>
        <w:spacing w:line="276" w:lineRule="auto"/>
        <w:rPr>
          <w:rFonts w:ascii="Arial" w:hAnsi="Arial" w:cs="Arial"/>
          <w:bCs/>
          <w:snapToGrid w:val="0"/>
          <w:sz w:val="24"/>
          <w:szCs w:val="24"/>
          <w:lang w:eastAsia="ar-SA"/>
        </w:rPr>
      </w:pPr>
      <w:bookmarkStart w:id="3" w:name="_Hlk73018570"/>
      <w:r w:rsidRPr="00D3221D">
        <w:rPr>
          <w:rFonts w:ascii="Arial" w:hAnsi="Arial" w:cs="Arial"/>
          <w:bCs/>
          <w:snapToGrid w:val="0"/>
          <w:sz w:val="24"/>
          <w:szCs w:val="24"/>
          <w:lang w:eastAsia="ar-SA"/>
        </w:rPr>
        <w:t xml:space="preserve">Wynagrodzenie za wykonanie przedmiotu </w:t>
      </w:r>
      <w:r>
        <w:rPr>
          <w:rFonts w:ascii="Arial" w:hAnsi="Arial" w:cs="Arial"/>
          <w:bCs/>
          <w:snapToGrid w:val="0"/>
          <w:sz w:val="24"/>
          <w:szCs w:val="24"/>
          <w:lang w:eastAsia="ar-SA"/>
        </w:rPr>
        <w:t>u</w:t>
      </w:r>
      <w:r w:rsidRPr="00D3221D">
        <w:rPr>
          <w:rFonts w:ascii="Arial" w:hAnsi="Arial" w:cs="Arial"/>
          <w:bCs/>
          <w:snapToGrid w:val="0"/>
          <w:sz w:val="24"/>
          <w:szCs w:val="24"/>
          <w:lang w:eastAsia="ar-SA"/>
        </w:rPr>
        <w:t xml:space="preserve">mowy zostanie zapłacone przelewem na rachunek bankowy wykonawcy nr: ……………………………. </w:t>
      </w:r>
      <w:r w:rsidRPr="009136A1">
        <w:rPr>
          <w:rFonts w:ascii="Arial" w:hAnsi="Arial" w:cs="Arial"/>
          <w:bCs/>
          <w:snapToGrid w:val="0"/>
          <w:sz w:val="24"/>
          <w:szCs w:val="24"/>
          <w:lang w:eastAsia="ar-SA"/>
        </w:rPr>
        <w:br/>
        <w:t xml:space="preserve">W przypadku zmiany przez wykonawcę nr konta bankowego, wykonawca zobowiązany jest niezwłocznie powiadomić w formie pisemnej zamawiającego o nowym nr konta. </w:t>
      </w:r>
      <w:r w:rsidRPr="001C73DC">
        <w:rPr>
          <w:rFonts w:ascii="Arial" w:hAnsi="Arial" w:cs="Arial"/>
          <w:bCs/>
          <w:snapToGrid w:val="0"/>
          <w:sz w:val="24"/>
          <w:szCs w:val="24"/>
          <w:lang w:eastAsia="ar-SA"/>
        </w:rPr>
        <w:t xml:space="preserve">Wykonawca oświadcza, że rachunek bankowy, o którym mowa powyżej, należy do wykonawcy i jest rachunkiem znajdującym się </w:t>
      </w:r>
      <w:r>
        <w:rPr>
          <w:rFonts w:ascii="Arial" w:hAnsi="Arial" w:cs="Arial"/>
          <w:bCs/>
          <w:snapToGrid w:val="0"/>
          <w:sz w:val="24"/>
          <w:szCs w:val="24"/>
          <w:lang w:eastAsia="ar-SA"/>
        </w:rPr>
        <w:br/>
      </w:r>
      <w:r w:rsidRPr="001C73DC">
        <w:rPr>
          <w:rFonts w:ascii="Arial" w:hAnsi="Arial" w:cs="Arial"/>
          <w:bCs/>
          <w:snapToGrid w:val="0"/>
          <w:sz w:val="24"/>
          <w:szCs w:val="24"/>
          <w:lang w:eastAsia="ar-SA"/>
        </w:rPr>
        <w:t xml:space="preserve">w elektronicznym wykazie podmiotów prowadzonym od 01 września 2019 roku przez Szefa Krajowej Administracji Skarbowej, o którym mowa w ustawie </w:t>
      </w:r>
      <w:r>
        <w:rPr>
          <w:rFonts w:ascii="Arial" w:hAnsi="Arial" w:cs="Arial"/>
          <w:bCs/>
          <w:snapToGrid w:val="0"/>
          <w:sz w:val="24"/>
          <w:szCs w:val="24"/>
          <w:lang w:eastAsia="ar-SA"/>
        </w:rPr>
        <w:br/>
      </w:r>
      <w:r w:rsidRPr="001C73DC">
        <w:rPr>
          <w:rFonts w:ascii="Arial" w:hAnsi="Arial" w:cs="Arial"/>
          <w:bCs/>
          <w:snapToGrid w:val="0"/>
          <w:sz w:val="24"/>
          <w:szCs w:val="24"/>
          <w:lang w:eastAsia="ar-SA"/>
        </w:rPr>
        <w:lastRenderedPageBreak/>
        <w:t>o podatku od towarów i usług oraz został dla niego utworzony wydzielony rachunek VAT na cele prowadzonej działalności gospodarczej.</w:t>
      </w:r>
    </w:p>
    <w:bookmarkEnd w:id="3"/>
    <w:p w14:paraId="2F8D0BB4" w14:textId="77777777" w:rsidR="00EC7445" w:rsidRPr="008822EA"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W przypadku zawierania umów o podwykonawstwo wypłata wynagrodzenia  nastąpi po dokonaniu zapłaty należnego wynagrodzenia podwykonawcy lub dalszemu podwykonawcy przez wykonawcę oraz </w:t>
      </w:r>
      <w:r w:rsidRPr="008822EA">
        <w:rPr>
          <w:rFonts w:ascii="Arial" w:hAnsi="Arial" w:cs="Arial"/>
          <w:bCs/>
          <w:snapToGrid w:val="0"/>
          <w:sz w:val="24"/>
          <w:szCs w:val="24"/>
          <w:lang w:eastAsia="ar-SA"/>
        </w:rPr>
        <w:t xml:space="preserve">uwarunkowana jest przedstawieniem przez niego dowodów potwierdzających zapłatę wymagalnego wynagrodzenia podwykonawcom lub dalszym podwykonawcom: </w:t>
      </w:r>
    </w:p>
    <w:p w14:paraId="5106CB56" w14:textId="77777777" w:rsidR="00EC7445" w:rsidRPr="00D3221D" w:rsidRDefault="00EC7445" w:rsidP="00DD2E04">
      <w:pPr>
        <w:suppressAutoHyphens/>
        <w:spacing w:line="276" w:lineRule="auto"/>
        <w:ind w:left="1418" w:hanging="282"/>
        <w:rPr>
          <w:rFonts w:ascii="Arial" w:hAnsi="Arial" w:cs="Arial"/>
          <w:bCs/>
          <w:snapToGrid w:val="0"/>
          <w:sz w:val="24"/>
          <w:szCs w:val="24"/>
          <w:lang w:eastAsia="ar-SA"/>
        </w:rPr>
      </w:pPr>
      <w:r w:rsidRPr="00D3221D">
        <w:rPr>
          <w:rFonts w:ascii="Arial" w:hAnsi="Arial" w:cs="Arial"/>
          <w:bCs/>
          <w:snapToGrid w:val="0"/>
          <w:sz w:val="24"/>
          <w:szCs w:val="24"/>
          <w:lang w:eastAsia="ar-SA"/>
        </w:rPr>
        <w:t>1)</w:t>
      </w:r>
      <w:r w:rsidRPr="00D3221D">
        <w:rPr>
          <w:rFonts w:ascii="Arial"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o dokonaniu zapłaty na rzecz tego podwykonawcy, </w:t>
      </w:r>
    </w:p>
    <w:p w14:paraId="0CB37F02"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2)</w:t>
      </w:r>
      <w:r w:rsidRPr="00D3221D">
        <w:rPr>
          <w:rFonts w:ascii="Arial"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5D1C1E41"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3)</w:t>
      </w:r>
      <w:r w:rsidRPr="00D3221D">
        <w:rPr>
          <w:rFonts w:ascii="Arial" w:hAnsi="Arial" w:cs="Arial"/>
          <w:bCs/>
          <w:snapToGrid w:val="0"/>
          <w:sz w:val="24"/>
          <w:szCs w:val="24"/>
          <w:lang w:eastAsia="ar-SA"/>
        </w:rPr>
        <w:tab/>
        <w:t xml:space="preserve">w przypadku faktury końcowej potwierdzenie, o którym mowa w pkt 1) wykonawca zobowiązany jest doręczyć zamawiającemu najpóźniej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w dniu podpisania protokołu końcowego odbioru robót, </w:t>
      </w:r>
    </w:p>
    <w:p w14:paraId="1AC19C1A"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4)</w:t>
      </w:r>
      <w:r w:rsidRPr="00D3221D">
        <w:rPr>
          <w:rFonts w:ascii="Arial"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108E47EC" w14:textId="77777777" w:rsidR="00EC7445" w:rsidRPr="00D3221D" w:rsidRDefault="00EC7445" w:rsidP="00DD2E04">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5) zapisy pkt 4) stosuje się odpowiednio do umów podwykonawców </w:t>
      </w:r>
      <w:r>
        <w:rPr>
          <w:rFonts w:ascii="Arial" w:hAnsi="Arial" w:cs="Arial"/>
          <w:bCs/>
          <w:snapToGrid w:val="0"/>
          <w:sz w:val="24"/>
          <w:szCs w:val="24"/>
          <w:lang w:eastAsia="ar-SA"/>
        </w:rPr>
        <w:br/>
      </w:r>
      <w:r w:rsidRPr="00D3221D">
        <w:rPr>
          <w:rFonts w:ascii="Arial" w:hAnsi="Arial" w:cs="Arial"/>
          <w:bCs/>
          <w:snapToGrid w:val="0"/>
          <w:sz w:val="24"/>
          <w:szCs w:val="24"/>
          <w:lang w:eastAsia="ar-SA"/>
        </w:rPr>
        <w:t>z kolejnymi podwykonawcami.</w:t>
      </w:r>
    </w:p>
    <w:p w14:paraId="3D69DE3C"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Z</w:t>
      </w:r>
      <w:r w:rsidRPr="00D3221D">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7F71CD"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 xml:space="preserve">Wynagrodzenie, o którym mowa w ust. </w:t>
      </w:r>
      <w:r>
        <w:rPr>
          <w:rFonts w:ascii="Arial" w:hAnsi="Arial" w:cs="Arial"/>
          <w:sz w:val="24"/>
          <w:szCs w:val="24"/>
        </w:rPr>
        <w:t>10</w:t>
      </w:r>
      <w:r w:rsidRPr="00D3221D">
        <w:rPr>
          <w:rFonts w:ascii="Arial" w:hAnsi="Arial" w:cs="Arial"/>
          <w:sz w:val="24"/>
          <w:szCs w:val="24"/>
        </w:rPr>
        <w:t xml:space="preserve">, dotyczy wyłącznie należności powstałych po zaakceptowaniu przez zamawiającego umowy </w:t>
      </w:r>
      <w:r>
        <w:rPr>
          <w:rFonts w:ascii="Arial" w:hAnsi="Arial" w:cs="Arial"/>
          <w:sz w:val="24"/>
          <w:szCs w:val="24"/>
        </w:rPr>
        <w:br/>
      </w:r>
      <w:r w:rsidRPr="00D3221D">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313D7C52" w14:textId="77777777" w:rsidR="00EC7445" w:rsidRPr="00D3221D" w:rsidRDefault="00EC7445" w:rsidP="00DD2E04">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Bezpośrednia zapłata obejmuje wyłącznie należne wynagrodzenie, bez odsetek, należnych podwykonawcy lub dalszemu podwykonawcy.</w:t>
      </w:r>
    </w:p>
    <w:p w14:paraId="1ED72E22" w14:textId="77777777" w:rsidR="00EC7445" w:rsidRPr="00D3221D" w:rsidRDefault="00EC7445" w:rsidP="00DD2E04">
      <w:pPr>
        <w:numPr>
          <w:ilvl w:val="0"/>
          <w:numId w:val="4"/>
        </w:numPr>
        <w:suppressAutoHyphens/>
        <w:spacing w:line="276" w:lineRule="auto"/>
        <w:rPr>
          <w:rFonts w:ascii="Arial" w:hAnsi="Arial" w:cs="Arial"/>
          <w:sz w:val="24"/>
          <w:szCs w:val="24"/>
        </w:rPr>
      </w:pPr>
      <w:r w:rsidRPr="00D3221D">
        <w:rPr>
          <w:rFonts w:ascii="Arial" w:hAnsi="Arial" w:cs="Arial"/>
          <w:sz w:val="24"/>
          <w:szCs w:val="24"/>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401187BF" w14:textId="77777777" w:rsidR="00EC7445" w:rsidRPr="00D3221D" w:rsidRDefault="00EC7445" w:rsidP="00DD2E04">
      <w:pPr>
        <w:numPr>
          <w:ilvl w:val="0"/>
          <w:numId w:val="4"/>
        </w:numPr>
        <w:suppressAutoHyphens/>
        <w:spacing w:line="276" w:lineRule="auto"/>
        <w:rPr>
          <w:rFonts w:ascii="Arial" w:hAnsi="Arial" w:cs="Arial"/>
          <w:sz w:val="24"/>
          <w:szCs w:val="24"/>
        </w:rPr>
      </w:pPr>
      <w:r w:rsidRPr="00D3221D">
        <w:rPr>
          <w:rFonts w:ascii="Arial" w:hAnsi="Arial" w:cs="Arial"/>
          <w:sz w:val="24"/>
          <w:szCs w:val="24"/>
        </w:rPr>
        <w:lastRenderedPageBreak/>
        <w:t>W przypadku zgłoszenia uwag, o których mowa w ust. 1</w:t>
      </w:r>
      <w:r>
        <w:rPr>
          <w:rFonts w:ascii="Arial" w:hAnsi="Arial" w:cs="Arial"/>
          <w:sz w:val="24"/>
          <w:szCs w:val="24"/>
        </w:rPr>
        <w:t>3</w:t>
      </w:r>
      <w:r w:rsidRPr="00D3221D">
        <w:rPr>
          <w:rFonts w:ascii="Arial" w:hAnsi="Arial" w:cs="Arial"/>
          <w:sz w:val="24"/>
          <w:szCs w:val="24"/>
        </w:rPr>
        <w:t>, w terminie wskazanym przez zamawiającego, zamawiający może:</w:t>
      </w:r>
    </w:p>
    <w:p w14:paraId="7B918978" w14:textId="77777777" w:rsidR="00EC7445" w:rsidRPr="00D3221D" w:rsidRDefault="00EC7445" w:rsidP="00DD2E04">
      <w:pPr>
        <w:numPr>
          <w:ilvl w:val="0"/>
          <w:numId w:val="5"/>
        </w:numPr>
        <w:suppressAutoHyphens/>
        <w:spacing w:line="276" w:lineRule="auto"/>
        <w:rPr>
          <w:rFonts w:ascii="Arial" w:hAnsi="Arial" w:cs="Arial"/>
          <w:sz w:val="24"/>
          <w:szCs w:val="24"/>
        </w:rPr>
      </w:pPr>
      <w:r w:rsidRPr="00D3221D">
        <w:rPr>
          <w:rFonts w:ascii="Arial" w:hAnsi="Arial" w:cs="Arial"/>
          <w:sz w:val="24"/>
          <w:szCs w:val="24"/>
        </w:rPr>
        <w:t>nie dokonać bezpośredniej zapłaty wynagrodzenia podwykonawcy lub dalszemu podwykonawcy, jeżeli wykonawca wykaże niezasadność takiej zapłaty albo</w:t>
      </w:r>
    </w:p>
    <w:p w14:paraId="1953ADB1" w14:textId="77777777" w:rsidR="00EC7445" w:rsidRPr="00D3221D" w:rsidRDefault="00EC7445" w:rsidP="00DD2E04">
      <w:pPr>
        <w:numPr>
          <w:ilvl w:val="0"/>
          <w:numId w:val="5"/>
        </w:numPr>
        <w:suppressAutoHyphens/>
        <w:spacing w:line="276" w:lineRule="auto"/>
        <w:rPr>
          <w:rFonts w:ascii="Arial" w:hAnsi="Arial" w:cs="Arial"/>
          <w:sz w:val="24"/>
          <w:szCs w:val="24"/>
        </w:rPr>
      </w:pPr>
      <w:r w:rsidRPr="00D3221D">
        <w:rPr>
          <w:rFonts w:ascii="Arial" w:hAnsi="Arial" w:cs="Arial"/>
          <w:sz w:val="24"/>
          <w:szCs w:val="24"/>
        </w:rPr>
        <w:t xml:space="preserve">złożyć do depozytu sądowego kwotę potrzebną na pokrycie wynagrodzenia podwykonawcy lub dalszego podwykonawcy, </w:t>
      </w:r>
      <w:r>
        <w:rPr>
          <w:rFonts w:ascii="Arial" w:hAnsi="Arial" w:cs="Arial"/>
          <w:sz w:val="24"/>
          <w:szCs w:val="24"/>
        </w:rPr>
        <w:br/>
      </w:r>
      <w:r w:rsidRPr="00D3221D">
        <w:rPr>
          <w:rFonts w:ascii="Arial" w:hAnsi="Arial" w:cs="Arial"/>
          <w:sz w:val="24"/>
          <w:szCs w:val="24"/>
        </w:rPr>
        <w:t>w przypadku istnienia zasadniczej wątpliwości zamawiającego co do wysokości należnej zapłaty lub podmiotu, któremu płatność się należy, albo</w:t>
      </w:r>
    </w:p>
    <w:p w14:paraId="3A3B24C3" w14:textId="77777777" w:rsidR="00EC7445" w:rsidRPr="00D3221D" w:rsidRDefault="00EC7445" w:rsidP="00DD2E04">
      <w:pPr>
        <w:numPr>
          <w:ilvl w:val="0"/>
          <w:numId w:val="5"/>
        </w:numPr>
        <w:suppressAutoHyphens/>
        <w:spacing w:line="276" w:lineRule="auto"/>
        <w:rPr>
          <w:rFonts w:ascii="Arial" w:hAnsi="Arial" w:cs="Arial"/>
          <w:sz w:val="24"/>
          <w:szCs w:val="24"/>
        </w:rPr>
      </w:pPr>
      <w:r w:rsidRPr="00D3221D">
        <w:rPr>
          <w:rFonts w:ascii="Arial" w:hAnsi="Arial" w:cs="Arial"/>
          <w:sz w:val="24"/>
          <w:szCs w:val="24"/>
        </w:rPr>
        <w:t>dokonać bezpośredniej zapłaty wynagrodzenia podwykonawcy lub dalszemu podwykonawcy, jeżeli podwykonawca lub dalszy podwykonawca wykaże zasadność takiej zapłaty.</w:t>
      </w:r>
    </w:p>
    <w:p w14:paraId="09FE0EEE" w14:textId="77777777" w:rsidR="00EC7445" w:rsidRPr="00D3221D" w:rsidRDefault="00EC7445" w:rsidP="00DD2E04">
      <w:pPr>
        <w:numPr>
          <w:ilvl w:val="0"/>
          <w:numId w:val="4"/>
        </w:numPr>
        <w:suppressAutoHyphens/>
        <w:spacing w:line="276" w:lineRule="auto"/>
        <w:rPr>
          <w:rFonts w:ascii="Arial" w:hAnsi="Arial" w:cs="Arial"/>
          <w:sz w:val="24"/>
          <w:szCs w:val="24"/>
        </w:rPr>
      </w:pPr>
      <w:r w:rsidRPr="00D3221D">
        <w:rPr>
          <w:rFonts w:ascii="Arial" w:hAnsi="Arial" w:cs="Arial"/>
          <w:sz w:val="24"/>
          <w:szCs w:val="24"/>
        </w:rPr>
        <w:t xml:space="preserve">W przypadku dokonania bezpośredniej zapłaty podwykonawcy lub dalszemu podwykonawcy zamawiający potrąca kwotę wypłaconego wynagrodzenia </w:t>
      </w:r>
      <w:r w:rsidRPr="00D3221D">
        <w:rPr>
          <w:rFonts w:ascii="Arial" w:hAnsi="Arial" w:cs="Arial"/>
          <w:sz w:val="24"/>
          <w:szCs w:val="24"/>
        </w:rPr>
        <w:br/>
        <w:t>z wynagrodzenia należnego wykonawcy.</w:t>
      </w:r>
    </w:p>
    <w:p w14:paraId="728F7BE0" w14:textId="77777777" w:rsidR="00EC7445" w:rsidRPr="00D3221D" w:rsidRDefault="00EC7445" w:rsidP="00DD2E04">
      <w:pPr>
        <w:numPr>
          <w:ilvl w:val="0"/>
          <w:numId w:val="4"/>
        </w:numPr>
        <w:suppressAutoHyphens/>
        <w:spacing w:line="276" w:lineRule="auto"/>
        <w:rPr>
          <w:rFonts w:ascii="Arial" w:hAnsi="Arial" w:cs="Arial"/>
          <w:sz w:val="24"/>
          <w:szCs w:val="24"/>
        </w:rPr>
      </w:pPr>
      <w:r>
        <w:rPr>
          <w:rFonts w:ascii="Arial" w:hAnsi="Arial" w:cs="Arial"/>
          <w:sz w:val="24"/>
          <w:szCs w:val="24"/>
        </w:rPr>
        <w:t xml:space="preserve"> </w:t>
      </w:r>
      <w:r w:rsidRPr="00D3221D">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05904228" w14:textId="77777777" w:rsidR="00EC7445" w:rsidRDefault="00EC7445" w:rsidP="00DD2E04">
      <w:pPr>
        <w:autoSpaceDE w:val="0"/>
        <w:autoSpaceDN w:val="0"/>
        <w:adjustRightInd w:val="0"/>
        <w:spacing w:line="276" w:lineRule="auto"/>
        <w:rPr>
          <w:rFonts w:ascii="Arial" w:hAnsi="Arial" w:cs="Arial"/>
          <w:b/>
          <w:bCs/>
          <w:sz w:val="24"/>
          <w:szCs w:val="24"/>
        </w:rPr>
      </w:pPr>
    </w:p>
    <w:p w14:paraId="51F734C8" w14:textId="38D0BEE0" w:rsidR="00EC7445" w:rsidRPr="00D3221D" w:rsidRDefault="00EC7445" w:rsidP="00DD2E04">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5 Podwykonawstwo </w:t>
      </w:r>
    </w:p>
    <w:p w14:paraId="13B0B2C0" w14:textId="77777777" w:rsidR="00EC7445" w:rsidRPr="00B21040" w:rsidRDefault="00EC7445" w:rsidP="00DD2E04">
      <w:pPr>
        <w:numPr>
          <w:ilvl w:val="0"/>
          <w:numId w:val="6"/>
        </w:numPr>
        <w:autoSpaceDE w:val="0"/>
        <w:autoSpaceDN w:val="0"/>
        <w:adjustRightInd w:val="0"/>
        <w:spacing w:line="276" w:lineRule="auto"/>
        <w:rPr>
          <w:rFonts w:ascii="Arial" w:hAnsi="Arial" w:cs="Arial"/>
          <w:sz w:val="24"/>
          <w:szCs w:val="24"/>
        </w:rPr>
      </w:pPr>
      <w:bookmarkStart w:id="4" w:name="_Hlk100641401"/>
      <w:r w:rsidRPr="00B21040">
        <w:rPr>
          <w:rFonts w:ascii="Arial" w:hAnsi="Arial" w:cs="Arial"/>
          <w:sz w:val="24"/>
          <w:szCs w:val="24"/>
        </w:rPr>
        <w:t>Wariant 1: Wykonawca zobowiązuje się wykonać przedmiot umowy bez udziału podwykonawców.</w:t>
      </w:r>
    </w:p>
    <w:p w14:paraId="7CC63E45" w14:textId="77777777" w:rsidR="00EC7445" w:rsidRPr="00B21040" w:rsidRDefault="00EC7445" w:rsidP="00DD2E04">
      <w:pPr>
        <w:autoSpaceDE w:val="0"/>
        <w:autoSpaceDN w:val="0"/>
        <w:adjustRightInd w:val="0"/>
        <w:spacing w:line="276" w:lineRule="auto"/>
        <w:ind w:left="720"/>
        <w:rPr>
          <w:rFonts w:ascii="Arial" w:hAnsi="Arial" w:cs="Arial"/>
          <w:sz w:val="24"/>
          <w:szCs w:val="24"/>
        </w:rPr>
      </w:pPr>
      <w:r w:rsidRPr="00B21040">
        <w:rPr>
          <w:rFonts w:ascii="Arial" w:hAnsi="Arial" w:cs="Arial"/>
          <w:sz w:val="24"/>
          <w:szCs w:val="24"/>
        </w:rPr>
        <w:t>Wariant 2: Wykonawca zrealizuje przedmiot umowy z udziałem podwykonawcy w następującym zakresie robót: ………………………………….</w:t>
      </w:r>
    </w:p>
    <w:bookmarkEnd w:id="4"/>
    <w:p w14:paraId="5C4FEB0E"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B21040">
        <w:rPr>
          <w:rFonts w:ascii="Arial" w:hAnsi="Arial" w:cs="Arial"/>
          <w:sz w:val="24"/>
          <w:szCs w:val="24"/>
        </w:rPr>
        <w:t xml:space="preserve">Wykonawca ponosi pełną odpowiedzialność za wykonanie przedmiotu </w:t>
      </w:r>
      <w:r w:rsidRPr="00D3221D">
        <w:rPr>
          <w:rFonts w:ascii="Arial" w:hAnsi="Arial" w:cs="Arial"/>
          <w:sz w:val="24"/>
          <w:szCs w:val="24"/>
        </w:rPr>
        <w:t>zamówienia.</w:t>
      </w:r>
    </w:p>
    <w:p w14:paraId="00F95A05"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78FF34CD" w14:textId="77777777" w:rsidR="00EC7445" w:rsidRPr="00886693" w:rsidRDefault="00EC7445" w:rsidP="00DD2E04">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71998525"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Zamawiający, w terminie 14 dni, zgłasza w formie pisemnej pod rygorem nieważności, zastrzeżenia do projektu umowy o podwykonawstwo, której przedmiotem są roboty budowlane w przypadku gdy:</w:t>
      </w:r>
    </w:p>
    <w:p w14:paraId="2995DEBE" w14:textId="77777777" w:rsidR="00EC7445" w:rsidRPr="00D3221D" w:rsidRDefault="00EC7445" w:rsidP="00DD2E04">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nie spełnia ona wymagań określonych w dokumentach zamówienia;</w:t>
      </w:r>
    </w:p>
    <w:p w14:paraId="758EF410" w14:textId="77777777" w:rsidR="00EC7445" w:rsidRPr="00D3221D" w:rsidRDefault="00EC7445" w:rsidP="00DD2E04">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lastRenderedPageBreak/>
        <w:t xml:space="preserve">przewiduje ona termin zapłaty wynagrodzenia dłuższy niż określony </w:t>
      </w:r>
      <w:r>
        <w:rPr>
          <w:rFonts w:ascii="Arial" w:hAnsi="Arial" w:cs="Arial"/>
          <w:sz w:val="24"/>
          <w:szCs w:val="24"/>
        </w:rPr>
        <w:br/>
      </w:r>
      <w:r w:rsidRPr="00D3221D">
        <w:rPr>
          <w:rFonts w:ascii="Arial" w:hAnsi="Arial" w:cs="Arial"/>
          <w:sz w:val="24"/>
          <w:szCs w:val="24"/>
        </w:rPr>
        <w:t xml:space="preserve">w ust. </w:t>
      </w:r>
      <w:r>
        <w:rPr>
          <w:rFonts w:ascii="Arial" w:hAnsi="Arial" w:cs="Arial"/>
          <w:sz w:val="24"/>
          <w:szCs w:val="24"/>
        </w:rPr>
        <w:t>4</w:t>
      </w:r>
      <w:r w:rsidRPr="00D3221D">
        <w:rPr>
          <w:rFonts w:ascii="Arial" w:hAnsi="Arial" w:cs="Arial"/>
          <w:sz w:val="24"/>
          <w:szCs w:val="24"/>
        </w:rPr>
        <w:t>;</w:t>
      </w:r>
    </w:p>
    <w:p w14:paraId="0836103D" w14:textId="77777777" w:rsidR="00EC7445" w:rsidRPr="00D3221D" w:rsidRDefault="00EC7445" w:rsidP="00DD2E04">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zawiera postanowienia niezgodne z art. 463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1D19A28B" w14:textId="17C1E181"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Niezgłoszenie w formie pisemnej zastrzeżeń do przedłożonego projektu umowy o podwykonawstwo, której przedmiotem są roboty budowlane, </w:t>
      </w:r>
      <w:r>
        <w:rPr>
          <w:rFonts w:ascii="Arial" w:hAnsi="Arial" w:cs="Arial"/>
          <w:sz w:val="24"/>
          <w:szCs w:val="24"/>
        </w:rPr>
        <w:br/>
      </w:r>
      <w:r w:rsidRPr="00D3221D">
        <w:rPr>
          <w:rFonts w:ascii="Arial" w:hAnsi="Arial" w:cs="Arial"/>
          <w:sz w:val="24"/>
          <w:szCs w:val="24"/>
        </w:rPr>
        <w:t xml:space="preserve">w terminie określonym zgodnie z ust. </w:t>
      </w:r>
      <w:r w:rsidR="00D10B01">
        <w:rPr>
          <w:rFonts w:ascii="Arial" w:hAnsi="Arial" w:cs="Arial"/>
          <w:sz w:val="24"/>
          <w:szCs w:val="24"/>
        </w:rPr>
        <w:t>5</w:t>
      </w:r>
      <w:r w:rsidRPr="00D3221D">
        <w:rPr>
          <w:rFonts w:ascii="Arial" w:hAnsi="Arial" w:cs="Arial"/>
          <w:sz w:val="24"/>
          <w:szCs w:val="24"/>
        </w:rPr>
        <w:t>, uważa się za akceptację projektu umowy przez zamawiającego.</w:t>
      </w:r>
    </w:p>
    <w:p w14:paraId="7B7D72AD"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roboty budowlane, w terminie 7 dni od dnia jej zawarcia.</w:t>
      </w:r>
    </w:p>
    <w:p w14:paraId="16A5624B" w14:textId="50C322E6" w:rsidR="00EC7445" w:rsidRPr="00886693"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w terminie 14 dni od dnia otrzymania, zgłasza w formie pisemnej pod rygorem nieważności sprzeciw do umowy o podwykonawstwo, </w:t>
      </w:r>
      <w:r w:rsidRPr="00886693">
        <w:rPr>
          <w:rFonts w:ascii="Arial" w:hAnsi="Arial" w:cs="Arial"/>
          <w:sz w:val="24"/>
          <w:szCs w:val="24"/>
        </w:rPr>
        <w:t xml:space="preserve">której przedmiotem są roboty budowlane, w przypadkach, o których mowa </w:t>
      </w:r>
      <w:r w:rsidRPr="00886693">
        <w:rPr>
          <w:rFonts w:ascii="Arial" w:hAnsi="Arial" w:cs="Arial"/>
          <w:sz w:val="24"/>
          <w:szCs w:val="24"/>
        </w:rPr>
        <w:br/>
        <w:t xml:space="preserve">w ust. </w:t>
      </w:r>
      <w:r w:rsidR="00886693" w:rsidRPr="00886693">
        <w:rPr>
          <w:rFonts w:ascii="Arial" w:hAnsi="Arial" w:cs="Arial"/>
          <w:sz w:val="24"/>
          <w:szCs w:val="24"/>
        </w:rPr>
        <w:t>5</w:t>
      </w:r>
      <w:r w:rsidRPr="00886693">
        <w:rPr>
          <w:rFonts w:ascii="Arial" w:hAnsi="Arial" w:cs="Arial"/>
          <w:sz w:val="24"/>
          <w:szCs w:val="24"/>
        </w:rPr>
        <w:t>.</w:t>
      </w:r>
    </w:p>
    <w:p w14:paraId="61B88C12" w14:textId="592CCAF4"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Niezgłoszenie pisemnego sprzeciwu do przedłożonej umowy</w:t>
      </w:r>
      <w:r w:rsidR="00C96785" w:rsidRPr="00886693">
        <w:rPr>
          <w:rFonts w:ascii="Arial" w:hAnsi="Arial" w:cs="Arial"/>
          <w:sz w:val="24"/>
          <w:szCs w:val="24"/>
        </w:rPr>
        <w:t xml:space="preserve"> </w:t>
      </w:r>
      <w:r w:rsidR="00C96785" w:rsidRPr="00886693">
        <w:rPr>
          <w:rFonts w:ascii="Arial" w:hAnsi="Arial" w:cs="Arial"/>
          <w:sz w:val="24"/>
          <w:szCs w:val="24"/>
        </w:rPr>
        <w:br/>
      </w:r>
      <w:r w:rsidRPr="00886693">
        <w:rPr>
          <w:rFonts w:ascii="Arial" w:hAnsi="Arial" w:cs="Arial"/>
          <w:sz w:val="24"/>
          <w:szCs w:val="24"/>
        </w:rPr>
        <w:t>o</w:t>
      </w:r>
      <w:r w:rsidR="00C96785" w:rsidRPr="00886693">
        <w:rPr>
          <w:rFonts w:ascii="Arial" w:hAnsi="Arial" w:cs="Arial"/>
          <w:sz w:val="24"/>
          <w:szCs w:val="24"/>
        </w:rPr>
        <w:t xml:space="preserve"> </w:t>
      </w:r>
      <w:r w:rsidRPr="00886693">
        <w:rPr>
          <w:rFonts w:ascii="Arial" w:hAnsi="Arial" w:cs="Arial"/>
          <w:sz w:val="24"/>
          <w:szCs w:val="24"/>
        </w:rPr>
        <w:t xml:space="preserve">podwykonawstwo, której przedmiotem są roboty  budowlane, w terminie  określonym  zgodnie  z  ust. </w:t>
      </w:r>
      <w:r w:rsidR="00C96785" w:rsidRPr="00886693">
        <w:rPr>
          <w:rFonts w:ascii="Arial" w:hAnsi="Arial" w:cs="Arial"/>
          <w:sz w:val="24"/>
          <w:szCs w:val="24"/>
        </w:rPr>
        <w:t>8</w:t>
      </w:r>
      <w:r w:rsidRPr="00886693">
        <w:rPr>
          <w:rFonts w:ascii="Arial" w:hAnsi="Arial" w:cs="Arial"/>
          <w:sz w:val="24"/>
          <w:szCs w:val="24"/>
        </w:rPr>
        <w:t>, uważa</w:t>
      </w:r>
      <w:r w:rsidRPr="00D3221D">
        <w:rPr>
          <w:rFonts w:ascii="Arial" w:hAnsi="Arial" w:cs="Arial"/>
          <w:sz w:val="24"/>
          <w:szCs w:val="24"/>
        </w:rPr>
        <w:t xml:space="preserve">  się  za  akceptację  umowy  przez zamawiającego.</w:t>
      </w:r>
    </w:p>
    <w:p w14:paraId="7FE26A8C"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 xml:space="preserve">z oryginałem kopię zawartej umowy o podwykonawstwo, której przedmiotem  są  dostawy  lub  usługi,  w  terminie  7  dni  od  dnia  jej  zawarcia,  </w:t>
      </w:r>
      <w:r>
        <w:rPr>
          <w:rFonts w:ascii="Arial" w:hAnsi="Arial" w:cs="Arial"/>
          <w:sz w:val="24"/>
          <w:szCs w:val="24"/>
        </w:rPr>
        <w:br/>
      </w:r>
      <w:r w:rsidRPr="00D3221D">
        <w:rPr>
          <w:rFonts w:ascii="Arial" w:hAnsi="Arial" w:cs="Arial"/>
          <w:sz w:val="24"/>
          <w:szCs w:val="24"/>
        </w:rPr>
        <w:t xml:space="preserve">z  wyłączeniem  umów  o podwykonawstwo o wartości mniejszej niż 0,5% wartości umowy w sprawie zamówienia publicznego oraz umów  </w:t>
      </w:r>
      <w:r>
        <w:rPr>
          <w:rFonts w:ascii="Arial" w:hAnsi="Arial" w:cs="Arial"/>
          <w:sz w:val="24"/>
          <w:szCs w:val="24"/>
        </w:rPr>
        <w:br/>
      </w:r>
      <w:r w:rsidRPr="00D3221D">
        <w:rPr>
          <w:rFonts w:ascii="Arial" w:hAnsi="Arial" w:cs="Arial"/>
          <w:sz w:val="24"/>
          <w:szCs w:val="24"/>
        </w:rPr>
        <w:t>o  podwykonawstwo,  których  przedmiot  został  wskazany  przez  zamawiającego  w  dokumentach zamówienia,  jako  niepodlegający  niniejszemu  obowiązkowi. Wyłączenie,</w:t>
      </w:r>
      <w:r>
        <w:rPr>
          <w:rFonts w:ascii="Arial" w:hAnsi="Arial" w:cs="Arial"/>
          <w:sz w:val="24"/>
          <w:szCs w:val="24"/>
        </w:rPr>
        <w:t xml:space="preserve"> </w:t>
      </w:r>
      <w:r w:rsidRPr="00D3221D">
        <w:rPr>
          <w:rFonts w:ascii="Arial" w:hAnsi="Arial" w:cs="Arial"/>
          <w:sz w:val="24"/>
          <w:szCs w:val="24"/>
        </w:rPr>
        <w:t>o  którym mowa w zdaniu pierwszym, nie dotyczy umów o podwykonawstwo o wartości większej niż 50.000 zł.</w:t>
      </w:r>
    </w:p>
    <w:p w14:paraId="2C1E7F29"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przypadku, o którym mowa </w:t>
      </w:r>
      <w:r w:rsidRPr="00861825">
        <w:rPr>
          <w:rFonts w:ascii="Arial" w:hAnsi="Arial" w:cs="Arial"/>
          <w:sz w:val="24"/>
          <w:szCs w:val="24"/>
        </w:rPr>
        <w:t xml:space="preserve">w ust. 10, jeżeli </w:t>
      </w:r>
      <w:r w:rsidRPr="00D3221D">
        <w:rPr>
          <w:rFonts w:ascii="Arial" w:hAnsi="Arial" w:cs="Arial"/>
          <w:sz w:val="24"/>
          <w:szCs w:val="24"/>
        </w:rPr>
        <w:t xml:space="preserve">termin zapłaty wynagrodzenia jest dłuższy niż określony w ust. </w:t>
      </w:r>
      <w:r>
        <w:rPr>
          <w:rFonts w:ascii="Arial" w:hAnsi="Arial" w:cs="Arial"/>
          <w:sz w:val="24"/>
          <w:szCs w:val="24"/>
        </w:rPr>
        <w:t>4</w:t>
      </w:r>
      <w:r w:rsidRPr="00D3221D">
        <w:rPr>
          <w:rFonts w:ascii="Arial" w:hAnsi="Arial" w:cs="Arial"/>
          <w:sz w:val="24"/>
          <w:szCs w:val="24"/>
        </w:rPr>
        <w:t xml:space="preserve">, zamawiający informuje o tym wykonawcę </w:t>
      </w:r>
      <w:r>
        <w:rPr>
          <w:rFonts w:ascii="Arial" w:hAnsi="Arial" w:cs="Arial"/>
          <w:sz w:val="24"/>
          <w:szCs w:val="24"/>
        </w:rPr>
        <w:br/>
      </w:r>
      <w:r w:rsidRPr="00D3221D">
        <w:rPr>
          <w:rFonts w:ascii="Arial" w:hAnsi="Arial" w:cs="Arial"/>
          <w:sz w:val="24"/>
          <w:szCs w:val="24"/>
        </w:rPr>
        <w:t>i wzywa go do doprowadzenia do zmiany tej umowy pod rygorem wystąpienia o zapłatę kary umownej.</w:t>
      </w:r>
    </w:p>
    <w:p w14:paraId="29011CF1"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Przepisy ust. </w:t>
      </w:r>
      <w:r>
        <w:rPr>
          <w:rFonts w:ascii="Arial" w:hAnsi="Arial" w:cs="Arial"/>
          <w:sz w:val="24"/>
          <w:szCs w:val="24"/>
        </w:rPr>
        <w:t>3</w:t>
      </w:r>
      <w:r w:rsidRPr="00D3221D">
        <w:rPr>
          <w:rFonts w:ascii="Arial" w:hAnsi="Arial" w:cs="Arial"/>
          <w:sz w:val="24"/>
          <w:szCs w:val="24"/>
        </w:rPr>
        <w:t>-1</w:t>
      </w:r>
      <w:r>
        <w:rPr>
          <w:rFonts w:ascii="Arial" w:hAnsi="Arial" w:cs="Arial"/>
          <w:sz w:val="24"/>
          <w:szCs w:val="24"/>
        </w:rPr>
        <w:t>1</w:t>
      </w:r>
      <w:r w:rsidRPr="00D3221D">
        <w:rPr>
          <w:rFonts w:ascii="Arial" w:hAnsi="Arial" w:cs="Arial"/>
          <w:sz w:val="24"/>
          <w:szCs w:val="24"/>
        </w:rPr>
        <w:t xml:space="preserve"> stosuje się odpowiednio do zmian umowy</w:t>
      </w:r>
      <w:r>
        <w:rPr>
          <w:rFonts w:ascii="Arial" w:hAnsi="Arial" w:cs="Arial"/>
          <w:sz w:val="24"/>
          <w:szCs w:val="24"/>
        </w:rPr>
        <w:t xml:space="preserve"> </w:t>
      </w:r>
      <w:r>
        <w:rPr>
          <w:rFonts w:ascii="Arial" w:hAnsi="Arial" w:cs="Arial"/>
          <w:sz w:val="24"/>
          <w:szCs w:val="24"/>
        </w:rPr>
        <w:br/>
      </w:r>
      <w:r w:rsidRPr="00D3221D">
        <w:rPr>
          <w:rFonts w:ascii="Arial" w:hAnsi="Arial" w:cs="Arial"/>
          <w:sz w:val="24"/>
          <w:szCs w:val="24"/>
        </w:rPr>
        <w:t>o</w:t>
      </w:r>
      <w:r>
        <w:rPr>
          <w:rFonts w:ascii="Arial" w:hAnsi="Arial" w:cs="Arial"/>
          <w:sz w:val="24"/>
          <w:szCs w:val="24"/>
        </w:rPr>
        <w:t xml:space="preserve"> </w:t>
      </w:r>
      <w:r w:rsidRPr="00D3221D">
        <w:rPr>
          <w:rFonts w:ascii="Arial" w:hAnsi="Arial" w:cs="Arial"/>
          <w:sz w:val="24"/>
          <w:szCs w:val="24"/>
        </w:rPr>
        <w:t>podwykonawstwo.</w:t>
      </w:r>
    </w:p>
    <w:p w14:paraId="2AC0033F"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23495C7C"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kern w:val="22"/>
          <w:sz w:val="24"/>
          <w:szCs w:val="24"/>
          <w:lang w:eastAsia="ar-SA"/>
        </w:rPr>
        <w:t xml:space="preserve">W przypadku gdy wysokość szkody poniesionej przez zamawiającego wynikającej z robót wykonywanych przez podwykonawcę przewyższy wysokość zastrzeżonych w niniejszej umowie kar umownych, zamawiający </w:t>
      </w:r>
      <w:r w:rsidRPr="00D3221D">
        <w:rPr>
          <w:rFonts w:ascii="Arial" w:hAnsi="Arial" w:cs="Arial"/>
          <w:kern w:val="22"/>
          <w:sz w:val="24"/>
          <w:szCs w:val="24"/>
          <w:lang w:eastAsia="ar-SA"/>
        </w:rPr>
        <w:lastRenderedPageBreak/>
        <w:t>będzie mógł żądać od wykonawcy odszkodowania uzupełniającego na zasadach ogólnych.</w:t>
      </w:r>
    </w:p>
    <w:p w14:paraId="506DB74B"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Dopuszcza się zmianę lub rezygnację z podwykonawcy.</w:t>
      </w:r>
    </w:p>
    <w:p w14:paraId="1C1DA592" w14:textId="77777777" w:rsidR="00EC7445" w:rsidRPr="00D3221D" w:rsidRDefault="00EC7445" w:rsidP="00DD2E04">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przed przystąpieniem do wykonania zamówienia, o ile są już znane, podaje nazwy, dane kontaktowe oraz przedstawicieli, podwykonawców 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3865860A" w14:textId="77777777" w:rsidR="00EC7445" w:rsidRPr="00D3221D" w:rsidRDefault="00EC7445" w:rsidP="00DD2E04">
      <w:pPr>
        <w:autoSpaceDE w:val="0"/>
        <w:autoSpaceDN w:val="0"/>
        <w:adjustRightInd w:val="0"/>
        <w:spacing w:line="276" w:lineRule="auto"/>
        <w:rPr>
          <w:rFonts w:ascii="Arial" w:hAnsi="Arial" w:cs="Arial"/>
          <w:b/>
          <w:bCs/>
          <w:sz w:val="24"/>
          <w:szCs w:val="24"/>
        </w:rPr>
      </w:pPr>
    </w:p>
    <w:p w14:paraId="4685BAC0" w14:textId="3B376441" w:rsidR="00EC7445" w:rsidRPr="00D3221D" w:rsidRDefault="00EC7445" w:rsidP="00DD2E04">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6 Przedstawiciele stron na budowie </w:t>
      </w:r>
    </w:p>
    <w:p w14:paraId="135A289A"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Przedstawicielem zamawiającego przy realizacji umowy będzie:</w:t>
      </w:r>
    </w:p>
    <w:p w14:paraId="04D44F0D" w14:textId="64EAF83D" w:rsidR="00EC7445" w:rsidRPr="00CE5714" w:rsidRDefault="00EC7445" w:rsidP="00DD2E04">
      <w:pPr>
        <w:autoSpaceDE w:val="0"/>
        <w:autoSpaceDN w:val="0"/>
        <w:adjustRightInd w:val="0"/>
        <w:spacing w:line="276" w:lineRule="auto"/>
        <w:ind w:left="708"/>
        <w:rPr>
          <w:rFonts w:ascii="Arial" w:hAnsi="Arial" w:cs="Arial"/>
          <w:sz w:val="24"/>
          <w:szCs w:val="24"/>
        </w:rPr>
      </w:pPr>
      <w:r w:rsidRPr="00CE5714">
        <w:rPr>
          <w:rFonts w:ascii="Arial" w:hAnsi="Arial" w:cs="Arial"/>
          <w:sz w:val="24"/>
          <w:szCs w:val="24"/>
        </w:rPr>
        <w:t>Piotr Piorunowicz - Inspektor U</w:t>
      </w:r>
      <w:r>
        <w:rPr>
          <w:rFonts w:ascii="Arial" w:hAnsi="Arial" w:cs="Arial"/>
          <w:sz w:val="24"/>
          <w:szCs w:val="24"/>
        </w:rPr>
        <w:t xml:space="preserve">rzędu </w:t>
      </w:r>
      <w:r w:rsidRPr="00CE5714">
        <w:rPr>
          <w:rFonts w:ascii="Arial" w:hAnsi="Arial" w:cs="Arial"/>
          <w:sz w:val="24"/>
          <w:szCs w:val="24"/>
        </w:rPr>
        <w:t>G</w:t>
      </w:r>
      <w:r>
        <w:rPr>
          <w:rFonts w:ascii="Arial" w:hAnsi="Arial" w:cs="Arial"/>
          <w:sz w:val="24"/>
          <w:szCs w:val="24"/>
        </w:rPr>
        <w:t xml:space="preserve">miny w </w:t>
      </w:r>
      <w:r w:rsidRPr="00CE5714">
        <w:rPr>
          <w:rFonts w:ascii="Arial" w:hAnsi="Arial" w:cs="Arial"/>
          <w:sz w:val="24"/>
          <w:szCs w:val="24"/>
        </w:rPr>
        <w:t>Koniusz</w:t>
      </w:r>
      <w:r>
        <w:rPr>
          <w:rFonts w:ascii="Arial" w:hAnsi="Arial" w:cs="Arial"/>
          <w:sz w:val="24"/>
          <w:szCs w:val="24"/>
        </w:rPr>
        <w:t>y</w:t>
      </w:r>
      <w:r w:rsidRPr="00CE5714">
        <w:rPr>
          <w:rFonts w:ascii="Arial" w:hAnsi="Arial" w:cs="Arial"/>
          <w:sz w:val="24"/>
          <w:szCs w:val="24"/>
        </w:rPr>
        <w:t>, telefon: 12-</w:t>
      </w:r>
      <w:r w:rsidR="00701FEB">
        <w:rPr>
          <w:rFonts w:ascii="Arial" w:hAnsi="Arial" w:cs="Arial"/>
          <w:sz w:val="24"/>
          <w:szCs w:val="24"/>
        </w:rPr>
        <w:t>3</w:t>
      </w:r>
      <w:r w:rsidRPr="00CE5714">
        <w:rPr>
          <w:rFonts w:ascii="Arial" w:hAnsi="Arial" w:cs="Arial"/>
          <w:sz w:val="24"/>
          <w:szCs w:val="24"/>
        </w:rPr>
        <w:t>86-9</w:t>
      </w:r>
      <w:r>
        <w:rPr>
          <w:rFonts w:ascii="Arial" w:hAnsi="Arial" w:cs="Arial"/>
          <w:sz w:val="24"/>
          <w:szCs w:val="24"/>
        </w:rPr>
        <w:t>1</w:t>
      </w:r>
      <w:r w:rsidRPr="00CE5714">
        <w:rPr>
          <w:rFonts w:ascii="Arial" w:hAnsi="Arial" w:cs="Arial"/>
          <w:sz w:val="24"/>
          <w:szCs w:val="24"/>
        </w:rPr>
        <w:t>-</w:t>
      </w:r>
      <w:r>
        <w:rPr>
          <w:rFonts w:ascii="Arial" w:hAnsi="Arial" w:cs="Arial"/>
          <w:sz w:val="24"/>
          <w:szCs w:val="24"/>
        </w:rPr>
        <w:t>00</w:t>
      </w:r>
      <w:r w:rsidRPr="00CE5714">
        <w:rPr>
          <w:rFonts w:ascii="Arial" w:hAnsi="Arial" w:cs="Arial"/>
          <w:sz w:val="24"/>
          <w:szCs w:val="24"/>
        </w:rPr>
        <w:t xml:space="preserve"> wew. 24, e-mail: </w:t>
      </w:r>
      <w:hyperlink r:id="rId7" w:history="1">
        <w:r w:rsidRPr="00CE5714">
          <w:rPr>
            <w:rStyle w:val="Hipercze"/>
            <w:rFonts w:ascii="Arial" w:hAnsi="Arial" w:cs="Arial"/>
            <w:color w:val="0000FF"/>
            <w:sz w:val="24"/>
            <w:szCs w:val="24"/>
          </w:rPr>
          <w:t>p.piorunowicz@koniusza.pl</w:t>
        </w:r>
      </w:hyperlink>
      <w:r>
        <w:rPr>
          <w:rFonts w:ascii="Arial" w:hAnsi="Arial" w:cs="Arial"/>
          <w:sz w:val="24"/>
          <w:szCs w:val="24"/>
        </w:rPr>
        <w:t>.</w:t>
      </w:r>
      <w:r w:rsidRPr="00CE5714">
        <w:rPr>
          <w:rFonts w:ascii="Arial" w:hAnsi="Arial" w:cs="Arial"/>
          <w:sz w:val="24"/>
          <w:szCs w:val="24"/>
        </w:rPr>
        <w:t xml:space="preserve"> </w:t>
      </w:r>
    </w:p>
    <w:p w14:paraId="5FE9548D"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155D9338"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imieniu zamawiającego w zakresie określonym w art. 25 i art. 26 ustawy </w:t>
      </w:r>
      <w:r>
        <w:rPr>
          <w:rFonts w:ascii="Arial" w:hAnsi="Arial" w:cs="Arial"/>
          <w:sz w:val="24"/>
          <w:szCs w:val="24"/>
        </w:rPr>
        <w:br/>
      </w:r>
      <w:r w:rsidRPr="00D3221D">
        <w:rPr>
          <w:rFonts w:ascii="Arial" w:hAnsi="Arial" w:cs="Arial"/>
          <w:sz w:val="24"/>
          <w:szCs w:val="24"/>
        </w:rPr>
        <w:t xml:space="preserve">z dnia 7 lipca 1994 Prawo budowlane </w:t>
      </w:r>
      <w:r w:rsidRPr="00615998">
        <w:rPr>
          <w:rFonts w:ascii="Arial" w:hAnsi="Arial" w:cs="Arial"/>
          <w:sz w:val="24"/>
          <w:szCs w:val="24"/>
        </w:rPr>
        <w:t>(t. j. Dz. U. z 2023 r., poz. 682 ze zm.)</w:t>
      </w:r>
      <w:r w:rsidRPr="00D3221D">
        <w:rPr>
          <w:rFonts w:ascii="Arial" w:hAnsi="Arial" w:cs="Arial"/>
          <w:sz w:val="24"/>
          <w:szCs w:val="24"/>
        </w:rPr>
        <w:t xml:space="preserve"> działa inspektor nadzoru inwestorskiego.</w:t>
      </w:r>
    </w:p>
    <w:p w14:paraId="41E597B2" w14:textId="77777777" w:rsidR="00EC7445" w:rsidRPr="00D3221D"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Przedstawicielem wykonawcy przy realizacji umowy będzie: </w:t>
      </w:r>
    </w:p>
    <w:p w14:paraId="1FF96507" w14:textId="77777777" w:rsidR="00EC7445" w:rsidRPr="00D3221D" w:rsidRDefault="00EC7445" w:rsidP="00DD2E04">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3DA57D75" w14:textId="77777777" w:rsidR="00EC7445" w:rsidRPr="00D3221D" w:rsidRDefault="00EC7445" w:rsidP="00DD2E04">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10CAC906" w14:textId="79020367" w:rsidR="00EC7445" w:rsidRPr="00C96785" w:rsidRDefault="00EC7445" w:rsidP="00DD2E04">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zobowiązany jest do przedłożenia zamawiającemu przed przekazaniem placu budowy, kopie dokumentów potwierdzających, że osoba </w:t>
      </w:r>
      <w:r w:rsidRPr="00DC612E">
        <w:rPr>
          <w:rFonts w:ascii="Arial" w:hAnsi="Arial" w:cs="Arial"/>
          <w:sz w:val="24"/>
          <w:szCs w:val="24"/>
        </w:rPr>
        <w:t xml:space="preserve">przewidziana do pełnienia samodzielnych funkcji technicznych </w:t>
      </w:r>
      <w:r w:rsidRPr="00DC612E">
        <w:rPr>
          <w:rFonts w:ascii="Arial" w:hAnsi="Arial" w:cs="Arial"/>
          <w:sz w:val="24"/>
          <w:szCs w:val="24"/>
        </w:rPr>
        <w:br/>
        <w:t xml:space="preserve">w budownictwie na stanowisku kierownika </w:t>
      </w:r>
      <w:r>
        <w:rPr>
          <w:rFonts w:ascii="Arial" w:hAnsi="Arial" w:cs="Arial"/>
          <w:sz w:val="24"/>
          <w:szCs w:val="24"/>
        </w:rPr>
        <w:t>budowy/</w:t>
      </w:r>
      <w:r w:rsidRPr="00DC612E">
        <w:rPr>
          <w:rFonts w:ascii="Arial" w:hAnsi="Arial" w:cs="Arial"/>
          <w:sz w:val="24"/>
          <w:szCs w:val="24"/>
        </w:rPr>
        <w:t xml:space="preserve">robót spełnia wymagania określone w ustawie z dnia 7 lipca 1994 r. Prawo budowlane </w:t>
      </w:r>
      <w:r w:rsidRPr="00615998">
        <w:rPr>
          <w:rFonts w:ascii="Arial" w:hAnsi="Arial" w:cs="Arial"/>
          <w:sz w:val="24"/>
          <w:szCs w:val="24"/>
        </w:rPr>
        <w:t xml:space="preserve">(t. j. Dz. U. </w:t>
      </w:r>
      <w:r w:rsidR="00C96785">
        <w:rPr>
          <w:rFonts w:ascii="Arial" w:hAnsi="Arial" w:cs="Arial"/>
          <w:sz w:val="24"/>
          <w:szCs w:val="24"/>
        </w:rPr>
        <w:br/>
      </w:r>
      <w:r w:rsidRPr="00615998">
        <w:rPr>
          <w:rFonts w:ascii="Arial" w:hAnsi="Arial" w:cs="Arial"/>
          <w:sz w:val="24"/>
          <w:szCs w:val="24"/>
        </w:rPr>
        <w:t xml:space="preserve">z 2023 r., </w:t>
      </w:r>
      <w:r w:rsidRPr="00C96785">
        <w:rPr>
          <w:rFonts w:ascii="Arial" w:hAnsi="Arial" w:cs="Arial"/>
          <w:sz w:val="24"/>
          <w:szCs w:val="24"/>
        </w:rPr>
        <w:t>poz. 682 ze zm.).</w:t>
      </w:r>
    </w:p>
    <w:p w14:paraId="4E8EA4A6" w14:textId="77777777" w:rsidR="00EC7445" w:rsidRPr="00DC612E" w:rsidRDefault="00EC7445" w:rsidP="00DD2E04">
      <w:pPr>
        <w:numPr>
          <w:ilvl w:val="0"/>
          <w:numId w:val="8"/>
        </w:numPr>
        <w:autoSpaceDE w:val="0"/>
        <w:autoSpaceDN w:val="0"/>
        <w:adjustRightInd w:val="0"/>
        <w:spacing w:line="276" w:lineRule="auto"/>
        <w:rPr>
          <w:rFonts w:ascii="Arial" w:hAnsi="Arial" w:cs="Arial"/>
          <w:sz w:val="24"/>
          <w:szCs w:val="24"/>
        </w:rPr>
      </w:pPr>
      <w:r w:rsidRPr="00C96785">
        <w:rPr>
          <w:rFonts w:ascii="Arial" w:hAnsi="Arial" w:cs="Arial"/>
          <w:sz w:val="24"/>
          <w:szCs w:val="24"/>
        </w:rPr>
        <w:t xml:space="preserve">Kierownik budowy ma obowiązek przebywania na terenie budowy </w:t>
      </w:r>
      <w:r w:rsidRPr="00C96785">
        <w:rPr>
          <w:rFonts w:ascii="Arial" w:hAnsi="Arial" w:cs="Arial"/>
          <w:sz w:val="24"/>
          <w:szCs w:val="24"/>
        </w:rPr>
        <w:br/>
        <w:t>w trakcie wykonywania</w:t>
      </w:r>
      <w:r w:rsidRPr="00DC612E">
        <w:rPr>
          <w:rFonts w:ascii="Arial" w:hAnsi="Arial" w:cs="Arial"/>
          <w:sz w:val="24"/>
          <w:szCs w:val="24"/>
        </w:rPr>
        <w:t xml:space="preserve"> robót budowlanych stanowiących przedmiot umowy.</w:t>
      </w:r>
    </w:p>
    <w:p w14:paraId="514F5A5B" w14:textId="77777777" w:rsidR="00EC7445" w:rsidRPr="00D3221D" w:rsidRDefault="00EC7445" w:rsidP="00DD2E04">
      <w:pPr>
        <w:autoSpaceDE w:val="0"/>
        <w:autoSpaceDN w:val="0"/>
        <w:adjustRightInd w:val="0"/>
        <w:spacing w:line="276" w:lineRule="auto"/>
        <w:rPr>
          <w:rFonts w:ascii="Arial" w:hAnsi="Arial" w:cs="Arial"/>
          <w:sz w:val="24"/>
          <w:szCs w:val="24"/>
        </w:rPr>
      </w:pPr>
    </w:p>
    <w:p w14:paraId="773AA51A" w14:textId="570DD306" w:rsidR="00EC7445" w:rsidRPr="00D3221D" w:rsidRDefault="00EC7445" w:rsidP="00D17E09">
      <w:pPr>
        <w:spacing w:after="160" w:line="276" w:lineRule="auto"/>
        <w:ind w:left="34"/>
        <w:contextualSpacing/>
        <w:rPr>
          <w:rFonts w:ascii="Arial" w:hAnsi="Arial" w:cs="Arial"/>
          <w:b/>
          <w:bCs/>
          <w:sz w:val="24"/>
          <w:szCs w:val="24"/>
        </w:rPr>
      </w:pPr>
      <w:bookmarkStart w:id="5" w:name="_Hlk67303108"/>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7 </w:t>
      </w:r>
      <w:bookmarkEnd w:id="5"/>
      <w:r w:rsidRPr="00D3221D">
        <w:rPr>
          <w:rFonts w:ascii="Arial" w:hAnsi="Arial" w:cs="Arial"/>
          <w:b/>
          <w:bCs/>
          <w:sz w:val="24"/>
          <w:szCs w:val="24"/>
        </w:rPr>
        <w:t xml:space="preserve">Obowiązki zamawiającego </w:t>
      </w:r>
    </w:p>
    <w:p w14:paraId="1FDCBB60" w14:textId="77777777" w:rsidR="00EC7445" w:rsidRPr="00C96785" w:rsidRDefault="00EC7445" w:rsidP="00DD2E04">
      <w:pPr>
        <w:numPr>
          <w:ilvl w:val="0"/>
          <w:numId w:val="9"/>
        </w:numPr>
        <w:spacing w:after="160" w:line="276" w:lineRule="auto"/>
        <w:contextualSpacing/>
        <w:rPr>
          <w:rFonts w:ascii="Arial" w:hAnsi="Arial" w:cs="Arial"/>
          <w:sz w:val="24"/>
          <w:szCs w:val="24"/>
        </w:rPr>
      </w:pPr>
      <w:r w:rsidRPr="00D3221D">
        <w:rPr>
          <w:rFonts w:ascii="Arial" w:hAnsi="Arial" w:cs="Arial"/>
          <w:sz w:val="24"/>
          <w:szCs w:val="24"/>
        </w:rPr>
        <w:t xml:space="preserve">Do obowiązków </w:t>
      </w:r>
      <w:r w:rsidRPr="00C96785">
        <w:rPr>
          <w:rFonts w:ascii="Arial" w:hAnsi="Arial" w:cs="Arial"/>
          <w:sz w:val="24"/>
          <w:szCs w:val="24"/>
        </w:rPr>
        <w:t>zamawiającego należy:</w:t>
      </w:r>
    </w:p>
    <w:p w14:paraId="720D1F20"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protokolarne przekazanie wykonawcy terenu budowy</w:t>
      </w:r>
      <w:r w:rsidRPr="00C96785">
        <w:t xml:space="preserve"> </w:t>
      </w:r>
      <w:r w:rsidRPr="00C96785">
        <w:rPr>
          <w:rFonts w:ascii="Arial" w:hAnsi="Arial" w:cs="Arial"/>
          <w:sz w:val="24"/>
          <w:szCs w:val="24"/>
        </w:rPr>
        <w:t>w terminie do 7 dni od podpisania umowy,</w:t>
      </w:r>
    </w:p>
    <w:p w14:paraId="7C6FF2E0"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przekazanie dziennika budowy,</w:t>
      </w:r>
    </w:p>
    <w:p w14:paraId="6DC57D13"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zapewnienie nadzoru inwestorskiego i autorskiego,</w:t>
      </w:r>
    </w:p>
    <w:p w14:paraId="4C5C2BED" w14:textId="77777777"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dokonanie odbiorów robót zanikających i ulegających zakryciu oraz odbioru końcowego,</w:t>
      </w:r>
    </w:p>
    <w:p w14:paraId="070DFDD7" w14:textId="4DE7EE96" w:rsidR="00EC7445" w:rsidRPr="00C96785" w:rsidRDefault="00EC7445" w:rsidP="00DD2E04">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zapłaty wynagrodzenia.</w:t>
      </w:r>
    </w:p>
    <w:p w14:paraId="3ECFD34F" w14:textId="77777777" w:rsidR="00EC7445" w:rsidRPr="00D3221D" w:rsidRDefault="00EC7445" w:rsidP="00DD2E04">
      <w:pPr>
        <w:numPr>
          <w:ilvl w:val="0"/>
          <w:numId w:val="9"/>
        </w:numPr>
        <w:spacing w:after="160" w:line="276" w:lineRule="auto"/>
        <w:contextualSpacing/>
        <w:rPr>
          <w:rFonts w:ascii="Arial" w:hAnsi="Arial" w:cs="Arial"/>
          <w:sz w:val="24"/>
          <w:szCs w:val="24"/>
        </w:rPr>
      </w:pPr>
      <w:r w:rsidRPr="00D3221D">
        <w:rPr>
          <w:rFonts w:ascii="Arial" w:hAnsi="Arial" w:cs="Arial"/>
          <w:sz w:val="24"/>
          <w:szCs w:val="24"/>
        </w:rPr>
        <w:lastRenderedPageBreak/>
        <w:t>Zamawiający nie ponosi odpowiedzialności za mienie wykonawcy zgromadzone na terenie budowy.</w:t>
      </w:r>
    </w:p>
    <w:p w14:paraId="45EA4C00" w14:textId="77777777" w:rsidR="00EC7445" w:rsidRPr="00D3221D" w:rsidRDefault="00EC7445" w:rsidP="00DD2E04">
      <w:pPr>
        <w:spacing w:after="160" w:line="276" w:lineRule="auto"/>
        <w:ind w:left="754"/>
        <w:contextualSpacing/>
        <w:rPr>
          <w:rFonts w:ascii="Arial" w:hAnsi="Arial" w:cs="Arial"/>
          <w:sz w:val="24"/>
          <w:szCs w:val="24"/>
        </w:rPr>
      </w:pPr>
    </w:p>
    <w:p w14:paraId="690E7710" w14:textId="48657CF9" w:rsidR="00EC7445" w:rsidRPr="00D3221D" w:rsidRDefault="00EC7445" w:rsidP="00D17E09">
      <w:pPr>
        <w:spacing w:after="160" w:line="276" w:lineRule="auto"/>
        <w:ind w:left="34"/>
        <w:contextualSpacing/>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8 Obowiązki wykonawcy</w:t>
      </w:r>
    </w:p>
    <w:p w14:paraId="6AFA8211" w14:textId="77777777" w:rsidR="00EC7445" w:rsidRPr="00C96785" w:rsidRDefault="00EC7445" w:rsidP="00D17E09">
      <w:pPr>
        <w:numPr>
          <w:ilvl w:val="0"/>
          <w:numId w:val="10"/>
        </w:numPr>
        <w:spacing w:line="276" w:lineRule="auto"/>
        <w:ind w:hanging="357"/>
        <w:contextualSpacing/>
        <w:rPr>
          <w:rFonts w:ascii="Arial" w:hAnsi="Arial" w:cs="Arial"/>
          <w:sz w:val="24"/>
          <w:szCs w:val="24"/>
        </w:rPr>
      </w:pPr>
      <w:r w:rsidRPr="00D3221D">
        <w:rPr>
          <w:rFonts w:ascii="Arial" w:hAnsi="Arial" w:cs="Arial"/>
          <w:sz w:val="24"/>
          <w:szCs w:val="24"/>
        </w:rPr>
        <w:t xml:space="preserve">Do </w:t>
      </w:r>
      <w:r w:rsidRPr="00C96785">
        <w:rPr>
          <w:rFonts w:ascii="Arial" w:hAnsi="Arial" w:cs="Arial"/>
          <w:sz w:val="24"/>
          <w:szCs w:val="24"/>
        </w:rPr>
        <w:t>obowiązków wykonawcy należy:</w:t>
      </w:r>
    </w:p>
    <w:p w14:paraId="275CBD8A" w14:textId="77777777" w:rsidR="00EC7445" w:rsidRPr="00C96785" w:rsidRDefault="00EC7445" w:rsidP="00D17E09">
      <w:pPr>
        <w:pStyle w:val="Akapitzlist"/>
        <w:numPr>
          <w:ilvl w:val="0"/>
          <w:numId w:val="43"/>
        </w:numPr>
        <w:spacing w:line="276" w:lineRule="auto"/>
        <w:ind w:hanging="357"/>
        <w:rPr>
          <w:rFonts w:ascii="Arial" w:hAnsi="Arial" w:cs="Arial"/>
          <w:sz w:val="24"/>
          <w:szCs w:val="24"/>
        </w:rPr>
      </w:pPr>
      <w:r w:rsidRPr="00C96785">
        <w:rPr>
          <w:rFonts w:ascii="Arial" w:hAnsi="Arial" w:cs="Arial"/>
          <w:sz w:val="24"/>
          <w:szCs w:val="24"/>
        </w:rPr>
        <w:t>przejęcie terenu budowy,</w:t>
      </w:r>
    </w:p>
    <w:p w14:paraId="2BE0183F" w14:textId="25422F1A" w:rsidR="00EC7445" w:rsidRPr="00C96785" w:rsidRDefault="00EC7445" w:rsidP="00D17E09">
      <w:pPr>
        <w:pStyle w:val="Akapitzlist"/>
        <w:numPr>
          <w:ilvl w:val="0"/>
          <w:numId w:val="43"/>
        </w:numPr>
        <w:spacing w:line="276" w:lineRule="auto"/>
        <w:ind w:hanging="357"/>
        <w:rPr>
          <w:rFonts w:ascii="Arial" w:hAnsi="Arial" w:cs="Arial"/>
          <w:sz w:val="24"/>
          <w:szCs w:val="24"/>
        </w:rPr>
      </w:pPr>
      <w:r w:rsidRPr="00C96785">
        <w:rPr>
          <w:rFonts w:ascii="Arial" w:hAnsi="Arial" w:cs="Arial"/>
          <w:sz w:val="24"/>
          <w:szCs w:val="24"/>
        </w:rPr>
        <w:t xml:space="preserve">wykonanie przedmiotu umowy zgodnie z dokumentacją projektową specyfikacją warunków zamówienia, przepisami ustawy Prawo budowlane oraz innymi obowiązującymi przepisami prawa, </w:t>
      </w:r>
      <w:r w:rsidRPr="00C96785">
        <w:rPr>
          <w:rFonts w:ascii="Arial" w:hAnsi="Arial" w:cs="Arial"/>
          <w:sz w:val="24"/>
          <w:szCs w:val="24"/>
        </w:rPr>
        <w:br/>
        <w:t xml:space="preserve">w tym dotyczącymi ochrony środowiska, zasadami rzetelnej wiedzy techniczno-budowlanej, </w:t>
      </w:r>
    </w:p>
    <w:p w14:paraId="4F0EFCCE" w14:textId="24849D87" w:rsidR="00EC7445" w:rsidRPr="00C96785" w:rsidRDefault="00EC7445" w:rsidP="00DD2E04">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prowadzenie pełnej dokumentacji budowy (dziennik budowy,</w:t>
      </w:r>
      <w:r w:rsidR="00C96785">
        <w:rPr>
          <w:rFonts w:ascii="Arial" w:hAnsi="Arial" w:cs="Arial"/>
          <w:sz w:val="24"/>
          <w:szCs w:val="24"/>
        </w:rPr>
        <w:t xml:space="preserve"> </w:t>
      </w:r>
      <w:r w:rsidRPr="00C96785">
        <w:rPr>
          <w:rFonts w:ascii="Arial" w:hAnsi="Arial" w:cs="Arial"/>
          <w:sz w:val="24"/>
          <w:szCs w:val="24"/>
        </w:rPr>
        <w:t>książka obmiarów, dokumentacja powykonawcza, protokoły odbiorów robót</w:t>
      </w:r>
      <w:r w:rsidR="00701FEB">
        <w:rPr>
          <w:rFonts w:ascii="Arial" w:hAnsi="Arial" w:cs="Arial"/>
          <w:sz w:val="24"/>
          <w:szCs w:val="24"/>
        </w:rPr>
        <w:t>)</w:t>
      </w:r>
      <w:r w:rsidR="00701FEB" w:rsidRPr="00701FEB">
        <w:rPr>
          <w:rFonts w:ascii="Arial" w:hAnsi="Arial" w:cs="Arial"/>
          <w:sz w:val="24"/>
          <w:szCs w:val="24"/>
        </w:rPr>
        <w:t>,</w:t>
      </w:r>
    </w:p>
    <w:p w14:paraId="0D055576" w14:textId="0656AFEC" w:rsidR="00EC7445" w:rsidRPr="009E6B47" w:rsidRDefault="00EC7445" w:rsidP="00DD2E04">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organizowanie i prowadzenie robót w sposób bezpieczny, niestwarzający zagrożenia</w:t>
      </w:r>
      <w:r w:rsidRPr="009E6B47">
        <w:rPr>
          <w:rFonts w:ascii="Arial" w:hAnsi="Arial" w:cs="Arial"/>
          <w:sz w:val="24"/>
          <w:szCs w:val="24"/>
        </w:rPr>
        <w:t xml:space="preserve"> dla osób przebywających na terenie inwestycji, zgodnie z wymogami Rozporządzenia Ministra Infrastruktury z dnia 6 lutego 2003 r. w sprawie bezpieczeństwa i higieny pracy podczas wykonywania robót budowlanych (t. j. Dz. U. z 2003 r. Nr 47, poz. 401), </w:t>
      </w:r>
    </w:p>
    <w:p w14:paraId="20AC558E" w14:textId="77777777" w:rsidR="00EC7445" w:rsidRPr="009E6B47" w:rsidRDefault="00EC7445" w:rsidP="00DD2E04">
      <w:pPr>
        <w:pStyle w:val="Akapitzlist"/>
        <w:numPr>
          <w:ilvl w:val="0"/>
          <w:numId w:val="43"/>
        </w:numPr>
        <w:spacing w:after="160" w:line="276" w:lineRule="auto"/>
        <w:rPr>
          <w:rFonts w:ascii="Arial" w:hAnsi="Arial" w:cs="Arial"/>
          <w:sz w:val="24"/>
          <w:szCs w:val="24"/>
        </w:rPr>
      </w:pPr>
      <w:r w:rsidRPr="009E6B47">
        <w:rPr>
          <w:rFonts w:ascii="Arial" w:hAnsi="Arial" w:cs="Arial"/>
          <w:sz w:val="24"/>
          <w:szCs w:val="24"/>
        </w:rPr>
        <w:t>oznakowanie i zabezpieczenie terenu budowy z zachowaniem najwyższej staranności oraz utrzymanie na terenie prowadzonych robót porządku oraz przestrzeganie przepisów bhp i p.poż,</w:t>
      </w:r>
    </w:p>
    <w:p w14:paraId="0E5AD938" w14:textId="76FA4D63"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realizacja na własny koszt potrzebnych tymczasowych obiektów oraz urządzenie placu budowy i jego ogrodzenie, wraz ze sprzętem przeciwpożarowym, licznikiem wody i energii elektrycznej, </w:t>
      </w:r>
      <w:r w:rsidR="00E461A0">
        <w:rPr>
          <w:rFonts w:ascii="Arial" w:hAnsi="Arial" w:cs="Arial"/>
          <w:sz w:val="24"/>
          <w:szCs w:val="24"/>
        </w:rPr>
        <w:br/>
      </w:r>
      <w:r w:rsidRPr="001F1E7C">
        <w:rPr>
          <w:rFonts w:ascii="Arial" w:hAnsi="Arial" w:cs="Arial"/>
          <w:sz w:val="24"/>
          <w:szCs w:val="24"/>
        </w:rPr>
        <w:t>z zachowaniem przepisów BHP w zakresie niezbędnym do prowadzenia robót budowlano-montażowych stanowiących przedmiot umowy,</w:t>
      </w:r>
    </w:p>
    <w:p w14:paraId="4E4BE866" w14:textId="00F9FEBD"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ponoszenie kosztów zużycia wody i energii elektrycznej na terenie  placu budowy,</w:t>
      </w:r>
    </w:p>
    <w:p w14:paraId="511F6D97" w14:textId="74F9CA6E"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zapewnienie obsługi geodezyjnej wraz z niezbędnymi wytyczeniami </w:t>
      </w:r>
      <w:r w:rsidR="00C96785">
        <w:rPr>
          <w:rFonts w:ascii="Arial" w:hAnsi="Arial" w:cs="Arial"/>
          <w:sz w:val="24"/>
          <w:szCs w:val="24"/>
        </w:rPr>
        <w:br/>
      </w:r>
      <w:r w:rsidRPr="001F1E7C">
        <w:rPr>
          <w:rFonts w:ascii="Arial" w:hAnsi="Arial" w:cs="Arial"/>
          <w:sz w:val="24"/>
          <w:szCs w:val="24"/>
        </w:rPr>
        <w:t>i pomiarami powykonawczymi,</w:t>
      </w:r>
    </w:p>
    <w:p w14:paraId="752C6FBC" w14:textId="7DF92394"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przekazanie zamawiającemu, przy odbiorze robót, atestów i gwarancji udzielonych przez dostawców materiałów i urządzeń, certyfikatów na znak bezpieczeństwa, certyfikatów zgodności i aprobat technicznych, zgodnie z przepisami ustawy Prawo budowlane,</w:t>
      </w:r>
    </w:p>
    <w:p w14:paraId="44C7815F" w14:textId="27E764EF"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zgłoszenie właściwemu inspektorowi nadzoru inwestorskiego terminu zakończenia robót ulegających zakryciu oraz robót zanikających. </w:t>
      </w:r>
      <w:r w:rsidR="00C96785">
        <w:rPr>
          <w:rFonts w:ascii="Arial" w:hAnsi="Arial" w:cs="Arial"/>
          <w:sz w:val="24"/>
          <w:szCs w:val="24"/>
        </w:rPr>
        <w:br/>
      </w:r>
      <w:r w:rsidRPr="001F1E7C">
        <w:rPr>
          <w:rFonts w:ascii="Arial" w:hAnsi="Arial" w:cs="Arial"/>
          <w:sz w:val="24"/>
          <w:szCs w:val="24"/>
        </w:rPr>
        <w:t>W przypadku</w:t>
      </w:r>
      <w:r w:rsidR="003C778A">
        <w:rPr>
          <w:rFonts w:ascii="Arial" w:hAnsi="Arial" w:cs="Arial"/>
          <w:sz w:val="24"/>
          <w:szCs w:val="24"/>
        </w:rPr>
        <w:t xml:space="preserve"> </w:t>
      </w:r>
      <w:r w:rsidRPr="001F1E7C">
        <w:rPr>
          <w:rFonts w:ascii="Arial" w:hAnsi="Arial" w:cs="Arial"/>
          <w:sz w:val="24"/>
          <w:szCs w:val="24"/>
        </w:rPr>
        <w:t>kiedy wykonawca nie dopełni tego obowiązku jest zobowiązany odkryć roboty lub wykonać odpowiednie odkrycia lub otwory niezbędne do zbadania wykonanych robót, a następnie przywrócić je do stanu poprzedniego na własny koszt,</w:t>
      </w:r>
    </w:p>
    <w:p w14:paraId="34BAFFF1" w14:textId="69A1B761"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lastRenderedPageBreak/>
        <w:t>wykonanie na własny koszt powykonawczej dokumentacji projektowej w zakresie zmian projektowych wynikłych w trakcie realizacji całego przedmiotu umowy, pod rygorem nieodebrania robót od wykonawcy,</w:t>
      </w:r>
    </w:p>
    <w:p w14:paraId="04F97FA5" w14:textId="3A050068"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p>
    <w:p w14:paraId="72A28E2B" w14:textId="77777777"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realizacja przedmiotu Umowy zgodnie z dokumentacją projektową</w:t>
      </w:r>
      <w:r>
        <w:rPr>
          <w:rFonts w:ascii="Arial" w:hAnsi="Arial" w:cs="Arial"/>
          <w:sz w:val="24"/>
          <w:szCs w:val="24"/>
        </w:rPr>
        <w:t>,</w:t>
      </w:r>
    </w:p>
    <w:p w14:paraId="6134EE6C" w14:textId="1E29482E"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uzgodnienie z zamawiającym wprowadzanych z inicjatywy wykonawcy zmian materiałowych, standardu wykonania oraz zmian projektowych, po uzy</w:t>
      </w:r>
      <w:r w:rsidR="003C778A">
        <w:rPr>
          <w:rFonts w:ascii="Arial" w:hAnsi="Arial" w:cs="Arial"/>
          <w:sz w:val="24"/>
          <w:szCs w:val="24"/>
        </w:rPr>
        <w:t>s</w:t>
      </w:r>
      <w:r w:rsidRPr="001F1E7C">
        <w:rPr>
          <w:rFonts w:ascii="Arial" w:hAnsi="Arial" w:cs="Arial"/>
          <w:sz w:val="24"/>
          <w:szCs w:val="24"/>
        </w:rPr>
        <w:t>kaniu pozytywnej opinii projektanta,</w:t>
      </w:r>
    </w:p>
    <w:p w14:paraId="46AB872A" w14:textId="77777777" w:rsidR="00EC744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utrzymanie porządku na terenie budowy,</w:t>
      </w:r>
    </w:p>
    <w:p w14:paraId="3D6D3F9C" w14:textId="77777777" w:rsidR="00EC7445" w:rsidRPr="00C96785" w:rsidRDefault="00EC7445" w:rsidP="00DD2E04">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pisemne powiadamianie </w:t>
      </w:r>
      <w:r w:rsidRPr="00C96785">
        <w:rPr>
          <w:rFonts w:ascii="Arial" w:hAnsi="Arial" w:cs="Arial"/>
          <w:sz w:val="24"/>
          <w:szCs w:val="24"/>
        </w:rPr>
        <w:t>zamawiającego o planowanych odbiorach:</w:t>
      </w:r>
    </w:p>
    <w:p w14:paraId="37A864DF" w14:textId="640FD8F3" w:rsidR="00EC7445" w:rsidRPr="00C96785" w:rsidRDefault="00C96785" w:rsidP="00D17E09">
      <w:pPr>
        <w:pStyle w:val="Akapitzlist"/>
        <w:spacing w:line="23" w:lineRule="atLeast"/>
        <w:ind w:left="1440"/>
        <w:rPr>
          <w:rFonts w:ascii="Arial" w:hAnsi="Arial" w:cs="Arial"/>
          <w:sz w:val="24"/>
          <w:szCs w:val="24"/>
        </w:rPr>
      </w:pPr>
      <w:r>
        <w:rPr>
          <w:rFonts w:ascii="Arial" w:hAnsi="Arial" w:cs="Arial"/>
          <w:sz w:val="24"/>
          <w:szCs w:val="24"/>
        </w:rPr>
        <w:t>a</w:t>
      </w:r>
      <w:r w:rsidR="00EC7445" w:rsidRPr="00C96785">
        <w:rPr>
          <w:rFonts w:ascii="Arial" w:hAnsi="Arial" w:cs="Arial"/>
          <w:sz w:val="24"/>
          <w:szCs w:val="24"/>
        </w:rPr>
        <w:t xml:space="preserve">) robót zanikających i ulegających zakryciu – z wyprzedzeniem co najmniej 3 dni roboczych, poprzez wpis w Dzienniku Budowy, </w:t>
      </w:r>
    </w:p>
    <w:p w14:paraId="52328E0F" w14:textId="4C02D38F" w:rsidR="00EC7445" w:rsidRPr="001F1E7C" w:rsidRDefault="00C96785" w:rsidP="00D17E09">
      <w:pPr>
        <w:pStyle w:val="Akapitzlist"/>
        <w:spacing w:line="23" w:lineRule="atLeast"/>
        <w:ind w:left="1440"/>
        <w:rPr>
          <w:rFonts w:ascii="Arial" w:hAnsi="Arial" w:cs="Arial"/>
          <w:sz w:val="24"/>
          <w:szCs w:val="24"/>
        </w:rPr>
      </w:pPr>
      <w:r>
        <w:rPr>
          <w:rFonts w:ascii="Arial" w:hAnsi="Arial" w:cs="Arial"/>
          <w:sz w:val="24"/>
          <w:szCs w:val="24"/>
        </w:rPr>
        <w:t>b</w:t>
      </w:r>
      <w:r w:rsidR="00EC7445" w:rsidRPr="00C96785">
        <w:rPr>
          <w:rFonts w:ascii="Arial" w:hAnsi="Arial" w:cs="Arial"/>
          <w:sz w:val="24"/>
          <w:szCs w:val="24"/>
        </w:rPr>
        <w:t xml:space="preserve">) końcowym – z wyprzedzeniem co najmniej </w:t>
      </w:r>
      <w:r w:rsidR="005F3CF0">
        <w:rPr>
          <w:rFonts w:ascii="Arial" w:hAnsi="Arial" w:cs="Arial"/>
          <w:sz w:val="24"/>
          <w:szCs w:val="24"/>
        </w:rPr>
        <w:t>7</w:t>
      </w:r>
      <w:r w:rsidR="00EC7445" w:rsidRPr="00C96785">
        <w:rPr>
          <w:rFonts w:ascii="Arial" w:hAnsi="Arial" w:cs="Arial"/>
          <w:sz w:val="24"/>
          <w:szCs w:val="24"/>
        </w:rPr>
        <w:t xml:space="preserve"> dni.</w:t>
      </w:r>
      <w:r w:rsidR="00EC7445">
        <w:rPr>
          <w:rFonts w:ascii="Arial" w:hAnsi="Arial" w:cs="Arial"/>
          <w:sz w:val="24"/>
          <w:szCs w:val="24"/>
        </w:rPr>
        <w:t xml:space="preserve"> </w:t>
      </w:r>
    </w:p>
    <w:p w14:paraId="7880C77D" w14:textId="77777777" w:rsidR="00EC7445" w:rsidRPr="00D3221D" w:rsidRDefault="00EC7445" w:rsidP="00D17E09">
      <w:pPr>
        <w:numPr>
          <w:ilvl w:val="0"/>
          <w:numId w:val="10"/>
        </w:numPr>
        <w:spacing w:line="23" w:lineRule="atLeast"/>
        <w:contextualSpacing/>
        <w:rPr>
          <w:rFonts w:ascii="Arial" w:hAnsi="Arial" w:cs="Arial"/>
          <w:sz w:val="24"/>
          <w:szCs w:val="24"/>
        </w:rPr>
      </w:pPr>
      <w:r w:rsidRPr="00D3221D">
        <w:rPr>
          <w:rFonts w:ascii="Arial" w:hAnsi="Arial" w:cs="Arial"/>
          <w:sz w:val="24"/>
          <w:szCs w:val="24"/>
        </w:rPr>
        <w:t>Wykonawca ponosi pełną odpowiedzialność za swoje i podwykonawców składniki majątkowe na terenie budowy.</w:t>
      </w:r>
    </w:p>
    <w:p w14:paraId="7F71F1C7" w14:textId="77777777" w:rsidR="00EC7445" w:rsidRDefault="00EC7445" w:rsidP="00D17E09">
      <w:pPr>
        <w:numPr>
          <w:ilvl w:val="0"/>
          <w:numId w:val="10"/>
        </w:numPr>
        <w:spacing w:line="23" w:lineRule="atLeast"/>
        <w:contextualSpacing/>
        <w:rPr>
          <w:rFonts w:ascii="Arial" w:hAnsi="Arial" w:cs="Arial"/>
          <w:sz w:val="24"/>
          <w:szCs w:val="24"/>
        </w:rPr>
      </w:pPr>
      <w:r w:rsidRPr="00D3221D">
        <w:rPr>
          <w:rFonts w:ascii="Arial" w:hAnsi="Arial" w:cs="Arial"/>
          <w:sz w:val="24"/>
          <w:szCs w:val="24"/>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Pr>
          <w:rFonts w:ascii="Arial" w:hAnsi="Arial" w:cs="Arial"/>
          <w:sz w:val="24"/>
          <w:szCs w:val="24"/>
        </w:rPr>
        <w:br/>
      </w:r>
      <w:r w:rsidRPr="00D3221D">
        <w:rPr>
          <w:rFonts w:ascii="Arial" w:hAnsi="Arial" w:cs="Arial"/>
          <w:sz w:val="24"/>
          <w:szCs w:val="24"/>
        </w:rPr>
        <w:t>w okresie gwarancji i rękojmi.</w:t>
      </w:r>
    </w:p>
    <w:p w14:paraId="51556ABC" w14:textId="77777777" w:rsidR="00EC7445" w:rsidRPr="00615998" w:rsidRDefault="00EC7445" w:rsidP="00DD2E04">
      <w:pPr>
        <w:numPr>
          <w:ilvl w:val="0"/>
          <w:numId w:val="10"/>
        </w:numPr>
        <w:spacing w:after="160" w:line="276" w:lineRule="auto"/>
        <w:contextualSpacing/>
        <w:rPr>
          <w:rFonts w:ascii="Arial" w:hAnsi="Arial" w:cs="Arial"/>
          <w:sz w:val="24"/>
          <w:szCs w:val="24"/>
        </w:rPr>
      </w:pPr>
      <w:r w:rsidRPr="00615998">
        <w:rPr>
          <w:rFonts w:ascii="Arial" w:hAnsi="Arial" w:cs="Arial"/>
          <w:sz w:val="24"/>
          <w:szCs w:val="24"/>
        </w:rPr>
        <w:t xml:space="preserve">Wykonawca zobowiązuje się do utrzymania placu budowy od momentu jego przejęcia do czasu odbioru końcowego w stanie odpowiadającym wszystkim przepisom porządkowym i bezpieczeństwa oraz ponosi pełną odpowiedzialność za przestrzeganie w trakcie realizacji przedmiotu umowy przepisów bhp, p. </w:t>
      </w:r>
      <w:proofErr w:type="spellStart"/>
      <w:r w:rsidRPr="00615998">
        <w:rPr>
          <w:rFonts w:ascii="Arial" w:hAnsi="Arial" w:cs="Arial"/>
          <w:sz w:val="24"/>
          <w:szCs w:val="24"/>
        </w:rPr>
        <w:t>poż</w:t>
      </w:r>
      <w:proofErr w:type="spellEnd"/>
      <w:r w:rsidRPr="00615998">
        <w:rPr>
          <w:rFonts w:ascii="Arial" w:hAnsi="Arial" w:cs="Arial"/>
          <w:sz w:val="24"/>
          <w:szCs w:val="24"/>
        </w:rPr>
        <w:t>. i sanitarnych.</w:t>
      </w:r>
    </w:p>
    <w:p w14:paraId="11633610" w14:textId="77777777" w:rsidR="00EC7445" w:rsidRPr="00D3221D" w:rsidRDefault="00EC7445" w:rsidP="00D17E09">
      <w:pPr>
        <w:spacing w:after="160" w:line="276" w:lineRule="auto"/>
        <w:contextualSpacing/>
        <w:rPr>
          <w:rFonts w:ascii="Arial" w:hAnsi="Arial" w:cs="Arial"/>
          <w:sz w:val="24"/>
          <w:szCs w:val="24"/>
        </w:rPr>
      </w:pPr>
    </w:p>
    <w:p w14:paraId="5D5DDFEF" w14:textId="2AE09FB9" w:rsidR="00EC7445" w:rsidRPr="00D3221D" w:rsidRDefault="00EC7445" w:rsidP="00DD2E04">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9 Wymogi dotyczące materiałów </w:t>
      </w:r>
    </w:p>
    <w:p w14:paraId="7564ACE9"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Wykonawca zobowiązuje się wykonać przedmiot umowy z materiałów własnych, przy zastosowaniu własnych maszyn i urządzeń.</w:t>
      </w:r>
    </w:p>
    <w:p w14:paraId="324A65B9"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Materiały, o których mowa w ust. 1 powinny odpowiadać co do jakości wymogom wyrobów dopuszczonych do obrotu i stosowania </w:t>
      </w:r>
      <w:r>
        <w:rPr>
          <w:rFonts w:ascii="Arial" w:hAnsi="Arial" w:cs="Arial"/>
          <w:snapToGrid w:val="0"/>
          <w:sz w:val="24"/>
          <w:szCs w:val="24"/>
        </w:rPr>
        <w:br/>
      </w:r>
      <w:r w:rsidRPr="00D3221D">
        <w:rPr>
          <w:rFonts w:ascii="Arial" w:hAnsi="Arial" w:cs="Arial"/>
          <w:snapToGrid w:val="0"/>
          <w:sz w:val="24"/>
          <w:szCs w:val="24"/>
        </w:rPr>
        <w:t xml:space="preserve">w budownictwie </w:t>
      </w:r>
      <w:r w:rsidRPr="00D3221D">
        <w:rPr>
          <w:rFonts w:ascii="Arial" w:hAnsi="Arial" w:cs="Arial"/>
          <w:sz w:val="24"/>
          <w:szCs w:val="24"/>
          <w:lang w:eastAsia="ar-SA"/>
        </w:rPr>
        <w:t>zgodnie z</w:t>
      </w:r>
      <w:r>
        <w:rPr>
          <w:rFonts w:ascii="Arial" w:hAnsi="Arial" w:cs="Arial"/>
          <w:sz w:val="24"/>
          <w:szCs w:val="24"/>
          <w:lang w:eastAsia="ar-SA"/>
        </w:rPr>
        <w:t>:</w:t>
      </w:r>
      <w:r w:rsidRPr="00D3221D">
        <w:rPr>
          <w:rFonts w:ascii="Arial" w:hAnsi="Arial" w:cs="Arial"/>
          <w:sz w:val="24"/>
          <w:szCs w:val="24"/>
          <w:lang w:eastAsia="ar-SA"/>
        </w:rPr>
        <w:t xml:space="preserve"> ustawą z dnia 7 lipca 1994 r. Prawo budowlane </w:t>
      </w:r>
      <w:r>
        <w:rPr>
          <w:rFonts w:ascii="Arial" w:hAnsi="Arial" w:cs="Arial"/>
          <w:sz w:val="24"/>
          <w:szCs w:val="24"/>
          <w:lang w:eastAsia="ar-SA"/>
        </w:rPr>
        <w:br/>
      </w:r>
      <w:r w:rsidRPr="00BD3AD3">
        <w:rPr>
          <w:rFonts w:ascii="Arial" w:hAnsi="Arial" w:cs="Arial"/>
          <w:sz w:val="24"/>
          <w:szCs w:val="24"/>
          <w:lang w:eastAsia="ar-SA"/>
        </w:rPr>
        <w:t>(</w:t>
      </w:r>
      <w:proofErr w:type="spellStart"/>
      <w:r w:rsidRPr="00BD3AD3">
        <w:rPr>
          <w:rFonts w:ascii="Arial" w:hAnsi="Arial" w:cs="Arial"/>
          <w:sz w:val="24"/>
          <w:szCs w:val="24"/>
          <w:lang w:eastAsia="ar-SA"/>
        </w:rPr>
        <w:t>t.j</w:t>
      </w:r>
      <w:proofErr w:type="spellEnd"/>
      <w:r w:rsidRPr="00BD3AD3">
        <w:rPr>
          <w:rFonts w:ascii="Arial" w:hAnsi="Arial" w:cs="Arial"/>
          <w:sz w:val="24"/>
          <w:szCs w:val="24"/>
          <w:lang w:eastAsia="ar-SA"/>
        </w:rPr>
        <w:t xml:space="preserve">. Dz. U. z 2023 r. poz. 682 ze zm.) </w:t>
      </w:r>
      <w:r w:rsidRPr="00D3221D">
        <w:rPr>
          <w:rFonts w:ascii="Arial" w:hAnsi="Arial" w:cs="Arial"/>
          <w:sz w:val="24"/>
          <w:szCs w:val="24"/>
          <w:lang w:eastAsia="ar-SA"/>
        </w:rPr>
        <w:t xml:space="preserve">oraz </w:t>
      </w:r>
      <w:r w:rsidRPr="00D3221D">
        <w:rPr>
          <w:rFonts w:ascii="Arial" w:hAnsi="Arial" w:cs="Arial"/>
          <w:iCs/>
          <w:sz w:val="24"/>
          <w:szCs w:val="24"/>
          <w:lang w:eastAsia="ar-SA"/>
        </w:rPr>
        <w:t>ustawą z dnia 16 kwietnia 2004 r. o wyrobach budowlanych (t. j. Dz. U. z 2021 r. poz. 1213)</w:t>
      </w:r>
      <w:r>
        <w:rPr>
          <w:rFonts w:ascii="Arial" w:hAnsi="Arial" w:cs="Arial"/>
          <w:iCs/>
          <w:sz w:val="24"/>
          <w:szCs w:val="24"/>
          <w:lang w:eastAsia="ar-SA"/>
        </w:rPr>
        <w:t>;</w:t>
      </w:r>
      <w:r w:rsidRPr="00D3221D">
        <w:rPr>
          <w:rFonts w:ascii="Arial" w:hAnsi="Arial" w:cs="Arial"/>
          <w:snapToGrid w:val="0"/>
          <w:sz w:val="24"/>
          <w:szCs w:val="24"/>
        </w:rPr>
        <w:t xml:space="preserve"> wymagani</w:t>
      </w:r>
      <w:r>
        <w:rPr>
          <w:rFonts w:ascii="Arial" w:hAnsi="Arial" w:cs="Arial"/>
          <w:snapToGrid w:val="0"/>
          <w:sz w:val="24"/>
          <w:szCs w:val="24"/>
        </w:rPr>
        <w:t xml:space="preserve">ami </w:t>
      </w:r>
      <w:r w:rsidRPr="00D3221D">
        <w:rPr>
          <w:rFonts w:ascii="Arial" w:hAnsi="Arial" w:cs="Arial"/>
          <w:snapToGrid w:val="0"/>
          <w:sz w:val="24"/>
          <w:szCs w:val="24"/>
        </w:rPr>
        <w:t xml:space="preserve">dokumentacji projektowej oraz specyfikacji warunków zamówienia. </w:t>
      </w:r>
    </w:p>
    <w:p w14:paraId="6B2D4671"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Wykonawca ponosi pełną odpowiedzialność za jakość materiałów użytych do realizacji przedmiotu umowy. </w:t>
      </w:r>
    </w:p>
    <w:p w14:paraId="42F44DE5"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Na każde żądanie zamawiającego wykonawca zobowiązany jest okazać </w:t>
      </w:r>
      <w:r w:rsidRPr="00D3221D">
        <w:rPr>
          <w:rFonts w:ascii="Arial" w:hAnsi="Arial" w:cs="Arial"/>
          <w:snapToGrid w:val="0"/>
          <w:sz w:val="24"/>
          <w:szCs w:val="24"/>
        </w:rPr>
        <w:br/>
        <w:t xml:space="preserve">w stosunku do wskazanych materiałów stosowne dokumenty potwierdzające spełnienie wymagań, o których mowa w ust. 2. </w:t>
      </w:r>
    </w:p>
    <w:p w14:paraId="315D12F3" w14:textId="77777777" w:rsidR="00EC7445" w:rsidRPr="00D3221D" w:rsidRDefault="00EC7445" w:rsidP="00DD2E04">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lastRenderedPageBreak/>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5AACB610" w14:textId="77777777" w:rsidR="00EC7445" w:rsidRPr="00D3221D" w:rsidRDefault="00EC7445" w:rsidP="00DD2E04">
      <w:pPr>
        <w:spacing w:after="160" w:line="276" w:lineRule="auto"/>
        <w:contextualSpacing/>
        <w:rPr>
          <w:rFonts w:ascii="Arial" w:hAnsi="Arial" w:cs="Arial"/>
          <w:b/>
          <w:snapToGrid w:val="0"/>
          <w:sz w:val="24"/>
          <w:szCs w:val="24"/>
        </w:rPr>
      </w:pPr>
    </w:p>
    <w:p w14:paraId="33C5C187" w14:textId="065C4B7C" w:rsidR="00EC7445" w:rsidRPr="00D3221D" w:rsidRDefault="00EC7445" w:rsidP="00D17E09">
      <w:pPr>
        <w:spacing w:after="160" w:line="276" w:lineRule="auto"/>
        <w:ind w:left="34"/>
        <w:contextualSpacing/>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10 Odbiory</w:t>
      </w:r>
    </w:p>
    <w:p w14:paraId="449E2119"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Gotowość do odbioru robót zanikających i ulegających zakryciu oraz wykonanego elementu robót, wykonawca będzie zgłaszał zamawiającemu wpisem w dzienniku budowy. Właściwy inspektor nadzoru ma obowiązek przystąpić do odbioru tych robót w terminie do 3 </w:t>
      </w:r>
      <w:r>
        <w:rPr>
          <w:rFonts w:ascii="Arial" w:hAnsi="Arial" w:cs="Arial"/>
          <w:sz w:val="24"/>
          <w:szCs w:val="24"/>
        </w:rPr>
        <w:t xml:space="preserve">dni </w:t>
      </w:r>
      <w:r w:rsidRPr="00D3221D">
        <w:rPr>
          <w:rFonts w:ascii="Arial" w:hAnsi="Arial" w:cs="Arial"/>
          <w:sz w:val="24"/>
          <w:szCs w:val="24"/>
        </w:rPr>
        <w:t>roboczych</w:t>
      </w:r>
      <w:r>
        <w:rPr>
          <w:rFonts w:ascii="Arial" w:hAnsi="Arial" w:cs="Arial"/>
          <w:sz w:val="24"/>
          <w:szCs w:val="24"/>
        </w:rPr>
        <w:t xml:space="preserve"> </w:t>
      </w:r>
      <w:r w:rsidRPr="00D3221D">
        <w:rPr>
          <w:rFonts w:ascii="Arial" w:hAnsi="Arial" w:cs="Arial"/>
          <w:sz w:val="24"/>
          <w:szCs w:val="24"/>
        </w:rPr>
        <w:t xml:space="preserve">od daty wpisu </w:t>
      </w:r>
      <w:r w:rsidRPr="002F4309">
        <w:rPr>
          <w:rFonts w:ascii="Arial" w:hAnsi="Arial" w:cs="Arial"/>
          <w:sz w:val="24"/>
          <w:szCs w:val="24"/>
        </w:rPr>
        <w:t xml:space="preserve">do dziennika budowy. </w:t>
      </w:r>
    </w:p>
    <w:p w14:paraId="016899BF"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24DEE9D0"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Jeżeli w toku czynności odbioru zostaną stwierdzone wady, to</w:t>
      </w:r>
      <w:r>
        <w:rPr>
          <w:rFonts w:ascii="Arial" w:hAnsi="Arial" w:cs="Arial"/>
          <w:sz w:val="24"/>
          <w:szCs w:val="24"/>
        </w:rPr>
        <w:t xml:space="preserve"> </w:t>
      </w:r>
      <w:r w:rsidRPr="00D3221D">
        <w:rPr>
          <w:rFonts w:ascii="Arial" w:hAnsi="Arial" w:cs="Arial"/>
          <w:sz w:val="24"/>
          <w:szCs w:val="24"/>
        </w:rPr>
        <w:t>zamawiającemu przysługują następujące uprawnienia:</w:t>
      </w:r>
    </w:p>
    <w:p w14:paraId="16BC9799" w14:textId="77777777" w:rsidR="00EC7445" w:rsidRPr="00D3221D" w:rsidRDefault="00EC7445" w:rsidP="00DD2E04">
      <w:pPr>
        <w:spacing w:after="160" w:line="276" w:lineRule="auto"/>
        <w:ind w:left="754"/>
        <w:contextualSpacing/>
        <w:rPr>
          <w:rFonts w:ascii="Arial" w:hAnsi="Arial" w:cs="Arial"/>
          <w:sz w:val="24"/>
          <w:szCs w:val="24"/>
        </w:rPr>
      </w:pPr>
      <w:r w:rsidRPr="00D3221D">
        <w:rPr>
          <w:rFonts w:ascii="Arial" w:hAnsi="Arial" w:cs="Arial"/>
          <w:sz w:val="24"/>
          <w:szCs w:val="24"/>
        </w:rPr>
        <w:t>1) jeżeli wady nadają się do usunięcia, zamawiający może:</w:t>
      </w:r>
    </w:p>
    <w:p w14:paraId="5C108F0D" w14:textId="77777777" w:rsidR="00EC7445" w:rsidRPr="00D3221D" w:rsidRDefault="00EC7445" w:rsidP="00DD2E04">
      <w:pPr>
        <w:spacing w:after="160" w:line="276" w:lineRule="auto"/>
        <w:ind w:left="754" w:firstLine="662"/>
        <w:contextualSpacing/>
        <w:rPr>
          <w:rFonts w:ascii="Arial" w:hAnsi="Arial" w:cs="Arial"/>
          <w:sz w:val="24"/>
          <w:szCs w:val="24"/>
        </w:rPr>
      </w:pPr>
      <w:r w:rsidRPr="00D3221D">
        <w:rPr>
          <w:rFonts w:ascii="Arial" w:hAnsi="Arial" w:cs="Arial"/>
          <w:sz w:val="24"/>
          <w:szCs w:val="24"/>
        </w:rPr>
        <w:t>a) odmówić odbioru do czasu usunięcia wad,</w:t>
      </w:r>
    </w:p>
    <w:p w14:paraId="024CCC57" w14:textId="77777777" w:rsidR="00EC7445" w:rsidRPr="00D3221D" w:rsidRDefault="00EC7445" w:rsidP="00DD2E04">
      <w:pPr>
        <w:spacing w:after="160" w:line="276" w:lineRule="auto"/>
        <w:ind w:left="1416"/>
        <w:contextualSpacing/>
        <w:rPr>
          <w:rFonts w:ascii="Arial" w:hAnsi="Arial" w:cs="Arial"/>
          <w:sz w:val="24"/>
          <w:szCs w:val="24"/>
        </w:rPr>
      </w:pPr>
      <w:r w:rsidRPr="00D3221D">
        <w:rPr>
          <w:rFonts w:ascii="Arial" w:hAnsi="Arial" w:cs="Arial"/>
          <w:sz w:val="24"/>
          <w:szCs w:val="24"/>
        </w:rPr>
        <w:t xml:space="preserve">b) obniżyć wynagrodzenie do odpowiednio utraconej wartości użytkowej </w:t>
      </w:r>
      <w:r w:rsidRPr="00D3221D">
        <w:rPr>
          <w:rFonts w:ascii="Arial" w:hAnsi="Arial" w:cs="Arial"/>
          <w:sz w:val="24"/>
          <w:szCs w:val="24"/>
        </w:rPr>
        <w:br/>
        <w:t>i technicznej,</w:t>
      </w:r>
    </w:p>
    <w:p w14:paraId="5747E2E5" w14:textId="77777777" w:rsidR="00EC7445" w:rsidRPr="00D3221D" w:rsidRDefault="00EC7445" w:rsidP="00DD2E04">
      <w:pPr>
        <w:spacing w:after="160" w:line="276" w:lineRule="auto"/>
        <w:ind w:left="754"/>
        <w:contextualSpacing/>
        <w:rPr>
          <w:rFonts w:ascii="Arial" w:hAnsi="Arial" w:cs="Arial"/>
          <w:sz w:val="24"/>
          <w:szCs w:val="24"/>
        </w:rPr>
      </w:pPr>
      <w:r w:rsidRPr="00D3221D">
        <w:rPr>
          <w:rFonts w:ascii="Arial" w:hAnsi="Arial" w:cs="Arial"/>
          <w:sz w:val="24"/>
          <w:szCs w:val="24"/>
        </w:rPr>
        <w:t>2) jeżeli wady nie nadają się do usunięcia oraz jeżeli wady uniemożliwiają użytkowanie zgodne z przeznaczeniem, zamawiający może odstąpić od umowy z winy wykonawcy lub żądać wykonania przedmiotu odbioru po raz drugi na koszt wykonawcy.</w:t>
      </w:r>
    </w:p>
    <w:p w14:paraId="7BD85B5C" w14:textId="3DB1B25C" w:rsidR="00EC7445" w:rsidRPr="00886693"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Wykonawca zgłosi zamawiającemu gotowość do odbioru </w:t>
      </w:r>
      <w:r w:rsidRPr="00C96785">
        <w:rPr>
          <w:rFonts w:ascii="Arial" w:hAnsi="Arial" w:cs="Arial"/>
          <w:sz w:val="24"/>
          <w:szCs w:val="24"/>
        </w:rPr>
        <w:t>końcowego r</w:t>
      </w:r>
      <w:r w:rsidRPr="00D3221D">
        <w:rPr>
          <w:rFonts w:ascii="Arial" w:hAnsi="Arial" w:cs="Arial"/>
          <w:sz w:val="24"/>
          <w:szCs w:val="24"/>
        </w:rPr>
        <w:t xml:space="preserve">obót </w:t>
      </w:r>
      <w:r>
        <w:rPr>
          <w:rFonts w:ascii="Arial" w:hAnsi="Arial" w:cs="Arial"/>
          <w:sz w:val="24"/>
          <w:szCs w:val="24"/>
        </w:rPr>
        <w:br/>
      </w:r>
      <w:r w:rsidRPr="00D3221D">
        <w:rPr>
          <w:rFonts w:ascii="Arial" w:hAnsi="Arial" w:cs="Arial"/>
          <w:sz w:val="24"/>
          <w:szCs w:val="24"/>
        </w:rPr>
        <w:t>w formie pisemnej w terminie określonym w §</w:t>
      </w:r>
      <w:r>
        <w:rPr>
          <w:rFonts w:ascii="Arial" w:hAnsi="Arial" w:cs="Arial"/>
          <w:sz w:val="24"/>
          <w:szCs w:val="24"/>
        </w:rPr>
        <w:t xml:space="preserve"> </w:t>
      </w:r>
      <w:r w:rsidRPr="00D3221D">
        <w:rPr>
          <w:rFonts w:ascii="Arial" w:hAnsi="Arial" w:cs="Arial"/>
          <w:sz w:val="24"/>
          <w:szCs w:val="24"/>
        </w:rPr>
        <w:t>8 ust. 1 pkt 1</w:t>
      </w:r>
      <w:r w:rsidR="005F3CF0">
        <w:rPr>
          <w:rFonts w:ascii="Arial" w:hAnsi="Arial" w:cs="Arial"/>
          <w:sz w:val="24"/>
          <w:szCs w:val="24"/>
        </w:rPr>
        <w:t>6</w:t>
      </w:r>
      <w:r w:rsidRPr="00886693">
        <w:rPr>
          <w:rFonts w:ascii="Arial" w:hAnsi="Arial" w:cs="Arial"/>
          <w:sz w:val="24"/>
          <w:szCs w:val="24"/>
        </w:rPr>
        <w:t>) lit. b).</w:t>
      </w:r>
    </w:p>
    <w:p w14:paraId="3635C60B"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w:t>
      </w:r>
      <w:r>
        <w:rPr>
          <w:rFonts w:ascii="Arial" w:hAnsi="Arial" w:cs="Arial"/>
          <w:sz w:val="24"/>
          <w:szCs w:val="24"/>
        </w:rPr>
        <w:t>ory</w:t>
      </w:r>
      <w:r w:rsidRPr="00D3221D">
        <w:rPr>
          <w:rFonts w:ascii="Arial" w:hAnsi="Arial" w:cs="Arial"/>
          <w:sz w:val="24"/>
          <w:szCs w:val="24"/>
        </w:rPr>
        <w:t xml:space="preserve"> poszczególnych robót i odbiór końcowy, winny być dokonane komisyjnie z udziałem przedstawicieli wykonawcy i zamawiającego.</w:t>
      </w:r>
    </w:p>
    <w:p w14:paraId="47FB63F2" w14:textId="42B045EF"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Odbiór końcowy ma na celu przekazanie zamawiającemu wykonanego przedmiotu umowy spełniającego wymogi użytkowania, po sprawdzeniu jego należytego wykonania</w:t>
      </w:r>
      <w:r w:rsidR="00226388">
        <w:rPr>
          <w:rFonts w:ascii="Arial" w:hAnsi="Arial" w:cs="Arial"/>
          <w:sz w:val="24"/>
          <w:szCs w:val="24"/>
        </w:rPr>
        <w:t>.</w:t>
      </w:r>
    </w:p>
    <w:p w14:paraId="3EB02E55" w14:textId="049A9D98" w:rsidR="00EC7445" w:rsidRPr="002F4309"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 terminie na dwa dni przed </w:t>
      </w:r>
      <w:r w:rsidRPr="002F4309">
        <w:rPr>
          <w:rFonts w:ascii="Arial" w:hAnsi="Arial" w:cs="Arial"/>
          <w:sz w:val="24"/>
          <w:szCs w:val="24"/>
        </w:rPr>
        <w:t>wyznaczonym odbiorem końcowym wykonawca przekaże zamawiającemu</w:t>
      </w:r>
      <w:r w:rsidR="00ED5D59">
        <w:rPr>
          <w:rFonts w:ascii="Arial" w:hAnsi="Arial" w:cs="Arial"/>
          <w:sz w:val="24"/>
          <w:szCs w:val="24"/>
        </w:rPr>
        <w:t xml:space="preserve"> dokumentacje zawartą w </w:t>
      </w:r>
      <w:r w:rsidR="00ED5D59" w:rsidRPr="00ED5D59">
        <w:rPr>
          <w:rFonts w:ascii="Arial" w:hAnsi="Arial" w:cs="Arial"/>
          <w:sz w:val="24"/>
          <w:szCs w:val="24"/>
        </w:rPr>
        <w:t>operacie kolaudacyjnym</w:t>
      </w:r>
      <w:r w:rsidRPr="002F4309">
        <w:rPr>
          <w:rFonts w:ascii="Arial" w:hAnsi="Arial" w:cs="Arial"/>
          <w:sz w:val="24"/>
          <w:szCs w:val="24"/>
        </w:rPr>
        <w:t>: dokumentację powykonawczą; dziennik budowy; zaświadczenia właściwych jednostek i organów wymagane przepisami i dokumentacją projektową; niezbędne świadectwa kontroli jakości, certyfikaty i deklaracje zgodności wymagane przepisami, protokoły odbiorów technicznych</w:t>
      </w:r>
      <w:r w:rsidR="00226388">
        <w:rPr>
          <w:rFonts w:ascii="Arial" w:hAnsi="Arial" w:cs="Arial"/>
          <w:sz w:val="24"/>
          <w:szCs w:val="24"/>
        </w:rPr>
        <w:t xml:space="preserve"> </w:t>
      </w:r>
      <w:r w:rsidRPr="002F4309">
        <w:rPr>
          <w:rFonts w:ascii="Arial" w:hAnsi="Arial" w:cs="Arial"/>
          <w:sz w:val="24"/>
          <w:szCs w:val="24"/>
        </w:rPr>
        <w:t>oraz oświadczeni</w:t>
      </w:r>
      <w:r w:rsidR="008C38D8">
        <w:rPr>
          <w:rFonts w:ascii="Arial" w:hAnsi="Arial" w:cs="Arial"/>
          <w:sz w:val="24"/>
          <w:szCs w:val="24"/>
        </w:rPr>
        <w:t>e</w:t>
      </w:r>
      <w:r w:rsidRPr="002F4309">
        <w:rPr>
          <w:rFonts w:ascii="Arial" w:hAnsi="Arial" w:cs="Arial"/>
          <w:sz w:val="24"/>
          <w:szCs w:val="24"/>
        </w:rPr>
        <w:t xml:space="preserve"> kierownika robót o zakończeniu budowy</w:t>
      </w:r>
      <w:r w:rsidR="00ED5D59">
        <w:rPr>
          <w:rFonts w:ascii="Arial" w:hAnsi="Arial" w:cs="Arial"/>
          <w:sz w:val="24"/>
          <w:szCs w:val="24"/>
        </w:rPr>
        <w:t>.</w:t>
      </w:r>
      <w:r w:rsidR="008C38D8">
        <w:rPr>
          <w:rFonts w:ascii="Arial" w:hAnsi="Arial" w:cs="Arial"/>
          <w:sz w:val="24"/>
          <w:szCs w:val="24"/>
        </w:rPr>
        <w:t xml:space="preserve"> </w:t>
      </w:r>
    </w:p>
    <w:p w14:paraId="07EE3605" w14:textId="77777777" w:rsidR="00EC7445" w:rsidRPr="00D3221D" w:rsidRDefault="00EC7445" w:rsidP="00DD2E04">
      <w:pPr>
        <w:numPr>
          <w:ilvl w:val="0"/>
          <w:numId w:val="13"/>
        </w:numPr>
        <w:spacing w:after="160" w:line="276" w:lineRule="auto"/>
        <w:contextualSpacing/>
        <w:rPr>
          <w:rFonts w:ascii="Arial" w:hAnsi="Arial" w:cs="Arial"/>
          <w:sz w:val="24"/>
          <w:szCs w:val="24"/>
        </w:rPr>
      </w:pPr>
      <w:r w:rsidRPr="002F4309">
        <w:rPr>
          <w:rFonts w:ascii="Arial" w:hAnsi="Arial" w:cs="Arial"/>
          <w:sz w:val="24"/>
          <w:szCs w:val="24"/>
        </w:rPr>
        <w:t>Zamawiający wyznaczy termin i rozpocznie odbiór końcowy przedmiotu umowy w ciągu 14 dni od daty zawiadomienia go o zakończeniu przedmiotu umowy i osiągnięcia gotowości</w:t>
      </w:r>
      <w:r w:rsidRPr="00D3221D">
        <w:rPr>
          <w:rFonts w:ascii="Arial" w:hAnsi="Arial" w:cs="Arial"/>
          <w:sz w:val="24"/>
          <w:szCs w:val="24"/>
        </w:rPr>
        <w:t xml:space="preserve"> do odbioru, zawiadamiając o tym wykonawcę.</w:t>
      </w:r>
    </w:p>
    <w:p w14:paraId="589B07B3" w14:textId="04580A39"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lastRenderedPageBreak/>
        <w:t xml:space="preserve">Strony postanawiają, że termin usunięcia przez wykonawcę wad stwierdzonych przy odbiorze końcowym, w okresie gwarancyjnym wynosić będzie 14 dni, chyba że w trakcie odbioru Strony poczynią inne ustalenia </w:t>
      </w:r>
      <w:r>
        <w:rPr>
          <w:rFonts w:ascii="Arial" w:hAnsi="Arial" w:cs="Arial"/>
          <w:sz w:val="24"/>
          <w:szCs w:val="24"/>
        </w:rPr>
        <w:br/>
      </w:r>
      <w:r w:rsidRPr="00D3221D">
        <w:rPr>
          <w:rFonts w:ascii="Arial" w:hAnsi="Arial" w:cs="Arial"/>
          <w:sz w:val="24"/>
          <w:szCs w:val="24"/>
        </w:rPr>
        <w:t>w formie pisemnej.</w:t>
      </w:r>
    </w:p>
    <w:p w14:paraId="4E834C79" w14:textId="76F18336"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Wykonawca zobowiązany jest do zawiadomienia na piśmie zamawiającego </w:t>
      </w:r>
      <w:r w:rsidRPr="00D3221D">
        <w:rPr>
          <w:rFonts w:ascii="Arial" w:hAnsi="Arial" w:cs="Arial"/>
          <w:sz w:val="24"/>
          <w:szCs w:val="24"/>
        </w:rPr>
        <w:br/>
        <w:t xml:space="preserve">o usunięciu wad oraz do żądania wyznaczenia terminu odbioru zakwestionowanych uprzednio robót jako wadliwych. </w:t>
      </w:r>
    </w:p>
    <w:p w14:paraId="1E198DC2" w14:textId="23FA1D38"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Z czynności odbiorów: </w:t>
      </w:r>
      <w:r w:rsidRPr="002F4309">
        <w:rPr>
          <w:rFonts w:ascii="Arial" w:hAnsi="Arial" w:cs="Arial"/>
          <w:sz w:val="24"/>
          <w:szCs w:val="24"/>
        </w:rPr>
        <w:t>końcowego, gwarancyjnego będzie</w:t>
      </w:r>
      <w:r w:rsidRPr="00D3221D">
        <w:rPr>
          <w:rFonts w:ascii="Arial" w:hAnsi="Arial" w:cs="Arial"/>
          <w:sz w:val="24"/>
          <w:szCs w:val="24"/>
        </w:rPr>
        <w:t xml:space="preserve"> spisany protokół zawierający wszelkie ustalenia dokonane w toku odbiorów oraz terminy wyznaczone zgodnie z ust. 1</w:t>
      </w:r>
      <w:r w:rsidR="00593D89">
        <w:rPr>
          <w:rFonts w:ascii="Arial" w:hAnsi="Arial" w:cs="Arial"/>
          <w:sz w:val="24"/>
          <w:szCs w:val="24"/>
        </w:rPr>
        <w:t>0</w:t>
      </w:r>
      <w:r w:rsidRPr="00D3221D">
        <w:rPr>
          <w:rFonts w:ascii="Arial" w:hAnsi="Arial" w:cs="Arial"/>
          <w:sz w:val="24"/>
          <w:szCs w:val="24"/>
        </w:rPr>
        <w:t xml:space="preserve"> na usunięcie stwierdzonych w tej dacie wad.</w:t>
      </w:r>
    </w:p>
    <w:p w14:paraId="5560101C" w14:textId="2A43963F" w:rsidR="00EC7445" w:rsidRPr="00757F5D" w:rsidRDefault="00EC7445" w:rsidP="00DD2E04">
      <w:pPr>
        <w:numPr>
          <w:ilvl w:val="0"/>
          <w:numId w:val="13"/>
        </w:numPr>
        <w:spacing w:after="160" w:line="276" w:lineRule="auto"/>
        <w:contextualSpacing/>
        <w:rPr>
          <w:rFonts w:ascii="Arial" w:hAnsi="Arial" w:cs="Arial"/>
          <w:sz w:val="24"/>
          <w:szCs w:val="24"/>
        </w:rPr>
      </w:pPr>
      <w:r w:rsidRPr="00757F5D">
        <w:rPr>
          <w:rFonts w:ascii="Arial" w:hAnsi="Arial" w:cs="Arial"/>
          <w:sz w:val="24"/>
          <w:szCs w:val="24"/>
        </w:rPr>
        <w:t>Zamawiający wyznaczy daty gwarancyjnych odbiorów robót przed upływem terminów gwarancji jakości. Zamawiający powiadomi o tych terminach wykonawcę w formie pisemnej.</w:t>
      </w:r>
    </w:p>
    <w:p w14:paraId="6156EAB2" w14:textId="13B680D7" w:rsidR="00EC7445" w:rsidRPr="00D3221D"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Po protokolarnym potwierdzeniu usunięcia wad stwierdzonych przy odbiorze końcowym i po upływie okresu rękojmi rozpoczynają swój bieg terminy na zwolnienie zabezpieczenia należytego wykonania umowy, o których mowa </w:t>
      </w:r>
      <w:r>
        <w:rPr>
          <w:rFonts w:ascii="Arial" w:hAnsi="Arial" w:cs="Arial"/>
          <w:sz w:val="24"/>
          <w:szCs w:val="24"/>
        </w:rPr>
        <w:br/>
      </w:r>
      <w:r w:rsidRPr="00D3221D">
        <w:rPr>
          <w:rFonts w:ascii="Arial" w:hAnsi="Arial" w:cs="Arial"/>
          <w:sz w:val="24"/>
          <w:szCs w:val="24"/>
        </w:rPr>
        <w:t>w §</w:t>
      </w:r>
      <w:r w:rsidR="008C38D8">
        <w:rPr>
          <w:rFonts w:ascii="Arial" w:hAnsi="Arial" w:cs="Arial"/>
          <w:sz w:val="24"/>
          <w:szCs w:val="24"/>
        </w:rPr>
        <w:t xml:space="preserve"> </w:t>
      </w:r>
      <w:r w:rsidRPr="00D3221D">
        <w:rPr>
          <w:rFonts w:ascii="Arial" w:hAnsi="Arial" w:cs="Arial"/>
          <w:sz w:val="24"/>
          <w:szCs w:val="24"/>
        </w:rPr>
        <w:t>13 ust</w:t>
      </w:r>
      <w:r w:rsidRPr="00886693">
        <w:rPr>
          <w:rFonts w:ascii="Arial" w:hAnsi="Arial" w:cs="Arial"/>
          <w:sz w:val="24"/>
          <w:szCs w:val="24"/>
        </w:rPr>
        <w:t xml:space="preserve">. </w:t>
      </w:r>
      <w:r w:rsidR="00C96785" w:rsidRPr="00886693">
        <w:rPr>
          <w:rFonts w:ascii="Arial" w:hAnsi="Arial" w:cs="Arial"/>
          <w:sz w:val="24"/>
          <w:szCs w:val="24"/>
        </w:rPr>
        <w:t>1</w:t>
      </w:r>
      <w:r w:rsidRPr="00886693">
        <w:rPr>
          <w:rFonts w:ascii="Arial" w:hAnsi="Arial" w:cs="Arial"/>
          <w:sz w:val="24"/>
          <w:szCs w:val="24"/>
        </w:rPr>
        <w:t xml:space="preserve">3 i </w:t>
      </w:r>
      <w:r w:rsidR="00C96785" w:rsidRPr="00886693">
        <w:rPr>
          <w:rFonts w:ascii="Arial" w:hAnsi="Arial" w:cs="Arial"/>
          <w:sz w:val="24"/>
          <w:szCs w:val="24"/>
        </w:rPr>
        <w:t>1</w:t>
      </w:r>
      <w:r w:rsidRPr="00886693">
        <w:rPr>
          <w:rFonts w:ascii="Arial" w:hAnsi="Arial" w:cs="Arial"/>
          <w:sz w:val="24"/>
          <w:szCs w:val="24"/>
        </w:rPr>
        <w:t>4 niniejszej</w:t>
      </w:r>
      <w:r w:rsidRPr="00D3221D">
        <w:rPr>
          <w:rFonts w:ascii="Arial" w:hAnsi="Arial" w:cs="Arial"/>
          <w:sz w:val="24"/>
          <w:szCs w:val="24"/>
        </w:rPr>
        <w:t xml:space="preserve"> umowy.</w:t>
      </w:r>
    </w:p>
    <w:p w14:paraId="5E76976A" w14:textId="3B830D7E" w:rsidR="00EC7445" w:rsidRDefault="00EC7445" w:rsidP="00DD2E04">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Odbiór przedmiotu Umowy nastąpi jednorazowo po całkowitym wykonaniu przedmiotu Umowy.</w:t>
      </w:r>
    </w:p>
    <w:p w14:paraId="069B94CE" w14:textId="77777777" w:rsidR="00EC7445" w:rsidRPr="00757F5D" w:rsidRDefault="00EC7445" w:rsidP="00DD2E04">
      <w:pPr>
        <w:spacing w:after="160" w:line="276" w:lineRule="auto"/>
        <w:contextualSpacing/>
        <w:rPr>
          <w:rFonts w:ascii="Arial" w:hAnsi="Arial" w:cs="Arial"/>
          <w:sz w:val="24"/>
          <w:szCs w:val="24"/>
        </w:rPr>
      </w:pPr>
    </w:p>
    <w:p w14:paraId="67C80678" w14:textId="1DC88E45" w:rsidR="00EC7445" w:rsidRPr="00D3221D" w:rsidRDefault="00EC7445" w:rsidP="00DD2E04">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11 Narady koordynacyjne </w:t>
      </w:r>
    </w:p>
    <w:p w14:paraId="7FAD1171" w14:textId="4888F7AC" w:rsidR="00EC7445" w:rsidRPr="00D3221D" w:rsidRDefault="00EC7445" w:rsidP="00DD2E04">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Zamawiajmy zastrzega sobie prawo do organizowania narad koordynacyjnych z udziałem przedstawicieli </w:t>
      </w:r>
      <w:r w:rsidRPr="00C96785">
        <w:rPr>
          <w:rFonts w:ascii="Arial" w:hAnsi="Arial" w:cs="Arial"/>
          <w:snapToGrid w:val="0"/>
          <w:sz w:val="24"/>
          <w:szCs w:val="24"/>
        </w:rPr>
        <w:t>wykonawcy, zamawiającego i (jeżeli są ustanowieni) inspektora nadzoru inwestorskiego/autorskiego oraz</w:t>
      </w:r>
      <w:r w:rsidRPr="00D3221D">
        <w:rPr>
          <w:rFonts w:ascii="Arial" w:hAnsi="Arial" w:cs="Arial"/>
          <w:snapToGrid w:val="0"/>
          <w:sz w:val="24"/>
          <w:szCs w:val="24"/>
        </w:rPr>
        <w:t xml:space="preserve"> innych zaproszonych osób. </w:t>
      </w:r>
    </w:p>
    <w:p w14:paraId="2D8312D0" w14:textId="77777777" w:rsidR="00EC7445" w:rsidRPr="002F4309" w:rsidRDefault="00EC7445" w:rsidP="00DD2E04">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Celem narad koordynacyjnych jest omawianie lub wyjaśnianie bieżących spraw dotyczących wykonania i zaawansowania robót, w szczególności dotyczących postępu prac albo nieprawidłowości w wykonywaniu robót lub </w:t>
      </w:r>
      <w:r w:rsidRPr="002F4309">
        <w:rPr>
          <w:rFonts w:ascii="Arial" w:hAnsi="Arial" w:cs="Arial"/>
          <w:snapToGrid w:val="0"/>
          <w:sz w:val="24"/>
          <w:szCs w:val="24"/>
        </w:rPr>
        <w:t>zagrożenia terminowego wykonania umowy.</w:t>
      </w:r>
    </w:p>
    <w:p w14:paraId="18758BA8" w14:textId="77777777" w:rsidR="00EC7445" w:rsidRPr="002F4309" w:rsidRDefault="00EC7445" w:rsidP="00DD2E04">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Kierownik </w:t>
      </w:r>
      <w:r>
        <w:rPr>
          <w:rFonts w:ascii="Arial" w:hAnsi="Arial" w:cs="Arial"/>
          <w:snapToGrid w:val="0"/>
          <w:sz w:val="24"/>
          <w:szCs w:val="24"/>
        </w:rPr>
        <w:t>budowy</w:t>
      </w:r>
      <w:r w:rsidRPr="002F4309">
        <w:rPr>
          <w:rFonts w:ascii="Arial" w:hAnsi="Arial" w:cs="Arial"/>
          <w:snapToGrid w:val="0"/>
          <w:sz w:val="24"/>
          <w:szCs w:val="24"/>
        </w:rPr>
        <w:t xml:space="preserve"> zobowiązany jest uczestniczyć w naradach koordynacyjnych. </w:t>
      </w:r>
    </w:p>
    <w:p w14:paraId="707B7A8E" w14:textId="77777777" w:rsidR="00EC7445" w:rsidRPr="002F4309" w:rsidRDefault="00EC7445" w:rsidP="00DD2E04">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Terminy i częstotliwość narad koordynacyjnych będzie ustalał zamawiający. </w:t>
      </w:r>
    </w:p>
    <w:p w14:paraId="4C198136" w14:textId="77777777" w:rsidR="00EC7445" w:rsidRPr="00D3221D" w:rsidRDefault="00EC7445" w:rsidP="00DD2E04">
      <w:pPr>
        <w:spacing w:after="160" w:line="276" w:lineRule="auto"/>
        <w:ind w:left="34"/>
        <w:contextualSpacing/>
        <w:rPr>
          <w:rFonts w:ascii="Arial" w:hAnsi="Arial" w:cs="Arial"/>
          <w:sz w:val="24"/>
          <w:szCs w:val="24"/>
        </w:rPr>
      </w:pPr>
    </w:p>
    <w:p w14:paraId="61F9A235" w14:textId="3206A5B7" w:rsidR="00EC7445" w:rsidRPr="00D3221D" w:rsidRDefault="00EC7445" w:rsidP="00DD2E04">
      <w:pPr>
        <w:suppressAutoHyphens/>
        <w:overflowPunct w:val="0"/>
        <w:autoSpaceDE w:val="0"/>
        <w:spacing w:line="276" w:lineRule="auto"/>
        <w:textAlignment w:val="baseline"/>
        <w:rPr>
          <w:rFonts w:ascii="Arial" w:hAnsi="Arial" w:cs="Arial"/>
          <w:b/>
          <w:bCs/>
          <w:sz w:val="24"/>
          <w:szCs w:val="24"/>
          <w:lang w:eastAsia="ar-SA"/>
        </w:rPr>
      </w:pPr>
      <w:bookmarkStart w:id="6" w:name="_Hlk72996899"/>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12 Kary umowne</w:t>
      </w:r>
    </w:p>
    <w:bookmarkEnd w:id="6"/>
    <w:p w14:paraId="40D0B3EE" w14:textId="77777777" w:rsidR="00EC7445" w:rsidRPr="00886693" w:rsidRDefault="00EC7445" w:rsidP="00DD2E04">
      <w:pPr>
        <w:numPr>
          <w:ilvl w:val="0"/>
          <w:numId w:val="14"/>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zapłaci na rzecz zamawiającego kary umowne w poniższych </w:t>
      </w:r>
      <w:r w:rsidRPr="00886693">
        <w:rPr>
          <w:rFonts w:ascii="Arial" w:hAnsi="Arial" w:cs="Arial"/>
          <w:sz w:val="24"/>
          <w:szCs w:val="24"/>
          <w:lang w:eastAsia="ar-SA"/>
        </w:rPr>
        <w:t xml:space="preserve">przypadkach i wysokościach: </w:t>
      </w:r>
    </w:p>
    <w:p w14:paraId="219381C9" w14:textId="1F5E6D65"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za odstąpienie od umowy przez zamawiającego z przyczyn, za które ponosi odpowiedzialność wykonawca – w wysokości 10% wynagrodzenia</w:t>
      </w:r>
      <w:r w:rsidR="000D4E2E" w:rsidRPr="00886693">
        <w:rPr>
          <w:rFonts w:ascii="Arial" w:hAnsi="Arial" w:cs="Arial"/>
          <w:sz w:val="24"/>
          <w:szCs w:val="24"/>
          <w:lang w:eastAsia="ar-SA"/>
        </w:rPr>
        <w:t xml:space="preserve"> brutto</w:t>
      </w:r>
      <w:r w:rsidRPr="00886693">
        <w:rPr>
          <w:rFonts w:ascii="Arial" w:hAnsi="Arial" w:cs="Arial"/>
          <w:sz w:val="24"/>
          <w:szCs w:val="24"/>
          <w:lang w:eastAsia="ar-SA"/>
        </w:rPr>
        <w:t xml:space="preserve">, o którym mowa w § 3 ust. 2 umowy, </w:t>
      </w:r>
    </w:p>
    <w:p w14:paraId="32E6CB12" w14:textId="04976DF9"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wykonawcę z przyczyn, za które ponosi odpowiedzialność wykonawca – w wysokości 10% </w:t>
      </w:r>
      <w:r w:rsidR="000D4E2E" w:rsidRPr="00886693">
        <w:rPr>
          <w:rFonts w:ascii="Arial" w:hAnsi="Arial" w:cs="Arial"/>
          <w:sz w:val="24"/>
          <w:szCs w:val="24"/>
          <w:lang w:eastAsia="ar-SA"/>
        </w:rPr>
        <w:t xml:space="preserve">brutto </w:t>
      </w:r>
      <w:r w:rsidRPr="00886693">
        <w:rPr>
          <w:rFonts w:ascii="Arial" w:hAnsi="Arial" w:cs="Arial"/>
          <w:sz w:val="24"/>
          <w:szCs w:val="24"/>
          <w:lang w:eastAsia="ar-SA"/>
        </w:rPr>
        <w:t xml:space="preserve">wynagrodzenia, </w:t>
      </w:r>
      <w:r w:rsidR="00C96785" w:rsidRPr="00886693">
        <w:rPr>
          <w:rFonts w:ascii="Arial" w:hAnsi="Arial" w:cs="Arial"/>
          <w:sz w:val="24"/>
          <w:szCs w:val="24"/>
          <w:lang w:eastAsia="ar-SA"/>
        </w:rPr>
        <w:br/>
      </w:r>
      <w:r w:rsidRPr="00886693">
        <w:rPr>
          <w:rFonts w:ascii="Arial" w:hAnsi="Arial" w:cs="Arial"/>
          <w:sz w:val="24"/>
          <w:szCs w:val="24"/>
          <w:lang w:eastAsia="ar-SA"/>
        </w:rPr>
        <w:t xml:space="preserve">o którym mowa w </w:t>
      </w:r>
      <w:bookmarkStart w:id="7" w:name="_Hlk72754615"/>
      <w:r w:rsidRPr="00886693">
        <w:rPr>
          <w:rFonts w:ascii="Arial" w:hAnsi="Arial" w:cs="Arial"/>
          <w:sz w:val="24"/>
          <w:szCs w:val="24"/>
          <w:lang w:eastAsia="ar-SA"/>
        </w:rPr>
        <w:t xml:space="preserve">§ 3 ust. 2 umowy, </w:t>
      </w:r>
    </w:p>
    <w:bookmarkEnd w:id="7"/>
    <w:p w14:paraId="5B093D37" w14:textId="4062985D" w:rsidR="00EC7445" w:rsidRPr="00886693" w:rsidRDefault="00EC7445" w:rsidP="00DD2E04">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lastRenderedPageBreak/>
        <w:t>za zwłokę w wykonaniu przedmiotu umowy w wysokości 0,3% wynagrodzenia</w:t>
      </w:r>
      <w:r w:rsidR="000D4E2E" w:rsidRPr="00886693">
        <w:rPr>
          <w:rFonts w:ascii="Arial" w:hAnsi="Arial" w:cs="Arial"/>
          <w:bCs/>
          <w:snapToGrid w:val="0"/>
          <w:sz w:val="24"/>
          <w:szCs w:val="24"/>
        </w:rPr>
        <w:t xml:space="preserve"> </w:t>
      </w:r>
      <w:r w:rsidR="000D4E2E" w:rsidRPr="00886693">
        <w:rPr>
          <w:rFonts w:ascii="Arial" w:hAnsi="Arial" w:cs="Arial"/>
          <w:sz w:val="24"/>
          <w:szCs w:val="24"/>
          <w:lang w:eastAsia="ar-SA"/>
        </w:rPr>
        <w:t>brutto</w:t>
      </w:r>
      <w:r w:rsidRPr="00886693">
        <w:rPr>
          <w:rFonts w:ascii="Arial" w:hAnsi="Arial" w:cs="Arial"/>
          <w:bCs/>
          <w:snapToGrid w:val="0"/>
          <w:sz w:val="24"/>
          <w:szCs w:val="24"/>
        </w:rPr>
        <w:t>,</w:t>
      </w:r>
      <w:r w:rsidRPr="00886693">
        <w:rPr>
          <w:rFonts w:ascii="Arial" w:hAnsi="Arial" w:cs="Arial"/>
          <w:sz w:val="24"/>
          <w:szCs w:val="24"/>
        </w:rPr>
        <w:t xml:space="preserve"> </w:t>
      </w:r>
      <w:r w:rsidRPr="00886693">
        <w:rPr>
          <w:rFonts w:ascii="Arial" w:hAnsi="Arial" w:cs="Arial"/>
          <w:bCs/>
          <w:snapToGrid w:val="0"/>
          <w:sz w:val="24"/>
          <w:szCs w:val="24"/>
        </w:rPr>
        <w:t>o którym mowa w § 3 ust. 2 umowy – za każdy dzień zwłoki,</w:t>
      </w:r>
    </w:p>
    <w:p w14:paraId="0C7E525B" w14:textId="217BF663" w:rsidR="00EC7445" w:rsidRPr="00D3221D" w:rsidRDefault="00EC7445" w:rsidP="00DD2E04">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niedopełnienie wymogu zatrudniania pracowników wykonujących roboty budowlane objęte niniejszą umową na podstawie umowy o pracę </w:t>
      </w:r>
      <w:r w:rsidRPr="00886693">
        <w:rPr>
          <w:rFonts w:ascii="Arial" w:hAnsi="Arial" w:cs="Arial"/>
          <w:bCs/>
          <w:snapToGrid w:val="0"/>
          <w:sz w:val="24"/>
          <w:szCs w:val="24"/>
        </w:rPr>
        <w:br/>
        <w:t>w rozumieniu przepisów Kodeksu pracy – w wysokości 0,15% wynagrodzenia</w:t>
      </w:r>
      <w:r w:rsidR="000D4E2E" w:rsidRPr="00886693">
        <w:rPr>
          <w:rFonts w:ascii="Arial" w:hAnsi="Arial" w:cs="Arial"/>
          <w:bCs/>
          <w:snapToGrid w:val="0"/>
          <w:sz w:val="24"/>
          <w:szCs w:val="24"/>
        </w:rPr>
        <w:t xml:space="preserve"> </w:t>
      </w:r>
      <w:r w:rsidR="000D4E2E" w:rsidRPr="00886693">
        <w:rPr>
          <w:rFonts w:ascii="Arial" w:hAnsi="Arial" w:cs="Arial"/>
          <w:sz w:val="24"/>
          <w:szCs w:val="24"/>
          <w:lang w:eastAsia="ar-SA"/>
        </w:rPr>
        <w:t>brutto</w:t>
      </w:r>
      <w:r w:rsidRPr="00886693">
        <w:rPr>
          <w:rFonts w:ascii="Arial" w:hAnsi="Arial" w:cs="Arial"/>
          <w:bCs/>
          <w:snapToGrid w:val="0"/>
          <w:sz w:val="24"/>
          <w:szCs w:val="24"/>
        </w:rPr>
        <w:t>, o którym mowa w § 3 ust. 2 umowy - za każdy przypadek stwierdzenia powyższego</w:t>
      </w:r>
      <w:r w:rsidRPr="00D3221D">
        <w:rPr>
          <w:rFonts w:ascii="Arial" w:hAnsi="Arial" w:cs="Arial"/>
          <w:bCs/>
          <w:snapToGrid w:val="0"/>
          <w:sz w:val="24"/>
          <w:szCs w:val="24"/>
        </w:rPr>
        <w:t xml:space="preserve"> uchybienia w stosunku do pojedynczego pracownika wykonawcy, a także wówczas, gdy kolejny stwierdzony przypadek będzie dotyczył tego samego pracownika,  </w:t>
      </w:r>
    </w:p>
    <w:p w14:paraId="652A2BB2" w14:textId="3A9C75C2"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bCs/>
          <w:snapToGrid w:val="0"/>
          <w:sz w:val="24"/>
          <w:szCs w:val="24"/>
        </w:rPr>
        <w:t xml:space="preserve">za zwłokę w przedstawieniu przez wykonawcę </w:t>
      </w:r>
      <w:r w:rsidRPr="002F4309">
        <w:rPr>
          <w:rFonts w:ascii="Arial" w:hAnsi="Arial" w:cs="Arial"/>
          <w:bCs/>
          <w:snapToGrid w:val="0"/>
          <w:sz w:val="24"/>
          <w:szCs w:val="24"/>
        </w:rPr>
        <w:t>lub podwykonawcę oświadczeń lub dokumentów, o których mowa w §</w:t>
      </w:r>
      <w:r>
        <w:rPr>
          <w:rFonts w:ascii="Arial" w:hAnsi="Arial" w:cs="Arial"/>
          <w:bCs/>
          <w:snapToGrid w:val="0"/>
          <w:sz w:val="24"/>
          <w:szCs w:val="24"/>
        </w:rPr>
        <w:t xml:space="preserve"> </w:t>
      </w:r>
      <w:r w:rsidRPr="002F4309">
        <w:rPr>
          <w:rFonts w:ascii="Arial" w:hAnsi="Arial" w:cs="Arial"/>
          <w:bCs/>
          <w:snapToGrid w:val="0"/>
          <w:sz w:val="24"/>
          <w:szCs w:val="24"/>
        </w:rPr>
        <w:t>18 ust. 4 w wysokości 0,</w:t>
      </w:r>
      <w:r w:rsidRPr="00886693">
        <w:rPr>
          <w:rFonts w:ascii="Arial" w:hAnsi="Arial" w:cs="Arial"/>
          <w:bCs/>
          <w:snapToGrid w:val="0"/>
          <w:sz w:val="24"/>
          <w:szCs w:val="24"/>
        </w:rPr>
        <w:t xml:space="preserve">05% wynagrodzenia umownego </w:t>
      </w:r>
      <w:r w:rsidR="000D4E2E" w:rsidRPr="00886693">
        <w:rPr>
          <w:rFonts w:ascii="Arial" w:hAnsi="Arial" w:cs="Arial"/>
          <w:sz w:val="24"/>
          <w:szCs w:val="24"/>
          <w:lang w:eastAsia="ar-SA"/>
        </w:rPr>
        <w:t xml:space="preserve">brutto </w:t>
      </w:r>
      <w:r w:rsidRPr="00886693">
        <w:rPr>
          <w:rFonts w:ascii="Arial" w:hAnsi="Arial" w:cs="Arial"/>
          <w:bCs/>
          <w:snapToGrid w:val="0"/>
          <w:sz w:val="24"/>
          <w:szCs w:val="24"/>
        </w:rPr>
        <w:t xml:space="preserve">należnego wykonawcy lub podwykonawcy za każdy dzień zwłoki, </w:t>
      </w:r>
    </w:p>
    <w:p w14:paraId="33105E16" w14:textId="1A0B55E2" w:rsidR="00B85606" w:rsidRPr="00886693" w:rsidRDefault="00B85606"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nieprzedłożenie zamawiającemu do zaakceptowania projektu umowy </w:t>
      </w:r>
    </w:p>
    <w:p w14:paraId="15F62F36" w14:textId="77777777" w:rsidR="00B85606" w:rsidRPr="00886693" w:rsidRDefault="00B85606" w:rsidP="00DD2E04">
      <w:pPr>
        <w:suppressAutoHyphens/>
        <w:overflowPunct w:val="0"/>
        <w:autoSpaceDE w:val="0"/>
        <w:spacing w:line="276" w:lineRule="auto"/>
        <w:ind w:left="1080"/>
        <w:textAlignment w:val="baseline"/>
        <w:rPr>
          <w:rFonts w:ascii="Arial" w:hAnsi="Arial" w:cs="Arial"/>
          <w:sz w:val="24"/>
          <w:szCs w:val="24"/>
          <w:lang w:eastAsia="ar-SA"/>
        </w:rPr>
      </w:pPr>
      <w:r w:rsidRPr="00886693">
        <w:rPr>
          <w:rFonts w:ascii="Arial" w:hAnsi="Arial" w:cs="Arial"/>
          <w:sz w:val="24"/>
          <w:szCs w:val="24"/>
          <w:lang w:eastAsia="ar-SA"/>
        </w:rPr>
        <w:t xml:space="preserve">o podwykonawstwo, której przedmiotem są roboty budowlane, lub jej zmiany – w wysokości 0,022% wynagrodzenia brutto, za realizację całości przedmiotu zamówienia, o którym mowa w § 3 ust. 2 umowy, </w:t>
      </w:r>
    </w:p>
    <w:p w14:paraId="0611E434" w14:textId="204A5A27" w:rsidR="00B85606" w:rsidRPr="00886693" w:rsidRDefault="00B85606"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zwłokę w przedłożeniu poświadczonej za zgodność z oryginałem kopii umowy o podwykonawstwo lub jej zmiany w terminie 7 dni roboczych od zawarcia umowy lub dokonania jej zmiany - w wysokości 0,011% wynagrodzenia umownego brutto za realizację całości przedmiotu zamówienia, określonego w § 3 ust. 2 – za każdy dzień zwłoki, </w:t>
      </w:r>
    </w:p>
    <w:p w14:paraId="61C0947D" w14:textId="39418D0B"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za </w:t>
      </w:r>
      <w:r w:rsidRPr="00D3221D">
        <w:rPr>
          <w:rFonts w:ascii="Arial" w:hAnsi="Arial" w:cs="Arial"/>
          <w:bCs/>
          <w:snapToGrid w:val="0"/>
          <w:sz w:val="24"/>
          <w:szCs w:val="24"/>
        </w:rPr>
        <w:t xml:space="preserve">brak zapłaty lub nieterminowej zapłaty wynagrodzenia należnego podwykonawcom lub </w:t>
      </w:r>
      <w:r w:rsidRPr="00C96785">
        <w:rPr>
          <w:rFonts w:ascii="Arial" w:hAnsi="Arial" w:cs="Arial"/>
          <w:bCs/>
          <w:snapToGrid w:val="0"/>
          <w:sz w:val="24"/>
          <w:szCs w:val="24"/>
        </w:rPr>
        <w:t>dalszym podwykonawcom</w:t>
      </w:r>
      <w:r w:rsidRPr="00C96785">
        <w:rPr>
          <w:rFonts w:ascii="Arial" w:hAnsi="Arial" w:cs="Arial"/>
          <w:sz w:val="24"/>
          <w:szCs w:val="24"/>
          <w:lang w:eastAsia="ar-SA"/>
        </w:rPr>
        <w:t xml:space="preserve"> w wysokości  </w:t>
      </w:r>
      <w:r w:rsidRPr="00C96785">
        <w:rPr>
          <w:rFonts w:ascii="Arial" w:hAnsi="Arial" w:cs="Arial"/>
          <w:sz w:val="24"/>
          <w:szCs w:val="24"/>
        </w:rPr>
        <w:t xml:space="preserve">0,25% </w:t>
      </w:r>
      <w:r w:rsidRPr="00886693">
        <w:rPr>
          <w:rFonts w:ascii="Arial" w:hAnsi="Arial" w:cs="Arial"/>
          <w:sz w:val="24"/>
          <w:szCs w:val="24"/>
        </w:rPr>
        <w:t>wynagrodzenia</w:t>
      </w:r>
      <w:r w:rsidR="00CD7A21" w:rsidRPr="00886693">
        <w:rPr>
          <w:rFonts w:ascii="Arial" w:hAnsi="Arial" w:cs="Arial"/>
          <w:sz w:val="24"/>
          <w:szCs w:val="24"/>
        </w:rPr>
        <w:t xml:space="preserve"> brutto</w:t>
      </w:r>
      <w:r w:rsidRPr="00886693">
        <w:rPr>
          <w:rFonts w:ascii="Arial" w:hAnsi="Arial" w:cs="Arial"/>
          <w:sz w:val="24"/>
          <w:szCs w:val="24"/>
        </w:rPr>
        <w:t>, o którym mowa  w § 3 ust. 2 umowy - za każdy stwierdzony przypadek,</w:t>
      </w:r>
    </w:p>
    <w:p w14:paraId="340D5787" w14:textId="3ADEA6AE" w:rsidR="00EC7445" w:rsidRPr="00886693" w:rsidRDefault="00EC7445" w:rsidP="00DD2E04">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w:t>
      </w:r>
      <w:r w:rsidRPr="00886693">
        <w:rPr>
          <w:rFonts w:ascii="Arial" w:hAnsi="Arial" w:cs="Arial"/>
          <w:snapToGrid w:val="0"/>
          <w:sz w:val="24"/>
          <w:szCs w:val="24"/>
          <w:lang w:eastAsia="en-US"/>
        </w:rPr>
        <w:t xml:space="preserve">brak zmiany umowy o podwykonawstwo w zakresie terminu zapłaty wynagrodzenia, </w:t>
      </w:r>
      <w:r w:rsidRPr="00886693">
        <w:rPr>
          <w:rFonts w:ascii="Arial" w:hAnsi="Arial" w:cs="Arial"/>
          <w:sz w:val="24"/>
          <w:szCs w:val="24"/>
          <w:lang w:eastAsia="en-US"/>
        </w:rPr>
        <w:t xml:space="preserve">jeżeli termin zapłaty wynagrodzenia jest dłuższy niż określony w § 5 ust. </w:t>
      </w:r>
      <w:r w:rsidR="00C96785" w:rsidRPr="00886693">
        <w:rPr>
          <w:rFonts w:ascii="Arial" w:hAnsi="Arial" w:cs="Arial"/>
          <w:sz w:val="24"/>
          <w:szCs w:val="24"/>
          <w:lang w:eastAsia="en-US"/>
        </w:rPr>
        <w:t>4</w:t>
      </w:r>
      <w:r w:rsidRPr="00886693">
        <w:rPr>
          <w:rFonts w:ascii="Arial" w:hAnsi="Arial" w:cs="Arial"/>
          <w:sz w:val="24"/>
          <w:szCs w:val="24"/>
          <w:lang w:eastAsia="en-US"/>
        </w:rPr>
        <w:t xml:space="preserve"> -</w:t>
      </w:r>
      <w:r w:rsidRPr="00886693">
        <w:rPr>
          <w:rFonts w:ascii="Arial" w:hAnsi="Arial" w:cs="Arial"/>
          <w:snapToGrid w:val="0"/>
          <w:sz w:val="24"/>
          <w:szCs w:val="24"/>
          <w:lang w:eastAsia="en-US"/>
        </w:rPr>
        <w:t xml:space="preserve"> w wysokości  0,15%  </w:t>
      </w:r>
      <w:r w:rsidRPr="00886693">
        <w:rPr>
          <w:rFonts w:ascii="Arial" w:hAnsi="Arial" w:cs="Arial"/>
          <w:sz w:val="24"/>
          <w:szCs w:val="24"/>
        </w:rPr>
        <w:t>wynagrodzenia</w:t>
      </w:r>
      <w:r w:rsidR="00CD7A21" w:rsidRPr="00886693">
        <w:rPr>
          <w:rFonts w:ascii="Arial" w:hAnsi="Arial" w:cs="Arial"/>
          <w:sz w:val="24"/>
          <w:szCs w:val="24"/>
        </w:rPr>
        <w:t xml:space="preserve"> brutto</w:t>
      </w:r>
      <w:r w:rsidRPr="00886693">
        <w:rPr>
          <w:rFonts w:ascii="Arial" w:hAnsi="Arial" w:cs="Arial"/>
          <w:sz w:val="24"/>
          <w:szCs w:val="24"/>
        </w:rPr>
        <w:t xml:space="preserve">, </w:t>
      </w:r>
      <w:r w:rsidR="00C96785" w:rsidRPr="00886693">
        <w:rPr>
          <w:rFonts w:ascii="Arial" w:hAnsi="Arial" w:cs="Arial"/>
          <w:sz w:val="24"/>
          <w:szCs w:val="24"/>
        </w:rPr>
        <w:br/>
      </w:r>
      <w:r w:rsidRPr="00886693">
        <w:rPr>
          <w:rFonts w:ascii="Arial" w:hAnsi="Arial" w:cs="Arial"/>
          <w:sz w:val="24"/>
          <w:szCs w:val="24"/>
        </w:rPr>
        <w:t xml:space="preserve">o którym mowa w § 3 ust. 2 umowy - </w:t>
      </w:r>
      <w:r w:rsidRPr="00886693">
        <w:rPr>
          <w:rFonts w:ascii="Arial" w:hAnsi="Arial" w:cs="Arial"/>
          <w:snapToGrid w:val="0"/>
          <w:sz w:val="24"/>
          <w:szCs w:val="24"/>
          <w:lang w:eastAsia="en-US"/>
        </w:rPr>
        <w:t xml:space="preserve">za każdy stwierdzony przypadek, </w:t>
      </w:r>
    </w:p>
    <w:p w14:paraId="7EE3AF47" w14:textId="77777777" w:rsidR="00EC7445" w:rsidRPr="00D3221D" w:rsidRDefault="00EC7445" w:rsidP="00DD2E04">
      <w:pPr>
        <w:numPr>
          <w:ilvl w:val="1"/>
          <w:numId w:val="15"/>
        </w:numPr>
        <w:spacing w:line="276" w:lineRule="auto"/>
        <w:rPr>
          <w:rFonts w:ascii="Arial" w:hAnsi="Arial" w:cs="Arial"/>
          <w:sz w:val="24"/>
          <w:szCs w:val="24"/>
        </w:rPr>
      </w:pPr>
      <w:r w:rsidRPr="00886693">
        <w:rPr>
          <w:rFonts w:ascii="Arial" w:hAnsi="Arial" w:cs="Arial"/>
          <w:sz w:val="24"/>
          <w:szCs w:val="24"/>
          <w:lang w:eastAsia="ar-SA"/>
        </w:rPr>
        <w:t xml:space="preserve"> za dopuszczenie podwykonawcy do wykonywania robót budowlanych</w:t>
      </w:r>
      <w:r w:rsidRPr="00D3221D">
        <w:rPr>
          <w:rFonts w:ascii="Arial" w:hAnsi="Arial" w:cs="Arial"/>
          <w:sz w:val="24"/>
          <w:szCs w:val="24"/>
          <w:lang w:eastAsia="ar-SA"/>
        </w:rPr>
        <w:t xml:space="preserve"> pomimo nieuzyskania przez wykonawcę zgody zamawiającego na zawarcie umowy z podwykonawcą - w </w:t>
      </w:r>
      <w:r w:rsidRPr="00D3221D">
        <w:rPr>
          <w:rFonts w:ascii="Arial" w:hAnsi="Arial" w:cs="Arial"/>
          <w:kern w:val="22"/>
          <w:sz w:val="24"/>
          <w:szCs w:val="24"/>
          <w:lang w:eastAsia="ar-SA"/>
        </w:rPr>
        <w:t>wysokości 0,3% wynagrodzenia brutto przysługującego podwykonawcy</w:t>
      </w:r>
      <w:r w:rsidRPr="00D3221D">
        <w:rPr>
          <w:rFonts w:ascii="Arial" w:hAnsi="Arial" w:cs="Arial"/>
          <w:sz w:val="24"/>
          <w:szCs w:val="24"/>
          <w:lang w:eastAsia="ar-SA"/>
        </w:rPr>
        <w:t>,</w:t>
      </w:r>
    </w:p>
    <w:p w14:paraId="7FC843CE" w14:textId="77777777" w:rsidR="00EC7445" w:rsidRDefault="00EC7445" w:rsidP="00DD2E04">
      <w:pPr>
        <w:numPr>
          <w:ilvl w:val="1"/>
          <w:numId w:val="15"/>
        </w:numPr>
        <w:spacing w:line="276" w:lineRule="auto"/>
        <w:rPr>
          <w:rFonts w:ascii="Arial" w:hAnsi="Arial" w:cs="Arial"/>
          <w:sz w:val="24"/>
          <w:szCs w:val="24"/>
        </w:rPr>
      </w:pPr>
      <w:r w:rsidRPr="00D3221D">
        <w:rPr>
          <w:rFonts w:ascii="Arial" w:hAnsi="Arial" w:cs="Arial"/>
          <w:bCs/>
          <w:snapToGrid w:val="0"/>
          <w:sz w:val="24"/>
          <w:szCs w:val="24"/>
        </w:rPr>
        <w:t>za zwłokę w usunięciu wad stwierdzonych przy odbiorze lub w okresie rękojmi za wady, lub w okresie gwarancji, w wysokości 10% wartości wadliwego elementu, za każdy dzień zwłoki licząc od daty wyznaczonej na usunięcie wad.</w:t>
      </w:r>
    </w:p>
    <w:p w14:paraId="40DE3058" w14:textId="77777777" w:rsidR="00EC7445" w:rsidRPr="00BD3AD3" w:rsidRDefault="00EC7445" w:rsidP="00DD2E04">
      <w:pPr>
        <w:pStyle w:val="Akapitzlist"/>
        <w:numPr>
          <w:ilvl w:val="0"/>
          <w:numId w:val="16"/>
        </w:numPr>
        <w:spacing w:line="276" w:lineRule="auto"/>
        <w:ind w:left="709" w:hanging="425"/>
        <w:rPr>
          <w:rFonts w:ascii="Arial" w:hAnsi="Arial" w:cs="Arial"/>
          <w:sz w:val="24"/>
          <w:szCs w:val="24"/>
        </w:rPr>
      </w:pPr>
      <w:r w:rsidRPr="00BD3AD3">
        <w:rPr>
          <w:rFonts w:ascii="Arial" w:hAnsi="Arial" w:cs="Arial"/>
          <w:bCs/>
          <w:snapToGrid w:val="0"/>
          <w:sz w:val="24"/>
          <w:szCs w:val="24"/>
        </w:rPr>
        <w:t>Przepisy ust. 1 pkt 4)-11) stosuje się odpowiednio do podwykonawcy.</w:t>
      </w:r>
    </w:p>
    <w:p w14:paraId="26F17936" w14:textId="3BA228E1" w:rsidR="00EC7445" w:rsidRPr="00D3221D" w:rsidRDefault="00EC7445" w:rsidP="00DD2E04">
      <w:pPr>
        <w:numPr>
          <w:ilvl w:val="0"/>
          <w:numId w:val="16"/>
        </w:numPr>
        <w:spacing w:line="276" w:lineRule="auto"/>
        <w:ind w:left="709" w:hanging="425"/>
        <w:rPr>
          <w:rFonts w:ascii="Arial" w:hAnsi="Arial" w:cs="Arial"/>
          <w:sz w:val="24"/>
          <w:szCs w:val="24"/>
          <w:lang w:eastAsia="ar-SA"/>
        </w:rPr>
      </w:pPr>
      <w:r w:rsidRPr="00D3221D">
        <w:rPr>
          <w:rFonts w:ascii="Arial" w:hAnsi="Arial" w:cs="Arial"/>
          <w:sz w:val="24"/>
          <w:szCs w:val="24"/>
          <w:lang w:eastAsia="ar-SA"/>
        </w:rPr>
        <w:t xml:space="preserve">Łączna wysokość kar umownych nie może przekroczyć 30% </w:t>
      </w:r>
      <w:r w:rsidRPr="00D3221D">
        <w:rPr>
          <w:rFonts w:ascii="Arial" w:hAnsi="Arial" w:cs="Arial"/>
          <w:sz w:val="24"/>
          <w:szCs w:val="24"/>
        </w:rPr>
        <w:t xml:space="preserve">wartości umowy brutto podanej w </w:t>
      </w:r>
      <w:r w:rsidRPr="00D3221D">
        <w:rPr>
          <w:rFonts w:ascii="Arial" w:hAnsi="Arial" w:cs="Arial"/>
          <w:sz w:val="24"/>
          <w:szCs w:val="24"/>
          <w:lang w:eastAsia="ar-SA"/>
        </w:rPr>
        <w:t>§</w:t>
      </w:r>
      <w:r>
        <w:rPr>
          <w:rFonts w:ascii="Arial" w:hAnsi="Arial" w:cs="Arial"/>
          <w:sz w:val="24"/>
          <w:szCs w:val="24"/>
          <w:lang w:eastAsia="ar-SA"/>
        </w:rPr>
        <w:t xml:space="preserve"> </w:t>
      </w:r>
      <w:r w:rsidRPr="00D3221D">
        <w:rPr>
          <w:rFonts w:ascii="Arial" w:hAnsi="Arial" w:cs="Arial"/>
          <w:sz w:val="24"/>
          <w:szCs w:val="24"/>
          <w:lang w:eastAsia="ar-SA"/>
        </w:rPr>
        <w:t xml:space="preserve">3 ust. 2 umowy. </w:t>
      </w:r>
    </w:p>
    <w:p w14:paraId="2A98B447" w14:textId="77777777" w:rsidR="00EC7445" w:rsidRPr="00D3221D" w:rsidRDefault="00EC7445" w:rsidP="00DD2E04">
      <w:pPr>
        <w:numPr>
          <w:ilvl w:val="0"/>
          <w:numId w:val="16"/>
        </w:numPr>
        <w:suppressAutoHyphens/>
        <w:overflowPunct w:val="0"/>
        <w:autoSpaceDE w:val="0"/>
        <w:spacing w:line="276" w:lineRule="auto"/>
        <w:ind w:left="709" w:hanging="425"/>
        <w:textAlignment w:val="baseline"/>
        <w:rPr>
          <w:rFonts w:ascii="Arial" w:hAnsi="Arial" w:cs="Arial"/>
          <w:sz w:val="24"/>
          <w:szCs w:val="24"/>
          <w:lang w:eastAsia="ar-SA"/>
        </w:rPr>
      </w:pPr>
      <w:r w:rsidRPr="00D3221D">
        <w:rPr>
          <w:rFonts w:ascii="Arial" w:hAnsi="Arial" w:cs="Arial"/>
          <w:sz w:val="24"/>
          <w:szCs w:val="24"/>
          <w:lang w:eastAsia="ar-SA"/>
        </w:rPr>
        <w:lastRenderedPageBreak/>
        <w:t>Każda ze stron ma prawo dochodzić odszkodowania uzupełniającego na zasadach określonych w Kodeksie cywilnym, jeżeli szkoda przewyższy wysokość kar umownych.</w:t>
      </w:r>
    </w:p>
    <w:p w14:paraId="3F48D305" w14:textId="77777777" w:rsidR="00EC7445" w:rsidRPr="00D3221D" w:rsidRDefault="00EC7445" w:rsidP="00DD2E04">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 xml:space="preserve">Zamawiający zastrzega sobie prawo potrącania kar umownych </w:t>
      </w:r>
      <w:r>
        <w:rPr>
          <w:rFonts w:ascii="Arial" w:hAnsi="Arial" w:cs="Arial"/>
          <w:sz w:val="24"/>
          <w:szCs w:val="24"/>
          <w:lang w:eastAsia="ar-SA"/>
        </w:rPr>
        <w:br/>
      </w:r>
      <w:r w:rsidRPr="00D3221D">
        <w:rPr>
          <w:rFonts w:ascii="Arial" w:hAnsi="Arial" w:cs="Arial"/>
          <w:sz w:val="24"/>
          <w:szCs w:val="24"/>
          <w:lang w:eastAsia="ar-SA"/>
        </w:rPr>
        <w:t>z wynagrodzenia należnego wykonawcy, na co w</w:t>
      </w:r>
      <w:r w:rsidRPr="00D3221D">
        <w:rPr>
          <w:rFonts w:ascii="Arial" w:hAnsi="Arial" w:cs="Arial"/>
          <w:sz w:val="24"/>
          <w:szCs w:val="24"/>
        </w:rPr>
        <w:t>ykonawca wyraża zgodę.</w:t>
      </w:r>
    </w:p>
    <w:p w14:paraId="67D44EBD" w14:textId="77777777" w:rsidR="00EC7445" w:rsidRPr="00D3221D" w:rsidRDefault="00EC7445" w:rsidP="00DD2E04">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Naliczenie i zapłata kary umownej nie zwalnia wykonawcy z obowiązku niezwłocznego i prawidłowego wykonania usługi, której dotyczyła kara.</w:t>
      </w:r>
    </w:p>
    <w:p w14:paraId="56DDA664" w14:textId="77777777" w:rsidR="00EC7445" w:rsidRPr="00D3221D" w:rsidRDefault="00EC7445" w:rsidP="00DD2E04">
      <w:pPr>
        <w:keepLines/>
        <w:tabs>
          <w:tab w:val="left" w:pos="-2977"/>
        </w:tabs>
        <w:spacing w:line="276" w:lineRule="auto"/>
        <w:ind w:left="851" w:hanging="567"/>
        <w:rPr>
          <w:rFonts w:ascii="Arial" w:hAnsi="Arial" w:cs="Arial"/>
          <w:bCs/>
          <w:snapToGrid w:val="0"/>
          <w:sz w:val="24"/>
          <w:szCs w:val="24"/>
        </w:rPr>
      </w:pPr>
    </w:p>
    <w:p w14:paraId="4658A500" w14:textId="44101D3F" w:rsidR="00EC7445" w:rsidRPr="00D3221D" w:rsidRDefault="00EC7445" w:rsidP="00DD2E04">
      <w:pPr>
        <w:spacing w:line="276" w:lineRule="auto"/>
        <w:rPr>
          <w:rFonts w:ascii="Arial" w:hAnsi="Arial" w:cs="Arial"/>
          <w:b/>
          <w:sz w:val="24"/>
          <w:szCs w:val="24"/>
          <w:lang w:eastAsia="ar-SA"/>
        </w:rPr>
      </w:pPr>
      <w:r w:rsidRPr="00D3221D">
        <w:rPr>
          <w:rFonts w:ascii="Arial" w:hAnsi="Arial" w:cs="Arial"/>
          <w:b/>
          <w:bCs/>
          <w:sz w:val="24"/>
          <w:szCs w:val="24"/>
          <w:lang w:eastAsia="ar-SA"/>
        </w:rPr>
        <w:t>§</w:t>
      </w:r>
      <w:r w:rsidR="008C38D8">
        <w:rPr>
          <w:rFonts w:ascii="Arial" w:hAnsi="Arial" w:cs="Arial"/>
          <w:b/>
          <w:bCs/>
          <w:sz w:val="24"/>
          <w:szCs w:val="24"/>
          <w:lang w:eastAsia="ar-SA"/>
        </w:rPr>
        <w:t xml:space="preserve"> </w:t>
      </w:r>
      <w:r w:rsidRPr="00D3221D">
        <w:rPr>
          <w:rFonts w:ascii="Arial" w:hAnsi="Arial" w:cs="Arial"/>
          <w:b/>
          <w:bCs/>
          <w:sz w:val="24"/>
          <w:szCs w:val="24"/>
          <w:lang w:eastAsia="ar-SA"/>
        </w:rPr>
        <w:t xml:space="preserve">13 </w:t>
      </w:r>
      <w:r w:rsidRPr="00D3221D">
        <w:rPr>
          <w:rFonts w:ascii="Arial" w:hAnsi="Arial" w:cs="Arial"/>
          <w:b/>
          <w:sz w:val="24"/>
          <w:szCs w:val="24"/>
          <w:lang w:eastAsia="ar-SA"/>
        </w:rPr>
        <w:t>Zabezpieczenie należytego wykonania umowy</w:t>
      </w:r>
    </w:p>
    <w:p w14:paraId="51BED939"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Wykonawca wnosi na rzecz zamawiającego zabezpieczenie należytego wykonania umowy,</w:t>
      </w:r>
      <w:r w:rsidRPr="00D3221D">
        <w:rPr>
          <w:rFonts w:ascii="Arial" w:hAnsi="Arial" w:cs="Arial"/>
          <w:sz w:val="24"/>
          <w:szCs w:val="24"/>
          <w:lang w:eastAsia="ar-SA"/>
        </w:rPr>
        <w:t xml:space="preserve"> które służy pokryciu roszczeń z tytułu niewykonania lub nienależytego wykonania umowy.</w:t>
      </w:r>
    </w:p>
    <w:p w14:paraId="21A052F3" w14:textId="42F10345"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ar-SA"/>
        </w:rPr>
        <w:t xml:space="preserve">Zabezpieczenie należytego wykonania umowy ustala się w wysokości </w:t>
      </w:r>
      <w:r>
        <w:rPr>
          <w:rFonts w:ascii="Arial" w:hAnsi="Arial" w:cs="Arial"/>
          <w:b/>
          <w:bCs/>
          <w:sz w:val="24"/>
          <w:szCs w:val="24"/>
          <w:lang w:eastAsia="ar-SA"/>
        </w:rPr>
        <w:t>5</w:t>
      </w:r>
      <w:r w:rsidRPr="00D3221D">
        <w:rPr>
          <w:rFonts w:ascii="Arial" w:hAnsi="Arial" w:cs="Arial"/>
          <w:b/>
          <w:bCs/>
          <w:sz w:val="24"/>
          <w:szCs w:val="24"/>
          <w:lang w:eastAsia="ar-SA"/>
        </w:rPr>
        <w:t>%</w:t>
      </w:r>
      <w:r w:rsidRPr="00D3221D">
        <w:rPr>
          <w:rFonts w:ascii="Arial" w:hAnsi="Arial" w:cs="Arial"/>
          <w:sz w:val="24"/>
          <w:szCs w:val="24"/>
          <w:lang w:eastAsia="ar-SA"/>
        </w:rPr>
        <w:t xml:space="preserve"> </w:t>
      </w:r>
      <w:r w:rsidRPr="00D3221D">
        <w:rPr>
          <w:rFonts w:ascii="Arial" w:hAnsi="Arial" w:cs="Arial"/>
          <w:b/>
          <w:bCs/>
          <w:sz w:val="24"/>
          <w:szCs w:val="24"/>
          <w:lang w:eastAsia="ar-SA"/>
        </w:rPr>
        <w:t>ceny oferty brutto</w:t>
      </w:r>
      <w:r w:rsidRPr="00D3221D">
        <w:rPr>
          <w:rFonts w:ascii="Arial" w:hAnsi="Arial" w:cs="Arial"/>
          <w:sz w:val="24"/>
          <w:szCs w:val="24"/>
          <w:lang w:eastAsia="ar-SA"/>
        </w:rPr>
        <w:t>, o której mowa w § 3 ust. 2 niniejszej umowy tj. ………………………. zł brutto (słownie: ……………………</w:t>
      </w:r>
      <w:r w:rsidRPr="00B04E88">
        <w:rPr>
          <w:rFonts w:ascii="Arial" w:hAnsi="Arial" w:cs="Arial"/>
          <w:sz w:val="24"/>
          <w:szCs w:val="24"/>
          <w:lang w:eastAsia="ar-SA"/>
        </w:rPr>
        <w:t xml:space="preserve">). </w:t>
      </w:r>
    </w:p>
    <w:p w14:paraId="1E9AF5B1" w14:textId="77777777" w:rsidR="00EC7445" w:rsidRPr="002425F5" w:rsidRDefault="00EC7445" w:rsidP="00DD2E04">
      <w:pPr>
        <w:pStyle w:val="Akapitzlist"/>
        <w:numPr>
          <w:ilvl w:val="0"/>
          <w:numId w:val="18"/>
        </w:numPr>
        <w:spacing w:line="276" w:lineRule="auto"/>
        <w:rPr>
          <w:rFonts w:ascii="Arial" w:hAnsi="Arial" w:cs="Arial"/>
          <w:bCs/>
          <w:sz w:val="24"/>
          <w:szCs w:val="24"/>
          <w:lang w:eastAsia="ar-SA"/>
        </w:rPr>
      </w:pPr>
      <w:r w:rsidRPr="002425F5">
        <w:rPr>
          <w:rFonts w:ascii="Arial" w:hAnsi="Arial" w:cs="Arial"/>
          <w:bCs/>
          <w:sz w:val="24"/>
          <w:szCs w:val="24"/>
          <w:lang w:eastAsia="ar-SA"/>
        </w:rPr>
        <w:t xml:space="preserve">Wykonawca obowiązany jest do wniesienia zabezpieczenia w terminie określonym w Dziale XVII SWZ i na zasadach opisanych w Dziale XIX SWZ.  </w:t>
      </w:r>
    </w:p>
    <w:p w14:paraId="39D050BB"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2F4309">
        <w:rPr>
          <w:rFonts w:ascii="Arial" w:hAnsi="Arial" w:cs="Arial"/>
          <w:sz w:val="24"/>
          <w:szCs w:val="24"/>
          <w:lang w:eastAsia="ar-SA"/>
        </w:rPr>
        <w:t xml:space="preserve">Zabezpieczenie wnosi się w formach określonych </w:t>
      </w:r>
      <w:r w:rsidRPr="00D3221D">
        <w:rPr>
          <w:rFonts w:ascii="Arial" w:hAnsi="Arial" w:cs="Arial"/>
          <w:sz w:val="24"/>
          <w:szCs w:val="24"/>
          <w:lang w:eastAsia="ar-SA"/>
        </w:rPr>
        <w:t xml:space="preserve">w art. 450 ust. 1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 xml:space="preserve">. Zamawiający nie wyraża zgody na wniesienie zabezpieczenia w formach, </w:t>
      </w:r>
      <w:r>
        <w:rPr>
          <w:rFonts w:ascii="Arial" w:hAnsi="Arial" w:cs="Arial"/>
          <w:sz w:val="24"/>
          <w:szCs w:val="24"/>
          <w:lang w:eastAsia="ar-SA"/>
        </w:rPr>
        <w:br/>
      </w:r>
      <w:r w:rsidRPr="00D3221D">
        <w:rPr>
          <w:rFonts w:ascii="Arial" w:hAnsi="Arial" w:cs="Arial"/>
          <w:sz w:val="24"/>
          <w:szCs w:val="24"/>
          <w:lang w:eastAsia="ar-SA"/>
        </w:rPr>
        <w:t xml:space="preserve">o których mowa w art. 450 ust. 2 </w:t>
      </w:r>
      <w:proofErr w:type="spellStart"/>
      <w:r w:rsidRPr="00D3221D">
        <w:rPr>
          <w:rFonts w:ascii="Arial" w:hAnsi="Arial" w:cs="Arial"/>
          <w:sz w:val="24"/>
          <w:szCs w:val="24"/>
          <w:lang w:eastAsia="ar-SA"/>
        </w:rPr>
        <w:t>Pzp</w:t>
      </w:r>
      <w:proofErr w:type="spellEnd"/>
      <w:r w:rsidRPr="00D3221D">
        <w:rPr>
          <w:rFonts w:ascii="Arial" w:hAnsi="Arial" w:cs="Arial"/>
          <w:sz w:val="24"/>
          <w:szCs w:val="24"/>
          <w:lang w:eastAsia="ar-SA"/>
        </w:rPr>
        <w:t>.</w:t>
      </w:r>
    </w:p>
    <w:p w14:paraId="07B5F013"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 przypadku wniesienia wadium w pieniądzu wykonawca może wyrazić zgodę na zaliczenie kwoty wadium na poczet zabezpieczenia.</w:t>
      </w:r>
    </w:p>
    <w:p w14:paraId="69C7D015"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186A4E6"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1570DB48"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259916D3"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Beneficjentem wskazanym w gwarancji/poręczeniu musi być: GMINA KONIUSZA, KONIUSZA 55, 32-104 KONIUSZA.</w:t>
      </w:r>
    </w:p>
    <w:p w14:paraId="7D0D62EF"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Koszty wystawienia zabezpieczenia ponosi wykonawca.</w:t>
      </w:r>
    </w:p>
    <w:p w14:paraId="05995334"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W trakcie realizacji umowy wykonawca może dokonać zmiany formy zabezpieczenia na jedną lub kilka form, o których mowa w art. 450 ust. 1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619A66A"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rPr>
        <w:t>Zmiana formy zabezpieczenia jest dokonywana z zachowaniem ciągłości zabezpieczenia i bez zmniejszenia jego wysokości.</w:t>
      </w:r>
    </w:p>
    <w:p w14:paraId="01121704" w14:textId="77777777"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lastRenderedPageBreak/>
        <w:t>Z kwoty zabezpieczenia o której mowa w ust. 2</w:t>
      </w:r>
      <w:r>
        <w:rPr>
          <w:rFonts w:ascii="Arial" w:hAnsi="Arial" w:cs="Arial"/>
          <w:sz w:val="24"/>
          <w:szCs w:val="24"/>
          <w:lang w:eastAsia="en-US"/>
        </w:rPr>
        <w:t>.</w:t>
      </w:r>
      <w:r w:rsidRPr="00D3221D">
        <w:rPr>
          <w:rFonts w:ascii="Arial" w:hAnsi="Arial" w:cs="Arial"/>
          <w:sz w:val="24"/>
          <w:szCs w:val="24"/>
          <w:lang w:eastAsia="en-US"/>
        </w:rPr>
        <w:t>, 70% tj.  ............................zł (słownie: .............................................złotych) zostanie zwrócone w terminie 30 dni od dnia   wykonania zamówienia i uznania przez zamawiającego za należycie wykonane.</w:t>
      </w:r>
    </w:p>
    <w:p w14:paraId="2E099426" w14:textId="0F85525E" w:rsidR="00EC7445" w:rsidRPr="00D3221D" w:rsidRDefault="00EC7445" w:rsidP="00DD2E04">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 xml:space="preserve">Kwota pozostawiona na zabezpieczenie roszczeń z tytułu rękojmi za wady wynosi </w:t>
      </w:r>
      <w:r w:rsidR="00A73663">
        <w:rPr>
          <w:rFonts w:ascii="Arial" w:hAnsi="Arial" w:cs="Arial"/>
          <w:sz w:val="24"/>
          <w:szCs w:val="24"/>
          <w:lang w:eastAsia="en-US"/>
        </w:rPr>
        <w:t>3</w:t>
      </w:r>
      <w:r w:rsidRPr="00D3221D">
        <w:rPr>
          <w:rFonts w:ascii="Arial" w:hAnsi="Arial" w:cs="Arial"/>
          <w:sz w:val="24"/>
          <w:szCs w:val="24"/>
          <w:lang w:eastAsia="en-US"/>
        </w:rPr>
        <w:t>0% kwoty zabezpieczającej należyte wykonanie umowy tj. ..................zł (słownie: ........................... złotych), będzie ona zwrócona nie później niż w 15. dniu po upływie okresu rękojmi za wady lub gwarancji.</w:t>
      </w:r>
    </w:p>
    <w:p w14:paraId="40854947" w14:textId="77777777" w:rsidR="00EC7445" w:rsidRPr="00D3221D" w:rsidRDefault="00EC7445" w:rsidP="00DD2E04">
      <w:pPr>
        <w:suppressAutoHyphens/>
        <w:overflowPunct w:val="0"/>
        <w:autoSpaceDE w:val="0"/>
        <w:spacing w:line="276" w:lineRule="auto"/>
        <w:textAlignment w:val="baseline"/>
        <w:rPr>
          <w:rFonts w:ascii="Arial" w:hAnsi="Arial" w:cs="Arial"/>
          <w:b/>
          <w:sz w:val="24"/>
          <w:szCs w:val="24"/>
          <w:lang w:eastAsia="ar-SA"/>
        </w:rPr>
      </w:pPr>
    </w:p>
    <w:p w14:paraId="73BFF9E7" w14:textId="393EC378" w:rsidR="00EC7445" w:rsidRPr="00D3221D" w:rsidRDefault="00EC7445" w:rsidP="00DD2E04">
      <w:p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14 Ubezpieczenie budowy </w:t>
      </w:r>
    </w:p>
    <w:p w14:paraId="26E2FEBE" w14:textId="77777777" w:rsidR="00EC7445" w:rsidRPr="00D3221D" w:rsidRDefault="00EC7445" w:rsidP="00DD2E04">
      <w:pPr>
        <w:numPr>
          <w:ilvl w:val="0"/>
          <w:numId w:val="17"/>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Wykonawca zobowiązuje się do posiadania ubezpieczenia od odpowiedzialności cywilnej z tytułu prowadzonej działalności gospodarczej przez cały okres realizacji umowy. W przypadku gdy przedstawiona umowa ubezpieczenia obejmuje okres krótszy niż okres realizacji umowy wykonawca obowiązany jest do zachowania ciągłości ubezpieczenia na wymaganą kwotę oraz przedkładania kopii kolejnych umów (polis). </w:t>
      </w:r>
    </w:p>
    <w:p w14:paraId="6D53812F" w14:textId="77777777" w:rsidR="00EC7445" w:rsidRPr="00D3221D" w:rsidRDefault="00EC7445" w:rsidP="00DD2E04">
      <w:pPr>
        <w:numPr>
          <w:ilvl w:val="0"/>
          <w:numId w:val="17"/>
        </w:num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sz w:val="24"/>
          <w:szCs w:val="24"/>
        </w:rPr>
        <w:t>Jeżeli składka zgodnie z treścią umowy ubezpieczenia opłacana jest ratalnie wykonawca zobowiązany jest przedkładać zamawiającemu dowody uiszczenia kolejnych składek.  Jeżeli okres obowiązywania umowy ubezpieczenia</w:t>
      </w:r>
      <w:r>
        <w:rPr>
          <w:rFonts w:ascii="Arial" w:hAnsi="Arial" w:cs="Arial"/>
          <w:sz w:val="24"/>
          <w:szCs w:val="24"/>
        </w:rPr>
        <w:t xml:space="preserve"> </w:t>
      </w:r>
      <w:r w:rsidRPr="00D3221D">
        <w:rPr>
          <w:rFonts w:ascii="Arial" w:hAnsi="Arial" w:cs="Arial"/>
          <w:sz w:val="24"/>
          <w:szCs w:val="24"/>
        </w:rPr>
        <w:t>nie obejmuje całego okresu realizacji przedmiotu umowy, wówczas wykonawca zobowiązany jest przedłożyć zamawiającemu dowód objęcia umową ubezpieczenia dalszego okresu obowiązywania umowy przed upływem terminu obowiązywania poprzedniej umowy.</w:t>
      </w:r>
    </w:p>
    <w:p w14:paraId="378FD0D3" w14:textId="77777777" w:rsidR="00EC7445" w:rsidRPr="00D3221D" w:rsidRDefault="00EC7445" w:rsidP="00DD2E04">
      <w:pPr>
        <w:spacing w:line="276" w:lineRule="auto"/>
        <w:rPr>
          <w:rFonts w:ascii="Arial" w:hAnsi="Arial" w:cs="Arial"/>
          <w:b/>
          <w:bCs/>
          <w:sz w:val="24"/>
          <w:szCs w:val="24"/>
          <w:lang w:eastAsia="ar-SA"/>
        </w:rPr>
      </w:pPr>
    </w:p>
    <w:p w14:paraId="10359F96" w14:textId="37DD944F" w:rsidR="00EC7445" w:rsidRPr="00D3221D" w:rsidRDefault="00EC7445" w:rsidP="00DD2E04">
      <w:pPr>
        <w:spacing w:line="276" w:lineRule="auto"/>
        <w:rPr>
          <w:rFonts w:ascii="Arial" w:hAnsi="Arial" w:cs="Arial"/>
          <w:b/>
          <w:bCs/>
          <w:sz w:val="24"/>
          <w:szCs w:val="24"/>
          <w:lang w:eastAsia="ar-SA"/>
        </w:rPr>
      </w:pPr>
      <w:r w:rsidRPr="00D3221D">
        <w:rPr>
          <w:rFonts w:ascii="Arial" w:hAnsi="Arial" w:cs="Arial"/>
          <w:b/>
          <w:bCs/>
          <w:sz w:val="24"/>
          <w:szCs w:val="24"/>
          <w:lang w:eastAsia="ar-SA"/>
        </w:rPr>
        <w:t xml:space="preserve"> </w:t>
      </w:r>
      <w:r w:rsidRPr="008822EA">
        <w:rPr>
          <w:rFonts w:ascii="Arial" w:hAnsi="Arial" w:cs="Arial"/>
          <w:b/>
          <w:bCs/>
          <w:sz w:val="24"/>
          <w:szCs w:val="24"/>
          <w:lang w:eastAsia="ar-SA"/>
        </w:rPr>
        <w:t xml:space="preserve">§ 15 Gwarancja i rękojmia  </w:t>
      </w:r>
    </w:p>
    <w:p w14:paraId="00586A19"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621BC74E" w14:textId="22E742C0"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udziela gwarancji jakości na przedmiot umowy, w tym na wykonane roboty, użyte materiały i zabudowane urządzenia na okres .......</w:t>
      </w:r>
      <w:r w:rsidRPr="00324DD2">
        <w:rPr>
          <w:rStyle w:val="Nagwek3Znak"/>
          <w:rFonts w:ascii="Arial" w:hAnsi="Arial" w:cs="Arial"/>
          <w:color w:val="000000" w:themeColor="text1"/>
          <w:sz w:val="22"/>
          <w:szCs w:val="22"/>
        </w:rPr>
        <w:t xml:space="preserve"> </w:t>
      </w:r>
      <w:r w:rsidRPr="00FE7A88">
        <w:rPr>
          <w:rStyle w:val="Odwoanieprzypisudolnego"/>
          <w:rFonts w:ascii="Arial" w:hAnsi="Arial" w:cs="Arial"/>
          <w:color w:val="000000" w:themeColor="text1"/>
          <w:sz w:val="22"/>
          <w:szCs w:val="22"/>
        </w:rPr>
        <w:footnoteReference w:id="1"/>
      </w:r>
      <w:r w:rsidRPr="00FE7A88">
        <w:rPr>
          <w:rFonts w:ascii="Arial" w:hAnsi="Arial" w:cs="Arial"/>
          <w:color w:val="000000" w:themeColor="text1"/>
          <w:sz w:val="22"/>
          <w:szCs w:val="22"/>
        </w:rPr>
        <w:t xml:space="preserve"> </w:t>
      </w:r>
      <w:r w:rsidRPr="00324DD2">
        <w:rPr>
          <w:rFonts w:ascii="Arial" w:hAnsi="Arial" w:cs="Arial"/>
          <w:sz w:val="24"/>
          <w:szCs w:val="24"/>
        </w:rPr>
        <w:t xml:space="preserve">  miesięcy licząc od dnia następnego po dniu podpisania protokołu odbioru końcowego przedmiotu umowy.</w:t>
      </w:r>
    </w:p>
    <w:p w14:paraId="18738D47"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Termin gwarancji zaczyna bieg od dnia następnego po dniu podpisania protokołu odbioru końcowego przedmiotu umowy.</w:t>
      </w:r>
    </w:p>
    <w:p w14:paraId="4D264183"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Zamawiający może dochodzić roszczeń z tytułu gwarancji lub rękojmi także po upływie terminu gwarancji lub rękojmi, jeżeli zgłosił istnienie wad w okresie gwarancji lub rękojmi. </w:t>
      </w:r>
    </w:p>
    <w:p w14:paraId="4112AEFA" w14:textId="3E71C95B" w:rsidR="00324DD2" w:rsidRPr="00324DD2" w:rsidRDefault="00324DD2" w:rsidP="00DD2E04">
      <w:pPr>
        <w:numPr>
          <w:ilvl w:val="0"/>
          <w:numId w:val="19"/>
        </w:numPr>
        <w:spacing w:line="276" w:lineRule="auto"/>
        <w:rPr>
          <w:rFonts w:ascii="Arial" w:hAnsi="Arial" w:cs="Arial"/>
          <w:sz w:val="24"/>
          <w:szCs w:val="24"/>
        </w:rPr>
      </w:pPr>
      <w:r w:rsidRPr="00324DD2">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60F4B9CD"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lastRenderedPageBreak/>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0BA2EE8F" w14:textId="77777777" w:rsidR="00324DD2" w:rsidRPr="00324DD2" w:rsidRDefault="00324DD2" w:rsidP="00DD2E04">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W ramach gwarancji, uprawniony z gwarancji może domagać się usunięcia szkód, które wady spowodowały lub szkód powstałych w trakcie usuwania wad. </w:t>
      </w:r>
    </w:p>
    <w:p w14:paraId="762385EA" w14:textId="7777777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Wykonawca usunie zgłoszone w ramach gwarancji lub rękojmi wady </w:t>
      </w:r>
      <w:r>
        <w:rPr>
          <w:rFonts w:ascii="Arial" w:hAnsi="Arial" w:cs="Arial"/>
          <w:sz w:val="24"/>
          <w:szCs w:val="24"/>
        </w:rPr>
        <w:br/>
      </w:r>
      <w:r w:rsidRPr="00D3221D">
        <w:rPr>
          <w:rFonts w:ascii="Arial" w:hAnsi="Arial" w:cs="Arial"/>
          <w:sz w:val="24"/>
          <w:szCs w:val="24"/>
        </w:rPr>
        <w:t xml:space="preserve">w terminie wyznaczonym przez zamawiającego w wezwaniu do ich usunięcia, z zastrzeżeniem, że termin ten nie może być krótszy niż 7 dni od dnia wezwania do usunięcia wady. </w:t>
      </w:r>
    </w:p>
    <w:p w14:paraId="4BD55B77" w14:textId="7777777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W przypadku nie usunięcia przez wykonawcę zgłoszonej w ramach gwarancji lub rękojmi wady w wyznaczonym terminie, zamawiającemu przysługiwać będzie prawo zlecenia usunięcia zaistniałej wady osobie trzeciej na koszt </w:t>
      </w:r>
      <w:r>
        <w:rPr>
          <w:rFonts w:ascii="Arial" w:hAnsi="Arial" w:cs="Arial"/>
          <w:sz w:val="24"/>
          <w:szCs w:val="24"/>
        </w:rPr>
        <w:br/>
      </w:r>
      <w:r w:rsidRPr="00D3221D">
        <w:rPr>
          <w:rFonts w:ascii="Arial" w:hAnsi="Arial" w:cs="Arial"/>
          <w:sz w:val="24"/>
          <w:szCs w:val="24"/>
        </w:rPr>
        <w:t xml:space="preserve">i ryzyko wykonawcy oraz naliczenia kary umownej w wysokości określonej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 xml:space="preserve">12 ust. 1 pkt 11). </w:t>
      </w:r>
    </w:p>
    <w:p w14:paraId="5322CF01" w14:textId="7777777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Strony ustalają, że przy powiadamianiu o wykryciu wad i wezwaniu do ich usunięcia będą stosowane następujące zasady: </w:t>
      </w:r>
    </w:p>
    <w:p w14:paraId="796C2CFB" w14:textId="0B9AB915" w:rsidR="00EC7445" w:rsidRPr="00D3221D" w:rsidRDefault="00EC7445" w:rsidP="00DD2E04">
      <w:pPr>
        <w:numPr>
          <w:ilvl w:val="0"/>
          <w:numId w:val="32"/>
        </w:numPr>
        <w:spacing w:line="276" w:lineRule="auto"/>
        <w:rPr>
          <w:rFonts w:ascii="Arial" w:hAnsi="Arial" w:cs="Arial"/>
          <w:sz w:val="24"/>
          <w:szCs w:val="24"/>
        </w:rPr>
      </w:pPr>
      <w:r w:rsidRPr="00D3221D">
        <w:rPr>
          <w:rFonts w:ascii="Arial" w:hAnsi="Arial" w:cs="Arial"/>
          <w:sz w:val="24"/>
          <w:szCs w:val="24"/>
        </w:rPr>
        <w:t xml:space="preserve">przy określeniu terminu wskazanego w ust. </w:t>
      </w:r>
      <w:r w:rsidR="008C38D8">
        <w:rPr>
          <w:rFonts w:ascii="Arial" w:hAnsi="Arial" w:cs="Arial"/>
          <w:sz w:val="24"/>
          <w:szCs w:val="24"/>
        </w:rPr>
        <w:t>8</w:t>
      </w:r>
      <w:r w:rsidRPr="00D3221D">
        <w:rPr>
          <w:rFonts w:ascii="Arial" w:hAnsi="Arial" w:cs="Arial"/>
          <w:sz w:val="24"/>
          <w:szCs w:val="24"/>
        </w:rPr>
        <w:t xml:space="preserve"> nie uwzględnia się dni wolnych od pracy,</w:t>
      </w:r>
    </w:p>
    <w:p w14:paraId="46068E4C" w14:textId="25A180D5" w:rsidR="00EC7445" w:rsidRPr="00D3221D" w:rsidRDefault="00EC7445" w:rsidP="00DD2E04">
      <w:pPr>
        <w:numPr>
          <w:ilvl w:val="0"/>
          <w:numId w:val="32"/>
        </w:numPr>
        <w:spacing w:line="276" w:lineRule="auto"/>
        <w:rPr>
          <w:rFonts w:ascii="Arial" w:hAnsi="Arial" w:cs="Arial"/>
          <w:sz w:val="24"/>
          <w:szCs w:val="24"/>
        </w:rPr>
      </w:pPr>
      <w:r w:rsidRPr="00D3221D">
        <w:rPr>
          <w:rFonts w:ascii="Arial" w:hAnsi="Arial" w:cs="Arial"/>
          <w:sz w:val="24"/>
          <w:szCs w:val="24"/>
        </w:rPr>
        <w:t>zgłoszenie wady i wezwanie do jej usunięcia może nastąpić pocztą elektroniczną na adres</w:t>
      </w:r>
      <w:r>
        <w:rPr>
          <w:rFonts w:ascii="Arial" w:hAnsi="Arial" w:cs="Arial"/>
          <w:sz w:val="24"/>
          <w:szCs w:val="24"/>
        </w:rPr>
        <w:t xml:space="preserve">: ……… </w:t>
      </w:r>
      <w:r w:rsidRPr="00D3221D">
        <w:rPr>
          <w:rFonts w:ascii="Arial" w:hAnsi="Arial" w:cs="Arial"/>
          <w:sz w:val="24"/>
          <w:szCs w:val="24"/>
        </w:rPr>
        <w:t>lub w formie pisemnej na adres siedziby wykonawcy.</w:t>
      </w:r>
    </w:p>
    <w:p w14:paraId="048DCFDB" w14:textId="5D092426" w:rsidR="00EC7445" w:rsidRPr="008A70B2" w:rsidRDefault="00EC7445" w:rsidP="00DD2E04">
      <w:pPr>
        <w:pStyle w:val="Akapitzlist"/>
        <w:numPr>
          <w:ilvl w:val="0"/>
          <w:numId w:val="19"/>
        </w:numPr>
        <w:spacing w:line="276" w:lineRule="auto"/>
        <w:rPr>
          <w:rFonts w:ascii="Arial" w:hAnsi="Arial" w:cs="Arial"/>
          <w:sz w:val="24"/>
          <w:szCs w:val="24"/>
        </w:rPr>
      </w:pPr>
      <w:r w:rsidRPr="008A70B2">
        <w:rPr>
          <w:rFonts w:ascii="Arial" w:hAnsi="Arial" w:cs="Arial"/>
          <w:sz w:val="24"/>
          <w:szCs w:val="24"/>
        </w:rPr>
        <w:t xml:space="preserve">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w:t>
      </w:r>
      <w:r w:rsidR="008A70B2" w:rsidRPr="008A70B2">
        <w:rPr>
          <w:rFonts w:ascii="Arial" w:hAnsi="Arial" w:cs="Arial"/>
          <w:sz w:val="24"/>
          <w:szCs w:val="24"/>
        </w:rPr>
        <w:t>Z odbioru przedmiotu umowy po usunięciu wad zostanie sporządzony protokół.</w:t>
      </w:r>
    </w:p>
    <w:p w14:paraId="234E832F" w14:textId="19C27F80" w:rsidR="008A70B2" w:rsidRPr="008A70B2" w:rsidRDefault="008A70B2" w:rsidP="00DD2E04">
      <w:pPr>
        <w:numPr>
          <w:ilvl w:val="0"/>
          <w:numId w:val="19"/>
        </w:numPr>
        <w:spacing w:line="276" w:lineRule="auto"/>
        <w:rPr>
          <w:rFonts w:ascii="Arial" w:hAnsi="Arial" w:cs="Arial"/>
          <w:color w:val="000000" w:themeColor="text1"/>
          <w:sz w:val="24"/>
          <w:szCs w:val="24"/>
        </w:rPr>
      </w:pPr>
      <w:r w:rsidRPr="008A70B2">
        <w:rPr>
          <w:rFonts w:ascii="Arial" w:hAnsi="Arial" w:cs="Arial"/>
          <w:color w:val="000000" w:themeColor="text1"/>
          <w:sz w:val="24"/>
          <w:szCs w:val="24"/>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w:t>
      </w:r>
      <w:r>
        <w:rPr>
          <w:rFonts w:ascii="Arial" w:hAnsi="Arial" w:cs="Arial"/>
          <w:color w:val="000000" w:themeColor="text1"/>
          <w:sz w:val="24"/>
          <w:szCs w:val="24"/>
        </w:rPr>
        <w:br/>
      </w:r>
      <w:r w:rsidRPr="008A70B2">
        <w:rPr>
          <w:rFonts w:ascii="Arial" w:hAnsi="Arial" w:cs="Arial"/>
          <w:color w:val="000000" w:themeColor="text1"/>
          <w:sz w:val="24"/>
          <w:szCs w:val="24"/>
        </w:rPr>
        <w:t>o wadzie. Termin ten biegnie dalej od dnia odmowy przez wykonawcę wykonania obowiązków wynikających z gwarancji albo bezskutecznego upływu czasu na ich wykonanie.</w:t>
      </w:r>
    </w:p>
    <w:p w14:paraId="4F6BBAA8" w14:textId="77777777" w:rsidR="00EC7445" w:rsidRPr="00D3221D" w:rsidRDefault="00EC7445" w:rsidP="00DD2E04">
      <w:pPr>
        <w:numPr>
          <w:ilvl w:val="0"/>
          <w:numId w:val="19"/>
        </w:numPr>
        <w:spacing w:line="276" w:lineRule="auto"/>
        <w:rPr>
          <w:rFonts w:ascii="Arial" w:hAnsi="Arial" w:cs="Arial"/>
          <w:sz w:val="24"/>
          <w:szCs w:val="24"/>
        </w:rPr>
      </w:pPr>
      <w:r w:rsidRPr="008A70B2">
        <w:rPr>
          <w:rFonts w:ascii="Arial" w:hAnsi="Arial" w:cs="Arial"/>
          <w:sz w:val="24"/>
          <w:szCs w:val="24"/>
        </w:rPr>
        <w:t>Warunkiem wykonania uprawnień z tytułu gwarancji jakości jest</w:t>
      </w:r>
      <w:r w:rsidRPr="00D3221D">
        <w:rPr>
          <w:rFonts w:ascii="Arial" w:hAnsi="Arial" w:cs="Arial"/>
          <w:sz w:val="24"/>
          <w:szCs w:val="24"/>
        </w:rPr>
        <w:t xml:space="preserve"> złożenie przez   zamawiającego pisemnej reklamacji. </w:t>
      </w:r>
    </w:p>
    <w:p w14:paraId="72E49E6A" w14:textId="6D0A3B17"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t xml:space="preserve">Strony </w:t>
      </w:r>
      <w:r>
        <w:rPr>
          <w:rFonts w:ascii="Arial" w:hAnsi="Arial" w:cs="Arial"/>
          <w:sz w:val="24"/>
          <w:szCs w:val="24"/>
        </w:rPr>
        <w:t>u</w:t>
      </w:r>
      <w:r w:rsidRPr="00D3221D">
        <w:rPr>
          <w:rFonts w:ascii="Arial" w:hAnsi="Arial" w:cs="Arial"/>
          <w:sz w:val="24"/>
          <w:szCs w:val="24"/>
        </w:rPr>
        <w:t>mowy dokonają przeglądu gwarancyjnego najpóźniej w ostatnim dniu terminu gwarancji, a stwierdzone wówczas usterki wykonawca usunie niezwłocznie w ramach gwarancji.</w:t>
      </w:r>
      <w:r w:rsidR="008A70B2">
        <w:rPr>
          <w:rFonts w:ascii="Arial" w:hAnsi="Arial" w:cs="Arial"/>
          <w:sz w:val="24"/>
          <w:szCs w:val="24"/>
        </w:rPr>
        <w:t xml:space="preserve"> </w:t>
      </w:r>
      <w:r w:rsidR="008A70B2" w:rsidRPr="008A70B2">
        <w:rPr>
          <w:rFonts w:ascii="Arial" w:hAnsi="Arial" w:cs="Arial"/>
          <w:sz w:val="24"/>
          <w:szCs w:val="24"/>
        </w:rPr>
        <w:t>Z odbioru gwarancyjnego zostanie sporządzony protokół.</w:t>
      </w:r>
    </w:p>
    <w:p w14:paraId="19E8D2E0" w14:textId="3C89CB01" w:rsidR="00EC7445" w:rsidRPr="00D3221D" w:rsidRDefault="00EC7445" w:rsidP="00DD2E04">
      <w:pPr>
        <w:numPr>
          <w:ilvl w:val="0"/>
          <w:numId w:val="19"/>
        </w:numPr>
        <w:spacing w:line="276" w:lineRule="auto"/>
        <w:rPr>
          <w:rFonts w:ascii="Arial" w:hAnsi="Arial" w:cs="Arial"/>
          <w:sz w:val="24"/>
          <w:szCs w:val="24"/>
        </w:rPr>
      </w:pPr>
      <w:r w:rsidRPr="00D3221D">
        <w:rPr>
          <w:rFonts w:ascii="Arial" w:hAnsi="Arial" w:cs="Arial"/>
          <w:sz w:val="24"/>
          <w:szCs w:val="24"/>
        </w:rPr>
        <w:lastRenderedPageBreak/>
        <w:t>Wykonanie zobowiązań z tytułu gwarancji jakości należy do przedmiotu umowy.</w:t>
      </w:r>
    </w:p>
    <w:p w14:paraId="13EE9EF7" w14:textId="77777777" w:rsidR="00EC7445" w:rsidRPr="00D3221D" w:rsidRDefault="00EC7445" w:rsidP="00DD2E04">
      <w:pPr>
        <w:spacing w:line="276" w:lineRule="auto"/>
        <w:rPr>
          <w:rFonts w:ascii="Arial" w:hAnsi="Arial" w:cs="Arial"/>
          <w:sz w:val="24"/>
          <w:szCs w:val="24"/>
        </w:rPr>
      </w:pPr>
    </w:p>
    <w:p w14:paraId="0F629689" w14:textId="4A8F59A3" w:rsidR="00EC7445" w:rsidRPr="003C778A" w:rsidRDefault="00EC7445" w:rsidP="00DD2E04">
      <w:pPr>
        <w:spacing w:line="276" w:lineRule="auto"/>
        <w:rPr>
          <w:rFonts w:ascii="Arial" w:hAnsi="Arial" w:cs="Arial"/>
          <w:b/>
          <w:sz w:val="24"/>
          <w:szCs w:val="24"/>
          <w:lang w:eastAsia="ar-SA"/>
        </w:rPr>
      </w:pPr>
      <w:r w:rsidRPr="003C778A">
        <w:rPr>
          <w:rFonts w:ascii="Arial" w:hAnsi="Arial" w:cs="Arial"/>
          <w:b/>
          <w:bCs/>
          <w:sz w:val="24"/>
          <w:szCs w:val="24"/>
          <w:lang w:eastAsia="ar-SA"/>
        </w:rPr>
        <w:t xml:space="preserve">§ 16 </w:t>
      </w:r>
      <w:r w:rsidRPr="003C778A">
        <w:rPr>
          <w:rFonts w:ascii="Arial" w:hAnsi="Arial" w:cs="Arial"/>
          <w:b/>
          <w:sz w:val="24"/>
          <w:szCs w:val="24"/>
          <w:lang w:eastAsia="ar-SA"/>
        </w:rPr>
        <w:t>Umowne prawo odstąpienia od umowy</w:t>
      </w:r>
    </w:p>
    <w:p w14:paraId="5435B174" w14:textId="77777777" w:rsidR="00EC7445" w:rsidRPr="008822EA" w:rsidRDefault="00EC7445" w:rsidP="00DD2E04">
      <w:pPr>
        <w:numPr>
          <w:ilvl w:val="0"/>
          <w:numId w:val="20"/>
        </w:numPr>
        <w:spacing w:line="276" w:lineRule="auto"/>
        <w:rPr>
          <w:rFonts w:ascii="Arial" w:hAnsi="Arial" w:cs="Arial"/>
          <w:sz w:val="24"/>
          <w:szCs w:val="24"/>
        </w:rPr>
      </w:pPr>
      <w:r w:rsidRPr="003C778A">
        <w:rPr>
          <w:rFonts w:ascii="Arial" w:hAnsi="Arial" w:cs="Arial"/>
          <w:sz w:val="24"/>
          <w:szCs w:val="24"/>
        </w:rPr>
        <w:t xml:space="preserve">Poza przypadkami przewidzianymi w Kodeksie cywilnym, zamawiającemu </w:t>
      </w:r>
      <w:r w:rsidRPr="00AB23B4">
        <w:rPr>
          <w:rFonts w:ascii="Arial" w:hAnsi="Arial" w:cs="Arial"/>
          <w:sz w:val="24"/>
          <w:szCs w:val="24"/>
        </w:rPr>
        <w:t xml:space="preserve">przysługuje prawo odstąpienia od </w:t>
      </w:r>
      <w:r w:rsidRPr="008822EA">
        <w:rPr>
          <w:rFonts w:ascii="Arial" w:hAnsi="Arial" w:cs="Arial"/>
          <w:sz w:val="24"/>
          <w:szCs w:val="24"/>
        </w:rPr>
        <w:t>umowy bez wyznaczania terminu dodatkowego w następujących wypadkach:</w:t>
      </w:r>
    </w:p>
    <w:p w14:paraId="2AE58503" w14:textId="4058B10F" w:rsidR="00EC7445" w:rsidRPr="008822EA" w:rsidRDefault="00EC7445" w:rsidP="00DD2E04">
      <w:pPr>
        <w:numPr>
          <w:ilvl w:val="1"/>
          <w:numId w:val="20"/>
        </w:numPr>
        <w:spacing w:line="276" w:lineRule="auto"/>
        <w:rPr>
          <w:rFonts w:ascii="Arial" w:hAnsi="Arial" w:cs="Arial"/>
          <w:sz w:val="24"/>
          <w:szCs w:val="24"/>
        </w:rPr>
      </w:pPr>
      <w:r w:rsidRPr="008822EA">
        <w:rPr>
          <w:rFonts w:ascii="Arial" w:hAnsi="Arial" w:cs="Arial"/>
          <w:sz w:val="24"/>
          <w:szCs w:val="24"/>
        </w:rPr>
        <w:t xml:space="preserve">nierozpoczęcia wykonywania robót bez uzasadnionej przyczyny w ciągu </w:t>
      </w:r>
      <w:r w:rsidR="00AB23B4" w:rsidRPr="008822EA">
        <w:rPr>
          <w:rFonts w:ascii="Arial" w:hAnsi="Arial" w:cs="Arial"/>
          <w:sz w:val="24"/>
          <w:szCs w:val="24"/>
        </w:rPr>
        <w:t>3</w:t>
      </w:r>
      <w:r w:rsidR="00C96785" w:rsidRPr="008822EA">
        <w:rPr>
          <w:rFonts w:ascii="Arial" w:hAnsi="Arial" w:cs="Arial"/>
          <w:sz w:val="24"/>
          <w:szCs w:val="24"/>
        </w:rPr>
        <w:t xml:space="preserve"> </w:t>
      </w:r>
      <w:r w:rsidRPr="008822EA">
        <w:rPr>
          <w:rFonts w:ascii="Arial" w:hAnsi="Arial" w:cs="Arial"/>
          <w:sz w:val="24"/>
          <w:szCs w:val="24"/>
        </w:rPr>
        <w:t xml:space="preserve">dni od dnia protokolarnego przejęcia placu budowy oraz nie kontynuowania prac pomimo skierowania do niego dwóch wezwań i bezskutecznego upływu </w:t>
      </w:r>
      <w:r w:rsidR="00AB23B4" w:rsidRPr="008822EA">
        <w:rPr>
          <w:rFonts w:ascii="Arial" w:hAnsi="Arial" w:cs="Arial"/>
          <w:sz w:val="24"/>
          <w:szCs w:val="24"/>
        </w:rPr>
        <w:t>3</w:t>
      </w:r>
      <w:r w:rsidRPr="008822EA">
        <w:rPr>
          <w:rFonts w:ascii="Arial" w:hAnsi="Arial" w:cs="Arial"/>
          <w:sz w:val="24"/>
          <w:szCs w:val="24"/>
        </w:rPr>
        <w:t xml:space="preserve"> dni licząc od dnia doręczenia ostatniego wezwania, </w:t>
      </w:r>
      <w:r w:rsidR="003C778A" w:rsidRPr="008822EA">
        <w:rPr>
          <w:rFonts w:ascii="Arial" w:hAnsi="Arial" w:cs="Arial"/>
          <w:sz w:val="24"/>
          <w:szCs w:val="24"/>
        </w:rPr>
        <w:t xml:space="preserve"> </w:t>
      </w:r>
    </w:p>
    <w:p w14:paraId="422C7DB6" w14:textId="77777777" w:rsidR="00EC7445" w:rsidRPr="00D3221D"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przerwania realizacji robót bez uzasadnionej przyczyny na okres powyżej 7 dni</w:t>
      </w:r>
      <w:r>
        <w:rPr>
          <w:rFonts w:ascii="Arial" w:hAnsi="Arial" w:cs="Arial"/>
          <w:sz w:val="24"/>
          <w:szCs w:val="24"/>
        </w:rPr>
        <w:t xml:space="preserve"> </w:t>
      </w:r>
      <w:r w:rsidRPr="00D3221D">
        <w:rPr>
          <w:rFonts w:ascii="Arial" w:hAnsi="Arial" w:cs="Arial"/>
          <w:sz w:val="24"/>
          <w:szCs w:val="24"/>
        </w:rPr>
        <w:t>i nie podjęcia ich realizacji pomimo pisemnego wezwania do ich wykonania przez zamawiającego,</w:t>
      </w:r>
    </w:p>
    <w:p w14:paraId="3FDF7CBE" w14:textId="77777777" w:rsidR="00EC7445" w:rsidRPr="00D3221D"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wykonywania przedmiotu umowy w sposób niezgodny z postanowieniami umowy,</w:t>
      </w:r>
    </w:p>
    <w:p w14:paraId="7BC165C1" w14:textId="77777777" w:rsidR="00EC7445" w:rsidRPr="00D3221D"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zakończenia lub zawieszenia prowadzenia działalności gospodarczej albo przystąpienia do procedury likwidacji wykonawcy,</w:t>
      </w:r>
    </w:p>
    <w:p w14:paraId="45698A0F" w14:textId="2552BCD4" w:rsidR="00EC7445" w:rsidRPr="00231B14" w:rsidRDefault="00EC7445" w:rsidP="00DD2E04">
      <w:pPr>
        <w:numPr>
          <w:ilvl w:val="1"/>
          <w:numId w:val="20"/>
        </w:numPr>
        <w:spacing w:line="276" w:lineRule="auto"/>
        <w:rPr>
          <w:rFonts w:ascii="Arial" w:hAnsi="Arial" w:cs="Arial"/>
          <w:sz w:val="24"/>
          <w:szCs w:val="24"/>
        </w:rPr>
      </w:pPr>
      <w:r w:rsidRPr="00D3221D">
        <w:rPr>
          <w:rFonts w:ascii="Arial" w:hAnsi="Arial" w:cs="Arial"/>
          <w:sz w:val="24"/>
          <w:szCs w:val="24"/>
        </w:rPr>
        <w:t xml:space="preserve">w przypadku konieczności wielokrotnego (co najmniej 3) dokonywania bezpośredniej zapłaty </w:t>
      </w:r>
      <w:r w:rsidRPr="002F4309">
        <w:rPr>
          <w:rFonts w:ascii="Arial" w:hAnsi="Arial" w:cs="Arial"/>
          <w:sz w:val="24"/>
          <w:szCs w:val="24"/>
        </w:rPr>
        <w:t xml:space="preserve">wynagrodzenia podwykonawcy lub dalszemu podwykonawcy, o której mowa w </w:t>
      </w:r>
      <w:bookmarkStart w:id="8" w:name="_Hlk73100667"/>
      <w:r w:rsidRPr="00231B14">
        <w:rPr>
          <w:rFonts w:ascii="Arial" w:hAnsi="Arial" w:cs="Arial"/>
          <w:sz w:val="24"/>
          <w:szCs w:val="24"/>
        </w:rPr>
        <w:t xml:space="preserve">§ 4 ust. 10 </w:t>
      </w:r>
      <w:bookmarkEnd w:id="8"/>
      <w:r w:rsidRPr="00231B14">
        <w:rPr>
          <w:rFonts w:ascii="Arial" w:hAnsi="Arial" w:cs="Arial"/>
          <w:sz w:val="24"/>
          <w:szCs w:val="24"/>
        </w:rPr>
        <w:t>umowy, lub konieczności dokonania bezpośrednich zapłat na sumę większą niż 5% wartości umowy określonej w § 3 ust. 2 umowy.</w:t>
      </w:r>
    </w:p>
    <w:p w14:paraId="7CE23F7B" w14:textId="7222E30F" w:rsidR="00EC7445" w:rsidRPr="002F0821" w:rsidRDefault="00EC7445" w:rsidP="00DD2E04">
      <w:pPr>
        <w:numPr>
          <w:ilvl w:val="1"/>
          <w:numId w:val="20"/>
        </w:numPr>
        <w:spacing w:line="276" w:lineRule="auto"/>
        <w:rPr>
          <w:rFonts w:ascii="Arial" w:hAnsi="Arial" w:cs="Arial"/>
          <w:sz w:val="24"/>
          <w:szCs w:val="24"/>
        </w:rPr>
      </w:pPr>
      <w:r w:rsidRPr="00231B14">
        <w:rPr>
          <w:rFonts w:ascii="Arial" w:hAnsi="Arial" w:cs="Arial"/>
          <w:sz w:val="24"/>
          <w:szCs w:val="24"/>
        </w:rPr>
        <w:t>w przypadkach, o których mowa w § 10 ust. 3 pkt 2) oraz w § 18 ust. 6</w:t>
      </w:r>
      <w:r w:rsidRPr="002F0821">
        <w:rPr>
          <w:rFonts w:ascii="Arial" w:hAnsi="Arial" w:cs="Arial"/>
          <w:sz w:val="24"/>
          <w:szCs w:val="24"/>
        </w:rPr>
        <w:t xml:space="preserve"> umowy.</w:t>
      </w:r>
    </w:p>
    <w:p w14:paraId="0EAA5051" w14:textId="77777777" w:rsidR="00EC7445" w:rsidRPr="00D3221D" w:rsidRDefault="00EC7445" w:rsidP="00DD2E04">
      <w:pPr>
        <w:numPr>
          <w:ilvl w:val="0"/>
          <w:numId w:val="20"/>
        </w:numPr>
        <w:spacing w:line="276" w:lineRule="auto"/>
        <w:rPr>
          <w:rFonts w:ascii="Arial" w:hAnsi="Arial" w:cs="Arial"/>
          <w:sz w:val="24"/>
          <w:szCs w:val="24"/>
        </w:rPr>
      </w:pPr>
      <w:r w:rsidRPr="00D3221D">
        <w:rPr>
          <w:rFonts w:ascii="Arial" w:hAnsi="Arial" w:cs="Arial"/>
          <w:sz w:val="24"/>
          <w:szCs w:val="24"/>
        </w:rPr>
        <w:t>Oświadczenie o odstąpieniu od umowy w przypadkach, o których mowa w ust. 1, powinno nastąpić w formie pisemnej pod rygorem nieważności, z podaniem przyczyny odstąpienia w terminie do 30 dni od daty powzięcia przez zamawiającego wiadomości o tej przyczynie.</w:t>
      </w:r>
    </w:p>
    <w:p w14:paraId="36D7E601" w14:textId="77777777" w:rsidR="00EC7445" w:rsidRPr="00D3221D" w:rsidRDefault="00EC7445" w:rsidP="00DD2E04">
      <w:pPr>
        <w:numPr>
          <w:ilvl w:val="0"/>
          <w:numId w:val="20"/>
        </w:numPr>
        <w:spacing w:line="276" w:lineRule="auto"/>
        <w:rPr>
          <w:rFonts w:ascii="Arial" w:hAnsi="Arial" w:cs="Arial"/>
          <w:sz w:val="24"/>
          <w:szCs w:val="24"/>
        </w:rPr>
      </w:pPr>
      <w:r w:rsidRPr="00D3221D">
        <w:rPr>
          <w:rFonts w:ascii="Arial" w:hAnsi="Arial" w:cs="Arial"/>
          <w:sz w:val="24"/>
          <w:szCs w:val="24"/>
        </w:rPr>
        <w:t xml:space="preserve">Na mocy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Pr>
          <w:rFonts w:ascii="Arial" w:hAnsi="Arial" w:cs="Arial"/>
          <w:sz w:val="24"/>
          <w:szCs w:val="24"/>
        </w:rPr>
        <w:br/>
      </w:r>
      <w:r w:rsidRPr="00D3221D">
        <w:rPr>
          <w:rFonts w:ascii="Arial" w:hAnsi="Arial" w:cs="Arial"/>
          <w:sz w:val="24"/>
          <w:szCs w:val="24"/>
        </w:rPr>
        <w:t>z tytułu wykonania części umowy.</w:t>
      </w:r>
    </w:p>
    <w:p w14:paraId="139F7F25" w14:textId="77777777" w:rsidR="00EC7445" w:rsidRPr="00D3221D" w:rsidRDefault="00EC7445" w:rsidP="00DD2E04">
      <w:pPr>
        <w:numPr>
          <w:ilvl w:val="0"/>
          <w:numId w:val="20"/>
        </w:numPr>
        <w:spacing w:line="276" w:lineRule="auto"/>
        <w:rPr>
          <w:rFonts w:ascii="Arial" w:hAnsi="Arial" w:cs="Arial"/>
          <w:sz w:val="24"/>
          <w:szCs w:val="24"/>
        </w:rPr>
      </w:pPr>
      <w:r w:rsidRPr="00D3221D">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68DD6C8E" w14:textId="77777777" w:rsidR="00EC7445" w:rsidRPr="00D3221D" w:rsidRDefault="00EC7445" w:rsidP="00DD2E04">
      <w:pPr>
        <w:autoSpaceDE w:val="0"/>
        <w:autoSpaceDN w:val="0"/>
        <w:adjustRightInd w:val="0"/>
        <w:spacing w:line="276" w:lineRule="auto"/>
        <w:rPr>
          <w:rFonts w:ascii="Arial" w:hAnsi="Arial" w:cs="Arial"/>
          <w:b/>
          <w:sz w:val="24"/>
          <w:szCs w:val="24"/>
          <w:lang w:eastAsia="ar-SA"/>
        </w:rPr>
      </w:pPr>
    </w:p>
    <w:p w14:paraId="6D54A9DB" w14:textId="786EB23B" w:rsidR="00EC7445" w:rsidRPr="00D3221D" w:rsidRDefault="00EC7445" w:rsidP="00DD2E04">
      <w:pPr>
        <w:autoSpaceDE w:val="0"/>
        <w:autoSpaceDN w:val="0"/>
        <w:adjustRightInd w:val="0"/>
        <w:spacing w:line="276" w:lineRule="auto"/>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17 </w:t>
      </w:r>
      <w:r w:rsidRPr="00D3221D">
        <w:rPr>
          <w:rFonts w:ascii="Arial" w:hAnsi="Arial" w:cs="Arial"/>
          <w:b/>
          <w:sz w:val="24"/>
          <w:szCs w:val="24"/>
          <w:lang w:eastAsia="ar-SA"/>
        </w:rPr>
        <w:t>Zmiany umowy</w:t>
      </w:r>
    </w:p>
    <w:p w14:paraId="640539FB" w14:textId="18F5E30C" w:rsidR="00EC7445" w:rsidRPr="002F0821" w:rsidRDefault="00EC7445" w:rsidP="00DD2E04">
      <w:pPr>
        <w:numPr>
          <w:ilvl w:val="0"/>
          <w:numId w:val="21"/>
        </w:numPr>
        <w:spacing w:line="276" w:lineRule="auto"/>
        <w:rPr>
          <w:rFonts w:ascii="Arial" w:hAnsi="Arial" w:cs="Arial"/>
          <w:sz w:val="24"/>
          <w:szCs w:val="24"/>
          <w:lang w:eastAsia="ar-SA"/>
        </w:rPr>
      </w:pPr>
      <w:r w:rsidRPr="002F0821">
        <w:rPr>
          <w:rFonts w:ascii="Arial" w:hAnsi="Arial" w:cs="Arial"/>
          <w:sz w:val="24"/>
          <w:szCs w:val="24"/>
          <w:lang w:eastAsia="ar-SA"/>
        </w:rPr>
        <w:lastRenderedPageBreak/>
        <w:t xml:space="preserve">Wszelkie zmiany i uzupełnienia treści niniejszej umowy, wymagają aneksu sporządzonego z zachowaniem formy pisemnej pod rygorem nieważności. Zamawiający poza możliwością zmiany na podstawie art. 455 </w:t>
      </w:r>
      <w:proofErr w:type="spellStart"/>
      <w:r w:rsidRPr="002F0821">
        <w:rPr>
          <w:rFonts w:ascii="Arial" w:hAnsi="Arial" w:cs="Arial"/>
          <w:sz w:val="24"/>
          <w:szCs w:val="24"/>
          <w:lang w:eastAsia="ar-SA"/>
        </w:rPr>
        <w:t>Pzp</w:t>
      </w:r>
      <w:proofErr w:type="spellEnd"/>
      <w:r w:rsidRPr="002F0821">
        <w:rPr>
          <w:rFonts w:ascii="Arial" w:hAnsi="Arial" w:cs="Arial"/>
          <w:sz w:val="24"/>
          <w:szCs w:val="24"/>
          <w:lang w:eastAsia="ar-SA"/>
        </w:rPr>
        <w:t>, przewiduje również możliwość dokonania zmiany postanowień umowy w następujących przypadkach:</w:t>
      </w:r>
    </w:p>
    <w:p w14:paraId="378E431A" w14:textId="77777777" w:rsidR="00EC7445" w:rsidRPr="00D3221D" w:rsidRDefault="00EC7445" w:rsidP="00DD2E04">
      <w:pPr>
        <w:spacing w:line="276" w:lineRule="auto"/>
        <w:ind w:left="720"/>
        <w:rPr>
          <w:rFonts w:ascii="Arial" w:hAnsi="Arial" w:cs="Arial"/>
          <w:sz w:val="24"/>
          <w:szCs w:val="24"/>
        </w:rPr>
      </w:pPr>
      <w:r w:rsidRPr="00D3221D">
        <w:rPr>
          <w:rFonts w:ascii="Arial" w:hAnsi="Arial" w:cs="Arial"/>
          <w:sz w:val="24"/>
          <w:szCs w:val="24"/>
        </w:rPr>
        <w:t xml:space="preserve">1) uzasadnionej zmiany terminu zakończenia realizacji umowy, o którym mowa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bookmarkStart w:id="9" w:name="_Hlk46234981"/>
      <w:r w:rsidRPr="00D3221D">
        <w:rPr>
          <w:rFonts w:ascii="Arial" w:hAnsi="Arial" w:cs="Arial"/>
          <w:sz w:val="24"/>
          <w:szCs w:val="24"/>
        </w:rPr>
        <w:t xml:space="preserve">, </w:t>
      </w:r>
      <w:r w:rsidRPr="00D3221D">
        <w:rPr>
          <w:rFonts w:ascii="Arial" w:hAnsi="Arial" w:cs="Arial"/>
          <w:kern w:val="18"/>
          <w:position w:val="2"/>
          <w:sz w:val="24"/>
          <w:szCs w:val="24"/>
        </w:rPr>
        <w:t xml:space="preserve">jeżeli niedotrzymanie terminu pierwotnego stanowi konsekwencję: </w:t>
      </w:r>
      <w:r w:rsidRPr="00D3221D">
        <w:rPr>
          <w:rFonts w:ascii="Arial" w:hAnsi="Arial" w:cs="Arial"/>
          <w:sz w:val="24"/>
          <w:szCs w:val="24"/>
          <w:lang w:eastAsia="en-US"/>
        </w:rPr>
        <w:t xml:space="preserve"> </w:t>
      </w:r>
    </w:p>
    <w:p w14:paraId="67B10C04" w14:textId="77777777" w:rsidR="00EC7445" w:rsidRPr="00D3221D" w:rsidRDefault="00EC7445" w:rsidP="00DD2E04">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działania organów administracji, w szczególności przekroczenie zakreślonych przez prawo terminów wydawania przez organy administracji decyzji, zezwoleń, </w:t>
      </w:r>
    </w:p>
    <w:p w14:paraId="0E26F1EA" w14:textId="77777777" w:rsidR="00EC7445" w:rsidRPr="00D3221D" w:rsidRDefault="00EC7445" w:rsidP="00DD2E04">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działania osób trzecich uniemożliwiające wykonywanie zamówienia,</w:t>
      </w:r>
    </w:p>
    <w:p w14:paraId="071B462C" w14:textId="2C13F843" w:rsidR="00EC7445" w:rsidRPr="009C4495" w:rsidRDefault="00EC7445" w:rsidP="00DD2E04">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wprowadzenia koniecznych zmian w dokumentacji projektowej w zakresie wykonania </w:t>
      </w:r>
      <w:r w:rsidRPr="009C4495">
        <w:rPr>
          <w:rFonts w:ascii="Arial" w:hAnsi="Arial" w:cs="Arial"/>
          <w:sz w:val="24"/>
          <w:szCs w:val="24"/>
          <w:lang w:eastAsia="en-US"/>
        </w:rPr>
        <w:t>robót zamiennych, w sytuacji usprawnienia procesu inwestycyjnego, bądź usunięcia wad ukrytych w dokumentacji projektowej</w:t>
      </w:r>
      <w:r w:rsidRPr="009C4495">
        <w:rPr>
          <w:rFonts w:ascii="Arial" w:hAnsi="Arial" w:cs="Arial"/>
          <w:sz w:val="24"/>
          <w:szCs w:val="24"/>
          <w:lang w:eastAsia="en-US"/>
        </w:rPr>
        <w:br/>
        <w:t xml:space="preserve">i uzyskania założonego efektu użytkowego o czas niezbędny na dokonanie zmian w dokumentacji projektowej, </w:t>
      </w:r>
    </w:p>
    <w:p w14:paraId="3C5FC73F" w14:textId="77777777" w:rsidR="00EC7445" w:rsidRPr="009C4495" w:rsidRDefault="00EC7445" w:rsidP="00DD2E04">
      <w:pPr>
        <w:numPr>
          <w:ilvl w:val="0"/>
          <w:numId w:val="22"/>
        </w:numPr>
        <w:spacing w:line="276" w:lineRule="auto"/>
        <w:contextualSpacing/>
        <w:rPr>
          <w:rFonts w:ascii="Arial" w:hAnsi="Arial" w:cs="Arial"/>
          <w:sz w:val="24"/>
          <w:szCs w:val="24"/>
          <w:lang w:eastAsia="en-US"/>
        </w:rPr>
      </w:pPr>
      <w:r w:rsidRPr="009C4495">
        <w:rPr>
          <w:rFonts w:ascii="Arial" w:hAnsi="Arial" w:cs="Arial"/>
          <w:sz w:val="24"/>
          <w:szCs w:val="24"/>
          <w:lang w:eastAsia="en-US"/>
        </w:rPr>
        <w:t>wprowadzenia koniecznych zmian spowodowanych warunkami geologicznymi, terenowymi, wodnymi itp. w szczególności odmienne od przyjętych w dokumentacji projektowej warunki terenowe oraz istnienie nie zinwentaryzowanych lub błędnie zinwentaryzowanych obiektów budowlanych,</w:t>
      </w:r>
    </w:p>
    <w:p w14:paraId="416B9DBE" w14:textId="77777777" w:rsidR="00EC7445" w:rsidRPr="00D3221D" w:rsidRDefault="00EC7445" w:rsidP="00DD2E04">
      <w:pPr>
        <w:numPr>
          <w:ilvl w:val="0"/>
          <w:numId w:val="22"/>
        </w:numPr>
        <w:spacing w:line="276" w:lineRule="auto"/>
        <w:contextualSpacing/>
        <w:rPr>
          <w:rFonts w:ascii="Arial" w:hAnsi="Arial" w:cs="Arial"/>
          <w:sz w:val="24"/>
          <w:szCs w:val="24"/>
        </w:rPr>
      </w:pPr>
      <w:r w:rsidRPr="009C4495">
        <w:rPr>
          <w:rFonts w:ascii="Arial" w:hAnsi="Arial" w:cs="Arial"/>
          <w:sz w:val="24"/>
          <w:szCs w:val="24"/>
        </w:rPr>
        <w:t>wystąpienia tzw. siły wyższej, za którą uważa się wszelkie nieznane stronom w chwili zawierania umowy zdarzenia</w:t>
      </w:r>
      <w:r w:rsidRPr="00D3221D">
        <w:rPr>
          <w:rFonts w:ascii="Arial" w:hAnsi="Arial" w:cs="Arial"/>
          <w:sz w:val="24"/>
          <w:szCs w:val="24"/>
        </w:rPr>
        <w:t>, zaistniałe niezależnie od woli stron, i na których zaistnienie strony nie miały żadnego wpływu jak np. wojna, atak terrorystyczny, epidemie, pożar, strajki, awarie, zarządzenia władz, wystąpienie wyjątkowo nie sprzyjających warunków</w:t>
      </w:r>
      <w:r>
        <w:rPr>
          <w:rFonts w:ascii="Arial" w:hAnsi="Arial" w:cs="Arial"/>
          <w:sz w:val="24"/>
          <w:szCs w:val="24"/>
        </w:rPr>
        <w:t xml:space="preserve"> </w:t>
      </w:r>
      <w:r w:rsidRPr="00D3221D">
        <w:rPr>
          <w:rFonts w:ascii="Arial" w:hAnsi="Arial" w:cs="Arial"/>
          <w:sz w:val="24"/>
          <w:szCs w:val="24"/>
        </w:rPr>
        <w:t>atmosferycznych</w:t>
      </w:r>
      <w:r w:rsidRPr="00D3221D">
        <w:rPr>
          <w:rFonts w:ascii="Arial" w:hAnsi="Arial" w:cs="Arial"/>
          <w:color w:val="FF0000"/>
          <w:sz w:val="24"/>
          <w:szCs w:val="24"/>
        </w:rPr>
        <w:t xml:space="preserve"> </w:t>
      </w:r>
      <w:r w:rsidRPr="00D3221D">
        <w:rPr>
          <w:rFonts w:ascii="Arial" w:hAnsi="Arial" w:cs="Arial"/>
          <w:sz w:val="24"/>
          <w:szCs w:val="24"/>
        </w:rPr>
        <w:t>uniemożliwiających wykonawcy należyte wykonanie robót budowlanych min.: długotrwała śnieżyca, długotrwałe bądź intensywne opady deszczu, niskie temperatury, powódź</w:t>
      </w:r>
      <w:r>
        <w:rPr>
          <w:rFonts w:ascii="Arial" w:hAnsi="Arial" w:cs="Arial"/>
          <w:sz w:val="24"/>
          <w:szCs w:val="24"/>
        </w:rPr>
        <w:t>,</w:t>
      </w:r>
      <w:r w:rsidRPr="00D3221D">
        <w:rPr>
          <w:rFonts w:ascii="Arial" w:hAnsi="Arial" w:cs="Arial"/>
          <w:sz w:val="24"/>
          <w:szCs w:val="24"/>
        </w:rPr>
        <w:t xml:space="preserve"> </w:t>
      </w:r>
    </w:p>
    <w:p w14:paraId="588F6467" w14:textId="77777777" w:rsidR="00EC7445" w:rsidRPr="002F0821" w:rsidRDefault="00EC7445" w:rsidP="00DD2E04">
      <w:pPr>
        <w:numPr>
          <w:ilvl w:val="0"/>
          <w:numId w:val="22"/>
        </w:numPr>
        <w:spacing w:line="276" w:lineRule="auto"/>
        <w:rPr>
          <w:rFonts w:ascii="Arial" w:hAnsi="Arial" w:cs="Arial"/>
          <w:sz w:val="24"/>
          <w:szCs w:val="24"/>
        </w:rPr>
      </w:pPr>
      <w:r w:rsidRPr="00D3221D">
        <w:rPr>
          <w:rFonts w:ascii="Arial" w:hAnsi="Arial" w:cs="Arial"/>
          <w:sz w:val="24"/>
          <w:szCs w:val="24"/>
        </w:rPr>
        <w:t>wystąpieniem innych, nie wymienionych powyżej okoliczności, których strony umowy nie były w stanie przewidzieć, pomimo zachowania należytej staranności.</w:t>
      </w:r>
    </w:p>
    <w:p w14:paraId="100BB038" w14:textId="77777777" w:rsidR="00EC7445" w:rsidRPr="00D3221D" w:rsidRDefault="00EC7445" w:rsidP="00DD2E04">
      <w:pPr>
        <w:spacing w:line="276" w:lineRule="auto"/>
        <w:ind w:left="1068"/>
        <w:rPr>
          <w:rFonts w:ascii="Arial" w:hAnsi="Arial" w:cs="Arial"/>
          <w:sz w:val="24"/>
          <w:szCs w:val="24"/>
          <w:lang w:eastAsia="en-US"/>
        </w:rPr>
      </w:pPr>
      <w:r w:rsidRPr="00D3221D">
        <w:rPr>
          <w:rFonts w:ascii="Arial" w:hAnsi="Arial" w:cs="Arial"/>
          <w:sz w:val="24"/>
          <w:szCs w:val="24"/>
          <w:lang w:eastAsia="en-US"/>
        </w:rPr>
        <w:t xml:space="preserve">W przypadku wystąpienia okoliczności, o których mowa w pkt 1) lit. a) do </w:t>
      </w:r>
      <w:r>
        <w:rPr>
          <w:rFonts w:ascii="Arial" w:hAnsi="Arial" w:cs="Arial"/>
          <w:sz w:val="24"/>
          <w:szCs w:val="24"/>
          <w:lang w:eastAsia="en-US"/>
        </w:rPr>
        <w:t>f</w:t>
      </w:r>
      <w:r w:rsidRPr="00D3221D">
        <w:rPr>
          <w:rFonts w:ascii="Arial" w:hAnsi="Arial" w:cs="Arial"/>
          <w:sz w:val="24"/>
          <w:szCs w:val="24"/>
          <w:lang w:eastAsia="en-US"/>
        </w:rPr>
        <w:t xml:space="preserve">) skutkujących niemożnością dotrzymania terminu określonego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r w:rsidRPr="00D3221D">
        <w:rPr>
          <w:rFonts w:ascii="Arial" w:hAnsi="Arial" w:cs="Arial"/>
          <w:sz w:val="24"/>
          <w:szCs w:val="24"/>
          <w:lang w:eastAsia="en-US"/>
        </w:rPr>
        <w:t>, termin ten może ulec odpowiedniemu przedłużeniu, o czas niezbędny do zakończenia wykonania przedmiotu umowy w sposób należyty.</w:t>
      </w:r>
    </w:p>
    <w:p w14:paraId="2B73FDEE" w14:textId="1527DEF6" w:rsidR="00EC7445" w:rsidRPr="00D3221D" w:rsidRDefault="00EC7445" w:rsidP="00DD2E04">
      <w:pPr>
        <w:spacing w:line="276" w:lineRule="auto"/>
        <w:ind w:left="1068"/>
        <w:rPr>
          <w:rFonts w:ascii="Arial" w:hAnsi="Arial" w:cs="Arial"/>
          <w:sz w:val="24"/>
          <w:szCs w:val="24"/>
        </w:rPr>
      </w:pPr>
      <w:r w:rsidRPr="00D3221D">
        <w:rPr>
          <w:rFonts w:ascii="Arial" w:hAnsi="Arial" w:cs="Arial"/>
          <w:sz w:val="24"/>
          <w:szCs w:val="24"/>
          <w:lang w:eastAsia="en-US"/>
        </w:rPr>
        <w:t xml:space="preserve">Strona powołująca się na okoliczności zawarte w pkt 1) lit. a) do </w:t>
      </w:r>
      <w:r>
        <w:rPr>
          <w:rFonts w:ascii="Arial" w:hAnsi="Arial" w:cs="Arial"/>
          <w:sz w:val="24"/>
          <w:szCs w:val="24"/>
          <w:lang w:eastAsia="en-US"/>
        </w:rPr>
        <w:t>f</w:t>
      </w:r>
      <w:r w:rsidRPr="00D3221D">
        <w:rPr>
          <w:rFonts w:ascii="Arial" w:hAnsi="Arial" w:cs="Arial"/>
          <w:sz w:val="24"/>
          <w:szCs w:val="24"/>
          <w:lang w:eastAsia="en-US"/>
        </w:rPr>
        <w:t>), obowiązana jest zawiadomić drugą stronę na piśmie niezwłocznie, jednak nie później niż w terminie do 7 dni od zaistnienia ww. zdarzeń pod rygorem utraty prawa powołania się na okoliczności stanowiące przesłankę do zmiany umownego terminu. Warunkiem zmiany terminu realizacji umowy jest wyrażenie pisemnej zgody przez zamawiającego;</w:t>
      </w:r>
      <w:r w:rsidRPr="00D3221D">
        <w:rPr>
          <w:rFonts w:ascii="Arial" w:hAnsi="Arial" w:cs="Arial"/>
          <w:color w:val="FF0000"/>
          <w:sz w:val="24"/>
          <w:szCs w:val="24"/>
        </w:rPr>
        <w:t xml:space="preserve"> </w:t>
      </w:r>
      <w:bookmarkEnd w:id="9"/>
    </w:p>
    <w:p w14:paraId="1BE16609" w14:textId="77777777" w:rsidR="00EC7445" w:rsidRPr="00D3221D" w:rsidRDefault="00EC7445" w:rsidP="00DD2E04">
      <w:pPr>
        <w:spacing w:line="276" w:lineRule="auto"/>
        <w:ind w:left="708"/>
        <w:rPr>
          <w:rFonts w:ascii="Arial" w:hAnsi="Arial" w:cs="Arial"/>
          <w:sz w:val="24"/>
          <w:szCs w:val="24"/>
        </w:rPr>
      </w:pPr>
      <w:r w:rsidRPr="00D3221D">
        <w:rPr>
          <w:rFonts w:ascii="Arial" w:hAnsi="Arial" w:cs="Arial"/>
          <w:sz w:val="24"/>
          <w:szCs w:val="24"/>
        </w:rPr>
        <w:lastRenderedPageBreak/>
        <w:t xml:space="preserve">2) w przypadku </w:t>
      </w:r>
      <w:bookmarkStart w:id="10" w:name="_Hlk47087307"/>
      <w:r w:rsidRPr="00D3221D">
        <w:rPr>
          <w:rFonts w:ascii="Arial" w:hAnsi="Arial" w:cs="Arial"/>
          <w:sz w:val="24"/>
          <w:szCs w:val="24"/>
          <w:lang w:eastAsia="en-US"/>
        </w:rPr>
        <w:t xml:space="preserve">urzędowej zmiany stawki </w:t>
      </w:r>
      <w:r w:rsidRPr="00D3221D">
        <w:rPr>
          <w:rFonts w:ascii="Arial" w:hAnsi="Arial" w:cs="Arial"/>
          <w:sz w:val="24"/>
          <w:szCs w:val="24"/>
        </w:rPr>
        <w:t>podatku od towarów i usług oraz urzędowej zmiany minimalnego wynagrodzenia za pracę albo minimalnej stawki godzinowej,</w:t>
      </w:r>
      <w:r w:rsidRPr="00D3221D">
        <w:rPr>
          <w:rFonts w:ascii="Arial" w:hAnsi="Arial" w:cs="Arial"/>
          <w:sz w:val="24"/>
          <w:szCs w:val="24"/>
          <w:lang w:eastAsia="en-US"/>
        </w:rPr>
        <w:t xml:space="preserve"> </w:t>
      </w:r>
      <w:r w:rsidRPr="00D3221D">
        <w:rPr>
          <w:rFonts w:ascii="Arial" w:hAnsi="Arial" w:cs="Arial"/>
          <w:sz w:val="24"/>
          <w:szCs w:val="24"/>
        </w:rPr>
        <w:t>jeżeli zmiany te będą miały wpływ na koszty wykonania zamówienia przez wykonawcę. Wykonawca musi udowodnić wpływ ww. zmiany na wysokość wynagrodzenia umownego.</w:t>
      </w:r>
      <w:bookmarkEnd w:id="10"/>
    </w:p>
    <w:p w14:paraId="31142131" w14:textId="77777777" w:rsidR="00EC7445" w:rsidRPr="009B47D5" w:rsidRDefault="00EC7445" w:rsidP="00DD2E04">
      <w:pPr>
        <w:spacing w:line="276" w:lineRule="auto"/>
        <w:ind w:left="708"/>
        <w:rPr>
          <w:rFonts w:ascii="Arial" w:hAnsi="Arial" w:cs="Arial"/>
          <w:sz w:val="24"/>
          <w:szCs w:val="24"/>
          <w:u w:val="single"/>
        </w:rPr>
      </w:pPr>
      <w:r w:rsidRPr="009B47D5">
        <w:rPr>
          <w:rFonts w:ascii="Arial" w:hAnsi="Arial" w:cs="Arial"/>
          <w:sz w:val="24"/>
          <w:szCs w:val="24"/>
          <w:u w:val="single"/>
        </w:rPr>
        <w:t>Zmiana terminu realizacji umowy zobowiązuje wykonawcę do zachowania ciągłości zabezpieczenia należytego wykonania umowy na okres wynikający ze zmiany umowy zgodnie z postanowieniami §</w:t>
      </w:r>
      <w:r>
        <w:rPr>
          <w:rFonts w:ascii="Arial" w:hAnsi="Arial" w:cs="Arial"/>
          <w:sz w:val="24"/>
          <w:szCs w:val="24"/>
          <w:u w:val="single"/>
        </w:rPr>
        <w:t xml:space="preserve"> </w:t>
      </w:r>
      <w:r w:rsidRPr="009B47D5">
        <w:rPr>
          <w:rFonts w:ascii="Arial" w:hAnsi="Arial" w:cs="Arial"/>
          <w:sz w:val="24"/>
          <w:szCs w:val="24"/>
          <w:u w:val="single"/>
        </w:rPr>
        <w:t>13 umowy.</w:t>
      </w:r>
    </w:p>
    <w:p w14:paraId="6C4A17EF"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p>
    <w:p w14:paraId="7185226F" w14:textId="77777777"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18 </w:t>
      </w:r>
      <w:r w:rsidRPr="00D3221D">
        <w:rPr>
          <w:rFonts w:ascii="Arial" w:hAnsi="Arial" w:cs="Arial"/>
          <w:b/>
          <w:sz w:val="24"/>
          <w:szCs w:val="24"/>
          <w:lang w:eastAsia="ar-SA"/>
        </w:rPr>
        <w:t xml:space="preserve">Wymagania dotyczące zatrudnienia na podstawie umów o pracę </w:t>
      </w:r>
    </w:p>
    <w:p w14:paraId="21EC3750" w14:textId="49B8707A"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sz w:val="24"/>
          <w:szCs w:val="24"/>
          <w:lang w:eastAsia="ar-SA"/>
        </w:rPr>
        <w:t xml:space="preserve">(klauzula społeczna) </w:t>
      </w:r>
    </w:p>
    <w:p w14:paraId="7E12BF8A" w14:textId="35A134D2" w:rsidR="00EC7445" w:rsidRPr="00D3221D" w:rsidRDefault="00EC7445" w:rsidP="00DD2E04">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czynności polegające na bezpośrednim (fizycznym) wykonywaniu robót budowlanych opisanych lub wynikających z całości dokumentacji projektowej i przedmiaru robót </w:t>
      </w:r>
      <w:r w:rsidRPr="00D3221D">
        <w:rPr>
          <w:rFonts w:ascii="Arial" w:hAnsi="Arial" w:cs="Arial"/>
          <w:sz w:val="24"/>
          <w:szCs w:val="24"/>
          <w:shd w:val="clear" w:color="auto" w:fill="FFFFFF"/>
        </w:rPr>
        <w:t>załączonych do SWZ</w:t>
      </w:r>
    </w:p>
    <w:p w14:paraId="304B1C47" w14:textId="77777777" w:rsidR="00EC7445" w:rsidRPr="00D3221D" w:rsidRDefault="00EC7445" w:rsidP="00DD2E04">
      <w:pPr>
        <w:tabs>
          <w:tab w:val="left" w:pos="284"/>
        </w:tabs>
        <w:suppressAutoHyphens/>
        <w:overflowPunct w:val="0"/>
        <w:autoSpaceDE w:val="0"/>
        <w:autoSpaceDN w:val="0"/>
        <w:adjustRightInd w:val="0"/>
        <w:spacing w:line="276" w:lineRule="auto"/>
        <w:ind w:left="720"/>
        <w:textAlignment w:val="baseline"/>
        <w:rPr>
          <w:rFonts w:ascii="Arial" w:hAnsi="Arial" w:cs="Arial"/>
          <w:sz w:val="24"/>
          <w:szCs w:val="24"/>
        </w:rPr>
      </w:pPr>
      <w:r w:rsidRPr="00D3221D">
        <w:rPr>
          <w:rFonts w:ascii="Arial" w:hAnsi="Arial" w:cs="Arial"/>
          <w:sz w:val="24"/>
          <w:szCs w:val="24"/>
        </w:rPr>
        <w:t>- przez cały okres wykonywania tych czynności.</w:t>
      </w:r>
    </w:p>
    <w:p w14:paraId="4C888F1B" w14:textId="77777777" w:rsidR="00EC7445" w:rsidRPr="00D3221D" w:rsidRDefault="00EC7445" w:rsidP="00DD2E04">
      <w:pPr>
        <w:numPr>
          <w:ilvl w:val="0"/>
          <w:numId w:val="24"/>
        </w:numPr>
        <w:spacing w:line="276" w:lineRule="auto"/>
        <w:rPr>
          <w:rFonts w:ascii="Arial" w:hAnsi="Arial" w:cs="Arial"/>
          <w:sz w:val="24"/>
          <w:szCs w:val="24"/>
        </w:rPr>
      </w:pPr>
      <w:r w:rsidRPr="00D3221D">
        <w:rPr>
          <w:rFonts w:ascii="Arial" w:hAnsi="Arial" w:cs="Arial"/>
          <w:sz w:val="24"/>
          <w:szCs w:val="24"/>
        </w:rPr>
        <w:t>Wymóg nie dotyczy osób kierujących budową, robotami, wykonujących usługi dostaw materiałów budowlanych, usługi transportowe, sprzętowe i podobne.</w:t>
      </w:r>
    </w:p>
    <w:p w14:paraId="2DE6EB4E" w14:textId="50279858" w:rsidR="00EC7445" w:rsidRPr="00D3221D" w:rsidRDefault="00EC7445" w:rsidP="00DD2E04">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Sposób dokumentowania zatrudnienia osób, o których mowa w art. </w:t>
      </w:r>
      <w:r w:rsidRPr="00D3221D">
        <w:rPr>
          <w:rFonts w:ascii="Arial" w:hAnsi="Arial" w:cs="Arial"/>
          <w:bCs/>
          <w:sz w:val="24"/>
          <w:szCs w:val="24"/>
        </w:rPr>
        <w:t xml:space="preserve">95 </w:t>
      </w:r>
      <w:proofErr w:type="spellStart"/>
      <w:r w:rsidRPr="00D3221D">
        <w:rPr>
          <w:rFonts w:ascii="Arial" w:hAnsi="Arial" w:cs="Arial"/>
          <w:bCs/>
          <w:sz w:val="24"/>
          <w:szCs w:val="24"/>
        </w:rPr>
        <w:t>Pzp</w:t>
      </w:r>
      <w:proofErr w:type="spellEnd"/>
      <w:r w:rsidRPr="00D3221D">
        <w:rPr>
          <w:rFonts w:ascii="Arial" w:hAnsi="Arial" w:cs="Arial"/>
          <w:sz w:val="24"/>
          <w:szCs w:val="24"/>
        </w:rPr>
        <w:t xml:space="preserve">. Wykonawca zobowiązany jest do przedłożenia zamawiającemu, na jego wniosek w terminie określonym we wniosku, dokumentów potwierdzających zatrudnienie osób wykonujących czynności, o których mowa powyżej </w:t>
      </w:r>
      <w:r>
        <w:rPr>
          <w:rFonts w:ascii="Arial" w:hAnsi="Arial" w:cs="Arial"/>
          <w:sz w:val="24"/>
          <w:szCs w:val="24"/>
        </w:rPr>
        <w:br/>
      </w:r>
      <w:r w:rsidRPr="00D3221D">
        <w:rPr>
          <w:rFonts w:ascii="Arial" w:hAnsi="Arial" w:cs="Arial"/>
          <w:sz w:val="24"/>
          <w:szCs w:val="24"/>
        </w:rPr>
        <w:t xml:space="preserve">w szczególności pisemnego oświadczenia wykonawcy lub podwykonawcy potwierdzającego, że pracownicy wykonawcy lub podwykonawcy są zatrudnieni na podstawie umowy o pracę w rozumieniu przepisów ustawy </w:t>
      </w:r>
      <w:r>
        <w:rPr>
          <w:rFonts w:ascii="Arial" w:hAnsi="Arial" w:cs="Arial"/>
          <w:sz w:val="24"/>
          <w:szCs w:val="24"/>
        </w:rPr>
        <w:br/>
      </w:r>
      <w:r w:rsidRPr="00D3221D">
        <w:rPr>
          <w:rFonts w:ascii="Arial" w:hAnsi="Arial" w:cs="Arial"/>
          <w:sz w:val="24"/>
          <w:szCs w:val="24"/>
        </w:rPr>
        <w:t xml:space="preserve">z dnia 26 czerwca 1974 r. - Kodeks pracy z uwzględnieniem minimalnego wynagrodzenia za pracę ustalonego na podstawie ustawy z dnia 10 października 2002 r. o minimalnym wynagrodzeniu za pracę (t. j. Dz. U. </w:t>
      </w:r>
      <w:r>
        <w:rPr>
          <w:rFonts w:ascii="Arial" w:hAnsi="Arial" w:cs="Arial"/>
          <w:sz w:val="24"/>
          <w:szCs w:val="24"/>
        </w:rPr>
        <w:br/>
      </w:r>
      <w:r w:rsidRPr="00D3221D">
        <w:rPr>
          <w:rFonts w:ascii="Arial" w:hAnsi="Arial" w:cs="Arial"/>
          <w:sz w:val="24"/>
          <w:szCs w:val="24"/>
        </w:rPr>
        <w:t>z 2020 r. poz. 2207). Oświadczenie to powinno zawierać w szczególności: imię i nazwisko zatrudnionego pracownika, datę zawarcia umowy o pracę, rodzaj umowy o pracę i zakres obowiązków pracownika</w:t>
      </w:r>
    </w:p>
    <w:p w14:paraId="0EDDE9C7" w14:textId="77777777" w:rsidR="00EC7445" w:rsidRPr="009B47D5" w:rsidRDefault="00EC7445" w:rsidP="00DD2E04">
      <w:pPr>
        <w:numPr>
          <w:ilvl w:val="0"/>
          <w:numId w:val="24"/>
        </w:numPr>
        <w:spacing w:line="276" w:lineRule="auto"/>
        <w:rPr>
          <w:rFonts w:ascii="Arial" w:hAnsi="Arial" w:cs="Arial"/>
          <w:sz w:val="24"/>
          <w:szCs w:val="24"/>
          <w:u w:val="single"/>
        </w:rPr>
      </w:pPr>
      <w:r w:rsidRPr="009B47D5">
        <w:rPr>
          <w:rFonts w:ascii="Arial" w:hAnsi="Arial" w:cs="Arial"/>
          <w:sz w:val="24"/>
          <w:szCs w:val="24"/>
          <w:u w:val="single"/>
        </w:rPr>
        <w:t xml:space="preserve">Uprawnienia zamawiającego w zakresie kontroli spełniania przez wykonawcę wymagań, o których mowa w art. 95 ust. 1 </w:t>
      </w:r>
      <w:proofErr w:type="spellStart"/>
      <w:r w:rsidRPr="009B47D5">
        <w:rPr>
          <w:rFonts w:ascii="Arial" w:hAnsi="Arial" w:cs="Arial"/>
          <w:sz w:val="24"/>
          <w:szCs w:val="24"/>
          <w:u w:val="single"/>
        </w:rPr>
        <w:t>Pzp</w:t>
      </w:r>
      <w:proofErr w:type="spellEnd"/>
      <w:r w:rsidRPr="009B47D5">
        <w:rPr>
          <w:rFonts w:ascii="Arial" w:hAnsi="Arial" w:cs="Arial"/>
          <w:sz w:val="24"/>
          <w:szCs w:val="24"/>
          <w:u w:val="single"/>
        </w:rPr>
        <w:t xml:space="preserve">. </w:t>
      </w:r>
    </w:p>
    <w:p w14:paraId="725E33FB" w14:textId="1A0C4628" w:rsidR="00EC7445" w:rsidRDefault="00EC7445" w:rsidP="00DD2E04">
      <w:pPr>
        <w:numPr>
          <w:ilvl w:val="1"/>
          <w:numId w:val="24"/>
        </w:numPr>
        <w:spacing w:line="276" w:lineRule="auto"/>
        <w:rPr>
          <w:rFonts w:ascii="Arial" w:hAnsi="Arial" w:cs="Arial"/>
          <w:sz w:val="24"/>
          <w:szCs w:val="24"/>
        </w:rPr>
      </w:pPr>
      <w:r w:rsidRPr="00D3221D">
        <w:rPr>
          <w:rFonts w:ascii="Arial" w:hAnsi="Arial" w:cs="Arial"/>
          <w:sz w:val="24"/>
          <w:szCs w:val="24"/>
        </w:rPr>
        <w:t xml:space="preserve">W trakcie realizacji zamówienia na każde wezwanie zamawiającego </w:t>
      </w:r>
      <w:r w:rsidRPr="00D3221D">
        <w:rPr>
          <w:rFonts w:ascii="Arial" w:hAnsi="Arial" w:cs="Arial"/>
          <w:sz w:val="24"/>
          <w:szCs w:val="24"/>
        </w:rPr>
        <w:br/>
        <w:t xml:space="preserve">w wyznaczonym w tym wezwaniu terminie wykonawca przedłoży zamawiającemu wskazane poniżej dowody (do wyboru) w celu potwierdzenia spełnienia wymogu zatrudnienia na podstawie umowy </w:t>
      </w:r>
      <w:r>
        <w:rPr>
          <w:rFonts w:ascii="Arial" w:hAnsi="Arial" w:cs="Arial"/>
          <w:sz w:val="24"/>
          <w:szCs w:val="24"/>
        </w:rPr>
        <w:br/>
      </w:r>
      <w:r w:rsidRPr="00D3221D">
        <w:rPr>
          <w:rFonts w:ascii="Arial" w:hAnsi="Arial" w:cs="Arial"/>
          <w:sz w:val="24"/>
          <w:szCs w:val="24"/>
        </w:rPr>
        <w:t>o pracę przez wykonawcę lub podwykonawcę osób wykonujących wskazane czynności w trakcie realizacji zamówienia:</w:t>
      </w:r>
    </w:p>
    <w:p w14:paraId="22FD2955" w14:textId="77777777" w:rsidR="00EC7445"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zatrudnionego pracownika, </w:t>
      </w:r>
    </w:p>
    <w:p w14:paraId="6527732D" w14:textId="77777777" w:rsidR="00EC7445"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lastRenderedPageBreak/>
        <w:t>oświadczeni</w:t>
      </w:r>
      <w:r>
        <w:rPr>
          <w:rFonts w:ascii="Arial" w:hAnsi="Arial" w:cs="Arial"/>
          <w:sz w:val="24"/>
          <w:szCs w:val="24"/>
        </w:rPr>
        <w:t>e</w:t>
      </w:r>
      <w:r w:rsidRPr="00AF4E9D">
        <w:rPr>
          <w:rFonts w:ascii="Arial" w:hAnsi="Arial" w:cs="Arial"/>
          <w:sz w:val="24"/>
          <w:szCs w:val="24"/>
        </w:rPr>
        <w:t xml:space="preserve"> wykonawcy lub podwykonawcy o zatrudnieniu pracownika na podstawie umowy o pracę, </w:t>
      </w:r>
    </w:p>
    <w:p w14:paraId="357A6242" w14:textId="77777777" w:rsidR="00EC7445"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 xml:space="preserve">poświadczonej za zgodność z oryginałem kopii umowy o pracę zatrudnionego pracownika – zawierających informacje, w tym dane osobowe, niezbędne do weryfikacji zatrudnienia na podstawie umowy </w:t>
      </w:r>
      <w:r w:rsidRPr="00AF4E9D">
        <w:rPr>
          <w:rFonts w:ascii="Arial" w:hAnsi="Arial" w:cs="Arial"/>
          <w:sz w:val="24"/>
          <w:szCs w:val="24"/>
        </w:rPr>
        <w:br/>
        <w:t xml:space="preserve">o pracę, </w:t>
      </w:r>
    </w:p>
    <w:p w14:paraId="331860CF" w14:textId="77777777" w:rsidR="00EC7445" w:rsidRPr="00AF4E9D" w:rsidRDefault="00EC7445" w:rsidP="00DD2E04">
      <w:pPr>
        <w:pStyle w:val="Akapitzlist"/>
        <w:numPr>
          <w:ilvl w:val="0"/>
          <w:numId w:val="46"/>
        </w:numPr>
        <w:spacing w:line="276" w:lineRule="auto"/>
        <w:rPr>
          <w:rFonts w:ascii="Arial" w:hAnsi="Arial" w:cs="Arial"/>
          <w:sz w:val="24"/>
          <w:szCs w:val="24"/>
        </w:rPr>
      </w:pPr>
      <w:r w:rsidRPr="00AF4E9D">
        <w:rPr>
          <w:rFonts w:ascii="Arial" w:hAnsi="Arial" w:cs="Arial"/>
          <w:sz w:val="24"/>
          <w:szCs w:val="24"/>
        </w:rPr>
        <w:t>inne dokumenty.</w:t>
      </w:r>
    </w:p>
    <w:p w14:paraId="4946AF14" w14:textId="77777777" w:rsidR="00EC7445" w:rsidRPr="00D3221D" w:rsidRDefault="00EC7445" w:rsidP="00DD2E04">
      <w:pPr>
        <w:tabs>
          <w:tab w:val="left" w:pos="284"/>
        </w:tabs>
        <w:suppressAutoHyphens/>
        <w:overflowPunct w:val="0"/>
        <w:autoSpaceDE w:val="0"/>
        <w:autoSpaceDN w:val="0"/>
        <w:adjustRightInd w:val="0"/>
        <w:spacing w:line="276" w:lineRule="auto"/>
        <w:ind w:left="720"/>
        <w:textAlignment w:val="baseline"/>
        <w:rPr>
          <w:rFonts w:ascii="Arial" w:hAnsi="Arial" w:cs="Arial"/>
          <w:color w:val="0070C0"/>
          <w:sz w:val="24"/>
          <w:szCs w:val="24"/>
        </w:rPr>
      </w:pPr>
      <w:r w:rsidRPr="00D3221D">
        <w:rPr>
          <w:rFonts w:ascii="Arial" w:hAnsi="Arial" w:cs="Arial"/>
          <w:sz w:val="24"/>
          <w:szCs w:val="24"/>
        </w:rPr>
        <w:t>Powyższe oświadczenia i dokumenty powinny zwierać w szczególności: dokładne określenie podmiotu składającego</w:t>
      </w:r>
      <w:r w:rsidRPr="00D3221D">
        <w:rPr>
          <w:rFonts w:ascii="Arial" w:hAnsi="Arial" w:cs="Arial"/>
          <w:color w:val="000000"/>
          <w:sz w:val="24"/>
          <w:szCs w:val="24"/>
        </w:rPr>
        <w:t xml:space="preserve"> oświadczenie, datę złożenia oświadczenia, </w:t>
      </w:r>
      <w:r w:rsidRPr="00D3221D">
        <w:rPr>
          <w:rFonts w:ascii="Arial" w:hAnsi="Arial" w:cs="Arial"/>
          <w:sz w:val="24"/>
          <w:szCs w:val="24"/>
        </w:rPr>
        <w:t xml:space="preserve">imię i nazwisko zatrudnionego pracownika, datę zawarcia umowy o pracę, rodzaj umowy o pracę i zakres obowiązków pracownika </w:t>
      </w:r>
      <w:r w:rsidRPr="00D3221D">
        <w:rPr>
          <w:rFonts w:ascii="Arial" w:hAnsi="Arial" w:cs="Arial"/>
          <w:color w:val="000000"/>
          <w:spacing w:val="-1"/>
          <w:sz w:val="24"/>
          <w:szCs w:val="24"/>
        </w:rPr>
        <w:t xml:space="preserve">oraz podpis osoby uprawnionej do złożenia oświadczenia </w:t>
      </w:r>
      <w:r w:rsidRPr="00D3221D">
        <w:rPr>
          <w:rFonts w:ascii="Arial" w:hAnsi="Arial" w:cs="Arial"/>
          <w:color w:val="000000"/>
          <w:sz w:val="24"/>
          <w:szCs w:val="24"/>
        </w:rPr>
        <w:t>w imieniu wykonawcy lub podwykonawcy.</w:t>
      </w:r>
    </w:p>
    <w:p w14:paraId="37B76FDA" w14:textId="77777777" w:rsidR="00EC7445" w:rsidRPr="00D3221D" w:rsidRDefault="00EC7445" w:rsidP="00DD2E04">
      <w:pPr>
        <w:numPr>
          <w:ilvl w:val="1"/>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Ponadto zamawiający zastrzega sobie prawo do:  </w:t>
      </w:r>
    </w:p>
    <w:p w14:paraId="134AD304" w14:textId="77777777" w:rsidR="00EC7445" w:rsidRPr="00D3221D" w:rsidRDefault="00EC7445" w:rsidP="00DD2E04">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żądania wyjaśnień w przypadku wątpliwości w zakresie potwierdzenia spełniania wymogu, o którym mowa w pkt 1),</w:t>
      </w:r>
    </w:p>
    <w:p w14:paraId="388E0B9B" w14:textId="77777777" w:rsidR="00EC7445" w:rsidRPr="00D3221D" w:rsidRDefault="00EC7445" w:rsidP="00DD2E04">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zbadania rzeczywistych warunków zatrudnienia,</w:t>
      </w:r>
    </w:p>
    <w:p w14:paraId="3C601A44" w14:textId="77777777" w:rsidR="00EC7445" w:rsidRPr="00D3221D" w:rsidRDefault="00EC7445" w:rsidP="00DD2E04">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zwrócenia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14:paraId="4DDC7E31" w14:textId="77777777"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 przypadku naruszenia obowiązku udokumentowania zatrudnienia osób wykonujących czynności opisane w ust. 1, wykonawca lub podwykonawca zapłaci zamawiającemu karę umowną określoną </w:t>
      </w:r>
      <w:r w:rsidRPr="00231B14">
        <w:rPr>
          <w:rFonts w:ascii="Arial" w:hAnsi="Arial" w:cs="Arial"/>
          <w:sz w:val="24"/>
          <w:szCs w:val="24"/>
        </w:rPr>
        <w:t>w § 12 ust. 1 pkt 4) umowy</w:t>
      </w:r>
      <w:r w:rsidRPr="00D3221D">
        <w:rPr>
          <w:rFonts w:ascii="Arial" w:hAnsi="Arial" w:cs="Arial"/>
          <w:sz w:val="24"/>
          <w:szCs w:val="24"/>
        </w:rPr>
        <w:t xml:space="preserve">. </w:t>
      </w:r>
    </w:p>
    <w:p w14:paraId="1EE1EF53" w14:textId="77777777"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Niespełnianie wymogów, o których mowa w ust. 1 - 4, może stanowić podstawę do odstąpienia od umowy przez zamawiającego z przyczyn leżących po stronie wykonawcy.</w:t>
      </w:r>
    </w:p>
    <w:p w14:paraId="5CA70E9B" w14:textId="44460984"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Wykonawca zobowiązuje się</w:t>
      </w:r>
      <w:r w:rsidR="003C778A">
        <w:rPr>
          <w:rFonts w:ascii="Arial" w:hAnsi="Arial" w:cs="Arial"/>
          <w:sz w:val="24"/>
          <w:szCs w:val="24"/>
        </w:rPr>
        <w:t xml:space="preserve"> </w:t>
      </w:r>
      <w:r w:rsidRPr="00D3221D">
        <w:rPr>
          <w:rFonts w:ascii="Arial" w:hAnsi="Arial" w:cs="Arial"/>
          <w:sz w:val="24"/>
          <w:szCs w:val="24"/>
        </w:rPr>
        <w:t>przed rozpoczęciem wykonania przedmiotu umowy przeszkoli</w:t>
      </w:r>
      <w:r w:rsidR="003C778A">
        <w:rPr>
          <w:rFonts w:ascii="Arial" w:hAnsi="Arial" w:cs="Arial"/>
          <w:sz w:val="24"/>
          <w:szCs w:val="24"/>
        </w:rPr>
        <w:t>ć</w:t>
      </w:r>
      <w:r w:rsidRPr="00D3221D">
        <w:rPr>
          <w:rFonts w:ascii="Arial" w:hAnsi="Arial" w:cs="Arial"/>
          <w:sz w:val="24"/>
          <w:szCs w:val="24"/>
        </w:rPr>
        <w:t xml:space="preserve"> pracowników wykonujących roboty budowalne w zakresie przepisów BHP oraz zapewni</w:t>
      </w:r>
      <w:r w:rsidR="003C778A">
        <w:rPr>
          <w:rFonts w:ascii="Arial" w:hAnsi="Arial" w:cs="Arial"/>
          <w:sz w:val="24"/>
          <w:szCs w:val="24"/>
        </w:rPr>
        <w:t>ć</w:t>
      </w:r>
      <w:r w:rsidRPr="00D3221D">
        <w:rPr>
          <w:rFonts w:ascii="Arial" w:hAnsi="Arial" w:cs="Arial"/>
          <w:sz w:val="24"/>
          <w:szCs w:val="24"/>
        </w:rPr>
        <w:t>, iż będą oni posiadali aktualne badania lekarskie, niezbędne do wykonania powierzonych im obowiązków.</w:t>
      </w:r>
    </w:p>
    <w:p w14:paraId="0FE826C7" w14:textId="77777777" w:rsidR="00EC7445" w:rsidRPr="00D3221D" w:rsidRDefault="00EC7445" w:rsidP="00DD2E04">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Wykonawca ponosi odpowiedzialność za prawidłowe wyposażenie pracowników realizujących roboty budowlane oraz za ich bezpieczeństwo </w:t>
      </w:r>
      <w:r>
        <w:rPr>
          <w:rFonts w:ascii="Arial" w:hAnsi="Arial" w:cs="Arial"/>
          <w:sz w:val="24"/>
          <w:szCs w:val="24"/>
        </w:rPr>
        <w:br/>
      </w:r>
      <w:r w:rsidRPr="00D3221D">
        <w:rPr>
          <w:rFonts w:ascii="Arial" w:hAnsi="Arial" w:cs="Arial"/>
          <w:sz w:val="24"/>
          <w:szCs w:val="24"/>
        </w:rPr>
        <w:t>w trakcie wykonywania przedmiotu umowy.</w:t>
      </w:r>
    </w:p>
    <w:p w14:paraId="58246B4C" w14:textId="77777777" w:rsidR="00EC7445" w:rsidRPr="00D3221D" w:rsidRDefault="00EC7445" w:rsidP="00DD2E04">
      <w:pPr>
        <w:suppressAutoHyphens/>
        <w:overflowPunct w:val="0"/>
        <w:autoSpaceDE w:val="0"/>
        <w:spacing w:line="276" w:lineRule="auto"/>
        <w:textAlignment w:val="baseline"/>
        <w:rPr>
          <w:rFonts w:ascii="Arial" w:hAnsi="Arial" w:cs="Arial"/>
          <w:sz w:val="24"/>
          <w:szCs w:val="24"/>
        </w:rPr>
      </w:pPr>
    </w:p>
    <w:p w14:paraId="778BA537" w14:textId="320DB3A3" w:rsidR="00EC7445" w:rsidRPr="00D17E09" w:rsidRDefault="00EC7445" w:rsidP="00DD2E04">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sidR="00D17E09">
        <w:rPr>
          <w:rFonts w:ascii="Arial" w:hAnsi="Arial" w:cs="Arial"/>
          <w:b/>
          <w:bCs/>
          <w:sz w:val="24"/>
          <w:szCs w:val="24"/>
          <w:lang w:eastAsia="ar-SA"/>
        </w:rPr>
        <w:t xml:space="preserve"> </w:t>
      </w:r>
      <w:r w:rsidRPr="00D3221D">
        <w:rPr>
          <w:rFonts w:ascii="Arial" w:hAnsi="Arial" w:cs="Arial"/>
          <w:b/>
          <w:bCs/>
          <w:sz w:val="24"/>
          <w:szCs w:val="24"/>
          <w:lang w:eastAsia="ar-SA"/>
        </w:rPr>
        <w:t>19</w:t>
      </w:r>
      <w:r w:rsidRPr="00D3221D">
        <w:rPr>
          <w:rFonts w:ascii="Arial" w:hAnsi="Arial" w:cs="Arial"/>
          <w:b/>
          <w:sz w:val="24"/>
          <w:szCs w:val="24"/>
          <w:lang w:eastAsia="ar-SA"/>
        </w:rPr>
        <w:t xml:space="preserve"> Klauzula o przetwarzaniu danych osobowych przez </w:t>
      </w:r>
      <w:r>
        <w:rPr>
          <w:rFonts w:ascii="Arial" w:hAnsi="Arial" w:cs="Arial"/>
          <w:b/>
          <w:sz w:val="24"/>
          <w:szCs w:val="24"/>
          <w:lang w:eastAsia="ar-SA"/>
        </w:rPr>
        <w:t>z</w:t>
      </w:r>
      <w:r w:rsidRPr="00D3221D">
        <w:rPr>
          <w:rFonts w:ascii="Arial" w:hAnsi="Arial" w:cs="Arial"/>
          <w:b/>
          <w:sz w:val="24"/>
          <w:szCs w:val="24"/>
          <w:lang w:eastAsia="ar-SA"/>
        </w:rPr>
        <w:t xml:space="preserve">amawiającego </w:t>
      </w:r>
    </w:p>
    <w:p w14:paraId="434E261E" w14:textId="77777777" w:rsidR="00EC7445" w:rsidRPr="00D3221D" w:rsidRDefault="00EC7445" w:rsidP="00DD2E04">
      <w:pPr>
        <w:spacing w:line="276" w:lineRule="auto"/>
        <w:rPr>
          <w:rFonts w:ascii="Arial" w:hAnsi="Arial" w:cs="Arial"/>
          <w:color w:val="000000"/>
          <w:sz w:val="24"/>
          <w:szCs w:val="24"/>
        </w:rPr>
      </w:pPr>
      <w:bookmarkStart w:id="11" w:name="_Hlk72397286"/>
      <w:r w:rsidRPr="00D3221D">
        <w:rPr>
          <w:rFonts w:ascii="Arial" w:hAnsi="Arial" w:cs="Arial"/>
          <w:color w:val="000000"/>
          <w:sz w:val="24"/>
          <w:szCs w:val="24"/>
        </w:rPr>
        <w:t xml:space="preserve">W związku z realizacją wymogów Rozporządzenia Parlamentu Europejskiego i Rady (UE) 2016/679 z dnia 27 kwietnia 2016 r. w sprawie ochrony osób fizycznych </w:t>
      </w:r>
      <w:r>
        <w:rPr>
          <w:rFonts w:ascii="Arial" w:hAnsi="Arial" w:cs="Arial"/>
          <w:color w:val="000000"/>
          <w:sz w:val="24"/>
          <w:szCs w:val="24"/>
        </w:rPr>
        <w:br/>
      </w:r>
      <w:r w:rsidRPr="00D3221D">
        <w:rPr>
          <w:rFonts w:ascii="Arial" w:hAnsi="Arial" w:cs="Arial"/>
          <w:color w:val="000000"/>
          <w:sz w:val="24"/>
          <w:szCs w:val="24"/>
        </w:rPr>
        <w:t xml:space="preserve">w związku z przetwarzaniem danych osobowych i w sprawie swobodnego przepływu takich danych oraz uchylenia dyrektywy 95/46/WE (ogólne rozporządzenie </w:t>
      </w:r>
      <w:r>
        <w:rPr>
          <w:rFonts w:ascii="Arial" w:hAnsi="Arial" w:cs="Arial"/>
          <w:color w:val="000000"/>
          <w:sz w:val="24"/>
          <w:szCs w:val="24"/>
        </w:rPr>
        <w:br/>
      </w:r>
      <w:r w:rsidRPr="00D3221D">
        <w:rPr>
          <w:rFonts w:ascii="Arial" w:hAnsi="Arial" w:cs="Arial"/>
          <w:color w:val="000000"/>
          <w:sz w:val="24"/>
          <w:szCs w:val="24"/>
        </w:rPr>
        <w:t>o ochronie danych „RODO”), informujemy o zasadach przetwarzania Pani/Pana danych osobowych oraz o przysługujących Pani/Panu prawach z tym związanych.</w:t>
      </w:r>
    </w:p>
    <w:p w14:paraId="28191F8C" w14:textId="77777777" w:rsidR="00EC7445" w:rsidRPr="00D3221D" w:rsidRDefault="00EC7445" w:rsidP="00DD2E04">
      <w:pPr>
        <w:pStyle w:val="Akapitzlist"/>
        <w:numPr>
          <w:ilvl w:val="0"/>
          <w:numId w:val="29"/>
        </w:numPr>
        <w:spacing w:after="200" w:line="276" w:lineRule="auto"/>
        <w:rPr>
          <w:rFonts w:ascii="Arial" w:hAnsi="Arial" w:cs="Arial"/>
          <w:sz w:val="24"/>
          <w:szCs w:val="24"/>
        </w:rPr>
      </w:pPr>
      <w:bookmarkStart w:id="12" w:name="_Hlk72481771"/>
      <w:bookmarkEnd w:id="11"/>
      <w:r w:rsidRPr="00D3221D">
        <w:rPr>
          <w:rFonts w:ascii="Arial" w:hAnsi="Arial" w:cs="Arial"/>
          <w:sz w:val="24"/>
          <w:szCs w:val="24"/>
        </w:rPr>
        <w:lastRenderedPageBreak/>
        <w:t>Administratorem danych osobowych w Urzędzie Gminy Koniusza, 32-104 Koniusza 55 jest Wójt Gminy Koniusza.</w:t>
      </w:r>
    </w:p>
    <w:p w14:paraId="66DBFEBF" w14:textId="77777777" w:rsidR="00EC7445" w:rsidRPr="00D3221D" w:rsidRDefault="00EC7445" w:rsidP="00DD2E04">
      <w:pPr>
        <w:pStyle w:val="Akapitzlist"/>
        <w:numPr>
          <w:ilvl w:val="0"/>
          <w:numId w:val="29"/>
        </w:numPr>
        <w:spacing w:after="200" w:line="276" w:lineRule="auto"/>
        <w:rPr>
          <w:rFonts w:ascii="Arial" w:hAnsi="Arial" w:cs="Arial"/>
          <w:sz w:val="24"/>
          <w:szCs w:val="24"/>
        </w:rPr>
      </w:pPr>
      <w:r w:rsidRPr="00D3221D">
        <w:rPr>
          <w:rFonts w:ascii="Arial" w:hAnsi="Arial" w:cs="Arial"/>
          <w:sz w:val="24"/>
          <w:szCs w:val="24"/>
        </w:rPr>
        <w:t xml:space="preserve">Na mocy art. 37 ust. 1 lit. a RODO, Urząd Gminy Koniusza wyznaczył Inspektora Ochrony Danych </w:t>
      </w:r>
      <w:r w:rsidRPr="00231B14">
        <w:rPr>
          <w:rFonts w:ascii="Arial" w:hAnsi="Arial" w:cs="Arial"/>
          <w:sz w:val="24"/>
          <w:szCs w:val="24"/>
        </w:rPr>
        <w:t xml:space="preserve">Osobowych - Pana Pawła </w:t>
      </w:r>
      <w:proofErr w:type="spellStart"/>
      <w:r w:rsidRPr="00231B14">
        <w:rPr>
          <w:rFonts w:ascii="Arial" w:hAnsi="Arial" w:cs="Arial"/>
          <w:sz w:val="24"/>
          <w:szCs w:val="24"/>
        </w:rPr>
        <w:t>Chochół</w:t>
      </w:r>
      <w:proofErr w:type="spellEnd"/>
      <w:r w:rsidRPr="00231B14">
        <w:rPr>
          <w:rFonts w:ascii="Arial" w:hAnsi="Arial" w:cs="Arial"/>
          <w:sz w:val="24"/>
          <w:szCs w:val="24"/>
        </w:rPr>
        <w:t xml:space="preserve"> z którym można skontaktować się poprzez e-mail: </w:t>
      </w:r>
      <w:hyperlink r:id="rId8" w:history="1">
        <w:r w:rsidRPr="00231B14">
          <w:rPr>
            <w:rStyle w:val="Hipercze"/>
            <w:rFonts w:ascii="Arial" w:hAnsi="Arial" w:cs="Arial"/>
            <w:sz w:val="24"/>
            <w:szCs w:val="24"/>
          </w:rPr>
          <w:t>iodo@koniusza.pl</w:t>
        </w:r>
      </w:hyperlink>
      <w:r w:rsidRPr="00231B14">
        <w:rPr>
          <w:rFonts w:ascii="Arial" w:hAnsi="Arial" w:cs="Arial"/>
          <w:sz w:val="24"/>
          <w:szCs w:val="24"/>
        </w:rPr>
        <w:t xml:space="preserve"> lub pisemnie</w:t>
      </w:r>
      <w:r w:rsidRPr="00D3221D">
        <w:rPr>
          <w:rFonts w:ascii="Arial" w:hAnsi="Arial" w:cs="Arial"/>
          <w:sz w:val="24"/>
          <w:szCs w:val="24"/>
        </w:rPr>
        <w:t xml:space="preserve"> na adres: Urząd Gminy Koniusza, 32-104 Koniusza 55 z dopiskiem Inspektor Ochrony Danych Osobowych, w każdej sprawie dotyczącej przetwarzania danych osobowych.</w:t>
      </w:r>
    </w:p>
    <w:bookmarkEnd w:id="12"/>
    <w:p w14:paraId="20C8CAC4" w14:textId="77777777" w:rsidR="00EC7445" w:rsidRPr="00D3221D" w:rsidRDefault="00EC7445" w:rsidP="00DD2E04">
      <w:pPr>
        <w:pStyle w:val="Akapitzlist"/>
        <w:numPr>
          <w:ilvl w:val="0"/>
          <w:numId w:val="29"/>
        </w:numPr>
        <w:spacing w:after="200" w:line="276" w:lineRule="auto"/>
        <w:rPr>
          <w:rFonts w:ascii="Arial" w:hAnsi="Arial" w:cs="Arial"/>
          <w:b/>
          <w:sz w:val="24"/>
          <w:szCs w:val="24"/>
        </w:rPr>
      </w:pPr>
      <w:r w:rsidRPr="00D3221D">
        <w:rPr>
          <w:rFonts w:ascii="Arial" w:hAnsi="Arial" w:cs="Arial"/>
          <w:sz w:val="24"/>
          <w:szCs w:val="24"/>
        </w:rPr>
        <w:t xml:space="preserve">Dane osobowe będą przetwarzane na podstawie art. 6 ust. 1 lit. c RODO </w:t>
      </w:r>
      <w:r>
        <w:rPr>
          <w:rFonts w:ascii="Arial" w:hAnsi="Arial" w:cs="Arial"/>
          <w:sz w:val="24"/>
          <w:szCs w:val="24"/>
        </w:rPr>
        <w:br/>
      </w:r>
      <w:r w:rsidRPr="00D3221D">
        <w:rPr>
          <w:rFonts w:ascii="Arial" w:hAnsi="Arial" w:cs="Arial"/>
          <w:sz w:val="24"/>
          <w:szCs w:val="24"/>
        </w:rPr>
        <w:t>w celu związanym z przedmiotowym postępowaniem o udzielenie zamówienia publicznego</w:t>
      </w:r>
      <w:bookmarkStart w:id="13" w:name="_Hlk63159641"/>
      <w:r w:rsidRPr="00D3221D">
        <w:rPr>
          <w:rFonts w:ascii="Arial" w:hAnsi="Arial" w:cs="Arial"/>
          <w:sz w:val="24"/>
          <w:szCs w:val="24"/>
        </w:rPr>
        <w:t>.</w:t>
      </w:r>
    </w:p>
    <w:p w14:paraId="521791D3" w14:textId="77777777" w:rsidR="00EC7445" w:rsidRPr="00D3221D" w:rsidRDefault="00EC7445" w:rsidP="00DD2E04">
      <w:pPr>
        <w:pStyle w:val="Akapitzlist"/>
        <w:numPr>
          <w:ilvl w:val="0"/>
          <w:numId w:val="29"/>
        </w:numPr>
        <w:spacing w:after="200" w:line="276" w:lineRule="auto"/>
        <w:rPr>
          <w:rFonts w:ascii="Arial" w:hAnsi="Arial" w:cs="Arial"/>
          <w:sz w:val="24"/>
          <w:szCs w:val="24"/>
        </w:rPr>
      </w:pPr>
      <w:bookmarkStart w:id="14" w:name="_Hlk63159820"/>
      <w:bookmarkEnd w:id="13"/>
      <w:r w:rsidRPr="00D3221D">
        <w:rPr>
          <w:rFonts w:ascii="Arial" w:hAnsi="Arial" w:cs="Arial"/>
          <w:sz w:val="24"/>
          <w:szCs w:val="24"/>
        </w:rPr>
        <w:t xml:space="preserve">Odbiorcami danych osobowych będą osoby lub podmioty, którym zostanie udostępniona dokumentacja postępowania zgodnie z art. 74 </w:t>
      </w:r>
      <w:proofErr w:type="spellStart"/>
      <w:r w:rsidRPr="00D3221D">
        <w:rPr>
          <w:rFonts w:ascii="Arial" w:hAnsi="Arial" w:cs="Arial"/>
          <w:sz w:val="24"/>
          <w:szCs w:val="24"/>
        </w:rPr>
        <w:t>Pzp</w:t>
      </w:r>
      <w:proofErr w:type="spellEnd"/>
      <w:r w:rsidRPr="00D3221D">
        <w:rPr>
          <w:rFonts w:ascii="Arial" w:hAnsi="Arial" w:cs="Arial"/>
          <w:sz w:val="24"/>
          <w:szCs w:val="24"/>
        </w:rPr>
        <w:t xml:space="preserve"> a także art. 6 ustawy z 6 września 2001 r. o dostępie do informacji publicznej.</w:t>
      </w:r>
    </w:p>
    <w:bookmarkEnd w:id="14"/>
    <w:p w14:paraId="6D423693"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Dane osobowe będą przechowywane jedynie w okresie niezbędnym do spełnienia celu, dla którego zostały zebrane lub w okresie przewidzianym przepisami prawa.</w:t>
      </w:r>
    </w:p>
    <w:p w14:paraId="203486F6"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1A2A5207"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ustawy </w:t>
      </w:r>
      <w:proofErr w:type="spellStart"/>
      <w:r w:rsidRPr="00D3221D">
        <w:rPr>
          <w:rFonts w:ascii="Arial" w:hAnsi="Arial" w:cs="Arial"/>
          <w:sz w:val="24"/>
          <w:szCs w:val="24"/>
        </w:rPr>
        <w:t>Pzp</w:t>
      </w:r>
      <w:proofErr w:type="spellEnd"/>
      <w:r w:rsidRPr="00D3221D">
        <w:rPr>
          <w:rFonts w:ascii="Arial" w:hAnsi="Arial" w:cs="Arial"/>
          <w:sz w:val="24"/>
          <w:szCs w:val="24"/>
        </w:rPr>
        <w:t xml:space="preserve">, związanym z udziałem w postępowaniu o udzielenie zamówienia publicznego. Konsekwencje niepodania określonych danych wynikają z </w:t>
      </w:r>
      <w:proofErr w:type="spellStart"/>
      <w:r w:rsidRPr="00D3221D">
        <w:rPr>
          <w:rFonts w:ascii="Arial" w:hAnsi="Arial" w:cs="Arial"/>
          <w:sz w:val="24"/>
          <w:szCs w:val="24"/>
        </w:rPr>
        <w:t>Pzp</w:t>
      </w:r>
      <w:proofErr w:type="spellEnd"/>
      <w:r w:rsidRPr="00D3221D">
        <w:rPr>
          <w:rFonts w:ascii="Arial" w:hAnsi="Arial" w:cs="Arial"/>
          <w:sz w:val="24"/>
          <w:szCs w:val="24"/>
        </w:rPr>
        <w:t>.</w:t>
      </w:r>
    </w:p>
    <w:p w14:paraId="64999508"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W odniesieniu do udostępnionych danych osobowych decyzje nie będą podejmowane w sposób zautomatyzowany, stosowanie do art. 22 RODO.</w:t>
      </w:r>
    </w:p>
    <w:p w14:paraId="72F74079"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Wykonawca jest zobowiązany, w związku z udziałem w przedmiotowym postępowaniu, do wypełnienia wszystkich obowiązków </w:t>
      </w:r>
      <w:proofErr w:type="spellStart"/>
      <w:r w:rsidRPr="00D3221D">
        <w:rPr>
          <w:rFonts w:ascii="Arial" w:hAnsi="Arial" w:cs="Arial"/>
          <w:sz w:val="24"/>
          <w:szCs w:val="24"/>
        </w:rPr>
        <w:t>formalno</w:t>
      </w:r>
      <w:proofErr w:type="spellEnd"/>
      <w:r w:rsidRPr="00D3221D">
        <w:rPr>
          <w:rFonts w:ascii="Arial" w:hAnsi="Arial" w:cs="Arial"/>
          <w:sz w:val="24"/>
          <w:szCs w:val="24"/>
        </w:rPr>
        <w:t xml:space="preserve"> - prawnych wymaganych przez RODO i związanych z udziałem w przedmiotowym postępowaniu o udzielenie zamówienia. Do obowiązków tych należą:</w:t>
      </w:r>
    </w:p>
    <w:p w14:paraId="127169BB" w14:textId="77777777" w:rsidR="00EC7445" w:rsidRPr="00D3221D" w:rsidRDefault="00EC7445" w:rsidP="00DD2E04">
      <w:pPr>
        <w:pStyle w:val="Akapitzlist"/>
        <w:numPr>
          <w:ilvl w:val="1"/>
          <w:numId w:val="29"/>
        </w:numPr>
        <w:spacing w:line="276" w:lineRule="auto"/>
        <w:rPr>
          <w:rFonts w:ascii="Arial" w:hAnsi="Arial" w:cs="Arial"/>
          <w:sz w:val="24"/>
          <w:szCs w:val="24"/>
        </w:rPr>
      </w:pPr>
      <w:r w:rsidRPr="00D3221D">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3F1E382" w14:textId="77777777" w:rsidR="00EC7445" w:rsidRPr="00D3221D" w:rsidRDefault="00EC7445" w:rsidP="00DD2E04">
      <w:pPr>
        <w:pStyle w:val="Akapitzlist"/>
        <w:numPr>
          <w:ilvl w:val="1"/>
          <w:numId w:val="29"/>
        </w:numPr>
        <w:spacing w:line="276" w:lineRule="auto"/>
        <w:rPr>
          <w:rFonts w:ascii="Arial" w:hAnsi="Arial" w:cs="Arial"/>
          <w:sz w:val="24"/>
          <w:szCs w:val="24"/>
        </w:rPr>
      </w:pPr>
      <w:r w:rsidRPr="00D3221D">
        <w:rPr>
          <w:rFonts w:ascii="Arial" w:hAnsi="Arial" w:cs="Arial"/>
          <w:sz w:val="24"/>
          <w:szCs w:val="24"/>
        </w:rPr>
        <w:t xml:space="preserve">obowiązek informacyjny wynikający z art. 14 RODO względem osób fizycznych, których dane wykonawca pozyskał w sposób pośredni, </w:t>
      </w:r>
      <w:r>
        <w:rPr>
          <w:rFonts w:ascii="Arial" w:hAnsi="Arial" w:cs="Arial"/>
          <w:sz w:val="24"/>
          <w:szCs w:val="24"/>
        </w:rPr>
        <w:br/>
      </w:r>
      <w:r w:rsidRPr="00D3221D">
        <w:rPr>
          <w:rFonts w:ascii="Arial" w:hAnsi="Arial" w:cs="Arial"/>
          <w:sz w:val="24"/>
          <w:szCs w:val="24"/>
        </w:rPr>
        <w:t>a które to dane wykonawca przekazuje zamawiającemu w treści oferty lub dokumentów składanych na żądanie zamawiającego.</w:t>
      </w:r>
    </w:p>
    <w:p w14:paraId="11B1AB06" w14:textId="77777777" w:rsidR="00EC7445" w:rsidRPr="00D3221D" w:rsidRDefault="00EC7445" w:rsidP="00DD2E04">
      <w:pPr>
        <w:pStyle w:val="Akapitzlist"/>
        <w:numPr>
          <w:ilvl w:val="0"/>
          <w:numId w:val="29"/>
        </w:numPr>
        <w:spacing w:line="276" w:lineRule="auto"/>
        <w:rPr>
          <w:rFonts w:ascii="Arial" w:hAnsi="Arial" w:cs="Arial"/>
          <w:bCs/>
          <w:sz w:val="24"/>
          <w:szCs w:val="24"/>
        </w:rPr>
      </w:pPr>
      <w:r w:rsidRPr="00D3221D">
        <w:rPr>
          <w:rFonts w:ascii="Arial" w:hAnsi="Arial" w:cs="Arial"/>
          <w:sz w:val="24"/>
          <w:szCs w:val="24"/>
        </w:rPr>
        <w:t xml:space="preserve">W celu zapewnienia, że wykonawca wypełnił ww. obowiązki informacyjne oraz ochrony prawnie uzasadnionych interesów osoby trzeciej, której dane zostały </w:t>
      </w:r>
      <w:r w:rsidRPr="00D3221D">
        <w:rPr>
          <w:rFonts w:ascii="Arial" w:hAnsi="Arial" w:cs="Arial"/>
          <w:sz w:val="24"/>
          <w:szCs w:val="24"/>
        </w:rPr>
        <w:lastRenderedPageBreak/>
        <w:t xml:space="preserve">przekazane w związku z udziałem w postępowaniu, wykonawca składa oświadczenie o wypełnieniu przez niego obowiązków informacyjnych przewidzianych w art. 13 lub art. 14 RODO  w formularzu oferty - załączniku nr 1 do SWZ. </w:t>
      </w:r>
    </w:p>
    <w:p w14:paraId="67FAD2E1"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Osoba udostępniająca dane posiada: </w:t>
      </w:r>
    </w:p>
    <w:p w14:paraId="1C78E971"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15 RODO prawo dostępu do danych osobowych jej dotyczących, </w:t>
      </w:r>
    </w:p>
    <w:p w14:paraId="65A05683"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D3221D">
        <w:rPr>
          <w:rFonts w:ascii="Arial" w:hAnsi="Arial" w:cs="Arial"/>
          <w:sz w:val="24"/>
          <w:szCs w:val="24"/>
        </w:rPr>
        <w:t>Pzp</w:t>
      </w:r>
      <w:proofErr w:type="spellEnd"/>
      <w:r w:rsidRPr="00D3221D">
        <w:rPr>
          <w:rFonts w:ascii="Arial" w:hAnsi="Arial" w:cs="Arial"/>
          <w:sz w:val="24"/>
          <w:szCs w:val="24"/>
        </w:rPr>
        <w:t xml:space="preserve"> oraz nie może naruszać integralności protokołu oraz jego załączników), </w:t>
      </w:r>
    </w:p>
    <w:p w14:paraId="5323BDD9"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Pr>
          <w:rFonts w:ascii="Arial" w:hAnsi="Arial" w:cs="Arial"/>
          <w:sz w:val="24"/>
          <w:szCs w:val="24"/>
        </w:rPr>
        <w:br/>
      </w:r>
      <w:r w:rsidRPr="00D3221D">
        <w:rPr>
          <w:rFonts w:ascii="Arial" w:hAnsi="Arial" w:cs="Arial"/>
          <w:sz w:val="24"/>
          <w:szCs w:val="24"/>
        </w:rPr>
        <w:t xml:space="preserve">z uwagi na ważne względy interesu publicznego Unii Europejskiej lub państwa członkowskiego.), </w:t>
      </w:r>
    </w:p>
    <w:p w14:paraId="1D371B01" w14:textId="77777777" w:rsidR="00EC7445" w:rsidRPr="00D3221D" w:rsidRDefault="00EC7445" w:rsidP="00DD2E04">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prawo do wniesienia skargi do Prezesa Urzędu Ochrony Danych Osobowych, gdy uzna, że przetwarzanie danych osobowych jej dotyczących narusza przepisy RODO. </w:t>
      </w:r>
    </w:p>
    <w:p w14:paraId="6613C1CA" w14:textId="77777777" w:rsidR="00EC7445" w:rsidRPr="00D3221D" w:rsidRDefault="00EC7445" w:rsidP="00DD2E04">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Osobie udostępniającej dane nie przysługuje: </w:t>
      </w:r>
    </w:p>
    <w:p w14:paraId="1EFE46B7" w14:textId="77777777" w:rsidR="00EC7445" w:rsidRPr="00D3221D" w:rsidRDefault="00EC7445" w:rsidP="00DD2E04">
      <w:pPr>
        <w:pStyle w:val="Akapitzlist"/>
        <w:numPr>
          <w:ilvl w:val="0"/>
          <w:numId w:val="31"/>
        </w:numPr>
        <w:spacing w:line="276" w:lineRule="auto"/>
        <w:rPr>
          <w:rFonts w:ascii="Arial" w:hAnsi="Arial" w:cs="Arial"/>
          <w:sz w:val="24"/>
          <w:szCs w:val="24"/>
        </w:rPr>
      </w:pPr>
      <w:r w:rsidRPr="00D3221D">
        <w:rPr>
          <w:rFonts w:ascii="Arial" w:hAnsi="Arial" w:cs="Arial"/>
          <w:sz w:val="24"/>
          <w:szCs w:val="24"/>
        </w:rPr>
        <w:t>w związku z art. 17 ust. 3 lit. b, d lub e RODO prawo do usunięcia danych osobowych;</w:t>
      </w:r>
    </w:p>
    <w:p w14:paraId="1BEB9647" w14:textId="77777777" w:rsidR="00EC7445" w:rsidRPr="00D3221D" w:rsidRDefault="00EC7445" w:rsidP="00DD2E04">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prawo do przenoszenia danych osobowych, o którym mowa w art. 20 RODO, </w:t>
      </w:r>
    </w:p>
    <w:p w14:paraId="37F0D352" w14:textId="77777777" w:rsidR="00EC7445" w:rsidRPr="00736B04" w:rsidRDefault="00EC7445" w:rsidP="00DD2E04">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na podstawie art. 21 RODO prawo sprzeciwu, wobec przetwarzania danych osobowych, gdyż podstawą prawną przetwarzania danych osobowych jest art. 6 ust. 1 lit. c RODO. </w:t>
      </w:r>
    </w:p>
    <w:p w14:paraId="2CE7CD1A" w14:textId="77777777" w:rsidR="00EC7445" w:rsidRDefault="00EC7445" w:rsidP="00DD2E04">
      <w:pPr>
        <w:keepLines/>
        <w:overflowPunct w:val="0"/>
        <w:autoSpaceDE w:val="0"/>
        <w:spacing w:line="276" w:lineRule="auto"/>
        <w:textAlignment w:val="baseline"/>
        <w:rPr>
          <w:rFonts w:ascii="Arial" w:hAnsi="Arial" w:cs="Arial"/>
          <w:b/>
          <w:bCs/>
          <w:sz w:val="24"/>
          <w:szCs w:val="24"/>
          <w:lang w:eastAsia="ar-SA"/>
        </w:rPr>
      </w:pPr>
    </w:p>
    <w:p w14:paraId="53B42FE4" w14:textId="77777777" w:rsidR="00EC7445" w:rsidRPr="00D3221D" w:rsidRDefault="00EC7445" w:rsidP="00DD2E04">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20</w:t>
      </w:r>
      <w:r w:rsidRPr="00D3221D">
        <w:rPr>
          <w:rFonts w:ascii="Arial" w:hAnsi="Arial" w:cs="Arial"/>
          <w:b/>
          <w:sz w:val="24"/>
          <w:szCs w:val="24"/>
          <w:lang w:eastAsia="ar-SA"/>
        </w:rPr>
        <w:t xml:space="preserve"> Informacje o przetwarzaniu danych w przypadku przekazywania danych osobowych reprezentantów Zamawiającego oraz jego pracowników lub współpracowników</w:t>
      </w:r>
    </w:p>
    <w:p w14:paraId="429E28AD" w14:textId="77777777" w:rsidR="00EC7445" w:rsidRPr="00D3221D" w:rsidRDefault="00EC7445" w:rsidP="00DD2E04">
      <w:pPr>
        <w:suppressAutoHyphens/>
        <w:overflowPunct w:val="0"/>
        <w:autoSpaceDE w:val="0"/>
        <w:spacing w:line="276" w:lineRule="auto"/>
        <w:textAlignment w:val="baseline"/>
        <w:rPr>
          <w:rFonts w:ascii="Arial" w:hAnsi="Arial" w:cs="Arial"/>
          <w:b/>
          <w:sz w:val="24"/>
          <w:szCs w:val="24"/>
          <w:lang w:eastAsia="ar-SA"/>
        </w:rPr>
      </w:pPr>
    </w:p>
    <w:p w14:paraId="488B4F70" w14:textId="77777777" w:rsidR="00EC7445" w:rsidRPr="00D3221D" w:rsidRDefault="00EC7445" w:rsidP="00DD2E04">
      <w:p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Mając na uwadze postanowienia Rozporządzenia Parlamentu Europejskiego i Rady (UE) 2016/679 z dnia 27 kwietnia 2016 r. w sprawie ochrony osób fizycznych </w:t>
      </w:r>
      <w:r>
        <w:rPr>
          <w:rFonts w:ascii="Arial" w:hAnsi="Arial" w:cs="Arial"/>
          <w:sz w:val="24"/>
          <w:szCs w:val="24"/>
          <w:lang w:eastAsia="ar-SA"/>
        </w:rPr>
        <w:br/>
      </w:r>
      <w:r w:rsidRPr="00D3221D">
        <w:rPr>
          <w:rFonts w:ascii="Arial" w:hAnsi="Arial" w:cs="Arial"/>
          <w:sz w:val="24"/>
          <w:szCs w:val="24"/>
          <w:lang w:eastAsia="ar-SA"/>
        </w:rPr>
        <w:t xml:space="preserve">w związku z przetwarzaniem danych osobowych i w sprawie swobodnego przepływu takich danych oraz uchylenia dyrektywy 95/46/WE (ogólne rozporządzenie </w:t>
      </w:r>
      <w:r>
        <w:rPr>
          <w:rFonts w:ascii="Arial" w:hAnsi="Arial" w:cs="Arial"/>
          <w:sz w:val="24"/>
          <w:szCs w:val="24"/>
          <w:lang w:eastAsia="ar-SA"/>
        </w:rPr>
        <w:br/>
      </w:r>
      <w:r w:rsidRPr="00D3221D">
        <w:rPr>
          <w:rFonts w:ascii="Arial" w:hAnsi="Arial" w:cs="Arial"/>
          <w:sz w:val="24"/>
          <w:szCs w:val="24"/>
          <w:lang w:eastAsia="ar-SA"/>
        </w:rPr>
        <w:t>o ochronie danych: Dz. Urz. UE L 119 z 4 maja 2016 r.), zwanego dalej RODO:</w:t>
      </w:r>
    </w:p>
    <w:p w14:paraId="23734651" w14:textId="77777777" w:rsidR="00EC7445" w:rsidRPr="00D3221D"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Zamawiający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 xml:space="preserve">w art. 13 i 14 RODO wobec osób fizycznych, od których dane osobowe </w:t>
      </w:r>
      <w:r w:rsidRPr="00D3221D">
        <w:rPr>
          <w:rFonts w:ascii="Arial" w:hAnsi="Arial" w:cs="Arial"/>
          <w:sz w:val="24"/>
          <w:szCs w:val="24"/>
          <w:lang w:eastAsia="ar-SA"/>
        </w:rPr>
        <w:lastRenderedPageBreak/>
        <w:t>bezpośrednio lub pośrednio pozyskał w celu realizacji niniejszej Umowy i które przekazał wykonawcy.</w:t>
      </w:r>
    </w:p>
    <w:p w14:paraId="185D67F9" w14:textId="77777777" w:rsidR="00EC7445" w:rsidRPr="00D3221D"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zamawiającemu.</w:t>
      </w:r>
    </w:p>
    <w:p w14:paraId="526A6711" w14:textId="77777777" w:rsidR="00EC7445" w:rsidRPr="00D3221D"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5700C613" w14:textId="77777777" w:rsidR="00EC7445" w:rsidRDefault="00EC7445" w:rsidP="00DD2E04">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53BBAB01" w14:textId="77777777" w:rsidR="00EC7445" w:rsidRPr="00EF1FEE"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osobą kontaktową we wszelkich sprawach dotyczących ochrony danych osobowych u Wykonawcy jest Inspektor Ochrony Danych dostępny pod </w:t>
      </w:r>
      <w:r w:rsidRPr="00EF1FEE">
        <w:rPr>
          <w:rFonts w:ascii="Arial" w:hAnsi="Arial" w:cs="Arial"/>
          <w:i/>
          <w:iCs/>
          <w:sz w:val="24"/>
          <w:szCs w:val="24"/>
          <w:lang w:eastAsia="ar-SA"/>
        </w:rPr>
        <w:t>adresem:</w:t>
      </w:r>
    </w:p>
    <w:p w14:paraId="619C38FA" w14:textId="77777777" w:rsidR="00EC7445"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udostępnione wykonawcy dane będą przetwarzane w celach kontaktowych, w tym związanych w wykonaniem Umowy zawartej pomiędzy zamawiającym 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4142B313" w14:textId="77777777" w:rsidR="00EC7445"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36DCBB17" w14:textId="77777777" w:rsidR="00EC7445"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4D023D5E" w14:textId="77777777" w:rsidR="00EC7445" w:rsidRPr="00EF1FEE" w:rsidRDefault="00EC7445" w:rsidP="00DD2E04">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69F91B15" w14:textId="77777777" w:rsidR="00EC7445"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p>
    <w:p w14:paraId="1490EFF7" w14:textId="52B13121" w:rsidR="00EC7445" w:rsidRPr="00D3221D" w:rsidRDefault="00EC7445" w:rsidP="00DD2E04">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21</w:t>
      </w:r>
      <w:r w:rsidRPr="00D3221D">
        <w:rPr>
          <w:rFonts w:ascii="Arial" w:hAnsi="Arial" w:cs="Arial"/>
          <w:b/>
          <w:sz w:val="24"/>
          <w:szCs w:val="24"/>
          <w:lang w:eastAsia="ar-SA"/>
        </w:rPr>
        <w:t xml:space="preserve"> Postanowienia końcowe</w:t>
      </w:r>
    </w:p>
    <w:p w14:paraId="17528976" w14:textId="77777777" w:rsidR="00EC7445" w:rsidRPr="00D3221D" w:rsidRDefault="00EC7445" w:rsidP="00DD2E04">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54702638" w14:textId="77777777" w:rsidR="00EC7445" w:rsidRPr="00D3221D" w:rsidRDefault="00EC7445" w:rsidP="00DD2E04">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lastRenderedPageBreak/>
        <w:t>W sprawach nieuregulowanych niniejszą umową mają zastosowanie odpowiednie przepisy, ustawy Prawo zamówień publicznych wraz z aktami wykonawczymi, Kodeksu cywilnego, ustawy Prawo budowlane a także inne przepisy prawa właściwe do prac objętych niniejszą umową.</w:t>
      </w:r>
    </w:p>
    <w:p w14:paraId="6D770E94" w14:textId="77777777" w:rsidR="00EC7445" w:rsidRPr="00C92F5B" w:rsidRDefault="00EC7445" w:rsidP="00DD2E04">
      <w:pPr>
        <w:numPr>
          <w:ilvl w:val="0"/>
          <w:numId w:val="26"/>
        </w:numPr>
        <w:suppressAutoHyphens/>
        <w:overflowPunct w:val="0"/>
        <w:autoSpaceDE w:val="0"/>
        <w:spacing w:line="276" w:lineRule="auto"/>
        <w:textAlignment w:val="baseline"/>
        <w:rPr>
          <w:rFonts w:ascii="Arial" w:hAnsi="Arial" w:cs="Arial"/>
          <w:b/>
          <w:sz w:val="24"/>
          <w:szCs w:val="24"/>
          <w:u w:val="single"/>
          <w:lang w:eastAsia="ar-SA"/>
        </w:rPr>
      </w:pPr>
      <w:r w:rsidRPr="00D3221D">
        <w:rPr>
          <w:rFonts w:ascii="Arial" w:hAnsi="Arial" w:cs="Arial"/>
          <w:sz w:val="24"/>
          <w:szCs w:val="24"/>
        </w:rPr>
        <w:t xml:space="preserve">Ewentualne spory wynikłe w związku z realizacją przedmiotu umowy strony zobowiązują się rozwiązywać w drodze wspólnych negocjacji, a w przypadku niemożności ustalenia kompromisu będą rozstrzygane przez </w:t>
      </w:r>
      <w:r w:rsidRPr="00C92F5B">
        <w:rPr>
          <w:rFonts w:ascii="Arial" w:hAnsi="Arial" w:cs="Arial"/>
          <w:sz w:val="24"/>
          <w:szCs w:val="24"/>
          <w:u w:val="single"/>
        </w:rPr>
        <w:t>sąd właściwy miejscowo dla siedziby zamawiającego.</w:t>
      </w:r>
    </w:p>
    <w:p w14:paraId="0B77349C" w14:textId="77777777" w:rsidR="00EC7445" w:rsidRPr="00EF1FEE" w:rsidRDefault="00EC7445" w:rsidP="00DD2E04">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rPr>
        <w:t xml:space="preserve">Integralną część umowy, stanowią następujące załączniki:  </w:t>
      </w:r>
    </w:p>
    <w:p w14:paraId="772A0D6D"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kern w:val="22"/>
          <w:sz w:val="24"/>
          <w:szCs w:val="24"/>
        </w:rPr>
        <w:t>formularz ofertowy wykonawcy - załącznik nr 1,</w:t>
      </w:r>
    </w:p>
    <w:p w14:paraId="2351F6C0"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kserokopia ubezpieczenia od odpowiedzialności cywilnej z tytułu prowadzonej działalności gospodarczej - załącznik nr 2, </w:t>
      </w:r>
    </w:p>
    <w:p w14:paraId="1A73E9D0"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kosztorys</w:t>
      </w:r>
      <w:r>
        <w:rPr>
          <w:rFonts w:ascii="Arial" w:hAnsi="Arial" w:cs="Arial"/>
          <w:sz w:val="24"/>
          <w:szCs w:val="24"/>
          <w:lang w:eastAsia="ar-SA"/>
        </w:rPr>
        <w:t xml:space="preserve"> ofertowy </w:t>
      </w:r>
      <w:r w:rsidRPr="00EF1FEE">
        <w:rPr>
          <w:rFonts w:ascii="Arial" w:hAnsi="Arial" w:cs="Arial"/>
          <w:sz w:val="24"/>
          <w:szCs w:val="24"/>
          <w:lang w:eastAsia="ar-SA"/>
        </w:rPr>
        <w:t>- załącznik nr 3,</w:t>
      </w:r>
    </w:p>
    <w:p w14:paraId="6BDD7DAB" w14:textId="77777777" w:rsidR="00EC7445" w:rsidRPr="00EF1FEE" w:rsidRDefault="00EC7445" w:rsidP="00DD2E04">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wykaz podwykonawców (jeżeli dotyczy) - załącznik nr 4. </w:t>
      </w:r>
    </w:p>
    <w:p w14:paraId="2B2AF04D" w14:textId="77777777" w:rsidR="00EC7445" w:rsidRPr="00250ECB" w:rsidRDefault="00EC7445" w:rsidP="00DD2E04">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250ECB">
        <w:rPr>
          <w:rFonts w:ascii="Arial" w:hAnsi="Arial" w:cs="Arial"/>
          <w:sz w:val="24"/>
          <w:szCs w:val="24"/>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29517218" w14:textId="77777777" w:rsidR="00EC7445" w:rsidRPr="00D3221D" w:rsidRDefault="00EC7445" w:rsidP="00DD2E04">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Umowę sporządzono w dwóch jednobrzmiących egzemplarzach, po jednym dla zamawiającego i dla wykonawc</w:t>
      </w:r>
      <w:r w:rsidRPr="002F0821">
        <w:rPr>
          <w:rFonts w:ascii="Arial" w:hAnsi="Arial" w:cs="Arial"/>
          <w:sz w:val="24"/>
          <w:szCs w:val="24"/>
        </w:rPr>
        <w:t>y/umowę sporządzono jako plik elektroniczny opatrzony kwalifikowanymi podpisami elektronicznymi dla zamawiającego i dla wykonawcy.</w:t>
      </w:r>
      <w:r>
        <w:rPr>
          <w:rFonts w:ascii="Arial" w:hAnsi="Arial" w:cs="Arial"/>
          <w:sz w:val="24"/>
          <w:szCs w:val="24"/>
        </w:rPr>
        <w:t xml:space="preserve">  </w:t>
      </w:r>
    </w:p>
    <w:p w14:paraId="3492DE6F" w14:textId="77777777" w:rsidR="00EC7445" w:rsidRPr="00D3221D" w:rsidRDefault="00EC7445" w:rsidP="00DD2E04">
      <w:pPr>
        <w:keepLines/>
        <w:spacing w:line="276" w:lineRule="auto"/>
        <w:rPr>
          <w:rFonts w:ascii="Arial" w:hAnsi="Arial" w:cs="Arial"/>
          <w:bCs/>
          <w:snapToGrid w:val="0"/>
          <w:sz w:val="24"/>
          <w:szCs w:val="24"/>
        </w:rPr>
      </w:pPr>
    </w:p>
    <w:p w14:paraId="016C0864" w14:textId="77777777" w:rsidR="00EC7445" w:rsidRPr="00250ECB" w:rsidRDefault="00EC7445" w:rsidP="00DD2E04">
      <w:pPr>
        <w:spacing w:after="160" w:line="276" w:lineRule="auto"/>
        <w:contextualSpacing/>
        <w:rPr>
          <w:rFonts w:ascii="Arial" w:hAnsi="Arial" w:cs="Arial"/>
          <w:i/>
          <w:iCs/>
          <w:snapToGrid w:val="0"/>
          <w:sz w:val="24"/>
          <w:szCs w:val="24"/>
          <w:lang w:eastAsia="en-US"/>
        </w:rPr>
      </w:pPr>
    </w:p>
    <w:p w14:paraId="288AA36B" w14:textId="77777777" w:rsidR="00EC7445" w:rsidRPr="00250ECB" w:rsidRDefault="00EC7445" w:rsidP="00DD2E04">
      <w:pPr>
        <w:keepLines/>
        <w:spacing w:line="276" w:lineRule="auto"/>
        <w:rPr>
          <w:rFonts w:ascii="Arial" w:hAnsi="Arial" w:cs="Arial"/>
          <w:bCs/>
          <w:snapToGrid w:val="0"/>
          <w:sz w:val="24"/>
          <w:szCs w:val="24"/>
        </w:rPr>
      </w:pPr>
      <w:r w:rsidRPr="00250ECB">
        <w:rPr>
          <w:rFonts w:ascii="Arial" w:hAnsi="Arial" w:cs="Arial"/>
          <w:snapToGrid w:val="0"/>
          <w:sz w:val="24"/>
          <w:szCs w:val="24"/>
          <w:lang w:eastAsia="en-US"/>
        </w:rPr>
        <w:t xml:space="preserve">Uwaga! Zapisy niniejszej umowy dotyczące podwykonawstwa obowiązują </w:t>
      </w:r>
      <w:r w:rsidRPr="00250ECB">
        <w:rPr>
          <w:rFonts w:ascii="Arial" w:hAnsi="Arial" w:cs="Arial"/>
          <w:snapToGrid w:val="0"/>
          <w:sz w:val="24"/>
          <w:szCs w:val="24"/>
          <w:lang w:eastAsia="en-US"/>
        </w:rPr>
        <w:br/>
        <w:t>w przypadku wykonania przedmiotu umowy z udziałem podwykonawców</w:t>
      </w:r>
    </w:p>
    <w:p w14:paraId="69AC1776" w14:textId="77777777" w:rsidR="00EC7445" w:rsidRDefault="00EC7445" w:rsidP="00DD2E04">
      <w:pPr>
        <w:spacing w:line="276" w:lineRule="auto"/>
        <w:rPr>
          <w:rFonts w:ascii="Arial" w:hAnsi="Arial" w:cs="Arial"/>
          <w:sz w:val="24"/>
          <w:szCs w:val="24"/>
        </w:rPr>
      </w:pPr>
    </w:p>
    <w:p w14:paraId="0A0CFC2D" w14:textId="77777777" w:rsidR="00EC7445" w:rsidRDefault="00EC7445" w:rsidP="00DD2E04">
      <w:pPr>
        <w:spacing w:line="276" w:lineRule="auto"/>
        <w:rPr>
          <w:rFonts w:ascii="Arial" w:hAnsi="Arial" w:cs="Arial"/>
          <w:sz w:val="24"/>
          <w:szCs w:val="24"/>
        </w:rPr>
      </w:pPr>
    </w:p>
    <w:p w14:paraId="02332B66" w14:textId="77777777" w:rsidR="00EC7445" w:rsidRPr="00D3221D" w:rsidRDefault="00EC7445" w:rsidP="00DD2E04">
      <w:pPr>
        <w:spacing w:line="276" w:lineRule="auto"/>
        <w:rPr>
          <w:rFonts w:ascii="Arial" w:hAnsi="Arial" w:cs="Arial"/>
          <w:sz w:val="24"/>
          <w:szCs w:val="24"/>
        </w:rPr>
      </w:pPr>
    </w:p>
    <w:p w14:paraId="00148E59" w14:textId="77777777" w:rsidR="00EC7445" w:rsidRPr="003E18C7" w:rsidRDefault="00EC7445" w:rsidP="00DD2E04">
      <w:pPr>
        <w:spacing w:line="276" w:lineRule="auto"/>
        <w:rPr>
          <w:rFonts w:ascii="Arial" w:hAnsi="Arial" w:cs="Arial"/>
          <w:bCs/>
          <w:sz w:val="24"/>
          <w:szCs w:val="24"/>
        </w:rPr>
      </w:pPr>
      <w:r w:rsidRPr="00D3221D">
        <w:rPr>
          <w:rFonts w:ascii="Arial" w:hAnsi="Arial" w:cs="Arial"/>
          <w:sz w:val="24"/>
          <w:szCs w:val="24"/>
        </w:rPr>
        <w:t>…………………………………………</w:t>
      </w:r>
      <w:r w:rsidRPr="00D3221D">
        <w:rPr>
          <w:rFonts w:ascii="Arial" w:hAnsi="Arial" w:cs="Arial"/>
          <w:sz w:val="24"/>
          <w:szCs w:val="24"/>
        </w:rPr>
        <w:tab/>
      </w:r>
      <w:r>
        <w:rPr>
          <w:rFonts w:ascii="Arial" w:hAnsi="Arial" w:cs="Arial"/>
          <w:sz w:val="24"/>
          <w:szCs w:val="24"/>
        </w:rPr>
        <w:t xml:space="preserve">     </w:t>
      </w:r>
      <w:r w:rsidRPr="003E18C7">
        <w:rPr>
          <w:rFonts w:ascii="Arial" w:hAnsi="Arial" w:cs="Arial"/>
          <w:bCs/>
          <w:sz w:val="24"/>
          <w:szCs w:val="24"/>
        </w:rPr>
        <w:t>………………………………………….</w:t>
      </w:r>
    </w:p>
    <w:p w14:paraId="2FA598D8" w14:textId="77777777" w:rsidR="00EC7445" w:rsidRDefault="00EC7445" w:rsidP="00DD2E04">
      <w:pPr>
        <w:spacing w:line="276" w:lineRule="auto"/>
        <w:rPr>
          <w:rFonts w:ascii="Arial" w:hAnsi="Arial" w:cs="Arial"/>
          <w:bCs/>
          <w:sz w:val="24"/>
          <w:szCs w:val="24"/>
        </w:rPr>
      </w:pPr>
      <w:r w:rsidRPr="00D3221D">
        <w:rPr>
          <w:rFonts w:ascii="Arial" w:hAnsi="Arial" w:cs="Arial"/>
          <w:sz w:val="24"/>
          <w:szCs w:val="24"/>
        </w:rPr>
        <w:t xml:space="preserve">                   </w:t>
      </w:r>
      <w:r w:rsidRPr="003E18C7">
        <w:rPr>
          <w:rFonts w:ascii="Arial" w:hAnsi="Arial" w:cs="Arial"/>
          <w:bCs/>
          <w:sz w:val="24"/>
          <w:szCs w:val="24"/>
        </w:rPr>
        <w:t>Zamawiający</w:t>
      </w:r>
      <w:r w:rsidRPr="003E18C7">
        <w:rPr>
          <w:rFonts w:ascii="Arial" w:hAnsi="Arial" w:cs="Arial"/>
          <w:bCs/>
          <w:sz w:val="24"/>
          <w:szCs w:val="24"/>
        </w:rPr>
        <w:tab/>
      </w:r>
      <w:r w:rsidRPr="003E18C7">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3E18C7">
        <w:rPr>
          <w:rFonts w:ascii="Arial" w:hAnsi="Arial" w:cs="Arial"/>
          <w:bCs/>
          <w:sz w:val="24"/>
          <w:szCs w:val="24"/>
        </w:rPr>
        <w:t>Wykonawc</w:t>
      </w:r>
      <w:r>
        <w:rPr>
          <w:rFonts w:ascii="Arial" w:hAnsi="Arial" w:cs="Arial"/>
          <w:bCs/>
          <w:sz w:val="24"/>
          <w:szCs w:val="24"/>
        </w:rPr>
        <w:t>a</w:t>
      </w:r>
      <w:r w:rsidRPr="003E18C7">
        <w:rPr>
          <w:rFonts w:ascii="Arial" w:hAnsi="Arial" w:cs="Arial"/>
          <w:bCs/>
          <w:sz w:val="24"/>
          <w:szCs w:val="24"/>
        </w:rPr>
        <w:t xml:space="preserve">  </w:t>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t xml:space="preserve">                                                  …………………………………………</w:t>
      </w:r>
      <w:r>
        <w:rPr>
          <w:rFonts w:ascii="Arial" w:hAnsi="Arial" w:cs="Arial"/>
          <w:bCs/>
          <w:sz w:val="24"/>
          <w:szCs w:val="24"/>
        </w:rPr>
        <w:t xml:space="preserve"> </w:t>
      </w:r>
    </w:p>
    <w:p w14:paraId="7EE55CE4" w14:textId="77777777" w:rsidR="00EC7445" w:rsidRPr="00DE50C6" w:rsidRDefault="00EC7445" w:rsidP="00DD2E04">
      <w:pPr>
        <w:spacing w:line="276" w:lineRule="auto"/>
        <w:rPr>
          <w:rFonts w:ascii="Arial" w:hAnsi="Arial" w:cs="Arial"/>
          <w:sz w:val="24"/>
          <w:szCs w:val="24"/>
        </w:rPr>
      </w:pPr>
      <w:r w:rsidRPr="003E18C7">
        <w:rPr>
          <w:rFonts w:ascii="Arial" w:hAnsi="Arial" w:cs="Arial"/>
          <w:bCs/>
          <w:sz w:val="24"/>
          <w:szCs w:val="24"/>
        </w:rPr>
        <w:t>Kontrasygnata Skarbnika Gminy</w:t>
      </w:r>
    </w:p>
    <w:sectPr w:rsidR="00EC7445" w:rsidRPr="00DE50C6" w:rsidSect="00B254B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F329" w14:textId="77777777" w:rsidR="00000BE1" w:rsidRDefault="00000BE1">
      <w:r>
        <w:separator/>
      </w:r>
    </w:p>
  </w:endnote>
  <w:endnote w:type="continuationSeparator" w:id="0">
    <w:p w14:paraId="636FC012" w14:textId="77777777" w:rsidR="00000BE1" w:rsidRDefault="0000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06AF" w14:textId="77777777" w:rsidR="00EC7445" w:rsidRDefault="00EC74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BC15F5" w14:textId="77777777" w:rsidR="00EC7445" w:rsidRDefault="00EC744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EA9" w14:textId="77777777" w:rsidR="00EC7445" w:rsidRPr="00042AAC" w:rsidRDefault="00EC7445">
    <w:pPr>
      <w:pStyle w:val="Stopka"/>
      <w:framePr w:wrap="around" w:vAnchor="text" w:hAnchor="margin" w:xAlign="right" w:y="1"/>
      <w:rPr>
        <w:rStyle w:val="Numerstrony"/>
        <w:rFonts w:ascii="Calibri" w:hAnsi="Calibri" w:cs="Calibri"/>
        <w:sz w:val="16"/>
        <w:szCs w:val="16"/>
      </w:rPr>
    </w:pPr>
    <w:r w:rsidRPr="00042AAC">
      <w:rPr>
        <w:rStyle w:val="Numerstrony"/>
        <w:rFonts w:ascii="Calibri" w:hAnsi="Calibri" w:cs="Calibri"/>
        <w:sz w:val="16"/>
        <w:szCs w:val="16"/>
      </w:rPr>
      <w:fldChar w:fldCharType="begin"/>
    </w:r>
    <w:r w:rsidRPr="00042AAC">
      <w:rPr>
        <w:rStyle w:val="Numerstrony"/>
        <w:rFonts w:ascii="Calibri" w:hAnsi="Calibri" w:cs="Calibri"/>
        <w:sz w:val="16"/>
        <w:szCs w:val="16"/>
      </w:rPr>
      <w:instrText xml:space="preserve">PAGE  </w:instrText>
    </w:r>
    <w:r w:rsidRPr="00042AAC">
      <w:rPr>
        <w:rStyle w:val="Numerstrony"/>
        <w:rFonts w:ascii="Calibri" w:hAnsi="Calibri" w:cs="Calibri"/>
        <w:sz w:val="16"/>
        <w:szCs w:val="16"/>
      </w:rPr>
      <w:fldChar w:fldCharType="separate"/>
    </w:r>
    <w:r>
      <w:rPr>
        <w:rStyle w:val="Numerstrony"/>
        <w:rFonts w:ascii="Calibri" w:hAnsi="Calibri" w:cs="Calibri"/>
        <w:noProof/>
        <w:sz w:val="16"/>
        <w:szCs w:val="16"/>
      </w:rPr>
      <w:t>1</w:t>
    </w:r>
    <w:r w:rsidRPr="00042AAC">
      <w:rPr>
        <w:rStyle w:val="Numerstrony"/>
        <w:rFonts w:ascii="Calibri" w:hAnsi="Calibri" w:cs="Calibri"/>
        <w:sz w:val="16"/>
        <w:szCs w:val="16"/>
      </w:rPr>
      <w:fldChar w:fldCharType="end"/>
    </w:r>
  </w:p>
  <w:p w14:paraId="51A61B52" w14:textId="77777777" w:rsidR="00EC7445" w:rsidRDefault="00EC744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EFA8" w14:textId="77777777" w:rsidR="00000BE1" w:rsidRDefault="00000BE1">
      <w:r>
        <w:separator/>
      </w:r>
    </w:p>
  </w:footnote>
  <w:footnote w:type="continuationSeparator" w:id="0">
    <w:p w14:paraId="0B20B065" w14:textId="77777777" w:rsidR="00000BE1" w:rsidRDefault="00000BE1">
      <w:r>
        <w:continuationSeparator/>
      </w:r>
    </w:p>
  </w:footnote>
  <w:footnote w:id="1">
    <w:p w14:paraId="3048509C" w14:textId="77777777" w:rsidR="00324DD2" w:rsidRDefault="00324DD2" w:rsidP="00324DD2">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8D8D" w14:textId="77777777" w:rsidR="00EC7445" w:rsidRDefault="00EC744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F8F2F7B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5216C10"/>
    <w:multiLevelType w:val="multilevel"/>
    <w:tmpl w:val="80EC498E"/>
    <w:lvl w:ilvl="0">
      <w:start w:val="1"/>
      <w:numFmt w:val="decimal"/>
      <w:lvlText w:val="%1."/>
      <w:lvlJc w:val="left"/>
      <w:pPr>
        <w:ind w:left="720" w:hanging="360"/>
      </w:pPr>
      <w:rPr>
        <w:rFonts w:cs="Times New Roman"/>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584" w:hanging="1440"/>
      </w:pPr>
      <w:rPr>
        <w:rFonts w:cs="Times New Roman"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rFonts w:cs="Times New Roman"/>
        <w:b w:val="0"/>
        <w:bCs/>
        <w:color w:val="auto"/>
      </w:rPr>
    </w:lvl>
    <w:lvl w:ilvl="1">
      <w:start w:val="1"/>
      <w:numFmt w:val="decimal"/>
      <w:isLgl/>
      <w:lvlText w:val="%1.%2"/>
      <w:lvlJc w:val="left"/>
      <w:pPr>
        <w:ind w:left="1164" w:hanging="444"/>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89500D"/>
    <w:multiLevelType w:val="hybridMultilevel"/>
    <w:tmpl w:val="A9465D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E2340F"/>
    <w:multiLevelType w:val="multilevel"/>
    <w:tmpl w:val="268E6B96"/>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2532D51"/>
    <w:multiLevelType w:val="hybridMultilevel"/>
    <w:tmpl w:val="8C749F9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6A5710B"/>
    <w:multiLevelType w:val="hybridMultilevel"/>
    <w:tmpl w:val="36245710"/>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7E00F8B"/>
    <w:multiLevelType w:val="hybridMultilevel"/>
    <w:tmpl w:val="37A05DEE"/>
    <w:lvl w:ilvl="0" w:tplc="FA680444">
      <w:start w:val="1"/>
      <w:numFmt w:val="decimal"/>
      <w:lvlText w:val="%1."/>
      <w:lvlJc w:val="left"/>
      <w:rPr>
        <w:rFonts w:cs="Times New Roman"/>
        <w:b w:val="0"/>
        <w:bCs w:val="0"/>
        <w:strike w:val="0"/>
        <w:color w:val="auto"/>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10" w15:restartNumberingAfterBreak="0">
    <w:nsid w:val="1A0032C3"/>
    <w:multiLevelType w:val="multilevel"/>
    <w:tmpl w:val="104ED5A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rFonts w:cs="Times New Roman"/>
        <w:i w:val="0"/>
        <w:iCs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9B116E"/>
    <w:multiLevelType w:val="hybridMultilevel"/>
    <w:tmpl w:val="0CA8DFA6"/>
    <w:lvl w:ilvl="0" w:tplc="FFFFFFFF">
      <w:start w:val="1"/>
      <w:numFmt w:val="decimal"/>
      <w:lvlText w:val="%1)"/>
      <w:lvlJc w:val="left"/>
      <w:pPr>
        <w:ind w:left="1474"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914" w:hanging="180"/>
      </w:pPr>
      <w:rPr>
        <w:rFonts w:cs="Times New Roman"/>
      </w:rPr>
    </w:lvl>
    <w:lvl w:ilvl="3" w:tplc="FFFFFFFF" w:tentative="1">
      <w:start w:val="1"/>
      <w:numFmt w:val="decimal"/>
      <w:lvlText w:val="%4."/>
      <w:lvlJc w:val="left"/>
      <w:pPr>
        <w:ind w:left="3634" w:hanging="360"/>
      </w:pPr>
      <w:rPr>
        <w:rFonts w:cs="Times New Roman"/>
      </w:rPr>
    </w:lvl>
    <w:lvl w:ilvl="4" w:tplc="FFFFFFFF" w:tentative="1">
      <w:start w:val="1"/>
      <w:numFmt w:val="lowerLetter"/>
      <w:lvlText w:val="%5."/>
      <w:lvlJc w:val="left"/>
      <w:pPr>
        <w:ind w:left="4354" w:hanging="360"/>
      </w:pPr>
      <w:rPr>
        <w:rFonts w:cs="Times New Roman"/>
      </w:rPr>
    </w:lvl>
    <w:lvl w:ilvl="5" w:tplc="FFFFFFFF" w:tentative="1">
      <w:start w:val="1"/>
      <w:numFmt w:val="lowerRoman"/>
      <w:lvlText w:val="%6."/>
      <w:lvlJc w:val="right"/>
      <w:pPr>
        <w:ind w:left="5074" w:hanging="180"/>
      </w:pPr>
      <w:rPr>
        <w:rFonts w:cs="Times New Roman"/>
      </w:rPr>
    </w:lvl>
    <w:lvl w:ilvl="6" w:tplc="FFFFFFFF" w:tentative="1">
      <w:start w:val="1"/>
      <w:numFmt w:val="decimal"/>
      <w:lvlText w:val="%7."/>
      <w:lvlJc w:val="left"/>
      <w:pPr>
        <w:ind w:left="5794" w:hanging="360"/>
      </w:pPr>
      <w:rPr>
        <w:rFonts w:cs="Times New Roman"/>
      </w:rPr>
    </w:lvl>
    <w:lvl w:ilvl="7" w:tplc="FFFFFFFF" w:tentative="1">
      <w:start w:val="1"/>
      <w:numFmt w:val="lowerLetter"/>
      <w:lvlText w:val="%8."/>
      <w:lvlJc w:val="left"/>
      <w:pPr>
        <w:ind w:left="6514" w:hanging="360"/>
      </w:pPr>
      <w:rPr>
        <w:rFonts w:cs="Times New Roman"/>
      </w:rPr>
    </w:lvl>
    <w:lvl w:ilvl="8" w:tplc="FFFFFFFF" w:tentative="1">
      <w:start w:val="1"/>
      <w:numFmt w:val="lowerRoman"/>
      <w:lvlText w:val="%9."/>
      <w:lvlJc w:val="right"/>
      <w:pPr>
        <w:ind w:left="7234" w:hanging="180"/>
      </w:pPr>
      <w:rPr>
        <w:rFonts w:cs="Times New Roman"/>
      </w:rPr>
    </w:lvl>
  </w:abstractNum>
  <w:abstractNum w:abstractNumId="14" w15:restartNumberingAfterBreak="0">
    <w:nsid w:val="1F9D0D08"/>
    <w:multiLevelType w:val="hybridMultilevel"/>
    <w:tmpl w:val="1A8A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0A0EDA"/>
    <w:multiLevelType w:val="hybridMultilevel"/>
    <w:tmpl w:val="82B6240C"/>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7" w15:restartNumberingAfterBreak="0">
    <w:nsid w:val="23FB7F64"/>
    <w:multiLevelType w:val="hybridMultilevel"/>
    <w:tmpl w:val="E7121C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32E10F17"/>
    <w:multiLevelType w:val="hybridMultilevel"/>
    <w:tmpl w:val="CC5C9A7A"/>
    <w:lvl w:ilvl="0" w:tplc="E062A912">
      <w:start w:val="21"/>
      <w:numFmt w:val="decimal"/>
      <w:lvlText w:val="%1)"/>
      <w:lvlJc w:val="left"/>
      <w:pPr>
        <w:ind w:left="1080" w:hanging="360"/>
      </w:pPr>
      <w:rPr>
        <w:rFonts w:cs="Times New Roman" w:hint="default"/>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35923FA"/>
    <w:multiLevelType w:val="hybridMultilevel"/>
    <w:tmpl w:val="E766E3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1B0D88"/>
    <w:multiLevelType w:val="hybridMultilevel"/>
    <w:tmpl w:val="3B7EC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B3C2E7E"/>
    <w:multiLevelType w:val="hybridMultilevel"/>
    <w:tmpl w:val="90DCD24A"/>
    <w:lvl w:ilvl="0" w:tplc="F71EEBD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A5749"/>
    <w:multiLevelType w:val="hybridMultilevel"/>
    <w:tmpl w:val="5A1A2364"/>
    <w:lvl w:ilvl="0" w:tplc="39BC2FEE">
      <w:start w:val="1"/>
      <w:numFmt w:val="decimal"/>
      <w:lvlText w:val="%1)"/>
      <w:lvlJc w:val="left"/>
      <w:rPr>
        <w:rFonts w:cs="Times New Roman" w:hint="default"/>
        <w:color w:val="auto"/>
      </w:rPr>
    </w:lvl>
    <w:lvl w:ilvl="1" w:tplc="80105EBA">
      <w:start w:val="1"/>
      <w:numFmt w:val="lowerLetter"/>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DDF5C70"/>
    <w:multiLevelType w:val="hybridMultilevel"/>
    <w:tmpl w:val="B7780A88"/>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5" w15:restartNumberingAfterBreak="0">
    <w:nsid w:val="43054C2D"/>
    <w:multiLevelType w:val="hybridMultilevel"/>
    <w:tmpl w:val="366AD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43D3416A"/>
    <w:multiLevelType w:val="hybridMultilevel"/>
    <w:tmpl w:val="6CD0D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2E58F2"/>
    <w:multiLevelType w:val="hybridMultilevel"/>
    <w:tmpl w:val="0748CDBA"/>
    <w:lvl w:ilvl="0" w:tplc="E40A009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6D2AFF"/>
    <w:multiLevelType w:val="hybridMultilevel"/>
    <w:tmpl w:val="E44E2EAE"/>
    <w:lvl w:ilvl="0" w:tplc="07B4FE2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B1415A1"/>
    <w:multiLevelType w:val="hybridMultilevel"/>
    <w:tmpl w:val="996ADF84"/>
    <w:lvl w:ilvl="0" w:tplc="FFFFFFFF">
      <w:start w:val="1"/>
      <w:numFmt w:val="decimal"/>
      <w:lvlText w:val="%1)"/>
      <w:lvlJc w:val="left"/>
      <w:pPr>
        <w:ind w:left="1146" w:hanging="360"/>
      </w:pPr>
      <w:rPr>
        <w:rFonts w:cs="Times New Roman"/>
      </w:r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15:restartNumberingAfterBreak="0">
    <w:nsid w:val="4F7156A1"/>
    <w:multiLevelType w:val="hybridMultilevel"/>
    <w:tmpl w:val="49B2B7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2315A9"/>
    <w:multiLevelType w:val="hybridMultilevel"/>
    <w:tmpl w:val="88EEA4AC"/>
    <w:lvl w:ilvl="0" w:tplc="BC76962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5705F6C"/>
    <w:multiLevelType w:val="hybridMultilevel"/>
    <w:tmpl w:val="25F200C4"/>
    <w:lvl w:ilvl="0" w:tplc="AB1824B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BC528A"/>
    <w:multiLevelType w:val="hybridMultilevel"/>
    <w:tmpl w:val="75F227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093336D"/>
    <w:multiLevelType w:val="multilevel"/>
    <w:tmpl w:val="1A6AA4A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15:restartNumberingAfterBreak="0">
    <w:nsid w:val="627E40F7"/>
    <w:multiLevelType w:val="hybridMultilevel"/>
    <w:tmpl w:val="12D4C1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63917C42"/>
    <w:multiLevelType w:val="hybridMultilevel"/>
    <w:tmpl w:val="786C52CC"/>
    <w:lvl w:ilvl="0" w:tplc="0415001B">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5083FAD"/>
    <w:multiLevelType w:val="hybridMultilevel"/>
    <w:tmpl w:val="0E960D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357CEF"/>
    <w:multiLevelType w:val="hybridMultilevel"/>
    <w:tmpl w:val="7C02D72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693F5D4D"/>
    <w:multiLevelType w:val="hybridMultilevel"/>
    <w:tmpl w:val="819257F2"/>
    <w:lvl w:ilvl="0" w:tplc="488ED4BA">
      <w:start w:val="1"/>
      <w:numFmt w:val="decimal"/>
      <w:lvlText w:val="%1)"/>
      <w:lvlJc w:val="left"/>
      <w:pPr>
        <w:ind w:left="1440" w:hanging="360"/>
      </w:pPr>
      <w:rPr>
        <w:rFonts w:cs="Times New Roman"/>
        <w:b w:val="0"/>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A6039EC"/>
    <w:multiLevelType w:val="hybridMultilevel"/>
    <w:tmpl w:val="B26EC9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C8A29E1"/>
    <w:multiLevelType w:val="hybridMultilevel"/>
    <w:tmpl w:val="93B4E71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72532E0D"/>
    <w:multiLevelType w:val="hybridMultilevel"/>
    <w:tmpl w:val="C6AEACE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807084B"/>
    <w:multiLevelType w:val="hybridMultilevel"/>
    <w:tmpl w:val="C4E4E7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CB86353"/>
    <w:multiLevelType w:val="hybridMultilevel"/>
    <w:tmpl w:val="1D0CA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3D3789"/>
    <w:multiLevelType w:val="hybridMultilevel"/>
    <w:tmpl w:val="6A2A2DFC"/>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FC741F5"/>
    <w:multiLevelType w:val="hybridMultilevel"/>
    <w:tmpl w:val="62AA9D9E"/>
    <w:lvl w:ilvl="0" w:tplc="0415000F">
      <w:start w:val="1"/>
      <w:numFmt w:val="decimal"/>
      <w:lvlText w:val="%1."/>
      <w:lvlJc w:val="left"/>
      <w:pPr>
        <w:ind w:left="754" w:hanging="360"/>
      </w:pPr>
      <w:rPr>
        <w:rFonts w:cs="Times New Roman"/>
      </w:rPr>
    </w:lvl>
    <w:lvl w:ilvl="1" w:tplc="4F1681C0">
      <w:start w:val="1"/>
      <w:numFmt w:val="lowerLetter"/>
      <w:lvlText w:val="%2)"/>
      <w:lvlJc w:val="left"/>
      <w:pPr>
        <w:ind w:left="1474" w:hanging="360"/>
      </w:pPr>
      <w:rPr>
        <w:rFonts w:cs="Times New Roman" w:hint="default"/>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7" w15:restartNumberingAfterBreak="0">
    <w:nsid w:val="7FD6052B"/>
    <w:multiLevelType w:val="hybridMultilevel"/>
    <w:tmpl w:val="D1146E58"/>
    <w:lvl w:ilvl="0" w:tplc="04150011">
      <w:start w:val="1"/>
      <w:numFmt w:val="decimal"/>
      <w:lvlText w:val="%1)"/>
      <w:lvlJc w:val="left"/>
      <w:pPr>
        <w:ind w:left="1146" w:hanging="360"/>
      </w:pPr>
      <w:rPr>
        <w:rFonts w:cs="Times New Roman"/>
      </w:rPr>
    </w:lvl>
    <w:lvl w:ilvl="1" w:tplc="9D0ED2A8">
      <w:start w:val="1"/>
      <w:numFmt w:val="decimal"/>
      <w:lvlText w:val="%2)"/>
      <w:lvlJc w:val="left"/>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701974410">
    <w:abstractNumId w:val="12"/>
  </w:num>
  <w:num w:numId="2" w16cid:durableId="1666594101">
    <w:abstractNumId w:val="30"/>
  </w:num>
  <w:num w:numId="3" w16cid:durableId="1327593981">
    <w:abstractNumId w:val="11"/>
  </w:num>
  <w:num w:numId="4" w16cid:durableId="846554289">
    <w:abstractNumId w:val="2"/>
  </w:num>
  <w:num w:numId="5" w16cid:durableId="1233003859">
    <w:abstractNumId w:val="18"/>
  </w:num>
  <w:num w:numId="6" w16cid:durableId="1748645459">
    <w:abstractNumId w:val="14"/>
  </w:num>
  <w:num w:numId="7" w16cid:durableId="1698971971">
    <w:abstractNumId w:val="35"/>
  </w:num>
  <w:num w:numId="8" w16cid:durableId="12415005">
    <w:abstractNumId w:val="5"/>
  </w:num>
  <w:num w:numId="9" w16cid:durableId="1534726808">
    <w:abstractNumId w:val="46"/>
  </w:num>
  <w:num w:numId="10" w16cid:durableId="2124224332">
    <w:abstractNumId w:val="44"/>
  </w:num>
  <w:num w:numId="11" w16cid:durableId="1123234220">
    <w:abstractNumId w:val="3"/>
  </w:num>
  <w:num w:numId="12" w16cid:durableId="1934586439">
    <w:abstractNumId w:val="37"/>
  </w:num>
  <w:num w:numId="13" w16cid:durableId="1393851238">
    <w:abstractNumId w:val="16"/>
  </w:num>
  <w:num w:numId="14" w16cid:durableId="176892689">
    <w:abstractNumId w:val="43"/>
  </w:num>
  <w:num w:numId="15" w16cid:durableId="1966309160">
    <w:abstractNumId w:val="6"/>
  </w:num>
  <w:num w:numId="16" w16cid:durableId="267858403">
    <w:abstractNumId w:val="34"/>
  </w:num>
  <w:num w:numId="17" w16cid:durableId="1774470477">
    <w:abstractNumId w:val="4"/>
  </w:num>
  <w:num w:numId="18" w16cid:durableId="935796562">
    <w:abstractNumId w:val="27"/>
  </w:num>
  <w:num w:numId="19" w16cid:durableId="1313560580">
    <w:abstractNumId w:val="40"/>
  </w:num>
  <w:num w:numId="20" w16cid:durableId="288821808">
    <w:abstractNumId w:val="0"/>
  </w:num>
  <w:num w:numId="21" w16cid:durableId="837496895">
    <w:abstractNumId w:val="1"/>
  </w:num>
  <w:num w:numId="22" w16cid:durableId="565383653">
    <w:abstractNumId w:val="42"/>
  </w:num>
  <w:num w:numId="23" w16cid:durableId="424570797">
    <w:abstractNumId w:val="21"/>
  </w:num>
  <w:num w:numId="24" w16cid:durableId="958611017">
    <w:abstractNumId w:val="10"/>
  </w:num>
  <w:num w:numId="25" w16cid:durableId="26682274">
    <w:abstractNumId w:val="20"/>
  </w:num>
  <w:num w:numId="26" w16cid:durableId="1701664920">
    <w:abstractNumId w:val="22"/>
  </w:num>
  <w:num w:numId="27" w16cid:durableId="1780760246">
    <w:abstractNumId w:val="31"/>
  </w:num>
  <w:num w:numId="28" w16cid:durableId="583149679">
    <w:abstractNumId w:val="28"/>
  </w:num>
  <w:num w:numId="29" w16cid:durableId="1970671223">
    <w:abstractNumId w:val="32"/>
  </w:num>
  <w:num w:numId="30" w16cid:durableId="248273785">
    <w:abstractNumId w:val="24"/>
  </w:num>
  <w:num w:numId="31" w16cid:durableId="1742799632">
    <w:abstractNumId w:val="15"/>
  </w:num>
  <w:num w:numId="32" w16cid:durableId="218131256">
    <w:abstractNumId w:val="38"/>
  </w:num>
  <w:num w:numId="33" w16cid:durableId="1522746598">
    <w:abstractNumId w:val="9"/>
  </w:num>
  <w:num w:numId="34" w16cid:durableId="566452029">
    <w:abstractNumId w:val="23"/>
  </w:num>
  <w:num w:numId="35" w16cid:durableId="338848698">
    <w:abstractNumId w:val="19"/>
  </w:num>
  <w:num w:numId="36" w16cid:durableId="1308123575">
    <w:abstractNumId w:val="33"/>
  </w:num>
  <w:num w:numId="37" w16cid:durableId="628902432">
    <w:abstractNumId w:val="47"/>
  </w:num>
  <w:num w:numId="38" w16cid:durableId="1500579794">
    <w:abstractNumId w:val="45"/>
  </w:num>
  <w:num w:numId="39" w16cid:durableId="38172918">
    <w:abstractNumId w:val="13"/>
  </w:num>
  <w:num w:numId="40" w16cid:durableId="252470394">
    <w:abstractNumId w:val="8"/>
  </w:num>
  <w:num w:numId="41" w16cid:durableId="1135563538">
    <w:abstractNumId w:val="7"/>
  </w:num>
  <w:num w:numId="42" w16cid:durableId="1782533998">
    <w:abstractNumId w:val="26"/>
  </w:num>
  <w:num w:numId="43" w16cid:durableId="399405505">
    <w:abstractNumId w:val="25"/>
  </w:num>
  <w:num w:numId="44" w16cid:durableId="1263683213">
    <w:abstractNumId w:val="36"/>
  </w:num>
  <w:num w:numId="45" w16cid:durableId="267659658">
    <w:abstractNumId w:val="29"/>
  </w:num>
  <w:num w:numId="46" w16cid:durableId="2097512002">
    <w:abstractNumId w:val="41"/>
  </w:num>
  <w:num w:numId="47" w16cid:durableId="882982661">
    <w:abstractNumId w:val="17"/>
  </w:num>
  <w:num w:numId="48" w16cid:durableId="2017686128">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0BE1"/>
    <w:rsid w:val="00007491"/>
    <w:rsid w:val="0001084E"/>
    <w:rsid w:val="00013131"/>
    <w:rsid w:val="00016F2F"/>
    <w:rsid w:val="000310F9"/>
    <w:rsid w:val="0003285C"/>
    <w:rsid w:val="0003350D"/>
    <w:rsid w:val="00042AAC"/>
    <w:rsid w:val="00053387"/>
    <w:rsid w:val="00053776"/>
    <w:rsid w:val="00053F6D"/>
    <w:rsid w:val="00054D6F"/>
    <w:rsid w:val="00055214"/>
    <w:rsid w:val="00056441"/>
    <w:rsid w:val="00066197"/>
    <w:rsid w:val="000775D0"/>
    <w:rsid w:val="00077C41"/>
    <w:rsid w:val="00081680"/>
    <w:rsid w:val="00081F49"/>
    <w:rsid w:val="0008239F"/>
    <w:rsid w:val="00091082"/>
    <w:rsid w:val="00093033"/>
    <w:rsid w:val="00093365"/>
    <w:rsid w:val="000A05E1"/>
    <w:rsid w:val="000B3B94"/>
    <w:rsid w:val="000C48C2"/>
    <w:rsid w:val="000D1FE6"/>
    <w:rsid w:val="000D30FA"/>
    <w:rsid w:val="000D4E2E"/>
    <w:rsid w:val="000D586A"/>
    <w:rsid w:val="000D7AD2"/>
    <w:rsid w:val="000E1D94"/>
    <w:rsid w:val="000E5A18"/>
    <w:rsid w:val="000F0487"/>
    <w:rsid w:val="000F070C"/>
    <w:rsid w:val="000F2AF7"/>
    <w:rsid w:val="000F5B9A"/>
    <w:rsid w:val="00100C2E"/>
    <w:rsid w:val="00117CAB"/>
    <w:rsid w:val="00126BCC"/>
    <w:rsid w:val="001327CA"/>
    <w:rsid w:val="001344D8"/>
    <w:rsid w:val="00150570"/>
    <w:rsid w:val="0015652A"/>
    <w:rsid w:val="00170924"/>
    <w:rsid w:val="001712DB"/>
    <w:rsid w:val="00187B01"/>
    <w:rsid w:val="001914D9"/>
    <w:rsid w:val="00191A3A"/>
    <w:rsid w:val="00194047"/>
    <w:rsid w:val="001951D8"/>
    <w:rsid w:val="001A19FE"/>
    <w:rsid w:val="001A3968"/>
    <w:rsid w:val="001A634F"/>
    <w:rsid w:val="001B7467"/>
    <w:rsid w:val="001C73DC"/>
    <w:rsid w:val="001D4E3E"/>
    <w:rsid w:val="001E0805"/>
    <w:rsid w:val="001E40F7"/>
    <w:rsid w:val="001E51FC"/>
    <w:rsid w:val="001F12BC"/>
    <w:rsid w:val="001F1E7C"/>
    <w:rsid w:val="001F20E7"/>
    <w:rsid w:val="001F7607"/>
    <w:rsid w:val="0020231D"/>
    <w:rsid w:val="0021052E"/>
    <w:rsid w:val="002129D7"/>
    <w:rsid w:val="00226388"/>
    <w:rsid w:val="00231B14"/>
    <w:rsid w:val="0023355A"/>
    <w:rsid w:val="002425F5"/>
    <w:rsid w:val="00250ECB"/>
    <w:rsid w:val="00253776"/>
    <w:rsid w:val="00256816"/>
    <w:rsid w:val="00257997"/>
    <w:rsid w:val="00265F53"/>
    <w:rsid w:val="00266A70"/>
    <w:rsid w:val="0026734E"/>
    <w:rsid w:val="002725BA"/>
    <w:rsid w:val="00277D7A"/>
    <w:rsid w:val="00286008"/>
    <w:rsid w:val="00286523"/>
    <w:rsid w:val="00286844"/>
    <w:rsid w:val="00296714"/>
    <w:rsid w:val="00296876"/>
    <w:rsid w:val="002A04A2"/>
    <w:rsid w:val="002A4DBA"/>
    <w:rsid w:val="002A6F1B"/>
    <w:rsid w:val="002B6102"/>
    <w:rsid w:val="002C658C"/>
    <w:rsid w:val="002C785A"/>
    <w:rsid w:val="002D169E"/>
    <w:rsid w:val="002D2432"/>
    <w:rsid w:val="002D6AD1"/>
    <w:rsid w:val="002E4075"/>
    <w:rsid w:val="002E4A1E"/>
    <w:rsid w:val="002E6CC3"/>
    <w:rsid w:val="002F0821"/>
    <w:rsid w:val="002F146D"/>
    <w:rsid w:val="002F315F"/>
    <w:rsid w:val="002F4309"/>
    <w:rsid w:val="00301B91"/>
    <w:rsid w:val="00306AC4"/>
    <w:rsid w:val="00307B77"/>
    <w:rsid w:val="00324DD2"/>
    <w:rsid w:val="00327817"/>
    <w:rsid w:val="003400DC"/>
    <w:rsid w:val="00340E45"/>
    <w:rsid w:val="003418BE"/>
    <w:rsid w:val="00356D54"/>
    <w:rsid w:val="003615F8"/>
    <w:rsid w:val="00373840"/>
    <w:rsid w:val="00383CD8"/>
    <w:rsid w:val="00384EFC"/>
    <w:rsid w:val="00387A1D"/>
    <w:rsid w:val="003924C9"/>
    <w:rsid w:val="00397D7B"/>
    <w:rsid w:val="003A7468"/>
    <w:rsid w:val="003B51AC"/>
    <w:rsid w:val="003B6CE2"/>
    <w:rsid w:val="003C1B41"/>
    <w:rsid w:val="003C2EE7"/>
    <w:rsid w:val="003C4168"/>
    <w:rsid w:val="003C778A"/>
    <w:rsid w:val="003E18C7"/>
    <w:rsid w:val="003E35CE"/>
    <w:rsid w:val="003F286E"/>
    <w:rsid w:val="00414697"/>
    <w:rsid w:val="00415CFB"/>
    <w:rsid w:val="00420F51"/>
    <w:rsid w:val="00421B43"/>
    <w:rsid w:val="00427F75"/>
    <w:rsid w:val="00443695"/>
    <w:rsid w:val="0044597F"/>
    <w:rsid w:val="00447489"/>
    <w:rsid w:val="0045096F"/>
    <w:rsid w:val="004518DE"/>
    <w:rsid w:val="00451BD5"/>
    <w:rsid w:val="00455226"/>
    <w:rsid w:val="00455635"/>
    <w:rsid w:val="00456CC9"/>
    <w:rsid w:val="004605EB"/>
    <w:rsid w:val="0046106F"/>
    <w:rsid w:val="00464906"/>
    <w:rsid w:val="00464EA2"/>
    <w:rsid w:val="00475FB4"/>
    <w:rsid w:val="00485282"/>
    <w:rsid w:val="0048644A"/>
    <w:rsid w:val="004A1EC8"/>
    <w:rsid w:val="004A4D6A"/>
    <w:rsid w:val="004A56B1"/>
    <w:rsid w:val="004B247E"/>
    <w:rsid w:val="004B4B87"/>
    <w:rsid w:val="004C477D"/>
    <w:rsid w:val="004D0E40"/>
    <w:rsid w:val="004D14ED"/>
    <w:rsid w:val="004D2047"/>
    <w:rsid w:val="004D37CD"/>
    <w:rsid w:val="004E2108"/>
    <w:rsid w:val="004E65A4"/>
    <w:rsid w:val="004F318D"/>
    <w:rsid w:val="004F331E"/>
    <w:rsid w:val="004F43E9"/>
    <w:rsid w:val="004F62F9"/>
    <w:rsid w:val="004F67C0"/>
    <w:rsid w:val="0051447E"/>
    <w:rsid w:val="0053269A"/>
    <w:rsid w:val="005344CF"/>
    <w:rsid w:val="00534C65"/>
    <w:rsid w:val="0054684D"/>
    <w:rsid w:val="005515D9"/>
    <w:rsid w:val="005559A0"/>
    <w:rsid w:val="00562E1E"/>
    <w:rsid w:val="0056642C"/>
    <w:rsid w:val="005707B3"/>
    <w:rsid w:val="00572CDA"/>
    <w:rsid w:val="005771A8"/>
    <w:rsid w:val="005860AF"/>
    <w:rsid w:val="00593D89"/>
    <w:rsid w:val="005A0158"/>
    <w:rsid w:val="005A7557"/>
    <w:rsid w:val="005B03F4"/>
    <w:rsid w:val="005B09B4"/>
    <w:rsid w:val="005B4899"/>
    <w:rsid w:val="005B5230"/>
    <w:rsid w:val="005B776E"/>
    <w:rsid w:val="005C33D6"/>
    <w:rsid w:val="005C38C8"/>
    <w:rsid w:val="005D4D18"/>
    <w:rsid w:val="005D5004"/>
    <w:rsid w:val="005E1481"/>
    <w:rsid w:val="005F23BA"/>
    <w:rsid w:val="005F3CF0"/>
    <w:rsid w:val="005F4B72"/>
    <w:rsid w:val="0060287F"/>
    <w:rsid w:val="00605413"/>
    <w:rsid w:val="00615998"/>
    <w:rsid w:val="006302B3"/>
    <w:rsid w:val="00630F11"/>
    <w:rsid w:val="00634D80"/>
    <w:rsid w:val="00635EE8"/>
    <w:rsid w:val="00661A0D"/>
    <w:rsid w:val="006654B7"/>
    <w:rsid w:val="00671EBC"/>
    <w:rsid w:val="00673A02"/>
    <w:rsid w:val="00685706"/>
    <w:rsid w:val="0069449B"/>
    <w:rsid w:val="006A2239"/>
    <w:rsid w:val="006A7F47"/>
    <w:rsid w:val="006B0D89"/>
    <w:rsid w:val="006B2E02"/>
    <w:rsid w:val="006B2EDF"/>
    <w:rsid w:val="006B48DF"/>
    <w:rsid w:val="006B5AEC"/>
    <w:rsid w:val="006B7476"/>
    <w:rsid w:val="006C2E7E"/>
    <w:rsid w:val="006D3DC0"/>
    <w:rsid w:val="006E1A4C"/>
    <w:rsid w:val="006E2560"/>
    <w:rsid w:val="006E6A1B"/>
    <w:rsid w:val="006E7EAB"/>
    <w:rsid w:val="006F43B3"/>
    <w:rsid w:val="006F5D75"/>
    <w:rsid w:val="00701FEB"/>
    <w:rsid w:val="00725DB4"/>
    <w:rsid w:val="00730215"/>
    <w:rsid w:val="00732A92"/>
    <w:rsid w:val="00736B04"/>
    <w:rsid w:val="00745883"/>
    <w:rsid w:val="007520E5"/>
    <w:rsid w:val="0075592C"/>
    <w:rsid w:val="00756CED"/>
    <w:rsid w:val="00757F5D"/>
    <w:rsid w:val="00761002"/>
    <w:rsid w:val="007613CD"/>
    <w:rsid w:val="00764B27"/>
    <w:rsid w:val="00766C42"/>
    <w:rsid w:val="00775C33"/>
    <w:rsid w:val="00776B9B"/>
    <w:rsid w:val="007813E7"/>
    <w:rsid w:val="00782B4F"/>
    <w:rsid w:val="007966BF"/>
    <w:rsid w:val="00796D20"/>
    <w:rsid w:val="007A1DE7"/>
    <w:rsid w:val="007A3987"/>
    <w:rsid w:val="007A62D0"/>
    <w:rsid w:val="007A7B47"/>
    <w:rsid w:val="007B0483"/>
    <w:rsid w:val="007B1B2F"/>
    <w:rsid w:val="007C1791"/>
    <w:rsid w:val="007C3091"/>
    <w:rsid w:val="007C3BC5"/>
    <w:rsid w:val="007C3D72"/>
    <w:rsid w:val="007C61F8"/>
    <w:rsid w:val="007F1FB3"/>
    <w:rsid w:val="007F38BA"/>
    <w:rsid w:val="007F49EA"/>
    <w:rsid w:val="007F4D54"/>
    <w:rsid w:val="00800D5F"/>
    <w:rsid w:val="00813CF8"/>
    <w:rsid w:val="008222C5"/>
    <w:rsid w:val="00825C65"/>
    <w:rsid w:val="00833AD4"/>
    <w:rsid w:val="00843197"/>
    <w:rsid w:val="00846197"/>
    <w:rsid w:val="00852D4C"/>
    <w:rsid w:val="00852F35"/>
    <w:rsid w:val="00857D34"/>
    <w:rsid w:val="00861825"/>
    <w:rsid w:val="008724AE"/>
    <w:rsid w:val="0087485E"/>
    <w:rsid w:val="0087641D"/>
    <w:rsid w:val="008822EA"/>
    <w:rsid w:val="00884CA5"/>
    <w:rsid w:val="00886693"/>
    <w:rsid w:val="00887F5F"/>
    <w:rsid w:val="00891FA1"/>
    <w:rsid w:val="008A53D6"/>
    <w:rsid w:val="008A70B2"/>
    <w:rsid w:val="008B3BE8"/>
    <w:rsid w:val="008B6215"/>
    <w:rsid w:val="008C17DC"/>
    <w:rsid w:val="008C38D8"/>
    <w:rsid w:val="008E730B"/>
    <w:rsid w:val="008F14FC"/>
    <w:rsid w:val="008F2BB2"/>
    <w:rsid w:val="009136A1"/>
    <w:rsid w:val="00923C85"/>
    <w:rsid w:val="00924BD3"/>
    <w:rsid w:val="00924D58"/>
    <w:rsid w:val="00930334"/>
    <w:rsid w:val="00933BA4"/>
    <w:rsid w:val="00934E0C"/>
    <w:rsid w:val="00942E8A"/>
    <w:rsid w:val="00947EE6"/>
    <w:rsid w:val="009605D7"/>
    <w:rsid w:val="009637FA"/>
    <w:rsid w:val="00974975"/>
    <w:rsid w:val="009822A7"/>
    <w:rsid w:val="00984F04"/>
    <w:rsid w:val="00992F32"/>
    <w:rsid w:val="00995497"/>
    <w:rsid w:val="009A30C3"/>
    <w:rsid w:val="009B47D5"/>
    <w:rsid w:val="009B52AD"/>
    <w:rsid w:val="009B63F9"/>
    <w:rsid w:val="009C4495"/>
    <w:rsid w:val="009C5F72"/>
    <w:rsid w:val="009D6541"/>
    <w:rsid w:val="009D7616"/>
    <w:rsid w:val="009D7671"/>
    <w:rsid w:val="009E0558"/>
    <w:rsid w:val="009E6B47"/>
    <w:rsid w:val="009F0217"/>
    <w:rsid w:val="009F26D0"/>
    <w:rsid w:val="00A05CBE"/>
    <w:rsid w:val="00A077C9"/>
    <w:rsid w:val="00A1759B"/>
    <w:rsid w:val="00A177CD"/>
    <w:rsid w:val="00A204AD"/>
    <w:rsid w:val="00A21FB8"/>
    <w:rsid w:val="00A27D30"/>
    <w:rsid w:val="00A377B9"/>
    <w:rsid w:val="00A4306F"/>
    <w:rsid w:val="00A52485"/>
    <w:rsid w:val="00A535F8"/>
    <w:rsid w:val="00A621C4"/>
    <w:rsid w:val="00A6320C"/>
    <w:rsid w:val="00A6352A"/>
    <w:rsid w:val="00A64E84"/>
    <w:rsid w:val="00A73663"/>
    <w:rsid w:val="00A75584"/>
    <w:rsid w:val="00A77630"/>
    <w:rsid w:val="00A80B34"/>
    <w:rsid w:val="00A8182F"/>
    <w:rsid w:val="00A82546"/>
    <w:rsid w:val="00A865D1"/>
    <w:rsid w:val="00A94CB7"/>
    <w:rsid w:val="00AA311A"/>
    <w:rsid w:val="00AA4DDE"/>
    <w:rsid w:val="00AA7F71"/>
    <w:rsid w:val="00AB23B4"/>
    <w:rsid w:val="00AB4107"/>
    <w:rsid w:val="00AC23E8"/>
    <w:rsid w:val="00AC41F2"/>
    <w:rsid w:val="00AE7678"/>
    <w:rsid w:val="00AF0166"/>
    <w:rsid w:val="00AF3678"/>
    <w:rsid w:val="00AF4E9D"/>
    <w:rsid w:val="00B04E88"/>
    <w:rsid w:val="00B05AAB"/>
    <w:rsid w:val="00B07009"/>
    <w:rsid w:val="00B10254"/>
    <w:rsid w:val="00B13172"/>
    <w:rsid w:val="00B21040"/>
    <w:rsid w:val="00B22C55"/>
    <w:rsid w:val="00B254B8"/>
    <w:rsid w:val="00B33DBD"/>
    <w:rsid w:val="00B47751"/>
    <w:rsid w:val="00B50DAF"/>
    <w:rsid w:val="00B53D05"/>
    <w:rsid w:val="00B56157"/>
    <w:rsid w:val="00B607AF"/>
    <w:rsid w:val="00B6591B"/>
    <w:rsid w:val="00B72161"/>
    <w:rsid w:val="00B73A17"/>
    <w:rsid w:val="00B85606"/>
    <w:rsid w:val="00B937F6"/>
    <w:rsid w:val="00BB158D"/>
    <w:rsid w:val="00BB1F4B"/>
    <w:rsid w:val="00BB33D6"/>
    <w:rsid w:val="00BB697B"/>
    <w:rsid w:val="00BC0EFA"/>
    <w:rsid w:val="00BC4D5D"/>
    <w:rsid w:val="00BD3AD3"/>
    <w:rsid w:val="00BE1C0F"/>
    <w:rsid w:val="00BE39F6"/>
    <w:rsid w:val="00BE3CA0"/>
    <w:rsid w:val="00BE7D16"/>
    <w:rsid w:val="00C1259B"/>
    <w:rsid w:val="00C13032"/>
    <w:rsid w:val="00C1444B"/>
    <w:rsid w:val="00C2031A"/>
    <w:rsid w:val="00C364D6"/>
    <w:rsid w:val="00C473AE"/>
    <w:rsid w:val="00C504E0"/>
    <w:rsid w:val="00C5229F"/>
    <w:rsid w:val="00C55BD0"/>
    <w:rsid w:val="00C63F1F"/>
    <w:rsid w:val="00C7533F"/>
    <w:rsid w:val="00C75BC6"/>
    <w:rsid w:val="00C804D3"/>
    <w:rsid w:val="00C813EC"/>
    <w:rsid w:val="00C81BBB"/>
    <w:rsid w:val="00C85688"/>
    <w:rsid w:val="00C860EE"/>
    <w:rsid w:val="00C92F5B"/>
    <w:rsid w:val="00C96785"/>
    <w:rsid w:val="00CA0504"/>
    <w:rsid w:val="00CB3D0E"/>
    <w:rsid w:val="00CB5227"/>
    <w:rsid w:val="00CC3EBE"/>
    <w:rsid w:val="00CC491F"/>
    <w:rsid w:val="00CD244B"/>
    <w:rsid w:val="00CD7A21"/>
    <w:rsid w:val="00CE34F4"/>
    <w:rsid w:val="00CE5714"/>
    <w:rsid w:val="00CF1D42"/>
    <w:rsid w:val="00CF369D"/>
    <w:rsid w:val="00CF45E9"/>
    <w:rsid w:val="00D10B01"/>
    <w:rsid w:val="00D112CF"/>
    <w:rsid w:val="00D17530"/>
    <w:rsid w:val="00D17E09"/>
    <w:rsid w:val="00D2616A"/>
    <w:rsid w:val="00D3221D"/>
    <w:rsid w:val="00D43F01"/>
    <w:rsid w:val="00D54D76"/>
    <w:rsid w:val="00D71AB0"/>
    <w:rsid w:val="00D77222"/>
    <w:rsid w:val="00D80E98"/>
    <w:rsid w:val="00D81643"/>
    <w:rsid w:val="00D84E88"/>
    <w:rsid w:val="00D85B59"/>
    <w:rsid w:val="00D94403"/>
    <w:rsid w:val="00D96312"/>
    <w:rsid w:val="00D97208"/>
    <w:rsid w:val="00DB2F9C"/>
    <w:rsid w:val="00DC2E5E"/>
    <w:rsid w:val="00DC54A3"/>
    <w:rsid w:val="00DC6031"/>
    <w:rsid w:val="00DC612E"/>
    <w:rsid w:val="00DC6A54"/>
    <w:rsid w:val="00DD2E04"/>
    <w:rsid w:val="00DD5A23"/>
    <w:rsid w:val="00DD6D8C"/>
    <w:rsid w:val="00DD7265"/>
    <w:rsid w:val="00DE50C6"/>
    <w:rsid w:val="00DE7742"/>
    <w:rsid w:val="00DF21EC"/>
    <w:rsid w:val="00E0041F"/>
    <w:rsid w:val="00E15C11"/>
    <w:rsid w:val="00E27E1E"/>
    <w:rsid w:val="00E314F4"/>
    <w:rsid w:val="00E3555F"/>
    <w:rsid w:val="00E36685"/>
    <w:rsid w:val="00E36875"/>
    <w:rsid w:val="00E37AEF"/>
    <w:rsid w:val="00E421CC"/>
    <w:rsid w:val="00E4281C"/>
    <w:rsid w:val="00E455F3"/>
    <w:rsid w:val="00E461A0"/>
    <w:rsid w:val="00E46B24"/>
    <w:rsid w:val="00E54C14"/>
    <w:rsid w:val="00E633CC"/>
    <w:rsid w:val="00E65519"/>
    <w:rsid w:val="00E676A8"/>
    <w:rsid w:val="00E906FC"/>
    <w:rsid w:val="00EA65A9"/>
    <w:rsid w:val="00EB528E"/>
    <w:rsid w:val="00EC1736"/>
    <w:rsid w:val="00EC2AF8"/>
    <w:rsid w:val="00EC2FFB"/>
    <w:rsid w:val="00EC7445"/>
    <w:rsid w:val="00EC7F69"/>
    <w:rsid w:val="00ED5D59"/>
    <w:rsid w:val="00ED6DE0"/>
    <w:rsid w:val="00EF1FEE"/>
    <w:rsid w:val="00EF28D5"/>
    <w:rsid w:val="00F205A9"/>
    <w:rsid w:val="00F305A7"/>
    <w:rsid w:val="00F31052"/>
    <w:rsid w:val="00F33408"/>
    <w:rsid w:val="00F40A10"/>
    <w:rsid w:val="00F4219F"/>
    <w:rsid w:val="00F549FA"/>
    <w:rsid w:val="00F550A7"/>
    <w:rsid w:val="00F621D7"/>
    <w:rsid w:val="00F6412D"/>
    <w:rsid w:val="00F64F85"/>
    <w:rsid w:val="00F672C2"/>
    <w:rsid w:val="00F73113"/>
    <w:rsid w:val="00F90BFA"/>
    <w:rsid w:val="00F93AF0"/>
    <w:rsid w:val="00F96FAF"/>
    <w:rsid w:val="00FA1A8D"/>
    <w:rsid w:val="00FA1FCB"/>
    <w:rsid w:val="00FA54B5"/>
    <w:rsid w:val="00FB39E9"/>
    <w:rsid w:val="00FB7EA3"/>
    <w:rsid w:val="00FC0A38"/>
    <w:rsid w:val="00FC577C"/>
    <w:rsid w:val="00FC5CAC"/>
    <w:rsid w:val="00FD19D8"/>
    <w:rsid w:val="00FD4B5B"/>
    <w:rsid w:val="00FE2EC4"/>
    <w:rsid w:val="00FE60C2"/>
    <w:rsid w:val="00FF7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D7D3F"/>
  <w15:docId w15:val="{32681658-7532-48EA-B013-59F329D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4B8"/>
    <w:rPr>
      <w:sz w:val="20"/>
      <w:szCs w:val="20"/>
    </w:rPr>
  </w:style>
  <w:style w:type="paragraph" w:styleId="Nagwek1">
    <w:name w:val="heading 1"/>
    <w:basedOn w:val="Normalny"/>
    <w:next w:val="Normalny"/>
    <w:link w:val="Nagwek1Znak"/>
    <w:uiPriority w:val="99"/>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9"/>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uiPriority w:val="99"/>
    <w:qFormat/>
    <w:rsid w:val="00B254B8"/>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D18"/>
    <w:rPr>
      <w:rFonts w:ascii="Calibri Light" w:hAnsi="Calibri Light"/>
      <w:b/>
      <w:kern w:val="32"/>
      <w:sz w:val="32"/>
    </w:rPr>
  </w:style>
  <w:style w:type="character" w:customStyle="1" w:styleId="Nagwek2Znak">
    <w:name w:val="Nagłówek 2 Znak"/>
    <w:basedOn w:val="Domylnaczcionkaakapitu"/>
    <w:link w:val="Nagwek2"/>
    <w:uiPriority w:val="99"/>
    <w:locked/>
    <w:rsid w:val="00EC2FFB"/>
    <w:rPr>
      <w:rFonts w:ascii="Calibri Light" w:hAnsi="Calibri Light"/>
      <w:color w:val="2F5496"/>
      <w:sz w:val="26"/>
      <w:lang w:eastAsia="en-US"/>
    </w:rPr>
  </w:style>
  <w:style w:type="character" w:customStyle="1" w:styleId="Nagwek3Znak">
    <w:name w:val="Nagłówek 3 Znak"/>
    <w:basedOn w:val="Domylnaczcionkaakapitu"/>
    <w:link w:val="Nagwek3"/>
    <w:uiPriority w:val="9"/>
    <w:semiHidden/>
    <w:rsid w:val="00EA6B2F"/>
    <w:rPr>
      <w:rFonts w:asciiTheme="majorHAnsi" w:eastAsiaTheme="majorEastAsia" w:hAnsiTheme="majorHAnsi" w:cstheme="majorBidi"/>
      <w:b/>
      <w:bCs/>
      <w:sz w:val="26"/>
      <w:szCs w:val="26"/>
    </w:rPr>
  </w:style>
  <w:style w:type="paragraph" w:styleId="Tekstkomentarza">
    <w:name w:val="annotation text"/>
    <w:basedOn w:val="Normalny"/>
    <w:link w:val="TekstkomentarzaZnak"/>
    <w:uiPriority w:val="99"/>
    <w:semiHidden/>
    <w:rsid w:val="00B254B8"/>
  </w:style>
  <w:style w:type="character" w:customStyle="1" w:styleId="TekstkomentarzaZnak">
    <w:name w:val="Tekst komentarza Znak"/>
    <w:basedOn w:val="Domylnaczcionkaakapitu"/>
    <w:link w:val="Tekstkomentarza"/>
    <w:uiPriority w:val="99"/>
    <w:semiHidden/>
    <w:rsid w:val="00EA6B2F"/>
    <w:rPr>
      <w:sz w:val="20"/>
      <w:szCs w:val="20"/>
    </w:rPr>
  </w:style>
  <w:style w:type="paragraph" w:styleId="Tekstpodstawowy">
    <w:name w:val="Body Text"/>
    <w:basedOn w:val="Normalny"/>
    <w:link w:val="TekstpodstawowyZnak"/>
    <w:uiPriority w:val="99"/>
    <w:rsid w:val="00B254B8"/>
    <w:rPr>
      <w:sz w:val="24"/>
    </w:rPr>
  </w:style>
  <w:style w:type="character" w:customStyle="1" w:styleId="TekstpodstawowyZnak">
    <w:name w:val="Tekst podstawowy Znak"/>
    <w:basedOn w:val="Domylnaczcionkaakapitu"/>
    <w:link w:val="Tekstpodstawowy"/>
    <w:uiPriority w:val="99"/>
    <w:semiHidden/>
    <w:rsid w:val="00EA6B2F"/>
    <w:rPr>
      <w:sz w:val="20"/>
      <w:szCs w:val="20"/>
    </w:rPr>
  </w:style>
  <w:style w:type="paragraph" w:styleId="Tekstpodstawowywcity">
    <w:name w:val="Body Text Indent"/>
    <w:basedOn w:val="Normalny"/>
    <w:link w:val="TekstpodstawowywcityZnak"/>
    <w:uiPriority w:val="99"/>
    <w:rsid w:val="00B254B8"/>
    <w:rPr>
      <w:sz w:val="24"/>
    </w:rPr>
  </w:style>
  <w:style w:type="character" w:customStyle="1" w:styleId="TekstpodstawowywcityZnak">
    <w:name w:val="Tekst podstawowy wcięty Znak"/>
    <w:basedOn w:val="Domylnaczcionkaakapitu"/>
    <w:link w:val="Tekstpodstawowywcity"/>
    <w:uiPriority w:val="99"/>
    <w:semiHidden/>
    <w:rsid w:val="00EA6B2F"/>
    <w:rPr>
      <w:sz w:val="20"/>
      <w:szCs w:val="20"/>
    </w:rPr>
  </w:style>
  <w:style w:type="paragraph" w:styleId="Tekstpodstawowy2">
    <w:name w:val="Body Text 2"/>
    <w:basedOn w:val="Normalny"/>
    <w:link w:val="Tekstpodstawowy2Znak"/>
    <w:uiPriority w:val="99"/>
    <w:rsid w:val="00B254B8"/>
    <w:rPr>
      <w:sz w:val="28"/>
    </w:rPr>
  </w:style>
  <w:style w:type="character" w:customStyle="1" w:styleId="Tekstpodstawowy2Znak">
    <w:name w:val="Tekst podstawowy 2 Znak"/>
    <w:basedOn w:val="Domylnaczcionkaakapitu"/>
    <w:link w:val="Tekstpodstawowy2"/>
    <w:uiPriority w:val="99"/>
    <w:semiHidden/>
    <w:rsid w:val="00EA6B2F"/>
    <w:rPr>
      <w:sz w:val="20"/>
      <w:szCs w:val="20"/>
    </w:rPr>
  </w:style>
  <w:style w:type="paragraph" w:styleId="Tekstpodstawowywcity2">
    <w:name w:val="Body Text Indent 2"/>
    <w:basedOn w:val="Normalny"/>
    <w:link w:val="Tekstpodstawowywcity2Znak"/>
    <w:uiPriority w:val="99"/>
    <w:rsid w:val="00B254B8"/>
    <w:pPr>
      <w:ind w:left="360"/>
    </w:pPr>
    <w:rPr>
      <w:sz w:val="24"/>
    </w:rPr>
  </w:style>
  <w:style w:type="character" w:customStyle="1" w:styleId="Tekstpodstawowywcity2Znak">
    <w:name w:val="Tekst podstawowy wcięty 2 Znak"/>
    <w:basedOn w:val="Domylnaczcionkaakapitu"/>
    <w:link w:val="Tekstpodstawowywcity2"/>
    <w:uiPriority w:val="99"/>
    <w:semiHidden/>
    <w:rsid w:val="00EA6B2F"/>
    <w:rPr>
      <w:sz w:val="20"/>
      <w:szCs w:val="20"/>
    </w:rPr>
  </w:style>
  <w:style w:type="paragraph" w:styleId="Tekstpodstawowywcity3">
    <w:name w:val="Body Text Indent 3"/>
    <w:basedOn w:val="Normalny"/>
    <w:link w:val="Tekstpodstawowywcity3Znak"/>
    <w:uiPriority w:val="99"/>
    <w:rsid w:val="00B254B8"/>
    <w:pPr>
      <w:suppressAutoHyphens/>
      <w:ind w:left="720"/>
      <w:jc w:val="both"/>
    </w:pPr>
    <w:rPr>
      <w:sz w:val="24"/>
    </w:rPr>
  </w:style>
  <w:style w:type="character" w:customStyle="1" w:styleId="Tekstpodstawowywcity3Znak">
    <w:name w:val="Tekst podstawowy wcięty 3 Znak"/>
    <w:basedOn w:val="Domylnaczcionkaakapitu"/>
    <w:link w:val="Tekstpodstawowywcity3"/>
    <w:uiPriority w:val="99"/>
    <w:semiHidden/>
    <w:rsid w:val="00EA6B2F"/>
    <w:rPr>
      <w:sz w:val="16"/>
      <w:szCs w:val="16"/>
    </w:rPr>
  </w:style>
  <w:style w:type="paragraph" w:styleId="Tekstblokowy">
    <w:name w:val="Block Text"/>
    <w:basedOn w:val="Normalny"/>
    <w:uiPriority w:val="99"/>
    <w:rsid w:val="00B254B8"/>
    <w:pPr>
      <w:ind w:left="567" w:right="510" w:hanging="567"/>
    </w:pPr>
    <w:rPr>
      <w:b/>
      <w:color w:val="000000"/>
    </w:rPr>
  </w:style>
  <w:style w:type="paragraph" w:customStyle="1" w:styleId="Zwykytekst1">
    <w:name w:val="Zwykły tekst1"/>
    <w:basedOn w:val="Normalny"/>
    <w:uiPriority w:val="99"/>
    <w:rsid w:val="00B254B8"/>
    <w:rPr>
      <w:rFonts w:ascii="Courier New" w:hAnsi="Courier New"/>
    </w:rPr>
  </w:style>
  <w:style w:type="paragraph" w:styleId="Stopka">
    <w:name w:val="footer"/>
    <w:basedOn w:val="Normalny"/>
    <w:link w:val="StopkaZnak"/>
    <w:uiPriority w:val="99"/>
    <w:rsid w:val="00B254B8"/>
    <w:pPr>
      <w:tabs>
        <w:tab w:val="center" w:pos="4536"/>
        <w:tab w:val="right" w:pos="9072"/>
      </w:tabs>
    </w:pPr>
  </w:style>
  <w:style w:type="character" w:customStyle="1" w:styleId="StopkaZnak">
    <w:name w:val="Stopka Znak"/>
    <w:basedOn w:val="Domylnaczcionkaakapitu"/>
    <w:link w:val="Stopka"/>
    <w:uiPriority w:val="99"/>
    <w:semiHidden/>
    <w:rsid w:val="00EA6B2F"/>
    <w:rPr>
      <w:sz w:val="20"/>
      <w:szCs w:val="20"/>
    </w:rPr>
  </w:style>
  <w:style w:type="character" w:styleId="Numerstrony">
    <w:name w:val="page number"/>
    <w:basedOn w:val="Domylnaczcionkaakapitu"/>
    <w:uiPriority w:val="99"/>
    <w:rsid w:val="00B254B8"/>
    <w:rPr>
      <w:rFonts w:cs="Times New Roman"/>
    </w:rPr>
  </w:style>
  <w:style w:type="paragraph" w:styleId="Tytu">
    <w:name w:val="Title"/>
    <w:basedOn w:val="Normalny"/>
    <w:link w:val="TytuZnak"/>
    <w:uiPriority w:val="99"/>
    <w:qFormat/>
    <w:rsid w:val="00B254B8"/>
    <w:pPr>
      <w:jc w:val="center"/>
    </w:pPr>
    <w:rPr>
      <w:rFonts w:ascii="Arial" w:hAnsi="Arial"/>
      <w:b/>
      <w:i/>
      <w:sz w:val="28"/>
      <w:u w:val="single"/>
    </w:rPr>
  </w:style>
  <w:style w:type="character" w:customStyle="1" w:styleId="TytuZnak">
    <w:name w:val="Tytuł Znak"/>
    <w:basedOn w:val="Domylnaczcionkaakapitu"/>
    <w:link w:val="Tytu"/>
    <w:uiPriority w:val="10"/>
    <w:rsid w:val="00EA6B2F"/>
    <w:rPr>
      <w:rFonts w:asciiTheme="majorHAnsi" w:eastAsiaTheme="majorEastAsia" w:hAnsiTheme="majorHAnsi" w:cstheme="majorBidi"/>
      <w:b/>
      <w:bCs/>
      <w:kern w:val="28"/>
      <w:sz w:val="32"/>
      <w:szCs w:val="32"/>
    </w:rPr>
  </w:style>
  <w:style w:type="paragraph" w:styleId="Tekstprzypisukocowego">
    <w:name w:val="endnote text"/>
    <w:basedOn w:val="Normalny"/>
    <w:link w:val="TekstprzypisukocowegoZnak"/>
    <w:uiPriority w:val="99"/>
    <w:semiHidden/>
    <w:rsid w:val="00B254B8"/>
  </w:style>
  <w:style w:type="character" w:customStyle="1" w:styleId="TekstprzypisukocowegoZnak">
    <w:name w:val="Tekst przypisu końcowego Znak"/>
    <w:basedOn w:val="Domylnaczcionkaakapitu"/>
    <w:link w:val="Tekstprzypisukocowego"/>
    <w:uiPriority w:val="99"/>
    <w:semiHidden/>
    <w:rsid w:val="00EA6B2F"/>
    <w:rPr>
      <w:sz w:val="20"/>
      <w:szCs w:val="20"/>
    </w:rPr>
  </w:style>
  <w:style w:type="character" w:styleId="Odwoanieprzypisukocowego">
    <w:name w:val="endnote reference"/>
    <w:basedOn w:val="Domylnaczcionkaakapitu"/>
    <w:uiPriority w:val="99"/>
    <w:semiHidden/>
    <w:rsid w:val="00B254B8"/>
    <w:rPr>
      <w:rFonts w:cs="Times New Roman"/>
      <w:vertAlign w:val="superscript"/>
    </w:rPr>
  </w:style>
  <w:style w:type="paragraph" w:customStyle="1" w:styleId="Styl">
    <w:name w:val="Styl"/>
    <w:uiPriority w:val="99"/>
    <w:rsid w:val="00B254B8"/>
    <w:pPr>
      <w:widowControl w:val="0"/>
      <w:autoSpaceDE w:val="0"/>
      <w:autoSpaceDN w:val="0"/>
      <w:adjustRightInd w:val="0"/>
    </w:pPr>
    <w:rPr>
      <w:rFonts w:ascii="Arial" w:hAnsi="Arial" w:cs="Arial"/>
      <w:sz w:val="24"/>
      <w:szCs w:val="24"/>
    </w:rPr>
  </w:style>
  <w:style w:type="character" w:styleId="Pogrubienie">
    <w:name w:val="Strong"/>
    <w:basedOn w:val="Domylnaczcionkaakapitu"/>
    <w:uiPriority w:val="99"/>
    <w:qFormat/>
    <w:rsid w:val="00B254B8"/>
    <w:rPr>
      <w:rFonts w:cs="Times New Roman"/>
      <w:b/>
    </w:rPr>
  </w:style>
  <w:style w:type="paragraph" w:styleId="Nagwek">
    <w:name w:val="header"/>
    <w:basedOn w:val="Normalny"/>
    <w:link w:val="NagwekZnak"/>
    <w:uiPriority w:val="99"/>
    <w:rsid w:val="00B254B8"/>
    <w:pPr>
      <w:tabs>
        <w:tab w:val="center" w:pos="4536"/>
        <w:tab w:val="right" w:pos="9072"/>
      </w:tabs>
    </w:pPr>
  </w:style>
  <w:style w:type="character" w:customStyle="1" w:styleId="NagwekZnak">
    <w:name w:val="Nagłówek Znak"/>
    <w:basedOn w:val="Domylnaczcionkaakapitu"/>
    <w:link w:val="Nagwek"/>
    <w:uiPriority w:val="99"/>
    <w:locked/>
    <w:rsid w:val="00B254B8"/>
    <w:rPr>
      <w:lang w:val="pl-PL" w:eastAsia="pl-PL"/>
    </w:rPr>
  </w:style>
  <w:style w:type="paragraph" w:customStyle="1" w:styleId="ZnakZnak1CharChar">
    <w:name w:val="Znak Znak1 Char Char"/>
    <w:basedOn w:val="Normalny"/>
    <w:uiPriority w:val="99"/>
    <w:rsid w:val="00B254B8"/>
    <w:rPr>
      <w:sz w:val="24"/>
      <w:szCs w:val="24"/>
    </w:rPr>
  </w:style>
  <w:style w:type="paragraph" w:styleId="NormalnyWeb">
    <w:name w:val="Normal (Web)"/>
    <w:basedOn w:val="Normalny"/>
    <w:uiPriority w:val="99"/>
    <w:rsid w:val="00B254B8"/>
    <w:pPr>
      <w:spacing w:before="100" w:beforeAutospacing="1" w:after="100" w:afterAutospacing="1"/>
    </w:pPr>
    <w:rPr>
      <w:sz w:val="24"/>
      <w:szCs w:val="24"/>
    </w:rPr>
  </w:style>
  <w:style w:type="paragraph" w:customStyle="1" w:styleId="ZnakZnakZnakZnak">
    <w:name w:val="Znak Znak Znak Znak"/>
    <w:basedOn w:val="Normalny"/>
    <w:uiPriority w:val="99"/>
    <w:rsid w:val="00B254B8"/>
    <w:rPr>
      <w:sz w:val="24"/>
      <w:szCs w:val="24"/>
    </w:rPr>
  </w:style>
  <w:style w:type="paragraph" w:customStyle="1" w:styleId="ZnakZnak1CharChar1">
    <w:name w:val="Znak Znak1 Char Char1"/>
    <w:basedOn w:val="Normalny"/>
    <w:uiPriority w:val="99"/>
    <w:rsid w:val="00B254B8"/>
    <w:rPr>
      <w:sz w:val="24"/>
      <w:szCs w:val="24"/>
    </w:rPr>
  </w:style>
  <w:style w:type="paragraph" w:customStyle="1" w:styleId="ZnakZnakZnakZnakZnakZnak">
    <w:name w:val="Znak Znak Znak Znak Znak Znak"/>
    <w:basedOn w:val="Normalny"/>
    <w:uiPriority w:val="99"/>
    <w:rsid w:val="00B254B8"/>
    <w:rPr>
      <w:sz w:val="24"/>
      <w:szCs w:val="24"/>
    </w:rPr>
  </w:style>
  <w:style w:type="paragraph" w:styleId="Tekstprzypisudolnego">
    <w:name w:val="footnote text"/>
    <w:basedOn w:val="Normalny"/>
    <w:link w:val="TekstprzypisudolnegoZnak"/>
    <w:rsid w:val="00B254B8"/>
  </w:style>
  <w:style w:type="character" w:customStyle="1" w:styleId="TekstprzypisudolnegoZnak">
    <w:name w:val="Tekst przypisu dolnego Znak"/>
    <w:basedOn w:val="Domylnaczcionkaakapitu"/>
    <w:link w:val="Tekstprzypisudolnego"/>
    <w:locked/>
    <w:rsid w:val="00B254B8"/>
    <w:rPr>
      <w:rFonts w:cs="Times New Roman"/>
    </w:rPr>
  </w:style>
  <w:style w:type="character" w:styleId="Odwoanieprzypisudolnego">
    <w:name w:val="footnote reference"/>
    <w:basedOn w:val="Domylnaczcionkaakapitu"/>
    <w:uiPriority w:val="99"/>
    <w:rsid w:val="00B254B8"/>
    <w:rPr>
      <w:rFonts w:cs="Times New Roman"/>
      <w:vertAlign w:val="superscript"/>
    </w:rPr>
  </w:style>
  <w:style w:type="paragraph" w:customStyle="1" w:styleId="ZnakZnakZnakZnakZnakZnakZnakZnak">
    <w:name w:val="Znak Znak Znak Znak Znak Znak Znak Znak"/>
    <w:basedOn w:val="Normalny"/>
    <w:uiPriority w:val="99"/>
    <w:rsid w:val="00B254B8"/>
    <w:rPr>
      <w:sz w:val="24"/>
      <w:szCs w:val="24"/>
    </w:rPr>
  </w:style>
  <w:style w:type="paragraph" w:customStyle="1" w:styleId="ZnakZnakZnakZnakZnakZnakZnakZnakZnakZnakZnakZnak">
    <w:name w:val="Znak Znak Znak Znak Znak Znak Znak Znak Znak Znak Znak Znak"/>
    <w:basedOn w:val="Normalny"/>
    <w:uiPriority w:val="99"/>
    <w:rsid w:val="00B254B8"/>
    <w:rPr>
      <w:sz w:val="24"/>
      <w:szCs w:val="24"/>
    </w:rPr>
  </w:style>
  <w:style w:type="paragraph" w:styleId="Tekstdymka">
    <w:name w:val="Balloon Text"/>
    <w:basedOn w:val="Normalny"/>
    <w:link w:val="TekstdymkaZnak"/>
    <w:uiPriority w:val="99"/>
    <w:semiHidden/>
    <w:rsid w:val="00B254B8"/>
    <w:rPr>
      <w:rFonts w:ascii="Tahoma" w:hAnsi="Tahoma" w:cs="Tahoma"/>
      <w:sz w:val="16"/>
      <w:szCs w:val="16"/>
    </w:rPr>
  </w:style>
  <w:style w:type="character" w:customStyle="1" w:styleId="TekstdymkaZnak">
    <w:name w:val="Tekst dymka Znak"/>
    <w:basedOn w:val="Domylnaczcionkaakapitu"/>
    <w:link w:val="Tekstdymka"/>
    <w:uiPriority w:val="99"/>
    <w:semiHidden/>
    <w:rsid w:val="00EA6B2F"/>
    <w:rPr>
      <w:sz w:val="0"/>
      <w:szCs w:val="0"/>
    </w:rPr>
  </w:style>
  <w:style w:type="character" w:styleId="Uwydatnienie">
    <w:name w:val="Emphasis"/>
    <w:aliases w:val="Podpunkty"/>
    <w:basedOn w:val="Domylnaczcionkaakapitu"/>
    <w:uiPriority w:val="99"/>
    <w:qFormat/>
    <w:rsid w:val="00B254B8"/>
    <w:rPr>
      <w:rFonts w:ascii="Times New Roman" w:hAnsi="Times New Roman" w:cs="Times New Roman"/>
      <w:sz w:val="24"/>
    </w:rPr>
  </w:style>
  <w:style w:type="paragraph" w:customStyle="1" w:styleId="ZnakZnakZnakZnakZnakZnakZnakZnakZnakZnak">
    <w:name w:val="Znak Znak Znak Znak Znak Znak Znak Znak Znak Znak"/>
    <w:basedOn w:val="Normalny"/>
    <w:uiPriority w:val="99"/>
    <w:rsid w:val="00B254B8"/>
    <w:rPr>
      <w:sz w:val="24"/>
      <w:szCs w:val="24"/>
    </w:rPr>
  </w:style>
  <w:style w:type="character" w:styleId="Hipercze">
    <w:name w:val="Hyperlink"/>
    <w:basedOn w:val="Domylnaczcionkaakapitu"/>
    <w:uiPriority w:val="99"/>
    <w:rsid w:val="001D4E3E"/>
    <w:rPr>
      <w:rFonts w:cs="Times New Roman"/>
      <w:color w:val="0563C1"/>
      <w:u w:val="single"/>
    </w:rPr>
  </w:style>
  <w:style w:type="character" w:customStyle="1" w:styleId="Nierozpoznanawzmianka1">
    <w:name w:val="Nierozpoznana wzmianka1"/>
    <w:uiPriority w:val="99"/>
    <w:semiHidden/>
    <w:rsid w:val="001D4E3E"/>
    <w:rPr>
      <w:color w:val="605E5C"/>
      <w:shd w:val="clear" w:color="auto" w:fill="E1DFDD"/>
    </w:rPr>
  </w:style>
  <w:style w:type="paragraph" w:styleId="Akapitzlist">
    <w:name w:val="List Paragraph"/>
    <w:aliases w:val="Numerowanie,Obiekt,List Paragraph1,wypunktowanie"/>
    <w:basedOn w:val="Normalny"/>
    <w:link w:val="AkapitzlistZnak"/>
    <w:uiPriority w:val="99"/>
    <w:qFormat/>
    <w:rsid w:val="00B07009"/>
    <w:pPr>
      <w:ind w:left="720"/>
      <w:contextualSpacing/>
    </w:pPr>
  </w:style>
  <w:style w:type="character" w:customStyle="1" w:styleId="AkapitzlistZnak">
    <w:name w:val="Akapit z listą Znak"/>
    <w:aliases w:val="Numerowanie Znak,Obiekt Znak,List Paragraph1 Znak,wypunktowanie Znak"/>
    <w:link w:val="Akapitzlist"/>
    <w:uiPriority w:val="99"/>
    <w:locked/>
    <w:rsid w:val="00B07009"/>
  </w:style>
  <w:style w:type="paragraph" w:customStyle="1" w:styleId="Default">
    <w:name w:val="Default"/>
    <w:uiPriority w:val="99"/>
    <w:rsid w:val="00E27E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2675">
      <w:marLeft w:val="0"/>
      <w:marRight w:val="0"/>
      <w:marTop w:val="0"/>
      <w:marBottom w:val="0"/>
      <w:divBdr>
        <w:top w:val="none" w:sz="0" w:space="0" w:color="auto"/>
        <w:left w:val="none" w:sz="0" w:space="0" w:color="auto"/>
        <w:bottom w:val="none" w:sz="0" w:space="0" w:color="auto"/>
        <w:right w:val="none" w:sz="0" w:space="0" w:color="auto"/>
      </w:divBdr>
    </w:div>
    <w:div w:id="1065182676">
      <w:marLeft w:val="0"/>
      <w:marRight w:val="0"/>
      <w:marTop w:val="0"/>
      <w:marBottom w:val="0"/>
      <w:divBdr>
        <w:top w:val="none" w:sz="0" w:space="0" w:color="auto"/>
        <w:left w:val="none" w:sz="0" w:space="0" w:color="auto"/>
        <w:bottom w:val="none" w:sz="0" w:space="0" w:color="auto"/>
        <w:right w:val="none" w:sz="0" w:space="0" w:color="auto"/>
      </w:divBdr>
    </w:div>
    <w:div w:id="1065182677">
      <w:marLeft w:val="0"/>
      <w:marRight w:val="0"/>
      <w:marTop w:val="0"/>
      <w:marBottom w:val="0"/>
      <w:divBdr>
        <w:top w:val="none" w:sz="0" w:space="0" w:color="auto"/>
        <w:left w:val="none" w:sz="0" w:space="0" w:color="auto"/>
        <w:bottom w:val="none" w:sz="0" w:space="0" w:color="auto"/>
        <w:right w:val="none" w:sz="0" w:space="0" w:color="auto"/>
      </w:divBdr>
    </w:div>
    <w:div w:id="1065182678">
      <w:marLeft w:val="0"/>
      <w:marRight w:val="0"/>
      <w:marTop w:val="0"/>
      <w:marBottom w:val="0"/>
      <w:divBdr>
        <w:top w:val="none" w:sz="0" w:space="0" w:color="auto"/>
        <w:left w:val="none" w:sz="0" w:space="0" w:color="auto"/>
        <w:bottom w:val="none" w:sz="0" w:space="0" w:color="auto"/>
        <w:right w:val="none" w:sz="0" w:space="0" w:color="auto"/>
      </w:divBdr>
    </w:div>
    <w:div w:id="1065182679">
      <w:marLeft w:val="0"/>
      <w:marRight w:val="0"/>
      <w:marTop w:val="0"/>
      <w:marBottom w:val="0"/>
      <w:divBdr>
        <w:top w:val="none" w:sz="0" w:space="0" w:color="auto"/>
        <w:left w:val="none" w:sz="0" w:space="0" w:color="auto"/>
        <w:bottom w:val="none" w:sz="0" w:space="0" w:color="auto"/>
        <w:right w:val="none" w:sz="0" w:space="0" w:color="auto"/>
      </w:divBdr>
    </w:div>
    <w:div w:id="1065182680">
      <w:marLeft w:val="0"/>
      <w:marRight w:val="0"/>
      <w:marTop w:val="0"/>
      <w:marBottom w:val="0"/>
      <w:divBdr>
        <w:top w:val="none" w:sz="0" w:space="0" w:color="auto"/>
        <w:left w:val="none" w:sz="0" w:space="0" w:color="auto"/>
        <w:bottom w:val="none" w:sz="0" w:space="0" w:color="auto"/>
        <w:right w:val="none" w:sz="0" w:space="0" w:color="auto"/>
      </w:divBdr>
    </w:div>
    <w:div w:id="1065182681">
      <w:marLeft w:val="0"/>
      <w:marRight w:val="0"/>
      <w:marTop w:val="0"/>
      <w:marBottom w:val="0"/>
      <w:divBdr>
        <w:top w:val="none" w:sz="0" w:space="0" w:color="auto"/>
        <w:left w:val="none" w:sz="0" w:space="0" w:color="auto"/>
        <w:bottom w:val="none" w:sz="0" w:space="0" w:color="auto"/>
        <w:right w:val="none" w:sz="0" w:space="0" w:color="auto"/>
      </w:divBdr>
    </w:div>
    <w:div w:id="1065182682">
      <w:marLeft w:val="0"/>
      <w:marRight w:val="0"/>
      <w:marTop w:val="0"/>
      <w:marBottom w:val="0"/>
      <w:divBdr>
        <w:top w:val="none" w:sz="0" w:space="0" w:color="auto"/>
        <w:left w:val="none" w:sz="0" w:space="0" w:color="auto"/>
        <w:bottom w:val="none" w:sz="0" w:space="0" w:color="auto"/>
        <w:right w:val="none" w:sz="0" w:space="0" w:color="auto"/>
      </w:divBdr>
    </w:div>
    <w:div w:id="1065182683">
      <w:marLeft w:val="0"/>
      <w:marRight w:val="0"/>
      <w:marTop w:val="0"/>
      <w:marBottom w:val="0"/>
      <w:divBdr>
        <w:top w:val="none" w:sz="0" w:space="0" w:color="auto"/>
        <w:left w:val="none" w:sz="0" w:space="0" w:color="auto"/>
        <w:bottom w:val="none" w:sz="0" w:space="0" w:color="auto"/>
        <w:right w:val="none" w:sz="0" w:space="0" w:color="auto"/>
      </w:divBdr>
    </w:div>
    <w:div w:id="1065182684">
      <w:marLeft w:val="0"/>
      <w:marRight w:val="0"/>
      <w:marTop w:val="0"/>
      <w:marBottom w:val="0"/>
      <w:divBdr>
        <w:top w:val="none" w:sz="0" w:space="0" w:color="auto"/>
        <w:left w:val="none" w:sz="0" w:space="0" w:color="auto"/>
        <w:bottom w:val="none" w:sz="0" w:space="0" w:color="auto"/>
        <w:right w:val="none" w:sz="0" w:space="0" w:color="auto"/>
      </w:divBdr>
    </w:div>
    <w:div w:id="1065182685">
      <w:marLeft w:val="0"/>
      <w:marRight w:val="0"/>
      <w:marTop w:val="0"/>
      <w:marBottom w:val="0"/>
      <w:divBdr>
        <w:top w:val="none" w:sz="0" w:space="0" w:color="auto"/>
        <w:left w:val="none" w:sz="0" w:space="0" w:color="auto"/>
        <w:bottom w:val="none" w:sz="0" w:space="0" w:color="auto"/>
        <w:right w:val="none" w:sz="0" w:space="0" w:color="auto"/>
      </w:divBdr>
    </w:div>
    <w:div w:id="1065182686">
      <w:marLeft w:val="0"/>
      <w:marRight w:val="0"/>
      <w:marTop w:val="0"/>
      <w:marBottom w:val="0"/>
      <w:divBdr>
        <w:top w:val="none" w:sz="0" w:space="0" w:color="auto"/>
        <w:left w:val="none" w:sz="0" w:space="0" w:color="auto"/>
        <w:bottom w:val="none" w:sz="0" w:space="0" w:color="auto"/>
        <w:right w:val="none" w:sz="0" w:space="0" w:color="auto"/>
      </w:divBdr>
    </w:div>
    <w:div w:id="1065182687">
      <w:marLeft w:val="0"/>
      <w:marRight w:val="0"/>
      <w:marTop w:val="0"/>
      <w:marBottom w:val="0"/>
      <w:divBdr>
        <w:top w:val="none" w:sz="0" w:space="0" w:color="auto"/>
        <w:left w:val="none" w:sz="0" w:space="0" w:color="auto"/>
        <w:bottom w:val="none" w:sz="0" w:space="0" w:color="auto"/>
        <w:right w:val="none" w:sz="0" w:space="0" w:color="auto"/>
      </w:divBdr>
    </w:div>
    <w:div w:id="106518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koniusz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iorunowicz@koniusz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23</Pages>
  <Words>7944</Words>
  <Characters>47667</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Koniusza</dc:creator>
  <cp:keywords/>
  <dc:description/>
  <cp:lastModifiedBy>Kasia</cp:lastModifiedBy>
  <cp:revision>27</cp:revision>
  <cp:lastPrinted>2023-09-15T10:34:00Z</cp:lastPrinted>
  <dcterms:created xsi:type="dcterms:W3CDTF">2023-09-14T12:19:00Z</dcterms:created>
  <dcterms:modified xsi:type="dcterms:W3CDTF">2023-10-11T07:32:00Z</dcterms:modified>
</cp:coreProperties>
</file>