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53ACDE2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7839">
        <w:rPr>
          <w:rFonts w:asciiTheme="minorHAnsi" w:hAnsiTheme="minorHAnsi" w:cstheme="minorHAnsi"/>
          <w:b/>
          <w:sz w:val="22"/>
          <w:szCs w:val="22"/>
        </w:rPr>
        <w:t>2 do SWZ/ZP/TP – 6/2022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31FC360" w14:textId="77777777" w:rsidR="00720DC5" w:rsidRPr="00E12FEC" w:rsidRDefault="00720DC5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49706D4" w14:textId="57D1BD4E" w:rsidR="00720DC5" w:rsidRDefault="000F7839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Zakup i dostawa rękawic medycznych</w:t>
      </w:r>
    </w:p>
    <w:p w14:paraId="71E280B1" w14:textId="77777777" w:rsidR="00EC6EA1" w:rsidRPr="00E12FEC" w:rsidRDefault="00EC6EA1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38E2" w14:textId="77777777" w:rsidR="00F82E07" w:rsidRDefault="00F82E07" w:rsidP="00FC2210">
      <w:r>
        <w:separator/>
      </w:r>
    </w:p>
  </w:endnote>
  <w:endnote w:type="continuationSeparator" w:id="0">
    <w:p w14:paraId="40F78FEF" w14:textId="77777777" w:rsidR="00F82E07" w:rsidRDefault="00F82E07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C2E3" w14:textId="77777777" w:rsidR="00F82E07" w:rsidRDefault="00F82E07" w:rsidP="00FC2210">
      <w:r>
        <w:separator/>
      </w:r>
    </w:p>
  </w:footnote>
  <w:footnote w:type="continuationSeparator" w:id="0">
    <w:p w14:paraId="17F1431F" w14:textId="77777777" w:rsidR="00F82E07" w:rsidRDefault="00F82E07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F7839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20DC5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20E09"/>
    <w:rsid w:val="00930784"/>
    <w:rsid w:val="00937716"/>
    <w:rsid w:val="009457D5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16E07"/>
    <w:rsid w:val="00B17F1A"/>
    <w:rsid w:val="00B8359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C6EA1"/>
    <w:rsid w:val="00ED0358"/>
    <w:rsid w:val="00F65929"/>
    <w:rsid w:val="00F82E07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3E64-E522-4B71-B6F5-4681FF6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spzozrypin</cp:lastModifiedBy>
  <cp:revision>4</cp:revision>
  <cp:lastPrinted>2013-12-04T13:12:00Z</cp:lastPrinted>
  <dcterms:created xsi:type="dcterms:W3CDTF">2022-05-23T09:21:00Z</dcterms:created>
  <dcterms:modified xsi:type="dcterms:W3CDTF">2022-05-31T09:36:00Z</dcterms:modified>
</cp:coreProperties>
</file>