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83277" w14:textId="2104E06B" w:rsidR="00472E09" w:rsidRDefault="00472E09" w:rsidP="007C6AF9">
      <w:pPr>
        <w:jc w:val="both"/>
        <w:rPr>
          <w:lang w:val="en-US"/>
        </w:rPr>
      </w:pPr>
    </w:p>
    <w:p w14:paraId="00612442" w14:textId="1BDAA851" w:rsidR="00FD4AD2" w:rsidRPr="00523D32" w:rsidRDefault="00523D32" w:rsidP="00523D32">
      <w:pPr>
        <w:spacing w:after="0" w:line="240" w:lineRule="auto"/>
        <w:ind w:left="6372" w:firstLine="708"/>
        <w:jc w:val="both"/>
        <w:rPr>
          <w:rFonts w:ascii="Open Sans" w:hAnsi="Open Sans" w:cs="Open Sans"/>
          <w:b/>
          <w:sz w:val="22"/>
        </w:rPr>
      </w:pPr>
      <w:bookmarkStart w:id="0" w:name="_GoBack"/>
      <w:bookmarkEnd w:id="0"/>
      <w:r w:rsidRPr="00523D32">
        <w:rPr>
          <w:rFonts w:ascii="Open Sans" w:hAnsi="Open Sans" w:cs="Open Sans"/>
          <w:b/>
          <w:sz w:val="22"/>
        </w:rPr>
        <w:t>30</w:t>
      </w:r>
      <w:r w:rsidR="00FD4AD2" w:rsidRPr="00523D32">
        <w:rPr>
          <w:rFonts w:ascii="Open Sans" w:hAnsi="Open Sans" w:cs="Open Sans"/>
          <w:b/>
          <w:sz w:val="22"/>
        </w:rPr>
        <w:t>.0</w:t>
      </w:r>
      <w:r w:rsidRPr="00523D32">
        <w:rPr>
          <w:rFonts w:ascii="Open Sans" w:hAnsi="Open Sans" w:cs="Open Sans"/>
          <w:b/>
          <w:sz w:val="22"/>
        </w:rPr>
        <w:t>8</w:t>
      </w:r>
      <w:r w:rsidR="00FD4AD2" w:rsidRPr="00523D32">
        <w:rPr>
          <w:rFonts w:ascii="Open Sans" w:hAnsi="Open Sans" w:cs="Open Sans"/>
          <w:b/>
          <w:sz w:val="22"/>
        </w:rPr>
        <w:t>.2023r.</w:t>
      </w:r>
    </w:p>
    <w:p w14:paraId="29B8A71C" w14:textId="77777777" w:rsidR="00FD4AD2" w:rsidRPr="00523D32" w:rsidRDefault="00FD4AD2" w:rsidP="00FD4AD2">
      <w:pPr>
        <w:spacing w:after="0" w:line="240" w:lineRule="auto"/>
        <w:jc w:val="both"/>
        <w:rPr>
          <w:rFonts w:ascii="Open Sans" w:hAnsi="Open Sans" w:cs="Open Sans"/>
          <w:sz w:val="22"/>
        </w:rPr>
      </w:pPr>
    </w:p>
    <w:p w14:paraId="2BEF9A51" w14:textId="77777777" w:rsidR="00FD4AD2" w:rsidRPr="00523D32" w:rsidRDefault="00FD4AD2" w:rsidP="00FD4AD2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sz w:val="22"/>
        </w:rPr>
      </w:pPr>
    </w:p>
    <w:p w14:paraId="21FFDFAF" w14:textId="77777777" w:rsidR="00FD4AD2" w:rsidRPr="00523D32" w:rsidRDefault="00FD4AD2" w:rsidP="00FD4AD2">
      <w:pPr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Open Sans" w:hAnsi="Open Sans" w:cs="Open Sans"/>
          <w:b/>
          <w:sz w:val="22"/>
        </w:rPr>
      </w:pPr>
      <w:r w:rsidRPr="00523D32">
        <w:rPr>
          <w:rFonts w:ascii="Open Sans" w:hAnsi="Open Sans" w:cs="Open Sans"/>
          <w:b/>
          <w:sz w:val="22"/>
        </w:rPr>
        <w:t>Strona internetowa</w:t>
      </w:r>
    </w:p>
    <w:p w14:paraId="7034F046" w14:textId="77777777" w:rsidR="00FD4AD2" w:rsidRPr="00523D32" w:rsidRDefault="00FD4AD2" w:rsidP="00FD4AD2">
      <w:pPr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Open Sans" w:hAnsi="Open Sans" w:cs="Open Sans"/>
          <w:b/>
          <w:sz w:val="22"/>
        </w:rPr>
      </w:pPr>
    </w:p>
    <w:p w14:paraId="39F29402" w14:textId="77777777" w:rsidR="00FD4AD2" w:rsidRPr="00523D32" w:rsidRDefault="00FD4AD2" w:rsidP="00FD4AD2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sz w:val="22"/>
        </w:rPr>
      </w:pPr>
    </w:p>
    <w:p w14:paraId="2A24DDD4" w14:textId="3E1CB016" w:rsidR="00FD4AD2" w:rsidRPr="00523D32" w:rsidRDefault="00FD4AD2" w:rsidP="00523D32">
      <w:pPr>
        <w:spacing w:line="276" w:lineRule="auto"/>
        <w:jc w:val="both"/>
        <w:rPr>
          <w:rFonts w:ascii="Open Sans" w:hAnsi="Open Sans" w:cs="Open Sans"/>
          <w:b/>
          <w:color w:val="000000" w:themeColor="text1"/>
          <w:sz w:val="28"/>
          <w:szCs w:val="28"/>
        </w:rPr>
      </w:pPr>
      <w:r w:rsidRPr="00523D32">
        <w:rPr>
          <w:rFonts w:ascii="Open Sans" w:hAnsi="Open Sans" w:cs="Open Sans"/>
          <w:b/>
          <w:sz w:val="22"/>
        </w:rPr>
        <w:t xml:space="preserve">Sprawa: </w:t>
      </w:r>
      <w:r w:rsidRPr="00523D32">
        <w:rPr>
          <w:rFonts w:ascii="Open Sans" w:hAnsi="Open Sans" w:cs="Open Sans"/>
          <w:sz w:val="22"/>
        </w:rPr>
        <w:t>wyjaśnienie zapisów SWZ w postępowaniu na</w:t>
      </w:r>
      <w:r w:rsidRPr="00523D32">
        <w:rPr>
          <w:rFonts w:ascii="Open Sans" w:hAnsi="Open Sans" w:cs="Open Sans"/>
          <w:b/>
          <w:sz w:val="22"/>
        </w:rPr>
        <w:t xml:space="preserve"> „</w:t>
      </w:r>
      <w:r w:rsidR="00523D32" w:rsidRPr="00523D32">
        <w:rPr>
          <w:rFonts w:ascii="Open Sans" w:hAnsi="Open Sans" w:cs="Open Sans"/>
          <w:b/>
          <w:color w:val="000000" w:themeColor="text1"/>
          <w:sz w:val="22"/>
        </w:rPr>
        <w:t>Usługi grupowego ubezpieczenia na życie</w:t>
      </w:r>
      <w:r w:rsidR="00523D32" w:rsidRPr="00523D32">
        <w:rPr>
          <w:rFonts w:ascii="Open Sans" w:hAnsi="Open Sans" w:cs="Open Sans"/>
          <w:b/>
          <w:color w:val="000000" w:themeColor="text1"/>
          <w:sz w:val="22"/>
        </w:rPr>
        <w:t xml:space="preserve"> – Szpital Mrągowski</w:t>
      </w:r>
      <w:r w:rsidRPr="00523D32">
        <w:rPr>
          <w:rFonts w:ascii="Open Sans" w:hAnsi="Open Sans" w:cs="Open Sans"/>
          <w:b/>
          <w:sz w:val="22"/>
        </w:rPr>
        <w:t>”.</w:t>
      </w:r>
    </w:p>
    <w:p w14:paraId="4A6A744F" w14:textId="77777777" w:rsidR="00FD4AD2" w:rsidRPr="00FD4AD2" w:rsidRDefault="00FD4AD2" w:rsidP="00FD4AD2">
      <w:pPr>
        <w:spacing w:after="0" w:line="240" w:lineRule="auto"/>
        <w:jc w:val="both"/>
        <w:rPr>
          <w:rFonts w:ascii="Open Sans" w:hAnsi="Open Sans" w:cs="Open Sans"/>
          <w:sz w:val="22"/>
        </w:rPr>
      </w:pPr>
    </w:p>
    <w:p w14:paraId="70FCD5F6" w14:textId="16AF4E88" w:rsidR="00FD4AD2" w:rsidRPr="00523D32" w:rsidRDefault="00FD4AD2" w:rsidP="00523D32">
      <w:pPr>
        <w:spacing w:after="0" w:line="240" w:lineRule="auto"/>
        <w:ind w:firstLine="708"/>
        <w:jc w:val="both"/>
        <w:rPr>
          <w:rFonts w:ascii="Open Sans" w:hAnsi="Open Sans" w:cs="Open Sans"/>
          <w:sz w:val="22"/>
        </w:rPr>
      </w:pPr>
      <w:r w:rsidRPr="00523D32">
        <w:rPr>
          <w:rFonts w:ascii="Open Sans" w:hAnsi="Open Sans" w:cs="Open Sans"/>
          <w:sz w:val="22"/>
        </w:rPr>
        <w:t>Pełnomocnik Zamawiającego STBU Brokerzy Ubezpieczeniowi Sp. z o.o.  informuje, iż na podst. art. 284 ust.2 i 286 ust.1 ustawy Prawo zamówień publicznych (Dz.U. z 202</w:t>
      </w:r>
      <w:r w:rsidR="00523D32" w:rsidRPr="00523D32">
        <w:rPr>
          <w:rFonts w:ascii="Open Sans" w:hAnsi="Open Sans" w:cs="Open Sans"/>
          <w:sz w:val="22"/>
        </w:rPr>
        <w:t>3</w:t>
      </w:r>
      <w:r w:rsidRPr="00523D32">
        <w:rPr>
          <w:rFonts w:ascii="Open Sans" w:hAnsi="Open Sans" w:cs="Open Sans"/>
          <w:sz w:val="22"/>
        </w:rPr>
        <w:t>r. poz. 1</w:t>
      </w:r>
      <w:r w:rsidR="00523D32" w:rsidRPr="00523D32">
        <w:rPr>
          <w:rFonts w:ascii="Open Sans" w:hAnsi="Open Sans" w:cs="Open Sans"/>
          <w:sz w:val="22"/>
        </w:rPr>
        <w:t>605</w:t>
      </w:r>
      <w:r w:rsidRPr="00523D32">
        <w:rPr>
          <w:rFonts w:ascii="Open Sans" w:hAnsi="Open Sans" w:cs="Open Sans"/>
          <w:sz w:val="22"/>
        </w:rPr>
        <w:t>) dokonuje wyjaśnień i modyfikacji zapisów SWZ.</w:t>
      </w:r>
    </w:p>
    <w:p w14:paraId="2EA92159" w14:textId="77777777" w:rsidR="00FD4AD2" w:rsidRPr="00523D32" w:rsidRDefault="00FD4AD2" w:rsidP="00523D32">
      <w:pPr>
        <w:spacing w:after="0" w:line="240" w:lineRule="auto"/>
        <w:jc w:val="both"/>
        <w:rPr>
          <w:rFonts w:ascii="Open Sans" w:hAnsi="Open Sans" w:cs="Open Sans"/>
          <w:sz w:val="22"/>
        </w:rPr>
      </w:pPr>
    </w:p>
    <w:p w14:paraId="29712B3A" w14:textId="77777777" w:rsidR="00FD4AD2" w:rsidRPr="00523D32" w:rsidRDefault="00FD4AD2" w:rsidP="00523D32">
      <w:pPr>
        <w:suppressAutoHyphens/>
        <w:spacing w:after="0" w:line="240" w:lineRule="auto"/>
        <w:jc w:val="both"/>
        <w:rPr>
          <w:rFonts w:ascii="Open Sans" w:hAnsi="Open Sans" w:cs="Open Sans"/>
          <w:sz w:val="22"/>
          <w:lang w:eastAsia="ar-SA"/>
        </w:rPr>
      </w:pPr>
      <w:r w:rsidRPr="00523D32">
        <w:rPr>
          <w:rFonts w:ascii="Open Sans" w:hAnsi="Open Sans" w:cs="Open Sans"/>
          <w:sz w:val="22"/>
          <w:lang w:eastAsia="ar-SA"/>
        </w:rPr>
        <w:t>Poniższe należy uwzględnić przygotowując ofertę.</w:t>
      </w:r>
    </w:p>
    <w:p w14:paraId="42F6E468" w14:textId="77777777" w:rsidR="00771D6F" w:rsidRPr="00523D32" w:rsidRDefault="00771D6F" w:rsidP="00523D32">
      <w:pPr>
        <w:pStyle w:val="Default"/>
        <w:jc w:val="both"/>
        <w:rPr>
          <w:rFonts w:ascii="Open Sans" w:hAnsi="Open Sans" w:cs="Open Sans"/>
          <w:sz w:val="22"/>
          <w:szCs w:val="22"/>
        </w:rPr>
      </w:pPr>
    </w:p>
    <w:p w14:paraId="2E68876D" w14:textId="77777777" w:rsidR="00FD4AD2" w:rsidRPr="00523D32" w:rsidRDefault="00FD4AD2" w:rsidP="00523D32">
      <w:pPr>
        <w:pStyle w:val="Default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523D32">
        <w:rPr>
          <w:rFonts w:ascii="Open Sans" w:hAnsi="Open Sans" w:cs="Open Sans"/>
          <w:b/>
          <w:bCs/>
          <w:sz w:val="22"/>
          <w:szCs w:val="22"/>
        </w:rPr>
        <w:t xml:space="preserve">Pytanie 1 </w:t>
      </w:r>
    </w:p>
    <w:p w14:paraId="17E2D330" w14:textId="26B228E9" w:rsidR="00523D32" w:rsidRDefault="00523D32" w:rsidP="00523D32">
      <w:pPr>
        <w:spacing w:after="0" w:line="240" w:lineRule="auto"/>
        <w:jc w:val="both"/>
        <w:rPr>
          <w:rFonts w:ascii="Open Sans" w:hAnsi="Open Sans" w:cs="Open Sans"/>
          <w:sz w:val="22"/>
        </w:rPr>
      </w:pPr>
      <w:r w:rsidRPr="00523D32">
        <w:rPr>
          <w:rFonts w:ascii="Open Sans" w:hAnsi="Open Sans" w:cs="Open Sans"/>
          <w:sz w:val="22"/>
        </w:rPr>
        <w:t>Proszę o podanie poziomu szkodowości obecnie trwającej umowy ubezpieczenia zamawiającego (% stosunku wypłaconych świadczeń do zebranej składki ubezpieczeniowe).</w:t>
      </w:r>
    </w:p>
    <w:p w14:paraId="1BD84332" w14:textId="77777777" w:rsidR="00523D32" w:rsidRPr="00523D32" w:rsidRDefault="00523D32" w:rsidP="00523D32">
      <w:pPr>
        <w:spacing w:after="0" w:line="240" w:lineRule="auto"/>
        <w:jc w:val="both"/>
        <w:rPr>
          <w:rFonts w:ascii="Open Sans" w:hAnsi="Open Sans" w:cs="Open Sans"/>
          <w:sz w:val="22"/>
        </w:rPr>
      </w:pPr>
    </w:p>
    <w:p w14:paraId="5F8E852F" w14:textId="77777777" w:rsidR="00523D32" w:rsidRDefault="00523D32" w:rsidP="00523D32">
      <w:pPr>
        <w:spacing w:after="0" w:line="240" w:lineRule="auto"/>
        <w:jc w:val="both"/>
        <w:rPr>
          <w:rFonts w:ascii="Open Sans" w:hAnsi="Open Sans" w:cs="Open Sans"/>
          <w:sz w:val="22"/>
        </w:rPr>
      </w:pPr>
      <w:r w:rsidRPr="00523D32">
        <w:rPr>
          <w:rFonts w:ascii="Open Sans" w:hAnsi="Open Sans" w:cs="Open Sans"/>
          <w:b/>
          <w:sz w:val="22"/>
        </w:rPr>
        <w:t>Odpowiedz</w:t>
      </w:r>
      <w:r w:rsidRPr="00523D32">
        <w:rPr>
          <w:rFonts w:ascii="Open Sans" w:hAnsi="Open Sans" w:cs="Open Sans"/>
          <w:sz w:val="22"/>
        </w:rPr>
        <w:br/>
        <w:t>Szkodowość obecnie trwającej umowy ubezpieczenia na podstawie danych z lutego 2023 roku w rozbiciu na poniższe okresy:</w:t>
      </w:r>
    </w:p>
    <w:p w14:paraId="62CB9BFA" w14:textId="77777777" w:rsidR="00523D32" w:rsidRDefault="00523D32" w:rsidP="00523D32">
      <w:pPr>
        <w:spacing w:after="0" w:line="240" w:lineRule="auto"/>
        <w:jc w:val="both"/>
        <w:rPr>
          <w:rFonts w:ascii="Open Sans" w:hAnsi="Open Sans" w:cs="Open Sans"/>
          <w:sz w:val="22"/>
        </w:rPr>
      </w:pPr>
      <w:r w:rsidRPr="00523D32">
        <w:rPr>
          <w:rFonts w:ascii="Open Sans" w:hAnsi="Open Sans" w:cs="Open Sans"/>
          <w:sz w:val="22"/>
        </w:rPr>
        <w:br/>
        <w:t>- za ostatnie 12 miesięcy- 158,38%</w:t>
      </w:r>
    </w:p>
    <w:p w14:paraId="7CAA2749" w14:textId="77777777" w:rsidR="00523D32" w:rsidRDefault="00523D32" w:rsidP="00523D32">
      <w:pPr>
        <w:spacing w:after="0" w:line="240" w:lineRule="auto"/>
        <w:jc w:val="both"/>
        <w:rPr>
          <w:rFonts w:ascii="Open Sans" w:hAnsi="Open Sans" w:cs="Open Sans"/>
          <w:sz w:val="22"/>
        </w:rPr>
      </w:pPr>
      <w:r w:rsidRPr="00523D32">
        <w:rPr>
          <w:rFonts w:ascii="Open Sans" w:hAnsi="Open Sans" w:cs="Open Sans"/>
          <w:sz w:val="22"/>
        </w:rPr>
        <w:br/>
        <w:t>-za ostanie 24 miesiące- 120,88%</w:t>
      </w:r>
    </w:p>
    <w:p w14:paraId="076F71BA" w14:textId="382BA01C" w:rsidR="00523D32" w:rsidRPr="00523D32" w:rsidRDefault="00523D32" w:rsidP="00523D32">
      <w:pPr>
        <w:spacing w:after="0" w:line="240" w:lineRule="auto"/>
        <w:jc w:val="both"/>
        <w:rPr>
          <w:rFonts w:ascii="Open Sans" w:hAnsi="Open Sans" w:cs="Open Sans"/>
          <w:sz w:val="22"/>
        </w:rPr>
      </w:pPr>
      <w:r w:rsidRPr="00523D32">
        <w:rPr>
          <w:rFonts w:ascii="Open Sans" w:hAnsi="Open Sans" w:cs="Open Sans"/>
          <w:sz w:val="22"/>
        </w:rPr>
        <w:br/>
        <w:t>-za</w:t>
      </w:r>
      <w:r w:rsidRPr="00523D32">
        <w:rPr>
          <w:rFonts w:ascii="Open Sans" w:hAnsi="Open Sans" w:cs="Open Sans"/>
          <w:sz w:val="22"/>
        </w:rPr>
        <w:t xml:space="preserve"> </w:t>
      </w:r>
      <w:r w:rsidRPr="00523D32">
        <w:rPr>
          <w:rFonts w:ascii="Open Sans" w:hAnsi="Open Sans" w:cs="Open Sans"/>
          <w:sz w:val="22"/>
        </w:rPr>
        <w:t>ostatnie 36 miesięcy- 127,57%</w:t>
      </w:r>
    </w:p>
    <w:p w14:paraId="63856B67" w14:textId="77777777" w:rsidR="00523D32" w:rsidRDefault="00523D32" w:rsidP="00523D32">
      <w:pPr>
        <w:spacing w:after="0" w:line="240" w:lineRule="auto"/>
        <w:jc w:val="both"/>
        <w:rPr>
          <w:rFonts w:ascii="Open Sans" w:hAnsi="Open Sans" w:cs="Open Sans"/>
          <w:sz w:val="22"/>
        </w:rPr>
      </w:pPr>
      <w:r w:rsidRPr="00523D32">
        <w:rPr>
          <w:rFonts w:ascii="Open Sans" w:hAnsi="Open Sans" w:cs="Open Sans"/>
          <w:sz w:val="22"/>
        </w:rPr>
        <w:br/>
        <w:t>2.    Czy Zamawiający wyrazi zgodę, by rozszerzenie definicji małżonka o partnera życiowego nie</w:t>
      </w:r>
      <w:r w:rsidRPr="00523D32">
        <w:rPr>
          <w:rFonts w:ascii="Open Sans" w:hAnsi="Open Sans" w:cs="Open Sans"/>
          <w:sz w:val="22"/>
        </w:rPr>
        <w:t xml:space="preserve"> </w:t>
      </w:r>
      <w:r w:rsidRPr="00523D32">
        <w:rPr>
          <w:rFonts w:ascii="Open Sans" w:hAnsi="Open Sans" w:cs="Open Sans"/>
          <w:sz w:val="22"/>
        </w:rPr>
        <w:t xml:space="preserve">obejmowało </w:t>
      </w:r>
      <w:proofErr w:type="spellStart"/>
      <w:r w:rsidRPr="00523D32">
        <w:rPr>
          <w:rFonts w:ascii="Open Sans" w:hAnsi="Open Sans" w:cs="Open Sans"/>
          <w:sz w:val="22"/>
        </w:rPr>
        <w:t>ryzyk</w:t>
      </w:r>
      <w:proofErr w:type="spellEnd"/>
      <w:r w:rsidRPr="00523D32">
        <w:rPr>
          <w:rFonts w:ascii="Open Sans" w:hAnsi="Open Sans" w:cs="Open Sans"/>
          <w:sz w:val="22"/>
        </w:rPr>
        <w:t xml:space="preserve"> śmierci rodzica lub teścia?</w:t>
      </w:r>
    </w:p>
    <w:p w14:paraId="472FB120" w14:textId="1A48522E" w:rsidR="00523D32" w:rsidRPr="00523D32" w:rsidRDefault="00523D32" w:rsidP="00523D32">
      <w:pPr>
        <w:spacing w:after="0" w:line="240" w:lineRule="auto"/>
        <w:jc w:val="both"/>
        <w:rPr>
          <w:rFonts w:ascii="Open Sans" w:hAnsi="Open Sans" w:cs="Open Sans"/>
          <w:sz w:val="22"/>
        </w:rPr>
      </w:pPr>
      <w:r w:rsidRPr="00523D32">
        <w:rPr>
          <w:rFonts w:ascii="Open Sans" w:hAnsi="Open Sans" w:cs="Open Sans"/>
          <w:sz w:val="22"/>
        </w:rPr>
        <w:br/>
      </w:r>
      <w:r w:rsidRPr="00523D32">
        <w:rPr>
          <w:rFonts w:ascii="Open Sans" w:hAnsi="Open Sans" w:cs="Open Sans"/>
          <w:b/>
          <w:sz w:val="22"/>
        </w:rPr>
        <w:t>Odpowiedz</w:t>
      </w:r>
      <w:r w:rsidRPr="00523D32">
        <w:rPr>
          <w:rFonts w:ascii="Open Sans" w:hAnsi="Open Sans" w:cs="Open Sans"/>
          <w:sz w:val="22"/>
        </w:rPr>
        <w:br/>
        <w:t>Zamawiający podtrzymuje zapisy SWZ</w:t>
      </w:r>
    </w:p>
    <w:p w14:paraId="20B0F51D" w14:textId="77777777" w:rsidR="00523D32" w:rsidRDefault="00523D32" w:rsidP="00523D32">
      <w:pPr>
        <w:spacing w:after="0" w:line="240" w:lineRule="auto"/>
        <w:jc w:val="both"/>
        <w:rPr>
          <w:rFonts w:ascii="Open Sans" w:hAnsi="Open Sans" w:cs="Open Sans"/>
          <w:b/>
          <w:sz w:val="22"/>
        </w:rPr>
      </w:pPr>
      <w:r w:rsidRPr="00523D32">
        <w:rPr>
          <w:rFonts w:ascii="Open Sans" w:hAnsi="Open Sans" w:cs="Open Sans"/>
          <w:sz w:val="22"/>
        </w:rPr>
        <w:br/>
        <w:t>3. Czy Zamawiający wyrazi zgodę na zastosowanie warunków indywidualnej kontynuacji ubezpieczenia zgodnie z OWU Wykonawcy, tj. w pierwszym roku kontynuacji zachowanie warunków i składki takich jak w grupie, a następnie  umowy zawieranej na okres roczny z możliwością przedłużenia na rok kolejny bez zastosowania granicy wieku, do którego umowa ta mogłaby</w:t>
      </w:r>
      <w:r w:rsidRPr="00523D32">
        <w:rPr>
          <w:rFonts w:ascii="Open Sans" w:hAnsi="Open Sans" w:cs="Open Sans"/>
          <w:sz w:val="22"/>
        </w:rPr>
        <w:t xml:space="preserve"> </w:t>
      </w:r>
      <w:r w:rsidRPr="00523D32">
        <w:rPr>
          <w:rFonts w:ascii="Open Sans" w:hAnsi="Open Sans" w:cs="Open Sans"/>
          <w:sz w:val="22"/>
        </w:rPr>
        <w:t>być przedłużana?</w:t>
      </w:r>
      <w:r w:rsidRPr="00523D32">
        <w:rPr>
          <w:rFonts w:ascii="Open Sans" w:hAnsi="Open Sans" w:cs="Open Sans"/>
          <w:sz w:val="22"/>
        </w:rPr>
        <w:br/>
      </w:r>
    </w:p>
    <w:p w14:paraId="77FCD549" w14:textId="10762D35" w:rsidR="00523D32" w:rsidRPr="00523D32" w:rsidRDefault="00523D32" w:rsidP="00523D32">
      <w:pPr>
        <w:spacing w:after="0" w:line="240" w:lineRule="auto"/>
        <w:jc w:val="both"/>
        <w:rPr>
          <w:rFonts w:ascii="Open Sans" w:hAnsi="Open Sans" w:cs="Open Sans"/>
          <w:sz w:val="22"/>
        </w:rPr>
      </w:pPr>
      <w:r w:rsidRPr="00523D32">
        <w:rPr>
          <w:rFonts w:ascii="Open Sans" w:hAnsi="Open Sans" w:cs="Open Sans"/>
          <w:b/>
          <w:sz w:val="22"/>
        </w:rPr>
        <w:t>Odpowiedz</w:t>
      </w:r>
      <w:r w:rsidRPr="00523D32">
        <w:rPr>
          <w:rFonts w:ascii="Open Sans" w:hAnsi="Open Sans" w:cs="Open Sans"/>
          <w:b/>
          <w:sz w:val="22"/>
        </w:rPr>
        <w:br/>
      </w:r>
      <w:r w:rsidRPr="00523D32">
        <w:rPr>
          <w:rFonts w:ascii="Open Sans" w:hAnsi="Open Sans" w:cs="Open Sans"/>
          <w:sz w:val="22"/>
        </w:rPr>
        <w:t>Zamawiający wyraża zgodę</w:t>
      </w:r>
    </w:p>
    <w:p w14:paraId="6D3A93FD" w14:textId="77777777" w:rsidR="00523D32" w:rsidRPr="00523D32" w:rsidRDefault="00523D32" w:rsidP="00523D32">
      <w:pPr>
        <w:spacing w:after="0" w:line="240" w:lineRule="auto"/>
        <w:jc w:val="both"/>
        <w:rPr>
          <w:rFonts w:ascii="Open Sans" w:hAnsi="Open Sans" w:cs="Open Sans"/>
          <w:sz w:val="22"/>
        </w:rPr>
      </w:pPr>
      <w:r w:rsidRPr="00523D32">
        <w:rPr>
          <w:rFonts w:ascii="Open Sans" w:hAnsi="Open Sans" w:cs="Open Sans"/>
          <w:sz w:val="22"/>
        </w:rPr>
        <w:lastRenderedPageBreak/>
        <w:br/>
      </w:r>
      <w:r w:rsidRPr="00523D32">
        <w:rPr>
          <w:rFonts w:ascii="Open Sans" w:hAnsi="Open Sans" w:cs="Open Sans"/>
          <w:sz w:val="22"/>
        </w:rPr>
        <w:br/>
        <w:t>4</w:t>
      </w:r>
      <w:r w:rsidRPr="00523D32">
        <w:rPr>
          <w:rFonts w:ascii="Open Sans" w:hAnsi="Open Sans" w:cs="Open Sans"/>
          <w:sz w:val="22"/>
        </w:rPr>
        <w:t xml:space="preserve">. </w:t>
      </w:r>
      <w:r w:rsidRPr="00523D32">
        <w:rPr>
          <w:rFonts w:ascii="Open Sans" w:hAnsi="Open Sans" w:cs="Open Sans"/>
          <w:sz w:val="22"/>
        </w:rPr>
        <w:t>Czy Zamawiający wyrazi zgodę na zastosowanie karencji wobec dotychczas nieubezpieczonych u Zamawiającego partnerów życiowych pracowników?</w:t>
      </w:r>
    </w:p>
    <w:p w14:paraId="02379696" w14:textId="5476583B" w:rsidR="00733D71" w:rsidRPr="00523D32" w:rsidRDefault="00523D32" w:rsidP="00523D32">
      <w:pPr>
        <w:spacing w:after="0" w:line="240" w:lineRule="auto"/>
        <w:jc w:val="both"/>
        <w:rPr>
          <w:rFonts w:ascii="Open Sans" w:hAnsi="Open Sans" w:cs="Open Sans"/>
          <w:sz w:val="22"/>
        </w:rPr>
      </w:pPr>
      <w:r w:rsidRPr="00523D32">
        <w:rPr>
          <w:rFonts w:ascii="Open Sans" w:hAnsi="Open Sans" w:cs="Open Sans"/>
          <w:b/>
          <w:sz w:val="22"/>
        </w:rPr>
        <w:t>Odpowiedz</w:t>
      </w:r>
      <w:r w:rsidRPr="00523D32">
        <w:rPr>
          <w:rFonts w:ascii="Open Sans" w:hAnsi="Open Sans" w:cs="Open Sans"/>
          <w:sz w:val="22"/>
        </w:rPr>
        <w:br/>
        <w:t>Zamawiający wyraża zgodę</w:t>
      </w:r>
      <w:r w:rsidR="00FD4AD2" w:rsidRPr="00523D32">
        <w:rPr>
          <w:rFonts w:ascii="Open Sans" w:hAnsi="Open Sans" w:cs="Open Sans"/>
          <w:sz w:val="22"/>
        </w:rPr>
        <w:t xml:space="preserve"> </w:t>
      </w:r>
    </w:p>
    <w:sectPr w:rsidR="00733D71" w:rsidRPr="00523D32" w:rsidSect="00994E2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B93B7" w14:textId="77777777" w:rsidR="00306BA8" w:rsidRDefault="00306BA8" w:rsidP="00EF7953">
      <w:pPr>
        <w:spacing w:after="0" w:line="240" w:lineRule="auto"/>
      </w:pPr>
      <w:r>
        <w:separator/>
      </w:r>
    </w:p>
  </w:endnote>
  <w:endnote w:type="continuationSeparator" w:id="0">
    <w:p w14:paraId="6E90A6A3" w14:textId="77777777" w:rsidR="00306BA8" w:rsidRDefault="00306BA8" w:rsidP="00EF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Ubuntu">
    <w:altName w:val="Calibri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Ubuntu Medium">
    <w:altName w:val="Calibri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AD9F2" w14:textId="67142BBA" w:rsidR="00E50989" w:rsidRPr="004275C3" w:rsidRDefault="00E50989" w:rsidP="00BA5701">
    <w:pPr>
      <w:pStyle w:val="Stopka"/>
    </w:pPr>
    <w:r w:rsidRPr="00864098">
      <w:rPr>
        <w:color w:val="FF585D"/>
        <w:spacing w:val="32"/>
        <w:sz w:val="16"/>
        <w:szCs w:val="16"/>
      </w:rPr>
      <w:t>SPRAWDZONE BEZPIECZEŃSTWO |</w:t>
    </w:r>
    <w:r>
      <w:rPr>
        <w:sz w:val="16"/>
        <w:szCs w:val="16"/>
      </w:rPr>
      <w:t xml:space="preserve"> </w:t>
    </w:r>
    <w:r w:rsidRPr="00E50989">
      <w:t xml:space="preserve"> </w:t>
    </w:r>
    <w:r w:rsidRPr="00E50989">
      <w:rPr>
        <w:rFonts w:ascii="Ubuntu Medium" w:hAnsi="Ubuntu Medium"/>
        <w:color w:val="043E71"/>
      </w:rPr>
      <w:t>www.stbu.pl</w:t>
    </w:r>
  </w:p>
  <w:p w14:paraId="6397E99D" w14:textId="77777777" w:rsidR="00B70700" w:rsidRPr="00662102" w:rsidRDefault="00B70700" w:rsidP="00BA5701">
    <w:pPr>
      <w:pStyle w:val="Stopka"/>
      <w:rPr>
        <w:color w:val="819EB8"/>
        <w:sz w:val="11"/>
        <w:szCs w:val="1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AB07F" w14:textId="1EEAF15D" w:rsidR="00994E2E" w:rsidRDefault="00994E2E" w:rsidP="00994E2E">
    <w:pPr>
      <w:pStyle w:val="Stopka"/>
    </w:pPr>
    <w:r w:rsidRPr="00864098">
      <w:rPr>
        <w:color w:val="FF585D"/>
        <w:spacing w:val="32"/>
        <w:sz w:val="16"/>
        <w:szCs w:val="16"/>
      </w:rPr>
      <w:t>SPRAWDZONE BEZPIECZEŃSTWO |</w:t>
    </w:r>
    <w:r>
      <w:rPr>
        <w:sz w:val="16"/>
        <w:szCs w:val="16"/>
      </w:rPr>
      <w:t xml:space="preserve"> </w:t>
    </w:r>
    <w:r w:rsidRPr="00E50989">
      <w:t xml:space="preserve"> </w:t>
    </w:r>
    <w:r w:rsidRPr="00E50989">
      <w:rPr>
        <w:rFonts w:ascii="Ubuntu Medium" w:hAnsi="Ubuntu Medium"/>
        <w:color w:val="043E71"/>
      </w:rPr>
      <w:t>www.stbu.pl</w:t>
    </w:r>
  </w:p>
  <w:p w14:paraId="19A1D161" w14:textId="042E3847" w:rsidR="00994E2E" w:rsidRPr="00864098" w:rsidRDefault="00994E2E" w:rsidP="00994E2E">
    <w:pPr>
      <w:pStyle w:val="Stopka"/>
      <w:rPr>
        <w:sz w:val="14"/>
      </w:rPr>
    </w:pPr>
  </w:p>
  <w:p w14:paraId="6FEA3686" w14:textId="77777777" w:rsidR="00994E2E" w:rsidRDefault="00994E2E" w:rsidP="00994E2E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STBU Brokerzy Ubezpieczeniowi Sp. z o.o., ul. Rzemieślnicza 33, 81-855 Sopot, Sekretariat 58 555 82 00, e-mail: stbu@stbu.pl</w:t>
    </w:r>
    <w:r>
      <w:rPr>
        <w:color w:val="819EB8"/>
        <w:sz w:val="11"/>
        <w:szCs w:val="11"/>
      </w:rPr>
      <w:t xml:space="preserve">, </w:t>
    </w:r>
    <w:r w:rsidRPr="001C4045">
      <w:rPr>
        <w:color w:val="819EB8"/>
        <w:sz w:val="11"/>
        <w:szCs w:val="11"/>
      </w:rPr>
      <w:t xml:space="preserve">ING Bank Śląski SA., </w:t>
    </w:r>
  </w:p>
  <w:p w14:paraId="073AAD0B" w14:textId="6C84389D" w:rsidR="00994E2E" w:rsidRPr="001C4045" w:rsidRDefault="00994E2E" w:rsidP="00994E2E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nr konta 04 1050 1764 1000 0090 3084 4998, Zezwolenie PUNU nr 385/98, Rejestr brokerów KNF nr 00003, NIP: 585-13-40-951, REGON: 191640955</w:t>
    </w:r>
    <w:r>
      <w:rPr>
        <w:color w:val="819EB8"/>
        <w:sz w:val="11"/>
        <w:szCs w:val="11"/>
      </w:rPr>
      <w:t>,</w:t>
    </w:r>
  </w:p>
  <w:p w14:paraId="710D23EF" w14:textId="77777777" w:rsidR="00994E2E" w:rsidRPr="00994E2E" w:rsidRDefault="00994E2E" w:rsidP="00994E2E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KRS 0000090358, Sąd Rejonowy Gdańsk-Północ w Gdańsku, VIII Wydział Gospodarczy Krajowego Rejestru Sądowego, Kapitał Zakładowy: 114.</w:t>
    </w:r>
    <w:r>
      <w:rPr>
        <w:color w:val="819EB8"/>
        <w:sz w:val="11"/>
        <w:szCs w:val="11"/>
      </w:rPr>
      <w:t>260</w:t>
    </w:r>
    <w:r w:rsidRPr="001C4045">
      <w:rPr>
        <w:color w:val="819EB8"/>
        <w:sz w:val="11"/>
        <w:szCs w:val="11"/>
      </w:rPr>
      <w:t xml:space="preserve">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FA913" w14:textId="77777777" w:rsidR="00306BA8" w:rsidRDefault="00306BA8" w:rsidP="00EF7953">
      <w:pPr>
        <w:spacing w:after="0" w:line="240" w:lineRule="auto"/>
      </w:pPr>
      <w:r>
        <w:separator/>
      </w:r>
    </w:p>
  </w:footnote>
  <w:footnote w:type="continuationSeparator" w:id="0">
    <w:p w14:paraId="65BAAF01" w14:textId="77777777" w:rsidR="00306BA8" w:rsidRDefault="00306BA8" w:rsidP="00EF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9FE44" w14:textId="06D7F519" w:rsidR="00EF7953" w:rsidRDefault="00EF7953">
    <w:pPr>
      <w:pStyle w:val="Nagwek"/>
    </w:pPr>
  </w:p>
  <w:p w14:paraId="299C7E8D" w14:textId="25E27B34" w:rsidR="00994E2E" w:rsidRDefault="00BA45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7CEBD3A8" wp14:editId="5B1302E6">
          <wp:simplePos x="0" y="0"/>
          <wp:positionH relativeFrom="page">
            <wp:posOffset>900430</wp:posOffset>
          </wp:positionH>
          <wp:positionV relativeFrom="paragraph">
            <wp:posOffset>175818</wp:posOffset>
          </wp:positionV>
          <wp:extent cx="1156330" cy="531495"/>
          <wp:effectExtent l="0" t="0" r="635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Obraz 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DA50C" w14:textId="6755121D" w:rsidR="00277960" w:rsidRDefault="00502F6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45A4C72A" wp14:editId="64A4BF61">
          <wp:simplePos x="0" y="0"/>
          <wp:positionH relativeFrom="page">
            <wp:posOffset>900430</wp:posOffset>
          </wp:positionH>
          <wp:positionV relativeFrom="paragraph">
            <wp:posOffset>358445</wp:posOffset>
          </wp:positionV>
          <wp:extent cx="1156330" cy="531495"/>
          <wp:effectExtent l="0" t="0" r="6350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Obraz 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7643C"/>
    <w:multiLevelType w:val="hybridMultilevel"/>
    <w:tmpl w:val="10747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4359"/>
    <w:multiLevelType w:val="hybridMultilevel"/>
    <w:tmpl w:val="CE309746"/>
    <w:lvl w:ilvl="0" w:tplc="E340C4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B523F"/>
    <w:multiLevelType w:val="hybridMultilevel"/>
    <w:tmpl w:val="3BB03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B00C3"/>
    <w:multiLevelType w:val="hybridMultilevel"/>
    <w:tmpl w:val="59EE7CD2"/>
    <w:lvl w:ilvl="0" w:tplc="DFE61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E30B67"/>
    <w:multiLevelType w:val="hybridMultilevel"/>
    <w:tmpl w:val="493AA8BE"/>
    <w:lvl w:ilvl="0" w:tplc="729EB9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B2"/>
    <w:rsid w:val="00000139"/>
    <w:rsid w:val="00002550"/>
    <w:rsid w:val="000031D9"/>
    <w:rsid w:val="00007B7C"/>
    <w:rsid w:val="00013945"/>
    <w:rsid w:val="00023D58"/>
    <w:rsid w:val="00030E34"/>
    <w:rsid w:val="00037CD1"/>
    <w:rsid w:val="00052C6C"/>
    <w:rsid w:val="00070554"/>
    <w:rsid w:val="000722B8"/>
    <w:rsid w:val="000840B1"/>
    <w:rsid w:val="000848C4"/>
    <w:rsid w:val="00097206"/>
    <w:rsid w:val="000B51FE"/>
    <w:rsid w:val="000B66C0"/>
    <w:rsid w:val="000B7A8B"/>
    <w:rsid w:val="000C309C"/>
    <w:rsid w:val="000C7420"/>
    <w:rsid w:val="000D59D9"/>
    <w:rsid w:val="000F4D6A"/>
    <w:rsid w:val="000F5599"/>
    <w:rsid w:val="000F6AA9"/>
    <w:rsid w:val="000F6B3D"/>
    <w:rsid w:val="00102F67"/>
    <w:rsid w:val="00107BEA"/>
    <w:rsid w:val="00110975"/>
    <w:rsid w:val="00137C2C"/>
    <w:rsid w:val="001517B5"/>
    <w:rsid w:val="0015430A"/>
    <w:rsid w:val="0017321F"/>
    <w:rsid w:val="00181AB5"/>
    <w:rsid w:val="0018450D"/>
    <w:rsid w:val="0018638E"/>
    <w:rsid w:val="001A6A1C"/>
    <w:rsid w:val="001C4045"/>
    <w:rsid w:val="001D4950"/>
    <w:rsid w:val="00201FCD"/>
    <w:rsid w:val="0021502B"/>
    <w:rsid w:val="00233040"/>
    <w:rsid w:val="00234371"/>
    <w:rsid w:val="0023584C"/>
    <w:rsid w:val="002510C8"/>
    <w:rsid w:val="00256998"/>
    <w:rsid w:val="00257CB7"/>
    <w:rsid w:val="00273051"/>
    <w:rsid w:val="00273C33"/>
    <w:rsid w:val="00276479"/>
    <w:rsid w:val="00277960"/>
    <w:rsid w:val="002A273D"/>
    <w:rsid w:val="002B77BC"/>
    <w:rsid w:val="002C21FE"/>
    <w:rsid w:val="002C4A1C"/>
    <w:rsid w:val="002C7159"/>
    <w:rsid w:val="00306BA8"/>
    <w:rsid w:val="0031120D"/>
    <w:rsid w:val="00312211"/>
    <w:rsid w:val="00327C6F"/>
    <w:rsid w:val="003338C8"/>
    <w:rsid w:val="00364AD3"/>
    <w:rsid w:val="00370276"/>
    <w:rsid w:val="0039730D"/>
    <w:rsid w:val="00397312"/>
    <w:rsid w:val="00397EE7"/>
    <w:rsid w:val="003B2D52"/>
    <w:rsid w:val="003B4F5F"/>
    <w:rsid w:val="003B7768"/>
    <w:rsid w:val="003C6011"/>
    <w:rsid w:val="003E1E57"/>
    <w:rsid w:val="003E307B"/>
    <w:rsid w:val="003E454E"/>
    <w:rsid w:val="003E572F"/>
    <w:rsid w:val="003F3C92"/>
    <w:rsid w:val="004014E7"/>
    <w:rsid w:val="00401A1A"/>
    <w:rsid w:val="004055A3"/>
    <w:rsid w:val="0041504B"/>
    <w:rsid w:val="004275C3"/>
    <w:rsid w:val="00430191"/>
    <w:rsid w:val="004360A4"/>
    <w:rsid w:val="00472E09"/>
    <w:rsid w:val="00491A60"/>
    <w:rsid w:val="004D4EDD"/>
    <w:rsid w:val="004D6818"/>
    <w:rsid w:val="004D6F99"/>
    <w:rsid w:val="004E2603"/>
    <w:rsid w:val="004E4043"/>
    <w:rsid w:val="004F3BE4"/>
    <w:rsid w:val="004F73EC"/>
    <w:rsid w:val="00502150"/>
    <w:rsid w:val="00502E1F"/>
    <w:rsid w:val="00502F61"/>
    <w:rsid w:val="00523D32"/>
    <w:rsid w:val="00525D6B"/>
    <w:rsid w:val="00534A34"/>
    <w:rsid w:val="00570B09"/>
    <w:rsid w:val="005720B8"/>
    <w:rsid w:val="00575584"/>
    <w:rsid w:val="0059799E"/>
    <w:rsid w:val="005A15DC"/>
    <w:rsid w:val="005A62D1"/>
    <w:rsid w:val="005C1FDE"/>
    <w:rsid w:val="005C4425"/>
    <w:rsid w:val="005D256F"/>
    <w:rsid w:val="005F0D2F"/>
    <w:rsid w:val="0060061A"/>
    <w:rsid w:val="006135DE"/>
    <w:rsid w:val="006159FE"/>
    <w:rsid w:val="0061680A"/>
    <w:rsid w:val="006414D4"/>
    <w:rsid w:val="00641C0D"/>
    <w:rsid w:val="0064725A"/>
    <w:rsid w:val="006568BB"/>
    <w:rsid w:val="00662102"/>
    <w:rsid w:val="00664606"/>
    <w:rsid w:val="006678A2"/>
    <w:rsid w:val="0069152C"/>
    <w:rsid w:val="006A10D0"/>
    <w:rsid w:val="006A7A3B"/>
    <w:rsid w:val="006C39BB"/>
    <w:rsid w:val="006C4B33"/>
    <w:rsid w:val="006F7B1A"/>
    <w:rsid w:val="00702061"/>
    <w:rsid w:val="00702388"/>
    <w:rsid w:val="0070413D"/>
    <w:rsid w:val="00733D71"/>
    <w:rsid w:val="00734CD8"/>
    <w:rsid w:val="007373EB"/>
    <w:rsid w:val="00743201"/>
    <w:rsid w:val="0075269C"/>
    <w:rsid w:val="0077008C"/>
    <w:rsid w:val="00771D6F"/>
    <w:rsid w:val="007905E2"/>
    <w:rsid w:val="007A7CA2"/>
    <w:rsid w:val="007B62B7"/>
    <w:rsid w:val="007C2B0A"/>
    <w:rsid w:val="007C6AF9"/>
    <w:rsid w:val="007F34A3"/>
    <w:rsid w:val="00815A23"/>
    <w:rsid w:val="00820BBD"/>
    <w:rsid w:val="00821C64"/>
    <w:rsid w:val="008511F8"/>
    <w:rsid w:val="00851B7E"/>
    <w:rsid w:val="00864098"/>
    <w:rsid w:val="0088586F"/>
    <w:rsid w:val="008942FB"/>
    <w:rsid w:val="008A0EF7"/>
    <w:rsid w:val="008A3344"/>
    <w:rsid w:val="008B12B7"/>
    <w:rsid w:val="008B45E8"/>
    <w:rsid w:val="008D2601"/>
    <w:rsid w:val="008D33DC"/>
    <w:rsid w:val="008D4F1B"/>
    <w:rsid w:val="008D532D"/>
    <w:rsid w:val="008D7280"/>
    <w:rsid w:val="008D7B37"/>
    <w:rsid w:val="00902B3B"/>
    <w:rsid w:val="009302DD"/>
    <w:rsid w:val="00937709"/>
    <w:rsid w:val="00954596"/>
    <w:rsid w:val="0096448B"/>
    <w:rsid w:val="00971435"/>
    <w:rsid w:val="009716DE"/>
    <w:rsid w:val="00976E2F"/>
    <w:rsid w:val="009811B1"/>
    <w:rsid w:val="0098351C"/>
    <w:rsid w:val="00991122"/>
    <w:rsid w:val="00994E2E"/>
    <w:rsid w:val="0099538C"/>
    <w:rsid w:val="009B5EBD"/>
    <w:rsid w:val="009D04B0"/>
    <w:rsid w:val="009E4FF7"/>
    <w:rsid w:val="00A16E63"/>
    <w:rsid w:val="00A71E18"/>
    <w:rsid w:val="00A80FE2"/>
    <w:rsid w:val="00A864B2"/>
    <w:rsid w:val="00AA0DD3"/>
    <w:rsid w:val="00AA7FDF"/>
    <w:rsid w:val="00AD0604"/>
    <w:rsid w:val="00AD2014"/>
    <w:rsid w:val="00AF26FE"/>
    <w:rsid w:val="00B00915"/>
    <w:rsid w:val="00B01726"/>
    <w:rsid w:val="00B25228"/>
    <w:rsid w:val="00B35A15"/>
    <w:rsid w:val="00B36544"/>
    <w:rsid w:val="00B45F9D"/>
    <w:rsid w:val="00B46413"/>
    <w:rsid w:val="00B70700"/>
    <w:rsid w:val="00B72521"/>
    <w:rsid w:val="00B858FC"/>
    <w:rsid w:val="00BA453D"/>
    <w:rsid w:val="00BA5701"/>
    <w:rsid w:val="00BA7B8E"/>
    <w:rsid w:val="00BC0701"/>
    <w:rsid w:val="00BC7AAF"/>
    <w:rsid w:val="00BE3D50"/>
    <w:rsid w:val="00BF4828"/>
    <w:rsid w:val="00BF542C"/>
    <w:rsid w:val="00C010AD"/>
    <w:rsid w:val="00C042DB"/>
    <w:rsid w:val="00C20274"/>
    <w:rsid w:val="00C2658B"/>
    <w:rsid w:val="00C37392"/>
    <w:rsid w:val="00C45715"/>
    <w:rsid w:val="00C46933"/>
    <w:rsid w:val="00C65BB6"/>
    <w:rsid w:val="00C72CB2"/>
    <w:rsid w:val="00C82E06"/>
    <w:rsid w:val="00C86B50"/>
    <w:rsid w:val="00C9443C"/>
    <w:rsid w:val="00C97D22"/>
    <w:rsid w:val="00CA7A9F"/>
    <w:rsid w:val="00CD07F2"/>
    <w:rsid w:val="00CE2DBD"/>
    <w:rsid w:val="00CE4D31"/>
    <w:rsid w:val="00CE6AF3"/>
    <w:rsid w:val="00CF30B5"/>
    <w:rsid w:val="00D00999"/>
    <w:rsid w:val="00D01BA4"/>
    <w:rsid w:val="00D128BE"/>
    <w:rsid w:val="00D15CDA"/>
    <w:rsid w:val="00D16BB2"/>
    <w:rsid w:val="00D25A03"/>
    <w:rsid w:val="00D261CF"/>
    <w:rsid w:val="00D41FCC"/>
    <w:rsid w:val="00D462B9"/>
    <w:rsid w:val="00D620EB"/>
    <w:rsid w:val="00D645CF"/>
    <w:rsid w:val="00D8297B"/>
    <w:rsid w:val="00D86B1B"/>
    <w:rsid w:val="00DA281B"/>
    <w:rsid w:val="00DC076F"/>
    <w:rsid w:val="00DC1412"/>
    <w:rsid w:val="00DD1343"/>
    <w:rsid w:val="00DE779B"/>
    <w:rsid w:val="00E05355"/>
    <w:rsid w:val="00E067AB"/>
    <w:rsid w:val="00E12059"/>
    <w:rsid w:val="00E161CD"/>
    <w:rsid w:val="00E16BDB"/>
    <w:rsid w:val="00E240AA"/>
    <w:rsid w:val="00E32048"/>
    <w:rsid w:val="00E5058C"/>
    <w:rsid w:val="00E50989"/>
    <w:rsid w:val="00E7037A"/>
    <w:rsid w:val="00E907AF"/>
    <w:rsid w:val="00EB2500"/>
    <w:rsid w:val="00EC12A5"/>
    <w:rsid w:val="00ED5FDB"/>
    <w:rsid w:val="00EF2F6E"/>
    <w:rsid w:val="00EF3591"/>
    <w:rsid w:val="00EF5CFF"/>
    <w:rsid w:val="00EF7953"/>
    <w:rsid w:val="00F0716F"/>
    <w:rsid w:val="00F139D9"/>
    <w:rsid w:val="00F17866"/>
    <w:rsid w:val="00F30B22"/>
    <w:rsid w:val="00F3101E"/>
    <w:rsid w:val="00F4219B"/>
    <w:rsid w:val="00F45902"/>
    <w:rsid w:val="00F52A09"/>
    <w:rsid w:val="00F55EDF"/>
    <w:rsid w:val="00F8059A"/>
    <w:rsid w:val="00F820DB"/>
    <w:rsid w:val="00F824CF"/>
    <w:rsid w:val="00F96826"/>
    <w:rsid w:val="00F97614"/>
    <w:rsid w:val="00FC22B2"/>
    <w:rsid w:val="00FC3767"/>
    <w:rsid w:val="00FC4ABD"/>
    <w:rsid w:val="00FD4AD2"/>
    <w:rsid w:val="00FE3BDF"/>
    <w:rsid w:val="00F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AD845"/>
  <w15:chartTrackingRefBased/>
  <w15:docId w15:val="{A4239944-A818-46CF-BE7A-FCE902BF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BU - Treść"/>
    <w:qFormat/>
    <w:rsid w:val="000B7A8B"/>
    <w:pPr>
      <w:spacing w:line="288" w:lineRule="auto"/>
    </w:pPr>
    <w:rPr>
      <w:rFonts w:ascii="Ubuntu Light" w:hAnsi="Ubuntu Light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uiPriority w:val="9"/>
    <w:qFormat/>
    <w:rsid w:val="00F820DB"/>
    <w:pPr>
      <w:keepNext/>
      <w:keepLines/>
      <w:spacing w:after="80"/>
      <w:outlineLvl w:val="0"/>
    </w:pPr>
    <w:rPr>
      <w:rFonts w:ascii="Ubuntu" w:eastAsiaTheme="majorEastAsia" w:hAnsi="Ubuntu" w:cstheme="majorBidi"/>
      <w:color w:val="043E71"/>
      <w:sz w:val="54"/>
      <w:szCs w:val="32"/>
    </w:rPr>
  </w:style>
  <w:style w:type="paragraph" w:styleId="Nagwek2">
    <w:name w:val="heading 2"/>
    <w:aliases w:val="STBU - Nagłówek 2"/>
    <w:basedOn w:val="Normalny"/>
    <w:next w:val="Normalny"/>
    <w:link w:val="Nagwek2Znak"/>
    <w:uiPriority w:val="9"/>
    <w:unhideWhenUsed/>
    <w:qFormat/>
    <w:rsid w:val="00BA453D"/>
    <w:pPr>
      <w:keepNext/>
      <w:keepLines/>
      <w:spacing w:before="80" w:after="80"/>
      <w:outlineLvl w:val="1"/>
    </w:pPr>
    <w:rPr>
      <w:rFonts w:eastAsiaTheme="majorEastAsia" w:cstheme="majorBidi"/>
      <w:b/>
      <w:color w:val="043E7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uiPriority w:val="9"/>
    <w:rsid w:val="00F820DB"/>
    <w:rPr>
      <w:rFonts w:ascii="Ubuntu" w:eastAsiaTheme="majorEastAsia" w:hAnsi="Ubuntu" w:cstheme="majorBidi"/>
      <w:color w:val="043E71"/>
      <w:sz w:val="54"/>
      <w:szCs w:val="32"/>
    </w:rPr>
  </w:style>
  <w:style w:type="character" w:customStyle="1" w:styleId="Nagwek2Znak">
    <w:name w:val="Nagłówek 2 Znak"/>
    <w:aliases w:val="STBU - Nagłówek 2 Znak"/>
    <w:basedOn w:val="Domylnaczcionkaakapitu"/>
    <w:link w:val="Nagwek2"/>
    <w:uiPriority w:val="9"/>
    <w:rsid w:val="00BA453D"/>
    <w:rPr>
      <w:rFonts w:ascii="Ubuntu Light" w:eastAsiaTheme="majorEastAsia" w:hAnsi="Ubuntu Light" w:cstheme="majorBidi"/>
      <w:b/>
      <w:color w:val="043E7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C97D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STBU"/>
    <w:basedOn w:val="Standardowy"/>
    <w:uiPriority w:val="39"/>
    <w:rsid w:val="009E4FF7"/>
    <w:pPr>
      <w:spacing w:after="0" w:line="240" w:lineRule="auto"/>
    </w:pPr>
    <w:rPr>
      <w:rFonts w:ascii="Ubuntu Light" w:hAnsi="Ubuntu Light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table" w:styleId="Tabelasiatki5ciemnaakcent1">
    <w:name w:val="Grid Table 5 Dark Accent 1"/>
    <w:basedOn w:val="Standardowy"/>
    <w:uiPriority w:val="50"/>
    <w:rsid w:val="00BA45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Default">
    <w:name w:val="Default"/>
    <w:rsid w:val="00472E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030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0" ma:contentTypeDescription="Utwórz nowy dokument." ma:contentTypeScope="" ma:versionID="b31438466f25f38c6d8f722e822598da">
  <xsd:schema xmlns:xsd="http://www.w3.org/2001/XMLSchema" xmlns:xs="http://www.w3.org/2001/XMLSchema" xmlns:p="http://schemas.microsoft.com/office/2006/metadata/properties" xmlns:ns3="a64cd690-3f1b-4716-b487-50e67ae5dcbf" targetNamespace="http://schemas.microsoft.com/office/2006/metadata/properties" ma:root="true" ma:fieldsID="62fb95f2c7f1987b5e9052e64e928a79" ns3:_="">
    <xsd:import namespace="a64cd690-3f1b-4716-b487-50e67ae5d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906A6-7FEE-46A3-8DE6-6B8801DFD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3253A8-B60B-448D-857F-18319FF65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E62AF-7A8F-4EDC-8059-C4DAF3E9F629}">
  <ds:schemaRefs>
    <ds:schemaRef ds:uri="http://schemas.microsoft.com/office/2006/documentManagement/types"/>
    <ds:schemaRef ds:uri="http://schemas.openxmlformats.org/package/2006/metadata/core-properties"/>
    <ds:schemaRef ds:uri="a64cd690-3f1b-4716-b487-50e67ae5dcb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378FAF4-CECD-4804-8224-092E9352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Eichstadt</dc:creator>
  <cp:keywords/>
  <dc:description/>
  <cp:lastModifiedBy>Piotrowski Sławomir</cp:lastModifiedBy>
  <cp:revision>4</cp:revision>
  <cp:lastPrinted>2017-07-25T11:51:00Z</cp:lastPrinted>
  <dcterms:created xsi:type="dcterms:W3CDTF">2023-06-07T06:26:00Z</dcterms:created>
  <dcterms:modified xsi:type="dcterms:W3CDTF">2023-08-29T10:06:00Z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