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BFABC" w14:textId="69E7499D" w:rsidR="00A45BFA" w:rsidRPr="0070179D" w:rsidRDefault="00FE3A00" w:rsidP="007017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Leszno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056F9F">
        <w:rPr>
          <w:rFonts w:asciiTheme="majorHAnsi" w:eastAsia="Times New Roman" w:hAnsiTheme="majorHAnsi" w:cs="Arial"/>
          <w:snapToGrid w:val="0"/>
          <w:lang w:eastAsia="pl-PL"/>
        </w:rPr>
        <w:t>14.03.2023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70179D">
        <w:rPr>
          <w:rFonts w:asciiTheme="majorHAnsi" w:eastAsia="Times New Roman" w:hAnsiTheme="majorHAnsi" w:cs="Arial"/>
          <w:snapToGrid w:val="0"/>
          <w:lang w:eastAsia="pl-PL"/>
        </w:rPr>
        <w:t>r</w:t>
      </w:r>
    </w:p>
    <w:p w14:paraId="5F7FB90F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  <w:t>Zamawiający:</w:t>
      </w:r>
    </w:p>
    <w:p w14:paraId="41EB70D5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Zarząd Dróg Powiatowych</w:t>
      </w:r>
    </w:p>
    <w:p w14:paraId="63E28BC5" w14:textId="365760FA" w:rsidR="006A1AB6" w:rsidRPr="0070179D" w:rsidRDefault="00FE3A00" w:rsidP="0070179D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Plac Kościuszki 4</w:t>
      </w:r>
      <w:r w:rsidR="0070179D">
        <w:rPr>
          <w:rFonts w:asciiTheme="majorHAnsi" w:eastAsia="Times New Roman" w:hAnsiTheme="majorHAnsi" w:cs="Arial"/>
          <w:snapToGrid w:val="0"/>
          <w:szCs w:val="24"/>
          <w:lang w:eastAsia="pl-PL"/>
        </w:rPr>
        <w:t xml:space="preserve">, </w:t>
      </w: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7A08EDFA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</w:t>
      </w:r>
    </w:p>
    <w:p w14:paraId="5196A28D" w14:textId="77777777" w:rsidR="004E2347" w:rsidRDefault="004E2347" w:rsidP="00756538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19911820" w14:textId="79041F24" w:rsidR="00756538" w:rsidRPr="00756538" w:rsidRDefault="000754A7" w:rsidP="00756538">
      <w:pPr>
        <w:spacing w:after="0" w:line="240" w:lineRule="auto"/>
        <w:jc w:val="both"/>
        <w:rPr>
          <w:rFonts w:asciiTheme="majorHAnsi" w:eastAsia="Calibri" w:hAnsiTheme="majorHAnsi" w:cs="Arial"/>
          <w:b/>
          <w:bCs/>
        </w:rPr>
      </w:pPr>
      <w:r w:rsidRPr="001371AE">
        <w:rPr>
          <w:rFonts w:asciiTheme="majorHAnsi" w:eastAsia="Calibri" w:hAnsiTheme="majorHAnsi" w:cs="Arial"/>
          <w:b/>
        </w:rPr>
        <w:t>Dotyczy:</w:t>
      </w:r>
      <w:r w:rsidRPr="001371AE">
        <w:rPr>
          <w:rFonts w:asciiTheme="majorHAnsi" w:eastAsia="Calibri" w:hAnsiTheme="majorHAnsi" w:cs="Arial"/>
        </w:rPr>
        <w:t xml:space="preserve"> </w:t>
      </w:r>
      <w:r w:rsidR="00FE3A00">
        <w:rPr>
          <w:rFonts w:asciiTheme="majorHAnsi" w:eastAsia="Calibri" w:hAnsiTheme="majorHAnsi" w:cs="Arial"/>
          <w:b/>
        </w:rPr>
        <w:t xml:space="preserve">postępowania o udzielenie zamówienia na </w:t>
      </w:r>
      <w:r w:rsidR="00FE3A00" w:rsidRPr="00FE3A00">
        <w:rPr>
          <w:rFonts w:asciiTheme="majorHAnsi" w:eastAsia="Calibri" w:hAnsiTheme="majorHAnsi" w:cs="Arial"/>
          <w:b/>
        </w:rPr>
        <w:t>„</w:t>
      </w:r>
      <w:r w:rsidR="00756538">
        <w:rPr>
          <w:rFonts w:asciiTheme="majorHAnsi" w:eastAsia="Calibri" w:hAnsiTheme="majorHAnsi" w:cs="Arial"/>
          <w:b/>
          <w:bCs/>
        </w:rPr>
        <w:t xml:space="preserve">Dostawę betonu asfaltowego: - </w:t>
      </w:r>
      <w:r w:rsidR="00756538" w:rsidRPr="00756538">
        <w:rPr>
          <w:rFonts w:asciiTheme="majorHAnsi" w:eastAsia="Calibri" w:hAnsiTheme="majorHAnsi" w:cs="Arial"/>
          <w:b/>
          <w:bCs/>
        </w:rPr>
        <w:t>warstwa ścieralna</w:t>
      </w:r>
      <w:r w:rsidR="00756538">
        <w:rPr>
          <w:rFonts w:asciiTheme="majorHAnsi" w:eastAsia="Calibri" w:hAnsiTheme="majorHAnsi" w:cs="Arial"/>
          <w:b/>
          <w:bCs/>
        </w:rPr>
        <w:t xml:space="preserve"> AC 11S, - podbudowa AC 16W, w </w:t>
      </w:r>
      <w:r w:rsidR="00756538" w:rsidRPr="00756538">
        <w:rPr>
          <w:rFonts w:asciiTheme="majorHAnsi" w:eastAsia="Calibri" w:hAnsiTheme="majorHAnsi" w:cs="Arial"/>
          <w:b/>
          <w:bCs/>
        </w:rPr>
        <w:t>zadaniu częściowym nr 1: zak</w:t>
      </w:r>
      <w:r w:rsidR="00756538">
        <w:rPr>
          <w:rFonts w:asciiTheme="majorHAnsi" w:eastAsia="Calibri" w:hAnsiTheme="majorHAnsi" w:cs="Arial"/>
          <w:b/>
          <w:bCs/>
        </w:rPr>
        <w:t xml:space="preserve">up elementów nawierzchni jezdni; </w:t>
      </w:r>
      <w:r w:rsidR="00756538" w:rsidRPr="00756538">
        <w:rPr>
          <w:rFonts w:asciiTheme="majorHAnsi" w:eastAsia="Calibri" w:hAnsiTheme="majorHAnsi" w:cs="Arial"/>
          <w:b/>
          <w:bCs/>
        </w:rPr>
        <w:t xml:space="preserve">zadaniu częściowym nr 2: „Budowa zatok w ciągu dróg powiatowych </w:t>
      </w:r>
      <w:r w:rsidR="00756538">
        <w:rPr>
          <w:rFonts w:asciiTheme="majorHAnsi" w:eastAsia="Calibri" w:hAnsiTheme="majorHAnsi" w:cs="Arial"/>
          <w:b/>
          <w:bCs/>
        </w:rPr>
        <w:t xml:space="preserve">                         </w:t>
      </w:r>
      <w:r w:rsidR="00756538" w:rsidRPr="00756538">
        <w:rPr>
          <w:rFonts w:asciiTheme="majorHAnsi" w:eastAsia="Calibri" w:hAnsiTheme="majorHAnsi" w:cs="Arial"/>
          <w:b/>
          <w:bCs/>
        </w:rPr>
        <w:t>nr 4765P w miejscowośc</w:t>
      </w:r>
      <w:r w:rsidR="00756538">
        <w:rPr>
          <w:rFonts w:asciiTheme="majorHAnsi" w:eastAsia="Calibri" w:hAnsiTheme="majorHAnsi" w:cs="Arial"/>
          <w:b/>
          <w:bCs/>
        </w:rPr>
        <w:t>i Trzebiny</w:t>
      </w:r>
      <w:r w:rsidR="00756538" w:rsidRPr="00756538">
        <w:rPr>
          <w:rFonts w:asciiTheme="majorHAnsi" w:eastAsia="Calibri" w:hAnsiTheme="majorHAnsi" w:cs="Arial"/>
          <w:b/>
          <w:bCs/>
        </w:rPr>
        <w:t>”</w:t>
      </w:r>
    </w:p>
    <w:p w14:paraId="4A9B1D8F" w14:textId="77777777" w:rsidR="0070179D" w:rsidRDefault="0070179D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3B5460E" w14:textId="1D232C0E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A45BFA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 xml:space="preserve">Prawo zamówień publicznych (Dz.U. </w:t>
      </w:r>
      <w:r w:rsidR="00056F9F">
        <w:rPr>
          <w:rFonts w:asciiTheme="majorHAnsi" w:eastAsia="Calibri" w:hAnsiTheme="majorHAnsi" w:cs="Arial"/>
        </w:rPr>
        <w:t xml:space="preserve">z 2022 </w:t>
      </w:r>
      <w:r w:rsidR="000754A7">
        <w:rPr>
          <w:rFonts w:asciiTheme="majorHAnsi" w:eastAsia="Calibri" w:hAnsiTheme="majorHAnsi" w:cs="Arial"/>
        </w:rPr>
        <w:t xml:space="preserve">poz. </w:t>
      </w:r>
      <w:r w:rsidR="0072018B">
        <w:rPr>
          <w:rFonts w:asciiTheme="majorHAnsi" w:eastAsia="Calibri" w:hAnsiTheme="majorHAnsi" w:cs="Arial"/>
        </w:rPr>
        <w:t>1</w:t>
      </w:r>
      <w:r w:rsidR="00056F9F">
        <w:rPr>
          <w:rFonts w:asciiTheme="majorHAnsi" w:eastAsia="Calibri" w:hAnsiTheme="majorHAnsi" w:cs="Arial"/>
        </w:rPr>
        <w:t>710</w:t>
      </w:r>
      <w:r w:rsidR="000754A7">
        <w:rPr>
          <w:rFonts w:asciiTheme="majorHAnsi" w:eastAsia="Calibri" w:hAnsiTheme="majorHAnsi" w:cs="Arial"/>
        </w:rPr>
        <w:t>) – dalej</w:t>
      </w:r>
      <w:r w:rsidR="00A45BFA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Pzp, </w:t>
      </w:r>
      <w:r w:rsidR="00A50184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0CF9C1E6" w14:textId="5707EFE5" w:rsidR="00FB6CD9" w:rsidRPr="0070179D" w:rsidRDefault="00693ABB" w:rsidP="0070179D">
      <w:pPr>
        <w:spacing w:after="0" w:line="240" w:lineRule="auto"/>
        <w:jc w:val="both"/>
        <w:rPr>
          <w:rFonts w:asciiTheme="majorHAnsi" w:eastAsia="Calibri" w:hAnsiTheme="majorHAnsi" w:cs="Arial"/>
          <w:b/>
          <w:bCs/>
        </w:rPr>
      </w:pPr>
      <w:r w:rsidRPr="00693ABB">
        <w:rPr>
          <w:rFonts w:asciiTheme="majorHAnsi" w:eastAsia="Calibri" w:hAnsiTheme="majorHAnsi" w:cs="Arial"/>
          <w:b/>
        </w:rPr>
        <w:t>Jako ofertę najkorzystniejszą</w:t>
      </w:r>
      <w:r w:rsidR="00F650BE">
        <w:rPr>
          <w:rFonts w:asciiTheme="majorHAnsi" w:eastAsia="Calibri" w:hAnsiTheme="majorHAnsi" w:cs="Arial"/>
          <w:b/>
        </w:rPr>
        <w:t>,</w:t>
      </w:r>
      <w:r w:rsidRPr="00693ABB">
        <w:rPr>
          <w:rFonts w:asciiTheme="majorHAnsi" w:eastAsia="Calibri" w:hAnsiTheme="majorHAnsi" w:cs="Arial"/>
          <w:b/>
        </w:rPr>
        <w:t xml:space="preserve"> </w:t>
      </w:r>
      <w:r w:rsidR="0070179D">
        <w:rPr>
          <w:rFonts w:asciiTheme="majorHAnsi" w:eastAsia="Calibri" w:hAnsiTheme="majorHAnsi" w:cs="Arial"/>
          <w:b/>
        </w:rPr>
        <w:t>w zadaniu częściowym nr 1 i w zadaniu częściowym nr 2</w:t>
      </w:r>
      <w:r w:rsidR="004E2347">
        <w:rPr>
          <w:rFonts w:asciiTheme="majorHAnsi" w:eastAsia="Calibri" w:hAnsiTheme="majorHAnsi" w:cs="Arial"/>
          <w:b/>
          <w:bCs/>
        </w:rPr>
        <w:t xml:space="preserve">, </w:t>
      </w:r>
      <w:r w:rsidRPr="00693ABB">
        <w:rPr>
          <w:rFonts w:asciiTheme="majorHAnsi" w:eastAsia="Calibri" w:hAnsiTheme="majorHAnsi" w:cs="Arial"/>
          <w:b/>
        </w:rPr>
        <w:t xml:space="preserve">uznano ofertę </w:t>
      </w:r>
      <w:r w:rsidRPr="00600C99">
        <w:rPr>
          <w:rFonts w:asciiTheme="majorHAnsi" w:eastAsia="Calibri" w:hAnsiTheme="majorHAnsi" w:cs="Arial"/>
          <w:b/>
        </w:rPr>
        <w:t xml:space="preserve">nr </w:t>
      </w:r>
      <w:r w:rsidR="00756538">
        <w:rPr>
          <w:rFonts w:asciiTheme="majorHAnsi" w:eastAsia="Calibri" w:hAnsiTheme="majorHAnsi" w:cs="Arial"/>
          <w:b/>
        </w:rPr>
        <w:t>1</w:t>
      </w:r>
      <w:r w:rsidRPr="00600C99">
        <w:rPr>
          <w:rFonts w:asciiTheme="majorHAnsi" w:eastAsia="Calibri" w:hAnsiTheme="majorHAnsi" w:cs="Arial"/>
          <w:b/>
        </w:rPr>
        <w:t xml:space="preserve">, złożoną przez </w:t>
      </w:r>
      <w:r w:rsidR="00A50184" w:rsidRPr="00600C99">
        <w:rPr>
          <w:rFonts w:asciiTheme="majorHAnsi" w:eastAsia="Calibri" w:hAnsiTheme="majorHAnsi" w:cs="Arial"/>
          <w:b/>
        </w:rPr>
        <w:t>W</w:t>
      </w:r>
      <w:r w:rsidRPr="00600C99">
        <w:rPr>
          <w:rFonts w:asciiTheme="majorHAnsi" w:eastAsia="Calibri" w:hAnsiTheme="majorHAnsi" w:cs="Arial"/>
          <w:b/>
        </w:rPr>
        <w:t xml:space="preserve">ykonawcę: </w:t>
      </w:r>
      <w:r w:rsidR="00756538" w:rsidRPr="00756538">
        <w:rPr>
          <w:rFonts w:asciiTheme="majorHAnsi" w:eastAsia="Calibri" w:hAnsiTheme="majorHAnsi" w:cs="Arial"/>
          <w:b/>
        </w:rPr>
        <w:t>Przedsiębiorstw</w:t>
      </w:r>
      <w:r w:rsidR="00756538">
        <w:rPr>
          <w:rFonts w:asciiTheme="majorHAnsi" w:eastAsia="Calibri" w:hAnsiTheme="majorHAnsi" w:cs="Arial"/>
          <w:b/>
        </w:rPr>
        <w:t xml:space="preserve">o Dróg i Ulic Leszno sp. z o.o., </w:t>
      </w:r>
      <w:r w:rsidR="00756538" w:rsidRPr="00756538">
        <w:rPr>
          <w:rFonts w:asciiTheme="majorHAnsi" w:eastAsia="Calibri" w:hAnsiTheme="majorHAnsi" w:cs="Arial"/>
          <w:b/>
        </w:rPr>
        <w:t>ul. Bema 33, 64-100 Leszno</w:t>
      </w:r>
      <w:r w:rsidR="00F650BE">
        <w:rPr>
          <w:rFonts w:asciiTheme="majorHAnsi" w:eastAsia="Calibri" w:hAnsiTheme="majorHAnsi" w:cs="Arial"/>
          <w:b/>
        </w:rPr>
        <w:t>.</w:t>
      </w:r>
    </w:p>
    <w:p w14:paraId="3BC9CE64" w14:textId="77777777" w:rsidR="0070179D" w:rsidRDefault="0070179D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2F359CF0" w14:textId="649054D8" w:rsidR="00600C99" w:rsidRPr="00693ABB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693ABB">
        <w:rPr>
          <w:rFonts w:asciiTheme="majorHAnsi" w:eastAsia="Calibri" w:hAnsiTheme="majorHAnsi" w:cs="Arial"/>
          <w:b/>
        </w:rPr>
        <w:t>Ranking złożonych ofert:</w:t>
      </w:r>
    </w:p>
    <w:tbl>
      <w:tblPr>
        <w:tblStyle w:val="Tabela-Siatka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992"/>
        <w:gridCol w:w="992"/>
        <w:gridCol w:w="993"/>
        <w:gridCol w:w="992"/>
        <w:gridCol w:w="709"/>
        <w:gridCol w:w="708"/>
        <w:gridCol w:w="851"/>
        <w:gridCol w:w="709"/>
        <w:gridCol w:w="850"/>
        <w:gridCol w:w="851"/>
        <w:gridCol w:w="850"/>
        <w:gridCol w:w="709"/>
        <w:gridCol w:w="850"/>
        <w:gridCol w:w="851"/>
      </w:tblGrid>
      <w:tr w:rsidR="00B8700C" w:rsidRPr="003052CF" w14:paraId="4C29C3F7" w14:textId="77777777" w:rsidTr="00B8700C">
        <w:trPr>
          <w:trHeight w:val="1849"/>
        </w:trPr>
        <w:tc>
          <w:tcPr>
            <w:tcW w:w="851" w:type="dxa"/>
            <w:vMerge w:val="restart"/>
            <w:shd w:val="clear" w:color="auto" w:fill="E5B8B7" w:themeFill="accent2" w:themeFillTint="66"/>
            <w:vAlign w:val="center"/>
          </w:tcPr>
          <w:p w14:paraId="161E8C25" w14:textId="02A0ED93" w:rsidR="00E20728" w:rsidRPr="005B1E40" w:rsidRDefault="00E2072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Nr oferty</w:t>
            </w:r>
          </w:p>
        </w:tc>
        <w:tc>
          <w:tcPr>
            <w:tcW w:w="1985" w:type="dxa"/>
            <w:vMerge w:val="restart"/>
            <w:shd w:val="clear" w:color="auto" w:fill="E5B8B7" w:themeFill="accent2" w:themeFillTint="66"/>
            <w:vAlign w:val="center"/>
          </w:tcPr>
          <w:p w14:paraId="0AF4F725" w14:textId="136D8009" w:rsidR="00E20728" w:rsidRDefault="00E2072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Wykonawca</w:t>
            </w:r>
          </w:p>
          <w:p w14:paraId="2CF32C60" w14:textId="72BA0CF2" w:rsidR="00E20728" w:rsidRPr="005B1E40" w:rsidRDefault="00E2072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(nr oferty)</w:t>
            </w:r>
          </w:p>
        </w:tc>
        <w:tc>
          <w:tcPr>
            <w:tcW w:w="1984" w:type="dxa"/>
            <w:gridSpan w:val="2"/>
            <w:shd w:val="clear" w:color="auto" w:fill="E5B8B7" w:themeFill="accent2" w:themeFillTint="66"/>
            <w:vAlign w:val="center"/>
          </w:tcPr>
          <w:p w14:paraId="5817AB6C" w14:textId="77777777" w:rsidR="00E20728" w:rsidRPr="005B1E40" w:rsidRDefault="00E20728" w:rsidP="00E2072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1F1824C7" w14:textId="77777777" w:rsidR="00E20728" w:rsidRDefault="00E20728" w:rsidP="00E2072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Cena/koszt</w:t>
            </w:r>
            <w:r>
              <w:rPr>
                <w:rFonts w:asciiTheme="majorHAnsi" w:eastAsia="Calibri" w:hAnsiTheme="majorHAnsi" w:cs="Arial"/>
                <w:b/>
              </w:rPr>
              <w:t xml:space="preserve"> za 1 tonę</w:t>
            </w:r>
          </w:p>
          <w:p w14:paraId="2B801320" w14:textId="0FBB52AA" w:rsidR="00E20728" w:rsidRPr="00F650BE" w:rsidRDefault="00E20728" w:rsidP="00E2072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color w:val="7030A0"/>
              </w:rPr>
            </w:pPr>
            <w:r w:rsidRPr="00F650BE">
              <w:rPr>
                <w:rFonts w:asciiTheme="majorHAnsi" w:eastAsia="Calibri" w:hAnsiTheme="majorHAnsi" w:cs="Arial"/>
                <w:b/>
                <w:color w:val="7030A0"/>
              </w:rPr>
              <w:t>AC 11S</w:t>
            </w:r>
          </w:p>
          <w:p w14:paraId="7C47B843" w14:textId="77777777" w:rsidR="00E20728" w:rsidRDefault="00E20728" w:rsidP="00E2072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z oferty</w:t>
            </w:r>
          </w:p>
          <w:p w14:paraId="393CA1BE" w14:textId="6674D79A" w:rsidR="00E20728" w:rsidRPr="005B1E40" w:rsidRDefault="00E20728" w:rsidP="00E2072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(zł brutto)</w:t>
            </w:r>
          </w:p>
        </w:tc>
        <w:tc>
          <w:tcPr>
            <w:tcW w:w="1985" w:type="dxa"/>
            <w:gridSpan w:val="2"/>
            <w:shd w:val="clear" w:color="auto" w:fill="E5B8B7" w:themeFill="accent2" w:themeFillTint="66"/>
            <w:vAlign w:val="center"/>
          </w:tcPr>
          <w:p w14:paraId="07FA3CEA" w14:textId="04CFF6D3" w:rsidR="00E20728" w:rsidRPr="005B1E40" w:rsidRDefault="00E2072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25FF8EE9" w14:textId="785E4D95" w:rsidR="00E20728" w:rsidRDefault="00E2072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Cena/koszt</w:t>
            </w:r>
            <w:r>
              <w:rPr>
                <w:rFonts w:asciiTheme="majorHAnsi" w:eastAsia="Calibri" w:hAnsiTheme="majorHAnsi" w:cs="Arial"/>
                <w:b/>
              </w:rPr>
              <w:t xml:space="preserve"> za 1 tonę</w:t>
            </w:r>
          </w:p>
          <w:p w14:paraId="205F0DF0" w14:textId="26F5DD36" w:rsidR="00E20728" w:rsidRPr="00F650BE" w:rsidRDefault="00E2072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color w:val="7030A0"/>
              </w:rPr>
            </w:pPr>
            <w:r w:rsidRPr="00F650BE">
              <w:rPr>
                <w:rFonts w:asciiTheme="majorHAnsi" w:eastAsia="Calibri" w:hAnsiTheme="majorHAnsi" w:cs="Arial"/>
                <w:b/>
                <w:color w:val="7030A0"/>
              </w:rPr>
              <w:t>AC 16W</w:t>
            </w:r>
          </w:p>
          <w:p w14:paraId="5CBB55D5" w14:textId="54D350DA" w:rsidR="00E20728" w:rsidRDefault="00E20728" w:rsidP="00F16C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z oferty</w:t>
            </w:r>
          </w:p>
          <w:p w14:paraId="581A596F" w14:textId="2B1C2DEA" w:rsidR="00E20728" w:rsidRPr="005B1E40" w:rsidRDefault="00E2072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(zł brutto)</w:t>
            </w:r>
          </w:p>
        </w:tc>
        <w:tc>
          <w:tcPr>
            <w:tcW w:w="1417" w:type="dxa"/>
            <w:gridSpan w:val="2"/>
            <w:shd w:val="clear" w:color="auto" w:fill="E5B8B7" w:themeFill="accent2" w:themeFillTint="66"/>
            <w:vAlign w:val="center"/>
          </w:tcPr>
          <w:p w14:paraId="05E5DA88" w14:textId="77777777" w:rsidR="00E20728" w:rsidRPr="005B1E40" w:rsidRDefault="00E2072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5DFD59C3" w14:textId="4E841030" w:rsidR="00E20728" w:rsidRPr="005B1E40" w:rsidRDefault="00E2072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 oferty –</w:t>
            </w:r>
            <w:r w:rsidR="00B8700C" w:rsidRPr="00F650BE">
              <w:rPr>
                <w:rFonts w:asciiTheme="majorHAnsi" w:eastAsia="Calibri" w:hAnsiTheme="majorHAnsi" w:cs="Arial"/>
                <w:b/>
                <w:color w:val="7030A0"/>
              </w:rPr>
              <w:t>AC 11S</w:t>
            </w:r>
          </w:p>
          <w:p w14:paraId="5B697D2F" w14:textId="0A571B18" w:rsidR="00E20728" w:rsidRPr="005B1E40" w:rsidRDefault="00E2072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60%</w:t>
            </w:r>
          </w:p>
          <w:p w14:paraId="78F44AC3" w14:textId="31380DED" w:rsidR="00E20728" w:rsidRPr="005B1E40" w:rsidRDefault="00E2072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  (w %)</w:t>
            </w:r>
          </w:p>
        </w:tc>
        <w:tc>
          <w:tcPr>
            <w:tcW w:w="1560" w:type="dxa"/>
            <w:gridSpan w:val="2"/>
            <w:shd w:val="clear" w:color="auto" w:fill="E5B8B7" w:themeFill="accent2" w:themeFillTint="66"/>
            <w:vAlign w:val="center"/>
          </w:tcPr>
          <w:p w14:paraId="0A4066D3" w14:textId="77777777" w:rsidR="00E20728" w:rsidRPr="00E20728" w:rsidRDefault="00E20728" w:rsidP="00D56F1E">
            <w:pPr>
              <w:jc w:val="center"/>
              <w:rPr>
                <w:rFonts w:asciiTheme="majorHAnsi" w:eastAsia="Calibri" w:hAnsiTheme="majorHAnsi" w:cs="Arial"/>
                <w:b/>
              </w:rPr>
            </w:pPr>
            <w:r w:rsidRPr="00E20728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63B55436" w14:textId="0D432CE4" w:rsidR="00E20728" w:rsidRPr="00E20728" w:rsidRDefault="00E20728" w:rsidP="00D56F1E">
            <w:pPr>
              <w:jc w:val="center"/>
              <w:rPr>
                <w:rFonts w:asciiTheme="majorHAnsi" w:eastAsia="Calibri" w:hAnsiTheme="majorHAnsi" w:cs="Arial"/>
                <w:b/>
              </w:rPr>
            </w:pPr>
            <w:r w:rsidRPr="00E20728">
              <w:rPr>
                <w:rFonts w:asciiTheme="majorHAnsi" w:eastAsia="Calibri" w:hAnsiTheme="majorHAnsi" w:cs="Arial"/>
                <w:b/>
              </w:rPr>
              <w:t xml:space="preserve">Cena oferty </w:t>
            </w:r>
            <w:r w:rsidR="0070179D">
              <w:rPr>
                <w:rFonts w:asciiTheme="majorHAnsi" w:eastAsia="Calibri" w:hAnsiTheme="majorHAnsi" w:cs="Arial"/>
                <w:b/>
              </w:rPr>
              <w:t xml:space="preserve">            </w:t>
            </w:r>
            <w:r w:rsidRPr="00E20728">
              <w:rPr>
                <w:rFonts w:asciiTheme="majorHAnsi" w:eastAsia="Calibri" w:hAnsiTheme="majorHAnsi" w:cs="Arial"/>
                <w:b/>
              </w:rPr>
              <w:t>–</w:t>
            </w:r>
            <w:r w:rsidR="00B8700C">
              <w:rPr>
                <w:rFonts w:asciiTheme="majorHAnsi" w:eastAsia="Calibri" w:hAnsiTheme="majorHAnsi" w:cs="Arial"/>
                <w:b/>
              </w:rPr>
              <w:t xml:space="preserve"> </w:t>
            </w:r>
            <w:r w:rsidR="00B8700C" w:rsidRPr="00F650BE">
              <w:rPr>
                <w:rFonts w:asciiTheme="majorHAnsi" w:eastAsia="Calibri" w:hAnsiTheme="majorHAnsi" w:cs="Arial"/>
                <w:b/>
                <w:color w:val="7030A0"/>
              </w:rPr>
              <w:t>AC 16W</w:t>
            </w:r>
          </w:p>
          <w:p w14:paraId="3E6C9839" w14:textId="77777777" w:rsidR="00E20728" w:rsidRPr="00E20728" w:rsidRDefault="00E20728" w:rsidP="00D56F1E">
            <w:pPr>
              <w:jc w:val="center"/>
              <w:rPr>
                <w:rFonts w:asciiTheme="majorHAnsi" w:eastAsia="Calibri" w:hAnsiTheme="majorHAnsi" w:cs="Arial"/>
                <w:b/>
              </w:rPr>
            </w:pPr>
            <w:r w:rsidRPr="00E20728">
              <w:rPr>
                <w:rFonts w:asciiTheme="majorHAnsi" w:eastAsia="Calibri" w:hAnsiTheme="majorHAnsi" w:cs="Arial"/>
                <w:b/>
              </w:rPr>
              <w:t>waga 60%</w:t>
            </w:r>
          </w:p>
          <w:p w14:paraId="08CB8907" w14:textId="67189F2B" w:rsidR="00E20728" w:rsidRDefault="00E20728" w:rsidP="00D56F1E">
            <w:pPr>
              <w:jc w:val="center"/>
              <w:rPr>
                <w:rFonts w:asciiTheme="majorHAnsi" w:eastAsia="Calibri" w:hAnsiTheme="majorHAnsi" w:cs="Arial"/>
                <w:b/>
              </w:rPr>
            </w:pPr>
            <w:r w:rsidRPr="00E20728">
              <w:rPr>
                <w:rFonts w:asciiTheme="majorHAnsi" w:eastAsia="Calibri" w:hAnsiTheme="majorHAnsi" w:cs="Arial"/>
                <w:b/>
              </w:rPr>
              <w:t>przyznana punktacja               (w %)</w:t>
            </w:r>
          </w:p>
          <w:p w14:paraId="2A07D037" w14:textId="77777777" w:rsidR="00E20728" w:rsidRPr="005B1E40" w:rsidRDefault="00E2072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701" w:type="dxa"/>
            <w:gridSpan w:val="2"/>
            <w:shd w:val="clear" w:color="auto" w:fill="E5B8B7" w:themeFill="accent2" w:themeFillTint="66"/>
            <w:vAlign w:val="center"/>
          </w:tcPr>
          <w:p w14:paraId="4EE5211C" w14:textId="2BC46FF5" w:rsidR="00E20728" w:rsidRPr="005B1E40" w:rsidRDefault="00E2072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668F9D31" w14:textId="6CC6A167" w:rsidR="00E20728" w:rsidRDefault="00E2072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Termin dostawy</w:t>
            </w:r>
            <w:r w:rsidRPr="00693ABB">
              <w:rPr>
                <w:rFonts w:asciiTheme="majorHAnsi" w:eastAsia="Calibri" w:hAnsiTheme="majorHAnsi" w:cs="Arial"/>
                <w:b/>
              </w:rPr>
              <w:t xml:space="preserve"> </w:t>
            </w:r>
            <w:r w:rsidR="00A82BD5" w:rsidRPr="00E20728">
              <w:rPr>
                <w:rFonts w:asciiTheme="majorHAnsi" w:eastAsia="Calibri" w:hAnsiTheme="majorHAnsi" w:cs="Arial"/>
                <w:b/>
              </w:rPr>
              <w:t>–</w:t>
            </w:r>
            <w:r w:rsidR="00A82BD5">
              <w:rPr>
                <w:rFonts w:asciiTheme="majorHAnsi" w:eastAsia="Calibri" w:hAnsiTheme="majorHAnsi" w:cs="Arial"/>
                <w:b/>
              </w:rPr>
              <w:t xml:space="preserve"> </w:t>
            </w:r>
            <w:r w:rsidR="00A82BD5">
              <w:rPr>
                <w:rFonts w:asciiTheme="majorHAnsi" w:eastAsia="Calibri" w:hAnsiTheme="majorHAnsi" w:cs="Arial"/>
                <w:b/>
              </w:rPr>
              <w:t xml:space="preserve">             </w:t>
            </w:r>
            <w:r w:rsidR="00A82BD5" w:rsidRPr="00F650BE">
              <w:rPr>
                <w:rFonts w:asciiTheme="majorHAnsi" w:eastAsia="Calibri" w:hAnsiTheme="majorHAnsi" w:cs="Arial"/>
                <w:b/>
                <w:color w:val="7030A0"/>
              </w:rPr>
              <w:t>AC</w:t>
            </w:r>
            <w:r w:rsidR="00A82BD5">
              <w:rPr>
                <w:rFonts w:asciiTheme="majorHAnsi" w:eastAsia="Calibri" w:hAnsiTheme="majorHAnsi" w:cs="Arial"/>
                <w:b/>
                <w:color w:val="7030A0"/>
              </w:rPr>
              <w:t xml:space="preserve"> 11S                   AC</w:t>
            </w:r>
            <w:r w:rsidR="00A82BD5" w:rsidRPr="00F650BE">
              <w:rPr>
                <w:rFonts w:asciiTheme="majorHAnsi" w:eastAsia="Calibri" w:hAnsiTheme="majorHAnsi" w:cs="Arial"/>
                <w:b/>
                <w:color w:val="7030A0"/>
              </w:rPr>
              <w:t xml:space="preserve"> 16W</w:t>
            </w:r>
            <w:r w:rsidR="00A82BD5" w:rsidRPr="005B1E40">
              <w:rPr>
                <w:rFonts w:asciiTheme="majorHAnsi" w:eastAsia="Calibri" w:hAnsiTheme="majorHAnsi" w:cs="Arial"/>
                <w:b/>
              </w:rPr>
              <w:t xml:space="preserve"> </w:t>
            </w:r>
            <w:r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352A68A8" w14:textId="7108EB1C" w:rsidR="00E20728" w:rsidRPr="005B1E40" w:rsidRDefault="00E20728" w:rsidP="0088051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(w dn.)</w:t>
            </w:r>
          </w:p>
        </w:tc>
        <w:tc>
          <w:tcPr>
            <w:tcW w:w="1559" w:type="dxa"/>
            <w:gridSpan w:val="2"/>
            <w:shd w:val="clear" w:color="auto" w:fill="E5B8B7" w:themeFill="accent2" w:themeFillTint="66"/>
            <w:vAlign w:val="center"/>
          </w:tcPr>
          <w:p w14:paraId="36FDBB3D" w14:textId="77777777" w:rsidR="00E20728" w:rsidRPr="005B1E40" w:rsidRDefault="00E2072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3F04F491" w14:textId="32F531DF" w:rsidR="00E20728" w:rsidRPr="005B1E40" w:rsidRDefault="00E2072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Termin dostawy </w:t>
            </w:r>
            <w:r w:rsidRPr="005B1E40">
              <w:rPr>
                <w:rFonts w:asciiTheme="majorHAnsi" w:eastAsia="Calibri" w:hAnsiTheme="majorHAnsi" w:cs="Arial"/>
                <w:b/>
              </w:rPr>
              <w:t>–</w:t>
            </w:r>
            <w:r w:rsidR="00A82BD5" w:rsidRPr="00F650BE">
              <w:rPr>
                <w:rFonts w:asciiTheme="majorHAnsi" w:eastAsia="Calibri" w:hAnsiTheme="majorHAnsi" w:cs="Arial"/>
                <w:b/>
                <w:color w:val="7030A0"/>
              </w:rPr>
              <w:t xml:space="preserve"> </w:t>
            </w:r>
            <w:r w:rsidR="00A82BD5">
              <w:rPr>
                <w:rFonts w:asciiTheme="majorHAnsi" w:eastAsia="Calibri" w:hAnsiTheme="majorHAnsi" w:cs="Arial"/>
                <w:b/>
                <w:color w:val="7030A0"/>
              </w:rPr>
              <w:t xml:space="preserve"> </w:t>
            </w:r>
            <w:r w:rsidR="00A82BD5" w:rsidRPr="00F650BE">
              <w:rPr>
                <w:rFonts w:asciiTheme="majorHAnsi" w:eastAsia="Calibri" w:hAnsiTheme="majorHAnsi" w:cs="Arial"/>
                <w:b/>
                <w:color w:val="7030A0"/>
              </w:rPr>
              <w:t>AC</w:t>
            </w:r>
            <w:r w:rsidR="00A82BD5">
              <w:rPr>
                <w:rFonts w:asciiTheme="majorHAnsi" w:eastAsia="Calibri" w:hAnsiTheme="majorHAnsi" w:cs="Arial"/>
                <w:b/>
                <w:color w:val="7030A0"/>
              </w:rPr>
              <w:t xml:space="preserve"> 11S                   AC</w:t>
            </w:r>
            <w:r w:rsidR="00A82BD5" w:rsidRPr="00F650BE">
              <w:rPr>
                <w:rFonts w:asciiTheme="majorHAnsi" w:eastAsia="Calibri" w:hAnsiTheme="majorHAnsi" w:cs="Arial"/>
                <w:b/>
                <w:color w:val="7030A0"/>
              </w:rPr>
              <w:t xml:space="preserve"> 16W</w:t>
            </w:r>
          </w:p>
          <w:p w14:paraId="3C273D9C" w14:textId="5E8FEE30" w:rsidR="00E20728" w:rsidRPr="005B1E40" w:rsidRDefault="00E2072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40%</w:t>
            </w:r>
          </w:p>
          <w:p w14:paraId="487368D5" w14:textId="02FE4EA0" w:rsidR="00E20728" w:rsidRPr="005B1E40" w:rsidRDefault="00E20728" w:rsidP="00B870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(w %)</w:t>
            </w:r>
          </w:p>
        </w:tc>
        <w:tc>
          <w:tcPr>
            <w:tcW w:w="1701" w:type="dxa"/>
            <w:gridSpan w:val="2"/>
            <w:shd w:val="clear" w:color="auto" w:fill="E5B8B7" w:themeFill="accent2" w:themeFillTint="66"/>
            <w:vAlign w:val="center"/>
          </w:tcPr>
          <w:p w14:paraId="24382E51" w14:textId="3D2D1878" w:rsidR="00E20728" w:rsidRDefault="00E2072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Razem p</w:t>
            </w:r>
            <w:r w:rsidRPr="005B1E40">
              <w:rPr>
                <w:rFonts w:asciiTheme="majorHAnsi" w:eastAsia="Calibri" w:hAnsiTheme="majorHAnsi" w:cs="Arial"/>
                <w:b/>
              </w:rPr>
              <w:t>kt</w:t>
            </w:r>
            <w:r>
              <w:rPr>
                <w:rFonts w:asciiTheme="majorHAnsi" w:eastAsia="Calibri" w:hAnsiTheme="majorHAnsi" w:cs="Arial"/>
                <w:b/>
              </w:rPr>
              <w:t>.</w:t>
            </w:r>
            <w:r w:rsidR="00A44A43">
              <w:rPr>
                <w:rFonts w:asciiTheme="majorHAnsi" w:eastAsia="Calibri" w:hAnsiTheme="majorHAnsi" w:cs="Arial"/>
                <w:b/>
              </w:rPr>
              <w:t xml:space="preserve"> </w:t>
            </w:r>
          </w:p>
          <w:p w14:paraId="023ABF43" w14:textId="2CB12F1B" w:rsidR="00A44A43" w:rsidRDefault="00A44A4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A44A43">
              <w:rPr>
                <w:rFonts w:asciiTheme="majorHAnsi" w:eastAsia="Calibri" w:hAnsiTheme="majorHAnsi" w:cs="Arial"/>
                <w:b/>
                <w:color w:val="7030A0"/>
              </w:rPr>
              <w:t xml:space="preserve">AC 11S </w:t>
            </w:r>
            <w:r>
              <w:rPr>
                <w:rFonts w:asciiTheme="majorHAnsi" w:eastAsia="Calibri" w:hAnsiTheme="majorHAnsi" w:cs="Arial"/>
                <w:b/>
              </w:rPr>
              <w:t xml:space="preserve">           </w:t>
            </w:r>
            <w:r w:rsidRPr="00A44A43">
              <w:rPr>
                <w:rFonts w:asciiTheme="majorHAnsi" w:eastAsia="Calibri" w:hAnsiTheme="majorHAnsi" w:cs="Arial"/>
                <w:b/>
                <w:color w:val="7030A0"/>
              </w:rPr>
              <w:t>AC 16W</w:t>
            </w:r>
          </w:p>
          <w:p w14:paraId="0E898115" w14:textId="22C80F6F" w:rsidR="00E20728" w:rsidRPr="005B1E40" w:rsidRDefault="00E2072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(w %)</w:t>
            </w:r>
          </w:p>
        </w:tc>
      </w:tr>
      <w:tr w:rsidR="00B8700C" w:rsidRPr="003052CF" w14:paraId="45FF87A4" w14:textId="18C58725" w:rsidTr="00B8700C">
        <w:trPr>
          <w:trHeight w:val="55"/>
        </w:trPr>
        <w:tc>
          <w:tcPr>
            <w:tcW w:w="851" w:type="dxa"/>
            <w:vMerge/>
            <w:shd w:val="clear" w:color="auto" w:fill="E5B8B7" w:themeFill="accent2" w:themeFillTint="66"/>
            <w:vAlign w:val="center"/>
          </w:tcPr>
          <w:p w14:paraId="30F546C2" w14:textId="77777777" w:rsidR="00B8700C" w:rsidRDefault="00B8700C" w:rsidP="00B870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985" w:type="dxa"/>
            <w:vMerge/>
            <w:shd w:val="clear" w:color="auto" w:fill="E5B8B7" w:themeFill="accent2" w:themeFillTint="66"/>
            <w:vAlign w:val="center"/>
          </w:tcPr>
          <w:p w14:paraId="4CA860C2" w14:textId="77777777" w:rsidR="00B8700C" w:rsidRPr="005B1E40" w:rsidRDefault="00B8700C" w:rsidP="00B870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14:paraId="77975CCC" w14:textId="11E63564" w:rsidR="00B8700C" w:rsidRPr="005B1E40" w:rsidRDefault="00B8700C" w:rsidP="00B870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zad.   cz. 1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14:paraId="3AF26A53" w14:textId="479B07E2" w:rsidR="00B8700C" w:rsidRPr="005B1E40" w:rsidRDefault="00B8700C" w:rsidP="00B870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zad. cz. 2</w:t>
            </w:r>
          </w:p>
        </w:tc>
        <w:tc>
          <w:tcPr>
            <w:tcW w:w="993" w:type="dxa"/>
            <w:shd w:val="clear" w:color="auto" w:fill="E5B8B7" w:themeFill="accent2" w:themeFillTint="66"/>
            <w:vAlign w:val="center"/>
          </w:tcPr>
          <w:p w14:paraId="7294DBF9" w14:textId="02E23406" w:rsidR="00B8700C" w:rsidRPr="005B1E40" w:rsidRDefault="00B8700C" w:rsidP="00B870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zad.   cz. 1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14:paraId="23248BF6" w14:textId="5C0B1473" w:rsidR="00B8700C" w:rsidRPr="005B1E40" w:rsidRDefault="00B8700C" w:rsidP="00B870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zad. cz. 2</w:t>
            </w:r>
          </w:p>
        </w:tc>
        <w:tc>
          <w:tcPr>
            <w:tcW w:w="709" w:type="dxa"/>
            <w:shd w:val="clear" w:color="auto" w:fill="E5B8B7" w:themeFill="accent2" w:themeFillTint="66"/>
            <w:vAlign w:val="center"/>
          </w:tcPr>
          <w:p w14:paraId="53C7D611" w14:textId="519F11D6" w:rsidR="00B8700C" w:rsidRPr="005B1E40" w:rsidRDefault="00B8700C" w:rsidP="00B870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zad. cz. 1</w:t>
            </w:r>
          </w:p>
        </w:tc>
        <w:tc>
          <w:tcPr>
            <w:tcW w:w="708" w:type="dxa"/>
            <w:shd w:val="clear" w:color="auto" w:fill="E5B8B7" w:themeFill="accent2" w:themeFillTint="66"/>
            <w:vAlign w:val="center"/>
          </w:tcPr>
          <w:p w14:paraId="76EDD496" w14:textId="7B7F9196" w:rsidR="00B8700C" w:rsidRPr="005B1E40" w:rsidRDefault="00B8700C" w:rsidP="00B870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zad. cz. 2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14:paraId="2C4E6894" w14:textId="13021735" w:rsidR="00B8700C" w:rsidRPr="005B1E40" w:rsidRDefault="00B8700C" w:rsidP="00B870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zad. cz. 1</w:t>
            </w:r>
          </w:p>
        </w:tc>
        <w:tc>
          <w:tcPr>
            <w:tcW w:w="709" w:type="dxa"/>
            <w:shd w:val="clear" w:color="auto" w:fill="E5B8B7" w:themeFill="accent2" w:themeFillTint="66"/>
            <w:vAlign w:val="center"/>
          </w:tcPr>
          <w:p w14:paraId="40440C7F" w14:textId="52410F17" w:rsidR="00B8700C" w:rsidRPr="005B1E40" w:rsidRDefault="00B8700C" w:rsidP="00B870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zad. cz. 2</w:t>
            </w:r>
          </w:p>
        </w:tc>
        <w:tc>
          <w:tcPr>
            <w:tcW w:w="850" w:type="dxa"/>
            <w:shd w:val="clear" w:color="auto" w:fill="E5B8B7" w:themeFill="accent2" w:themeFillTint="66"/>
            <w:vAlign w:val="center"/>
          </w:tcPr>
          <w:p w14:paraId="346C38B2" w14:textId="58D00B08" w:rsidR="00B8700C" w:rsidRPr="005B1E40" w:rsidRDefault="00B8700C" w:rsidP="00B870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zad. cz. 1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14:paraId="6055C39C" w14:textId="162A4196" w:rsidR="00B8700C" w:rsidRPr="005B1E40" w:rsidRDefault="00B8700C" w:rsidP="00B870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zad. cz. 2</w:t>
            </w:r>
          </w:p>
        </w:tc>
        <w:tc>
          <w:tcPr>
            <w:tcW w:w="850" w:type="dxa"/>
            <w:shd w:val="clear" w:color="auto" w:fill="E5B8B7" w:themeFill="accent2" w:themeFillTint="66"/>
            <w:vAlign w:val="center"/>
          </w:tcPr>
          <w:p w14:paraId="36C7DB6F" w14:textId="1CBC726F" w:rsidR="00B8700C" w:rsidRPr="005B1E40" w:rsidRDefault="00B8700C" w:rsidP="00B870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zad. cz. 1</w:t>
            </w:r>
          </w:p>
        </w:tc>
        <w:tc>
          <w:tcPr>
            <w:tcW w:w="709" w:type="dxa"/>
            <w:shd w:val="clear" w:color="auto" w:fill="E5B8B7" w:themeFill="accent2" w:themeFillTint="66"/>
            <w:vAlign w:val="center"/>
          </w:tcPr>
          <w:p w14:paraId="1D8A2CB8" w14:textId="68012F7C" w:rsidR="00B8700C" w:rsidRPr="005B1E40" w:rsidRDefault="00B8700C" w:rsidP="00B870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zad. cz. 2</w:t>
            </w:r>
          </w:p>
        </w:tc>
        <w:tc>
          <w:tcPr>
            <w:tcW w:w="850" w:type="dxa"/>
            <w:shd w:val="clear" w:color="auto" w:fill="E5B8B7" w:themeFill="accent2" w:themeFillTint="66"/>
            <w:vAlign w:val="center"/>
          </w:tcPr>
          <w:p w14:paraId="2C39F1D7" w14:textId="65F4DDE4" w:rsidR="00B8700C" w:rsidRDefault="00B8700C" w:rsidP="00B870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zad. cz. 1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14:paraId="6CDE5C0C" w14:textId="484E8D82" w:rsidR="00B8700C" w:rsidRDefault="00B8700C" w:rsidP="00B870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zad. cz. 2</w:t>
            </w:r>
          </w:p>
        </w:tc>
      </w:tr>
      <w:tr w:rsidR="00B8700C" w:rsidRPr="00A82BD5" w14:paraId="463EA9D1" w14:textId="3ED436EC" w:rsidTr="00B8700C">
        <w:tc>
          <w:tcPr>
            <w:tcW w:w="851" w:type="dxa"/>
            <w:vAlign w:val="center"/>
          </w:tcPr>
          <w:p w14:paraId="794FC38D" w14:textId="5ADC7A2C" w:rsidR="00B8700C" w:rsidRPr="00A82BD5" w:rsidRDefault="00B8700C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2BD5">
              <w:rPr>
                <w:rFonts w:ascii="Cambria" w:eastAsia="Calibri" w:hAnsi="Cambria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6754ABF9" w14:textId="42F67848" w:rsidR="00B8700C" w:rsidRPr="00A82BD5" w:rsidRDefault="00B8700C" w:rsidP="00756538">
            <w:pPr>
              <w:widowControl w:val="0"/>
              <w:spacing w:line="120" w:lineRule="atLeast"/>
              <w:jc w:val="center"/>
              <w:rPr>
                <w:rFonts w:ascii="Cambria" w:hAnsi="Cambria"/>
                <w:sz w:val="20"/>
                <w:szCs w:val="20"/>
                <w:lang w:val="pl"/>
              </w:rPr>
            </w:pPr>
            <w:r w:rsidRPr="00A82BD5">
              <w:rPr>
                <w:rFonts w:ascii="Cambria" w:hAnsi="Cambria"/>
                <w:sz w:val="20"/>
                <w:szCs w:val="20"/>
                <w:lang w:val="pl"/>
              </w:rPr>
              <w:t xml:space="preserve">Przedsiębiorstwo Dróg i Ulic </w:t>
            </w:r>
            <w:r w:rsidR="00982430" w:rsidRPr="00A82BD5">
              <w:rPr>
                <w:rFonts w:ascii="Cambria" w:hAnsi="Cambria"/>
                <w:sz w:val="20"/>
                <w:szCs w:val="20"/>
                <w:lang w:val="pl"/>
              </w:rPr>
              <w:t xml:space="preserve">   </w:t>
            </w:r>
            <w:r w:rsidRPr="00A82BD5">
              <w:rPr>
                <w:rFonts w:ascii="Cambria" w:hAnsi="Cambria"/>
                <w:sz w:val="20"/>
                <w:szCs w:val="20"/>
                <w:lang w:val="pl"/>
              </w:rPr>
              <w:t>Leszno Sp. z o.o.</w:t>
            </w:r>
          </w:p>
          <w:p w14:paraId="040DFCDA" w14:textId="1F4419A9" w:rsidR="00B8700C" w:rsidRPr="00A82BD5" w:rsidRDefault="00B8700C" w:rsidP="00756538">
            <w:pPr>
              <w:widowControl w:val="0"/>
              <w:spacing w:line="120" w:lineRule="atLeast"/>
              <w:jc w:val="center"/>
              <w:rPr>
                <w:rFonts w:ascii="Cambria" w:hAnsi="Cambria"/>
                <w:sz w:val="20"/>
                <w:szCs w:val="20"/>
                <w:lang w:val="pl"/>
              </w:rPr>
            </w:pPr>
            <w:r w:rsidRPr="00A82BD5">
              <w:rPr>
                <w:rFonts w:ascii="Cambria" w:hAnsi="Cambria"/>
                <w:sz w:val="20"/>
                <w:szCs w:val="20"/>
                <w:lang w:val="pl"/>
              </w:rPr>
              <w:t>ul. Bema 33,                    64-100 Leszno</w:t>
            </w:r>
          </w:p>
        </w:tc>
        <w:tc>
          <w:tcPr>
            <w:tcW w:w="992" w:type="dxa"/>
            <w:vAlign w:val="center"/>
          </w:tcPr>
          <w:p w14:paraId="0F6FEDF7" w14:textId="01AAC0F7" w:rsidR="00B8700C" w:rsidRPr="00A82BD5" w:rsidRDefault="00B8700C" w:rsidP="00E20728">
            <w:pPr>
              <w:widowControl w:val="0"/>
              <w:spacing w:line="120" w:lineRule="atLeast"/>
              <w:jc w:val="center"/>
              <w:rPr>
                <w:rFonts w:ascii="Cambria" w:hAnsi="Cambria"/>
                <w:sz w:val="20"/>
                <w:szCs w:val="20"/>
                <w:lang w:val="pl"/>
              </w:rPr>
            </w:pPr>
            <w:r w:rsidRPr="00A82BD5">
              <w:rPr>
                <w:rFonts w:ascii="Cambria" w:eastAsia="Calibri" w:hAnsi="Cambria" w:cs="Times New Roman"/>
                <w:sz w:val="20"/>
                <w:szCs w:val="20"/>
              </w:rPr>
              <w:t>430,50</w:t>
            </w:r>
          </w:p>
        </w:tc>
        <w:tc>
          <w:tcPr>
            <w:tcW w:w="992" w:type="dxa"/>
            <w:vAlign w:val="center"/>
          </w:tcPr>
          <w:p w14:paraId="2312EA4D" w14:textId="0EB9861F" w:rsidR="00B8700C" w:rsidRPr="00A82BD5" w:rsidRDefault="00B8700C" w:rsidP="00E20728">
            <w:pPr>
              <w:widowControl w:val="0"/>
              <w:spacing w:line="120" w:lineRule="atLeast"/>
              <w:jc w:val="center"/>
              <w:rPr>
                <w:rFonts w:ascii="Cambria" w:hAnsi="Cambria"/>
                <w:sz w:val="20"/>
                <w:szCs w:val="20"/>
                <w:lang w:val="pl"/>
              </w:rPr>
            </w:pPr>
            <w:r w:rsidRPr="00A82BD5">
              <w:rPr>
                <w:rFonts w:ascii="Cambria" w:eastAsia="Calibri" w:hAnsi="Cambria" w:cs="Times New Roman"/>
                <w:sz w:val="20"/>
                <w:szCs w:val="20"/>
              </w:rPr>
              <w:t>430,50</w:t>
            </w:r>
          </w:p>
        </w:tc>
        <w:tc>
          <w:tcPr>
            <w:tcW w:w="993" w:type="dxa"/>
            <w:vAlign w:val="center"/>
          </w:tcPr>
          <w:p w14:paraId="27A9D7CA" w14:textId="14E2CF1A" w:rsidR="00B8700C" w:rsidRPr="00A82BD5" w:rsidRDefault="00B8700C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2BD5">
              <w:rPr>
                <w:rFonts w:ascii="Cambria" w:hAnsi="Cambria"/>
                <w:sz w:val="20"/>
                <w:szCs w:val="20"/>
              </w:rPr>
              <w:t>418,20</w:t>
            </w:r>
          </w:p>
        </w:tc>
        <w:tc>
          <w:tcPr>
            <w:tcW w:w="992" w:type="dxa"/>
            <w:vAlign w:val="center"/>
          </w:tcPr>
          <w:p w14:paraId="7E62EF75" w14:textId="18B5EFA8" w:rsidR="00B8700C" w:rsidRPr="00A82BD5" w:rsidRDefault="00B8700C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2BD5">
              <w:rPr>
                <w:rFonts w:ascii="Cambria" w:eastAsia="Calibri" w:hAnsi="Cambria" w:cs="Times New Roman"/>
                <w:sz w:val="20"/>
                <w:szCs w:val="20"/>
              </w:rPr>
              <w:t>418,20</w:t>
            </w:r>
          </w:p>
        </w:tc>
        <w:tc>
          <w:tcPr>
            <w:tcW w:w="709" w:type="dxa"/>
            <w:vAlign w:val="center"/>
          </w:tcPr>
          <w:p w14:paraId="39C83ABF" w14:textId="70269189" w:rsidR="00B8700C" w:rsidRPr="00A82BD5" w:rsidRDefault="0070179D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2BD5"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08D0EC59" w14:textId="12AA3B0B" w:rsidR="00B8700C" w:rsidRPr="00A82BD5" w:rsidRDefault="0070179D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2BD5"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14:paraId="0F53777A" w14:textId="27A7DBA8" w:rsidR="00B8700C" w:rsidRPr="00A82BD5" w:rsidRDefault="0070179D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2BD5"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14:paraId="590DDF71" w14:textId="6DA27A85" w:rsidR="00B8700C" w:rsidRPr="00A82BD5" w:rsidRDefault="0070179D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2BD5"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14:paraId="51828D79" w14:textId="651DE1F2" w:rsidR="00B8700C" w:rsidRPr="00A82BD5" w:rsidRDefault="0070179D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2BD5">
              <w:rPr>
                <w:rFonts w:ascii="Cambria" w:eastAsia="Calibri" w:hAnsi="Cambria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7EB00DAA" w14:textId="4671E6D1" w:rsidR="00B8700C" w:rsidRPr="00A82BD5" w:rsidRDefault="0070179D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2BD5">
              <w:rPr>
                <w:rFonts w:ascii="Cambria" w:eastAsia="Calibri" w:hAnsi="Cambri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187A3DDD" w14:textId="1AB0BAF7" w:rsidR="00B8700C" w:rsidRPr="00A82BD5" w:rsidRDefault="0070179D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2BD5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14:paraId="78876F02" w14:textId="090163CF" w:rsidR="00B8700C" w:rsidRPr="00A82BD5" w:rsidRDefault="0070179D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2BD5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14:paraId="24A41823" w14:textId="6780E0D7" w:rsidR="00B8700C" w:rsidRPr="00A82BD5" w:rsidRDefault="00B8700C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2BD5">
              <w:rPr>
                <w:rFonts w:ascii="Cambria" w:eastAsia="Calibri" w:hAnsi="Cambria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14:paraId="6E4BD592" w14:textId="563E8EB7" w:rsidR="00B8700C" w:rsidRPr="00A82BD5" w:rsidRDefault="00B8700C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2BD5">
              <w:rPr>
                <w:rFonts w:ascii="Cambria" w:eastAsia="Calibri" w:hAnsi="Cambria" w:cs="Arial"/>
                <w:sz w:val="20"/>
                <w:szCs w:val="20"/>
              </w:rPr>
              <w:t>100</w:t>
            </w:r>
          </w:p>
        </w:tc>
      </w:tr>
    </w:tbl>
    <w:p w14:paraId="3AB0E665" w14:textId="77777777" w:rsidR="004E2347" w:rsidRDefault="004E2347" w:rsidP="004E2347">
      <w:pPr>
        <w:spacing w:after="0" w:line="240" w:lineRule="auto"/>
        <w:rPr>
          <w:rFonts w:asciiTheme="majorHAnsi" w:eastAsia="Calibri" w:hAnsiTheme="majorHAnsi" w:cs="Arial"/>
        </w:rPr>
      </w:pPr>
    </w:p>
    <w:p w14:paraId="3451F5C0" w14:textId="2662E326" w:rsidR="004D6775" w:rsidRPr="00A82BD5" w:rsidRDefault="004D6775" w:rsidP="004E2347">
      <w:pPr>
        <w:spacing w:after="0" w:line="240" w:lineRule="auto"/>
        <w:jc w:val="right"/>
        <w:rPr>
          <w:rFonts w:asciiTheme="majorHAnsi" w:eastAsia="Times New Roman" w:hAnsiTheme="majorHAnsi" w:cs="Arial"/>
          <w:sz w:val="20"/>
          <w:szCs w:val="20"/>
        </w:rPr>
      </w:pPr>
      <w:r w:rsidRPr="00A82BD5">
        <w:rPr>
          <w:rFonts w:asciiTheme="majorHAnsi" w:eastAsia="Times New Roman" w:hAnsiTheme="majorHAnsi" w:cs="Arial"/>
          <w:sz w:val="20"/>
          <w:szCs w:val="20"/>
        </w:rPr>
        <w:t xml:space="preserve">                      Kierownik Zarządu Dróg Powiatowych:</w:t>
      </w:r>
    </w:p>
    <w:p w14:paraId="11B6C772" w14:textId="0D516AD3" w:rsidR="000754A7" w:rsidRPr="00A82BD5" w:rsidRDefault="004D6775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  <w:sz w:val="20"/>
          <w:szCs w:val="20"/>
        </w:rPr>
      </w:pPr>
      <w:bookmarkStart w:id="0" w:name="_GoBack"/>
      <w:bookmarkEnd w:id="0"/>
      <w:r w:rsidRPr="00A82BD5">
        <w:rPr>
          <w:rFonts w:asciiTheme="majorHAnsi" w:eastAsia="Times New Roman" w:hAnsiTheme="majorHAnsi" w:cs="Arial"/>
          <w:sz w:val="20"/>
          <w:szCs w:val="20"/>
        </w:rPr>
        <w:t xml:space="preserve">                                                                             /-/ </w:t>
      </w:r>
      <w:r w:rsidR="00056F9F" w:rsidRPr="00A82BD5">
        <w:rPr>
          <w:rFonts w:asciiTheme="majorHAnsi" w:eastAsia="Times New Roman" w:hAnsiTheme="majorHAnsi" w:cs="Arial"/>
          <w:sz w:val="20"/>
          <w:szCs w:val="20"/>
        </w:rPr>
        <w:t>Dariusz Pasterkiewicz</w:t>
      </w:r>
    </w:p>
    <w:sectPr w:rsidR="000754A7" w:rsidRPr="00A82BD5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A5EA5"/>
    <w:multiLevelType w:val="hybridMultilevel"/>
    <w:tmpl w:val="CE4E4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56F9F"/>
    <w:rsid w:val="000754A7"/>
    <w:rsid w:val="000C0C53"/>
    <w:rsid w:val="000E50E3"/>
    <w:rsid w:val="00107ED7"/>
    <w:rsid w:val="001371AE"/>
    <w:rsid w:val="00160EE0"/>
    <w:rsid w:val="00177945"/>
    <w:rsid w:val="001A647F"/>
    <w:rsid w:val="001A6821"/>
    <w:rsid w:val="001E2946"/>
    <w:rsid w:val="0027292F"/>
    <w:rsid w:val="002C161E"/>
    <w:rsid w:val="002E23D7"/>
    <w:rsid w:val="00302C28"/>
    <w:rsid w:val="003052CF"/>
    <w:rsid w:val="003246A8"/>
    <w:rsid w:val="00326FDC"/>
    <w:rsid w:val="003379A0"/>
    <w:rsid w:val="00386AD3"/>
    <w:rsid w:val="003F05E3"/>
    <w:rsid w:val="00462C95"/>
    <w:rsid w:val="00487B20"/>
    <w:rsid w:val="00490755"/>
    <w:rsid w:val="004979BB"/>
    <w:rsid w:val="004A0101"/>
    <w:rsid w:val="004D6775"/>
    <w:rsid w:val="004E062C"/>
    <w:rsid w:val="004E2347"/>
    <w:rsid w:val="004F4B64"/>
    <w:rsid w:val="00582A06"/>
    <w:rsid w:val="005B0AE0"/>
    <w:rsid w:val="005B1E40"/>
    <w:rsid w:val="005E09C2"/>
    <w:rsid w:val="00600C99"/>
    <w:rsid w:val="00603E9B"/>
    <w:rsid w:val="00610286"/>
    <w:rsid w:val="00632552"/>
    <w:rsid w:val="00693ABB"/>
    <w:rsid w:val="006A1AB6"/>
    <w:rsid w:val="0070179D"/>
    <w:rsid w:val="0072018B"/>
    <w:rsid w:val="00756538"/>
    <w:rsid w:val="008204E5"/>
    <w:rsid w:val="00860C0E"/>
    <w:rsid w:val="0088051C"/>
    <w:rsid w:val="008B0AF0"/>
    <w:rsid w:val="00905A91"/>
    <w:rsid w:val="0095390D"/>
    <w:rsid w:val="00982430"/>
    <w:rsid w:val="009E70C6"/>
    <w:rsid w:val="00A44A43"/>
    <w:rsid w:val="00A4591F"/>
    <w:rsid w:val="00A45BFA"/>
    <w:rsid w:val="00A50184"/>
    <w:rsid w:val="00A57AF2"/>
    <w:rsid w:val="00A82BD5"/>
    <w:rsid w:val="00A83015"/>
    <w:rsid w:val="00A86DC0"/>
    <w:rsid w:val="00AB5586"/>
    <w:rsid w:val="00AC01C9"/>
    <w:rsid w:val="00AD543C"/>
    <w:rsid w:val="00AE0005"/>
    <w:rsid w:val="00B223CB"/>
    <w:rsid w:val="00B4228A"/>
    <w:rsid w:val="00B8700C"/>
    <w:rsid w:val="00B90FA6"/>
    <w:rsid w:val="00BF4F32"/>
    <w:rsid w:val="00C1064D"/>
    <w:rsid w:val="00D56F1E"/>
    <w:rsid w:val="00DB5AAB"/>
    <w:rsid w:val="00DE483F"/>
    <w:rsid w:val="00DE5D6A"/>
    <w:rsid w:val="00E20728"/>
    <w:rsid w:val="00E25BC4"/>
    <w:rsid w:val="00E92D37"/>
    <w:rsid w:val="00EE71E2"/>
    <w:rsid w:val="00EF24CD"/>
    <w:rsid w:val="00F01AAC"/>
    <w:rsid w:val="00F035AE"/>
    <w:rsid w:val="00F16C0D"/>
    <w:rsid w:val="00F44F2B"/>
    <w:rsid w:val="00F650BE"/>
    <w:rsid w:val="00FB6CD9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62408-7C3C-45BB-88C4-905F1604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25</cp:revision>
  <cp:lastPrinted>2021-02-10T14:08:00Z</cp:lastPrinted>
  <dcterms:created xsi:type="dcterms:W3CDTF">2021-02-10T11:01:00Z</dcterms:created>
  <dcterms:modified xsi:type="dcterms:W3CDTF">2023-03-14T13:20:00Z</dcterms:modified>
</cp:coreProperties>
</file>